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802" w:rsidRDefault="00822F60">
      <w:pPr>
        <w:jc w:val="center"/>
        <w:rPr>
          <w:b/>
          <w:sz w:val="28"/>
          <w:szCs w:val="28"/>
        </w:rPr>
      </w:pPr>
      <w:r>
        <w:rPr>
          <w:b/>
          <w:sz w:val="28"/>
          <w:szCs w:val="28"/>
        </w:rPr>
        <w:t>ESTRUCTURAS DE CÓDIGO DEL COMPILADOR</w:t>
      </w:r>
    </w:p>
    <w:p w:rsidR="00F07802" w:rsidRDefault="00F07802">
      <w:pPr>
        <w:jc w:val="center"/>
        <w:rPr>
          <w:b/>
          <w:sz w:val="24"/>
          <w:szCs w:val="24"/>
        </w:rPr>
      </w:pPr>
    </w:p>
    <w:p w:rsidR="00F07802" w:rsidRDefault="00822F60">
      <w:pPr>
        <w:jc w:val="both"/>
        <w:rPr>
          <w:sz w:val="24"/>
          <w:szCs w:val="24"/>
        </w:rPr>
      </w:pPr>
      <w:r>
        <w:rPr>
          <w:sz w:val="24"/>
          <w:szCs w:val="24"/>
        </w:rPr>
        <w:t xml:space="preserve">Las estructuras de código son generadas a través de los componentes </w:t>
      </w:r>
      <w:r w:rsidR="00581DBC">
        <w:rPr>
          <w:sz w:val="24"/>
          <w:szCs w:val="24"/>
        </w:rPr>
        <w:t>léxicos, donde</w:t>
      </w:r>
      <w:r>
        <w:rPr>
          <w:sz w:val="24"/>
          <w:szCs w:val="24"/>
        </w:rPr>
        <w:t xml:space="preserve"> son concatenaciones de los componentes léxicos que siguen un patrón dicha estructura, por ende las estructuras de este compilador que se pueden generar son las que están en la siguiente tabla:</w:t>
      </w:r>
    </w:p>
    <w:p w:rsidR="00F07802" w:rsidRDefault="00F07802">
      <w:pPr>
        <w:jc w:val="center"/>
        <w:rPr>
          <w:sz w:val="24"/>
          <w:szCs w:val="24"/>
        </w:rPr>
      </w:pPr>
    </w:p>
    <w:p w:rsidR="00F07802" w:rsidRDefault="00F07802"/>
    <w:tbl>
      <w:tblPr>
        <w:tblStyle w:val="a"/>
        <w:tblW w:w="903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55"/>
        <w:gridCol w:w="60"/>
        <w:gridCol w:w="4515"/>
      </w:tblGrid>
      <w:tr w:rsidR="00F07802">
        <w:trPr>
          <w:trHeight w:val="420"/>
        </w:trPr>
        <w:tc>
          <w:tcPr>
            <w:tcW w:w="9030" w:type="dxa"/>
            <w:gridSpan w:val="3"/>
            <w:shd w:val="clear" w:color="auto" w:fill="auto"/>
            <w:tcMar>
              <w:top w:w="100" w:type="dxa"/>
              <w:left w:w="100" w:type="dxa"/>
              <w:bottom w:w="100" w:type="dxa"/>
              <w:right w:w="100" w:type="dxa"/>
            </w:tcMar>
          </w:tcPr>
          <w:p w:rsidR="00F07802" w:rsidRDefault="00822F60">
            <w:pPr>
              <w:widowControl w:val="0"/>
              <w:spacing w:line="240" w:lineRule="auto"/>
              <w:rPr>
                <w:b/>
              </w:rPr>
            </w:pPr>
            <w:r>
              <w:rPr>
                <w:b/>
              </w:rPr>
              <w:t>Estructuras de Declaraciones de puerto (DP)</w:t>
            </w:r>
          </w:p>
        </w:tc>
      </w:tr>
      <w:tr w:rsidR="00F07802">
        <w:tc>
          <w:tcPr>
            <w:tcW w:w="4455" w:type="dxa"/>
            <w:shd w:val="clear" w:color="auto" w:fill="auto"/>
            <w:tcMar>
              <w:top w:w="100" w:type="dxa"/>
              <w:left w:w="100" w:type="dxa"/>
              <w:bottom w:w="100" w:type="dxa"/>
              <w:right w:w="100" w:type="dxa"/>
            </w:tcMar>
          </w:tcPr>
          <w:p w:rsidR="00F07802" w:rsidRDefault="00822F60">
            <w:pPr>
              <w:widowControl w:val="0"/>
              <w:spacing w:line="240" w:lineRule="auto"/>
            </w:pPr>
            <w:r>
              <w:t>(Puerto) (Tipo puerto) (Identificador) (Fin de línea)</w:t>
            </w:r>
          </w:p>
        </w:tc>
        <w:tc>
          <w:tcPr>
            <w:tcW w:w="4575" w:type="dxa"/>
            <w:gridSpan w:val="2"/>
            <w:shd w:val="clear" w:color="auto" w:fill="auto"/>
            <w:tcMar>
              <w:top w:w="100" w:type="dxa"/>
              <w:left w:w="100" w:type="dxa"/>
              <w:bottom w:w="100" w:type="dxa"/>
              <w:right w:w="100" w:type="dxa"/>
            </w:tcMar>
          </w:tcPr>
          <w:p w:rsidR="00F07802" w:rsidRDefault="00822F60">
            <w:pPr>
              <w:widowControl w:val="0"/>
              <w:spacing w:line="240" w:lineRule="auto"/>
            </w:pPr>
            <w:r>
              <w:t xml:space="preserve">port_1 </w:t>
            </w:r>
            <w:proofErr w:type="spellStart"/>
            <w:r>
              <w:t>proximity</w:t>
            </w:r>
            <w:proofErr w:type="spellEnd"/>
            <w:r>
              <w:t xml:space="preserve"> </w:t>
            </w:r>
            <w:proofErr w:type="spellStart"/>
            <w:r>
              <w:t>proximitySensor</w:t>
            </w:r>
            <w:proofErr w:type="spellEnd"/>
            <w:r>
              <w:t>!</w:t>
            </w:r>
          </w:p>
        </w:tc>
      </w:tr>
      <w:tr w:rsidR="00F07802">
        <w:trPr>
          <w:trHeight w:val="420"/>
        </w:trPr>
        <w:tc>
          <w:tcPr>
            <w:tcW w:w="9030" w:type="dxa"/>
            <w:gridSpan w:val="3"/>
            <w:shd w:val="clear" w:color="auto" w:fill="auto"/>
            <w:tcMar>
              <w:top w:w="100" w:type="dxa"/>
              <w:left w:w="100" w:type="dxa"/>
              <w:bottom w:w="100" w:type="dxa"/>
              <w:right w:w="100" w:type="dxa"/>
            </w:tcMar>
          </w:tcPr>
          <w:p w:rsidR="00F07802" w:rsidRDefault="00822F60">
            <w:pPr>
              <w:widowControl w:val="0"/>
              <w:spacing w:line="240" w:lineRule="auto"/>
              <w:rPr>
                <w:b/>
              </w:rPr>
            </w:pPr>
            <w:r>
              <w:rPr>
                <w:b/>
              </w:rPr>
              <w:t>Estructuras de Declaraciones con valor (DCV)</w:t>
            </w:r>
          </w:p>
        </w:tc>
      </w:tr>
      <w:tr w:rsidR="00F07802">
        <w:trPr>
          <w:trHeight w:val="420"/>
        </w:trPr>
        <w:tc>
          <w:tcPr>
            <w:tcW w:w="4455" w:type="dxa"/>
            <w:shd w:val="clear" w:color="auto" w:fill="auto"/>
            <w:tcMar>
              <w:top w:w="100" w:type="dxa"/>
              <w:left w:w="100" w:type="dxa"/>
              <w:bottom w:w="100" w:type="dxa"/>
              <w:right w:w="100" w:type="dxa"/>
            </w:tcMar>
          </w:tcPr>
          <w:p w:rsidR="00F07802" w:rsidRDefault="00822F60">
            <w:pPr>
              <w:widowControl w:val="0"/>
              <w:spacing w:line="240" w:lineRule="auto"/>
            </w:pPr>
            <w:r>
              <w:t>(Declaración) (Tipo dato) (Identificador) (Operador asignación) (</w:t>
            </w:r>
            <w:r>
              <w:rPr>
                <w:b/>
              </w:rPr>
              <w:t>VALORES</w:t>
            </w:r>
            <w:r>
              <w:t>) (Fin de línea)</w:t>
            </w:r>
          </w:p>
        </w:tc>
        <w:tc>
          <w:tcPr>
            <w:tcW w:w="4575" w:type="dxa"/>
            <w:gridSpan w:val="2"/>
            <w:shd w:val="clear" w:color="auto" w:fill="auto"/>
            <w:tcMar>
              <w:top w:w="100" w:type="dxa"/>
              <w:left w:w="100" w:type="dxa"/>
              <w:bottom w:w="100" w:type="dxa"/>
              <w:right w:w="100" w:type="dxa"/>
            </w:tcMar>
          </w:tcPr>
          <w:p w:rsidR="00F07802" w:rsidRDefault="00822F60">
            <w:pPr>
              <w:widowControl w:val="0"/>
              <w:spacing w:line="240" w:lineRule="auto"/>
            </w:pPr>
            <w:proofErr w:type="spellStart"/>
            <w:proofErr w:type="gramStart"/>
            <w:r>
              <w:t>var</w:t>
            </w:r>
            <w:proofErr w:type="spellEnd"/>
            <w:proofErr w:type="gramEnd"/>
            <w:r>
              <w:t xml:space="preserve"> </w:t>
            </w:r>
            <w:proofErr w:type="spellStart"/>
            <w:r>
              <w:t>string</w:t>
            </w:r>
            <w:proofErr w:type="spellEnd"/>
            <w:r>
              <w:t xml:space="preserve"> </w:t>
            </w:r>
            <w:proofErr w:type="spellStart"/>
            <w:r>
              <w:t>holaMundo</w:t>
            </w:r>
            <w:proofErr w:type="spellEnd"/>
            <w:r>
              <w:t xml:space="preserve"> = '</w:t>
            </w:r>
            <w:proofErr w:type="spellStart"/>
            <w:r>
              <w:t>HolaMundo</w:t>
            </w:r>
            <w:proofErr w:type="spellEnd"/>
            <w:r>
              <w:t>'!</w:t>
            </w:r>
          </w:p>
        </w:tc>
      </w:tr>
      <w:tr w:rsidR="00F07802">
        <w:trPr>
          <w:trHeight w:val="420"/>
        </w:trPr>
        <w:tc>
          <w:tcPr>
            <w:tcW w:w="9030" w:type="dxa"/>
            <w:gridSpan w:val="3"/>
            <w:shd w:val="clear" w:color="auto" w:fill="auto"/>
            <w:tcMar>
              <w:top w:w="100" w:type="dxa"/>
              <w:left w:w="100" w:type="dxa"/>
              <w:bottom w:w="100" w:type="dxa"/>
              <w:right w:w="100" w:type="dxa"/>
            </w:tcMar>
          </w:tcPr>
          <w:p w:rsidR="00F07802" w:rsidRDefault="00822F60">
            <w:pPr>
              <w:widowControl w:val="0"/>
              <w:spacing w:line="240" w:lineRule="auto"/>
              <w:rPr>
                <w:b/>
              </w:rPr>
            </w:pPr>
            <w:r>
              <w:rPr>
                <w:b/>
              </w:rPr>
              <w:t>Estructuras de Declaraciones sin valor (DSV)</w:t>
            </w:r>
          </w:p>
        </w:tc>
      </w:tr>
      <w:tr w:rsidR="00F07802">
        <w:trPr>
          <w:trHeight w:val="420"/>
        </w:trPr>
        <w:tc>
          <w:tcPr>
            <w:tcW w:w="4455" w:type="dxa"/>
            <w:shd w:val="clear" w:color="auto" w:fill="auto"/>
            <w:tcMar>
              <w:top w:w="100" w:type="dxa"/>
              <w:left w:w="100" w:type="dxa"/>
              <w:bottom w:w="100" w:type="dxa"/>
              <w:right w:w="100" w:type="dxa"/>
            </w:tcMar>
          </w:tcPr>
          <w:p w:rsidR="00F07802" w:rsidRDefault="00822F60">
            <w:pPr>
              <w:widowControl w:val="0"/>
              <w:spacing w:line="240" w:lineRule="auto"/>
            </w:pPr>
            <w:r>
              <w:t>(Declaración) (Tipo de dato) (Identificador) (Fin de línea)</w:t>
            </w:r>
          </w:p>
        </w:tc>
        <w:tc>
          <w:tcPr>
            <w:tcW w:w="4575" w:type="dxa"/>
            <w:gridSpan w:val="2"/>
            <w:shd w:val="clear" w:color="auto" w:fill="auto"/>
            <w:tcMar>
              <w:top w:w="100" w:type="dxa"/>
              <w:left w:w="100" w:type="dxa"/>
              <w:bottom w:w="100" w:type="dxa"/>
              <w:right w:w="100" w:type="dxa"/>
            </w:tcMar>
          </w:tcPr>
          <w:p w:rsidR="00F07802" w:rsidRDefault="00822F60">
            <w:pPr>
              <w:widowControl w:val="0"/>
              <w:spacing w:line="240" w:lineRule="auto"/>
            </w:pPr>
            <w:proofErr w:type="spellStart"/>
            <w:proofErr w:type="gramStart"/>
            <w:r>
              <w:t>const</w:t>
            </w:r>
            <w:proofErr w:type="spellEnd"/>
            <w:proofErr w:type="gramEnd"/>
            <w:r>
              <w:t xml:space="preserve"> </w:t>
            </w:r>
            <w:proofErr w:type="spellStart"/>
            <w:r>
              <w:t>string</w:t>
            </w:r>
            <w:proofErr w:type="spellEnd"/>
            <w:r>
              <w:t xml:space="preserve"> number3 !</w:t>
            </w:r>
          </w:p>
        </w:tc>
      </w:tr>
      <w:tr w:rsidR="00F07802">
        <w:trPr>
          <w:trHeight w:val="420"/>
        </w:trPr>
        <w:tc>
          <w:tcPr>
            <w:tcW w:w="9030" w:type="dxa"/>
            <w:gridSpan w:val="3"/>
            <w:shd w:val="clear" w:color="auto" w:fill="auto"/>
            <w:tcMar>
              <w:top w:w="100" w:type="dxa"/>
              <w:left w:w="100" w:type="dxa"/>
              <w:bottom w:w="100" w:type="dxa"/>
              <w:right w:w="100" w:type="dxa"/>
            </w:tcMar>
          </w:tcPr>
          <w:p w:rsidR="00F07802" w:rsidRDefault="00822F60">
            <w:pPr>
              <w:widowControl w:val="0"/>
              <w:spacing w:line="240" w:lineRule="auto"/>
              <w:rPr>
                <w:b/>
              </w:rPr>
            </w:pPr>
            <w:r>
              <w:rPr>
                <w:b/>
              </w:rPr>
              <w:t>Estructura de Asignaciones (A)</w:t>
            </w:r>
          </w:p>
        </w:tc>
      </w:tr>
      <w:tr w:rsidR="00F07802">
        <w:trPr>
          <w:trHeight w:val="420"/>
        </w:trPr>
        <w:tc>
          <w:tcPr>
            <w:tcW w:w="4455" w:type="dxa"/>
            <w:shd w:val="clear" w:color="auto" w:fill="auto"/>
            <w:tcMar>
              <w:top w:w="100" w:type="dxa"/>
              <w:left w:w="100" w:type="dxa"/>
              <w:bottom w:w="100" w:type="dxa"/>
              <w:right w:w="100" w:type="dxa"/>
            </w:tcMar>
          </w:tcPr>
          <w:p w:rsidR="00F07802" w:rsidRDefault="00822F60">
            <w:pPr>
              <w:widowControl w:val="0"/>
              <w:spacing w:line="240" w:lineRule="auto"/>
            </w:pPr>
            <w:r>
              <w:t>(Identificador) (Operador asignación) (</w:t>
            </w:r>
            <w:r>
              <w:rPr>
                <w:b/>
              </w:rPr>
              <w:t>VALORES</w:t>
            </w:r>
            <w:r>
              <w:t>) (Fin de línea)</w:t>
            </w:r>
          </w:p>
        </w:tc>
        <w:tc>
          <w:tcPr>
            <w:tcW w:w="4575" w:type="dxa"/>
            <w:gridSpan w:val="2"/>
            <w:shd w:val="clear" w:color="auto" w:fill="auto"/>
            <w:tcMar>
              <w:top w:w="100" w:type="dxa"/>
              <w:left w:w="100" w:type="dxa"/>
              <w:bottom w:w="100" w:type="dxa"/>
              <w:right w:w="100" w:type="dxa"/>
            </w:tcMar>
          </w:tcPr>
          <w:p w:rsidR="00F07802" w:rsidRDefault="00822F60">
            <w:pPr>
              <w:widowControl w:val="0"/>
              <w:spacing w:line="240" w:lineRule="auto"/>
            </w:pPr>
            <w:r>
              <w:t xml:space="preserve">number2 = </w:t>
            </w:r>
            <w:proofErr w:type="gramStart"/>
            <w:r>
              <w:t>3.3 !</w:t>
            </w:r>
            <w:proofErr w:type="gramEnd"/>
          </w:p>
        </w:tc>
      </w:tr>
      <w:tr w:rsidR="00F07802">
        <w:trPr>
          <w:trHeight w:val="420"/>
        </w:trPr>
        <w:tc>
          <w:tcPr>
            <w:tcW w:w="9030" w:type="dxa"/>
            <w:gridSpan w:val="3"/>
            <w:shd w:val="clear" w:color="auto" w:fill="auto"/>
            <w:tcMar>
              <w:top w:w="100" w:type="dxa"/>
              <w:left w:w="100" w:type="dxa"/>
              <w:bottom w:w="100" w:type="dxa"/>
              <w:right w:w="100" w:type="dxa"/>
            </w:tcMar>
          </w:tcPr>
          <w:p w:rsidR="00F07802" w:rsidRDefault="00822F60">
            <w:pPr>
              <w:widowControl w:val="0"/>
              <w:spacing w:line="240" w:lineRule="auto"/>
              <w:rPr>
                <w:b/>
              </w:rPr>
            </w:pPr>
            <w:r>
              <w:rPr>
                <w:b/>
              </w:rPr>
              <w:t>Estructura de funciones de los motores con valor (FMCV)</w:t>
            </w:r>
          </w:p>
        </w:tc>
      </w:tr>
      <w:tr w:rsidR="00F07802">
        <w:trPr>
          <w:trHeight w:val="420"/>
        </w:trPr>
        <w:tc>
          <w:tcPr>
            <w:tcW w:w="4455" w:type="dxa"/>
            <w:shd w:val="clear" w:color="auto" w:fill="auto"/>
            <w:tcMar>
              <w:top w:w="100" w:type="dxa"/>
              <w:left w:w="100" w:type="dxa"/>
              <w:bottom w:w="100" w:type="dxa"/>
              <w:right w:w="100" w:type="dxa"/>
            </w:tcMar>
          </w:tcPr>
          <w:p w:rsidR="00F07802" w:rsidRDefault="00822F60">
            <w:pPr>
              <w:widowControl w:val="0"/>
              <w:spacing w:line="240" w:lineRule="auto"/>
            </w:pPr>
            <w:r>
              <w:t>(Motor) (Signo agrupación “(” ) (Identificador) (Signo puntuación “,” ) (</w:t>
            </w:r>
            <w:r>
              <w:rPr>
                <w:b/>
              </w:rPr>
              <w:t>VALORES</w:t>
            </w:r>
            <w:r>
              <w:t>) (Signo agrupación “)” ) (Fin De línea)</w:t>
            </w:r>
          </w:p>
        </w:tc>
        <w:tc>
          <w:tcPr>
            <w:tcW w:w="4575" w:type="dxa"/>
            <w:gridSpan w:val="2"/>
            <w:shd w:val="clear" w:color="auto" w:fill="auto"/>
            <w:tcMar>
              <w:top w:w="100" w:type="dxa"/>
              <w:left w:w="100" w:type="dxa"/>
              <w:bottom w:w="100" w:type="dxa"/>
              <w:right w:w="100" w:type="dxa"/>
            </w:tcMar>
          </w:tcPr>
          <w:p w:rsidR="00F07802" w:rsidRDefault="00822F60">
            <w:pPr>
              <w:widowControl w:val="0"/>
              <w:spacing w:line="240" w:lineRule="auto"/>
            </w:pPr>
            <w:proofErr w:type="spellStart"/>
            <w:proofErr w:type="gramStart"/>
            <w:r>
              <w:t>move</w:t>
            </w:r>
            <w:proofErr w:type="spellEnd"/>
            <w:r>
              <w:t>(</w:t>
            </w:r>
            <w:proofErr w:type="gramEnd"/>
            <w:r>
              <w:t>motor1,34)!</w:t>
            </w:r>
          </w:p>
        </w:tc>
      </w:tr>
      <w:tr w:rsidR="00F07802">
        <w:trPr>
          <w:trHeight w:val="420"/>
        </w:trPr>
        <w:tc>
          <w:tcPr>
            <w:tcW w:w="9030" w:type="dxa"/>
            <w:gridSpan w:val="3"/>
            <w:shd w:val="clear" w:color="auto" w:fill="auto"/>
            <w:tcMar>
              <w:top w:w="100" w:type="dxa"/>
              <w:left w:w="100" w:type="dxa"/>
              <w:bottom w:w="100" w:type="dxa"/>
              <w:right w:w="100" w:type="dxa"/>
            </w:tcMar>
          </w:tcPr>
          <w:p w:rsidR="00F07802" w:rsidRDefault="00822F60">
            <w:pPr>
              <w:widowControl w:val="0"/>
              <w:spacing w:line="240" w:lineRule="auto"/>
            </w:pPr>
            <w:r>
              <w:rPr>
                <w:b/>
              </w:rPr>
              <w:t>Estructura de funciones de los motores sin valor (FMSV)</w:t>
            </w:r>
          </w:p>
        </w:tc>
      </w:tr>
      <w:tr w:rsidR="00F07802">
        <w:trPr>
          <w:trHeight w:val="420"/>
        </w:trPr>
        <w:tc>
          <w:tcPr>
            <w:tcW w:w="4455" w:type="dxa"/>
            <w:shd w:val="clear" w:color="auto" w:fill="auto"/>
            <w:tcMar>
              <w:top w:w="100" w:type="dxa"/>
              <w:left w:w="100" w:type="dxa"/>
              <w:bottom w:w="100" w:type="dxa"/>
              <w:right w:w="100" w:type="dxa"/>
            </w:tcMar>
          </w:tcPr>
          <w:p w:rsidR="00F07802" w:rsidRDefault="00822F60">
            <w:pPr>
              <w:widowControl w:val="0"/>
              <w:spacing w:line="240" w:lineRule="auto"/>
            </w:pPr>
            <w:r>
              <w:t>(Motor) (Signo agrupación “(” ) (Identificador)(Signo agrupación “)” ) (Fin De línea)</w:t>
            </w:r>
          </w:p>
        </w:tc>
        <w:tc>
          <w:tcPr>
            <w:tcW w:w="4575" w:type="dxa"/>
            <w:gridSpan w:val="2"/>
            <w:shd w:val="clear" w:color="auto" w:fill="auto"/>
            <w:tcMar>
              <w:top w:w="100" w:type="dxa"/>
              <w:left w:w="100" w:type="dxa"/>
              <w:bottom w:w="100" w:type="dxa"/>
              <w:right w:w="100" w:type="dxa"/>
            </w:tcMar>
          </w:tcPr>
          <w:p w:rsidR="00F07802" w:rsidRDefault="00822F60">
            <w:pPr>
              <w:widowControl w:val="0"/>
              <w:spacing w:line="240" w:lineRule="auto"/>
            </w:pPr>
            <w:proofErr w:type="spellStart"/>
            <w:proofErr w:type="gramStart"/>
            <w:r>
              <w:t>move</w:t>
            </w:r>
            <w:proofErr w:type="spellEnd"/>
            <w:r>
              <w:t>(</w:t>
            </w:r>
            <w:proofErr w:type="gramEnd"/>
            <w:r>
              <w:t>motor1)!</w:t>
            </w:r>
          </w:p>
        </w:tc>
      </w:tr>
      <w:tr w:rsidR="00F07802">
        <w:trPr>
          <w:trHeight w:val="420"/>
        </w:trPr>
        <w:tc>
          <w:tcPr>
            <w:tcW w:w="9030" w:type="dxa"/>
            <w:gridSpan w:val="3"/>
            <w:shd w:val="clear" w:color="auto" w:fill="auto"/>
            <w:tcMar>
              <w:top w:w="100" w:type="dxa"/>
              <w:left w:w="100" w:type="dxa"/>
              <w:bottom w:w="100" w:type="dxa"/>
              <w:right w:w="100" w:type="dxa"/>
            </w:tcMar>
          </w:tcPr>
          <w:p w:rsidR="00F07802" w:rsidRDefault="00822F60">
            <w:pPr>
              <w:widowControl w:val="0"/>
              <w:spacing w:line="240" w:lineRule="auto"/>
              <w:rPr>
                <w:b/>
              </w:rPr>
            </w:pPr>
            <w:r>
              <w:rPr>
                <w:b/>
              </w:rPr>
              <w:t>Estructura de Método de impresora a consola (MIC)</w:t>
            </w:r>
          </w:p>
        </w:tc>
      </w:tr>
      <w:tr w:rsidR="00F07802">
        <w:trPr>
          <w:trHeight w:val="420"/>
        </w:trPr>
        <w:tc>
          <w:tcPr>
            <w:tcW w:w="4455" w:type="dxa"/>
            <w:shd w:val="clear" w:color="auto" w:fill="auto"/>
            <w:tcMar>
              <w:top w:w="100" w:type="dxa"/>
              <w:left w:w="100" w:type="dxa"/>
              <w:bottom w:w="100" w:type="dxa"/>
              <w:right w:w="100" w:type="dxa"/>
            </w:tcMar>
          </w:tcPr>
          <w:p w:rsidR="00F07802" w:rsidRDefault="00822F60">
            <w:pPr>
              <w:widowControl w:val="0"/>
              <w:spacing w:line="240" w:lineRule="auto"/>
            </w:pPr>
            <w:r>
              <w:t>(Método “</w:t>
            </w:r>
            <w:proofErr w:type="spellStart"/>
            <w:r>
              <w:t>print</w:t>
            </w:r>
            <w:proofErr w:type="spellEnd"/>
            <w:r>
              <w:t>”) (Signo agrupación “(”) (Método “</w:t>
            </w:r>
            <w:proofErr w:type="spellStart"/>
            <w:r>
              <w:t>console</w:t>
            </w:r>
            <w:proofErr w:type="spellEnd"/>
            <w:r>
              <w:t>”) (Signo puntuación “,” ) (</w:t>
            </w:r>
            <w:r>
              <w:rPr>
                <w:b/>
              </w:rPr>
              <w:t>VALORES</w:t>
            </w:r>
            <w:r>
              <w:t xml:space="preserve"> | Identificador) (Signo agrupación “)” ) (Fin de línea)</w:t>
            </w:r>
          </w:p>
        </w:tc>
        <w:tc>
          <w:tcPr>
            <w:tcW w:w="4575" w:type="dxa"/>
            <w:gridSpan w:val="2"/>
            <w:shd w:val="clear" w:color="auto" w:fill="auto"/>
            <w:tcMar>
              <w:top w:w="100" w:type="dxa"/>
              <w:left w:w="100" w:type="dxa"/>
              <w:bottom w:w="100" w:type="dxa"/>
              <w:right w:w="100" w:type="dxa"/>
            </w:tcMar>
          </w:tcPr>
          <w:p w:rsidR="00F07802" w:rsidRDefault="00822F60">
            <w:pPr>
              <w:widowControl w:val="0"/>
              <w:spacing w:line="240" w:lineRule="auto"/>
            </w:pPr>
            <w:proofErr w:type="spellStart"/>
            <w:proofErr w:type="gramStart"/>
            <w:r>
              <w:t>print</w:t>
            </w:r>
            <w:proofErr w:type="spellEnd"/>
            <w:r>
              <w:t>(</w:t>
            </w:r>
            <w:proofErr w:type="spellStart"/>
            <w:proofErr w:type="gramEnd"/>
            <w:r>
              <w:t>console</w:t>
            </w:r>
            <w:proofErr w:type="spellEnd"/>
            <w:r>
              <w:t xml:space="preserve">,'El motor1 se </w:t>
            </w:r>
            <w:proofErr w:type="spellStart"/>
            <w:r>
              <w:t>esta</w:t>
            </w:r>
            <w:proofErr w:type="spellEnd"/>
            <w:r>
              <w:t xml:space="preserve"> moviendo')!</w:t>
            </w:r>
          </w:p>
        </w:tc>
      </w:tr>
      <w:tr w:rsidR="00F07802">
        <w:trPr>
          <w:trHeight w:val="420"/>
        </w:trPr>
        <w:tc>
          <w:tcPr>
            <w:tcW w:w="9030" w:type="dxa"/>
            <w:gridSpan w:val="3"/>
            <w:shd w:val="clear" w:color="auto" w:fill="auto"/>
            <w:tcMar>
              <w:top w:w="100" w:type="dxa"/>
              <w:left w:w="100" w:type="dxa"/>
              <w:bottom w:w="100" w:type="dxa"/>
              <w:right w:w="100" w:type="dxa"/>
            </w:tcMar>
          </w:tcPr>
          <w:p w:rsidR="00F07802" w:rsidRDefault="00822F60">
            <w:pPr>
              <w:widowControl w:val="0"/>
              <w:spacing w:line="240" w:lineRule="auto"/>
              <w:rPr>
                <w:b/>
              </w:rPr>
            </w:pPr>
            <w:r>
              <w:rPr>
                <w:b/>
              </w:rPr>
              <w:lastRenderedPageBreak/>
              <w:t>Estructura de Método de impresora a LCD (MIL)</w:t>
            </w:r>
          </w:p>
        </w:tc>
      </w:tr>
      <w:tr w:rsidR="00F07802">
        <w:trPr>
          <w:trHeight w:val="420"/>
        </w:trPr>
        <w:tc>
          <w:tcPr>
            <w:tcW w:w="4455" w:type="dxa"/>
            <w:shd w:val="clear" w:color="auto" w:fill="auto"/>
            <w:tcMar>
              <w:top w:w="100" w:type="dxa"/>
              <w:left w:w="100" w:type="dxa"/>
              <w:bottom w:w="100" w:type="dxa"/>
              <w:right w:w="100" w:type="dxa"/>
            </w:tcMar>
          </w:tcPr>
          <w:p w:rsidR="00F07802" w:rsidRDefault="00822F60">
            <w:pPr>
              <w:widowControl w:val="0"/>
              <w:spacing w:line="240" w:lineRule="auto"/>
            </w:pPr>
            <w:r>
              <w:t>(Método “</w:t>
            </w:r>
            <w:proofErr w:type="spellStart"/>
            <w:r>
              <w:t>print</w:t>
            </w:r>
            <w:proofErr w:type="spellEnd"/>
            <w:r>
              <w:t>”) (Signo agrupación “(”) (Identificador) (Signo puntuación “,” ) (</w:t>
            </w:r>
            <w:r>
              <w:rPr>
                <w:b/>
              </w:rPr>
              <w:t>VALORES</w:t>
            </w:r>
            <w:r>
              <w:t xml:space="preserve"> | Identificador) (Signo agrupación “)” ) (Fin de línea)</w:t>
            </w:r>
          </w:p>
        </w:tc>
        <w:tc>
          <w:tcPr>
            <w:tcW w:w="4575" w:type="dxa"/>
            <w:gridSpan w:val="2"/>
            <w:shd w:val="clear" w:color="auto" w:fill="auto"/>
            <w:tcMar>
              <w:top w:w="100" w:type="dxa"/>
              <w:left w:w="100" w:type="dxa"/>
              <w:bottom w:w="100" w:type="dxa"/>
              <w:right w:w="100" w:type="dxa"/>
            </w:tcMar>
          </w:tcPr>
          <w:p w:rsidR="00F07802" w:rsidRDefault="00822F60">
            <w:pPr>
              <w:widowControl w:val="0"/>
              <w:spacing w:line="240" w:lineRule="auto"/>
            </w:pPr>
            <w:proofErr w:type="spellStart"/>
            <w:proofErr w:type="gramStart"/>
            <w:r>
              <w:t>print</w:t>
            </w:r>
            <w:proofErr w:type="spellEnd"/>
            <w:r>
              <w:t>(</w:t>
            </w:r>
            <w:proofErr w:type="spellStart"/>
            <w:proofErr w:type="gramEnd"/>
            <w:r>
              <w:t>Hola,'El</w:t>
            </w:r>
            <w:proofErr w:type="spellEnd"/>
            <w:r>
              <w:t xml:space="preserve"> motor1 se </w:t>
            </w:r>
            <w:proofErr w:type="spellStart"/>
            <w:r>
              <w:t>esta</w:t>
            </w:r>
            <w:proofErr w:type="spellEnd"/>
            <w:r>
              <w:t xml:space="preserve"> moviendo')!</w:t>
            </w:r>
          </w:p>
        </w:tc>
      </w:tr>
      <w:tr w:rsidR="00F07802">
        <w:trPr>
          <w:trHeight w:val="420"/>
        </w:trPr>
        <w:tc>
          <w:tcPr>
            <w:tcW w:w="9030" w:type="dxa"/>
            <w:gridSpan w:val="3"/>
            <w:shd w:val="clear" w:color="auto" w:fill="auto"/>
            <w:tcMar>
              <w:top w:w="100" w:type="dxa"/>
              <w:left w:w="100" w:type="dxa"/>
              <w:bottom w:w="100" w:type="dxa"/>
              <w:right w:w="100" w:type="dxa"/>
            </w:tcMar>
          </w:tcPr>
          <w:p w:rsidR="00F07802" w:rsidRDefault="00822F60">
            <w:pPr>
              <w:widowControl w:val="0"/>
              <w:spacing w:line="240" w:lineRule="auto"/>
              <w:rPr>
                <w:b/>
              </w:rPr>
            </w:pPr>
            <w:r>
              <w:rPr>
                <w:b/>
              </w:rPr>
              <w:t>Estructura de Operaciones (O)</w:t>
            </w:r>
          </w:p>
        </w:tc>
      </w:tr>
      <w:tr w:rsidR="00F07802">
        <w:trPr>
          <w:trHeight w:val="420"/>
        </w:trPr>
        <w:tc>
          <w:tcPr>
            <w:tcW w:w="4455" w:type="dxa"/>
            <w:shd w:val="clear" w:color="auto" w:fill="auto"/>
            <w:tcMar>
              <w:top w:w="100" w:type="dxa"/>
              <w:left w:w="100" w:type="dxa"/>
              <w:bottom w:w="100" w:type="dxa"/>
              <w:right w:w="100" w:type="dxa"/>
            </w:tcMar>
          </w:tcPr>
          <w:p w:rsidR="00F07802" w:rsidRDefault="005625CB">
            <w:pPr>
              <w:widowControl w:val="0"/>
              <w:spacing w:line="240" w:lineRule="auto"/>
            </w:pPr>
            <w:r>
              <w:t>(Método “</w:t>
            </w:r>
            <w:proofErr w:type="spellStart"/>
            <w:r>
              <w:t>operation</w:t>
            </w:r>
            <w:proofErr w:type="spellEnd"/>
            <w:r>
              <w:t xml:space="preserve">”) </w:t>
            </w:r>
            <w:r w:rsidR="00822F60">
              <w:t>(Identificador) (Operador asignación) (Identificador</w:t>
            </w:r>
            <w:r>
              <w:t xml:space="preserve"> | </w:t>
            </w:r>
            <w:r w:rsidRPr="005625CB">
              <w:rPr>
                <w:b/>
              </w:rPr>
              <w:t>VALORES</w:t>
            </w:r>
            <w:r w:rsidR="00822F60">
              <w:t>) (Operador aritmético) (Identificador</w:t>
            </w:r>
            <w:r>
              <w:t xml:space="preserve"> | </w:t>
            </w:r>
            <w:r w:rsidRPr="005625CB">
              <w:rPr>
                <w:b/>
              </w:rPr>
              <w:t>VALORES</w:t>
            </w:r>
            <w:r w:rsidR="00822F60">
              <w:t>) (Fin de línea)</w:t>
            </w:r>
          </w:p>
        </w:tc>
        <w:tc>
          <w:tcPr>
            <w:tcW w:w="4575" w:type="dxa"/>
            <w:gridSpan w:val="2"/>
            <w:shd w:val="clear" w:color="auto" w:fill="auto"/>
            <w:tcMar>
              <w:top w:w="100" w:type="dxa"/>
              <w:left w:w="100" w:type="dxa"/>
              <w:bottom w:w="100" w:type="dxa"/>
              <w:right w:w="100" w:type="dxa"/>
            </w:tcMar>
          </w:tcPr>
          <w:p w:rsidR="00F07802" w:rsidRDefault="005625CB">
            <w:pPr>
              <w:widowControl w:val="0"/>
              <w:spacing w:line="240" w:lineRule="auto"/>
            </w:pPr>
            <w:proofErr w:type="spellStart"/>
            <w:proofErr w:type="gramStart"/>
            <w:r>
              <w:t>operation</w:t>
            </w:r>
            <w:proofErr w:type="spellEnd"/>
            <w:proofErr w:type="gramEnd"/>
            <w:r>
              <w:t xml:space="preserve"> </w:t>
            </w:r>
            <w:proofErr w:type="spellStart"/>
            <w:r w:rsidR="00822F60">
              <w:t>result</w:t>
            </w:r>
            <w:proofErr w:type="spellEnd"/>
            <w:r w:rsidR="00822F60">
              <w:t xml:space="preserve"> = a + b!</w:t>
            </w:r>
          </w:p>
        </w:tc>
      </w:tr>
      <w:tr w:rsidR="00F07802">
        <w:trPr>
          <w:trHeight w:val="420"/>
        </w:trPr>
        <w:tc>
          <w:tcPr>
            <w:tcW w:w="9030" w:type="dxa"/>
            <w:gridSpan w:val="3"/>
            <w:shd w:val="clear" w:color="auto" w:fill="auto"/>
            <w:tcMar>
              <w:top w:w="100" w:type="dxa"/>
              <w:left w:w="100" w:type="dxa"/>
              <w:bottom w:w="100" w:type="dxa"/>
              <w:right w:w="100" w:type="dxa"/>
            </w:tcMar>
          </w:tcPr>
          <w:p w:rsidR="00F07802" w:rsidRDefault="00822F60">
            <w:pPr>
              <w:widowControl w:val="0"/>
              <w:spacing w:line="240" w:lineRule="auto"/>
              <w:rPr>
                <w:b/>
              </w:rPr>
            </w:pPr>
            <w:r>
              <w:rPr>
                <w:b/>
              </w:rPr>
              <w:t>Estructura de las funciones sin parámetros  (FSP)</w:t>
            </w:r>
          </w:p>
        </w:tc>
      </w:tr>
      <w:tr w:rsidR="00F07802">
        <w:trPr>
          <w:trHeight w:val="420"/>
        </w:trPr>
        <w:tc>
          <w:tcPr>
            <w:tcW w:w="4455" w:type="dxa"/>
            <w:shd w:val="clear" w:color="auto" w:fill="auto"/>
            <w:tcMar>
              <w:top w:w="100" w:type="dxa"/>
              <w:left w:w="100" w:type="dxa"/>
              <w:bottom w:w="100" w:type="dxa"/>
              <w:right w:w="100" w:type="dxa"/>
            </w:tcMar>
          </w:tcPr>
          <w:p w:rsidR="00F07802" w:rsidRDefault="00822F60">
            <w:pPr>
              <w:widowControl w:val="0"/>
              <w:spacing w:line="240" w:lineRule="auto"/>
            </w:pPr>
            <w:r>
              <w:t>(Estructura control “</w:t>
            </w:r>
            <w:proofErr w:type="spellStart"/>
            <w:r>
              <w:t>function</w:t>
            </w:r>
            <w:proofErr w:type="spellEnd"/>
            <w:r>
              <w:t>”) (Identificador) (Signo agrupación “(” ) (Signo agrupación “)” ) (Signo agrupación “{” ) (</w:t>
            </w:r>
            <w:r>
              <w:rPr>
                <w:b/>
              </w:rPr>
              <w:t>FMCV | FMSV</w:t>
            </w:r>
            <w:r>
              <w:t>)* (</w:t>
            </w:r>
            <w:r>
              <w:rPr>
                <w:b/>
              </w:rPr>
              <w:t>MIC</w:t>
            </w:r>
            <w:r>
              <w:t xml:space="preserve"> | </w:t>
            </w:r>
            <w:r>
              <w:rPr>
                <w:b/>
              </w:rPr>
              <w:t>MIL</w:t>
            </w:r>
            <w:r>
              <w:t>)* (Signo agrupación “}” )</w:t>
            </w:r>
          </w:p>
        </w:tc>
        <w:tc>
          <w:tcPr>
            <w:tcW w:w="4575" w:type="dxa"/>
            <w:gridSpan w:val="2"/>
            <w:shd w:val="clear" w:color="auto" w:fill="auto"/>
            <w:tcMar>
              <w:top w:w="100" w:type="dxa"/>
              <w:left w:w="100" w:type="dxa"/>
              <w:bottom w:w="100" w:type="dxa"/>
              <w:right w:w="100" w:type="dxa"/>
            </w:tcMar>
          </w:tcPr>
          <w:p w:rsidR="00F07802" w:rsidRDefault="00822F60">
            <w:pPr>
              <w:widowControl w:val="0"/>
              <w:spacing w:line="240" w:lineRule="auto"/>
            </w:pPr>
            <w:proofErr w:type="spellStart"/>
            <w:r>
              <w:t>function</w:t>
            </w:r>
            <w:proofErr w:type="spellEnd"/>
            <w:r>
              <w:t xml:space="preserve"> </w:t>
            </w:r>
            <w:proofErr w:type="spellStart"/>
            <w:r>
              <w:t>moverMotor</w:t>
            </w:r>
            <w:proofErr w:type="spellEnd"/>
            <w:r>
              <w:t>(){</w:t>
            </w:r>
          </w:p>
          <w:p w:rsidR="00F07802" w:rsidRDefault="00822F60">
            <w:pPr>
              <w:widowControl w:val="0"/>
              <w:spacing w:line="240" w:lineRule="auto"/>
            </w:pPr>
            <w:r>
              <w:t xml:space="preserve">   </w:t>
            </w:r>
            <w:proofErr w:type="spellStart"/>
            <w:proofErr w:type="gramStart"/>
            <w:r>
              <w:t>move</w:t>
            </w:r>
            <w:proofErr w:type="spellEnd"/>
            <w:r>
              <w:t>(</w:t>
            </w:r>
            <w:proofErr w:type="gramEnd"/>
            <w:r>
              <w:t>motor1)!</w:t>
            </w:r>
          </w:p>
          <w:p w:rsidR="00F07802" w:rsidRDefault="00822F60">
            <w:pPr>
              <w:widowControl w:val="0"/>
              <w:spacing w:line="240" w:lineRule="auto"/>
            </w:pPr>
            <w:r>
              <w:t xml:space="preserve">   </w:t>
            </w:r>
            <w:proofErr w:type="spellStart"/>
            <w:proofErr w:type="gramStart"/>
            <w:r>
              <w:t>print</w:t>
            </w:r>
            <w:proofErr w:type="spellEnd"/>
            <w:r>
              <w:t>(</w:t>
            </w:r>
            <w:proofErr w:type="spellStart"/>
            <w:proofErr w:type="gramEnd"/>
            <w:r>
              <w:t>console</w:t>
            </w:r>
            <w:proofErr w:type="spellEnd"/>
            <w:r>
              <w:t xml:space="preserve">,'El motor1 se </w:t>
            </w:r>
            <w:proofErr w:type="spellStart"/>
            <w:r>
              <w:t>esta</w:t>
            </w:r>
            <w:proofErr w:type="spellEnd"/>
            <w:r>
              <w:t xml:space="preserve"> moviendo')!</w:t>
            </w:r>
          </w:p>
          <w:p w:rsidR="00F07802" w:rsidRDefault="00822F60">
            <w:pPr>
              <w:widowControl w:val="0"/>
              <w:spacing w:line="240" w:lineRule="auto"/>
            </w:pPr>
            <w:r>
              <w:t>}</w:t>
            </w:r>
          </w:p>
          <w:p w:rsidR="00F07802" w:rsidRDefault="00F07802">
            <w:pPr>
              <w:widowControl w:val="0"/>
              <w:spacing w:line="240" w:lineRule="auto"/>
            </w:pPr>
          </w:p>
        </w:tc>
      </w:tr>
      <w:tr w:rsidR="00F07802">
        <w:trPr>
          <w:trHeight w:val="420"/>
        </w:trPr>
        <w:tc>
          <w:tcPr>
            <w:tcW w:w="9030" w:type="dxa"/>
            <w:gridSpan w:val="3"/>
            <w:shd w:val="clear" w:color="auto" w:fill="auto"/>
            <w:tcMar>
              <w:top w:w="100" w:type="dxa"/>
              <w:left w:w="100" w:type="dxa"/>
              <w:bottom w:w="100" w:type="dxa"/>
              <w:right w:w="100" w:type="dxa"/>
            </w:tcMar>
          </w:tcPr>
          <w:p w:rsidR="00F07802" w:rsidRDefault="00822F60">
            <w:pPr>
              <w:widowControl w:val="0"/>
              <w:spacing w:line="240" w:lineRule="auto"/>
              <w:rPr>
                <w:b/>
              </w:rPr>
            </w:pPr>
            <w:r>
              <w:rPr>
                <w:b/>
              </w:rPr>
              <w:t>Estructura de las funciones con parámetros (FCP)</w:t>
            </w:r>
          </w:p>
        </w:tc>
      </w:tr>
      <w:tr w:rsidR="00F07802">
        <w:trPr>
          <w:trHeight w:val="420"/>
        </w:trPr>
        <w:tc>
          <w:tcPr>
            <w:tcW w:w="4455" w:type="dxa"/>
            <w:shd w:val="clear" w:color="auto" w:fill="auto"/>
            <w:tcMar>
              <w:top w:w="100" w:type="dxa"/>
              <w:left w:w="100" w:type="dxa"/>
              <w:bottom w:w="100" w:type="dxa"/>
              <w:right w:w="100" w:type="dxa"/>
            </w:tcMar>
          </w:tcPr>
          <w:p w:rsidR="00F07802" w:rsidRDefault="00822F60">
            <w:pPr>
              <w:widowControl w:val="0"/>
              <w:spacing w:line="240" w:lineRule="auto"/>
            </w:pPr>
            <w:r>
              <w:t>(Estructura control “</w:t>
            </w:r>
            <w:proofErr w:type="spellStart"/>
            <w:r>
              <w:t>function</w:t>
            </w:r>
            <w:proofErr w:type="spellEnd"/>
            <w:r>
              <w:t>”) (Tipo dato) (Identificador) (Signo agrupación “(” ) (Tipo dato) (Identificador) ((Signos puntuación “,”) (Tipo dato) (Identificador))* (Signo agrupación “)” ) (Signo agrupación “{” ) (</w:t>
            </w:r>
            <w:r>
              <w:rPr>
                <w:b/>
              </w:rPr>
              <w:t>O</w:t>
            </w:r>
            <w:r>
              <w:t>)* (Método “</w:t>
            </w:r>
            <w:proofErr w:type="spellStart"/>
            <w:r>
              <w:t>return</w:t>
            </w:r>
            <w:proofErr w:type="spellEnd"/>
            <w:r>
              <w:t>”) (Identificador) (Fin de línea) (Signo agrupación “}” )</w:t>
            </w:r>
          </w:p>
        </w:tc>
        <w:tc>
          <w:tcPr>
            <w:tcW w:w="4575" w:type="dxa"/>
            <w:gridSpan w:val="2"/>
            <w:shd w:val="clear" w:color="auto" w:fill="auto"/>
            <w:tcMar>
              <w:top w:w="100" w:type="dxa"/>
              <w:left w:w="100" w:type="dxa"/>
              <w:bottom w:w="100" w:type="dxa"/>
              <w:right w:w="100" w:type="dxa"/>
            </w:tcMar>
          </w:tcPr>
          <w:p w:rsidR="00F07802" w:rsidRDefault="00822F60">
            <w:pPr>
              <w:widowControl w:val="0"/>
              <w:spacing w:line="240" w:lineRule="auto"/>
            </w:pPr>
            <w:proofErr w:type="spellStart"/>
            <w:r>
              <w:t>function</w:t>
            </w:r>
            <w:proofErr w:type="spellEnd"/>
            <w:r>
              <w:t xml:space="preserve"> </w:t>
            </w:r>
            <w:proofErr w:type="spellStart"/>
            <w:r>
              <w:t>int</w:t>
            </w:r>
            <w:proofErr w:type="spellEnd"/>
            <w:r>
              <w:t xml:space="preserve"> </w:t>
            </w:r>
            <w:proofErr w:type="spellStart"/>
            <w:r>
              <w:t>sumaNumerosInt</w:t>
            </w:r>
            <w:proofErr w:type="spellEnd"/>
            <w:r>
              <w:t>(</w:t>
            </w:r>
            <w:proofErr w:type="spellStart"/>
            <w:r>
              <w:t>int</w:t>
            </w:r>
            <w:proofErr w:type="spellEnd"/>
            <w:r>
              <w:t xml:space="preserve"> a, </w:t>
            </w:r>
            <w:proofErr w:type="spellStart"/>
            <w:r>
              <w:t>int</w:t>
            </w:r>
            <w:proofErr w:type="spellEnd"/>
            <w:r>
              <w:t xml:space="preserve"> b){</w:t>
            </w:r>
          </w:p>
          <w:p w:rsidR="00F07802" w:rsidRDefault="00822F60">
            <w:pPr>
              <w:widowControl w:val="0"/>
              <w:spacing w:line="240" w:lineRule="auto"/>
            </w:pPr>
            <w:r>
              <w:t xml:space="preserve">   </w:t>
            </w:r>
            <w:proofErr w:type="spellStart"/>
            <w:proofErr w:type="gramStart"/>
            <w:r w:rsidR="005625CB">
              <w:t>operation</w:t>
            </w:r>
            <w:proofErr w:type="spellEnd"/>
            <w:proofErr w:type="gramEnd"/>
            <w:r w:rsidR="005625CB">
              <w:t xml:space="preserve"> </w:t>
            </w:r>
            <w:proofErr w:type="spellStart"/>
            <w:r>
              <w:t>result</w:t>
            </w:r>
            <w:proofErr w:type="spellEnd"/>
            <w:r>
              <w:t xml:space="preserve"> = a + b!</w:t>
            </w:r>
          </w:p>
          <w:p w:rsidR="00F07802" w:rsidRDefault="00822F60">
            <w:pPr>
              <w:widowControl w:val="0"/>
              <w:spacing w:line="240" w:lineRule="auto"/>
            </w:pPr>
            <w:r>
              <w:t xml:space="preserve">   </w:t>
            </w:r>
            <w:proofErr w:type="spellStart"/>
            <w:proofErr w:type="gramStart"/>
            <w:r>
              <w:t>return</w:t>
            </w:r>
            <w:proofErr w:type="spellEnd"/>
            <w:proofErr w:type="gramEnd"/>
            <w:r>
              <w:t xml:space="preserve"> </w:t>
            </w:r>
            <w:proofErr w:type="spellStart"/>
            <w:r>
              <w:t>result</w:t>
            </w:r>
            <w:proofErr w:type="spellEnd"/>
            <w:r>
              <w:t>!</w:t>
            </w:r>
          </w:p>
          <w:p w:rsidR="00F07802" w:rsidRDefault="00822F60">
            <w:pPr>
              <w:widowControl w:val="0"/>
              <w:spacing w:line="240" w:lineRule="auto"/>
            </w:pPr>
            <w:r>
              <w:t>}</w:t>
            </w:r>
          </w:p>
          <w:p w:rsidR="00F07802" w:rsidRDefault="00F07802">
            <w:pPr>
              <w:widowControl w:val="0"/>
              <w:spacing w:line="240" w:lineRule="auto"/>
            </w:pPr>
          </w:p>
        </w:tc>
      </w:tr>
      <w:tr w:rsidR="00F07802">
        <w:trPr>
          <w:trHeight w:val="420"/>
        </w:trPr>
        <w:tc>
          <w:tcPr>
            <w:tcW w:w="9030" w:type="dxa"/>
            <w:gridSpan w:val="3"/>
            <w:shd w:val="clear" w:color="auto" w:fill="auto"/>
            <w:tcMar>
              <w:top w:w="100" w:type="dxa"/>
              <w:left w:w="100" w:type="dxa"/>
              <w:bottom w:w="100" w:type="dxa"/>
              <w:right w:w="100" w:type="dxa"/>
            </w:tcMar>
          </w:tcPr>
          <w:p w:rsidR="00F07802" w:rsidRDefault="00822F60">
            <w:pPr>
              <w:widowControl w:val="0"/>
              <w:spacing w:line="240" w:lineRule="auto"/>
              <w:rPr>
                <w:b/>
              </w:rPr>
            </w:pPr>
            <w:r>
              <w:rPr>
                <w:b/>
              </w:rPr>
              <w:t>Estructura de llamadas de funciones con valor (LFCV)</w:t>
            </w:r>
          </w:p>
        </w:tc>
      </w:tr>
      <w:tr w:rsidR="00F07802">
        <w:trPr>
          <w:trHeight w:val="420"/>
        </w:trPr>
        <w:tc>
          <w:tcPr>
            <w:tcW w:w="4455" w:type="dxa"/>
            <w:shd w:val="clear" w:color="auto" w:fill="auto"/>
            <w:tcMar>
              <w:top w:w="100" w:type="dxa"/>
              <w:left w:w="100" w:type="dxa"/>
              <w:bottom w:w="100" w:type="dxa"/>
              <w:right w:w="100" w:type="dxa"/>
            </w:tcMar>
          </w:tcPr>
          <w:p w:rsidR="00F07802" w:rsidRDefault="005625CB">
            <w:pPr>
              <w:widowControl w:val="0"/>
              <w:spacing w:line="240" w:lineRule="auto"/>
            </w:pPr>
            <w:r>
              <w:t>(Método “</w:t>
            </w:r>
            <w:proofErr w:type="spellStart"/>
            <w:r>
              <w:t>call</w:t>
            </w:r>
            <w:proofErr w:type="spellEnd"/>
            <w:r>
              <w:t xml:space="preserve">”) </w:t>
            </w:r>
            <w:r w:rsidR="00822F60">
              <w:t>(Identificador) (Signo agrupación “(” ) (</w:t>
            </w:r>
            <w:r w:rsidR="00822F60">
              <w:rPr>
                <w:b/>
              </w:rPr>
              <w:t>VALORES</w:t>
            </w:r>
            <w:r w:rsidR="00822F60">
              <w:t>) ((Signo puntuación “,”) (</w:t>
            </w:r>
            <w:r w:rsidR="00822F60">
              <w:rPr>
                <w:b/>
              </w:rPr>
              <w:t>VALORES</w:t>
            </w:r>
            <w:r w:rsidR="00822F60">
              <w:t>))* (Signo agrupación “)” ) (Fin de línea)</w:t>
            </w:r>
          </w:p>
        </w:tc>
        <w:tc>
          <w:tcPr>
            <w:tcW w:w="4575" w:type="dxa"/>
            <w:gridSpan w:val="2"/>
            <w:shd w:val="clear" w:color="auto" w:fill="auto"/>
            <w:tcMar>
              <w:top w:w="100" w:type="dxa"/>
              <w:left w:w="100" w:type="dxa"/>
              <w:bottom w:w="100" w:type="dxa"/>
              <w:right w:w="100" w:type="dxa"/>
            </w:tcMar>
          </w:tcPr>
          <w:p w:rsidR="00F07802" w:rsidRDefault="005625CB">
            <w:pPr>
              <w:widowControl w:val="0"/>
              <w:spacing w:line="240" w:lineRule="auto"/>
            </w:pPr>
            <w:proofErr w:type="spellStart"/>
            <w:proofErr w:type="gramStart"/>
            <w:r>
              <w:t>call</w:t>
            </w:r>
            <w:proofErr w:type="spellEnd"/>
            <w:proofErr w:type="gramEnd"/>
            <w:r>
              <w:t xml:space="preserve"> </w:t>
            </w:r>
            <w:proofErr w:type="spellStart"/>
            <w:r w:rsidR="00822F60">
              <w:t>moverMotor</w:t>
            </w:r>
            <w:proofErr w:type="spellEnd"/>
            <w:r w:rsidR="00822F60">
              <w:t>(5)!</w:t>
            </w:r>
          </w:p>
        </w:tc>
      </w:tr>
      <w:tr w:rsidR="00F07802">
        <w:trPr>
          <w:trHeight w:val="420"/>
        </w:trPr>
        <w:tc>
          <w:tcPr>
            <w:tcW w:w="9030" w:type="dxa"/>
            <w:gridSpan w:val="3"/>
            <w:shd w:val="clear" w:color="auto" w:fill="auto"/>
            <w:tcMar>
              <w:top w:w="100" w:type="dxa"/>
              <w:left w:w="100" w:type="dxa"/>
              <w:bottom w:w="100" w:type="dxa"/>
              <w:right w:w="100" w:type="dxa"/>
            </w:tcMar>
          </w:tcPr>
          <w:p w:rsidR="00F07802" w:rsidRDefault="00822F60">
            <w:pPr>
              <w:widowControl w:val="0"/>
              <w:spacing w:line="240" w:lineRule="auto"/>
            </w:pPr>
            <w:r>
              <w:rPr>
                <w:b/>
              </w:rPr>
              <w:t>Estructura de llamadas de funciones sin valor (LFSV)</w:t>
            </w:r>
          </w:p>
        </w:tc>
      </w:tr>
      <w:tr w:rsidR="00F07802">
        <w:trPr>
          <w:trHeight w:val="420"/>
        </w:trPr>
        <w:tc>
          <w:tcPr>
            <w:tcW w:w="4455" w:type="dxa"/>
            <w:shd w:val="clear" w:color="auto" w:fill="auto"/>
            <w:tcMar>
              <w:top w:w="100" w:type="dxa"/>
              <w:left w:w="100" w:type="dxa"/>
              <w:bottom w:w="100" w:type="dxa"/>
              <w:right w:w="100" w:type="dxa"/>
            </w:tcMar>
          </w:tcPr>
          <w:p w:rsidR="00F07802" w:rsidRDefault="005625CB">
            <w:pPr>
              <w:widowControl w:val="0"/>
              <w:spacing w:line="240" w:lineRule="auto"/>
            </w:pPr>
            <w:r>
              <w:t>(Método “</w:t>
            </w:r>
            <w:proofErr w:type="spellStart"/>
            <w:r>
              <w:t>call</w:t>
            </w:r>
            <w:proofErr w:type="spellEnd"/>
            <w:r>
              <w:t xml:space="preserve">”) </w:t>
            </w:r>
            <w:r w:rsidR="00822F60">
              <w:t>(Identificador) (Signo agrupación “(” )  (Signo agrupación “)” ) (Fin de línea)</w:t>
            </w:r>
          </w:p>
        </w:tc>
        <w:tc>
          <w:tcPr>
            <w:tcW w:w="4575" w:type="dxa"/>
            <w:gridSpan w:val="2"/>
            <w:shd w:val="clear" w:color="auto" w:fill="auto"/>
            <w:tcMar>
              <w:top w:w="100" w:type="dxa"/>
              <w:left w:w="100" w:type="dxa"/>
              <w:bottom w:w="100" w:type="dxa"/>
              <w:right w:w="100" w:type="dxa"/>
            </w:tcMar>
          </w:tcPr>
          <w:p w:rsidR="00F07802" w:rsidRDefault="005625CB">
            <w:pPr>
              <w:widowControl w:val="0"/>
              <w:spacing w:line="240" w:lineRule="auto"/>
            </w:pPr>
            <w:proofErr w:type="spellStart"/>
            <w:proofErr w:type="gramStart"/>
            <w:r>
              <w:t>call</w:t>
            </w:r>
            <w:proofErr w:type="spellEnd"/>
            <w:proofErr w:type="gramEnd"/>
            <w:r>
              <w:t xml:space="preserve"> </w:t>
            </w:r>
            <w:proofErr w:type="spellStart"/>
            <w:r w:rsidR="00822F60">
              <w:t>moverMotor</w:t>
            </w:r>
            <w:proofErr w:type="spellEnd"/>
            <w:r w:rsidR="00822F60">
              <w:t>()!</w:t>
            </w:r>
          </w:p>
        </w:tc>
      </w:tr>
      <w:tr w:rsidR="00F07802">
        <w:trPr>
          <w:trHeight w:val="420"/>
        </w:trPr>
        <w:tc>
          <w:tcPr>
            <w:tcW w:w="9030" w:type="dxa"/>
            <w:gridSpan w:val="3"/>
            <w:shd w:val="clear" w:color="auto" w:fill="auto"/>
            <w:tcMar>
              <w:top w:w="100" w:type="dxa"/>
              <w:left w:w="100" w:type="dxa"/>
              <w:bottom w:w="100" w:type="dxa"/>
              <w:right w:w="100" w:type="dxa"/>
            </w:tcMar>
          </w:tcPr>
          <w:p w:rsidR="00F07802" w:rsidRDefault="00822F60">
            <w:pPr>
              <w:widowControl w:val="0"/>
              <w:spacing w:line="240" w:lineRule="auto"/>
              <w:rPr>
                <w:b/>
              </w:rPr>
            </w:pPr>
            <w:r>
              <w:rPr>
                <w:b/>
              </w:rPr>
              <w:t>Estructura de control Begin (B)</w:t>
            </w:r>
          </w:p>
        </w:tc>
      </w:tr>
      <w:tr w:rsidR="00F07802">
        <w:trPr>
          <w:trHeight w:val="420"/>
        </w:trPr>
        <w:tc>
          <w:tcPr>
            <w:tcW w:w="4455" w:type="dxa"/>
            <w:shd w:val="clear" w:color="auto" w:fill="auto"/>
            <w:tcMar>
              <w:top w:w="100" w:type="dxa"/>
              <w:left w:w="100" w:type="dxa"/>
              <w:bottom w:w="100" w:type="dxa"/>
              <w:right w:w="100" w:type="dxa"/>
            </w:tcMar>
          </w:tcPr>
          <w:p w:rsidR="00F07802" w:rsidRDefault="00822F60">
            <w:pPr>
              <w:widowControl w:val="0"/>
              <w:spacing w:line="240" w:lineRule="auto"/>
            </w:pPr>
            <w:r>
              <w:t>(Estructura control “</w:t>
            </w:r>
            <w:proofErr w:type="spellStart"/>
            <w:r>
              <w:t>begin</w:t>
            </w:r>
            <w:proofErr w:type="spellEnd"/>
            <w:r>
              <w:t>”) (Signo agrupación “{” ) ((</w:t>
            </w:r>
            <w:r>
              <w:rPr>
                <w:b/>
              </w:rPr>
              <w:t>LFCV</w:t>
            </w:r>
            <w:r>
              <w:t>) | (</w:t>
            </w:r>
            <w:r>
              <w:rPr>
                <w:b/>
              </w:rPr>
              <w:t>LFSV</w:t>
            </w:r>
            <w:r>
              <w:t>) | (</w:t>
            </w:r>
            <w:r>
              <w:rPr>
                <w:b/>
              </w:rPr>
              <w:t>FMCV</w:t>
            </w:r>
            <w:r>
              <w:t xml:space="preserve">) | </w:t>
            </w:r>
            <w:r>
              <w:rPr>
                <w:b/>
              </w:rPr>
              <w:t>FMSV</w:t>
            </w:r>
            <w:r>
              <w:t>)* (Signo agrupación “}” )</w:t>
            </w:r>
          </w:p>
        </w:tc>
        <w:tc>
          <w:tcPr>
            <w:tcW w:w="4575" w:type="dxa"/>
            <w:gridSpan w:val="2"/>
            <w:shd w:val="clear" w:color="auto" w:fill="auto"/>
            <w:tcMar>
              <w:top w:w="100" w:type="dxa"/>
              <w:left w:w="100" w:type="dxa"/>
              <w:bottom w:w="100" w:type="dxa"/>
              <w:right w:w="100" w:type="dxa"/>
            </w:tcMar>
          </w:tcPr>
          <w:p w:rsidR="00F07802" w:rsidRDefault="00822F60">
            <w:pPr>
              <w:widowControl w:val="0"/>
              <w:spacing w:line="240" w:lineRule="auto"/>
            </w:pPr>
            <w:proofErr w:type="spellStart"/>
            <w:r>
              <w:t>begin</w:t>
            </w:r>
            <w:proofErr w:type="spellEnd"/>
            <w:r>
              <w:t>{</w:t>
            </w:r>
          </w:p>
          <w:p w:rsidR="00F07802" w:rsidRDefault="00822F60">
            <w:pPr>
              <w:widowControl w:val="0"/>
              <w:spacing w:line="240" w:lineRule="auto"/>
            </w:pPr>
            <w:r>
              <w:t xml:space="preserve">   </w:t>
            </w:r>
            <w:proofErr w:type="spellStart"/>
            <w:proofErr w:type="gramStart"/>
            <w:r w:rsidR="005625CB">
              <w:t>call</w:t>
            </w:r>
            <w:proofErr w:type="spellEnd"/>
            <w:proofErr w:type="gramEnd"/>
            <w:r w:rsidR="005625CB">
              <w:t xml:space="preserve"> </w:t>
            </w:r>
            <w:proofErr w:type="spellStart"/>
            <w:r>
              <w:t>moverMotor</w:t>
            </w:r>
            <w:proofErr w:type="spellEnd"/>
            <w:r>
              <w:t xml:space="preserve">()! </w:t>
            </w:r>
          </w:p>
          <w:p w:rsidR="00F07802" w:rsidRDefault="00822F60">
            <w:pPr>
              <w:widowControl w:val="0"/>
              <w:spacing w:line="240" w:lineRule="auto"/>
            </w:pPr>
            <w:r>
              <w:t xml:space="preserve">   </w:t>
            </w:r>
            <w:proofErr w:type="spellStart"/>
            <w:proofErr w:type="gramStart"/>
            <w:r w:rsidR="005625CB">
              <w:t>call</w:t>
            </w:r>
            <w:proofErr w:type="spellEnd"/>
            <w:proofErr w:type="gramEnd"/>
            <w:r w:rsidR="005625CB">
              <w:t xml:space="preserve"> </w:t>
            </w:r>
            <w:proofErr w:type="spellStart"/>
            <w:r>
              <w:t>detenerMotor</w:t>
            </w:r>
            <w:proofErr w:type="spellEnd"/>
            <w:r>
              <w:t xml:space="preserve">()! </w:t>
            </w:r>
          </w:p>
          <w:p w:rsidR="00F07802" w:rsidRDefault="00822F60">
            <w:pPr>
              <w:widowControl w:val="0"/>
              <w:spacing w:line="240" w:lineRule="auto"/>
            </w:pPr>
            <w:r>
              <w:lastRenderedPageBreak/>
              <w:t xml:space="preserve">   </w:t>
            </w:r>
            <w:proofErr w:type="spellStart"/>
            <w:proofErr w:type="gramStart"/>
            <w:r w:rsidR="005625CB">
              <w:t>call</w:t>
            </w:r>
            <w:proofErr w:type="spellEnd"/>
            <w:proofErr w:type="gramEnd"/>
            <w:r w:rsidR="005625CB">
              <w:t xml:space="preserve"> </w:t>
            </w:r>
            <w:proofErr w:type="spellStart"/>
            <w:r>
              <w:t>escribirLCD</w:t>
            </w:r>
            <w:proofErr w:type="spellEnd"/>
            <w:r>
              <w:t xml:space="preserve">(5)! </w:t>
            </w:r>
          </w:p>
          <w:p w:rsidR="00F07802" w:rsidRDefault="00822F60">
            <w:pPr>
              <w:widowControl w:val="0"/>
              <w:spacing w:line="240" w:lineRule="auto"/>
            </w:pPr>
            <w:r>
              <w:t>}</w:t>
            </w:r>
          </w:p>
          <w:p w:rsidR="00F07802" w:rsidRDefault="00F07802">
            <w:pPr>
              <w:widowControl w:val="0"/>
              <w:spacing w:line="240" w:lineRule="auto"/>
            </w:pPr>
          </w:p>
          <w:p w:rsidR="00F07802" w:rsidRDefault="00F07802">
            <w:pPr>
              <w:widowControl w:val="0"/>
              <w:spacing w:line="240" w:lineRule="auto"/>
            </w:pPr>
          </w:p>
        </w:tc>
      </w:tr>
      <w:tr w:rsidR="00F07802">
        <w:trPr>
          <w:trHeight w:val="420"/>
        </w:trPr>
        <w:tc>
          <w:tcPr>
            <w:tcW w:w="9030" w:type="dxa"/>
            <w:gridSpan w:val="3"/>
            <w:shd w:val="clear" w:color="auto" w:fill="auto"/>
            <w:tcMar>
              <w:top w:w="100" w:type="dxa"/>
              <w:left w:w="100" w:type="dxa"/>
              <w:bottom w:w="100" w:type="dxa"/>
              <w:right w:w="100" w:type="dxa"/>
            </w:tcMar>
          </w:tcPr>
          <w:p w:rsidR="00F07802" w:rsidRDefault="00822F60">
            <w:pPr>
              <w:widowControl w:val="0"/>
              <w:spacing w:line="240" w:lineRule="auto"/>
              <w:rPr>
                <w:b/>
              </w:rPr>
            </w:pPr>
            <w:r>
              <w:rPr>
                <w:b/>
              </w:rPr>
              <w:lastRenderedPageBreak/>
              <w:t>Estructura de Método de los sensores (MS)</w:t>
            </w:r>
          </w:p>
        </w:tc>
      </w:tr>
      <w:tr w:rsidR="00F07802">
        <w:trPr>
          <w:trHeight w:val="420"/>
        </w:trPr>
        <w:tc>
          <w:tcPr>
            <w:tcW w:w="4455" w:type="dxa"/>
            <w:shd w:val="clear" w:color="auto" w:fill="auto"/>
            <w:tcMar>
              <w:top w:w="100" w:type="dxa"/>
              <w:left w:w="100" w:type="dxa"/>
              <w:bottom w:w="100" w:type="dxa"/>
              <w:right w:w="100" w:type="dxa"/>
            </w:tcMar>
          </w:tcPr>
          <w:p w:rsidR="00F07802" w:rsidRDefault="005625CB">
            <w:pPr>
              <w:widowControl w:val="0"/>
              <w:spacing w:line="240" w:lineRule="auto"/>
            </w:pPr>
            <w:r>
              <w:t>(Método “</w:t>
            </w:r>
            <w:proofErr w:type="spellStart"/>
            <w:r>
              <w:t>call</w:t>
            </w:r>
            <w:proofErr w:type="spellEnd"/>
            <w:r>
              <w:t xml:space="preserve">”) </w:t>
            </w:r>
            <w:r w:rsidR="00822F60">
              <w:t>(Identificador) (Operador asignación) (Identificador) (Signo puntuación “.</w:t>
            </w:r>
            <w:proofErr w:type="gramStart"/>
            <w:r w:rsidR="00822F60">
              <w:t>” )</w:t>
            </w:r>
            <w:proofErr w:type="gramEnd"/>
            <w:r w:rsidR="00822F60">
              <w:t xml:space="preserve"> (Método sensor) (Signo agrupación “(” )  (Signo agrupación “)” ) (Fin de línea)</w:t>
            </w:r>
          </w:p>
        </w:tc>
        <w:tc>
          <w:tcPr>
            <w:tcW w:w="4575" w:type="dxa"/>
            <w:gridSpan w:val="2"/>
            <w:shd w:val="clear" w:color="auto" w:fill="auto"/>
            <w:tcMar>
              <w:top w:w="100" w:type="dxa"/>
              <w:left w:w="100" w:type="dxa"/>
              <w:bottom w:w="100" w:type="dxa"/>
              <w:right w:w="100" w:type="dxa"/>
            </w:tcMar>
          </w:tcPr>
          <w:p w:rsidR="00F07802" w:rsidRDefault="005625CB">
            <w:pPr>
              <w:widowControl w:val="0"/>
              <w:spacing w:line="240" w:lineRule="auto"/>
            </w:pPr>
            <w:proofErr w:type="spellStart"/>
            <w:proofErr w:type="gramStart"/>
            <w:r>
              <w:t>call</w:t>
            </w:r>
            <w:proofErr w:type="spellEnd"/>
            <w:proofErr w:type="gramEnd"/>
            <w:r>
              <w:t xml:space="preserve"> </w:t>
            </w:r>
            <w:r w:rsidR="00822F60">
              <w:t>Distancia = puerto1.distance()!</w:t>
            </w:r>
          </w:p>
        </w:tc>
      </w:tr>
      <w:tr w:rsidR="00B31461">
        <w:trPr>
          <w:trHeight w:val="420"/>
        </w:trPr>
        <w:tc>
          <w:tcPr>
            <w:tcW w:w="9030" w:type="dxa"/>
            <w:gridSpan w:val="3"/>
            <w:shd w:val="clear" w:color="auto" w:fill="auto"/>
            <w:tcMar>
              <w:top w:w="100" w:type="dxa"/>
              <w:left w:w="100" w:type="dxa"/>
              <w:bottom w:w="100" w:type="dxa"/>
              <w:right w:w="100" w:type="dxa"/>
            </w:tcMar>
          </w:tcPr>
          <w:p w:rsidR="00B31461" w:rsidRDefault="00B31461">
            <w:pPr>
              <w:widowControl w:val="0"/>
              <w:spacing w:line="240" w:lineRule="auto"/>
              <w:rPr>
                <w:b/>
              </w:rPr>
            </w:pPr>
            <w:r>
              <w:rPr>
                <w:b/>
              </w:rPr>
              <w:t xml:space="preserve">Estructura de Método </w:t>
            </w:r>
            <w:proofErr w:type="spellStart"/>
            <w:r>
              <w:rPr>
                <w:b/>
              </w:rPr>
              <w:t>Delay</w:t>
            </w:r>
            <w:proofErr w:type="spellEnd"/>
            <w:r>
              <w:rPr>
                <w:b/>
              </w:rPr>
              <w:t xml:space="preserve"> (MD)</w:t>
            </w:r>
          </w:p>
        </w:tc>
      </w:tr>
      <w:tr w:rsidR="00B31461" w:rsidTr="00531DC6">
        <w:trPr>
          <w:trHeight w:val="420"/>
        </w:trPr>
        <w:tc>
          <w:tcPr>
            <w:tcW w:w="4515" w:type="dxa"/>
            <w:gridSpan w:val="2"/>
            <w:shd w:val="clear" w:color="auto" w:fill="auto"/>
            <w:tcMar>
              <w:top w:w="100" w:type="dxa"/>
              <w:left w:w="100" w:type="dxa"/>
              <w:bottom w:w="100" w:type="dxa"/>
              <w:right w:w="100" w:type="dxa"/>
            </w:tcMar>
          </w:tcPr>
          <w:p w:rsidR="00B31461" w:rsidRPr="00B31461" w:rsidRDefault="007B2FE3">
            <w:pPr>
              <w:widowControl w:val="0"/>
              <w:spacing w:line="240" w:lineRule="auto"/>
            </w:pPr>
            <w:r>
              <w:t>(Método</w:t>
            </w:r>
            <w:bookmarkStart w:id="0" w:name="_GoBack"/>
            <w:bookmarkEnd w:id="0"/>
            <w:r w:rsidR="00B31461">
              <w:t xml:space="preserve"> “</w:t>
            </w:r>
            <w:proofErr w:type="spellStart"/>
            <w:r w:rsidR="00B31461">
              <w:t>delay</w:t>
            </w:r>
            <w:proofErr w:type="spellEnd"/>
            <w:r w:rsidR="00B31461">
              <w:t>”) (Signo agrupación “(” ) ((Identificador) | (</w:t>
            </w:r>
            <w:r w:rsidR="00B31461" w:rsidRPr="00B31461">
              <w:rPr>
                <w:b/>
              </w:rPr>
              <w:t>VALORES</w:t>
            </w:r>
            <w:r w:rsidR="00B31461">
              <w:t>)) (Signo agrupación “)” ) (Fin de línea)</w:t>
            </w:r>
          </w:p>
        </w:tc>
        <w:tc>
          <w:tcPr>
            <w:tcW w:w="4515" w:type="dxa"/>
            <w:shd w:val="clear" w:color="auto" w:fill="auto"/>
          </w:tcPr>
          <w:p w:rsidR="00B31461" w:rsidRPr="00B31461" w:rsidRDefault="00B31461">
            <w:pPr>
              <w:widowControl w:val="0"/>
              <w:spacing w:line="240" w:lineRule="auto"/>
            </w:pPr>
            <w:proofErr w:type="spellStart"/>
            <w:proofErr w:type="gramStart"/>
            <w:r>
              <w:t>delay</w:t>
            </w:r>
            <w:proofErr w:type="spellEnd"/>
            <w:r>
              <w:t>(</w:t>
            </w:r>
            <w:proofErr w:type="gramEnd"/>
            <w:r>
              <w:t>1000)!</w:t>
            </w:r>
          </w:p>
        </w:tc>
      </w:tr>
      <w:tr w:rsidR="00F07802">
        <w:trPr>
          <w:trHeight w:val="420"/>
        </w:trPr>
        <w:tc>
          <w:tcPr>
            <w:tcW w:w="9030" w:type="dxa"/>
            <w:gridSpan w:val="3"/>
            <w:shd w:val="clear" w:color="auto" w:fill="auto"/>
            <w:tcMar>
              <w:top w:w="100" w:type="dxa"/>
              <w:left w:w="100" w:type="dxa"/>
              <w:bottom w:w="100" w:type="dxa"/>
              <w:right w:w="100" w:type="dxa"/>
            </w:tcMar>
          </w:tcPr>
          <w:p w:rsidR="00F07802" w:rsidRDefault="00822F60">
            <w:pPr>
              <w:widowControl w:val="0"/>
              <w:spacing w:line="240" w:lineRule="auto"/>
              <w:rPr>
                <w:b/>
              </w:rPr>
            </w:pPr>
            <w:r>
              <w:rPr>
                <w:b/>
              </w:rPr>
              <w:t xml:space="preserve">Estructura de control </w:t>
            </w:r>
            <w:proofErr w:type="spellStart"/>
            <w:r>
              <w:rPr>
                <w:b/>
              </w:rPr>
              <w:t>If</w:t>
            </w:r>
            <w:proofErr w:type="spellEnd"/>
            <w:r>
              <w:rPr>
                <w:b/>
              </w:rPr>
              <w:t xml:space="preserve"> Relacional (IR)</w:t>
            </w:r>
          </w:p>
        </w:tc>
      </w:tr>
      <w:tr w:rsidR="00F07802">
        <w:trPr>
          <w:trHeight w:val="420"/>
        </w:trPr>
        <w:tc>
          <w:tcPr>
            <w:tcW w:w="4455" w:type="dxa"/>
            <w:shd w:val="clear" w:color="auto" w:fill="auto"/>
            <w:tcMar>
              <w:top w:w="100" w:type="dxa"/>
              <w:left w:w="100" w:type="dxa"/>
              <w:bottom w:w="100" w:type="dxa"/>
              <w:right w:w="100" w:type="dxa"/>
            </w:tcMar>
          </w:tcPr>
          <w:p w:rsidR="00F07802" w:rsidRDefault="00822F60">
            <w:pPr>
              <w:widowControl w:val="0"/>
              <w:spacing w:line="240" w:lineRule="auto"/>
            </w:pPr>
            <w:r>
              <w:t>(Estructura control “</w:t>
            </w:r>
            <w:proofErr w:type="spellStart"/>
            <w:r>
              <w:t>if</w:t>
            </w:r>
            <w:proofErr w:type="spellEnd"/>
            <w:r>
              <w:t>”) (Signo agrupación “(” ) ((Identificador) | (</w:t>
            </w:r>
            <w:r>
              <w:rPr>
                <w:b/>
              </w:rPr>
              <w:t>VALORES</w:t>
            </w:r>
            <w:r>
              <w:t>)) ((Operador relacional) | (Operador asignación)) ((Identificador) | (</w:t>
            </w:r>
            <w:r>
              <w:rPr>
                <w:b/>
              </w:rPr>
              <w:t>VALORES</w:t>
            </w:r>
            <w:r>
              <w:t>)) (Signo agrupación “)” )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w:t>
            </w:r>
            <w:r w:rsidR="00582A5E">
              <w:t xml:space="preserve"> | (</w:t>
            </w:r>
            <w:r w:rsidR="00582A5E" w:rsidRPr="00582A5E">
              <w:rPr>
                <w:b/>
              </w:rPr>
              <w:t>MD</w:t>
            </w:r>
            <w:r w:rsidR="00582A5E">
              <w:t>)</w:t>
            </w:r>
            <w:r>
              <w:t>)* (Signo agrupación “}” )</w:t>
            </w:r>
          </w:p>
        </w:tc>
        <w:tc>
          <w:tcPr>
            <w:tcW w:w="4575" w:type="dxa"/>
            <w:gridSpan w:val="2"/>
            <w:shd w:val="clear" w:color="auto" w:fill="auto"/>
            <w:tcMar>
              <w:top w:w="100" w:type="dxa"/>
              <w:left w:w="100" w:type="dxa"/>
              <w:bottom w:w="100" w:type="dxa"/>
              <w:right w:w="100" w:type="dxa"/>
            </w:tcMar>
          </w:tcPr>
          <w:p w:rsidR="00F07802" w:rsidRDefault="00822F60">
            <w:pPr>
              <w:widowControl w:val="0"/>
              <w:spacing w:line="240" w:lineRule="auto"/>
            </w:pPr>
            <w:proofErr w:type="spellStart"/>
            <w:r>
              <w:t>if</w:t>
            </w:r>
            <w:proofErr w:type="spellEnd"/>
            <w:r>
              <w:t xml:space="preserve">(number1&gt;number2){ </w:t>
            </w:r>
          </w:p>
          <w:p w:rsidR="00F07802" w:rsidRDefault="00822F60">
            <w:pPr>
              <w:widowControl w:val="0"/>
              <w:spacing w:line="240" w:lineRule="auto"/>
            </w:pPr>
            <w:r>
              <w:t xml:space="preserve">    </w:t>
            </w:r>
            <w:proofErr w:type="spellStart"/>
            <w:proofErr w:type="gramStart"/>
            <w:r w:rsidR="005625CB">
              <w:t>call</w:t>
            </w:r>
            <w:proofErr w:type="spellEnd"/>
            <w:proofErr w:type="gramEnd"/>
            <w:r w:rsidR="005625CB">
              <w:t xml:space="preserve"> </w:t>
            </w:r>
            <w:proofErr w:type="spellStart"/>
            <w:r>
              <w:t>moverMotor</w:t>
            </w:r>
            <w:proofErr w:type="spellEnd"/>
            <w:r>
              <w:t>()!</w:t>
            </w:r>
          </w:p>
          <w:p w:rsidR="00F07802" w:rsidRDefault="00822F60">
            <w:pPr>
              <w:widowControl w:val="0"/>
              <w:spacing w:line="240" w:lineRule="auto"/>
            </w:pPr>
            <w:r>
              <w:t>}</w:t>
            </w:r>
          </w:p>
          <w:p w:rsidR="00F07802" w:rsidRDefault="00F07802">
            <w:pPr>
              <w:widowControl w:val="0"/>
              <w:spacing w:line="240" w:lineRule="auto"/>
            </w:pPr>
          </w:p>
        </w:tc>
      </w:tr>
      <w:tr w:rsidR="00F07802" w:rsidTr="00364885">
        <w:trPr>
          <w:trHeight w:val="549"/>
        </w:trPr>
        <w:tc>
          <w:tcPr>
            <w:tcW w:w="9030" w:type="dxa"/>
            <w:gridSpan w:val="3"/>
            <w:shd w:val="clear" w:color="auto" w:fill="auto"/>
            <w:tcMar>
              <w:top w:w="100" w:type="dxa"/>
              <w:left w:w="100" w:type="dxa"/>
              <w:bottom w:w="100" w:type="dxa"/>
              <w:right w:w="100" w:type="dxa"/>
            </w:tcMar>
          </w:tcPr>
          <w:p w:rsidR="00F07802" w:rsidRDefault="00822F60">
            <w:pPr>
              <w:widowControl w:val="0"/>
              <w:spacing w:line="240" w:lineRule="auto"/>
              <w:rPr>
                <w:b/>
              </w:rPr>
            </w:pPr>
            <w:r>
              <w:rPr>
                <w:b/>
              </w:rPr>
              <w:t xml:space="preserve">Estructura de control </w:t>
            </w:r>
            <w:proofErr w:type="spellStart"/>
            <w:r>
              <w:rPr>
                <w:b/>
              </w:rPr>
              <w:t>If</w:t>
            </w:r>
            <w:proofErr w:type="spellEnd"/>
            <w:r>
              <w:rPr>
                <w:b/>
              </w:rPr>
              <w:t xml:space="preserve"> Lógico con dos valores (IL2V)</w:t>
            </w:r>
          </w:p>
        </w:tc>
      </w:tr>
      <w:tr w:rsidR="00F07802">
        <w:trPr>
          <w:trHeight w:val="420"/>
        </w:trPr>
        <w:tc>
          <w:tcPr>
            <w:tcW w:w="4455" w:type="dxa"/>
            <w:shd w:val="clear" w:color="auto" w:fill="auto"/>
            <w:tcMar>
              <w:top w:w="100" w:type="dxa"/>
              <w:left w:w="100" w:type="dxa"/>
              <w:bottom w:w="100" w:type="dxa"/>
              <w:right w:w="100" w:type="dxa"/>
            </w:tcMar>
          </w:tcPr>
          <w:p w:rsidR="00F07802" w:rsidRDefault="00822F60">
            <w:pPr>
              <w:widowControl w:val="0"/>
              <w:spacing w:line="240" w:lineRule="auto"/>
            </w:pPr>
            <w:r>
              <w:t>(Estructura control “</w:t>
            </w:r>
            <w:proofErr w:type="spellStart"/>
            <w:r>
              <w:t>if</w:t>
            </w:r>
            <w:proofErr w:type="spellEnd"/>
            <w:r>
              <w:t>”) (Signo agrupación “(” ) ((Identificador) | (</w:t>
            </w:r>
            <w:r>
              <w:rPr>
                <w:b/>
              </w:rPr>
              <w:t>VALORES</w:t>
            </w:r>
            <w:r>
              <w:t>)) (Operador lógico) ((Identificador) | (</w:t>
            </w:r>
            <w:r>
              <w:rPr>
                <w:b/>
              </w:rPr>
              <w:t>VALORES</w:t>
            </w:r>
            <w:r>
              <w:t>)) (Signo agrupación “)” )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w:t>
            </w:r>
            <w:r w:rsidR="00582A5E">
              <w:t xml:space="preserve"> | (</w:t>
            </w:r>
            <w:r w:rsidR="00582A5E" w:rsidRPr="00582A5E">
              <w:rPr>
                <w:b/>
              </w:rPr>
              <w:t>MD</w:t>
            </w:r>
            <w:r w:rsidR="00582A5E">
              <w:t>)</w:t>
            </w:r>
            <w:r>
              <w:t>)* (Signo agrupación “}” )</w:t>
            </w:r>
          </w:p>
        </w:tc>
        <w:tc>
          <w:tcPr>
            <w:tcW w:w="4575" w:type="dxa"/>
            <w:gridSpan w:val="2"/>
            <w:shd w:val="clear" w:color="auto" w:fill="auto"/>
            <w:tcMar>
              <w:top w:w="100" w:type="dxa"/>
              <w:left w:w="100" w:type="dxa"/>
              <w:bottom w:w="100" w:type="dxa"/>
              <w:right w:w="100" w:type="dxa"/>
            </w:tcMar>
          </w:tcPr>
          <w:p w:rsidR="00F07802" w:rsidRDefault="00822F60">
            <w:pPr>
              <w:widowControl w:val="0"/>
              <w:spacing w:line="240" w:lineRule="auto"/>
            </w:pPr>
            <w:proofErr w:type="spellStart"/>
            <w:r>
              <w:t>if</w:t>
            </w:r>
            <w:proofErr w:type="spellEnd"/>
            <w:r>
              <w:t xml:space="preserve">(number1 and number2){ </w:t>
            </w:r>
          </w:p>
          <w:p w:rsidR="00F07802" w:rsidRDefault="00822F60">
            <w:pPr>
              <w:widowControl w:val="0"/>
              <w:spacing w:line="240" w:lineRule="auto"/>
            </w:pPr>
            <w:r>
              <w:t xml:space="preserve">    </w:t>
            </w:r>
            <w:proofErr w:type="spellStart"/>
            <w:proofErr w:type="gramStart"/>
            <w:r w:rsidR="005625CB">
              <w:t>call</w:t>
            </w:r>
            <w:proofErr w:type="spellEnd"/>
            <w:proofErr w:type="gramEnd"/>
            <w:r w:rsidR="005625CB">
              <w:t xml:space="preserve"> </w:t>
            </w:r>
            <w:proofErr w:type="spellStart"/>
            <w:r>
              <w:t>moverMotor</w:t>
            </w:r>
            <w:proofErr w:type="spellEnd"/>
            <w:r>
              <w:t>()!</w:t>
            </w:r>
          </w:p>
          <w:p w:rsidR="00F07802" w:rsidRDefault="00822F60">
            <w:pPr>
              <w:widowControl w:val="0"/>
              <w:spacing w:line="240" w:lineRule="auto"/>
            </w:pPr>
            <w:r>
              <w:t>}</w:t>
            </w:r>
          </w:p>
        </w:tc>
      </w:tr>
      <w:tr w:rsidR="00F07802">
        <w:trPr>
          <w:trHeight w:val="420"/>
        </w:trPr>
        <w:tc>
          <w:tcPr>
            <w:tcW w:w="9030" w:type="dxa"/>
            <w:gridSpan w:val="3"/>
            <w:shd w:val="clear" w:color="auto" w:fill="auto"/>
            <w:tcMar>
              <w:top w:w="100" w:type="dxa"/>
              <w:left w:w="100" w:type="dxa"/>
              <w:bottom w:w="100" w:type="dxa"/>
              <w:right w:w="100" w:type="dxa"/>
            </w:tcMar>
          </w:tcPr>
          <w:p w:rsidR="00F07802" w:rsidRDefault="00822F60">
            <w:pPr>
              <w:widowControl w:val="0"/>
              <w:spacing w:line="240" w:lineRule="auto"/>
              <w:rPr>
                <w:b/>
              </w:rPr>
            </w:pPr>
            <w:r>
              <w:rPr>
                <w:b/>
              </w:rPr>
              <w:t xml:space="preserve">Estructura de control </w:t>
            </w:r>
            <w:proofErr w:type="spellStart"/>
            <w:r>
              <w:rPr>
                <w:b/>
              </w:rPr>
              <w:t>If</w:t>
            </w:r>
            <w:proofErr w:type="spellEnd"/>
            <w:r>
              <w:rPr>
                <w:b/>
              </w:rPr>
              <w:t xml:space="preserve"> Lógico con un valor (IL1V)</w:t>
            </w:r>
          </w:p>
        </w:tc>
      </w:tr>
      <w:tr w:rsidR="00F07802">
        <w:trPr>
          <w:trHeight w:val="420"/>
        </w:trPr>
        <w:tc>
          <w:tcPr>
            <w:tcW w:w="4455" w:type="dxa"/>
            <w:shd w:val="clear" w:color="auto" w:fill="auto"/>
            <w:tcMar>
              <w:top w:w="100" w:type="dxa"/>
              <w:left w:w="100" w:type="dxa"/>
              <w:bottom w:w="100" w:type="dxa"/>
              <w:right w:w="100" w:type="dxa"/>
            </w:tcMar>
          </w:tcPr>
          <w:p w:rsidR="00F07802" w:rsidRDefault="00822F60">
            <w:pPr>
              <w:widowControl w:val="0"/>
              <w:spacing w:line="240" w:lineRule="auto"/>
            </w:pPr>
            <w:r>
              <w:t>(Estructura control “</w:t>
            </w:r>
            <w:proofErr w:type="spellStart"/>
            <w:r>
              <w:t>if</w:t>
            </w:r>
            <w:proofErr w:type="spellEnd"/>
            <w:r>
              <w:t>”) (Signo agrupación “(” ) ((Identificador) | (</w:t>
            </w:r>
            <w:r>
              <w:rPr>
                <w:b/>
              </w:rPr>
              <w:t>VALORES</w:t>
            </w:r>
            <w:r>
              <w:t>)) (Signo agrupación “)” )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w:t>
            </w:r>
            <w:r w:rsidR="00582A5E">
              <w:t xml:space="preserve"> | (</w:t>
            </w:r>
            <w:r w:rsidR="00582A5E" w:rsidRPr="00582A5E">
              <w:rPr>
                <w:b/>
              </w:rPr>
              <w:t>MD</w:t>
            </w:r>
            <w:r w:rsidR="00582A5E">
              <w:t>)</w:t>
            </w:r>
            <w:r>
              <w:t>)* (Signo agrupación “}” )</w:t>
            </w:r>
          </w:p>
        </w:tc>
        <w:tc>
          <w:tcPr>
            <w:tcW w:w="4575" w:type="dxa"/>
            <w:gridSpan w:val="2"/>
            <w:shd w:val="clear" w:color="auto" w:fill="auto"/>
            <w:tcMar>
              <w:top w:w="100" w:type="dxa"/>
              <w:left w:w="100" w:type="dxa"/>
              <w:bottom w:w="100" w:type="dxa"/>
              <w:right w:w="100" w:type="dxa"/>
            </w:tcMar>
          </w:tcPr>
          <w:p w:rsidR="00F07802" w:rsidRDefault="00822F60">
            <w:pPr>
              <w:widowControl w:val="0"/>
              <w:spacing w:line="240" w:lineRule="auto"/>
            </w:pPr>
            <w:proofErr w:type="spellStart"/>
            <w:r>
              <w:t>if</w:t>
            </w:r>
            <w:proofErr w:type="spellEnd"/>
            <w:r>
              <w:t xml:space="preserve">(number1){ </w:t>
            </w:r>
          </w:p>
          <w:p w:rsidR="00F07802" w:rsidRDefault="00822F60">
            <w:pPr>
              <w:widowControl w:val="0"/>
              <w:spacing w:line="240" w:lineRule="auto"/>
            </w:pPr>
            <w:r>
              <w:t xml:space="preserve">    </w:t>
            </w:r>
            <w:proofErr w:type="spellStart"/>
            <w:proofErr w:type="gramStart"/>
            <w:r w:rsidR="005625CB">
              <w:t>call</w:t>
            </w:r>
            <w:proofErr w:type="spellEnd"/>
            <w:proofErr w:type="gramEnd"/>
            <w:r w:rsidR="005625CB">
              <w:t xml:space="preserve"> </w:t>
            </w:r>
            <w:proofErr w:type="spellStart"/>
            <w:r>
              <w:t>moverMotor</w:t>
            </w:r>
            <w:proofErr w:type="spellEnd"/>
            <w:r>
              <w:t>()!</w:t>
            </w:r>
          </w:p>
          <w:p w:rsidR="00F07802" w:rsidRDefault="00822F60">
            <w:pPr>
              <w:widowControl w:val="0"/>
              <w:spacing w:line="240" w:lineRule="auto"/>
            </w:pPr>
            <w:r>
              <w:t>}</w:t>
            </w:r>
          </w:p>
        </w:tc>
      </w:tr>
      <w:tr w:rsidR="00F07802">
        <w:trPr>
          <w:trHeight w:val="420"/>
        </w:trPr>
        <w:tc>
          <w:tcPr>
            <w:tcW w:w="9030" w:type="dxa"/>
            <w:gridSpan w:val="3"/>
            <w:shd w:val="clear" w:color="auto" w:fill="auto"/>
            <w:tcMar>
              <w:top w:w="100" w:type="dxa"/>
              <w:left w:w="100" w:type="dxa"/>
              <w:bottom w:w="100" w:type="dxa"/>
              <w:right w:w="100" w:type="dxa"/>
            </w:tcMar>
          </w:tcPr>
          <w:p w:rsidR="00F07802" w:rsidRDefault="00822F60">
            <w:pPr>
              <w:widowControl w:val="0"/>
              <w:spacing w:line="240" w:lineRule="auto"/>
              <w:rPr>
                <w:b/>
              </w:rPr>
            </w:pPr>
            <w:r>
              <w:rPr>
                <w:b/>
              </w:rPr>
              <w:t xml:space="preserve">Estructura de control </w:t>
            </w:r>
            <w:proofErr w:type="spellStart"/>
            <w:r>
              <w:rPr>
                <w:b/>
              </w:rPr>
              <w:t>Else</w:t>
            </w:r>
            <w:proofErr w:type="spellEnd"/>
            <w:r>
              <w:rPr>
                <w:b/>
              </w:rPr>
              <w:t xml:space="preserve"> Relacional (ER)</w:t>
            </w:r>
          </w:p>
        </w:tc>
      </w:tr>
      <w:tr w:rsidR="00F07802">
        <w:trPr>
          <w:trHeight w:val="420"/>
        </w:trPr>
        <w:tc>
          <w:tcPr>
            <w:tcW w:w="4455" w:type="dxa"/>
            <w:shd w:val="clear" w:color="auto" w:fill="auto"/>
            <w:tcMar>
              <w:top w:w="100" w:type="dxa"/>
              <w:left w:w="100" w:type="dxa"/>
              <w:bottom w:w="100" w:type="dxa"/>
              <w:right w:w="100" w:type="dxa"/>
            </w:tcMar>
          </w:tcPr>
          <w:p w:rsidR="00F07802" w:rsidRDefault="00822F60">
            <w:pPr>
              <w:widowControl w:val="0"/>
              <w:spacing w:line="240" w:lineRule="auto"/>
            </w:pPr>
            <w:r>
              <w:lastRenderedPageBreak/>
              <w:t>(Estructura control “</w:t>
            </w:r>
            <w:proofErr w:type="spellStart"/>
            <w:r>
              <w:t>if</w:t>
            </w:r>
            <w:proofErr w:type="spellEnd"/>
            <w:r>
              <w:t>”) (Signo agrupación “(” ) ((Identificador) | (</w:t>
            </w:r>
            <w:r>
              <w:rPr>
                <w:b/>
              </w:rPr>
              <w:t>VALORES</w:t>
            </w:r>
            <w:r>
              <w:t>)) ((Operador relacional) | (Operador asignación)) ((Identificador) | (</w:t>
            </w:r>
            <w:r>
              <w:rPr>
                <w:b/>
              </w:rPr>
              <w:t>VALORES</w:t>
            </w:r>
            <w:r>
              <w:t>)) (Signo agrupación “)” )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w:t>
            </w:r>
            <w:r w:rsidR="00582A5E">
              <w:t xml:space="preserve"> | (</w:t>
            </w:r>
            <w:r w:rsidR="00582A5E" w:rsidRPr="00582A5E">
              <w:rPr>
                <w:b/>
              </w:rPr>
              <w:t>MD</w:t>
            </w:r>
            <w:r w:rsidR="00582A5E">
              <w:t>)</w:t>
            </w:r>
            <w:r>
              <w:t>)* (Signo agrupación “}” ) (Estructura control “</w:t>
            </w:r>
            <w:proofErr w:type="spellStart"/>
            <w:r>
              <w:t>else</w:t>
            </w:r>
            <w:proofErr w:type="spellEnd"/>
            <w:r>
              <w:t>”)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w:t>
            </w:r>
            <w:r w:rsidR="00582A5E">
              <w:t xml:space="preserve"> | (</w:t>
            </w:r>
            <w:r w:rsidR="00582A5E" w:rsidRPr="00582A5E">
              <w:rPr>
                <w:b/>
              </w:rPr>
              <w:t>MD</w:t>
            </w:r>
            <w:r w:rsidR="00582A5E">
              <w:t>)</w:t>
            </w:r>
            <w:r>
              <w:t>)* (Signo agrupación “}” )</w:t>
            </w:r>
          </w:p>
        </w:tc>
        <w:tc>
          <w:tcPr>
            <w:tcW w:w="4575" w:type="dxa"/>
            <w:gridSpan w:val="2"/>
            <w:shd w:val="clear" w:color="auto" w:fill="auto"/>
            <w:tcMar>
              <w:top w:w="100" w:type="dxa"/>
              <w:left w:w="100" w:type="dxa"/>
              <w:bottom w:w="100" w:type="dxa"/>
              <w:right w:w="100" w:type="dxa"/>
            </w:tcMar>
          </w:tcPr>
          <w:p w:rsidR="00F07802" w:rsidRDefault="00822F60">
            <w:pPr>
              <w:widowControl w:val="0"/>
              <w:spacing w:line="240" w:lineRule="auto"/>
            </w:pPr>
            <w:proofErr w:type="spellStart"/>
            <w:r>
              <w:t>if</w:t>
            </w:r>
            <w:proofErr w:type="spellEnd"/>
            <w:r>
              <w:t xml:space="preserve">(number1&gt;number2){ </w:t>
            </w:r>
          </w:p>
          <w:p w:rsidR="00F07802" w:rsidRDefault="00822F60">
            <w:pPr>
              <w:widowControl w:val="0"/>
              <w:spacing w:line="240" w:lineRule="auto"/>
            </w:pPr>
            <w:r>
              <w:t xml:space="preserve">    </w:t>
            </w:r>
            <w:proofErr w:type="spellStart"/>
            <w:proofErr w:type="gramStart"/>
            <w:r w:rsidR="005625CB">
              <w:t>call</w:t>
            </w:r>
            <w:proofErr w:type="spellEnd"/>
            <w:proofErr w:type="gramEnd"/>
            <w:r w:rsidR="005625CB">
              <w:t xml:space="preserve"> </w:t>
            </w:r>
            <w:proofErr w:type="spellStart"/>
            <w:r>
              <w:t>moverMotor</w:t>
            </w:r>
            <w:proofErr w:type="spellEnd"/>
            <w:r>
              <w:t>()!</w:t>
            </w:r>
          </w:p>
          <w:p w:rsidR="00F07802" w:rsidRDefault="00822F60">
            <w:pPr>
              <w:widowControl w:val="0"/>
              <w:spacing w:line="240" w:lineRule="auto"/>
            </w:pPr>
            <w:r>
              <w:t>}</w:t>
            </w:r>
            <w:proofErr w:type="spellStart"/>
            <w:r>
              <w:t>else</w:t>
            </w:r>
            <w:proofErr w:type="spellEnd"/>
            <w:r>
              <w:t xml:space="preserve">{ </w:t>
            </w:r>
          </w:p>
          <w:p w:rsidR="00F07802" w:rsidRDefault="00822F60">
            <w:pPr>
              <w:widowControl w:val="0"/>
              <w:spacing w:line="240" w:lineRule="auto"/>
            </w:pPr>
            <w:r>
              <w:t xml:space="preserve">    </w:t>
            </w:r>
            <w:proofErr w:type="spellStart"/>
            <w:proofErr w:type="gramStart"/>
            <w:r w:rsidR="005625CB">
              <w:t>call</w:t>
            </w:r>
            <w:proofErr w:type="spellEnd"/>
            <w:proofErr w:type="gramEnd"/>
            <w:r w:rsidR="005625CB">
              <w:t xml:space="preserve"> </w:t>
            </w:r>
            <w:proofErr w:type="spellStart"/>
            <w:r>
              <w:t>detenerMotor</w:t>
            </w:r>
            <w:proofErr w:type="spellEnd"/>
            <w:r>
              <w:t xml:space="preserve">()!  </w:t>
            </w:r>
          </w:p>
          <w:p w:rsidR="00F07802" w:rsidRDefault="00822F60">
            <w:pPr>
              <w:widowControl w:val="0"/>
              <w:spacing w:line="240" w:lineRule="auto"/>
            </w:pPr>
            <w:r>
              <w:t>}</w:t>
            </w:r>
          </w:p>
        </w:tc>
      </w:tr>
      <w:tr w:rsidR="00F07802">
        <w:trPr>
          <w:trHeight w:val="420"/>
        </w:trPr>
        <w:tc>
          <w:tcPr>
            <w:tcW w:w="9030" w:type="dxa"/>
            <w:gridSpan w:val="3"/>
            <w:shd w:val="clear" w:color="auto" w:fill="auto"/>
            <w:tcMar>
              <w:top w:w="100" w:type="dxa"/>
              <w:left w:w="100" w:type="dxa"/>
              <w:bottom w:w="100" w:type="dxa"/>
              <w:right w:w="100" w:type="dxa"/>
            </w:tcMar>
          </w:tcPr>
          <w:p w:rsidR="00F07802" w:rsidRDefault="00822F60">
            <w:pPr>
              <w:widowControl w:val="0"/>
              <w:spacing w:line="240" w:lineRule="auto"/>
              <w:rPr>
                <w:b/>
              </w:rPr>
            </w:pPr>
            <w:r>
              <w:rPr>
                <w:b/>
              </w:rPr>
              <w:t xml:space="preserve">Estructura de control </w:t>
            </w:r>
            <w:proofErr w:type="spellStart"/>
            <w:r>
              <w:rPr>
                <w:b/>
              </w:rPr>
              <w:t>Else</w:t>
            </w:r>
            <w:proofErr w:type="spellEnd"/>
            <w:r>
              <w:rPr>
                <w:b/>
              </w:rPr>
              <w:t xml:space="preserve"> Lógico con dos valores (EL2V)</w:t>
            </w:r>
          </w:p>
        </w:tc>
      </w:tr>
      <w:tr w:rsidR="00F07802">
        <w:trPr>
          <w:trHeight w:val="420"/>
        </w:trPr>
        <w:tc>
          <w:tcPr>
            <w:tcW w:w="4455" w:type="dxa"/>
            <w:shd w:val="clear" w:color="auto" w:fill="auto"/>
            <w:tcMar>
              <w:top w:w="100" w:type="dxa"/>
              <w:left w:w="100" w:type="dxa"/>
              <w:bottom w:w="100" w:type="dxa"/>
              <w:right w:w="100" w:type="dxa"/>
            </w:tcMar>
          </w:tcPr>
          <w:p w:rsidR="00F07802" w:rsidRDefault="00822F60">
            <w:pPr>
              <w:widowControl w:val="0"/>
              <w:spacing w:line="240" w:lineRule="auto"/>
            </w:pPr>
            <w:r>
              <w:t>(Estructura control “</w:t>
            </w:r>
            <w:proofErr w:type="spellStart"/>
            <w:r>
              <w:t>if</w:t>
            </w:r>
            <w:proofErr w:type="spellEnd"/>
            <w:r>
              <w:t>”) (Signo agrupación “(” ) ((Identificador) | (</w:t>
            </w:r>
            <w:r>
              <w:rPr>
                <w:b/>
              </w:rPr>
              <w:t>VALORES</w:t>
            </w:r>
            <w:r>
              <w:t>)) (Operador lógico) ((Identificador) | (</w:t>
            </w:r>
            <w:r>
              <w:rPr>
                <w:b/>
              </w:rPr>
              <w:t>VALORES</w:t>
            </w:r>
            <w:r>
              <w:t>)) (Signo agrupación “)” )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w:t>
            </w:r>
            <w:r w:rsidR="00582A5E">
              <w:t xml:space="preserve"> | (</w:t>
            </w:r>
            <w:r w:rsidR="00582A5E" w:rsidRPr="00582A5E">
              <w:rPr>
                <w:b/>
              </w:rPr>
              <w:t>MD</w:t>
            </w:r>
            <w:r w:rsidR="00582A5E">
              <w:t>)</w:t>
            </w:r>
            <w:r>
              <w:t>)* (Signo agrupación “}” ) (Estructura control “</w:t>
            </w:r>
            <w:proofErr w:type="spellStart"/>
            <w:r>
              <w:t>else</w:t>
            </w:r>
            <w:proofErr w:type="spellEnd"/>
            <w:r>
              <w:t>”)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w:t>
            </w:r>
            <w:r w:rsidR="00582A5E">
              <w:t xml:space="preserve"> | (</w:t>
            </w:r>
            <w:r w:rsidR="00582A5E" w:rsidRPr="00582A5E">
              <w:rPr>
                <w:b/>
              </w:rPr>
              <w:t>MD</w:t>
            </w:r>
            <w:r w:rsidR="00582A5E">
              <w:t>)</w:t>
            </w:r>
            <w:r>
              <w:t>)* (Signo agrupación “}” )</w:t>
            </w:r>
          </w:p>
        </w:tc>
        <w:tc>
          <w:tcPr>
            <w:tcW w:w="4575" w:type="dxa"/>
            <w:gridSpan w:val="2"/>
            <w:shd w:val="clear" w:color="auto" w:fill="auto"/>
            <w:tcMar>
              <w:top w:w="100" w:type="dxa"/>
              <w:left w:w="100" w:type="dxa"/>
              <w:bottom w:w="100" w:type="dxa"/>
              <w:right w:w="100" w:type="dxa"/>
            </w:tcMar>
          </w:tcPr>
          <w:p w:rsidR="00F07802" w:rsidRDefault="00822F60">
            <w:pPr>
              <w:widowControl w:val="0"/>
              <w:spacing w:line="240" w:lineRule="auto"/>
            </w:pPr>
            <w:proofErr w:type="spellStart"/>
            <w:r>
              <w:t>if</w:t>
            </w:r>
            <w:proofErr w:type="spellEnd"/>
            <w:r>
              <w:t xml:space="preserve">(number1 and number2){ </w:t>
            </w:r>
          </w:p>
          <w:p w:rsidR="00F07802" w:rsidRDefault="00822F60">
            <w:pPr>
              <w:widowControl w:val="0"/>
              <w:spacing w:line="240" w:lineRule="auto"/>
            </w:pPr>
            <w:r>
              <w:t xml:space="preserve">    </w:t>
            </w:r>
            <w:proofErr w:type="spellStart"/>
            <w:proofErr w:type="gramStart"/>
            <w:r w:rsidR="005625CB">
              <w:t>call</w:t>
            </w:r>
            <w:proofErr w:type="spellEnd"/>
            <w:proofErr w:type="gramEnd"/>
            <w:r w:rsidR="005625CB">
              <w:t xml:space="preserve"> </w:t>
            </w:r>
            <w:proofErr w:type="spellStart"/>
            <w:r>
              <w:t>moverMotor</w:t>
            </w:r>
            <w:proofErr w:type="spellEnd"/>
            <w:r>
              <w:t>()!</w:t>
            </w:r>
          </w:p>
          <w:p w:rsidR="00F07802" w:rsidRDefault="00822F60">
            <w:pPr>
              <w:widowControl w:val="0"/>
              <w:spacing w:line="240" w:lineRule="auto"/>
            </w:pPr>
            <w:r>
              <w:t>}</w:t>
            </w:r>
            <w:proofErr w:type="spellStart"/>
            <w:r>
              <w:t>else</w:t>
            </w:r>
            <w:proofErr w:type="spellEnd"/>
            <w:r>
              <w:t xml:space="preserve">{ </w:t>
            </w:r>
          </w:p>
          <w:p w:rsidR="00F07802" w:rsidRDefault="00822F60">
            <w:pPr>
              <w:widowControl w:val="0"/>
              <w:spacing w:line="240" w:lineRule="auto"/>
            </w:pPr>
            <w:r>
              <w:t xml:space="preserve">    </w:t>
            </w:r>
            <w:proofErr w:type="spellStart"/>
            <w:proofErr w:type="gramStart"/>
            <w:r w:rsidR="005625CB">
              <w:t>call</w:t>
            </w:r>
            <w:proofErr w:type="spellEnd"/>
            <w:proofErr w:type="gramEnd"/>
            <w:r w:rsidR="005625CB">
              <w:t xml:space="preserve"> </w:t>
            </w:r>
            <w:proofErr w:type="spellStart"/>
            <w:r>
              <w:t>detenerMotor</w:t>
            </w:r>
            <w:proofErr w:type="spellEnd"/>
            <w:r>
              <w:t xml:space="preserve">()!  </w:t>
            </w:r>
          </w:p>
          <w:p w:rsidR="00F07802" w:rsidRDefault="00822F60">
            <w:pPr>
              <w:widowControl w:val="0"/>
              <w:spacing w:line="240" w:lineRule="auto"/>
            </w:pPr>
            <w:r>
              <w:t>}</w:t>
            </w:r>
          </w:p>
        </w:tc>
      </w:tr>
      <w:tr w:rsidR="00F07802">
        <w:trPr>
          <w:trHeight w:val="420"/>
        </w:trPr>
        <w:tc>
          <w:tcPr>
            <w:tcW w:w="9030" w:type="dxa"/>
            <w:gridSpan w:val="3"/>
            <w:shd w:val="clear" w:color="auto" w:fill="auto"/>
            <w:tcMar>
              <w:top w:w="100" w:type="dxa"/>
              <w:left w:w="100" w:type="dxa"/>
              <w:bottom w:w="100" w:type="dxa"/>
              <w:right w:w="100" w:type="dxa"/>
            </w:tcMar>
          </w:tcPr>
          <w:p w:rsidR="00F07802" w:rsidRDefault="00822F60">
            <w:pPr>
              <w:widowControl w:val="0"/>
              <w:spacing w:line="240" w:lineRule="auto"/>
              <w:rPr>
                <w:b/>
              </w:rPr>
            </w:pPr>
            <w:r>
              <w:rPr>
                <w:b/>
              </w:rPr>
              <w:t xml:space="preserve">Estructura de control </w:t>
            </w:r>
            <w:proofErr w:type="spellStart"/>
            <w:r>
              <w:rPr>
                <w:b/>
              </w:rPr>
              <w:t>Else</w:t>
            </w:r>
            <w:proofErr w:type="spellEnd"/>
            <w:r>
              <w:rPr>
                <w:b/>
              </w:rPr>
              <w:t xml:space="preserve"> Lógico con un valor (EL1V)</w:t>
            </w:r>
          </w:p>
        </w:tc>
      </w:tr>
      <w:tr w:rsidR="00F07802">
        <w:trPr>
          <w:trHeight w:val="420"/>
        </w:trPr>
        <w:tc>
          <w:tcPr>
            <w:tcW w:w="4455" w:type="dxa"/>
            <w:shd w:val="clear" w:color="auto" w:fill="auto"/>
            <w:tcMar>
              <w:top w:w="100" w:type="dxa"/>
              <w:left w:w="100" w:type="dxa"/>
              <w:bottom w:w="100" w:type="dxa"/>
              <w:right w:w="100" w:type="dxa"/>
            </w:tcMar>
          </w:tcPr>
          <w:p w:rsidR="00F07802" w:rsidRDefault="00822F60">
            <w:pPr>
              <w:widowControl w:val="0"/>
              <w:spacing w:line="240" w:lineRule="auto"/>
            </w:pPr>
            <w:r>
              <w:t>(Estructura control “</w:t>
            </w:r>
            <w:proofErr w:type="spellStart"/>
            <w:r>
              <w:t>if</w:t>
            </w:r>
            <w:proofErr w:type="spellEnd"/>
            <w:r>
              <w:t>”) (Signo agrupación “(” ) ((Identificador) | (</w:t>
            </w:r>
            <w:r>
              <w:rPr>
                <w:b/>
              </w:rPr>
              <w:t>VALORES</w:t>
            </w:r>
            <w:r>
              <w:t>)) (Signo agrupación “)” )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(Signo agrupación “}” ) (Estructura control “</w:t>
            </w:r>
            <w:proofErr w:type="spellStart"/>
            <w:r>
              <w:t>else</w:t>
            </w:r>
            <w:proofErr w:type="spellEnd"/>
            <w:r>
              <w:t>”)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w:t>
            </w:r>
            <w:r w:rsidR="00582A5E">
              <w:t xml:space="preserve"> | (</w:t>
            </w:r>
            <w:r w:rsidR="00582A5E" w:rsidRPr="00582A5E">
              <w:rPr>
                <w:b/>
              </w:rPr>
              <w:t>MD</w:t>
            </w:r>
            <w:r w:rsidR="00582A5E">
              <w:t>)</w:t>
            </w:r>
            <w:r>
              <w:t>)* (Signo agrupación “}” )</w:t>
            </w:r>
          </w:p>
        </w:tc>
        <w:tc>
          <w:tcPr>
            <w:tcW w:w="4575" w:type="dxa"/>
            <w:gridSpan w:val="2"/>
            <w:shd w:val="clear" w:color="auto" w:fill="auto"/>
            <w:tcMar>
              <w:top w:w="100" w:type="dxa"/>
              <w:left w:w="100" w:type="dxa"/>
              <w:bottom w:w="100" w:type="dxa"/>
              <w:right w:w="100" w:type="dxa"/>
            </w:tcMar>
          </w:tcPr>
          <w:p w:rsidR="00F07802" w:rsidRDefault="00822F60">
            <w:pPr>
              <w:widowControl w:val="0"/>
              <w:spacing w:line="240" w:lineRule="auto"/>
            </w:pPr>
            <w:proofErr w:type="spellStart"/>
            <w:r>
              <w:t>if</w:t>
            </w:r>
            <w:proofErr w:type="spellEnd"/>
            <w:r>
              <w:t xml:space="preserve">(number1){ </w:t>
            </w:r>
          </w:p>
          <w:p w:rsidR="00F07802" w:rsidRDefault="00822F60">
            <w:pPr>
              <w:widowControl w:val="0"/>
              <w:spacing w:line="240" w:lineRule="auto"/>
            </w:pPr>
            <w:r>
              <w:t xml:space="preserve">    </w:t>
            </w:r>
            <w:proofErr w:type="spellStart"/>
            <w:proofErr w:type="gramStart"/>
            <w:r w:rsidR="005625CB">
              <w:t>call</w:t>
            </w:r>
            <w:proofErr w:type="spellEnd"/>
            <w:proofErr w:type="gramEnd"/>
            <w:r w:rsidR="005625CB">
              <w:t xml:space="preserve"> </w:t>
            </w:r>
            <w:proofErr w:type="spellStart"/>
            <w:r>
              <w:t>moverMotor</w:t>
            </w:r>
            <w:proofErr w:type="spellEnd"/>
            <w:r>
              <w:t>()!</w:t>
            </w:r>
          </w:p>
          <w:p w:rsidR="00F07802" w:rsidRDefault="00822F60">
            <w:pPr>
              <w:widowControl w:val="0"/>
              <w:spacing w:line="240" w:lineRule="auto"/>
            </w:pPr>
            <w:r>
              <w:t>}</w:t>
            </w:r>
            <w:proofErr w:type="spellStart"/>
            <w:r>
              <w:t>else</w:t>
            </w:r>
            <w:proofErr w:type="spellEnd"/>
            <w:r>
              <w:t xml:space="preserve">{ </w:t>
            </w:r>
          </w:p>
          <w:p w:rsidR="00F07802" w:rsidRDefault="00822F60">
            <w:pPr>
              <w:widowControl w:val="0"/>
              <w:spacing w:line="240" w:lineRule="auto"/>
            </w:pPr>
            <w:r>
              <w:t xml:space="preserve">    </w:t>
            </w:r>
            <w:proofErr w:type="spellStart"/>
            <w:proofErr w:type="gramStart"/>
            <w:r w:rsidR="005625CB">
              <w:t>call</w:t>
            </w:r>
            <w:proofErr w:type="spellEnd"/>
            <w:proofErr w:type="gramEnd"/>
            <w:r w:rsidR="005625CB">
              <w:t xml:space="preserve"> </w:t>
            </w:r>
            <w:proofErr w:type="spellStart"/>
            <w:r>
              <w:t>detenerMotor</w:t>
            </w:r>
            <w:proofErr w:type="spellEnd"/>
            <w:r>
              <w:t xml:space="preserve">()!  </w:t>
            </w:r>
          </w:p>
          <w:p w:rsidR="00F07802" w:rsidRDefault="00822F60">
            <w:pPr>
              <w:widowControl w:val="0"/>
              <w:spacing w:line="240" w:lineRule="auto"/>
            </w:pPr>
            <w:r>
              <w:t>}</w:t>
            </w:r>
          </w:p>
        </w:tc>
      </w:tr>
      <w:tr w:rsidR="00F07802">
        <w:trPr>
          <w:trHeight w:val="420"/>
        </w:trPr>
        <w:tc>
          <w:tcPr>
            <w:tcW w:w="9030" w:type="dxa"/>
            <w:gridSpan w:val="3"/>
            <w:shd w:val="clear" w:color="auto" w:fill="auto"/>
            <w:tcMar>
              <w:top w:w="100" w:type="dxa"/>
              <w:left w:w="100" w:type="dxa"/>
              <w:bottom w:w="100" w:type="dxa"/>
              <w:right w:w="100" w:type="dxa"/>
            </w:tcMar>
          </w:tcPr>
          <w:p w:rsidR="00F07802" w:rsidRDefault="00822F60">
            <w:pPr>
              <w:widowControl w:val="0"/>
              <w:spacing w:line="240" w:lineRule="auto"/>
              <w:rPr>
                <w:b/>
              </w:rPr>
            </w:pPr>
            <w:r>
              <w:rPr>
                <w:b/>
              </w:rPr>
              <w:t xml:space="preserve">Estructura de control </w:t>
            </w:r>
            <w:proofErr w:type="spellStart"/>
            <w:r>
              <w:rPr>
                <w:b/>
              </w:rPr>
              <w:t>Loop</w:t>
            </w:r>
            <w:proofErr w:type="spellEnd"/>
            <w:r>
              <w:rPr>
                <w:b/>
              </w:rPr>
              <w:t xml:space="preserve"> (L)</w:t>
            </w:r>
          </w:p>
        </w:tc>
      </w:tr>
      <w:tr w:rsidR="00F07802">
        <w:trPr>
          <w:trHeight w:val="420"/>
        </w:trPr>
        <w:tc>
          <w:tcPr>
            <w:tcW w:w="4455" w:type="dxa"/>
            <w:shd w:val="clear" w:color="auto" w:fill="auto"/>
            <w:tcMar>
              <w:top w:w="100" w:type="dxa"/>
              <w:left w:w="100" w:type="dxa"/>
              <w:bottom w:w="100" w:type="dxa"/>
              <w:right w:w="100" w:type="dxa"/>
            </w:tcMar>
          </w:tcPr>
          <w:p w:rsidR="00F07802" w:rsidRDefault="00822F60">
            <w:pPr>
              <w:widowControl w:val="0"/>
              <w:spacing w:line="240" w:lineRule="auto"/>
            </w:pPr>
            <w:r>
              <w:t>(Estructura control “</w:t>
            </w:r>
            <w:proofErr w:type="spellStart"/>
            <w:r>
              <w:t>loop</w:t>
            </w:r>
            <w:proofErr w:type="spellEnd"/>
            <w:r>
              <w:t>”)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 xml:space="preserve">LFSV </w:t>
            </w:r>
            <w:r>
              <w:t>|</w:t>
            </w:r>
            <w:r>
              <w:rPr>
                <w:b/>
              </w:rPr>
              <w:t xml:space="preserve"> IR </w:t>
            </w:r>
            <w:r>
              <w:t>|</w:t>
            </w:r>
            <w:r>
              <w:rPr>
                <w:b/>
              </w:rPr>
              <w:t xml:space="preserve"> IL2V </w:t>
            </w:r>
            <w:r>
              <w:t>|</w:t>
            </w:r>
            <w:r>
              <w:rPr>
                <w:b/>
              </w:rPr>
              <w:t xml:space="preserve"> IL1V </w:t>
            </w:r>
            <w:r>
              <w:t>|</w:t>
            </w:r>
            <w:r>
              <w:rPr>
                <w:b/>
              </w:rPr>
              <w:t xml:space="preserve"> ER </w:t>
            </w:r>
            <w:r>
              <w:t>|</w:t>
            </w:r>
            <w:r>
              <w:rPr>
                <w:b/>
              </w:rPr>
              <w:t xml:space="preserve"> EL2V </w:t>
            </w:r>
            <w:r>
              <w:t>|</w:t>
            </w:r>
            <w:r>
              <w:rPr>
                <w:b/>
              </w:rPr>
              <w:t xml:space="preserve"> EL1V</w:t>
            </w:r>
            <w:r>
              <w:t>)</w:t>
            </w:r>
            <w:r w:rsidR="00582A5E">
              <w:t xml:space="preserve"> | (</w:t>
            </w:r>
            <w:r w:rsidR="00582A5E" w:rsidRPr="00582A5E">
              <w:rPr>
                <w:b/>
              </w:rPr>
              <w:t>MD</w:t>
            </w:r>
            <w:r w:rsidR="00582A5E">
              <w:t>)</w:t>
            </w:r>
            <w:r>
              <w:t>)* (Signo agrupación “}” )</w:t>
            </w:r>
          </w:p>
        </w:tc>
        <w:tc>
          <w:tcPr>
            <w:tcW w:w="4575" w:type="dxa"/>
            <w:gridSpan w:val="2"/>
            <w:shd w:val="clear" w:color="auto" w:fill="auto"/>
            <w:tcMar>
              <w:top w:w="100" w:type="dxa"/>
              <w:left w:w="100" w:type="dxa"/>
              <w:bottom w:w="100" w:type="dxa"/>
              <w:right w:w="100" w:type="dxa"/>
            </w:tcMar>
          </w:tcPr>
          <w:p w:rsidR="00F07802" w:rsidRDefault="00822F60">
            <w:pPr>
              <w:widowControl w:val="0"/>
              <w:spacing w:line="240" w:lineRule="auto"/>
            </w:pPr>
            <w:proofErr w:type="spellStart"/>
            <w:r>
              <w:t>loop</w:t>
            </w:r>
            <w:proofErr w:type="spellEnd"/>
            <w:r>
              <w:t>{</w:t>
            </w:r>
          </w:p>
          <w:p w:rsidR="00F07802" w:rsidRDefault="00822F60">
            <w:pPr>
              <w:widowControl w:val="0"/>
              <w:spacing w:line="240" w:lineRule="auto"/>
            </w:pPr>
            <w:r>
              <w:t xml:space="preserve">  </w:t>
            </w:r>
            <w:proofErr w:type="spellStart"/>
            <w:r>
              <w:t>if</w:t>
            </w:r>
            <w:proofErr w:type="spellEnd"/>
            <w:r>
              <w:t xml:space="preserve">(number1&gt;number2){ </w:t>
            </w:r>
          </w:p>
          <w:p w:rsidR="00F07802" w:rsidRDefault="00822F60">
            <w:pPr>
              <w:widowControl w:val="0"/>
              <w:spacing w:line="240" w:lineRule="auto"/>
            </w:pPr>
            <w:r>
              <w:t xml:space="preserve">    </w:t>
            </w:r>
            <w:proofErr w:type="spellStart"/>
            <w:proofErr w:type="gramStart"/>
            <w:r w:rsidR="005625CB">
              <w:t>call</w:t>
            </w:r>
            <w:proofErr w:type="spellEnd"/>
            <w:proofErr w:type="gramEnd"/>
            <w:r w:rsidR="005625CB">
              <w:t xml:space="preserve"> </w:t>
            </w:r>
            <w:proofErr w:type="spellStart"/>
            <w:r>
              <w:t>moverMotor</w:t>
            </w:r>
            <w:proofErr w:type="spellEnd"/>
            <w:r>
              <w:t>()!</w:t>
            </w:r>
          </w:p>
          <w:p w:rsidR="00F07802" w:rsidRDefault="00822F60">
            <w:pPr>
              <w:widowControl w:val="0"/>
              <w:spacing w:line="240" w:lineRule="auto"/>
            </w:pPr>
            <w:r>
              <w:t xml:space="preserve">  }</w:t>
            </w:r>
            <w:proofErr w:type="spellStart"/>
            <w:r>
              <w:t>else</w:t>
            </w:r>
            <w:proofErr w:type="spellEnd"/>
            <w:r>
              <w:t xml:space="preserve">{ </w:t>
            </w:r>
          </w:p>
          <w:p w:rsidR="00F07802" w:rsidRDefault="00822F60">
            <w:pPr>
              <w:widowControl w:val="0"/>
              <w:spacing w:line="240" w:lineRule="auto"/>
            </w:pPr>
            <w:r>
              <w:t xml:space="preserve">    </w:t>
            </w:r>
            <w:proofErr w:type="spellStart"/>
            <w:proofErr w:type="gramStart"/>
            <w:r w:rsidR="005625CB">
              <w:t>call</w:t>
            </w:r>
            <w:proofErr w:type="spellEnd"/>
            <w:proofErr w:type="gramEnd"/>
            <w:r w:rsidR="005625CB">
              <w:t xml:space="preserve"> </w:t>
            </w:r>
            <w:proofErr w:type="spellStart"/>
            <w:r>
              <w:t>detenerMotor</w:t>
            </w:r>
            <w:proofErr w:type="spellEnd"/>
            <w:r>
              <w:t xml:space="preserve">()!  </w:t>
            </w:r>
          </w:p>
          <w:p w:rsidR="00F07802" w:rsidRDefault="00822F60">
            <w:pPr>
              <w:widowControl w:val="0"/>
              <w:spacing w:line="240" w:lineRule="auto"/>
            </w:pPr>
            <w:r>
              <w:t xml:space="preserve">  }</w:t>
            </w:r>
          </w:p>
          <w:p w:rsidR="00F07802" w:rsidRDefault="00822F60">
            <w:pPr>
              <w:widowControl w:val="0"/>
              <w:spacing w:line="240" w:lineRule="auto"/>
            </w:pPr>
            <w:r>
              <w:t xml:space="preserve">  </w:t>
            </w:r>
            <w:proofErr w:type="spellStart"/>
            <w:proofErr w:type="gramStart"/>
            <w:r w:rsidR="005625CB">
              <w:t>call</w:t>
            </w:r>
            <w:proofErr w:type="spellEnd"/>
            <w:proofErr w:type="gramEnd"/>
            <w:r w:rsidR="005625CB">
              <w:t xml:space="preserve"> </w:t>
            </w:r>
            <w:r>
              <w:t>Distancia = puerto1.distance()!</w:t>
            </w:r>
          </w:p>
          <w:p w:rsidR="00F07802" w:rsidRDefault="00822F60">
            <w:pPr>
              <w:widowControl w:val="0"/>
              <w:spacing w:line="240" w:lineRule="auto"/>
            </w:pPr>
            <w:r>
              <w:t xml:space="preserve">  number2 = </w:t>
            </w:r>
            <w:proofErr w:type="gramStart"/>
            <w:r>
              <w:t>25.0 !</w:t>
            </w:r>
            <w:proofErr w:type="gramEnd"/>
          </w:p>
          <w:p w:rsidR="00F07802" w:rsidRDefault="00822F60">
            <w:pPr>
              <w:widowControl w:val="0"/>
              <w:spacing w:line="240" w:lineRule="auto"/>
            </w:pPr>
            <w:r>
              <w:t>}</w:t>
            </w:r>
          </w:p>
        </w:tc>
      </w:tr>
    </w:tbl>
    <w:p w:rsidR="00F07802" w:rsidRDefault="00F07802">
      <w:pPr>
        <w:rPr>
          <w:sz w:val="24"/>
          <w:szCs w:val="24"/>
        </w:rPr>
      </w:pPr>
    </w:p>
    <w:sectPr w:rsidR="00F07802">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9D0" w:rsidRDefault="001329D0">
      <w:pPr>
        <w:spacing w:line="240" w:lineRule="auto"/>
      </w:pPr>
      <w:r>
        <w:separator/>
      </w:r>
    </w:p>
  </w:endnote>
  <w:endnote w:type="continuationSeparator" w:id="0">
    <w:p w:rsidR="001329D0" w:rsidRDefault="001329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9D0" w:rsidRDefault="001329D0">
      <w:pPr>
        <w:spacing w:line="240" w:lineRule="auto"/>
      </w:pPr>
      <w:r>
        <w:separator/>
      </w:r>
    </w:p>
  </w:footnote>
  <w:footnote w:type="continuationSeparator" w:id="0">
    <w:p w:rsidR="001329D0" w:rsidRDefault="001329D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802" w:rsidRDefault="00822F60">
    <w:pPr>
      <w:rPr>
        <w:b/>
        <w:sz w:val="36"/>
        <w:szCs w:val="36"/>
      </w:rPr>
    </w:pPr>
    <w:proofErr w:type="spellStart"/>
    <w:r>
      <w:rPr>
        <w:b/>
        <w:sz w:val="36"/>
        <w:szCs w:val="36"/>
      </w:rPr>
      <w:t>RoboKit</w:t>
    </w:r>
    <w:proofErr w:type="spellEnd"/>
    <w:r>
      <w:rPr>
        <w:noProof/>
        <w:lang w:val="es-MX"/>
      </w:rPr>
      <w:drawing>
        <wp:anchor distT="114300" distB="114300" distL="114300" distR="114300" simplePos="0" relativeHeight="251658240" behindDoc="0" locked="0" layoutInCell="1" hidden="0" allowOverlap="1">
          <wp:simplePos x="0" y="0"/>
          <wp:positionH relativeFrom="column">
            <wp:posOffset>5731200</wp:posOffset>
          </wp:positionH>
          <wp:positionV relativeFrom="paragraph">
            <wp:posOffset>-314324</wp:posOffset>
          </wp:positionV>
          <wp:extent cx="669600" cy="6696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9600" cy="6696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802"/>
    <w:rsid w:val="001329D0"/>
    <w:rsid w:val="00364885"/>
    <w:rsid w:val="004F6B76"/>
    <w:rsid w:val="005625CB"/>
    <w:rsid w:val="00581DBC"/>
    <w:rsid w:val="00582A5E"/>
    <w:rsid w:val="007B2FE3"/>
    <w:rsid w:val="00822F60"/>
    <w:rsid w:val="00B31461"/>
    <w:rsid w:val="00D0135D"/>
    <w:rsid w:val="00DB78F0"/>
    <w:rsid w:val="00E8155A"/>
    <w:rsid w:val="00F078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BA800B-A09A-4142-82FC-F84181A3C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1303</TotalTime>
  <Pages>4</Pages>
  <Words>1070</Words>
  <Characters>5885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Tecnologico</Company>
  <LinksUpToDate>false</LinksUpToDate>
  <CharactersWithSpaces>6942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Chuy Partida</dc:creator>
  <cp:lastModifiedBy>Jesús Alberto Partida Michel</cp:lastModifiedBy>
  <cp:revision>10</cp:revision>
  <cp:lastPrinted>2023-11-13T02:32:00Z</cp:lastPrinted>
  <dcterms:created xsi:type="dcterms:W3CDTF">2023-11-12T04:54:00Z</dcterms:created>
  <dcterms:modified xsi:type="dcterms:W3CDTF">2023-11-18T01:39:00Z</dcterms:modified>
</cp:coreProperties>
</file>