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ADA" w14:textId="29DB434E" w:rsidR="00554D5A" w:rsidRDefault="006B37C6" w:rsidP="006B37C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PROYECTO FINAL FUNDAMENTOS DE INGENIERIA DE SOFTWARE.</w:t>
      </w:r>
    </w:p>
    <w:p w14:paraId="51FB8E50" w14:textId="504BC0E4" w:rsidR="006B37C6" w:rsidRPr="006B37C6" w:rsidRDefault="006B37C6" w:rsidP="006B37C6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d</w:t>
      </w:r>
      <w:r w:rsidRPr="006B37C6">
        <w:rPr>
          <w:rFonts w:ascii="Times New Roman" w:hAnsi="Times New Roman" w:cs="Times New Roman"/>
          <w:sz w:val="32"/>
          <w:szCs w:val="32"/>
          <w:lang w:val="es-ES"/>
        </w:rPr>
        <w:t>esarrollar un e-business de una ferretería con herramientas de gestión de proyectos y software. La práctica incluye requisitos, configuraciones de Jira y GitHub, un diseño de software simple, pruebas, y mantenimiento.</w:t>
      </w:r>
    </w:p>
    <w:p w14:paraId="2048309D" w14:textId="51DBD4D9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commentRangeStart w:id="0"/>
      <w:r w:rsidRPr="006B37C6">
        <w:rPr>
          <w:rFonts w:ascii="Times New Roman" w:hAnsi="Times New Roman" w:cs="Times New Roman"/>
          <w:b/>
          <w:bCs/>
          <w:sz w:val="28"/>
          <w:szCs w:val="28"/>
        </w:rPr>
        <w:t>Requerimientos para el e-business de la ferretería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(UTILIZA LA HERRAMIENTA DE JIRA PARA ADMINISTRAR LA FORMALIDAD DE LOS REQUERIMIENTOS)</w:t>
      </w:r>
      <w:commentRangeEnd w:id="0"/>
      <w:r w:rsidR="00672270">
        <w:rPr>
          <w:rStyle w:val="Refdecomentario"/>
        </w:rPr>
        <w:commentReference w:id="0"/>
      </w:r>
    </w:p>
    <w:p w14:paraId="0C7DB6E1" w14:textId="77777777" w:rsidR="006B37C6" w:rsidRPr="006B37C6" w:rsidRDefault="006B37C6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 xml:space="preserve">Define un </w:t>
      </w:r>
      <w:r w:rsidRPr="006B37C6">
        <w:rPr>
          <w:rFonts w:ascii="Times New Roman" w:hAnsi="Times New Roman" w:cs="Times New Roman"/>
          <w:b/>
          <w:bCs/>
          <w:sz w:val="28"/>
          <w:szCs w:val="28"/>
        </w:rPr>
        <w:t>e-business</w:t>
      </w:r>
      <w:r w:rsidRPr="006B37C6">
        <w:rPr>
          <w:rFonts w:ascii="Times New Roman" w:hAnsi="Times New Roman" w:cs="Times New Roman"/>
          <w:sz w:val="28"/>
          <w:szCs w:val="28"/>
        </w:rPr>
        <w:t xml:space="preserve"> de una ferretería que permita a los usuarios:</w:t>
      </w:r>
    </w:p>
    <w:p w14:paraId="4DDD8B6D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B37C6">
        <w:rPr>
          <w:rFonts w:ascii="Times New Roman" w:hAnsi="Times New Roman" w:cs="Times New Roman"/>
          <w:b/>
          <w:bCs/>
          <w:sz w:val="28"/>
          <w:szCs w:val="28"/>
        </w:rPr>
        <w:t>Registro y autenticación de usuarios</w:t>
      </w:r>
      <w:r w:rsidRPr="006B37C6">
        <w:rPr>
          <w:rFonts w:ascii="Times New Roman" w:hAnsi="Times New Roman" w:cs="Times New Roman"/>
          <w:sz w:val="28"/>
          <w:szCs w:val="28"/>
        </w:rPr>
        <w:t>: Permitir a los clientes registrarse y autenticarse.</w:t>
      </w:r>
      <w:commentRangeEnd w:id="1"/>
      <w:r w:rsidR="00672270">
        <w:rPr>
          <w:rStyle w:val="Refdecomentario"/>
        </w:rPr>
        <w:commentReference w:id="1"/>
      </w:r>
    </w:p>
    <w:p w14:paraId="473AA0D6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6B37C6">
        <w:rPr>
          <w:rFonts w:ascii="Times New Roman" w:hAnsi="Times New Roman" w:cs="Times New Roman"/>
          <w:b/>
          <w:bCs/>
          <w:sz w:val="28"/>
          <w:szCs w:val="28"/>
        </w:rPr>
        <w:t>Catálogo de productos</w:t>
      </w:r>
      <w:r w:rsidRPr="006B37C6">
        <w:rPr>
          <w:rFonts w:ascii="Times New Roman" w:hAnsi="Times New Roman" w:cs="Times New Roman"/>
          <w:sz w:val="28"/>
          <w:szCs w:val="28"/>
        </w:rPr>
        <w:t>: Mostrar los productos de la ferretería con sus descripciones, precios y disponibilidad.</w:t>
      </w:r>
      <w:commentRangeEnd w:id="2"/>
      <w:r w:rsidR="00672270">
        <w:rPr>
          <w:rStyle w:val="Refdecomentario"/>
        </w:rPr>
        <w:commentReference w:id="2"/>
      </w:r>
    </w:p>
    <w:p w14:paraId="2F3917CC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6B37C6">
        <w:rPr>
          <w:rFonts w:ascii="Times New Roman" w:hAnsi="Times New Roman" w:cs="Times New Roman"/>
          <w:b/>
          <w:bCs/>
          <w:sz w:val="28"/>
          <w:szCs w:val="28"/>
        </w:rPr>
        <w:t>Carrito de compras</w:t>
      </w:r>
      <w:r w:rsidRPr="006B37C6">
        <w:rPr>
          <w:rFonts w:ascii="Times New Roman" w:hAnsi="Times New Roman" w:cs="Times New Roman"/>
          <w:sz w:val="28"/>
          <w:szCs w:val="28"/>
        </w:rPr>
        <w:t>: Facilitar la selección y compra de productos.</w:t>
      </w:r>
      <w:commentRangeEnd w:id="3"/>
      <w:r w:rsidR="00287E85">
        <w:rPr>
          <w:rStyle w:val="Refdecomentario"/>
        </w:rPr>
        <w:commentReference w:id="3"/>
      </w:r>
    </w:p>
    <w:p w14:paraId="3C52AFB9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6B37C6">
        <w:rPr>
          <w:rFonts w:ascii="Times New Roman" w:hAnsi="Times New Roman" w:cs="Times New Roman"/>
          <w:b/>
          <w:bCs/>
          <w:sz w:val="28"/>
          <w:szCs w:val="28"/>
        </w:rPr>
        <w:t>Sistema de pagos</w:t>
      </w:r>
      <w:r w:rsidRPr="006B37C6">
        <w:rPr>
          <w:rFonts w:ascii="Times New Roman" w:hAnsi="Times New Roman" w:cs="Times New Roman"/>
          <w:sz w:val="28"/>
          <w:szCs w:val="28"/>
        </w:rPr>
        <w:t>: Implementar un sistema de pagos en línea</w:t>
      </w:r>
      <w:commentRangeEnd w:id="4"/>
      <w:r w:rsidR="00287E85">
        <w:rPr>
          <w:rStyle w:val="Refdecomentario"/>
        </w:rPr>
        <w:commentReference w:id="4"/>
      </w:r>
      <w:r w:rsidRPr="006B37C6">
        <w:rPr>
          <w:rFonts w:ascii="Times New Roman" w:hAnsi="Times New Roman" w:cs="Times New Roman"/>
          <w:sz w:val="28"/>
          <w:szCs w:val="28"/>
        </w:rPr>
        <w:t>.</w:t>
      </w:r>
    </w:p>
    <w:p w14:paraId="4B2C120A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Gestión de inventario</w:t>
      </w:r>
      <w:r w:rsidRPr="006B37C6">
        <w:rPr>
          <w:rFonts w:ascii="Times New Roman" w:hAnsi="Times New Roman" w:cs="Times New Roman"/>
          <w:sz w:val="28"/>
          <w:szCs w:val="28"/>
        </w:rPr>
        <w:t>: Para el administrador, gestión y actualización del stock.</w:t>
      </w:r>
    </w:p>
    <w:p w14:paraId="74BCEE8F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Notificaciones</w:t>
      </w:r>
      <w:r w:rsidRPr="006B37C6">
        <w:rPr>
          <w:rFonts w:ascii="Times New Roman" w:hAnsi="Times New Roman" w:cs="Times New Roman"/>
          <w:sz w:val="28"/>
          <w:szCs w:val="28"/>
        </w:rPr>
        <w:t>: Enviar confirmación de pedido y notificaciones de entrega.</w:t>
      </w:r>
    </w:p>
    <w:p w14:paraId="0F18D77E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Historial de compras</w:t>
      </w:r>
      <w:r w:rsidRPr="006B37C6">
        <w:rPr>
          <w:rFonts w:ascii="Times New Roman" w:hAnsi="Times New Roman" w:cs="Times New Roman"/>
          <w:sz w:val="28"/>
          <w:szCs w:val="28"/>
        </w:rPr>
        <w:t>: Permitir a los usuarios consultar sus pedidos anteriores.</w:t>
      </w:r>
    </w:p>
    <w:p w14:paraId="470FB3D8" w14:textId="77777777" w:rsidR="006B37C6" w:rsidRPr="006B37C6" w:rsidRDefault="006B37C6" w:rsidP="006B37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Opiniones y calificaciones</w:t>
      </w:r>
      <w:r w:rsidRPr="006B37C6">
        <w:rPr>
          <w:rFonts w:ascii="Times New Roman" w:hAnsi="Times New Roman" w:cs="Times New Roman"/>
          <w:sz w:val="28"/>
          <w:szCs w:val="28"/>
        </w:rPr>
        <w:t>: Facilitar comentarios de usuarios sobre productos.</w:t>
      </w:r>
    </w:p>
    <w:p w14:paraId="407352B7" w14:textId="77777777" w:rsidR="006B37C6" w:rsidRPr="006B37C6" w:rsidRDefault="00000000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22AB81">
          <v:rect id="_x0000_i1025" style="width:0;height:1.5pt" o:hralign="center" o:hrstd="t" o:hr="t" fillcolor="#a0a0a0" stroked="f"/>
        </w:pict>
      </w:r>
    </w:p>
    <w:p w14:paraId="233909E1" w14:textId="77777777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2. Configuración de Jira para Gestión de Proyectos</w:t>
      </w:r>
    </w:p>
    <w:p w14:paraId="5E3CB695" w14:textId="77777777" w:rsidR="006B37C6" w:rsidRPr="006B37C6" w:rsidRDefault="006B37C6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Objetivo</w:t>
      </w:r>
      <w:r w:rsidRPr="006B37C6">
        <w:rPr>
          <w:rFonts w:ascii="Times New Roman" w:hAnsi="Times New Roman" w:cs="Times New Roman"/>
          <w:sz w:val="28"/>
          <w:szCs w:val="28"/>
        </w:rPr>
        <w:t>: Configurar Jira para el seguimiento y gestión de tareas en el proyecto.</w:t>
      </w:r>
    </w:p>
    <w:p w14:paraId="5A3554A9" w14:textId="77777777" w:rsidR="006B37C6" w:rsidRPr="006B37C6" w:rsidRDefault="006B37C6" w:rsidP="006B37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Crear un proyecto en Jira</w:t>
      </w:r>
    </w:p>
    <w:p w14:paraId="4AFDABC3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 xml:space="preserve">Nombre: </w:t>
      </w:r>
      <w:r w:rsidRPr="006B37C6">
        <w:rPr>
          <w:rFonts w:ascii="Times New Roman" w:hAnsi="Times New Roman" w:cs="Times New Roman"/>
          <w:b/>
          <w:bCs/>
          <w:sz w:val="28"/>
          <w:szCs w:val="28"/>
        </w:rPr>
        <w:t>E-business Ferretería</w:t>
      </w:r>
    </w:p>
    <w:p w14:paraId="00B345EA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lastRenderedPageBreak/>
        <w:t>Tipo de proyecto: Software Development</w:t>
      </w:r>
    </w:p>
    <w:p w14:paraId="788DCEF6" w14:textId="77777777" w:rsidR="006B37C6" w:rsidRPr="006B37C6" w:rsidRDefault="006B37C6" w:rsidP="006B37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Definir el backlog de tareas</w:t>
      </w:r>
      <w:r w:rsidRPr="006B37C6">
        <w:rPr>
          <w:rFonts w:ascii="Times New Roman" w:hAnsi="Times New Roman" w:cs="Times New Roman"/>
          <w:sz w:val="28"/>
          <w:szCs w:val="28"/>
        </w:rPr>
        <w:t>: Crear historias de usuario en el backlog con subtareas. Ejemplos:</w:t>
      </w:r>
    </w:p>
    <w:p w14:paraId="7349B2F8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Como usuario, quiero poder registrar una cuenta para comprar productos.</w:t>
      </w:r>
    </w:p>
    <w:p w14:paraId="6D63C65B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Como administrador, quiero gestionar el inventario.</w:t>
      </w:r>
    </w:p>
    <w:p w14:paraId="27BD916A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Como usuario, quiero poder añadir productos al carrito y proceder al pago.</w:t>
      </w:r>
    </w:p>
    <w:p w14:paraId="2E8048D4" w14:textId="77777777" w:rsidR="006B37C6" w:rsidRPr="006B37C6" w:rsidRDefault="006B37C6" w:rsidP="006B37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Configurar el tablero Kanban/Scrum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0A76C523" w14:textId="6C3356EE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 xml:space="preserve">Divide el tablero en columnas: Backlog, </w:t>
      </w:r>
      <w:r>
        <w:rPr>
          <w:rFonts w:ascii="Times New Roman" w:hAnsi="Times New Roman" w:cs="Times New Roman"/>
          <w:sz w:val="28"/>
          <w:szCs w:val="28"/>
        </w:rPr>
        <w:t>Diseño</w:t>
      </w:r>
      <w:r w:rsidRPr="006B37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En Desarrollo</w:t>
      </w:r>
      <w:r w:rsidRPr="006B37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Pruebas, Finalizado y Mantenimiento</w:t>
      </w:r>
      <w:r w:rsidRPr="006B37C6">
        <w:rPr>
          <w:rFonts w:ascii="Times New Roman" w:hAnsi="Times New Roman" w:cs="Times New Roman"/>
          <w:sz w:val="28"/>
          <w:szCs w:val="28"/>
        </w:rPr>
        <w:t>.</w:t>
      </w:r>
    </w:p>
    <w:p w14:paraId="09757435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Asigna responsables y estima el tiempo de cada tarea.</w:t>
      </w:r>
    </w:p>
    <w:p w14:paraId="79F7DA56" w14:textId="77777777" w:rsidR="006B37C6" w:rsidRPr="006B37C6" w:rsidRDefault="006B37C6" w:rsidP="006B37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Integrar tareas con GitHub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34800137" w14:textId="77777777" w:rsidR="006B37C6" w:rsidRPr="006B37C6" w:rsidRDefault="006B37C6" w:rsidP="006B37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Configura Jira para vincular cada tarea a una rama específica en GitHub para que el progreso del código se refleje en el tablero de Jira.</w:t>
      </w:r>
    </w:p>
    <w:p w14:paraId="2DBB6B15" w14:textId="104C02EC" w:rsidR="006B37C6" w:rsidRPr="006B37C6" w:rsidRDefault="006B37C6" w:rsidP="006B37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Establecer reuniones de equipo (Scrum diario, Sprint review y Sprint retrospective)</w:t>
      </w:r>
      <w:r w:rsidRPr="006B37C6">
        <w:rPr>
          <w:rFonts w:ascii="Times New Roman" w:hAnsi="Times New Roman" w:cs="Times New Roman"/>
          <w:sz w:val="28"/>
          <w:szCs w:val="28"/>
        </w:rPr>
        <w:t xml:space="preserve"> para la revisión de progreso</w:t>
      </w:r>
      <w:r>
        <w:rPr>
          <w:rFonts w:ascii="Times New Roman" w:hAnsi="Times New Roman" w:cs="Times New Roman"/>
          <w:sz w:val="28"/>
          <w:szCs w:val="28"/>
        </w:rPr>
        <w:t xml:space="preserve"> (desde el día en que se otorga la práctica hasta el </w:t>
      </w:r>
      <w:r w:rsidRPr="006B37C6">
        <w:rPr>
          <w:rFonts w:ascii="Times New Roman" w:hAnsi="Times New Roman" w:cs="Times New Roman"/>
          <w:b/>
          <w:bCs/>
          <w:sz w:val="28"/>
          <w:szCs w:val="28"/>
        </w:rPr>
        <w:t>21 de noviembre</w:t>
      </w:r>
      <w:r w:rsidRPr="006B37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07BEC7" w14:textId="77777777" w:rsidR="006B37C6" w:rsidRPr="006B37C6" w:rsidRDefault="00000000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1A1B47">
          <v:rect id="_x0000_i1026" style="width:0;height:1.5pt" o:hralign="center" o:hrstd="t" o:hr="t" fillcolor="#a0a0a0" stroked="f"/>
        </w:pict>
      </w:r>
    </w:p>
    <w:p w14:paraId="662E89F8" w14:textId="77777777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3. Gestión del Código con GitHub</w:t>
      </w:r>
    </w:p>
    <w:p w14:paraId="226FD958" w14:textId="77777777" w:rsidR="006B37C6" w:rsidRPr="006B37C6" w:rsidRDefault="006B37C6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Objetivo</w:t>
      </w:r>
      <w:r w:rsidRPr="006B37C6">
        <w:rPr>
          <w:rFonts w:ascii="Times New Roman" w:hAnsi="Times New Roman" w:cs="Times New Roman"/>
          <w:sz w:val="28"/>
          <w:szCs w:val="28"/>
        </w:rPr>
        <w:t>: Gestionar el código y coordinar el trabajo en equipo usando GitHub.</w:t>
      </w:r>
    </w:p>
    <w:p w14:paraId="37F1CE2D" w14:textId="77777777" w:rsidR="006B37C6" w:rsidRPr="006B37C6" w:rsidRDefault="006B37C6" w:rsidP="006B37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Crear un repositorio en GitHub</w:t>
      </w:r>
    </w:p>
    <w:p w14:paraId="527F5995" w14:textId="77777777" w:rsidR="006B37C6" w:rsidRPr="006B37C6" w:rsidRDefault="006B37C6" w:rsidP="006B37C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 xml:space="preserve">Nombre: </w:t>
      </w:r>
      <w:r w:rsidRPr="006B37C6">
        <w:rPr>
          <w:rFonts w:ascii="Times New Roman" w:hAnsi="Times New Roman" w:cs="Times New Roman"/>
          <w:b/>
          <w:bCs/>
          <w:sz w:val="28"/>
          <w:szCs w:val="28"/>
        </w:rPr>
        <w:t>e-business-ferreteria</w:t>
      </w:r>
    </w:p>
    <w:p w14:paraId="7A9C7CAC" w14:textId="77777777" w:rsidR="006B37C6" w:rsidRPr="006B37C6" w:rsidRDefault="006B37C6" w:rsidP="006B37C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Colaboradores: Añadir a todos los integrantes del equipo como colaboradores.</w:t>
      </w:r>
    </w:p>
    <w:p w14:paraId="6067C0A1" w14:textId="77777777" w:rsidR="006B37C6" w:rsidRPr="006B37C6" w:rsidRDefault="006B37C6" w:rsidP="006B37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Estructura del repositorio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0755BAEE" w14:textId="77777777" w:rsidR="006B37C6" w:rsidRPr="006B37C6" w:rsidRDefault="006B37C6" w:rsidP="006B37C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main branch: para la versión de producción.</w:t>
      </w:r>
    </w:p>
    <w:p w14:paraId="7EF0F926" w14:textId="77777777" w:rsidR="006B37C6" w:rsidRPr="006B37C6" w:rsidRDefault="006B37C6" w:rsidP="006B37C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lastRenderedPageBreak/>
        <w:t>develop branch: para el desarrollo y pruebas.</w:t>
      </w:r>
    </w:p>
    <w:p w14:paraId="7D932BF3" w14:textId="77777777" w:rsidR="006B37C6" w:rsidRPr="006B37C6" w:rsidRDefault="006B37C6" w:rsidP="006B37C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Crear ramas de características (feature/nombre-de-la-funcionalidad) para el desarrollo de cada historia de usuario.</w:t>
      </w:r>
    </w:p>
    <w:p w14:paraId="120A00F1" w14:textId="77777777" w:rsidR="006B37C6" w:rsidRPr="006B37C6" w:rsidRDefault="006B37C6" w:rsidP="006B37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Integración con Jira</w:t>
      </w:r>
      <w:r w:rsidRPr="006B37C6">
        <w:rPr>
          <w:rFonts w:ascii="Times New Roman" w:hAnsi="Times New Roman" w:cs="Times New Roman"/>
          <w:sz w:val="28"/>
          <w:szCs w:val="28"/>
        </w:rPr>
        <w:t>: Vincular el repositorio con Jira para rastrear el progreso de cada tarea.</w:t>
      </w:r>
    </w:p>
    <w:p w14:paraId="24D2D42D" w14:textId="77777777" w:rsidR="006B37C6" w:rsidRPr="006B37C6" w:rsidRDefault="006B37C6" w:rsidP="006B37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Pull Requests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472285C8" w14:textId="77777777" w:rsidR="006B37C6" w:rsidRPr="006B37C6" w:rsidRDefault="006B37C6" w:rsidP="006B37C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Todos los cambios deben pasar por una Pull Request y una revisión de código antes de ser fusionados en la rama principal.</w:t>
      </w:r>
    </w:p>
    <w:p w14:paraId="68E2F140" w14:textId="77777777" w:rsidR="006B37C6" w:rsidRPr="006B37C6" w:rsidRDefault="00000000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953B1A">
          <v:rect id="_x0000_i1027" style="width:0;height:1.5pt" o:hralign="center" o:hrstd="t" o:hr="t" fillcolor="#a0a0a0" stroked="f"/>
        </w:pict>
      </w:r>
    </w:p>
    <w:p w14:paraId="654E1BE9" w14:textId="77777777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4. Instrucciones para un Diseño de Software Sencillo</w:t>
      </w:r>
    </w:p>
    <w:p w14:paraId="0091968F" w14:textId="77777777" w:rsidR="006B37C6" w:rsidRPr="006B37C6" w:rsidRDefault="006B37C6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Objetivo</w:t>
      </w:r>
      <w:r w:rsidRPr="006B37C6">
        <w:rPr>
          <w:rFonts w:ascii="Times New Roman" w:hAnsi="Times New Roman" w:cs="Times New Roman"/>
          <w:sz w:val="28"/>
          <w:szCs w:val="28"/>
        </w:rPr>
        <w:t>: Crear una arquitectura de software básica que cubra los requisitos.</w:t>
      </w:r>
    </w:p>
    <w:p w14:paraId="6C49A86A" w14:textId="77777777" w:rsidR="006B37C6" w:rsidRPr="006B37C6" w:rsidRDefault="006B37C6" w:rsidP="006B37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Diagrama de arquitectura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60CEDAC0" w14:textId="77777777" w:rsidR="006B37C6" w:rsidRPr="006B37C6" w:rsidRDefault="006B37C6" w:rsidP="006B37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Define una arquitectura MVC (Modelo-Vista-Controlador).</w:t>
      </w:r>
    </w:p>
    <w:p w14:paraId="7AAAE0DF" w14:textId="77777777" w:rsidR="006B37C6" w:rsidRPr="006B37C6" w:rsidRDefault="006B37C6" w:rsidP="006B37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Componentes principales:</w:t>
      </w:r>
    </w:p>
    <w:p w14:paraId="0881C526" w14:textId="77777777" w:rsidR="006B37C6" w:rsidRPr="006B37C6" w:rsidRDefault="006B37C6" w:rsidP="006B37C6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6B37C6">
        <w:rPr>
          <w:rFonts w:ascii="Times New Roman" w:hAnsi="Times New Roman" w:cs="Times New Roman"/>
          <w:sz w:val="28"/>
          <w:szCs w:val="28"/>
        </w:rPr>
        <w:t>: HTML, CSS, JavaScript, con un framework como React o Vue.</w:t>
      </w:r>
    </w:p>
    <w:p w14:paraId="7574F946" w14:textId="77777777" w:rsidR="006B37C6" w:rsidRPr="006B37C6" w:rsidRDefault="006B37C6" w:rsidP="006B37C6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6B37C6">
        <w:rPr>
          <w:rFonts w:ascii="Times New Roman" w:hAnsi="Times New Roman" w:cs="Times New Roman"/>
          <w:sz w:val="28"/>
          <w:szCs w:val="28"/>
        </w:rPr>
        <w:t>: API RESTful con Node.js o Django.</w:t>
      </w:r>
    </w:p>
    <w:p w14:paraId="238BF4A8" w14:textId="77777777" w:rsidR="006B37C6" w:rsidRPr="006B37C6" w:rsidRDefault="006B37C6" w:rsidP="006B37C6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Base de datos</w:t>
      </w:r>
      <w:r w:rsidRPr="006B37C6">
        <w:rPr>
          <w:rFonts w:ascii="Times New Roman" w:hAnsi="Times New Roman" w:cs="Times New Roman"/>
          <w:sz w:val="28"/>
          <w:szCs w:val="28"/>
        </w:rPr>
        <w:t>: SQL (MySQL o PostgreSQL) o NoSQL (MongoDB).</w:t>
      </w:r>
    </w:p>
    <w:p w14:paraId="4B359F2E" w14:textId="77777777" w:rsidR="006B37C6" w:rsidRPr="006B37C6" w:rsidRDefault="006B37C6" w:rsidP="006B37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Diagrama de clases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632892DB" w14:textId="77777777" w:rsidR="006B37C6" w:rsidRPr="006B37C6" w:rsidRDefault="006B37C6" w:rsidP="006B37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Diseñar las clases o módulos básicos:</w:t>
      </w:r>
    </w:p>
    <w:p w14:paraId="2696D206" w14:textId="77777777" w:rsidR="006B37C6" w:rsidRPr="006B37C6" w:rsidRDefault="006B37C6" w:rsidP="006B37C6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Producto, Usuario, Pedido, Inventario, Pago.</w:t>
      </w:r>
    </w:p>
    <w:p w14:paraId="0303EA54" w14:textId="77777777" w:rsidR="006B37C6" w:rsidRPr="006B37C6" w:rsidRDefault="006B37C6" w:rsidP="006B37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Define relaciones entre clases, como Usuario puede tener múltiples Pedidos.</w:t>
      </w:r>
    </w:p>
    <w:p w14:paraId="48414A31" w14:textId="77777777" w:rsidR="006B37C6" w:rsidRPr="006B37C6" w:rsidRDefault="006B37C6" w:rsidP="006B37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Diagrama de flujo de datos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0BC8240E" w14:textId="77777777" w:rsidR="006B37C6" w:rsidRPr="006B37C6" w:rsidRDefault="006B37C6" w:rsidP="006B37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Muestra el flujo de los datos desde el cliente (usuario) al servidor y la base de datos.</w:t>
      </w:r>
    </w:p>
    <w:p w14:paraId="181BE6EF" w14:textId="77777777" w:rsidR="006B37C6" w:rsidRPr="006B37C6" w:rsidRDefault="006B37C6" w:rsidP="006B37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lastRenderedPageBreak/>
        <w:t>Incluye los procesos de registro de usuario, gestión de productos, proceso de compra y pagos.</w:t>
      </w:r>
    </w:p>
    <w:p w14:paraId="01771AFF" w14:textId="77777777" w:rsidR="006B37C6" w:rsidRPr="006B37C6" w:rsidRDefault="00000000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0912CA">
          <v:rect id="_x0000_i1028" style="width:0;height:1.5pt" o:hralign="center" o:hrstd="t" o:hr="t" fillcolor="#a0a0a0" stroked="f"/>
        </w:pict>
      </w:r>
    </w:p>
    <w:p w14:paraId="515356A4" w14:textId="77777777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5. Instrucciones para Generar Escenarios de Pruebas de Software</w:t>
      </w:r>
    </w:p>
    <w:p w14:paraId="052FBFA7" w14:textId="77777777" w:rsidR="006B37C6" w:rsidRPr="006B37C6" w:rsidRDefault="006B37C6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Objetivo</w:t>
      </w:r>
      <w:r w:rsidRPr="006B37C6">
        <w:rPr>
          <w:rFonts w:ascii="Times New Roman" w:hAnsi="Times New Roman" w:cs="Times New Roman"/>
          <w:sz w:val="28"/>
          <w:szCs w:val="28"/>
        </w:rPr>
        <w:t>: Crear escenarios de prueba para asegurar la calidad del software.</w:t>
      </w:r>
    </w:p>
    <w:p w14:paraId="13D82218" w14:textId="77777777" w:rsidR="006B37C6" w:rsidRPr="006B37C6" w:rsidRDefault="006B37C6" w:rsidP="006B37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Pruebas de unidad</w:t>
      </w:r>
      <w:r w:rsidRPr="006B37C6">
        <w:rPr>
          <w:rFonts w:ascii="Times New Roman" w:hAnsi="Times New Roman" w:cs="Times New Roman"/>
          <w:sz w:val="28"/>
          <w:szCs w:val="28"/>
        </w:rPr>
        <w:t>: Cada componente debe tener pruebas unitarias. Ejemplos:</w:t>
      </w:r>
    </w:p>
    <w:p w14:paraId="65A09D93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Probar el método de autenticación de usuario.</w:t>
      </w:r>
    </w:p>
    <w:p w14:paraId="5DCA0CB5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Probar el cálculo del total en el carrito de compras.</w:t>
      </w:r>
    </w:p>
    <w:p w14:paraId="2B5662B5" w14:textId="77777777" w:rsidR="006B37C6" w:rsidRPr="006B37C6" w:rsidRDefault="006B37C6" w:rsidP="006B37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Pruebas de integración</w:t>
      </w:r>
      <w:r w:rsidRPr="006B37C6">
        <w:rPr>
          <w:rFonts w:ascii="Times New Roman" w:hAnsi="Times New Roman" w:cs="Times New Roman"/>
          <w:sz w:val="28"/>
          <w:szCs w:val="28"/>
        </w:rPr>
        <w:t>: Verifica que los módulos trabajen bien juntos.</w:t>
      </w:r>
    </w:p>
    <w:p w14:paraId="2C158343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Prueba la integración entre el carrito y el sistema de pagos.</w:t>
      </w:r>
    </w:p>
    <w:p w14:paraId="50595C15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Verifica que el inventario se actualice después de cada compra.</w:t>
      </w:r>
    </w:p>
    <w:p w14:paraId="0F2E7B0E" w14:textId="77777777" w:rsidR="006B37C6" w:rsidRPr="006B37C6" w:rsidRDefault="006B37C6" w:rsidP="006B37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Pruebas funcionales</w:t>
      </w:r>
      <w:r w:rsidRPr="006B37C6">
        <w:rPr>
          <w:rFonts w:ascii="Times New Roman" w:hAnsi="Times New Roman" w:cs="Times New Roman"/>
          <w:sz w:val="28"/>
          <w:szCs w:val="28"/>
        </w:rPr>
        <w:t>: Basadas en los requisitos.</w:t>
      </w:r>
    </w:p>
    <w:p w14:paraId="0533915F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Probar el flujo de registro y login de usuario.</w:t>
      </w:r>
    </w:p>
    <w:p w14:paraId="265C8F5A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Probar el proceso completo de añadir un producto al carrito y realizar una compra.</w:t>
      </w:r>
    </w:p>
    <w:p w14:paraId="47F43F1F" w14:textId="77777777" w:rsidR="006B37C6" w:rsidRPr="006B37C6" w:rsidRDefault="006B37C6" w:rsidP="006B37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Pruebas de interfaz de usuario (UI)</w:t>
      </w:r>
      <w:r w:rsidRPr="006B37C6">
        <w:rPr>
          <w:rFonts w:ascii="Times New Roman" w:hAnsi="Times New Roman" w:cs="Times New Roman"/>
          <w:sz w:val="28"/>
          <w:szCs w:val="28"/>
        </w:rPr>
        <w:t>: Verifica que los elementos se muestren y funcionen correctamente en diferentes navegadores y dispositivos.</w:t>
      </w:r>
    </w:p>
    <w:p w14:paraId="0026506C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Prueba el diseño responsivo y la funcionalidad de los botones.</w:t>
      </w:r>
    </w:p>
    <w:p w14:paraId="58E7EFA3" w14:textId="77777777" w:rsidR="006B37C6" w:rsidRPr="006B37C6" w:rsidRDefault="006B37C6" w:rsidP="006B37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Pruebas de rendimiento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54E12718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Carga: Prueba cómo el sistema se comporta con varios usuarios accediendo simultáneamente.</w:t>
      </w:r>
    </w:p>
    <w:p w14:paraId="5CA594A4" w14:textId="77777777" w:rsidR="006B37C6" w:rsidRPr="006B37C6" w:rsidRDefault="006B37C6" w:rsidP="006B37C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Respuesta: Mide el tiempo de respuesta del sistema.</w:t>
      </w:r>
    </w:p>
    <w:p w14:paraId="57443802" w14:textId="77777777" w:rsidR="006B37C6" w:rsidRPr="006B37C6" w:rsidRDefault="00000000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2287A8">
          <v:rect id="_x0000_i1029" style="width:0;height:1.5pt" o:hralign="center" o:hrstd="t" o:hr="t" fillcolor="#a0a0a0" stroked="f"/>
        </w:pict>
      </w:r>
    </w:p>
    <w:p w14:paraId="6F259C29" w14:textId="77777777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6. Gestión del Mantenimiento</w:t>
      </w:r>
    </w:p>
    <w:p w14:paraId="10E4BF44" w14:textId="77777777" w:rsidR="006B37C6" w:rsidRPr="006B37C6" w:rsidRDefault="006B37C6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Objetivo</w:t>
      </w:r>
      <w:r w:rsidRPr="006B37C6">
        <w:rPr>
          <w:rFonts w:ascii="Times New Roman" w:hAnsi="Times New Roman" w:cs="Times New Roman"/>
          <w:sz w:val="28"/>
          <w:szCs w:val="28"/>
        </w:rPr>
        <w:t>: Planificar y documentar el mantenimiento para asegurar el funcionamiento continuo.</w:t>
      </w:r>
    </w:p>
    <w:p w14:paraId="328A5C9C" w14:textId="77777777" w:rsidR="006B37C6" w:rsidRPr="006B37C6" w:rsidRDefault="006B37C6" w:rsidP="006B37C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Mantenimiento Correctivo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010F9C66" w14:textId="77777777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Documentar todos los errores identificados y el procedimiento para solucionarlos.</w:t>
      </w:r>
    </w:p>
    <w:p w14:paraId="4EEFB2B8" w14:textId="358FCAAC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Asignar a un miembro del equipo para revisar y resolver los errores de manera regular</w:t>
      </w:r>
      <w:r w:rsidR="007B2294">
        <w:rPr>
          <w:rFonts w:ascii="Times New Roman" w:hAnsi="Times New Roman" w:cs="Times New Roman"/>
          <w:sz w:val="28"/>
          <w:szCs w:val="28"/>
        </w:rPr>
        <w:t xml:space="preserve"> (Establecer su gestión de resolución de errores y los momentos en que debe realizarlos</w:t>
      </w:r>
      <w:r w:rsidRPr="006B37C6">
        <w:rPr>
          <w:rFonts w:ascii="Times New Roman" w:hAnsi="Times New Roman" w:cs="Times New Roman"/>
          <w:sz w:val="28"/>
          <w:szCs w:val="28"/>
        </w:rPr>
        <w:t>.</w:t>
      </w:r>
      <w:r w:rsidR="007B2294">
        <w:rPr>
          <w:rFonts w:ascii="Times New Roman" w:hAnsi="Times New Roman" w:cs="Times New Roman"/>
          <w:sz w:val="28"/>
          <w:szCs w:val="28"/>
        </w:rPr>
        <w:t>)</w:t>
      </w:r>
    </w:p>
    <w:p w14:paraId="5CA8297D" w14:textId="77777777" w:rsidR="006B37C6" w:rsidRPr="006B37C6" w:rsidRDefault="006B37C6" w:rsidP="006B37C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Mantenimiento Preventivo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3A4C9440" w14:textId="77777777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Programar revisiones periódicas de código para eliminar dependencias obsoletas.</w:t>
      </w:r>
    </w:p>
    <w:p w14:paraId="26E02E0C" w14:textId="77777777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Implementar medidas de seguridad para proteger la base de datos.</w:t>
      </w:r>
    </w:p>
    <w:p w14:paraId="01535130" w14:textId="77777777" w:rsidR="006B37C6" w:rsidRPr="006B37C6" w:rsidRDefault="006B37C6" w:rsidP="006B37C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Mantenimiento Perfectivo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745E5535" w14:textId="1CBA3E64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Recoger retroalimentación de usuarios sobre mejoras posibles en la interfaz o en la funcionalidad</w:t>
      </w:r>
      <w:r w:rsidR="007B2294">
        <w:rPr>
          <w:rFonts w:ascii="Times New Roman" w:hAnsi="Times New Roman" w:cs="Times New Roman"/>
          <w:sz w:val="28"/>
          <w:szCs w:val="28"/>
        </w:rPr>
        <w:t xml:space="preserve"> (Establecer los artefactos para esta obtener esta información por parte de los usuarios</w:t>
      </w:r>
      <w:r w:rsidRPr="006B37C6">
        <w:rPr>
          <w:rFonts w:ascii="Times New Roman" w:hAnsi="Times New Roman" w:cs="Times New Roman"/>
          <w:sz w:val="28"/>
          <w:szCs w:val="28"/>
        </w:rPr>
        <w:t>.</w:t>
      </w:r>
      <w:r w:rsidR="007B2294">
        <w:rPr>
          <w:rFonts w:ascii="Times New Roman" w:hAnsi="Times New Roman" w:cs="Times New Roman"/>
          <w:sz w:val="28"/>
          <w:szCs w:val="28"/>
        </w:rPr>
        <w:t>)</w:t>
      </w:r>
    </w:p>
    <w:p w14:paraId="61F7C9FD" w14:textId="7DB92FF9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Realizar ajustes para mejorar la experiencia del usuario o la eficiencia del sistema</w:t>
      </w:r>
      <w:r w:rsidR="007B2294">
        <w:rPr>
          <w:rFonts w:ascii="Times New Roman" w:hAnsi="Times New Roman" w:cs="Times New Roman"/>
          <w:sz w:val="28"/>
          <w:szCs w:val="28"/>
        </w:rPr>
        <w:t xml:space="preserve"> (Generar escenarios de estas posibles mejoras</w:t>
      </w:r>
      <w:r w:rsidRPr="006B37C6">
        <w:rPr>
          <w:rFonts w:ascii="Times New Roman" w:hAnsi="Times New Roman" w:cs="Times New Roman"/>
          <w:sz w:val="28"/>
          <w:szCs w:val="28"/>
        </w:rPr>
        <w:t>.</w:t>
      </w:r>
      <w:r w:rsidR="007B2294">
        <w:rPr>
          <w:rFonts w:ascii="Times New Roman" w:hAnsi="Times New Roman" w:cs="Times New Roman"/>
          <w:sz w:val="28"/>
          <w:szCs w:val="28"/>
        </w:rPr>
        <w:t>)</w:t>
      </w:r>
    </w:p>
    <w:p w14:paraId="7A0CDE53" w14:textId="77777777" w:rsidR="006B37C6" w:rsidRPr="006B37C6" w:rsidRDefault="006B37C6" w:rsidP="006B37C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Mantenimiento Adaptativo</w:t>
      </w:r>
      <w:r w:rsidRPr="006B37C6">
        <w:rPr>
          <w:rFonts w:ascii="Times New Roman" w:hAnsi="Times New Roman" w:cs="Times New Roman"/>
          <w:sz w:val="28"/>
          <w:szCs w:val="28"/>
        </w:rPr>
        <w:t>:</w:t>
      </w:r>
    </w:p>
    <w:p w14:paraId="5ABA1A2D" w14:textId="77777777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Monitorear cambios en tecnologías (nuevas versiones de software y frameworks) y ajustar el sistema.</w:t>
      </w:r>
    </w:p>
    <w:p w14:paraId="308B0C49" w14:textId="77777777" w:rsidR="006B37C6" w:rsidRPr="006B37C6" w:rsidRDefault="006B37C6" w:rsidP="006B37C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sz w:val="28"/>
          <w:szCs w:val="28"/>
        </w:rPr>
        <w:t>Preparar el sistema para adaptarse a nuevos requisitos legales (por ejemplo, normas de protección de datos).</w:t>
      </w:r>
    </w:p>
    <w:p w14:paraId="6163217D" w14:textId="77777777" w:rsidR="006B37C6" w:rsidRPr="006B37C6" w:rsidRDefault="00000000" w:rsidP="006B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BAFB52">
          <v:rect id="_x0000_i1030" style="width:0;height:1.5pt" o:hralign="center" o:hrstd="t" o:hr="t" fillcolor="#a0a0a0" stroked="f"/>
        </w:pict>
      </w:r>
    </w:p>
    <w:p w14:paraId="33089180" w14:textId="77777777" w:rsidR="006B37C6" w:rsidRPr="006B37C6" w:rsidRDefault="006B37C6" w:rsidP="006B3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Entregables</w:t>
      </w:r>
    </w:p>
    <w:p w14:paraId="6AC2B436" w14:textId="190EEFB1" w:rsidR="006B37C6" w:rsidRPr="006B37C6" w:rsidRDefault="006B37C6" w:rsidP="007B229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Documentación del proyecto</w:t>
      </w:r>
      <w:r w:rsidRPr="006B37C6">
        <w:rPr>
          <w:rFonts w:ascii="Times New Roman" w:hAnsi="Times New Roman" w:cs="Times New Roman"/>
          <w:sz w:val="28"/>
          <w:szCs w:val="28"/>
        </w:rPr>
        <w:t xml:space="preserve"> (</w:t>
      </w:r>
      <w:r w:rsidRPr="006B37C6">
        <w:rPr>
          <w:rFonts w:ascii="Times New Roman" w:hAnsi="Times New Roman" w:cs="Times New Roman"/>
          <w:b/>
          <w:bCs/>
          <w:sz w:val="28"/>
          <w:szCs w:val="28"/>
        </w:rPr>
        <w:t>requerimientos</w:t>
      </w:r>
      <w:r w:rsidR="007B2294">
        <w:rPr>
          <w:rFonts w:ascii="Times New Roman" w:hAnsi="Times New Roman" w:cs="Times New Roman"/>
          <w:sz w:val="28"/>
          <w:szCs w:val="28"/>
        </w:rPr>
        <w:t xml:space="preserve"> en la formalidad de su registro</w:t>
      </w:r>
      <w:r w:rsidRPr="006B37C6">
        <w:rPr>
          <w:rFonts w:ascii="Times New Roman" w:hAnsi="Times New Roman" w:cs="Times New Roman"/>
          <w:sz w:val="28"/>
          <w:szCs w:val="28"/>
        </w:rPr>
        <w:t xml:space="preserve">, </w:t>
      </w:r>
      <w:r w:rsidRPr="006B37C6">
        <w:rPr>
          <w:rFonts w:ascii="Times New Roman" w:hAnsi="Times New Roman" w:cs="Times New Roman"/>
          <w:b/>
          <w:bCs/>
          <w:sz w:val="28"/>
          <w:szCs w:val="28"/>
        </w:rPr>
        <w:t>diseñ</w:t>
      </w:r>
      <w:r w:rsidR="007B2294" w:rsidRPr="007B2294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7B2294">
        <w:rPr>
          <w:rFonts w:ascii="Times New Roman" w:hAnsi="Times New Roman" w:cs="Times New Roman"/>
          <w:sz w:val="28"/>
          <w:szCs w:val="28"/>
        </w:rPr>
        <w:t xml:space="preserve">, </w:t>
      </w:r>
      <w:r w:rsidR="007B2294" w:rsidRPr="006B37C6">
        <w:rPr>
          <w:rFonts w:ascii="Times New Roman" w:hAnsi="Times New Roman" w:cs="Times New Roman"/>
          <w:b/>
          <w:bCs/>
          <w:sz w:val="28"/>
          <w:szCs w:val="28"/>
        </w:rPr>
        <w:t>Reporte de pruebas de software</w:t>
      </w:r>
      <w:r w:rsidR="007B2294" w:rsidRPr="006B37C6">
        <w:rPr>
          <w:rFonts w:ascii="Times New Roman" w:hAnsi="Times New Roman" w:cs="Times New Roman"/>
          <w:sz w:val="28"/>
          <w:szCs w:val="28"/>
        </w:rPr>
        <w:t xml:space="preserve"> documentando los escenarios</w:t>
      </w:r>
      <w:r w:rsidR="007B2294">
        <w:rPr>
          <w:rFonts w:ascii="Times New Roman" w:hAnsi="Times New Roman" w:cs="Times New Roman"/>
          <w:sz w:val="28"/>
          <w:szCs w:val="28"/>
        </w:rPr>
        <w:t xml:space="preserve"> de las pruebas, </w:t>
      </w:r>
      <w:r w:rsidR="007B2294" w:rsidRPr="006B37C6">
        <w:rPr>
          <w:rFonts w:ascii="Times New Roman" w:hAnsi="Times New Roman" w:cs="Times New Roman"/>
          <w:b/>
          <w:bCs/>
          <w:sz w:val="28"/>
          <w:szCs w:val="28"/>
        </w:rPr>
        <w:t>Plan de mantenimiento</w:t>
      </w:r>
      <w:r w:rsidR="007B2294" w:rsidRPr="006B37C6">
        <w:rPr>
          <w:rFonts w:ascii="Times New Roman" w:hAnsi="Times New Roman" w:cs="Times New Roman"/>
          <w:sz w:val="28"/>
          <w:szCs w:val="28"/>
        </w:rPr>
        <w:t xml:space="preserve"> documentado</w:t>
      </w:r>
      <w:r w:rsidRPr="006B37C6">
        <w:rPr>
          <w:rFonts w:ascii="Times New Roman" w:hAnsi="Times New Roman" w:cs="Times New Roman"/>
          <w:sz w:val="28"/>
          <w:szCs w:val="28"/>
        </w:rPr>
        <w:t>).</w:t>
      </w:r>
    </w:p>
    <w:p w14:paraId="4A887E38" w14:textId="77777777" w:rsidR="006B37C6" w:rsidRPr="006B37C6" w:rsidRDefault="006B37C6" w:rsidP="006B37C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Configuración de Jira</w:t>
      </w:r>
      <w:r w:rsidRPr="006B37C6">
        <w:rPr>
          <w:rFonts w:ascii="Times New Roman" w:hAnsi="Times New Roman" w:cs="Times New Roman"/>
          <w:sz w:val="28"/>
          <w:szCs w:val="28"/>
        </w:rPr>
        <w:t xml:space="preserve"> con el tablero de tareas actualizado.</w:t>
      </w:r>
    </w:p>
    <w:p w14:paraId="2BADA774" w14:textId="3CB09480" w:rsidR="006B37C6" w:rsidRPr="007B2294" w:rsidRDefault="006B37C6" w:rsidP="006B37C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7C6">
        <w:rPr>
          <w:rFonts w:ascii="Times New Roman" w:hAnsi="Times New Roman" w:cs="Times New Roman"/>
          <w:b/>
          <w:bCs/>
          <w:sz w:val="28"/>
          <w:szCs w:val="28"/>
        </w:rPr>
        <w:t>Repositorio de GitHub</w:t>
      </w:r>
      <w:r w:rsidRPr="006B37C6">
        <w:rPr>
          <w:rFonts w:ascii="Times New Roman" w:hAnsi="Times New Roman" w:cs="Times New Roman"/>
          <w:sz w:val="28"/>
          <w:szCs w:val="28"/>
        </w:rPr>
        <w:t xml:space="preserve"> </w:t>
      </w:r>
      <w:r w:rsidR="007B2294">
        <w:rPr>
          <w:rFonts w:ascii="Times New Roman" w:hAnsi="Times New Roman" w:cs="Times New Roman"/>
          <w:sz w:val="28"/>
          <w:szCs w:val="28"/>
        </w:rPr>
        <w:t>solo nombres de los archivos y realizar actualizaciones cada día como si realizaran una nueva version</w:t>
      </w:r>
      <w:r w:rsidRPr="006B37C6">
        <w:rPr>
          <w:rFonts w:ascii="Times New Roman" w:hAnsi="Times New Roman" w:cs="Times New Roman"/>
          <w:sz w:val="28"/>
          <w:szCs w:val="28"/>
        </w:rPr>
        <w:t>.</w:t>
      </w:r>
      <w:r w:rsidR="007B2294">
        <w:rPr>
          <w:rFonts w:ascii="Times New Roman" w:hAnsi="Times New Roman" w:cs="Times New Roman"/>
          <w:sz w:val="28"/>
          <w:szCs w:val="28"/>
        </w:rPr>
        <w:t>)</w:t>
      </w:r>
    </w:p>
    <w:sectPr w:rsidR="006B37C6" w:rsidRPr="007B2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IS LUGO GARCIA" w:date="2024-11-07T12:18:00Z" w:initials="AL">
    <w:p w14:paraId="4C6C1496" w14:textId="77777777" w:rsidR="00672270" w:rsidRDefault="00672270" w:rsidP="00672270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Agregar una parte de elicitacion de requisitos, y los requisitos seran casos de uso y un par de historia de usuario para el backlog</w:t>
      </w:r>
    </w:p>
  </w:comment>
  <w:comment w:id="1" w:author="ALEXIS LUGO GARCIA" w:date="2024-11-07T12:18:00Z" w:initials="AL">
    <w:p w14:paraId="37985762" w14:textId="77777777" w:rsidR="00672270" w:rsidRDefault="00672270" w:rsidP="00672270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Requisitos funcional y modelo de negocio</w:t>
      </w:r>
    </w:p>
  </w:comment>
  <w:comment w:id="2" w:author="ALEXIS LUGO GARCIA" w:date="2024-11-07T12:18:00Z" w:initials="AL">
    <w:p w14:paraId="21D1ECEF" w14:textId="77777777" w:rsidR="00672270" w:rsidRDefault="00672270" w:rsidP="00672270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Historia de usuario</w:t>
      </w:r>
    </w:p>
  </w:comment>
  <w:comment w:id="3" w:author="ALEXIS LUGO GARCIA" w:date="2024-11-07T12:19:00Z" w:initials="AL">
    <w:p w14:paraId="05F8E295" w14:textId="77777777" w:rsidR="00287E85" w:rsidRDefault="00287E85" w:rsidP="00287E85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Historia de usuario y regla de negocio</w:t>
      </w:r>
    </w:p>
  </w:comment>
  <w:comment w:id="4" w:author="ALEXIS LUGO GARCIA" w:date="2024-11-07T12:19:00Z" w:initials="AL">
    <w:p w14:paraId="720490AE" w14:textId="77777777" w:rsidR="00287E85" w:rsidRDefault="00287E85" w:rsidP="00287E85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Regla de negocio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6C1496" w15:done="0"/>
  <w15:commentEx w15:paraId="37985762" w15:done="0"/>
  <w15:commentEx w15:paraId="21D1ECEF" w15:done="0"/>
  <w15:commentEx w15:paraId="05F8E295" w15:done="0"/>
  <w15:commentEx w15:paraId="72049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412BE3" w16cex:dateUtc="2024-11-07T19:18:00Z"/>
  <w16cex:commentExtensible w16cex:durableId="5965279B" w16cex:dateUtc="2024-11-07T19:18:00Z"/>
  <w16cex:commentExtensible w16cex:durableId="7C00166F" w16cex:dateUtc="2024-11-07T19:18:00Z"/>
  <w16cex:commentExtensible w16cex:durableId="78D43376" w16cex:dateUtc="2024-11-07T19:19:00Z"/>
  <w16cex:commentExtensible w16cex:durableId="118F7A5A" w16cex:dateUtc="2024-11-07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6C1496" w16cid:durableId="72412BE3"/>
  <w16cid:commentId w16cid:paraId="37985762" w16cid:durableId="5965279B"/>
  <w16cid:commentId w16cid:paraId="21D1ECEF" w16cid:durableId="7C00166F"/>
  <w16cid:commentId w16cid:paraId="05F8E295" w16cid:durableId="78D43376"/>
  <w16cid:commentId w16cid:paraId="720490AE" w16cid:durableId="118F7A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6DE1"/>
    <w:multiLevelType w:val="multilevel"/>
    <w:tmpl w:val="280C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2014"/>
    <w:multiLevelType w:val="multilevel"/>
    <w:tmpl w:val="91D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078D5"/>
    <w:multiLevelType w:val="multilevel"/>
    <w:tmpl w:val="CF9E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A256F"/>
    <w:multiLevelType w:val="multilevel"/>
    <w:tmpl w:val="9F96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401A6"/>
    <w:multiLevelType w:val="multilevel"/>
    <w:tmpl w:val="C66C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039DA"/>
    <w:multiLevelType w:val="multilevel"/>
    <w:tmpl w:val="398A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E26C7"/>
    <w:multiLevelType w:val="multilevel"/>
    <w:tmpl w:val="9B8A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973966">
    <w:abstractNumId w:val="2"/>
  </w:num>
  <w:num w:numId="2" w16cid:durableId="228274187">
    <w:abstractNumId w:val="0"/>
  </w:num>
  <w:num w:numId="3" w16cid:durableId="1291132426">
    <w:abstractNumId w:val="4"/>
  </w:num>
  <w:num w:numId="4" w16cid:durableId="1608656897">
    <w:abstractNumId w:val="3"/>
  </w:num>
  <w:num w:numId="5" w16cid:durableId="1464931131">
    <w:abstractNumId w:val="6"/>
  </w:num>
  <w:num w:numId="6" w16cid:durableId="51316436">
    <w:abstractNumId w:val="5"/>
  </w:num>
  <w:num w:numId="7" w16cid:durableId="5435204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IS LUGO GARCIA">
    <w15:presenceInfo w15:providerId="AD" w15:userId="S::al169810@alumnos.uacj.mx::d02d5d03-d77e-4925-8b5a-cb782f9f9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C6"/>
    <w:rsid w:val="00287E85"/>
    <w:rsid w:val="004C043E"/>
    <w:rsid w:val="00554D5A"/>
    <w:rsid w:val="00672270"/>
    <w:rsid w:val="006B37C6"/>
    <w:rsid w:val="007B2294"/>
    <w:rsid w:val="00983ACA"/>
    <w:rsid w:val="00A65059"/>
    <w:rsid w:val="00C27914"/>
    <w:rsid w:val="00D9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833"/>
  <w15:chartTrackingRefBased/>
  <w15:docId w15:val="{C16A5D35-B979-4D8F-8195-6479CA8A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7C6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6722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2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2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2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2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3bcfdd-1f00-4dcc-aebd-a3499b96a8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19064C7B7EA94883A7D36966CF39D4" ma:contentTypeVersion="5" ma:contentTypeDescription="Crear nuevo documento." ma:contentTypeScope="" ma:versionID="5aaba593750ffe06995e621bba7ff211">
  <xsd:schema xmlns:xsd="http://www.w3.org/2001/XMLSchema" xmlns:xs="http://www.w3.org/2001/XMLSchema" xmlns:p="http://schemas.microsoft.com/office/2006/metadata/properties" xmlns:ns2="e63bcfdd-1f00-4dcc-aebd-a3499b96a881" targetNamespace="http://schemas.microsoft.com/office/2006/metadata/properties" ma:root="true" ma:fieldsID="a745b81e243f9da0e0d1ddf87263f9f2" ns2:_="">
    <xsd:import namespace="e63bcfdd-1f00-4dcc-aebd-a3499b96a8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bcfdd-1f00-4dcc-aebd-a3499b96a8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3BC2E-BF5F-4D0C-9BA8-A5311A24861F}">
  <ds:schemaRefs>
    <ds:schemaRef ds:uri="http://schemas.microsoft.com/office/2006/metadata/properties"/>
    <ds:schemaRef ds:uri="http://schemas.microsoft.com/office/infopath/2007/PartnerControls"/>
    <ds:schemaRef ds:uri="e63bcfdd-1f00-4dcc-aebd-a3499b96a881"/>
  </ds:schemaRefs>
</ds:datastoreItem>
</file>

<file path=customXml/itemProps2.xml><?xml version="1.0" encoding="utf-8"?>
<ds:datastoreItem xmlns:ds="http://schemas.openxmlformats.org/officeDocument/2006/customXml" ds:itemID="{2EB218C1-6FA0-42CD-B608-9926BFB7C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CDA9B-C611-4F63-980B-01113593D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bcfdd-1f00-4dcc-aebd-a3499b96a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Lopez Najera</dc:creator>
  <cp:keywords/>
  <dc:description/>
  <cp:lastModifiedBy>ALEXIS LUGO GARCIA</cp:lastModifiedBy>
  <cp:revision>4</cp:revision>
  <dcterms:created xsi:type="dcterms:W3CDTF">2024-11-07T19:11:00Z</dcterms:created>
  <dcterms:modified xsi:type="dcterms:W3CDTF">2024-11-07T19:19:00Z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0x0101001519064C7B7EA94883A7D36966CF39D4</vt:lpwstr>
  </property>
</Properties>
</file>