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2445" cy="9111615"/>
                <wp:effectExtent l="0" t="0" r="17145" b="22225"/>
                <wp:wrapTopAndBottom/>
                <wp:docPr id="1" name="Text Box 2"/>
                <a:graphic xmlns:a="http://schemas.openxmlformats.org/drawingml/2006/main">
                  <a:graphicData uri="http://schemas.microsoft.com/office/word/2010/wordprocessingShape">
                    <wps:wsp>
                      <wps:cNvSpPr/>
                      <wps:spPr>
                        <a:xfrm>
                          <a:off x="0" y="0"/>
                          <a:ext cx="5591880" cy="91108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25pt;height:717.3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5940" cy="8948420"/>
                <wp:effectExtent l="0" t="0" r="0" b="0"/>
                <wp:wrapNone/>
                <wp:docPr id="2" name="Frame1"/>
                <a:graphic xmlns:a="http://schemas.openxmlformats.org/drawingml/2006/main">
                  <a:graphicData uri="http://schemas.microsoft.com/office/word/2010/wordprocessingShape">
                    <wps:wsp>
                      <wps:cNvSpPr/>
                      <wps:spPr>
                        <a:xfrm>
                          <a:off x="0" y="0"/>
                          <a:ext cx="5615280" cy="894780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1pt;height:704.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2445" cy="9111615"/>
                <wp:effectExtent l="0" t="0" r="17145" b="22225"/>
                <wp:wrapTopAndBottom/>
                <wp:docPr id="8" name="Text Box 2"/>
                <a:graphic xmlns:a="http://schemas.openxmlformats.org/drawingml/2006/main">
                  <a:graphicData uri="http://schemas.microsoft.com/office/word/2010/wordprocessingShape">
                    <wps:wsp>
                      <wps:cNvSpPr/>
                      <wps:spPr>
                        <a:xfrm>
                          <a:off x="0" y="0"/>
                          <a:ext cx="5591880" cy="91108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25pt;height:717.3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8160" cy="8982075"/>
                <wp:effectExtent l="0" t="0" r="0" b="0"/>
                <wp:wrapNone/>
                <wp:docPr id="9" name="Frame2"/>
                <a:graphic xmlns:a="http://schemas.openxmlformats.org/drawingml/2006/main">
                  <a:graphicData uri="http://schemas.microsoft.com/office/word/2010/wordprocessingShape">
                    <wps:wsp>
                      <wps:cNvSpPr/>
                      <wps:spPr>
                        <a:xfrm>
                          <a:off x="0" y="0"/>
                          <a:ext cx="5597640" cy="898128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7pt;height:707.1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LibreOffice/5.4.1.2$Linux_X86_64 LibreOffice_project/ea7cb86e6eeb2bf3a5af73a8f7777ac570321527</Application>
  <Pages>19</Pages>
  <Words>3131</Words>
  <Characters>16447</Characters>
  <CharactersWithSpaces>19795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2017-11-15T13:32:10Z</dcterms:modified>
  <cp:revision>33</cp:revision>
  <dc:subject/>
  <dc:title/>
</cp:coreProperties>
</file>