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png" ContentType="image/png"/>
  <Override PartName="/word/media/image4.png" ContentType="image/png"/>
  <Override PartName="/word/media/image5.png" ContentType="image/png"/>
  <Override PartName="/word/media/image9.jpeg" ContentType="image/jpeg"/>
  <Override PartName="/word/media/image10.png" ContentType="image/png"/>
  <Override PartName="/word/media/image3.png" ContentType="image/png"/>
  <Override PartName="/word/media/image6.gif" ContentType="image/gif"/>
  <Override PartName="/word/media/image2.png" ContentType="image/png"/>
  <Override PartName="/word/media/image7.jpeg" ContentType="image/jpe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6890" cy="9116060"/>
                <wp:effectExtent l="0" t="0" r="17145" b="22225"/>
                <wp:wrapTopAndBottom/>
                <wp:docPr id="1" name="Text Box 2"/>
                <a:graphic xmlns:a="http://schemas.openxmlformats.org/drawingml/2006/main">
                  <a:graphicData uri="http://schemas.microsoft.com/office/word/2010/wordprocessingShape">
                    <wps:wsp>
                      <wps:cNvSpPr/>
                      <wps:spPr>
                        <a:xfrm>
                          <a:off x="0" y="0"/>
                          <a:ext cx="5596200" cy="91155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6pt;height:717.7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20385" cy="8952865"/>
                <wp:effectExtent l="0" t="0" r="0" b="0"/>
                <wp:wrapNone/>
                <wp:docPr id="2" name="Frame1"/>
                <a:graphic xmlns:a="http://schemas.openxmlformats.org/drawingml/2006/main">
                  <a:graphicData uri="http://schemas.microsoft.com/office/word/2010/wordprocessingShape">
                    <wps:wsp>
                      <wps:cNvSpPr/>
                      <wps:spPr>
                        <a:xfrm>
                          <a:off x="0" y="0"/>
                          <a:ext cx="5619600" cy="895212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45pt;height:704.85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6890" cy="9116060"/>
                <wp:effectExtent l="0" t="0" r="17145" b="22225"/>
                <wp:wrapTopAndBottom/>
                <wp:docPr id="8" name="Text Box 2"/>
                <a:graphic xmlns:a="http://schemas.openxmlformats.org/drawingml/2006/main">
                  <a:graphicData uri="http://schemas.microsoft.com/office/word/2010/wordprocessingShape">
                    <wps:wsp>
                      <wps:cNvSpPr/>
                      <wps:spPr>
                        <a:xfrm>
                          <a:off x="0" y="0"/>
                          <a:ext cx="5596200" cy="911556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6pt;height:717.7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602605" cy="8986520"/>
                <wp:effectExtent l="0" t="0" r="0" b="0"/>
                <wp:wrapNone/>
                <wp:docPr id="9" name="Frame2"/>
                <a:graphic xmlns:a="http://schemas.openxmlformats.org/drawingml/2006/main">
                  <a:graphicData uri="http://schemas.microsoft.com/office/word/2010/wordprocessingShape">
                    <wps:wsp>
                      <wps:cNvSpPr/>
                      <wps:spPr>
                        <a:xfrm>
                          <a:off x="0" y="0"/>
                          <a:ext cx="5601960" cy="898596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1.05pt;height:707.5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Objetivos</w:t>
      </w:r>
    </w:p>
    <w:p>
      <w:pPr>
        <w:pStyle w:val="Normal"/>
        <w:jc w:val="both"/>
        <w:rPr>
          <w:b/>
          <w:b/>
          <w:sz w:val="32"/>
          <w:szCs w:val="32"/>
        </w:rPr>
      </w:pPr>
      <w:r>
        <w:rPr>
          <w:b/>
          <w:sz w:val="32"/>
          <w:szCs w:val="32"/>
        </w:rPr>
      </w:r>
    </w:p>
    <w:p>
      <w:pPr>
        <w:pStyle w:val="Normal"/>
        <w:jc w:val="both"/>
        <w:rPr>
          <w:b/>
          <w:b/>
          <w:sz w:val="32"/>
          <w:szCs w:val="32"/>
        </w:rPr>
      </w:pPr>
      <w:r>
        <w:rPr>
          <w:b/>
          <w:sz w:val="32"/>
          <w:szCs w:val="32"/>
        </w:rPr>
        <w:t>Antecedentes</w:t>
      </w:r>
    </w:p>
    <w:p>
      <w:pPr>
        <w:pStyle w:val="Normal"/>
        <w:jc w:val="both"/>
        <w:rPr>
          <w:b/>
          <w:b/>
          <w:sz w:val="32"/>
          <w:szCs w:val="32"/>
        </w:rPr>
      </w:pPr>
      <w:r>
        <w:rPr>
          <w:b/>
          <w:sz w:val="32"/>
          <w:szCs w:val="32"/>
        </w:rPr>
      </w:r>
    </w:p>
    <w:p>
      <w:pPr>
        <w:pStyle w:val="Normal"/>
        <w:jc w:val="both"/>
        <w:rPr/>
      </w:pPr>
      <w:r>
        <w:rPr>
          <w:b/>
          <w:sz w:val="32"/>
          <w:szCs w:val="32"/>
        </w:rPr>
        <w:tab/>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ab/>
        <w:t>Técnicas de optimización</w:t>
      </w:r>
    </w:p>
    <w:p>
      <w:pPr>
        <w:pStyle w:val="Normal"/>
        <w:jc w:val="both"/>
        <w:rPr>
          <w:b/>
          <w:b/>
          <w:sz w:val="32"/>
          <w:szCs w:val="32"/>
        </w:rPr>
      </w:pPr>
      <w:r>
        <w:rPr>
          <w:b/>
          <w:sz w:val="32"/>
          <w:szCs w:val="32"/>
        </w:rPr>
      </w:r>
    </w:p>
    <w:p>
      <w:pPr>
        <w:pStyle w:val="Normal"/>
        <w:jc w:val="both"/>
        <w:rPr/>
      </w:pPr>
      <w:r>
        <w:rPr>
          <w:b/>
          <w:sz w:val="32"/>
          <w:szCs w:val="32"/>
        </w:rPr>
        <w:tab/>
        <w:t>Algoritmo evolutivos</w:t>
      </w:r>
    </w:p>
    <w:p>
      <w:pPr>
        <w:pStyle w:val="Normal"/>
        <w:jc w:val="both"/>
        <w:rPr>
          <w:b/>
          <w:b/>
          <w:sz w:val="32"/>
          <w:szCs w:val="32"/>
        </w:rPr>
      </w:pPr>
      <w:r>
        <w:rPr>
          <w:b/>
          <w:sz w:val="32"/>
          <w:szCs w:val="32"/>
        </w:rPr>
      </w:r>
    </w:p>
    <w:p>
      <w:pPr>
        <w:pStyle w:val="Normal"/>
        <w:jc w:val="both"/>
        <w:rPr/>
      </w:pPr>
      <w:r>
        <w:rPr>
          <w:b/>
          <w:sz w:val="32"/>
          <w:szCs w:val="32"/>
        </w:rPr>
        <w:tab/>
        <w:t>Algoritmos basados en inteligencia de enjambres</w:t>
      </w:r>
    </w:p>
    <w:p>
      <w:pPr>
        <w:pStyle w:val="Normal"/>
        <w:jc w:val="both"/>
        <w:rPr>
          <w:b/>
          <w:b/>
          <w:sz w:val="32"/>
          <w:szCs w:val="32"/>
        </w:rPr>
      </w:pPr>
      <w:r>
        <w:rPr>
          <w:b/>
          <w:sz w:val="32"/>
          <w:szCs w:val="32"/>
        </w:rPr>
      </w:r>
    </w:p>
    <w:p>
      <w:pPr>
        <w:pStyle w:val="Normal"/>
        <w:jc w:val="both"/>
        <w:rPr/>
      </w:pPr>
      <w:r>
        <w:rPr>
          <w:b/>
          <w:sz w:val="32"/>
          <w:szCs w:val="32"/>
        </w:rPr>
        <w:tab/>
        <w:t>Algoritmo de las ranas</w:t>
      </w:r>
    </w:p>
    <w:p>
      <w:pPr>
        <w:pStyle w:val="Normal"/>
        <w:jc w:val="both"/>
        <w:rPr>
          <w:b/>
          <w:b/>
          <w:sz w:val="32"/>
          <w:szCs w:val="32"/>
        </w:rPr>
      </w:pPr>
      <w:r>
        <w:rPr>
          <w:b/>
          <w:sz w:val="32"/>
          <w:szCs w:val="32"/>
        </w:rPr>
      </w:r>
    </w:p>
    <w:p>
      <w:pPr>
        <w:pStyle w:val="Normal"/>
        <w:jc w:val="both"/>
        <w:rPr/>
      </w:pPr>
      <w:r>
        <w:rPr>
          <w:b/>
          <w:sz w:val="32"/>
          <w:szCs w:val="32"/>
        </w:rPr>
        <w:tab/>
        <w:t xml:space="preserve">Optimización multiobjetivo – </w:t>
      </w:r>
    </w:p>
    <w:p>
      <w:pPr>
        <w:pStyle w:val="Normal"/>
        <w:jc w:val="both"/>
        <w:rPr>
          <w:b/>
          <w:b/>
          <w:sz w:val="32"/>
          <w:szCs w:val="32"/>
        </w:rPr>
      </w:pPr>
      <w:r>
        <w:rPr>
          <w:b/>
          <w:sz w:val="32"/>
          <w:szCs w:val="32"/>
        </w:rPr>
      </w:r>
    </w:p>
    <w:p>
      <w:pPr>
        <w:pStyle w:val="Normal"/>
        <w:jc w:val="both"/>
        <w:rPr/>
      </w:pPr>
      <w:r>
        <w:rPr>
          <w:b/>
          <w:sz w:val="32"/>
          <w:szCs w:val="32"/>
        </w:rPr>
        <w:tab/>
        <w:t xml:space="preserve">Definición MO del problema de requisitos softwares – </w:t>
      </w:r>
    </w:p>
    <w:p>
      <w:pPr>
        <w:pStyle w:val="Normal"/>
        <w:jc w:val="both"/>
        <w:rPr>
          <w:b/>
          <w:b/>
          <w:sz w:val="32"/>
          <w:szCs w:val="32"/>
        </w:rPr>
      </w:pPr>
      <w:r>
        <w:rPr>
          <w:b/>
          <w:sz w:val="32"/>
          <w:szCs w:val="32"/>
        </w:rPr>
      </w:r>
    </w:p>
    <w:p>
      <w:pPr>
        <w:pStyle w:val="Normal"/>
        <w:jc w:val="both"/>
        <w:rPr/>
      </w:pPr>
      <w:r>
        <w:rPr>
          <w:b/>
          <w:sz w:val="32"/>
          <w:szCs w:val="32"/>
        </w:rPr>
        <w:t>Material Y Método</w:t>
      </w:r>
    </w:p>
    <w:p>
      <w:pPr>
        <w:pStyle w:val="Normal"/>
        <w:jc w:val="both"/>
        <w:rPr>
          <w:b/>
          <w:b/>
          <w:sz w:val="32"/>
          <w:szCs w:val="32"/>
        </w:rPr>
      </w:pPr>
      <w:r>
        <w:rPr>
          <w:b/>
          <w:sz w:val="32"/>
          <w:szCs w:val="32"/>
        </w:rPr>
      </w:r>
    </w:p>
    <w:p>
      <w:pPr>
        <w:pStyle w:val="Normal"/>
        <w:jc w:val="both"/>
        <w:rPr>
          <w:b/>
          <w:b/>
          <w:sz w:val="32"/>
          <w:szCs w:val="32"/>
        </w:rPr>
      </w:pPr>
      <w:r>
        <w:rPr>
          <w:b/>
          <w:sz w:val="32"/>
          <w:szCs w:val="32"/>
        </w:rPr>
        <w:tab/>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b/>
        <w:t>MO-SFLA</w:t>
      </w:r>
    </w:p>
    <w:p>
      <w:pPr>
        <w:pStyle w:val="Normal"/>
        <w:jc w:val="both"/>
        <w:rPr>
          <w:b/>
          <w:b/>
          <w:sz w:val="32"/>
          <w:szCs w:val="32"/>
        </w:rPr>
      </w:pPr>
      <w:r>
        <w:rPr>
          <w:b/>
          <w:sz w:val="32"/>
          <w:szCs w:val="32"/>
        </w:rPr>
      </w:r>
    </w:p>
    <w:p>
      <w:pPr>
        <w:pStyle w:val="Normal"/>
        <w:jc w:val="both"/>
        <w:rPr/>
      </w:pPr>
      <w:r>
        <w:rPr>
          <w:b/>
          <w:sz w:val="32"/>
          <w:szCs w:val="32"/>
        </w:rPr>
        <w:t>Resultados y discusión</w:t>
      </w:r>
    </w:p>
    <w:p>
      <w:pPr>
        <w:pStyle w:val="Normal"/>
        <w:jc w:val="both"/>
        <w:rPr>
          <w:b/>
          <w:b/>
          <w:sz w:val="32"/>
          <w:szCs w:val="32"/>
        </w:rPr>
      </w:pPr>
      <w:r>
        <w:rPr>
          <w:b/>
          <w:sz w:val="32"/>
          <w:szCs w:val="32"/>
        </w:rPr>
      </w:r>
    </w:p>
    <w:p>
      <w:pPr>
        <w:pStyle w:val="Normal"/>
        <w:jc w:val="both"/>
        <w:rPr>
          <w:b/>
          <w:b/>
          <w:sz w:val="32"/>
          <w:szCs w:val="32"/>
        </w:rPr>
      </w:pPr>
      <w:r>
        <w:rPr>
          <w:b/>
          <w:sz w:val="32"/>
          <w:szCs w:val="32"/>
        </w:rPr>
        <w:tab/>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ab/>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ab/>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bookmarkStart w:id="0" w:name="__DdeLink__438_2717658189"/>
      <w:bookmarkEnd w:id="0"/>
      <w:r>
        <w:rPr>
          <w:b/>
          <w:sz w:val="32"/>
          <w:szCs w:val="32"/>
        </w:rPr>
        <w:t>Bibliografía</w:t>
      </w:r>
    </w:p>
    <w:p>
      <w:pPr>
        <w:pStyle w:val="TextBody"/>
        <w:jc w:val="both"/>
        <w:rPr/>
      </w:pPr>
      <w:bookmarkStart w:id="1" w:name="docs-internal-guid-f691c101-5337-76e2-a5bd-988f5d0a9d47"/>
      <w:bookmarkEnd w:id="1"/>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itle"/>
        <w:rPr>
          <w:rFonts w:ascii="Arial" w:hAnsi="Arial"/>
          <w:b/>
          <w:b/>
          <w:bCs/>
          <w:sz w:val="32"/>
          <w:szCs w:val="32"/>
        </w:rPr>
      </w:pPr>
      <w:r>
        <w:rPr>
          <w:rFonts w:ascii="Arial" w:hAnsi="Arial"/>
          <w:b/>
          <w:bCs/>
          <w:sz w:val="32"/>
          <w:szCs w:val="32"/>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Subtitle"/>
        <w:rPr>
          <w:rFonts w:ascii="Arial" w:hAnsi="Arial"/>
          <w:b/>
          <w:b/>
          <w:bCs/>
          <w:i w:val="false"/>
          <w:i w:val="false"/>
          <w:caps w:val="false"/>
          <w:smallCaps w:val="false"/>
          <w:strike w:val="false"/>
          <w:dstrike w:val="false"/>
          <w:color w:val="000000"/>
          <w:sz w:val="24"/>
          <w:szCs w:val="24"/>
          <w:u w:val="none"/>
          <w:effect w:val="none"/>
        </w:rPr>
      </w:pPr>
      <w:r>
        <w:rPr>
          <w:b/>
          <w:bCs/>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2" w:name="result_box"/>
      <w:bookmarkEnd w:id="2"/>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drawing>
          <wp:anchor behindDoc="0" distT="0" distB="0" distL="0" distR="0" simplePos="0" locked="0" layoutInCell="1" allowOverlap="1" relativeHeight="7">
            <wp:simplePos x="0" y="0"/>
            <wp:positionH relativeFrom="column">
              <wp:posOffset>514350</wp:posOffset>
            </wp:positionH>
            <wp:positionV relativeFrom="paragraph">
              <wp:posOffset>18415</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Explicando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3"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3"/>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4" w:name="result_box1"/>
      <w:bookmarkEnd w:id="4"/>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5" w:name="result_box4"/>
      <w:bookmarkEnd w:id="5"/>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6" w:name="result_box3"/>
      <w:bookmarkEnd w:id="6"/>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7" w:name="result_box2"/>
      <w:bookmarkEnd w:id="7"/>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pPr>
      <w:r>
        <w:rPr/>
        <w:t>Técnicas de optimización</w:t>
      </w:r>
    </w:p>
    <w:p>
      <w:pPr>
        <w:pStyle w:val="Subtitle"/>
        <w:rPr/>
      </w:pPr>
      <w:r>
        <w:rPr/>
        <w:tab/>
      </w:r>
      <w:r>
        <w:rPr>
          <w:rFonts w:ascii="Arial" w:hAnsi="Arial"/>
          <w:sz w:val="24"/>
          <w:szCs w:val="24"/>
        </w:rPr>
        <w:t>Existen varias técnicas de optimización</w:t>
      </w:r>
    </w:p>
    <w:p>
      <w:pPr>
        <w:pStyle w:val="Subtitle"/>
        <w:rPr/>
      </w:pPr>
      <w:r>
        <w:rPr>
          <w:rFonts w:ascii="Arial" w:hAnsi="Arial"/>
          <w:sz w:val="24"/>
          <w:szCs w:val="24"/>
        </w:rPr>
        <w:tab/>
        <w:t>Metaheurísticas</w:t>
      </w:r>
    </w:p>
    <w:p>
      <w:pPr>
        <w:pStyle w:val="Subtitle"/>
        <w:rPr/>
      </w:pPr>
      <w:r>
        <w:rPr>
          <w:rFonts w:ascii="Arial" w:hAnsi="Arial"/>
          <w:sz w:val="24"/>
          <w:szCs w:val="24"/>
        </w:rPr>
        <w:tab/>
        <w:t>Algoritmos evolutivos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itle"/>
        <w:rPr>
          <w:rFonts w:ascii="Arial" w:hAnsi="Arial"/>
          <w:b/>
          <w:b/>
          <w:bCs/>
          <w:i w:val="false"/>
          <w:i w:val="false"/>
          <w:caps w:val="false"/>
          <w:smallCaps w:val="false"/>
          <w:strike w:val="false"/>
          <w:dstrike w:val="false"/>
          <w:color w:val="000000"/>
          <w:sz w:val="24"/>
          <w:szCs w:val="24"/>
          <w:u w:val="none"/>
          <w:effect w:val="none"/>
        </w:rPr>
      </w:pPr>
      <w:r>
        <w:rPr>
          <w:rFonts w:ascii="Arial" w:hAnsi="Arial"/>
          <w:b/>
          <w:bCs/>
          <w:sz w:val="32"/>
          <w:szCs w:val="32"/>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b/>
          <w:b/>
          <w:bCs/>
        </w:rPr>
      </w:pPr>
      <w:r>
        <w:rPr>
          <w:b/>
          <w:bCs/>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r>
        <w:rPr>
          <w:rFonts w:ascii="Arial" w:hAnsi="Arial"/>
          <w:b w:val="false"/>
          <w:bCs w:val="false"/>
          <w:i w:val="false"/>
          <w:caps w:val="false"/>
          <w:smallCaps w:val="false"/>
          <w:strike w:val="false"/>
          <w:dstrike w:val="false"/>
          <w:color w:val="000000"/>
          <w:sz w:val="24"/>
          <w:szCs w:val="24"/>
          <w:highlight w:val="yellow"/>
          <w:u w:val="none"/>
          <w:effect w:val="none"/>
          <w:lang w:val="es-ES"/>
        </w:rPr>
        <w:t>(explicadas en el apartado X)</w:t>
      </w:r>
      <w:r>
        <w:rPr>
          <w:rFonts w:ascii="Arial" w:hAnsi="Arial"/>
          <w:b w:val="false"/>
          <w:bCs w:val="false"/>
          <w:i w:val="false"/>
          <w:caps w:val="false"/>
          <w:smallCaps w:val="false"/>
          <w:strike w:val="false"/>
          <w:dstrike w:val="false"/>
          <w:color w:val="000000"/>
          <w:sz w:val="24"/>
          <w:szCs w:val="24"/>
          <w:u w:val="none"/>
          <w:effect w:val="none"/>
          <w:lang w:val="es-ES"/>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Subtitle"/>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8"/>
          <w:szCs w:val="28"/>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9"/>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0"/>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Subtitle"/>
        <w:rPr>
          <w:rFonts w:ascii="Arial" w:hAnsi="Arial"/>
          <w:b/>
          <w:b/>
          <w:bCs/>
          <w:i w:val="false"/>
          <w:i w:val="false"/>
          <w:caps w:val="false"/>
          <w:smallCaps w:val="false"/>
          <w:strike w:val="false"/>
          <w:dstrike w:val="false"/>
          <w:color w:val="000000"/>
          <w:sz w:val="24"/>
          <w:szCs w:val="24"/>
          <w:u w:val="none"/>
          <w:effect w:val="none"/>
        </w:rPr>
      </w:pPr>
      <w:r>
        <w:rPr>
          <w:rFonts w:ascii="Arial" w:hAnsi="Arial"/>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Los diversos clientes que participan en el NRP tienen diferentes relevancias en el proyecto, esto nos indica que van a tener diferentes pesos(importancia), esto nos va a decir que cada uno va a influir en todos los requisitos de la siguiente entrega y hará que la prioridad de cada requisito varíe, claro está que saldrán más beneficiados los clientes que tengan mayor transcendencia en el proyecto. Estos requisitos tendrán un costo de desarrollo y cómo no, los recursos de la compañía son limitados, por tanto, los requisitos con mayores costos de producción no tendrán la máxima prioridad necesariamente, de este párrafo hemos sacado en conclusión que los requisitos serán seleccionados según sus prioridad con los clientes y teniendo consideración el esfuerzo que conlleva realizar esa tarea.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Los requisitos también disponen de interrelaciones problemáticas, lo que es otra tarea más a la hora de resolver el frente de Pareto. Lo que nos indica que habrá requisitos que serán necesarios incluir si ya se han incluido otros o que sea necesario quitar requisitos si hay otros en la siguiente versión del proyecto. Las relaciones entre los requisitos, son restricciones para el proyecto. Todas las restricciones no son iguales como he ejemplificado antes, hay diferentes tipos de restricciones y las vamos a ver a continuación:</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2"/>
        </w:numPr>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Implicación o precedencia (</w:t>
      </w:r>
      <w:r>
        <w:rPr>
          <w:rFonts w:eastAsia="Symbola" w:cs="Symbola" w:ascii="Arial" w:hAnsi="Arial"/>
          <w:b w:val="false"/>
          <w:bCs w:val="false"/>
          <w:i/>
          <w:iCs/>
          <w:caps w:val="false"/>
          <w:smallCaps w:val="false"/>
          <w:strike w:val="false"/>
          <w:dstrike w:val="false"/>
          <w:color w:val="000000"/>
          <w:sz w:val="24"/>
          <w:szCs w:val="24"/>
          <w:u w:val="none"/>
          <w:effect w:val="none"/>
        </w:rPr>
        <w:t xml:space="preserve">⇒):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esto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puede ser seleccionado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no ha sido seleccionado previamente.</w:t>
      </w:r>
    </w:p>
    <w:p>
      <w:pPr>
        <w:pStyle w:val="TextBody"/>
        <w:numPr>
          <w:ilvl w:val="0"/>
          <w:numId w:val="0"/>
        </w:numPr>
        <w:bidi w:val="0"/>
        <w:spacing w:lineRule="auto" w:line="360" w:before="0" w:after="0"/>
        <w:ind w:left="144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Combinación o acoplamiento(⊕):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bCs/>
          <w:i w:val="false"/>
          <w:iCs/>
          <w:caps w:val="false"/>
          <w:smallCaps w:val="false"/>
          <w:strike w:val="false"/>
          <w:dstrike w:val="false"/>
          <w:color w:val="000000"/>
          <w:sz w:val="24"/>
          <w:szCs w:val="24"/>
          <w:u w:val="none"/>
          <w:effect w:val="none"/>
        </w:rPr>
        <w:t>⊕</w:t>
      </w:r>
      <w:r>
        <w:rPr>
          <w:rFonts w:eastAsia="Symbola" w:cs="Symbola" w:ascii="Arial" w:hAnsi="Arial"/>
          <w:b/>
          <w:bCs/>
          <w:i/>
          <w:iCs/>
          <w:caps w:val="false"/>
          <w:smallCaps w:val="false"/>
          <w:strike w:val="false"/>
          <w:dstrike w:val="false"/>
          <w:color w:val="000000"/>
          <w:sz w:val="24"/>
          <w:szCs w:val="24"/>
          <w:u w:val="none"/>
          <w:effect w:val="none"/>
        </w:rPr>
        <w:t xml:space="preserve">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significa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debe ser incluido obligatoriamente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está seleccionado.</w:t>
      </w:r>
    </w:p>
    <w:p>
      <w:pPr>
        <w:pStyle w:val="Normal"/>
        <w:numPr>
          <w:ilvl w:val="0"/>
          <w:numId w:val="0"/>
        </w:numPr>
        <w:tabs>
          <w:tab w:val="left" w:pos="791" w:leader="none"/>
        </w:tabs>
        <w:bidi w:val="0"/>
        <w:spacing w:lineRule="auto" w:line="360" w:before="0" w:after="0"/>
        <w:ind w:left="1440" w:hanging="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Exclusión (⊗):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nos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se puede incluir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está seleccionado.</w:t>
      </w:r>
    </w:p>
    <w:p>
      <w:pPr>
        <w:pStyle w:val="Normal"/>
        <w:tabs>
          <w:tab w:val="left" w:pos="791" w:leader="none"/>
        </w:tabs>
        <w:bidi w:val="0"/>
        <w:spacing w:lineRule="auto" w:line="360" w:before="0" w:after="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eastAsia="Symbola" w:cs="Symbola"/>
          <w:b w:val="false"/>
          <w:bCs w:val="false"/>
          <w:i w:val="false"/>
          <w:iCs w:val="false"/>
          <w:caps w:val="false"/>
          <w:smallCaps w:val="false"/>
          <w:strike w:val="false"/>
          <w:dstrike w:val="false"/>
          <w:color w:val="000000"/>
          <w:sz w:val="24"/>
          <w:szCs w:val="24"/>
          <w:u w:val="none"/>
          <w:effect w:val="none"/>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Modificación: el desarrollo del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caps w:val="false"/>
          <w:smallCaps w:val="false"/>
          <w:strike w:val="false"/>
          <w:dstrike w:val="false"/>
          <w:color w:val="000000"/>
          <w:sz w:val="24"/>
          <w:szCs w:val="24"/>
          <w:u w:val="none"/>
          <w:effect w:val="none"/>
        </w:rPr>
        <w:t>implica que algún otro requisito modificará su coste de implementación o de satisfacción que brindan los clientes.</w:t>
      </w:r>
    </w:p>
    <w:p>
      <w:pPr>
        <w:pStyle w:val="Normal"/>
        <w:numPr>
          <w:ilvl w:val="0"/>
          <w:numId w:val="0"/>
        </w:numPr>
        <w:tabs>
          <w:tab w:val="left" w:pos="791" w:leader="none"/>
        </w:tabs>
        <w:bidi w:val="0"/>
        <w:spacing w:lineRule="auto" w:line="360" w:before="0" w:after="0"/>
        <w:ind w:left="1440" w:hanging="0"/>
        <w:jc w:val="both"/>
        <w:rPr>
          <w:rFonts w:ascii="Arial" w:hAnsi="Arial"/>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ab/>
        <w:t>La selección de requisitos se toma como un MOOP donde se deben cumplir estos dos objetivos, primero maximizar la satisfacción y segundo, minimizar los costos, teniendo en cuenta los problemas restrictivos que existen entre la relación de los requisitos. Por lo tanto, el seleccionador de requisitos podrá seleccionar un conjunto de soluciones no dominadas( por el frente óptimo de pareto) en vez de la solución óptima. El seleccionador de los requisitos a realizar, escogerá la solución según las circunstancias que más influyan en ese momento.</w:t>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eastAsia="Symbola" w:cs="Symbola"/>
          <w:b w:val="false"/>
          <w:bCs w:val="false"/>
          <w:i w:val="false"/>
          <w:caps w:val="false"/>
          <w:smallCaps w:val="false"/>
          <w:strike w:val="false"/>
          <w:dstrike w:val="false"/>
          <w:color w:val="000000"/>
          <w:sz w:val="24"/>
          <w:szCs w:val="24"/>
          <w:u w:val="none"/>
          <w:effect w:val="none"/>
        </w:rPr>
      </w:r>
    </w:p>
    <w:p>
      <w:pPr>
        <w:pStyle w:val="Normal"/>
        <w:bidi w:val="0"/>
        <w:spacing w:lineRule="auto" w:line="360" w:before="0" w:after="0"/>
        <w:ind w:left="0" w:right="0" w:hanging="0"/>
        <w:jc w:val="both"/>
        <w:rPr/>
      </w:pPr>
      <w:r>
        <w:rPr>
          <w:rFonts w:eastAsia="Symbola" w:cs="Symbola" w:ascii="Arial" w:hAnsi="Arial"/>
          <w:b/>
          <w:bCs/>
          <w:i w:val="false"/>
          <w:caps w:val="false"/>
          <w:smallCaps w:val="false"/>
          <w:strike w:val="false"/>
          <w:dstrike w:val="false"/>
          <w:color w:val="000000"/>
          <w:sz w:val="32"/>
          <w:szCs w:val="32"/>
          <w:u w:val="none"/>
          <w:effect w:val="none"/>
        </w:rPr>
        <w:t>Definición MO del problema de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Disponemos de unas nomenclaturas, para identificar cada elemento en el proyecto, en MONPR (Multi-Objetive Next Release Problem), casi todos los datos vienen dado en vectores.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R: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m>
              <m:m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r</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serán los requisitos que van a implementarse en la siguiente entrega, el tamaño del vector son la cantidad de recursos de los que disponemos.</w:t>
      </w:r>
    </w:p>
    <w:p>
      <w:pPr>
        <w:pStyle w:val="TextBody"/>
        <w:numPr>
          <w:ilvl w:val="0"/>
          <w:numId w:val="3"/>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C: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m>
              <m:mr>
                <m:e>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c</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 xml:space="preserve"> es prioridad que cada cliente cree que va a tener cada recurso, normalmente son matrices ya que se tienen varios clientes y cada cliente le da una prioridad. Quedaría tal que así:</w:t>
      </w:r>
    </w:p>
    <w:p>
      <w:pPr>
        <w:pStyle w:val="TextBody"/>
        <w:bidi w:val="0"/>
        <w:spacing w:lineRule="auto" w:line="360" w:before="0" w:after="0"/>
        <w:ind w:left="0" w:right="0" w:hanging="0"/>
        <w:jc w:val="center"/>
        <w:rPr/>
      </w:pPr>
      <w:r>
        <w:rPr/>
      </w:r>
      <m:oMath xmlns:m="http://schemas.openxmlformats.org/officeDocument/2006/math">
        <m:r>
          <w:rPr>
            <w:rFonts w:ascii="Cambria Math" w:hAnsi="Cambria Math"/>
          </w:rPr>
          <m:t xml:space="preserve">V</m:t>
        </m:r>
        <m:r>
          <w:rPr>
            <w:rFonts w:ascii="Cambria Math" w:hAnsi="Cambria Math"/>
          </w:rPr>
          <m:t xml:space="preserve">=</m:t>
        </m:r>
        <m:d>
          <m:dPr>
            <m:begChr m:val="("/>
            <m:sepChr m:val="|"/>
            <m:endChr m:val=")"/>
          </m:dPr>
          <m:e>
            <m:m>
              <m:mr>
                <m:e>
                  <m:sSub>
                    <m:e>
                      <m:r>
                        <w:rPr>
                          <w:rFonts w:ascii="Cambria Math" w:hAnsi="Cambria Math"/>
                        </w:rPr>
                        <m:t xml:space="preserve">v</m:t>
                      </m:r>
                    </m:e>
                    <m:sub>
                      <m:r>
                        <w:rPr>
                          <w:rFonts w:ascii="Cambria Math" w:hAnsi="Cambria Math"/>
                        </w:rPr>
                        <m:t xml:space="preserve">11</m:t>
                      </m:r>
                    </m:sub>
                  </m:sSub>
                </m:e>
                <m:e>
                  <m:sSub>
                    <m:e>
                      <m:r>
                        <w:rPr>
                          <w:rFonts w:ascii="Cambria Math" w:hAnsi="Cambria Math"/>
                        </w:rPr>
                        <m:t xml:space="preserve">v</m:t>
                      </m:r>
                    </m:e>
                    <m:sub>
                      <m:r>
                        <w:rPr>
                          <w:rFonts w:ascii="Cambria Math" w:hAnsi="Cambria Math"/>
                        </w:rPr>
                        <m:t xml:space="preserve">12</m:t>
                      </m:r>
                    </m:sub>
                  </m:sSub>
                </m:e>
                <m:e>
                  <m:r>
                    <w:rPr>
                      <w:rFonts w:ascii="Cambria Math" w:hAnsi="Cambria Math"/>
                    </w:rPr>
                    <m:t xml:space="preserve">⋯</m:t>
                  </m:r>
                </m:e>
                <m:e>
                  <m:sSub>
                    <m:e>
                      <m:r>
                        <w:rPr>
                          <w:rFonts w:ascii="Cambria Math" w:hAnsi="Cambria Math"/>
                        </w:rPr>
                        <m:t xml:space="preserve">v</m:t>
                      </m:r>
                    </m:e>
                    <m:sub>
                      <m:r>
                        <w:rPr>
                          <w:rFonts w:ascii="Cambria Math" w:hAnsi="Cambria Math"/>
                        </w:rPr>
                        <m:t xml:space="preserve">1</m:t>
                      </m:r>
                      <m:r>
                        <w:rPr>
                          <w:rFonts w:ascii="Cambria Math" w:hAnsi="Cambria Math"/>
                        </w:rPr>
                        <m:t xml:space="preserve">n</m:t>
                      </m:r>
                    </m:sub>
                  </m:sSub>
                </m:e>
              </m:mr>
              <m:mr>
                <m:e>
                  <m:sSub>
                    <m:e>
                      <m:r>
                        <w:rPr>
                          <w:rFonts w:ascii="Cambria Math" w:hAnsi="Cambria Math"/>
                        </w:rPr>
                        <m:t xml:space="preserve">v</m:t>
                      </m:r>
                    </m:e>
                    <m:sub>
                      <m:r>
                        <w:rPr>
                          <w:rFonts w:ascii="Cambria Math" w:hAnsi="Cambria Math"/>
                        </w:rPr>
                        <m:t xml:space="preserve">21</m:t>
                      </m:r>
                    </m:sub>
                  </m:sSub>
                </m:e>
                <m:e/>
                <m:e/>
                <m:e/>
              </m:mr>
            </m:m>
            <m:sSub>
              <m:e>
                <m:r>
                  <w:rPr>
                    <w:rFonts w:ascii="Cambria Math" w:hAnsi="Cambria Math"/>
                  </w:rPr>
                  <m:t xml:space="preserve">v</m:t>
                </m:r>
              </m:e>
              <m:sub>
                <m:r>
                  <w:rPr>
                    <w:rFonts w:ascii="Cambria Math" w:hAnsi="Cambria Math"/>
                  </w:rPr>
                  <m:t xml:space="preserve">n</m:t>
                </m:r>
                <m:r>
                  <w:rPr>
                    <w:rFonts w:ascii="Cambria Math" w:hAnsi="Cambria Math"/>
                  </w:rPr>
                  <m:t xml:space="preserve">2</m:t>
                </m:r>
              </m:sub>
            </m:sSub>
          </m:e>
          <m:e>
            <m:r>
              <w:rPr>
                <w:rFonts w:ascii="Cambria Math" w:hAnsi="Cambria Math"/>
              </w:rPr>
              <m:t xml:space="preserve">⋯</m:t>
            </m:r>
          </m:e>
          <m:e>
            <m:sSub>
              <m:e>
                <m:r>
                  <w:rPr>
                    <w:rFonts w:ascii="Cambria Math" w:hAnsi="Cambria Math"/>
                  </w:rPr>
                  <m:t xml:space="preserve">v</m:t>
                </m:r>
              </m:e>
              <m:sub>
                <m:r>
                  <w:rPr>
                    <w:rFonts w:ascii="Cambria Math" w:hAnsi="Cambria Math"/>
                  </w:rPr>
                  <m:t xml:space="preserve">nn</m:t>
                </m:r>
              </m:sub>
            </m:sSub>
          </m:e>
        </m:d>
      </m:oMath>
    </w:p>
    <w:p>
      <w:pPr>
        <w:pStyle w:val="Normal"/>
        <w:bidi w:val="0"/>
        <w:spacing w:lineRule="auto" w:line="360" w:before="0" w:after="0"/>
        <w:ind w:left="0" w:right="0" w:hanging="0"/>
        <w:jc w:val="center"/>
        <w:rPr/>
      </w:pPr>
      <w:r>
        <w:rPr>
          <w:rFonts w:ascii="Liberation Mono" w:hAnsi="Liberation Mono"/>
          <w:b w:val="false"/>
          <w:i w:val="false"/>
          <w:sz w:val="22"/>
        </w:rPr>
        <w:t xml:space="preserve">V =left(matrix{v_11#v_12#dotsaxis#v_{1n}##v_21#{} </w:t>
      </w:r>
      <w:r>
        <w:rPr/>
        <w:t>#{}#v_{2n}##dotsvert#{}#{}#dotsvert##v_{n1}#v_{n2}#dotsaxis#v_nn}right)</w:t>
      </w:r>
    </w:p>
    <w:p>
      <w:pPr>
        <w:pStyle w:val="Normal"/>
        <w:bidi w:val="0"/>
        <w:spacing w:lineRule="auto" w:line="360" w:before="0" w:after="0"/>
        <w:ind w:left="0" w:right="0" w:hanging="0"/>
        <w:jc w:val="center"/>
        <w:rPr/>
      </w:pPr>
      <w:r>
        <w:rPr/>
      </w:r>
    </w:p>
    <w:p>
      <w:pPr>
        <w:pStyle w:val="TextBody"/>
        <w:bidi w:val="0"/>
        <w:spacing w:lineRule="auto" w:line="360" w:before="0" w:after="0"/>
        <w:ind w:left="0" w:right="0" w:hanging="0"/>
        <w:jc w:val="both"/>
        <w:rPr/>
      </w:pPr>
      <w:r>
        <w:rPr>
          <w:rFonts w:ascii="Arial" w:hAnsi="Arial"/>
          <w:b w:val="false"/>
          <w:bCs w:val="false"/>
          <w:i/>
          <w:iCs/>
          <w:caps w:val="false"/>
          <w:smallCaps w:val="false"/>
          <w:strike w:val="false"/>
          <w:dstrike w:val="false"/>
          <w:color w:val="000000"/>
          <w:sz w:val="24"/>
          <w:szCs w:val="24"/>
          <w:u w:val="none"/>
          <w:effect w:val="none"/>
        </w:rPr>
        <w:tab/>
        <w:t>Donde cada columna representa a cada requisito y donde cada fila representa a cada requisito:</w:t>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 xml:space="preserve">W: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W</m:t>
        </m:r>
        <m:r>
          <w:rPr>
            <w:rFonts w:ascii="Cambria Math" w:hAnsi="Cambria Math"/>
          </w:rPr>
          <m:t xml:space="preserve">=</m:t>
        </m:r>
        <m:d>
          <m:dPr>
            <m:begChr m:val="("/>
            <m:endChr m:val=")"/>
          </m:dPr>
          <m:e>
            <m:m>
              <m:mr>
                <m:e>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representa el peso de cada cliente, es decir, la prioridad que tiene ese cliente, cada Wi representa a un cliente.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E:</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E</m:t>
        </m:r>
        <m:r>
          <w:rPr>
            <w:rFonts w:ascii="Cambria Math" w:hAnsi="Cambria Math"/>
          </w:rPr>
          <m:t xml:space="preserve">=</m:t>
        </m:r>
        <m:d>
          <m:dPr>
            <m:begChr m:val="("/>
            <m:endChr m:val=")"/>
          </m:dPr>
          <m:e>
            <m:m>
              <m:mr>
                <m:e>
                  <m:sSub>
                    <m:e>
                      <m:r>
                        <w:rPr>
                          <w:rFonts w:ascii="Cambria Math" w:hAnsi="Cambria Math"/>
                        </w:rPr>
                        <m:t xml:space="preserve">e</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e</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e</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esfuerzo que conlleva hacer cada requisito, cada “ei” representa al esfuerzo de cada requisito.</w:t>
      </w:r>
    </w:p>
    <w:p>
      <w:pPr>
        <w:pStyle w:val="TextBody"/>
        <w:bidi w:val="0"/>
        <w:spacing w:lineRule="auto" w:line="360" w:before="0" w:after="0"/>
        <w:ind w:left="0" w:right="0" w:hanging="0"/>
        <w:jc w:val="both"/>
        <w:rPr>
          <w:rFonts w:ascii="Arial" w:hAnsi="Arial"/>
          <w:b w:val="false"/>
          <w:b w:val="false"/>
          <w:bCs w:val="false"/>
          <w:i w:val="false"/>
          <w:i w:val="false"/>
          <w:iCs/>
          <w:caps w:val="false"/>
          <w:smallCaps w:val="false"/>
          <w:strike w:val="false"/>
          <w:dstrike w:val="false"/>
          <w:color w:val="000000"/>
          <w:sz w:val="24"/>
          <w:szCs w:val="24"/>
          <w:u w:val="none"/>
          <w:effect w:val="none"/>
        </w:rPr>
      </w:pPr>
      <w:r>
        <w:rPr>
          <w:rFonts w:ascii="Arial" w:hAnsi="Arial"/>
          <w:b w:val="false"/>
          <w:bCs w:val="false"/>
          <w:i w:val="false"/>
          <w:iCs/>
          <w:caps w:val="false"/>
          <w:smallCaps w:val="false"/>
          <w:strike w:val="false"/>
          <w:dstrike w:val="false"/>
          <w:color w:val="000000"/>
          <w:sz w:val="24"/>
          <w:szCs w:val="24"/>
          <w:u w:val="none"/>
          <w:effect w:val="none"/>
        </w:rPr>
      </w:r>
    </w:p>
    <w:p>
      <w:pPr>
        <w:pStyle w:val="TextBody"/>
        <w:numPr>
          <w:ilvl w:val="0"/>
          <w:numId w:val="4"/>
        </w:numPr>
        <w:bidi w:val="0"/>
        <w:spacing w:lineRule="auto" w:line="360" w:before="0" w:after="0"/>
        <w:jc w:val="both"/>
        <w:rPr/>
      </w:pPr>
      <w:r>
        <w:rPr>
          <w:rFonts w:ascii="Arial" w:hAnsi="Arial"/>
          <w:b w:val="false"/>
          <w:bCs w:val="false"/>
          <w:i w:val="false"/>
          <w:caps w:val="false"/>
          <w:smallCaps w:val="false"/>
          <w:strike w:val="false"/>
          <w:dstrike w:val="false"/>
          <w:color w:val="000000"/>
          <w:sz w:val="24"/>
          <w:szCs w:val="24"/>
          <w:u w:val="none"/>
          <w:effect w:val="none"/>
        </w:rPr>
        <w:t>S:</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iCs/>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S</m:t>
        </m:r>
        <m:r>
          <w:rPr>
            <w:rFonts w:ascii="Cambria Math" w:hAnsi="Cambria Math"/>
          </w:rPr>
          <m:t xml:space="preserve">=</m:t>
        </m:r>
        <m:d>
          <m:dPr>
            <m:begChr m:val="("/>
            <m:endChr m:val=")"/>
          </m:dPr>
          <m:e>
            <m:m>
              <m:mr>
                <m:e>
                  <m:sSub>
                    <m:e>
                      <m:r>
                        <w:rPr>
                          <w:rFonts w:ascii="Cambria Math" w:hAnsi="Cambria Math"/>
                        </w:rPr>
                        <m:t xml:space="preserve">s</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e>
              </m:mr>
            </m:m>
          </m:e>
        </m:d>
      </m:oMath>
      <w:r>
        <w:rPr>
          <w:rFonts w:ascii="Arial" w:hAnsi="Arial"/>
          <w:b w:val="false"/>
          <w:bCs w:val="false"/>
          <w:i/>
          <w:iCs/>
          <w:caps w:val="false"/>
          <w:smallCaps w:val="false"/>
          <w:strike w:val="false"/>
          <w:dstrike w:val="false"/>
          <w:color w:val="000000"/>
          <w:sz w:val="24"/>
          <w:szCs w:val="24"/>
          <w:u w:val="none"/>
          <w:effect w:val="none"/>
        </w:rPr>
        <w:t>satisfacción que conlleva hacer ese requisito, calcular la satisfacción de cada requisito influyen diversos factores, como la relevancia de cada cliente y la importancia que le da cada cliente a un requisito específico, por tanto, para calcular cada la satisfacción de cada requisito, se usa la siguiente fórmula:</w:t>
      </w:r>
    </w:p>
    <w:p>
      <w:pPr>
        <w:pStyle w:val="TextBody"/>
        <w:bidi w:val="0"/>
        <w:spacing w:lineRule="auto" w:line="360" w:before="0" w:after="0"/>
        <w:ind w:left="0" w:right="0" w:hanging="0"/>
        <w:jc w:val="both"/>
        <w:rPr>
          <w:rFonts w:ascii="Arial" w:hAnsi="Arial"/>
          <w:b w:val="false"/>
          <w:b w:val="false"/>
          <w:bCs w:val="false"/>
          <w:i/>
          <w:i/>
          <w:iCs/>
          <w:caps w:val="false"/>
          <w:smallCaps w:val="false"/>
          <w:strike w:val="false"/>
          <w:dstrike w:val="false"/>
          <w:color w:val="000000"/>
          <w:sz w:val="24"/>
          <w:szCs w:val="24"/>
          <w:u w:val="none"/>
          <w:effect w:val="none"/>
        </w:rPr>
      </w:pPr>
      <w:r>
        <w:rPr>
          <w:rFonts w:ascii="Arial" w:hAnsi="Arial"/>
          <w:b w:val="false"/>
          <w:bCs w:val="false"/>
          <w:i/>
          <w:iCs/>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S</m:t>
            </m:r>
          </m:e>
          <m:sub>
            <m:r>
              <w:rPr>
                <w:rFonts w:ascii="Cambria Math" w:hAnsi="Cambria Math"/>
              </w:rPr>
              <m:t xml:space="preserve">j</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W</m:t>
                </m:r>
              </m:e>
              <m:sub>
                <m:r>
                  <w:rPr>
                    <w:rFonts w:ascii="Cambria Math" w:hAnsi="Cambria Math"/>
                  </w:rPr>
                  <m:t xml:space="preserve">i</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ij</m:t>
            </m:r>
          </m:sub>
        </m:sSub>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objetivo de MNORP es encontrar un conjunto de soluciones resolviendo los dos objetivos principales, minimizando el coste de desarrollo y maximizando la satisfacción del cliente, ¿pero cómo sabemos que es una solución? La solución es un subconjunto de R, es decir X:</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widowControl/>
        <w:numPr>
          <w:ilvl w:val="0"/>
          <w:numId w:val="5"/>
        </w:numPr>
        <w:tabs>
          <w:tab w:val="left" w:pos="791" w:leader="none"/>
        </w:tabs>
        <w:bidi w:val="0"/>
        <w:spacing w:lineRule="auto" w:line="360" w:before="0" w:after="0"/>
        <w:ind w:left="737" w:right="0" w:hanging="283"/>
        <w:jc w:val="both"/>
        <w:rPr/>
      </w:pPr>
      <w:r>
        <w:rPr>
          <w:rFonts w:ascii="Arial" w:hAnsi="Arial"/>
          <w:b w:val="false"/>
          <w:bCs w:val="false"/>
          <w:i w:val="false"/>
          <w:caps w:val="false"/>
          <w:smallCaps w:val="false"/>
          <w:strike w:val="false"/>
          <w:dstrike w:val="false"/>
          <w:color w:val="000000"/>
          <w:sz w:val="24"/>
          <w:szCs w:val="24"/>
          <w:u w:val="none"/>
          <w:effect w:val="none"/>
        </w:rPr>
        <w:t xml:space="preserve">X: </w:t>
      </w:r>
      <w:r>
        <w:rPr>
          <w:rFonts w:ascii="Arial" w:hAnsi="Arial"/>
          <w:b w:val="false"/>
          <w:bCs w:val="false"/>
          <w:i w:val="false"/>
          <w:caps w:val="false"/>
          <w:smallCaps w:val="false"/>
          <w:strike w:val="false"/>
          <w:dstrike w:val="false"/>
          <w:color w:val="000000"/>
          <w:sz w:val="24"/>
          <w:szCs w:val="24"/>
          <w:u w:val="none"/>
          <w:effect w:val="none"/>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2</m:t>
                </m:r>
                <m:r>
                  <w:rPr>
                    <w:rFonts w:ascii="Cambria Math" w:hAnsi="Cambria Math"/>
                  </w:rPr>
                  <m:t xml:space="preserve">,</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oMath>
      <w:r>
        <w:rPr>
          <w:rFonts w:ascii="Arial" w:hAnsi="Arial"/>
          <w:b w:val="false"/>
          <w:bCs w:val="false"/>
          <w:i/>
          <w:iCs/>
          <w:caps w:val="false"/>
          <w:smallCaps w:val="false"/>
          <w:strike w:val="false"/>
          <w:dstrike w:val="false"/>
          <w:color w:val="000000"/>
          <w:sz w:val="24"/>
          <w:szCs w:val="24"/>
          <w:u w:val="none"/>
          <w:effect w:val="none"/>
        </w:rPr>
        <w:t>vector de las decisiones que se va a llevar a cabo en la siguiente entrega, por tanto, los valores serán binarios, es decir, variaran entre 0 y 1, esto nos indica que si es un 0 no se realizará la tarea y si es un 1, sí se realizará la tarea. El vector tendrá el tamaño de la cantidad de requisitos que se vayan a tener en cuenta en la siguiente entrega.</w:t>
      </w:r>
    </w:p>
    <w:p>
      <w:pPr>
        <w:pStyle w:val="TextBody"/>
        <w:widowControl/>
        <w:tabs>
          <w:tab w:val="left" w:pos="791" w:leader="none"/>
        </w:tabs>
        <w:bidi w:val="0"/>
        <w:spacing w:lineRule="auto" w:line="360" w:before="0" w:after="0"/>
        <w:ind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rPr>
        <w:tab/>
        <w:t xml:space="preserve">Unificando </w:t>
      </w:r>
      <w:r>
        <w:rPr>
          <w:rFonts w:ascii="Arial" w:hAnsi="Arial"/>
          <w:b w:val="false"/>
          <w:bCs w:val="false"/>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con los interrelaciones de los requisitos, debemos tener en cuenta qué requisitos están presentes, pongamos un ejemplo, en la implicación, si</w:t>
      </w:r>
      <w:r>
        <w:rPr>
          <w:rFonts w:ascii="Arial" w:hAnsi="Arial"/>
          <w:b w:val="false"/>
          <w:bCs w:val="false"/>
          <w:caps w:val="false"/>
          <w:smallCaps w:val="false"/>
          <w:strike w:val="false"/>
          <w:dstrike w:val="false"/>
          <w:color w:val="000000"/>
          <w:sz w:val="24"/>
          <w:szCs w:val="24"/>
          <w:u w:val="none"/>
          <w:effect w:val="none"/>
          <w:lang w:val="es-ES"/>
        </w:rPr>
        <w:t xml:space="preserve"> </w:t>
      </w:r>
      <w:r>
        <w:rPr>
          <w:rFonts w:ascii="Arial" w:hAnsi="Arial"/>
          <w:b/>
          <w:bCs/>
          <w:i/>
          <w:iCs/>
          <w:caps w:val="false"/>
          <w:smallCaps w:val="false"/>
          <w:strike w:val="false"/>
          <w:dstrike w:val="false"/>
          <w:color w:val="000000"/>
          <w:sz w:val="24"/>
          <w:szCs w:val="24"/>
          <w:u w:val="none"/>
          <w:effect w:val="none"/>
          <w:lang w:val="es-ES"/>
        </w:rPr>
        <w:t xml:space="preserve">ri </w:t>
      </w:r>
      <w:r>
        <w:rPr>
          <w:rFonts w:ascii="Arial" w:hAnsi="Arial"/>
          <w:b w:val="false"/>
          <w:bCs w:val="false"/>
          <w:caps w:val="false"/>
          <w:smallCaps w:val="false"/>
          <w:strike w:val="false"/>
          <w:dstrike w:val="false"/>
          <w:color w:val="000000"/>
          <w:sz w:val="24"/>
          <w:szCs w:val="24"/>
          <w:u w:val="none"/>
          <w:effect w:val="none"/>
          <w:lang w:val="es-ES"/>
        </w:rPr>
        <w:t xml:space="preserve">pestá en X, es decir, si vale 1, </w:t>
      </w:r>
      <w:r>
        <w:rPr>
          <w:rFonts w:ascii="Arial" w:hAnsi="Arial"/>
          <w:b/>
          <w:bCs/>
          <w:caps w:val="false"/>
          <w:smallCaps w:val="false"/>
          <w:strike w:val="false"/>
          <w:dstrike w:val="false"/>
          <w:color w:val="000000"/>
          <w:sz w:val="24"/>
          <w:szCs w:val="24"/>
          <w:u w:val="none"/>
          <w:effect w:val="none"/>
          <w:lang w:val="es-ES"/>
        </w:rPr>
        <w:t xml:space="preserve">rj </w:t>
      </w:r>
      <w:r>
        <w:rPr>
          <w:rFonts w:ascii="Arial" w:hAnsi="Arial"/>
          <w:b w:val="false"/>
          <w:bCs w:val="false"/>
          <w:caps w:val="false"/>
          <w:smallCaps w:val="false"/>
          <w:strike w:val="false"/>
          <w:dstrike w:val="false"/>
          <w:color w:val="000000"/>
          <w:sz w:val="24"/>
          <w:szCs w:val="24"/>
          <w:u w:val="none"/>
          <w:effect w:val="none"/>
          <w:lang w:val="es-ES"/>
        </w:rPr>
        <w:t>debe estar también en X, lo mismo pasa con la combinación y con la exclusión.</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right="0" w:hanging="0"/>
        <w:jc w:val="both"/>
        <w:rPr/>
      </w:pPr>
      <w:r>
        <w:rPr>
          <w:rFonts w:ascii="Arial" w:hAnsi="Arial"/>
          <w:b w:val="false"/>
          <w:bCs w:val="false"/>
          <w:caps w:val="false"/>
          <w:smallCaps w:val="false"/>
          <w:strike w:val="false"/>
          <w:dstrike w:val="false"/>
          <w:color w:val="000000"/>
          <w:sz w:val="24"/>
          <w:szCs w:val="24"/>
          <w:u w:val="none"/>
          <w:effect w:val="none"/>
          <w:lang w:val="es-ES"/>
        </w:rPr>
        <w:tab/>
        <w:t>Después de saber los requisitos que se van a implementar en la siguiente entrega, debemos calcular la satisfacción y esfuerzo que genera ese vector de solución, por tanto debemos usar las siguientes fórmulas para calcular estos valores.</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right="0" w:hanging="0"/>
        <w:jc w:val="both"/>
        <w:rPr/>
      </w:pPr>
      <w:r>
        <w:rPr>
          <w:rFonts w:ascii="Arial" w:hAnsi="Arial"/>
          <w:b w:val="false"/>
          <w:bCs w:val="false"/>
          <w:caps w:val="false"/>
          <w:smallCaps w:val="false"/>
          <w:strike w:val="false"/>
          <w:dstrike w:val="false"/>
          <w:color w:val="000000"/>
          <w:sz w:val="24"/>
          <w:szCs w:val="24"/>
          <w:u w:val="none"/>
          <w:effect w:val="none"/>
          <w:lang w:val="es-ES"/>
        </w:rPr>
        <w:tab/>
        <w:t>Nuestro objetivo es maximizar la satisfacción, es decir, que el conjunto de la suma de todas las satisfacciones salga lo mayor posible:</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right="0" w:hanging="0"/>
        <w:jc w:val="center"/>
        <w:rPr/>
      </w:pPr>
      <w:r>
        <w:rPr/>
      </w:r>
      <m:oMath xmlns:m="http://schemas.openxmlformats.org/officeDocument/2006/math">
        <m:r>
          <w:rPr>
            <w:rFonts w:ascii="Cambria Math" w:hAnsi="Cambria Math"/>
          </w:rPr>
          <m:t xml:space="preserve">S</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S</m:t>
                </m:r>
              </m:e>
              <m:sub>
                <m:r>
                  <w:rPr>
                    <w:rFonts w:ascii="Cambria Math" w:hAnsi="Cambria Math"/>
                  </w:rPr>
                  <m:t xml:space="preserve">j</m:t>
                </m:r>
              </m:sub>
            </m:sSub>
          </m:e>
        </m:nary>
      </m:oMath>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widowControl/>
        <w:tabs>
          <w:tab w:val="left" w:pos="791" w:leader="none"/>
        </w:tabs>
        <w:bidi w:val="0"/>
        <w:spacing w:lineRule="auto" w:line="360" w:before="0" w:after="0"/>
        <w:ind w:right="0" w:hanging="0"/>
        <w:jc w:val="both"/>
        <w:rPr/>
      </w:pPr>
      <w:r>
        <w:rPr>
          <w:rFonts w:ascii="Arial" w:hAnsi="Arial"/>
          <w:b w:val="false"/>
          <w:bCs w:val="false"/>
          <w:caps w:val="false"/>
          <w:smallCaps w:val="false"/>
          <w:strike w:val="false"/>
          <w:dstrike w:val="false"/>
          <w:color w:val="000000"/>
          <w:sz w:val="24"/>
          <w:szCs w:val="24"/>
          <w:u w:val="none"/>
          <w:effect w:val="none"/>
          <w:lang w:val="es-ES"/>
        </w:rPr>
        <w:tab/>
        <w:t>A parte nuestro objetivo es e minimizar el esfuerzo, por consiguiente, la suma de todos los esfuerzos correspondientes a cada requisito, debe salir lo más bajo posible:</w:t>
      </w:r>
    </w:p>
    <w:p>
      <w:pPr>
        <w:pStyle w:val="TextBody"/>
        <w:widowControl/>
        <w:tabs>
          <w:tab w:val="left" w:pos="791" w:leader="none"/>
        </w:tabs>
        <w:bidi w:val="0"/>
        <w:spacing w:lineRule="auto" w:line="360" w:before="0" w:after="0"/>
        <w:ind w:right="0" w:hanging="0"/>
        <w:jc w:val="both"/>
        <w:rPr>
          <w:rFonts w:ascii="Arial" w:hAnsi="Arial"/>
          <w:b w:val="false"/>
          <w:b w:val="false"/>
          <w:bCs w:val="false"/>
          <w:caps w:val="false"/>
          <w:smallCaps w:val="false"/>
          <w:strike w:val="false"/>
          <w:dstrike w:val="false"/>
          <w:color w:val="000000"/>
          <w:sz w:val="24"/>
          <w:szCs w:val="24"/>
          <w:u w:val="none"/>
          <w:effect w:val="none"/>
          <w:lang w:val="es-ES"/>
        </w:rPr>
      </w:pPr>
      <w:r>
        <w:rPr>
          <w:rFonts w:ascii="Arial" w:hAnsi="Arial"/>
          <w:b w:val="false"/>
          <w:b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rFonts w:ascii="Arial" w:hAnsi="Arial"/>
          <w:b w:val="false"/>
          <w:b w:val="false"/>
          <w:bCs w:val="false"/>
          <w:i w:val="false"/>
          <w:i w:val="false"/>
          <w:caps w:val="false"/>
          <w:smallCaps w:val="false"/>
          <w:strike w:val="false"/>
          <w:dstrike w:val="false"/>
          <w:color w:val="000000"/>
          <w:sz w:val="24"/>
          <w:szCs w:val="24"/>
          <w:u w:val="none"/>
          <w:effect w:val="none"/>
        </w:rPr>
      </w:pPr>
      <w:r>
        <w:rPr/>
      </w:r>
      <m:oMath xmlns:m="http://schemas.openxmlformats.org/officeDocument/2006/math">
        <m:r>
          <w:rPr>
            <w:rFonts w:ascii="Cambria Math" w:hAnsi="Cambria Math"/>
          </w:rPr>
          <m:t xml:space="preserve">E</m:t>
        </m:r>
        <m:d>
          <m:dPr>
            <m:begChr m:val="("/>
            <m:endChr m:val=")"/>
          </m:dPr>
          <m:e>
            <m:r>
              <w:rPr>
                <w:rFonts w:ascii="Cambria Math" w:hAnsi="Cambria Math"/>
              </w:rPr>
              <m:t xml:space="preserve">X</m:t>
            </m:r>
          </m:e>
        </m:d>
        <m:r>
          <w:rPr>
            <w:rFonts w:ascii="Cambria Math" w:hAnsi="Cambria Math"/>
          </w:rPr>
          <m:t xml:space="preserve">=</m:t>
        </m:r>
        <m:nary>
          <m:naryPr>
            <m:chr m:val="∑"/>
            <m:supHide m:val="1"/>
          </m:naryPr>
          <m:sub>
            <m:r>
              <w:rPr>
                <w:rFonts w:ascii="Cambria Math" w:hAnsi="Cambria Math"/>
              </w:rPr>
              <m:t xml:space="preserve">j</m:t>
            </m:r>
            <m:r>
              <w:rPr>
                <w:rFonts w:ascii="Cambria Math" w:hAnsi="Cambria Math"/>
              </w:rPr>
              <m:t xml:space="preserve">∈</m:t>
            </m:r>
            <m:r>
              <w:rPr>
                <w:rFonts w:ascii="Cambria Math" w:hAnsi="Cambria Math"/>
              </w:rPr>
              <m:t xml:space="preserve">X</m:t>
            </m:r>
          </m:sub>
          <m:sup/>
          <m:e>
            <m:sSub>
              <m:e>
                <m:r>
                  <w:rPr>
                    <w:rFonts w:ascii="Cambria Math" w:hAnsi="Cambria Math"/>
                  </w:rPr>
                  <m:t xml:space="preserve">e</m:t>
                </m:r>
              </m:e>
              <m:sub>
                <m:r>
                  <w:rPr>
                    <w:rFonts w:ascii="Cambria Math" w:hAnsi="Cambria Math"/>
                  </w:rPr>
                  <m:t xml:space="preserve">j</m:t>
                </m:r>
              </m:sub>
            </m:sSub>
          </m:e>
        </m:nary>
      </m:oMath>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CODIFICACIÓN DE LA SOLUCIÓN</w:t>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drawing>
          <wp:anchor behindDoc="0" distT="0" distB="0" distL="0" distR="0" simplePos="0" locked="0" layoutInCell="1" allowOverlap="1" relativeHeight="11">
            <wp:simplePos x="0" y="0"/>
            <wp:positionH relativeFrom="page">
              <wp:posOffset>1497330</wp:posOffset>
            </wp:positionH>
            <wp:positionV relativeFrom="page">
              <wp:posOffset>2823210</wp:posOffset>
            </wp:positionV>
            <wp:extent cx="5149215" cy="1877695"/>
            <wp:effectExtent l="0" t="0" r="0" b="0"/>
            <wp:wrapTopAndBottom/>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1"/>
                    <a:stretch>
                      <a:fillRect/>
                    </a:stretch>
                  </pic:blipFill>
                  <pic:spPr bwMode="auto">
                    <a:xfrm>
                      <a:off x="0" y="0"/>
                      <a:ext cx="5149215" cy="1877695"/>
                    </a:xfrm>
                    <a:prstGeom prst="rect">
                      <a:avLst/>
                    </a:prstGeom>
                  </pic:spPr>
                </pic:pic>
              </a:graphicData>
            </a:graphic>
          </wp:anchor>
        </w:drawing>
        <w:drawing>
          <wp:anchor behindDoc="0" distT="0" distB="0" distL="0" distR="0" simplePos="0" locked="0" layoutInCell="1" allowOverlap="1" relativeHeight="12">
            <wp:simplePos x="0" y="0"/>
            <wp:positionH relativeFrom="page">
              <wp:posOffset>1390650</wp:posOffset>
            </wp:positionH>
            <wp:positionV relativeFrom="page">
              <wp:posOffset>7331710</wp:posOffset>
            </wp:positionV>
            <wp:extent cx="5219700" cy="1699895"/>
            <wp:effectExtent l="0" t="0" r="0" b="0"/>
            <wp:wrapTopAndBottom/>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2"/>
                    <a:stretch>
                      <a:fillRect/>
                    </a:stretch>
                  </pic:blipFill>
                  <pic:spPr bwMode="auto">
                    <a:xfrm>
                      <a:off x="0" y="0"/>
                      <a:ext cx="5219700" cy="1699895"/>
                    </a:xfrm>
                    <a:prstGeom prst="rect">
                      <a:avLst/>
                    </a:prstGeom>
                  </pic:spPr>
                </pic:pic>
              </a:graphicData>
            </a:graphic>
          </wp:anchor>
        </w:drawing>
      </w: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Ya que nuestro proyecto entra utiliza la computación evolutiva y esta, necesita un individuo/solución para ese problema. Es importante un buen diseño del individuo, ya que va a ir evolucionando y es necesario una gestión rápida de él. La codificación de la solución debe dar toda la información necesaria para representar correctamente el problema de la selección de requisitos. En este caso, la solución se expresará con el vector </w:t>
      </w:r>
      <w:r>
        <w:rPr>
          <w:rFonts w:ascii="Arial" w:hAnsi="Arial"/>
          <w:b/>
          <w:bCs/>
          <w:i/>
          <w:iCs/>
          <w:caps w:val="false"/>
          <w:smallCaps w:val="false"/>
          <w:strike w:val="false"/>
          <w:dstrike w:val="false"/>
          <w:color w:val="000000"/>
          <w:sz w:val="24"/>
          <w:szCs w:val="24"/>
          <w:u w:val="none"/>
          <w:effect w:val="none"/>
        </w:rPr>
        <w:t xml:space="preserve">X </w:t>
      </w:r>
      <w:r>
        <w:rPr>
          <w:rFonts w:ascii="Arial" w:hAnsi="Arial"/>
          <w:b w:val="false"/>
          <w:bCs w:val="false"/>
          <w:i w:val="false"/>
          <w:iCs w:val="false"/>
          <w:caps w:val="false"/>
          <w:smallCaps w:val="false"/>
          <w:strike w:val="false"/>
          <w:dstrike w:val="false"/>
          <w:color w:val="000000"/>
          <w:sz w:val="24"/>
          <w:szCs w:val="24"/>
          <w:u w:val="none"/>
          <w:effect w:val="none"/>
        </w:rPr>
        <w:t xml:space="preserve">ya explicado previamente, es decir, con el conjunto de decisiones tomada, dicho de otra forma, la selección de requisitos en la siguiente entrega más los dos objetivos a cumplir en el problema, en nuestro caso, son la satisfacción del cliente </w:t>
      </w:r>
      <w:r>
        <w:rPr>
          <w:rFonts w:ascii="Arial" w:hAnsi="Arial"/>
          <w:b/>
          <w:bCs/>
          <w:i w:val="false"/>
          <w:iCs w:val="false"/>
          <w:caps w:val="false"/>
          <w:smallCaps w:val="false"/>
          <w:strike w:val="false"/>
          <w:dstrike w:val="false"/>
          <w:color w:val="000000"/>
          <w:sz w:val="24"/>
          <w:szCs w:val="24"/>
          <w:u w:val="none"/>
          <w:effect w:val="none"/>
        </w:rPr>
        <w:t>(S)</w:t>
      </w:r>
      <w:r>
        <w:rPr>
          <w:rFonts w:ascii="Arial" w:hAnsi="Arial"/>
          <w:b w:val="false"/>
          <w:bCs w:val="false"/>
          <w:i w:val="false"/>
          <w:iCs w:val="false"/>
          <w:caps w:val="false"/>
          <w:smallCaps w:val="false"/>
          <w:strike w:val="false"/>
          <w:dstrike w:val="false"/>
          <w:color w:val="000000"/>
          <w:sz w:val="24"/>
          <w:szCs w:val="24"/>
          <w:u w:val="none"/>
          <w:effect w:val="none"/>
        </w:rPr>
        <w:t xml:space="preserve"> y el esfuerzo que conlleva a hacer dichas tareas </w:t>
      </w:r>
      <w:r>
        <w:rPr>
          <w:rFonts w:ascii="Arial" w:hAnsi="Arial"/>
          <w:b/>
          <w:bCs/>
          <w:i w:val="false"/>
          <w:iCs w:val="false"/>
          <w:caps w:val="false"/>
          <w:smallCaps w:val="false"/>
          <w:strike w:val="false"/>
          <w:dstrike w:val="false"/>
          <w:color w:val="000000"/>
          <w:sz w:val="24"/>
          <w:szCs w:val="24"/>
          <w:u w:val="none"/>
          <w:effect w:val="none"/>
        </w:rPr>
        <w:t>(E)</w:t>
      </w:r>
      <w:r>
        <w:rPr>
          <w:rFonts w:ascii="Arial" w:hAnsi="Arial"/>
          <w:b w:val="false"/>
          <w:bCs w:val="false"/>
          <w:i/>
          <w:iCs/>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b w:val="false"/>
          <w:b w:val="false"/>
          <w:bCs w:val="false"/>
          <w:i/>
          <w:i/>
          <w:iCs/>
        </w:rPr>
      </w:pPr>
      <w:r>
        <w:rPr>
          <w:b w:val="false"/>
          <w:bCs w:val="false"/>
          <w:i/>
          <w:iCs/>
        </w:rPr>
      </w:r>
    </w:p>
    <w:p>
      <w:pPr>
        <w:pStyle w:val="TextBody"/>
        <w:bidi w:val="0"/>
        <w:spacing w:lineRule="auto" w:line="360" w:before="0" w:after="0"/>
        <w:ind w:left="0" w:right="0" w:hanging="0"/>
        <w:jc w:val="both"/>
        <w:rPr>
          <w:b w:val="false"/>
          <w:b w:val="false"/>
          <w:bCs w:val="false"/>
          <w:iCs w:val="false"/>
        </w:rPr>
      </w:pPr>
      <w:r>
        <w:rPr>
          <w:b w:val="false"/>
          <w:bCs w:val="false"/>
          <w:iCs w:val="false"/>
        </w:rPr>
      </w:r>
    </w:p>
    <w:p>
      <w:pPr>
        <w:pStyle w:val="TextBody"/>
        <w:bidi w:val="0"/>
        <w:spacing w:lineRule="auto" w:line="360" w:before="0" w:after="0"/>
        <w:ind w:left="0" w:right="0" w:hanging="0"/>
        <w:jc w:val="both"/>
        <w:rPr>
          <w:b w:val="false"/>
          <w:b w:val="false"/>
          <w:bCs w:val="false"/>
          <w:iCs w:val="false"/>
        </w:rPr>
      </w:pPr>
      <w:r>
        <w:rPr>
          <w:b w:val="false"/>
          <w:bCs w:val="false"/>
          <w:iCs w:val="fals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Si vemos las diferentes restricciones que hay entre estos requisitos, como la implicación, la combinación o la exclusión, nuestro algoritmo evolutivo(lo explicaremos más adelante) irá evolucionando  y modificará reiteradas veces este vector </w:t>
      </w:r>
      <w:r>
        <w:rPr>
          <w:rFonts w:ascii="Arial" w:hAnsi="Arial"/>
          <w:b/>
          <w:bCs/>
          <w:i w:val="false"/>
          <w:iCs w:val="false"/>
          <w:caps w:val="false"/>
          <w:smallCaps w:val="false"/>
          <w:strike w:val="false"/>
          <w:dstrike w:val="false"/>
          <w:color w:val="000000"/>
          <w:sz w:val="24"/>
          <w:szCs w:val="24"/>
          <w:u w:val="none"/>
          <w:effect w:val="none"/>
        </w:rPr>
        <w:t>X</w:t>
      </w:r>
      <w:r>
        <w:rPr>
          <w:rFonts w:ascii="Arial" w:hAnsi="Arial"/>
          <w:b w:val="false"/>
          <w:bCs w:val="false"/>
          <w:i/>
          <w:iCs/>
          <w:caps w:val="false"/>
          <w:smallCaps w:val="false"/>
          <w:strike w:val="false"/>
          <w:dstrike w:val="false"/>
          <w:color w:val="000000"/>
          <w:sz w:val="24"/>
          <w:szCs w:val="24"/>
          <w:u w:val="none"/>
          <w:effect w:val="none"/>
        </w:rPr>
        <w:t xml:space="preserve">,  </w:t>
      </w:r>
      <w:r>
        <w:rPr>
          <w:rFonts w:ascii="Arial" w:hAnsi="Arial"/>
          <w:b w:val="false"/>
          <w:bCs w:val="false"/>
          <w:i w:val="false"/>
          <w:iCs w:val="false"/>
          <w:caps w:val="false"/>
          <w:smallCaps w:val="false"/>
          <w:strike w:val="false"/>
          <w:dstrike w:val="false"/>
          <w:color w:val="000000"/>
          <w:sz w:val="24"/>
          <w:szCs w:val="24"/>
          <w:u w:val="none"/>
          <w:effect w:val="none"/>
        </w:rPr>
        <w:t xml:space="preserve">de tal manera, que habrá que añadirle las restricciones al finalizar este algoritmo, por tanto, se corregirá con el conjunto de restricciones. Veremos un ejemplo con la combinacion </w:t>
      </w:r>
      <w:r>
        <w:rPr>
          <w:rFonts w:ascii="Arial" w:hAnsi="Arial"/>
          <w:b/>
          <w:bCs/>
          <w:i w:val="false"/>
          <w:iCs w:val="false"/>
          <w:caps w:val="false"/>
          <w:smallCaps w:val="false"/>
          <w:strike w:val="false"/>
          <w:dstrike w:val="false"/>
          <w:color w:val="000000"/>
          <w:sz w:val="24"/>
          <w:szCs w:val="24"/>
          <w:u w:val="none"/>
          <w:effect w:val="none"/>
        </w:rPr>
        <w:t>(</w:t>
      </w:r>
      <w:r>
        <w:rPr>
          <w:rFonts w:eastAsia="Symbola" w:cs="Symbola" w:ascii="Arial" w:hAnsi="Arial"/>
          <w:b/>
          <w:bCs/>
          <w:i w:val="false"/>
          <w:iCs w:val="false"/>
          <w:caps w:val="false"/>
          <w:smallCaps w:val="false"/>
          <w:strike w:val="false"/>
          <w:dstrike w:val="false"/>
          <w:color w:val="000000"/>
          <w:sz w:val="24"/>
          <w:szCs w:val="24"/>
          <w:u w:val="none"/>
          <w:effect w:val="none"/>
        </w:rPr>
        <w:t xml:space="preserve">⊕)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y con la exclusión </w:t>
      </w:r>
      <w:r>
        <w:rPr>
          <w:rFonts w:eastAsia="Symbola" w:cs="Symbola" w:ascii="Arial" w:hAnsi="Arial"/>
          <w:b/>
          <w:bCs/>
          <w:i w:val="false"/>
          <w:iCs w:val="false"/>
          <w:caps w:val="false"/>
          <w:smallCaps w:val="false"/>
          <w:strike w:val="false"/>
          <w:dstrike w:val="false"/>
          <w:color w:val="000000"/>
          <w:sz w:val="24"/>
          <w:szCs w:val="24"/>
          <w:u w:val="none"/>
          <w:effect w:val="none"/>
        </w:rPr>
        <w:t>(⊗)</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w:t>
      </w:r>
    </w:p>
    <w:p>
      <w:pPr>
        <w:pStyle w:val="TextBody"/>
        <w:bidi w:val="0"/>
        <w:spacing w:lineRule="auto" w:line="360" w:before="0" w:after="0"/>
        <w:ind w:left="0" w:right="0" w:hanging="0"/>
        <w:jc w:val="both"/>
        <w:rPr>
          <w:rFonts w:ascii="Arial" w:hAnsi="Arial" w:eastAsia="Symbola" w:cs="Symbola"/>
          <w:b w:val="false"/>
          <w:b w:val="false"/>
          <w:bCs w:val="false"/>
          <w:iCs w:val="false"/>
        </w:rPr>
      </w:pPr>
      <w:r>
        <w:rPr>
          <w:rFonts w:eastAsia="Symbola" w:cs="Symbola" w:ascii="Arial" w:hAnsi="Arial"/>
          <w:b w:val="false"/>
          <w:bCs w:val="false"/>
          <w:iCs w:val="fals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(terminar de completar con el documento)</w:t>
      </w:r>
    </w:p>
    <w:p>
      <w:pPr>
        <w:pStyle w:val="TextBody"/>
        <w:bidi w:val="0"/>
        <w:spacing w:lineRule="auto" w:line="360" w:before="0" w:after="0"/>
        <w:ind w:left="0" w:right="0" w:hanging="0"/>
        <w:jc w:val="both"/>
        <w:rPr>
          <w:rFonts w:ascii="Arial" w:hAnsi="Arial" w:eastAsia="Symbola" w:cs="Symbola"/>
          <w:b w:val="false"/>
          <w:b w:val="false"/>
          <w:bCs w:val="false"/>
          <w:iCs w:val="false"/>
        </w:rPr>
      </w:pPr>
      <w:r>
        <w:rPr>
          <w:rFonts w:eastAsia="Symbola" w:cs="Symbola" w:ascii="Arial" w:hAnsi="Arial"/>
          <w:b w:val="false"/>
          <w:bCs w:val="false"/>
          <w:iCs w:val="fals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
    </w:p>
    <w:sectPr>
      <w:headerReference w:type="default" r:id="rId13"/>
      <w:footerReference w:type="default" r:id="rId14"/>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 w:type="paragraph" w:styleId="Title">
    <w:name w:val="Title"/>
    <w:basedOn w:val="Heading"/>
    <w:qFormat/>
    <w:pPr/>
    <w:rPr/>
  </w:style>
  <w:style w:type="paragraph" w:styleId="Subtitle">
    <w:name w:val="Subtitle"/>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903</TotalTime>
  <Application>LibreOffice/5.4.1.2$Linux_X86_64 LibreOffice_project/ea7cb86e6eeb2bf3a5af73a8f7777ac570321527</Application>
  <Pages>26</Pages>
  <Words>4210</Words>
  <Characters>22175</Characters>
  <CharactersWithSpaces>26587</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2017-11-24T14:33:51Z</dcterms:modified>
  <cp:revision>49</cp:revision>
  <dc:subject/>
  <dc:title/>
</cp:coreProperties>
</file>