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247C2" w14:textId="77777777" w:rsidR="00061BDC" w:rsidRPr="00C47DC4" w:rsidRDefault="00061BDC" w:rsidP="00061BDC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00B0055C" w14:textId="77777777" w:rsidR="00061BDC" w:rsidRPr="00C47DC4" w:rsidRDefault="00061BDC" w:rsidP="00061BDC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34FD2B4D" w14:textId="77777777" w:rsidR="009C0E35" w:rsidRDefault="009C0E35" w:rsidP="009C0E35">
      <w:pPr>
        <w:widowControl w:val="0"/>
        <w:autoSpaceDE w:val="0"/>
        <w:autoSpaceDN w:val="0"/>
        <w:adjustRightInd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Ficha del documento</w:t>
      </w:r>
    </w:p>
    <w:p w14:paraId="26E0839A" w14:textId="77777777" w:rsidR="009C0E35" w:rsidRDefault="009C0E35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32"/>
          <w:szCs w:val="32"/>
        </w:rPr>
      </w:pPr>
    </w:p>
    <w:p w14:paraId="0E256E62" w14:textId="77777777" w:rsidR="009C0E35" w:rsidRDefault="009C0E35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32"/>
          <w:szCs w:val="32"/>
        </w:rPr>
      </w:pPr>
    </w:p>
    <w:tbl>
      <w:tblPr>
        <w:tblStyle w:val="Tablaconcuadrcula"/>
        <w:tblW w:w="8749" w:type="dxa"/>
        <w:tblLook w:val="04A0" w:firstRow="1" w:lastRow="0" w:firstColumn="1" w:lastColumn="0" w:noHBand="0" w:noVBand="1"/>
      </w:tblPr>
      <w:tblGrid>
        <w:gridCol w:w="1674"/>
        <w:gridCol w:w="1478"/>
        <w:gridCol w:w="3480"/>
        <w:gridCol w:w="2117"/>
      </w:tblGrid>
      <w:tr w:rsidR="009C0E35" w:rsidRPr="009C0E35" w14:paraId="72B70CD5" w14:textId="77777777" w:rsidTr="009C0E35">
        <w:trPr>
          <w:trHeight w:val="336"/>
        </w:trPr>
        <w:tc>
          <w:tcPr>
            <w:tcW w:w="1348" w:type="dxa"/>
            <w:shd w:val="clear" w:color="auto" w:fill="E0E0E0"/>
          </w:tcPr>
          <w:p w14:paraId="7090E1B0" w14:textId="47D77829" w:rsidR="009C0E35" w:rsidRPr="009C0E35" w:rsidRDefault="009C0E35" w:rsidP="009C0E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color w:val="000000"/>
                <w:sz w:val="22"/>
                <w:szCs w:val="32"/>
              </w:rPr>
            </w:pPr>
            <w:r w:rsidRPr="009C0E35">
              <w:rPr>
                <w:rFonts w:eastAsiaTheme="minorEastAsia"/>
                <w:color w:val="000000"/>
                <w:sz w:val="22"/>
                <w:szCs w:val="32"/>
              </w:rPr>
              <w:t>Fecha</w:t>
            </w:r>
          </w:p>
        </w:tc>
        <w:tc>
          <w:tcPr>
            <w:tcW w:w="1520" w:type="dxa"/>
            <w:shd w:val="clear" w:color="auto" w:fill="E0E0E0"/>
          </w:tcPr>
          <w:p w14:paraId="012F20E4" w14:textId="752EE803" w:rsidR="009C0E35" w:rsidRPr="009C0E35" w:rsidRDefault="009C0E35" w:rsidP="009C0E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color w:val="000000"/>
                <w:sz w:val="22"/>
                <w:szCs w:val="32"/>
              </w:rPr>
            </w:pPr>
            <w:r w:rsidRPr="009C0E35">
              <w:rPr>
                <w:rFonts w:eastAsiaTheme="minorEastAsia"/>
                <w:color w:val="000000"/>
                <w:sz w:val="22"/>
                <w:szCs w:val="32"/>
              </w:rPr>
              <w:t>Revisión</w:t>
            </w:r>
          </w:p>
        </w:tc>
        <w:tc>
          <w:tcPr>
            <w:tcW w:w="3693" w:type="dxa"/>
            <w:shd w:val="clear" w:color="auto" w:fill="E0E0E0"/>
          </w:tcPr>
          <w:p w14:paraId="080D795D" w14:textId="2387AA6F" w:rsidR="009C0E35" w:rsidRPr="009C0E35" w:rsidRDefault="009C0E35" w:rsidP="009C0E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color w:val="000000"/>
                <w:sz w:val="22"/>
                <w:szCs w:val="32"/>
              </w:rPr>
            </w:pPr>
            <w:r w:rsidRPr="009C0E35">
              <w:rPr>
                <w:rFonts w:eastAsiaTheme="minorEastAsia"/>
                <w:color w:val="000000"/>
                <w:sz w:val="22"/>
                <w:szCs w:val="32"/>
              </w:rPr>
              <w:t>Autor</w:t>
            </w:r>
          </w:p>
        </w:tc>
        <w:tc>
          <w:tcPr>
            <w:tcW w:w="2188" w:type="dxa"/>
            <w:shd w:val="clear" w:color="auto" w:fill="E0E0E0"/>
          </w:tcPr>
          <w:p w14:paraId="07F5908C" w14:textId="6B71D239" w:rsidR="009C0E35" w:rsidRPr="009C0E35" w:rsidRDefault="009C0E35" w:rsidP="009C0E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color w:val="000000"/>
                <w:sz w:val="22"/>
                <w:szCs w:val="32"/>
              </w:rPr>
            </w:pPr>
            <w:r w:rsidRPr="009C0E35">
              <w:rPr>
                <w:rFonts w:eastAsiaTheme="minorEastAsia"/>
                <w:color w:val="000000"/>
                <w:sz w:val="22"/>
                <w:szCs w:val="32"/>
              </w:rPr>
              <w:t>Verificación</w:t>
            </w:r>
          </w:p>
        </w:tc>
      </w:tr>
      <w:tr w:rsidR="009C0E35" w14:paraId="1138B72A" w14:textId="77777777" w:rsidTr="009C0E35">
        <w:trPr>
          <w:trHeight w:val="1405"/>
        </w:trPr>
        <w:tc>
          <w:tcPr>
            <w:tcW w:w="1348" w:type="dxa"/>
          </w:tcPr>
          <w:p w14:paraId="737431E3" w14:textId="7BDF5894" w:rsidR="009C0E35" w:rsidRDefault="00003EF0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  <w:r>
              <w:rPr>
                <w:rFonts w:eastAsiaTheme="minorEastAsia"/>
                <w:color w:val="000000"/>
                <w:sz w:val="32"/>
                <w:szCs w:val="32"/>
              </w:rPr>
              <w:t>27/01/2019</w:t>
            </w:r>
          </w:p>
        </w:tc>
        <w:tc>
          <w:tcPr>
            <w:tcW w:w="1520" w:type="dxa"/>
          </w:tcPr>
          <w:p w14:paraId="4BAAC647" w14:textId="77777777" w:rsidR="009C0E35" w:rsidRDefault="009C0E35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  <w:tc>
          <w:tcPr>
            <w:tcW w:w="3693" w:type="dxa"/>
          </w:tcPr>
          <w:p w14:paraId="71857286" w14:textId="41546E99" w:rsidR="009C0E35" w:rsidRDefault="00003EF0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  <w:r>
              <w:rPr>
                <w:rFonts w:eastAsiaTheme="minorEastAsia"/>
                <w:color w:val="000000"/>
                <w:sz w:val="32"/>
                <w:szCs w:val="32"/>
              </w:rPr>
              <w:t>Jesus Daniel Castro Flores</w:t>
            </w:r>
          </w:p>
        </w:tc>
        <w:tc>
          <w:tcPr>
            <w:tcW w:w="2188" w:type="dxa"/>
          </w:tcPr>
          <w:p w14:paraId="27876BA1" w14:textId="77777777" w:rsidR="009C0E35" w:rsidRDefault="009C0E35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</w:tr>
    </w:tbl>
    <w:p w14:paraId="4D086B5C" w14:textId="77777777" w:rsidR="009C0E35" w:rsidRDefault="009C0E35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32"/>
          <w:szCs w:val="32"/>
        </w:rPr>
      </w:pPr>
    </w:p>
    <w:p w14:paraId="65C6B3FB" w14:textId="252125D9" w:rsidR="00684F3F" w:rsidRDefault="00684F3F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32"/>
          <w:szCs w:val="32"/>
        </w:rPr>
      </w:pPr>
      <w:r>
        <w:rPr>
          <w:rFonts w:eastAsiaTheme="minorEastAsia"/>
          <w:color w:val="000000"/>
          <w:sz w:val="32"/>
          <w:szCs w:val="32"/>
        </w:rPr>
        <w:t>Documento validado por las partes:</w:t>
      </w:r>
    </w:p>
    <w:p w14:paraId="24950291" w14:textId="77777777" w:rsidR="00684F3F" w:rsidRDefault="00684F3F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84F3F" w14:paraId="62B8E4AC" w14:textId="77777777" w:rsidTr="00684F3F">
        <w:tc>
          <w:tcPr>
            <w:tcW w:w="4489" w:type="dxa"/>
          </w:tcPr>
          <w:p w14:paraId="13B12DD2" w14:textId="77777777" w:rsidR="00684F3F" w:rsidRDefault="00684F3F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  <w:tc>
          <w:tcPr>
            <w:tcW w:w="4489" w:type="dxa"/>
          </w:tcPr>
          <w:p w14:paraId="0F37976D" w14:textId="77777777" w:rsidR="00684F3F" w:rsidRDefault="00684F3F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</w:tr>
      <w:tr w:rsidR="00684F3F" w14:paraId="30040998" w14:textId="77777777" w:rsidTr="00684F3F">
        <w:trPr>
          <w:trHeight w:val="1482"/>
        </w:trPr>
        <w:tc>
          <w:tcPr>
            <w:tcW w:w="4489" w:type="dxa"/>
          </w:tcPr>
          <w:p w14:paraId="6A297D8A" w14:textId="77777777" w:rsidR="00684F3F" w:rsidRDefault="00684F3F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  <w:tc>
          <w:tcPr>
            <w:tcW w:w="4489" w:type="dxa"/>
          </w:tcPr>
          <w:p w14:paraId="54C1F5EB" w14:textId="77777777" w:rsidR="00684F3F" w:rsidRDefault="00684F3F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</w:tr>
    </w:tbl>
    <w:p w14:paraId="03903485" w14:textId="77777777" w:rsidR="00684F3F" w:rsidRDefault="00684F3F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32"/>
          <w:szCs w:val="32"/>
        </w:rPr>
        <w:sectPr w:rsidR="00684F3F" w:rsidSect="007A2426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BCA5935" w14:textId="5F60FD41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32"/>
          <w:szCs w:val="32"/>
        </w:rPr>
      </w:pPr>
      <w:r>
        <w:rPr>
          <w:rFonts w:eastAsiaTheme="minorEastAsia"/>
          <w:color w:val="000000"/>
          <w:sz w:val="32"/>
          <w:szCs w:val="32"/>
        </w:rPr>
        <w:lastRenderedPageBreak/>
        <w:t>Contenido</w:t>
      </w:r>
    </w:p>
    <w:p w14:paraId="1CCD4EB4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20"/>
          <w:szCs w:val="20"/>
        </w:rPr>
      </w:pPr>
      <w:r>
        <w:rPr>
          <w:rFonts w:eastAsiaTheme="minorEastAsia"/>
          <w:color w:val="000000"/>
          <w:sz w:val="20"/>
          <w:szCs w:val="20"/>
        </w:rPr>
        <w:t xml:space="preserve"> FICHA DEL DOCUMENTO</w:t>
      </w:r>
    </w:p>
    <w:p w14:paraId="0B510591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20"/>
          <w:szCs w:val="20"/>
        </w:rPr>
      </w:pPr>
      <w:r>
        <w:rPr>
          <w:rFonts w:eastAsiaTheme="minorEastAsia"/>
          <w:color w:val="000000"/>
          <w:sz w:val="20"/>
          <w:szCs w:val="20"/>
        </w:rPr>
        <w:t>CONTENIDO</w:t>
      </w:r>
    </w:p>
    <w:p w14:paraId="3E4F4BAA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 xml:space="preserve">1 INTRODUCCIÓN </w:t>
      </w:r>
    </w:p>
    <w:p w14:paraId="0316973F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 xml:space="preserve">1.1 Propósito </w:t>
      </w:r>
      <w:r>
        <w:rPr>
          <w:rFonts w:eastAsiaTheme="minorEastAsia"/>
          <w:color w:val="0000FF"/>
          <w:sz w:val="20"/>
          <w:szCs w:val="20"/>
        </w:rPr>
        <w:br/>
        <w:t xml:space="preserve">1.2 Alcance </w:t>
      </w:r>
      <w:r>
        <w:rPr>
          <w:rFonts w:eastAsiaTheme="minorEastAsia"/>
          <w:color w:val="0000FF"/>
          <w:sz w:val="20"/>
          <w:szCs w:val="20"/>
        </w:rPr>
        <w:br/>
        <w:t>1.3 Personal involucrado</w:t>
      </w:r>
    </w:p>
    <w:p w14:paraId="14B5013D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 xml:space="preserve">1.4 Definiciones, acrónimos y abreviaturas  </w:t>
      </w:r>
      <w:r>
        <w:rPr>
          <w:rFonts w:eastAsiaTheme="minorEastAsia"/>
          <w:color w:val="0000FF"/>
          <w:sz w:val="20"/>
          <w:szCs w:val="20"/>
        </w:rPr>
        <w:br/>
        <w:t xml:space="preserve">1.5 Referencias  </w:t>
      </w:r>
    </w:p>
    <w:p w14:paraId="7EFD4139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 xml:space="preserve">1.6 Resumen </w:t>
      </w:r>
    </w:p>
    <w:p w14:paraId="54BC2429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 xml:space="preserve">2 DESCRIPCIÓN GENERAL </w:t>
      </w:r>
    </w:p>
    <w:p w14:paraId="50C42DDB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2.1 Perspectiva del producto</w:t>
      </w:r>
    </w:p>
    <w:p w14:paraId="11201928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2.2 Funcionalidad del producto</w:t>
      </w:r>
    </w:p>
    <w:p w14:paraId="1771CAE8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2.3 Características de los usuarios</w:t>
      </w:r>
    </w:p>
    <w:p w14:paraId="0381E2AD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2.4 Restricciones</w:t>
      </w:r>
    </w:p>
    <w:p w14:paraId="28E1C9C3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2.5 Suposiciones y dependencias</w:t>
      </w:r>
    </w:p>
    <w:p w14:paraId="7905F92E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 REQUISITOS ESPECÍFICOS</w:t>
      </w:r>
    </w:p>
    <w:p w14:paraId="75355484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3.1 Requisitos comunes de las interfaces</w:t>
      </w:r>
    </w:p>
    <w:p w14:paraId="19F84112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3.1.1 Interfaces de usuario</w:t>
      </w:r>
    </w:p>
    <w:p w14:paraId="63E4FF6B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3.1.2 Interfaces de hardware</w:t>
      </w:r>
    </w:p>
    <w:p w14:paraId="63278855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3.1.3 Interfaces de software</w:t>
      </w:r>
    </w:p>
    <w:p w14:paraId="7EA60442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3.1.4 Interfaces de comunicación</w:t>
      </w:r>
    </w:p>
    <w:p w14:paraId="41FE60F2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 Requisitos funcionales</w:t>
      </w:r>
    </w:p>
    <w:p w14:paraId="56D9FF40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3.2.1 Requisito funcional 1</w:t>
      </w:r>
    </w:p>
    <w:p w14:paraId="04222434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3.2.2 Requisito funcional 2</w:t>
      </w:r>
    </w:p>
    <w:p w14:paraId="2CD38C39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3.2.3 Requisito funcional 3</w:t>
      </w:r>
    </w:p>
    <w:p w14:paraId="4AB73C6D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3.2.4 Requisito funcional 4</w:t>
      </w:r>
    </w:p>
    <w:p w14:paraId="7295F3A4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3.2.5 Requisito funcional 5</w:t>
      </w:r>
    </w:p>
    <w:p w14:paraId="7DB0D6CE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3.2.6 Requisito funcional 6</w:t>
      </w:r>
    </w:p>
    <w:p w14:paraId="042DA356" w14:textId="77777777" w:rsidR="0090282E" w:rsidRDefault="0090282E" w:rsidP="0090282E">
      <w:pPr>
        <w:jc w:val="both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3.2.7 Requisito funcional 7</w:t>
      </w:r>
    </w:p>
    <w:p w14:paraId="65DFCF84" w14:textId="77777777" w:rsidR="0090282E" w:rsidRDefault="0090282E" w:rsidP="0090282E">
      <w:pPr>
        <w:jc w:val="both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3.2.8 Requisito funcional 8</w:t>
      </w:r>
    </w:p>
    <w:p w14:paraId="5628DA69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3.2.9 Requisito funcional 9</w:t>
      </w:r>
    </w:p>
    <w:p w14:paraId="784FD7B7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3.3 Requisitos no funcionales</w:t>
      </w:r>
    </w:p>
    <w:p w14:paraId="2A138510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3.3.1 Requisitos de rendimiento</w:t>
      </w:r>
    </w:p>
    <w:p w14:paraId="49E47AC6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3.3.2 Seguridad</w:t>
      </w:r>
    </w:p>
    <w:p w14:paraId="5D46CE1A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3.3.3 Fiabilidad</w:t>
      </w:r>
    </w:p>
    <w:p w14:paraId="005DA2ED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3.3.4 Disponibilidad</w:t>
      </w:r>
    </w:p>
    <w:p w14:paraId="23400BA8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3.3.5 Mantenibilidad</w:t>
      </w:r>
    </w:p>
    <w:p w14:paraId="6B0BF04A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3.3.6 Portabilidad</w:t>
      </w:r>
    </w:p>
    <w:p w14:paraId="440E4151" w14:textId="77777777" w:rsidR="0090282E" w:rsidRDefault="0090282E" w:rsidP="00061BDC">
      <w:pPr>
        <w:jc w:val="both"/>
        <w:rPr>
          <w:rFonts w:ascii="Arial" w:hAnsi="Arial" w:cs="Arial"/>
          <w:b/>
          <w:sz w:val="22"/>
          <w:szCs w:val="22"/>
          <w:lang w:val="en-US"/>
        </w:rPr>
        <w:sectPr w:rsidR="0090282E" w:rsidSect="007A242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1EC92C5" w14:textId="77777777" w:rsidR="0090282E" w:rsidRPr="00C47DC4" w:rsidRDefault="0090282E" w:rsidP="00061BDC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1BC7814F" w14:textId="77777777" w:rsidR="00061BDC" w:rsidRPr="00C47DC4" w:rsidRDefault="00061BDC" w:rsidP="00061BDC">
      <w:pPr>
        <w:pStyle w:val="Ttulo1"/>
        <w:keepNext/>
        <w:tabs>
          <w:tab w:val="num" w:pos="360"/>
        </w:tabs>
        <w:spacing w:before="240" w:beforeAutospacing="0" w:after="6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47DC4">
        <w:rPr>
          <w:rFonts w:ascii="Arial" w:hAnsi="Arial" w:cs="Arial"/>
          <w:sz w:val="22"/>
          <w:szCs w:val="22"/>
        </w:rPr>
        <w:t>Introducción</w:t>
      </w:r>
    </w:p>
    <w:p w14:paraId="7493CA64" w14:textId="32ED8EE2" w:rsidR="00061BDC" w:rsidRPr="00C47DC4" w:rsidRDefault="00CE66AB" w:rsidP="00061BDC">
      <w:pPr>
        <w:pStyle w:val="guiazul"/>
        <w:ind w:left="30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Este documento es una especificación de requisitos de software (ERS) para un sistema de punto de venta</w:t>
      </w:r>
      <w:r w:rsidR="00061BDC" w:rsidRPr="00C47DC4">
        <w:rPr>
          <w:rFonts w:cs="Arial"/>
          <w:sz w:val="22"/>
          <w:szCs w:val="22"/>
        </w:rPr>
        <w:t>.</w:t>
      </w:r>
      <w:r>
        <w:rPr>
          <w:rFonts w:cs="Arial"/>
          <w:sz w:val="22"/>
          <w:szCs w:val="22"/>
        </w:rPr>
        <w:t xml:space="preserve"> Esta especificación está acorde a las herramientas de estándar IEEE-std-830-1998.</w:t>
      </w:r>
    </w:p>
    <w:p w14:paraId="64C84F18" w14:textId="77777777" w:rsidR="00061BDC" w:rsidRPr="00C47DC4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0" w:name="_Toc33411060"/>
      <w:r w:rsidRPr="00C47DC4">
        <w:rPr>
          <w:rFonts w:ascii="Arial" w:hAnsi="Arial" w:cs="Arial"/>
          <w:sz w:val="22"/>
          <w:szCs w:val="22"/>
        </w:rPr>
        <w:t>Propósito</w:t>
      </w:r>
      <w:bookmarkEnd w:id="0"/>
    </w:p>
    <w:p w14:paraId="68E73460" w14:textId="0EB21297" w:rsidR="00061BDC" w:rsidRPr="00C47DC4" w:rsidRDefault="00CE66AB" w:rsidP="00CE66AB">
      <w:pPr>
        <w:pStyle w:val="guiazul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Este documento se definen los requerimientos funcionales y no funcionales para el desarrollo de un punto de venta, el cual servirá para poder administrar distintos procesos que se requieren en un establecimiento comercial.</w:t>
      </w:r>
    </w:p>
    <w:p w14:paraId="08D135EC" w14:textId="77777777" w:rsidR="00061BDC" w:rsidRPr="00C47DC4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1" w:name="_Toc33411061"/>
      <w:r w:rsidRPr="00C47DC4">
        <w:rPr>
          <w:rFonts w:ascii="Arial" w:hAnsi="Arial" w:cs="Arial"/>
          <w:sz w:val="22"/>
          <w:szCs w:val="22"/>
        </w:rPr>
        <w:t>Alcance</w:t>
      </w:r>
      <w:bookmarkEnd w:id="1"/>
    </w:p>
    <w:p w14:paraId="1403808F" w14:textId="27D76DA0" w:rsidR="00061BDC" w:rsidRPr="00C47DC4" w:rsidRDefault="00CE66AB" w:rsidP="00CE66AB">
      <w:pPr>
        <w:pStyle w:val="guiazul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Este documento </w:t>
      </w:r>
      <w:proofErr w:type="spellStart"/>
      <w:r>
        <w:rPr>
          <w:rFonts w:cs="Arial"/>
          <w:sz w:val="22"/>
          <w:szCs w:val="22"/>
        </w:rPr>
        <w:t>esta</w:t>
      </w:r>
      <w:proofErr w:type="spellEnd"/>
      <w:r>
        <w:rPr>
          <w:rFonts w:cs="Arial"/>
          <w:sz w:val="22"/>
          <w:szCs w:val="22"/>
        </w:rPr>
        <w:t xml:space="preserve"> dirigido principalmente al usua</w:t>
      </w:r>
      <w:r w:rsidR="00CB79FE">
        <w:rPr>
          <w:rFonts w:cs="Arial"/>
          <w:sz w:val="22"/>
          <w:szCs w:val="22"/>
        </w:rPr>
        <w:t>rio, para el cual se desarrolla ZHS, agilizando con éste sus procesos administrativos y de control.</w:t>
      </w:r>
    </w:p>
    <w:p w14:paraId="6567BA86" w14:textId="77777777" w:rsidR="00061BDC" w:rsidRPr="00C47DC4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iCs/>
          <w:sz w:val="22"/>
          <w:szCs w:val="22"/>
        </w:rPr>
      </w:pPr>
      <w:bookmarkStart w:id="2" w:name="_Toc30323665"/>
      <w:bookmarkStart w:id="3" w:name="_Toc33238235"/>
      <w:bookmarkStart w:id="4" w:name="_Toc33411062"/>
      <w:r w:rsidRPr="00C47DC4">
        <w:rPr>
          <w:rFonts w:ascii="Arial" w:hAnsi="Arial" w:cs="Arial"/>
          <w:iCs/>
          <w:sz w:val="22"/>
          <w:szCs w:val="22"/>
        </w:rPr>
        <w:t>Personal involucrado</w:t>
      </w:r>
      <w:bookmarkEnd w:id="2"/>
      <w:bookmarkEnd w:id="3"/>
      <w:bookmarkEnd w:id="4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061BDC" w:rsidRPr="00C47DC4" w14:paraId="41047EA8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76B98F2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5D755D4" w14:textId="61D117D6" w:rsidR="00061BDC" w:rsidRPr="00C47DC4" w:rsidRDefault="00CB79FE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Jesus Daniel Castro Flores</w:t>
            </w:r>
          </w:p>
        </w:tc>
      </w:tr>
      <w:tr w:rsidR="00061BDC" w:rsidRPr="00C47DC4" w14:paraId="0FE2CFA3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7BC84C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Rol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C00092" w14:textId="1E535934" w:rsidR="00061BDC" w:rsidRPr="00C47DC4" w:rsidRDefault="00CB79FE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Analista, diseñador y programador</w:t>
            </w:r>
          </w:p>
        </w:tc>
      </w:tr>
      <w:tr w:rsidR="00061BDC" w:rsidRPr="00C47DC4" w14:paraId="6CA07229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B445797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E0F83F" w14:textId="55FEE121" w:rsidR="00061BDC" w:rsidRPr="00C47DC4" w:rsidRDefault="00CB79FE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TSU - TIC</w:t>
            </w:r>
          </w:p>
        </w:tc>
      </w:tr>
      <w:tr w:rsidR="00061BDC" w:rsidRPr="00C47DC4" w14:paraId="01270302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487099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149865" w14:textId="24EBDE2C" w:rsidR="00061BDC" w:rsidRPr="00C47DC4" w:rsidRDefault="00CB79FE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Análisis de información, diseño  y programación del punto de venta (ZHS).</w:t>
            </w:r>
          </w:p>
        </w:tc>
      </w:tr>
      <w:tr w:rsidR="00061BDC" w:rsidRPr="00C47DC4" w14:paraId="250877B2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AB0C90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0DC9ED" w14:textId="197AE7EE" w:rsidR="00061BDC" w:rsidRPr="00C47DC4" w:rsidRDefault="00CB79FE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hyperlink r:id="rId8" w:history="1">
              <w:r w:rsidRPr="008C14CB">
                <w:rPr>
                  <w:rStyle w:val="Hipervnculo"/>
                  <w:rFonts w:cs="Arial"/>
                  <w:sz w:val="22"/>
                  <w:szCs w:val="22"/>
                </w:rPr>
                <w:t>Jedahymc@gmail.com</w:t>
              </w:r>
            </w:hyperlink>
          </w:p>
        </w:tc>
        <w:bookmarkStart w:id="5" w:name="_GoBack"/>
        <w:bookmarkEnd w:id="5"/>
      </w:tr>
      <w:tr w:rsidR="00061BDC" w:rsidRPr="00C47DC4" w14:paraId="7A057273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E49F09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B5FF06" w14:textId="1B204EB5" w:rsidR="00061BDC" w:rsidRPr="00C47DC4" w:rsidRDefault="00061BDC" w:rsidP="00392C62">
            <w:pPr>
              <w:pStyle w:val="Normalindentado2"/>
              <w:ind w:left="708" w:hanging="708"/>
              <w:jc w:val="both"/>
              <w:rPr>
                <w:rFonts w:cs="Arial"/>
                <w:sz w:val="22"/>
                <w:szCs w:val="22"/>
              </w:rPr>
            </w:pPr>
          </w:p>
        </w:tc>
      </w:tr>
    </w:tbl>
    <w:p w14:paraId="3E04ADEC" w14:textId="77777777" w:rsidR="00061BDC" w:rsidRPr="00C47DC4" w:rsidRDefault="00061BDC" w:rsidP="00061BDC">
      <w:pPr>
        <w:pStyle w:val="guiazul"/>
        <w:ind w:left="708"/>
        <w:jc w:val="both"/>
        <w:rPr>
          <w:rFonts w:cs="Arial"/>
          <w:sz w:val="22"/>
          <w:szCs w:val="22"/>
        </w:rPr>
      </w:pPr>
    </w:p>
    <w:p w14:paraId="0BB130E4" w14:textId="77777777" w:rsidR="00061BDC" w:rsidRPr="00C47DC4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6" w:name="_Toc33238236"/>
      <w:bookmarkStart w:id="7" w:name="_Toc33411063"/>
      <w:r w:rsidRPr="00C47DC4">
        <w:rPr>
          <w:rFonts w:ascii="Arial" w:hAnsi="Arial" w:cs="Arial"/>
          <w:sz w:val="22"/>
          <w:szCs w:val="22"/>
        </w:rPr>
        <w:t>Definiciones, acrónimos y abreviaturas</w:t>
      </w:r>
      <w:bookmarkEnd w:id="6"/>
      <w:bookmarkEnd w:id="7"/>
    </w:p>
    <w:p w14:paraId="3E207DD4" w14:textId="697EA02D" w:rsidR="00061BDC" w:rsidRDefault="00CB79FE" w:rsidP="00061BDC">
      <w:pPr>
        <w:pStyle w:val="guiazul"/>
        <w:ind w:left="60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RF- requerimiento funcional.</w:t>
      </w:r>
    </w:p>
    <w:p w14:paraId="39D3BDBB" w14:textId="5FA044F1" w:rsidR="00CB79FE" w:rsidRDefault="00CB79FE" w:rsidP="00061BDC">
      <w:pPr>
        <w:pStyle w:val="guiazul"/>
        <w:ind w:left="60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RNF- requerimiento no funcional.</w:t>
      </w:r>
    </w:p>
    <w:p w14:paraId="2281B61B" w14:textId="33A37C22" w:rsidR="00CB79FE" w:rsidRPr="00C47DC4" w:rsidRDefault="00CB79FE" w:rsidP="00061BDC">
      <w:pPr>
        <w:pStyle w:val="guiazul"/>
        <w:ind w:left="60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ZHS- punto de venta.</w:t>
      </w:r>
    </w:p>
    <w:p w14:paraId="7F880108" w14:textId="77777777" w:rsidR="00061BDC" w:rsidRPr="00C47DC4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8" w:name="_Toc33238237"/>
      <w:bookmarkStart w:id="9" w:name="_Toc33411064"/>
      <w:r w:rsidRPr="00C47DC4">
        <w:rPr>
          <w:rFonts w:ascii="Arial" w:hAnsi="Arial" w:cs="Arial"/>
          <w:sz w:val="22"/>
          <w:szCs w:val="22"/>
        </w:rPr>
        <w:t>Referencias</w:t>
      </w:r>
      <w:bookmarkEnd w:id="8"/>
      <w:bookmarkEnd w:id="9"/>
    </w:p>
    <w:tbl>
      <w:tblPr>
        <w:tblW w:w="0" w:type="auto"/>
        <w:tblInd w:w="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doub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4"/>
        <w:gridCol w:w="1980"/>
        <w:gridCol w:w="2160"/>
        <w:gridCol w:w="863"/>
        <w:gridCol w:w="1538"/>
      </w:tblGrid>
      <w:tr w:rsidR="00061BDC" w:rsidRPr="00C47DC4" w14:paraId="058545F3" w14:textId="77777777" w:rsidTr="00684F3F">
        <w:trPr>
          <w:cantSplit/>
          <w:trHeight w:val="284"/>
        </w:trPr>
        <w:tc>
          <w:tcPr>
            <w:tcW w:w="125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F9C9A00" w14:textId="77777777" w:rsidR="00061BDC" w:rsidRPr="00C47DC4" w:rsidRDefault="00061BDC" w:rsidP="00684F3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Referencia</w:t>
            </w:r>
          </w:p>
        </w:tc>
        <w:tc>
          <w:tcPr>
            <w:tcW w:w="198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55CCC2D9" w14:textId="77777777" w:rsidR="00061BDC" w:rsidRPr="00C47DC4" w:rsidRDefault="00061BDC" w:rsidP="00684F3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Titulo</w:t>
            </w:r>
          </w:p>
        </w:tc>
        <w:tc>
          <w:tcPr>
            <w:tcW w:w="216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2B5BD84C" w14:textId="77777777" w:rsidR="00061BDC" w:rsidRPr="00C47DC4" w:rsidRDefault="00061BDC" w:rsidP="00684F3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Ruta</w:t>
            </w:r>
          </w:p>
        </w:tc>
        <w:tc>
          <w:tcPr>
            <w:tcW w:w="86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7D85B0CD" w14:textId="77777777" w:rsidR="00061BDC" w:rsidRPr="00C47DC4" w:rsidRDefault="00061BDC" w:rsidP="00684F3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153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0CDC9679" w14:textId="77777777" w:rsidR="00061BDC" w:rsidRPr="00C47DC4" w:rsidRDefault="00061BDC" w:rsidP="00684F3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Autor</w:t>
            </w:r>
          </w:p>
        </w:tc>
      </w:tr>
      <w:tr w:rsidR="00061BDC" w:rsidRPr="00C47DC4" w14:paraId="4BB64248" w14:textId="77777777" w:rsidTr="00684F3F">
        <w:trPr>
          <w:cantSplit/>
        </w:trPr>
        <w:tc>
          <w:tcPr>
            <w:tcW w:w="125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64D93246" w14:textId="0749C659" w:rsidR="00061BDC" w:rsidRPr="00C47DC4" w:rsidRDefault="00CB79FE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IEEE-1830-1998</w:t>
            </w:r>
          </w:p>
        </w:tc>
        <w:tc>
          <w:tcPr>
            <w:tcW w:w="198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7B6A8DB4" w14:textId="28ECB200" w:rsidR="00061BDC" w:rsidRPr="00C47DC4" w:rsidRDefault="00CB79FE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standard</w:t>
            </w:r>
          </w:p>
        </w:tc>
        <w:tc>
          <w:tcPr>
            <w:tcW w:w="216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CB3045" w14:textId="0A5D9510" w:rsidR="00061BDC" w:rsidRPr="00C47DC4" w:rsidRDefault="00CB79FE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Especificaciones y requerimientos de software</w:t>
            </w:r>
          </w:p>
        </w:tc>
        <w:tc>
          <w:tcPr>
            <w:tcW w:w="86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bottom w:w="0" w:type="dxa"/>
            </w:tcMar>
          </w:tcPr>
          <w:p w14:paraId="2B07A6E7" w14:textId="22C2E3C7" w:rsidR="00061BDC" w:rsidRPr="00C47DC4" w:rsidRDefault="00CB79FE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1998</w:t>
            </w:r>
          </w:p>
        </w:tc>
        <w:tc>
          <w:tcPr>
            <w:tcW w:w="153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bottom w:w="0" w:type="dxa"/>
            </w:tcMar>
          </w:tcPr>
          <w:p w14:paraId="5F9AAB9B" w14:textId="66E9B123" w:rsidR="00061BDC" w:rsidRPr="00C47DC4" w:rsidRDefault="00CB79FE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IEEE</w:t>
            </w:r>
          </w:p>
        </w:tc>
      </w:tr>
      <w:tr w:rsidR="00061BDC" w:rsidRPr="00C47DC4" w14:paraId="134A8629" w14:textId="77777777" w:rsidTr="00684F3F">
        <w:trPr>
          <w:cantSplit/>
        </w:trPr>
        <w:tc>
          <w:tcPr>
            <w:tcW w:w="125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2A19B05B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368F51A0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33B344D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bottom w:w="0" w:type="dxa"/>
            </w:tcMar>
          </w:tcPr>
          <w:p w14:paraId="01524B43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53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bottom w:w="0" w:type="dxa"/>
            </w:tcMar>
          </w:tcPr>
          <w:p w14:paraId="4D1E0249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</w:tr>
    </w:tbl>
    <w:p w14:paraId="2D099775" w14:textId="77777777" w:rsidR="00061BDC" w:rsidRPr="00C47DC4" w:rsidRDefault="00061BDC" w:rsidP="00061BDC">
      <w:pPr>
        <w:pStyle w:val="guiazul"/>
        <w:ind w:left="708"/>
        <w:jc w:val="both"/>
        <w:rPr>
          <w:rFonts w:cs="Arial"/>
          <w:sz w:val="22"/>
          <w:szCs w:val="22"/>
        </w:rPr>
      </w:pPr>
    </w:p>
    <w:p w14:paraId="64041EB2" w14:textId="77777777" w:rsidR="00061BDC" w:rsidRDefault="00061BDC" w:rsidP="00061BDC">
      <w:pPr>
        <w:pStyle w:val="guiazul"/>
        <w:ind w:left="708"/>
        <w:jc w:val="both"/>
        <w:rPr>
          <w:rFonts w:cs="Arial"/>
          <w:sz w:val="22"/>
          <w:szCs w:val="22"/>
        </w:rPr>
      </w:pPr>
    </w:p>
    <w:p w14:paraId="3CA586BE" w14:textId="77777777" w:rsidR="00061BDC" w:rsidRDefault="00061BDC" w:rsidP="00061BDC">
      <w:pPr>
        <w:pStyle w:val="guiazul"/>
        <w:ind w:left="708"/>
        <w:jc w:val="both"/>
        <w:rPr>
          <w:rFonts w:cs="Arial"/>
          <w:sz w:val="22"/>
          <w:szCs w:val="22"/>
        </w:rPr>
      </w:pPr>
    </w:p>
    <w:p w14:paraId="0955F1BF" w14:textId="77777777" w:rsidR="00CB79FE" w:rsidRDefault="00CB79FE" w:rsidP="00061BDC">
      <w:pPr>
        <w:pStyle w:val="Ttulo1"/>
        <w:keepNext/>
        <w:tabs>
          <w:tab w:val="num" w:pos="360"/>
        </w:tabs>
        <w:spacing w:before="240" w:beforeAutospacing="0" w:after="6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bookmarkStart w:id="10" w:name="_Toc532878324"/>
      <w:bookmarkStart w:id="11" w:name="_Toc33238246"/>
      <w:bookmarkStart w:id="12" w:name="_Toc33411073"/>
    </w:p>
    <w:p w14:paraId="160BC0F3" w14:textId="2E3D864D" w:rsidR="00061BDC" w:rsidRPr="00C47DC4" w:rsidRDefault="00061BDC" w:rsidP="00061BDC">
      <w:pPr>
        <w:pStyle w:val="Ttulo1"/>
        <w:keepNext/>
        <w:tabs>
          <w:tab w:val="num" w:pos="360"/>
        </w:tabs>
        <w:spacing w:before="240" w:beforeAutospacing="0" w:after="6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47DC4">
        <w:rPr>
          <w:rFonts w:ascii="Arial" w:hAnsi="Arial" w:cs="Arial"/>
          <w:sz w:val="22"/>
          <w:szCs w:val="22"/>
        </w:rPr>
        <w:t>Requisitos específicos</w:t>
      </w:r>
      <w:bookmarkEnd w:id="10"/>
      <w:bookmarkEnd w:id="11"/>
      <w:bookmarkEnd w:id="12"/>
    </w:p>
    <w:p w14:paraId="1742852E" w14:textId="77777777" w:rsidR="00061BDC" w:rsidRPr="00C47DC4" w:rsidRDefault="00061BDC" w:rsidP="00061BDC">
      <w:pPr>
        <w:pStyle w:val="guiazul"/>
        <w:ind w:left="360"/>
        <w:jc w:val="both"/>
        <w:rPr>
          <w:rFonts w:cs="Arial"/>
          <w:sz w:val="22"/>
          <w:szCs w:val="22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061BDC" w:rsidRPr="00C47DC4" w14:paraId="0C982AF8" w14:textId="77777777" w:rsidTr="00684F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DFBEF2E" w14:textId="55DF69D8" w:rsidR="00061BDC" w:rsidRPr="00C47DC4" w:rsidRDefault="00E93A5E" w:rsidP="00684F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iCs/>
                <w:color w:val="auto"/>
                <w:sz w:val="22"/>
                <w:szCs w:val="22"/>
              </w:rPr>
              <w:t>Identificación del requerimiento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5139DC3" w14:textId="1E64AC62" w:rsidR="00061BDC" w:rsidRPr="00C47DC4" w:rsidRDefault="00D10F3C" w:rsidP="00684F3F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Impresión de tickets</w:t>
            </w:r>
          </w:p>
        </w:tc>
      </w:tr>
      <w:tr w:rsidR="00061BDC" w:rsidRPr="00C47DC4" w14:paraId="72460940" w14:textId="77777777" w:rsidTr="00684F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4B51993" w14:textId="42DFE0FF" w:rsidR="00061BDC" w:rsidRPr="00C47DC4" w:rsidRDefault="00E93A5E" w:rsidP="00684F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iCs/>
                <w:color w:val="auto"/>
                <w:sz w:val="22"/>
                <w:szCs w:val="22"/>
              </w:rPr>
              <w:t>Nombre de requerimiento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2A3000E" w14:textId="71FBB124" w:rsidR="00061BDC" w:rsidRPr="00C47DC4" w:rsidRDefault="00D10F3C" w:rsidP="00684F3F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RF01</w:t>
            </w:r>
          </w:p>
        </w:tc>
      </w:tr>
      <w:tr w:rsidR="00E93A5E" w:rsidRPr="00C47DC4" w14:paraId="451A6B3E" w14:textId="77777777" w:rsidTr="00163EA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3DDD94F" w14:textId="5ABF991C" w:rsidR="00E93A5E" w:rsidRPr="00C47DC4" w:rsidRDefault="00E93A5E" w:rsidP="00684F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iCs/>
                <w:color w:val="auto"/>
                <w:sz w:val="22"/>
                <w:szCs w:val="22"/>
              </w:rPr>
              <w:t>Características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1C9C86A" w14:textId="47979C93" w:rsidR="00E93A5E" w:rsidRPr="00C47DC4" w:rsidRDefault="00EF0A76" w:rsidP="00684F3F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El sistema ofrecerá un comprobante al realizar una operación de venta o compra.</w:t>
            </w:r>
          </w:p>
        </w:tc>
      </w:tr>
      <w:tr w:rsidR="00061BDC" w:rsidRPr="00C47DC4" w14:paraId="5EDE8BFE" w14:textId="77777777" w:rsidTr="00E93A5E">
        <w:trPr>
          <w:trHeight w:val="58"/>
        </w:trPr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190F01C" w14:textId="11108619" w:rsidR="00061BDC" w:rsidRPr="00C47DC4" w:rsidRDefault="00E93A5E" w:rsidP="00684F3F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iCs/>
                <w:color w:val="auto"/>
                <w:sz w:val="22"/>
                <w:szCs w:val="22"/>
              </w:rPr>
              <w:t>Descripción del requerimiento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05819B1" w14:textId="65CA7212" w:rsidR="00061BDC" w:rsidRPr="00C47DC4" w:rsidRDefault="00EF0A76" w:rsidP="00684F3F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El comprobante incluirá un reporte con los artículos comprados o vendido</w:t>
            </w:r>
            <w:r w:rsidR="00D10F3C">
              <w:rPr>
                <w:rFonts w:cs="Arial"/>
                <w:sz w:val="22"/>
                <w:szCs w:val="22"/>
              </w:rPr>
              <w:t>s, el monto de la compra, fecha, hora, numero de venta, usuario de caja, dirección y nombre del establecimiento,</w:t>
            </w:r>
            <w:r w:rsidR="00D416E3">
              <w:rPr>
                <w:rFonts w:cs="Arial"/>
                <w:sz w:val="22"/>
                <w:szCs w:val="22"/>
              </w:rPr>
              <w:t xml:space="preserve"> </w:t>
            </w:r>
            <w:r w:rsidR="00D10F3C">
              <w:rPr>
                <w:rFonts w:cs="Arial"/>
                <w:sz w:val="22"/>
                <w:szCs w:val="22"/>
              </w:rPr>
              <w:t>etc.</w:t>
            </w:r>
          </w:p>
        </w:tc>
      </w:tr>
      <w:tr w:rsidR="00D10F3C" w:rsidRPr="00C47DC4" w14:paraId="13A28DCD" w14:textId="77777777" w:rsidTr="00684F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AAD704F" w14:textId="29709A2D" w:rsidR="00D10F3C" w:rsidRPr="00C47DC4" w:rsidRDefault="00D10F3C" w:rsidP="00D10F3C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iCs/>
                <w:color w:val="auto"/>
                <w:sz w:val="22"/>
                <w:szCs w:val="22"/>
              </w:rPr>
              <w:t>Requerimiento no funcional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ABA42CC" w14:textId="2699827E" w:rsidR="00D10F3C" w:rsidRPr="00C47DC4" w:rsidRDefault="00003EF0" w:rsidP="00D10F3C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RNF01, RNF03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6A13326" w14:textId="6F1D0E7B" w:rsidR="00D10F3C" w:rsidRPr="00C47DC4" w:rsidRDefault="00D10F3C" w:rsidP="00D10F3C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113404A3" w14:textId="1B66B33B" w:rsidR="00D10F3C" w:rsidRPr="00C47DC4" w:rsidRDefault="00D10F3C" w:rsidP="00D10F3C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</w:tr>
      <w:tr w:rsidR="00D10F3C" w:rsidRPr="00C47DC4" w14:paraId="000BD2AE" w14:textId="77777777" w:rsidTr="00684F3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825A38" w14:textId="7FCF0C92" w:rsidR="00D10F3C" w:rsidRDefault="00D10F3C" w:rsidP="00D10F3C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iCs/>
                <w:color w:val="auto"/>
                <w:sz w:val="22"/>
                <w:szCs w:val="22"/>
              </w:rPr>
              <w:t>Prioridad del requerimiento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3CBB5D1" w14:textId="0A7A41DE" w:rsidR="00D10F3C" w:rsidRPr="00C47DC4" w:rsidRDefault="00D10F3C" w:rsidP="00D10F3C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Alta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90AD17E" w14:textId="77777777" w:rsidR="00D10F3C" w:rsidRPr="00C47DC4" w:rsidRDefault="00D10F3C" w:rsidP="00D10F3C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0F13A774" w14:textId="77777777" w:rsidR="00D10F3C" w:rsidRPr="00C47DC4" w:rsidRDefault="00D10F3C" w:rsidP="00D10F3C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</w:tr>
    </w:tbl>
    <w:p w14:paraId="5E26A7DE" w14:textId="77777777" w:rsidR="00061BDC" w:rsidRPr="00C47DC4" w:rsidRDefault="00061BDC" w:rsidP="00061BDC">
      <w:pPr>
        <w:pStyle w:val="guiazul"/>
        <w:ind w:left="360"/>
        <w:jc w:val="both"/>
        <w:rPr>
          <w:rFonts w:cs="Arial"/>
          <w:sz w:val="22"/>
          <w:szCs w:val="22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EF0A76" w:rsidRPr="00C47DC4" w14:paraId="398DC781" w14:textId="77777777" w:rsidTr="006A587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D39797E" w14:textId="77777777" w:rsidR="00EF0A76" w:rsidRPr="00C47DC4" w:rsidRDefault="00EF0A76" w:rsidP="006A587B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iCs/>
                <w:color w:val="auto"/>
                <w:sz w:val="22"/>
                <w:szCs w:val="22"/>
              </w:rPr>
              <w:t>Identificación del requerimiento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0F6DD20" w14:textId="614269D5" w:rsidR="00EF0A76" w:rsidRPr="00C47DC4" w:rsidRDefault="00D10F3C" w:rsidP="006A587B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Generar  reportes de venta por fecha</w:t>
            </w:r>
          </w:p>
        </w:tc>
      </w:tr>
      <w:tr w:rsidR="00EF0A76" w:rsidRPr="00C47DC4" w14:paraId="4551F27C" w14:textId="77777777" w:rsidTr="006A587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F2B6028" w14:textId="77777777" w:rsidR="00EF0A76" w:rsidRPr="00C47DC4" w:rsidRDefault="00EF0A76" w:rsidP="006A587B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iCs/>
                <w:color w:val="auto"/>
                <w:sz w:val="22"/>
                <w:szCs w:val="22"/>
              </w:rPr>
              <w:t>Nombre de requerimiento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E148C2A" w14:textId="16086D21" w:rsidR="00EF0A76" w:rsidRPr="00C47DC4" w:rsidRDefault="00D10F3C" w:rsidP="006A587B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RF02</w:t>
            </w:r>
          </w:p>
        </w:tc>
      </w:tr>
      <w:tr w:rsidR="00EF0A76" w:rsidRPr="00C47DC4" w14:paraId="521CB1B3" w14:textId="77777777" w:rsidTr="006A587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3D066F8" w14:textId="77777777" w:rsidR="00EF0A76" w:rsidRPr="00C47DC4" w:rsidRDefault="00EF0A76" w:rsidP="006A587B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iCs/>
                <w:color w:val="auto"/>
                <w:sz w:val="22"/>
                <w:szCs w:val="22"/>
              </w:rPr>
              <w:t>Características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D0B35D3" w14:textId="34641E87" w:rsidR="00EF0A76" w:rsidRPr="00C47DC4" w:rsidRDefault="00D10F3C" w:rsidP="006A587B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Esta opción permite generar automáticamente un reporte de ventas diariamente.</w:t>
            </w:r>
          </w:p>
        </w:tc>
      </w:tr>
      <w:tr w:rsidR="00EF0A76" w:rsidRPr="00C47DC4" w14:paraId="5580B5F9" w14:textId="77777777" w:rsidTr="006A587B">
        <w:trPr>
          <w:trHeight w:val="58"/>
        </w:trPr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1D9F5E5" w14:textId="77777777" w:rsidR="00EF0A76" w:rsidRPr="00C47DC4" w:rsidRDefault="00EF0A76" w:rsidP="006A587B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iCs/>
                <w:color w:val="auto"/>
                <w:sz w:val="22"/>
                <w:szCs w:val="22"/>
              </w:rPr>
              <w:t>Descripción del requerimiento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1BB322D" w14:textId="466EFF2F" w:rsidR="00EF0A76" w:rsidRPr="00C47DC4" w:rsidRDefault="00D10F3C" w:rsidP="006A587B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Se necesita un formato en el que se visualizaran las ventas del día con detalles como numero de producto, monto y totales.</w:t>
            </w:r>
          </w:p>
        </w:tc>
      </w:tr>
      <w:tr w:rsidR="00EF0A76" w:rsidRPr="00C47DC4" w14:paraId="27AE61B2" w14:textId="77777777" w:rsidTr="006A587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5D1F230" w14:textId="77777777" w:rsidR="00EF0A76" w:rsidRPr="00C47DC4" w:rsidRDefault="00EF0A76" w:rsidP="006A587B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iCs/>
                <w:color w:val="auto"/>
                <w:sz w:val="22"/>
                <w:szCs w:val="22"/>
              </w:rPr>
              <w:t>Requerimiento no funcional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2450863" w14:textId="04F820D0" w:rsidR="00EF0A76" w:rsidRPr="00C47DC4" w:rsidRDefault="00003EF0" w:rsidP="006A587B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RNF01, RNF02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D5F757C" w14:textId="77777777" w:rsidR="00EF0A76" w:rsidRPr="00C47DC4" w:rsidRDefault="00EF0A76" w:rsidP="006A587B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622B06BD" w14:textId="77777777" w:rsidR="00EF0A76" w:rsidRPr="00C47DC4" w:rsidRDefault="00EF0A76" w:rsidP="006A587B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</w:tr>
      <w:tr w:rsidR="00EF0A76" w:rsidRPr="00C47DC4" w14:paraId="4D94D486" w14:textId="77777777" w:rsidTr="006A587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7E6A5C1" w14:textId="77777777" w:rsidR="00EF0A76" w:rsidRDefault="00EF0A76" w:rsidP="006A587B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iCs/>
                <w:color w:val="auto"/>
                <w:sz w:val="22"/>
                <w:szCs w:val="22"/>
              </w:rPr>
              <w:t>Prioridad del requerimiento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671D0E1" w14:textId="1E55C365" w:rsidR="00EF0A76" w:rsidRPr="00C47DC4" w:rsidRDefault="00D10F3C" w:rsidP="006A587B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Alta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7671391" w14:textId="77777777" w:rsidR="00EF0A76" w:rsidRPr="00C47DC4" w:rsidRDefault="00EF0A76" w:rsidP="006A587B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3866749F" w14:textId="77777777" w:rsidR="00EF0A76" w:rsidRPr="00C47DC4" w:rsidRDefault="00EF0A76" w:rsidP="006A587B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</w:tr>
    </w:tbl>
    <w:p w14:paraId="05BF05EE" w14:textId="35F6DDC2" w:rsidR="00D10609" w:rsidRDefault="00D10609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EF0A76" w:rsidRPr="00C47DC4" w14:paraId="3B060FBB" w14:textId="77777777" w:rsidTr="006A587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1E2DDEE" w14:textId="77777777" w:rsidR="00EF0A76" w:rsidRPr="00C47DC4" w:rsidRDefault="00EF0A76" w:rsidP="006A587B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iCs/>
                <w:color w:val="auto"/>
                <w:sz w:val="22"/>
                <w:szCs w:val="22"/>
              </w:rPr>
              <w:t>Identificación del requerimiento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768D025" w14:textId="69EC7D12" w:rsidR="00EF0A76" w:rsidRPr="00C47DC4" w:rsidRDefault="00D10F3C" w:rsidP="006A587B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RNF01</w:t>
            </w:r>
          </w:p>
        </w:tc>
      </w:tr>
      <w:tr w:rsidR="00EF0A76" w:rsidRPr="00C47DC4" w14:paraId="3B7DDDBC" w14:textId="77777777" w:rsidTr="006A587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2964F2C" w14:textId="77777777" w:rsidR="00EF0A76" w:rsidRPr="00C47DC4" w:rsidRDefault="00EF0A76" w:rsidP="006A587B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iCs/>
                <w:color w:val="auto"/>
                <w:sz w:val="22"/>
                <w:szCs w:val="22"/>
              </w:rPr>
              <w:t>Nombre de requerimiento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B684DD0" w14:textId="7498C503" w:rsidR="00EF0A76" w:rsidRPr="00C47DC4" w:rsidRDefault="00D10F3C" w:rsidP="006A587B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Papel para impresión </w:t>
            </w:r>
          </w:p>
        </w:tc>
      </w:tr>
      <w:tr w:rsidR="00EF0A76" w:rsidRPr="00C47DC4" w14:paraId="53501334" w14:textId="77777777" w:rsidTr="006A587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6B03F79" w14:textId="77777777" w:rsidR="00EF0A76" w:rsidRPr="00C47DC4" w:rsidRDefault="00EF0A76" w:rsidP="006A587B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iCs/>
                <w:color w:val="auto"/>
                <w:sz w:val="22"/>
                <w:szCs w:val="22"/>
              </w:rPr>
              <w:t>Características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27FFE6B" w14:textId="71180CC3" w:rsidR="00EF0A76" w:rsidRPr="00C47DC4" w:rsidRDefault="00D416E3" w:rsidP="006A587B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La impresión requiere de papel tamaño carta</w:t>
            </w:r>
            <w:r w:rsidR="00AF5F48">
              <w:rPr>
                <w:rFonts w:cs="Arial"/>
                <w:sz w:val="22"/>
                <w:szCs w:val="22"/>
              </w:rPr>
              <w:t xml:space="preserve"> y rollos de papel térmico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  <w:tr w:rsidR="00EF0A76" w:rsidRPr="00C47DC4" w14:paraId="7A004CF5" w14:textId="77777777" w:rsidTr="006A587B">
        <w:trPr>
          <w:trHeight w:val="58"/>
        </w:trPr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1FDA4E8" w14:textId="77777777" w:rsidR="00EF0A76" w:rsidRPr="00C47DC4" w:rsidRDefault="00EF0A76" w:rsidP="006A587B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iCs/>
                <w:color w:val="auto"/>
                <w:sz w:val="22"/>
                <w:szCs w:val="22"/>
              </w:rPr>
              <w:t>Descripción del requerimiento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AAC2B27" w14:textId="71B6035E" w:rsidR="00EF0A76" w:rsidRPr="00C47DC4" w:rsidRDefault="00D416E3" w:rsidP="006A587B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Se requiere de papel para imprimir los reportes</w:t>
            </w:r>
            <w:r w:rsidR="00AF5F48">
              <w:rPr>
                <w:rFonts w:cs="Arial"/>
                <w:sz w:val="22"/>
                <w:szCs w:val="22"/>
              </w:rPr>
              <w:t xml:space="preserve"> y tickets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  <w:tr w:rsidR="00EF0A76" w:rsidRPr="00C47DC4" w14:paraId="4534B8CD" w14:textId="77777777" w:rsidTr="006A587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8955261" w14:textId="77777777" w:rsidR="00EF0A76" w:rsidRPr="00C47DC4" w:rsidRDefault="00EF0A76" w:rsidP="006A587B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iCs/>
                <w:color w:val="auto"/>
                <w:sz w:val="22"/>
                <w:szCs w:val="22"/>
              </w:rPr>
              <w:t>Requerimiento no funcional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3864B5A" w14:textId="77777777" w:rsidR="00EF0A76" w:rsidRPr="00C47DC4" w:rsidRDefault="00EF0A76" w:rsidP="006A587B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20575C4" w14:textId="77777777" w:rsidR="00EF0A76" w:rsidRPr="00C47DC4" w:rsidRDefault="00EF0A76" w:rsidP="006A587B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4683B147" w14:textId="77777777" w:rsidR="00EF0A76" w:rsidRPr="00C47DC4" w:rsidRDefault="00EF0A76" w:rsidP="006A587B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</w:tr>
      <w:tr w:rsidR="00EF0A76" w:rsidRPr="00C47DC4" w14:paraId="411A1111" w14:textId="77777777" w:rsidTr="006A587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2A2594E" w14:textId="77777777" w:rsidR="00EF0A76" w:rsidRDefault="00EF0A76" w:rsidP="006A587B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iCs/>
                <w:color w:val="auto"/>
                <w:sz w:val="22"/>
                <w:szCs w:val="22"/>
              </w:rPr>
              <w:t>Prioridad del requerimiento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948CE17" w14:textId="1F746715" w:rsidR="00EF0A76" w:rsidRPr="00C47DC4" w:rsidRDefault="00D416E3" w:rsidP="006A587B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Alta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9173081" w14:textId="77777777" w:rsidR="00EF0A76" w:rsidRPr="00C47DC4" w:rsidRDefault="00EF0A76" w:rsidP="006A587B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09ACB14A" w14:textId="77777777" w:rsidR="00EF0A76" w:rsidRPr="00C47DC4" w:rsidRDefault="00EF0A76" w:rsidP="006A587B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</w:tr>
    </w:tbl>
    <w:p w14:paraId="5AA61E3D" w14:textId="200D80F6" w:rsidR="00EF0A76" w:rsidRDefault="00EF0A76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EF0A76" w:rsidRPr="00C47DC4" w14:paraId="46A5311C" w14:textId="77777777" w:rsidTr="006A587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9B93F5D" w14:textId="77777777" w:rsidR="00EF0A76" w:rsidRPr="00C47DC4" w:rsidRDefault="00EF0A76" w:rsidP="006A587B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iCs/>
                <w:color w:val="auto"/>
                <w:sz w:val="22"/>
                <w:szCs w:val="22"/>
              </w:rPr>
              <w:lastRenderedPageBreak/>
              <w:t>Identificación del requerimiento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2C0B9D0" w14:textId="415AFC5E" w:rsidR="00EF0A76" w:rsidRPr="00C47DC4" w:rsidRDefault="00D416E3" w:rsidP="006A587B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RNF02</w:t>
            </w:r>
          </w:p>
        </w:tc>
      </w:tr>
      <w:tr w:rsidR="00EF0A76" w:rsidRPr="00C47DC4" w14:paraId="2AF5FE78" w14:textId="77777777" w:rsidTr="006A587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A59E320" w14:textId="77777777" w:rsidR="00EF0A76" w:rsidRPr="00C47DC4" w:rsidRDefault="00EF0A76" w:rsidP="006A587B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iCs/>
                <w:color w:val="auto"/>
                <w:sz w:val="22"/>
                <w:szCs w:val="22"/>
              </w:rPr>
              <w:t>Nombre de requerimiento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56B284D" w14:textId="0D745DD2" w:rsidR="00EF0A76" w:rsidRPr="00C47DC4" w:rsidRDefault="00AF5F48" w:rsidP="006A587B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Impresora </w:t>
            </w:r>
          </w:p>
        </w:tc>
      </w:tr>
      <w:tr w:rsidR="00EF0A76" w:rsidRPr="00C47DC4" w14:paraId="1EDF5927" w14:textId="77777777" w:rsidTr="006A587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A301C08" w14:textId="77777777" w:rsidR="00EF0A76" w:rsidRPr="00C47DC4" w:rsidRDefault="00EF0A76" w:rsidP="006A587B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iCs/>
                <w:color w:val="auto"/>
                <w:sz w:val="22"/>
                <w:szCs w:val="22"/>
              </w:rPr>
              <w:t>Características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2B041F6" w14:textId="72D1A81E" w:rsidR="00EF0A76" w:rsidRPr="00C47DC4" w:rsidRDefault="00AF5F48" w:rsidP="006A587B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Se requiere de una impresora que cuente con tinta</w:t>
            </w:r>
          </w:p>
        </w:tc>
      </w:tr>
      <w:tr w:rsidR="00EF0A76" w:rsidRPr="00C47DC4" w14:paraId="27AEF618" w14:textId="77777777" w:rsidTr="006A587B">
        <w:trPr>
          <w:trHeight w:val="58"/>
        </w:trPr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96BFE63" w14:textId="77777777" w:rsidR="00EF0A76" w:rsidRPr="00C47DC4" w:rsidRDefault="00EF0A76" w:rsidP="006A587B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iCs/>
                <w:color w:val="auto"/>
                <w:sz w:val="22"/>
                <w:szCs w:val="22"/>
              </w:rPr>
              <w:t>Descripción del requerimiento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F0B1845" w14:textId="7C2CC5BE" w:rsidR="00EF0A76" w:rsidRPr="00C47DC4" w:rsidRDefault="00AF5F48" w:rsidP="006A587B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Se necesita tinta de color o tóner (negro) dependiendo de cómo se requieren los reportes.</w:t>
            </w:r>
          </w:p>
        </w:tc>
      </w:tr>
      <w:tr w:rsidR="00EF0A76" w:rsidRPr="00C47DC4" w14:paraId="77985D35" w14:textId="77777777" w:rsidTr="006A587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E23C730" w14:textId="77777777" w:rsidR="00EF0A76" w:rsidRPr="00C47DC4" w:rsidRDefault="00EF0A76" w:rsidP="006A587B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iCs/>
                <w:color w:val="auto"/>
                <w:sz w:val="22"/>
                <w:szCs w:val="22"/>
              </w:rPr>
              <w:t>Requerimiento no funcional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D9D7FCA" w14:textId="77777777" w:rsidR="00EF0A76" w:rsidRPr="00C47DC4" w:rsidRDefault="00EF0A76" w:rsidP="006A587B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E3C2BE4" w14:textId="77777777" w:rsidR="00EF0A76" w:rsidRPr="00C47DC4" w:rsidRDefault="00EF0A76" w:rsidP="006A587B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456CBCEB" w14:textId="77777777" w:rsidR="00EF0A76" w:rsidRPr="00C47DC4" w:rsidRDefault="00EF0A76" w:rsidP="006A587B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</w:tr>
      <w:tr w:rsidR="00EF0A76" w:rsidRPr="00C47DC4" w14:paraId="112A8868" w14:textId="77777777" w:rsidTr="006A587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B3CB24A" w14:textId="77777777" w:rsidR="00EF0A76" w:rsidRDefault="00EF0A76" w:rsidP="006A587B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iCs/>
                <w:color w:val="auto"/>
                <w:sz w:val="22"/>
                <w:szCs w:val="22"/>
              </w:rPr>
              <w:t>Prioridad del requerimiento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2909A6C" w14:textId="6807D940" w:rsidR="00EF0A76" w:rsidRPr="00C47DC4" w:rsidRDefault="00AF5F48" w:rsidP="006A587B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Alta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1080FD66" w14:textId="77777777" w:rsidR="00EF0A76" w:rsidRPr="00C47DC4" w:rsidRDefault="00EF0A76" w:rsidP="006A587B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3F85F591" w14:textId="77777777" w:rsidR="00EF0A76" w:rsidRPr="00C47DC4" w:rsidRDefault="00EF0A76" w:rsidP="006A587B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</w:tr>
    </w:tbl>
    <w:p w14:paraId="4119114B" w14:textId="6E02D2BE" w:rsidR="00EF0A76" w:rsidRDefault="00EF0A76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D416E3" w:rsidRPr="00C47DC4" w14:paraId="6E3223DF" w14:textId="77777777" w:rsidTr="006A587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4465ADA" w14:textId="77777777" w:rsidR="00D416E3" w:rsidRPr="00C47DC4" w:rsidRDefault="00D416E3" w:rsidP="006A587B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iCs/>
                <w:color w:val="auto"/>
                <w:sz w:val="22"/>
                <w:szCs w:val="22"/>
              </w:rPr>
              <w:t>Identificación del requerimiento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A18383B" w14:textId="39D9429E" w:rsidR="00D416E3" w:rsidRPr="00C47DC4" w:rsidRDefault="00AF5F48" w:rsidP="006A587B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RNF03</w:t>
            </w:r>
          </w:p>
        </w:tc>
      </w:tr>
      <w:tr w:rsidR="00D416E3" w:rsidRPr="00C47DC4" w14:paraId="13EE31D3" w14:textId="77777777" w:rsidTr="006A587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4970632" w14:textId="77777777" w:rsidR="00D416E3" w:rsidRPr="00C47DC4" w:rsidRDefault="00D416E3" w:rsidP="006A587B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iCs/>
                <w:color w:val="auto"/>
                <w:sz w:val="22"/>
                <w:szCs w:val="22"/>
              </w:rPr>
              <w:t>Nombre de requerimiento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0D55A19" w14:textId="7E90565A" w:rsidR="00D416E3" w:rsidRPr="00C47DC4" w:rsidRDefault="00AF5F48" w:rsidP="006A587B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Impresora térmica</w:t>
            </w:r>
          </w:p>
        </w:tc>
      </w:tr>
      <w:tr w:rsidR="00D416E3" w:rsidRPr="00C47DC4" w14:paraId="65BD5A6E" w14:textId="77777777" w:rsidTr="006A587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3FA1CBC" w14:textId="77777777" w:rsidR="00D416E3" w:rsidRPr="00C47DC4" w:rsidRDefault="00D416E3" w:rsidP="006A587B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iCs/>
                <w:color w:val="auto"/>
                <w:sz w:val="22"/>
                <w:szCs w:val="22"/>
              </w:rPr>
              <w:t>Características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D2D164D" w14:textId="7D8C300F" w:rsidR="00D416E3" w:rsidRPr="00C47DC4" w:rsidRDefault="00AF5F48" w:rsidP="00AF5F48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Para la impresión de tickets se requiere una impresora de tickets.</w:t>
            </w:r>
          </w:p>
        </w:tc>
      </w:tr>
      <w:tr w:rsidR="00D416E3" w:rsidRPr="00C47DC4" w14:paraId="20DC58C2" w14:textId="77777777" w:rsidTr="006A587B">
        <w:trPr>
          <w:trHeight w:val="58"/>
        </w:trPr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C4316F9" w14:textId="77777777" w:rsidR="00D416E3" w:rsidRPr="00C47DC4" w:rsidRDefault="00D416E3" w:rsidP="006A587B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iCs/>
                <w:color w:val="auto"/>
                <w:sz w:val="22"/>
                <w:szCs w:val="22"/>
              </w:rPr>
              <w:t>Descripción del requerimiento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4D52AEC" w14:textId="638A1A38" w:rsidR="00D416E3" w:rsidRPr="00C47DC4" w:rsidRDefault="00AF5F48" w:rsidP="006A587B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Esta impresora es necesaria junto con el papel térmico para impresión de tickets.</w:t>
            </w:r>
          </w:p>
        </w:tc>
      </w:tr>
      <w:tr w:rsidR="00D416E3" w:rsidRPr="00C47DC4" w14:paraId="48B3FD13" w14:textId="77777777" w:rsidTr="006A587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045C6B8" w14:textId="77777777" w:rsidR="00D416E3" w:rsidRPr="00C47DC4" w:rsidRDefault="00D416E3" w:rsidP="006A587B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iCs/>
                <w:color w:val="auto"/>
                <w:sz w:val="22"/>
                <w:szCs w:val="22"/>
              </w:rPr>
              <w:t>Requerimiento no funcional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FE55C2E" w14:textId="77777777" w:rsidR="00D416E3" w:rsidRPr="00C47DC4" w:rsidRDefault="00D416E3" w:rsidP="006A587B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D0E3AA9" w14:textId="77777777" w:rsidR="00D416E3" w:rsidRPr="00C47DC4" w:rsidRDefault="00D416E3" w:rsidP="006A587B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15ED3918" w14:textId="77777777" w:rsidR="00D416E3" w:rsidRPr="00C47DC4" w:rsidRDefault="00D416E3" w:rsidP="006A587B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</w:tr>
      <w:tr w:rsidR="00D416E3" w:rsidRPr="00C47DC4" w14:paraId="50E84850" w14:textId="77777777" w:rsidTr="006A587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C0093F3" w14:textId="77777777" w:rsidR="00D416E3" w:rsidRDefault="00D416E3" w:rsidP="006A587B">
            <w:pPr>
              <w:pStyle w:val="guiazul"/>
              <w:jc w:val="both"/>
              <w:rPr>
                <w:rFonts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iCs/>
                <w:color w:val="auto"/>
                <w:sz w:val="22"/>
                <w:szCs w:val="22"/>
              </w:rPr>
              <w:t>Prioridad del requerimiento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D38A724" w14:textId="561EF99B" w:rsidR="00D416E3" w:rsidRPr="00C47DC4" w:rsidRDefault="00AF5F48" w:rsidP="006A587B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Alta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171166E" w14:textId="77777777" w:rsidR="00D416E3" w:rsidRPr="00C47DC4" w:rsidRDefault="00D416E3" w:rsidP="006A587B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6A76214C" w14:textId="77777777" w:rsidR="00D416E3" w:rsidRPr="00C47DC4" w:rsidRDefault="00D416E3" w:rsidP="006A587B">
            <w:pPr>
              <w:pStyle w:val="Normalindentado1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</w:tr>
    </w:tbl>
    <w:p w14:paraId="5CB8AA27" w14:textId="77777777" w:rsidR="00D416E3" w:rsidRDefault="00D416E3" w:rsidP="00AF5F48"/>
    <w:sectPr w:rsidR="00D416E3" w:rsidSect="007A24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CAECE9" w14:textId="77777777" w:rsidR="007867C1" w:rsidRDefault="007867C1" w:rsidP="009C0E35">
      <w:r>
        <w:separator/>
      </w:r>
    </w:p>
  </w:endnote>
  <w:endnote w:type="continuationSeparator" w:id="0">
    <w:p w14:paraId="42C5C468" w14:textId="77777777" w:rsidR="007867C1" w:rsidRDefault="007867C1" w:rsidP="009C0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1C3E3A" w14:textId="77777777" w:rsidR="007867C1" w:rsidRDefault="007867C1" w:rsidP="009C0E35">
      <w:r>
        <w:separator/>
      </w:r>
    </w:p>
  </w:footnote>
  <w:footnote w:type="continuationSeparator" w:id="0">
    <w:p w14:paraId="7083D099" w14:textId="77777777" w:rsidR="007867C1" w:rsidRDefault="007867C1" w:rsidP="009C0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2700" w:type="dxa"/>
      <w:tblBorders>
        <w:top w:val="triple" w:sz="4" w:space="0" w:color="00000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5"/>
      <w:gridCol w:w="825"/>
      <w:gridCol w:w="2994"/>
    </w:tblGrid>
    <w:tr w:rsidR="00392C62" w:rsidRPr="001E4D0B" w14:paraId="275D7C09" w14:textId="77777777" w:rsidTr="00684F3F">
      <w:tc>
        <w:tcPr>
          <w:tcW w:w="2125" w:type="dxa"/>
          <w:tcBorders>
            <w:top w:val="triple" w:sz="4" w:space="0" w:color="000000"/>
            <w:left w:val="triple" w:sz="4" w:space="0" w:color="000000"/>
            <w:bottom w:val="triple" w:sz="4" w:space="0" w:color="000000"/>
            <w:right w:val="triple" w:sz="4" w:space="0" w:color="000000"/>
          </w:tcBorders>
          <w:vAlign w:val="center"/>
        </w:tcPr>
        <w:p w14:paraId="3C9E6BC1" w14:textId="77777777" w:rsidR="00392C62" w:rsidRPr="00C47DC4" w:rsidRDefault="00392C62" w:rsidP="00684F3F">
          <w:pPr>
            <w:jc w:val="both"/>
            <w:rPr>
              <w:rFonts w:ascii="Arial" w:hAnsi="Arial" w:cs="Arial"/>
              <w:sz w:val="22"/>
              <w:szCs w:val="22"/>
            </w:rPr>
          </w:pPr>
          <w:r w:rsidRPr="00C47DC4">
            <w:rPr>
              <w:rFonts w:ascii="Arial" w:hAnsi="Arial" w:cs="Arial"/>
              <w:sz w:val="22"/>
              <w:szCs w:val="22"/>
            </w:rPr>
            <w:br/>
          </w:r>
          <w:r>
            <w:rPr>
              <w:rFonts w:ascii="Arial" w:hAnsi="Arial" w:cs="Arial"/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86C319F" wp14:editId="79B87E1F">
                <wp:extent cx="1032510" cy="516255"/>
                <wp:effectExtent l="0" t="0" r="889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2510" cy="51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5" w:type="dxa"/>
          <w:tcBorders>
            <w:top w:val="triple" w:sz="4" w:space="0" w:color="000000"/>
            <w:left w:val="triple" w:sz="4" w:space="0" w:color="000000"/>
            <w:bottom w:val="triple" w:sz="4" w:space="0" w:color="000000"/>
            <w:right w:val="triple" w:sz="4" w:space="0" w:color="000000"/>
          </w:tcBorders>
          <w:vAlign w:val="center"/>
        </w:tcPr>
        <w:p w14:paraId="24989BF7" w14:textId="77777777" w:rsidR="00392C62" w:rsidRPr="00C47DC4" w:rsidRDefault="00392C62" w:rsidP="00684F3F">
          <w:pPr>
            <w:jc w:val="both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2994" w:type="dxa"/>
          <w:tcBorders>
            <w:top w:val="triple" w:sz="4" w:space="0" w:color="000000"/>
            <w:left w:val="triple" w:sz="4" w:space="0" w:color="000000"/>
            <w:bottom w:val="triple" w:sz="4" w:space="0" w:color="000000"/>
            <w:right w:val="triple" w:sz="4" w:space="0" w:color="000000"/>
          </w:tcBorders>
          <w:vAlign w:val="bottom"/>
        </w:tcPr>
        <w:p w14:paraId="0DA405D6" w14:textId="77777777" w:rsidR="00392C62" w:rsidRPr="001E4D0B" w:rsidRDefault="00392C62" w:rsidP="00684F3F">
          <w:pPr>
            <w:jc w:val="both"/>
            <w:rPr>
              <w:rFonts w:ascii="Arial" w:hAnsi="Arial" w:cs="Arial"/>
              <w:color w:val="241A61"/>
              <w:sz w:val="22"/>
              <w:szCs w:val="22"/>
            </w:rPr>
          </w:pPr>
        </w:p>
        <w:p w14:paraId="68809192" w14:textId="77777777" w:rsidR="00392C62" w:rsidRPr="001E4D0B" w:rsidRDefault="00392C62" w:rsidP="00684F3F">
          <w:pPr>
            <w:jc w:val="both"/>
            <w:rPr>
              <w:rFonts w:ascii="Arial" w:hAnsi="Arial" w:cs="Arial"/>
              <w:color w:val="241A61"/>
              <w:sz w:val="22"/>
              <w:szCs w:val="22"/>
            </w:rPr>
          </w:pPr>
          <w:r w:rsidRPr="001E4D0B">
            <w:rPr>
              <w:rFonts w:ascii="Arial" w:hAnsi="Arial" w:cs="Arial"/>
              <w:color w:val="241A61"/>
              <w:sz w:val="22"/>
              <w:szCs w:val="22"/>
            </w:rPr>
            <w:fldChar w:fldCharType="begin"/>
          </w:r>
          <w:r w:rsidRPr="001E4D0B">
            <w:rPr>
              <w:rFonts w:ascii="Arial" w:hAnsi="Arial" w:cs="Arial"/>
              <w:color w:val="241A61"/>
              <w:sz w:val="22"/>
              <w:szCs w:val="22"/>
            </w:rPr>
            <w:instrText>MACROBUTTON NOMACRO [Mes de año]</w:instrText>
          </w:r>
          <w:r w:rsidRPr="001E4D0B">
            <w:rPr>
              <w:rFonts w:ascii="Arial" w:hAnsi="Arial" w:cs="Arial"/>
              <w:color w:val="241A61"/>
              <w:sz w:val="22"/>
              <w:szCs w:val="22"/>
            </w:rPr>
            <w:fldChar w:fldCharType="end"/>
          </w:r>
        </w:p>
      </w:tc>
    </w:tr>
  </w:tbl>
  <w:p w14:paraId="03862070" w14:textId="77777777" w:rsidR="00392C62" w:rsidRDefault="00392C6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6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DC"/>
    <w:rsid w:val="00003EF0"/>
    <w:rsid w:val="00061BDC"/>
    <w:rsid w:val="00392C62"/>
    <w:rsid w:val="00675132"/>
    <w:rsid w:val="00684F3F"/>
    <w:rsid w:val="007867C1"/>
    <w:rsid w:val="007A2426"/>
    <w:rsid w:val="0090282E"/>
    <w:rsid w:val="009C0E35"/>
    <w:rsid w:val="00A11FC3"/>
    <w:rsid w:val="00AF5F48"/>
    <w:rsid w:val="00B56E79"/>
    <w:rsid w:val="00CB79FE"/>
    <w:rsid w:val="00CE66AB"/>
    <w:rsid w:val="00D10609"/>
    <w:rsid w:val="00D10F3C"/>
    <w:rsid w:val="00D416E3"/>
    <w:rsid w:val="00E93A5E"/>
    <w:rsid w:val="00EF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5FAE4"/>
  <w14:defaultImageDpi w14:val="300"/>
  <w15:docId w15:val="{D95EE3D3-A62E-450E-BDAD-E2FF8FF76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BDC"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link w:val="Ttulo1Car"/>
    <w:qFormat/>
    <w:rsid w:val="00061BD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qFormat/>
    <w:rsid w:val="00061BD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qFormat/>
    <w:rsid w:val="00061BD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61BDC"/>
    <w:rPr>
      <w:rFonts w:ascii="Times New Roman" w:eastAsia="Times New Roman" w:hAnsi="Times New Roman" w:cs="Times New Roman"/>
      <w:b/>
      <w:bCs/>
      <w:kern w:val="36"/>
      <w:sz w:val="48"/>
      <w:szCs w:val="48"/>
      <w:lang w:val="es-ES"/>
    </w:rPr>
  </w:style>
  <w:style w:type="character" w:customStyle="1" w:styleId="Ttulo2Car">
    <w:name w:val="Título 2 Car"/>
    <w:basedOn w:val="Fuentedeprrafopredeter"/>
    <w:link w:val="Ttulo2"/>
    <w:rsid w:val="00061BDC"/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character" w:customStyle="1" w:styleId="Ttulo3Car">
    <w:name w:val="Título 3 Car"/>
    <w:basedOn w:val="Fuentedeprrafopredeter"/>
    <w:link w:val="Ttulo3"/>
    <w:rsid w:val="00061BDC"/>
    <w:rPr>
      <w:rFonts w:ascii="Times New Roman" w:eastAsia="Times New Roman" w:hAnsi="Times New Roman" w:cs="Times New Roman"/>
      <w:b/>
      <w:bCs/>
      <w:sz w:val="27"/>
      <w:szCs w:val="27"/>
      <w:lang w:val="es-ES"/>
    </w:rPr>
  </w:style>
  <w:style w:type="paragraph" w:customStyle="1" w:styleId="guiazul">
    <w:name w:val="guiazul"/>
    <w:basedOn w:val="NormalWeb"/>
    <w:rsid w:val="00061BDC"/>
    <w:rPr>
      <w:rFonts w:ascii="Arial" w:hAnsi="Arial"/>
      <w:i/>
      <w:color w:val="0000FF"/>
      <w:sz w:val="20"/>
    </w:rPr>
  </w:style>
  <w:style w:type="paragraph" w:customStyle="1" w:styleId="Normalindentado1">
    <w:name w:val="Normal indentado 1"/>
    <w:basedOn w:val="Normal"/>
    <w:rsid w:val="00061BDC"/>
    <w:pPr>
      <w:ind w:left="300"/>
    </w:pPr>
    <w:rPr>
      <w:rFonts w:ascii="Arial" w:hAnsi="Arial"/>
      <w:sz w:val="20"/>
    </w:rPr>
  </w:style>
  <w:style w:type="paragraph" w:customStyle="1" w:styleId="Normalindentado2">
    <w:name w:val="Normal indentado 2"/>
    <w:basedOn w:val="Normal"/>
    <w:rsid w:val="00061BDC"/>
    <w:pPr>
      <w:ind w:left="600"/>
    </w:pPr>
    <w:rPr>
      <w:rFonts w:ascii="Arial" w:hAnsi="Arial"/>
      <w:sz w:val="20"/>
    </w:rPr>
  </w:style>
  <w:style w:type="paragraph" w:customStyle="1" w:styleId="Normalindentado3">
    <w:name w:val="Normal indentado 3"/>
    <w:basedOn w:val="Normal"/>
    <w:rsid w:val="00061BDC"/>
    <w:pPr>
      <w:ind w:left="1200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061BDC"/>
  </w:style>
  <w:style w:type="paragraph" w:styleId="Textodeglobo">
    <w:name w:val="Balloon Text"/>
    <w:basedOn w:val="Normal"/>
    <w:link w:val="TextodegloboCar"/>
    <w:uiPriority w:val="99"/>
    <w:semiHidden/>
    <w:unhideWhenUsed/>
    <w:rsid w:val="00061BD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BDC"/>
    <w:rPr>
      <w:rFonts w:ascii="Lucida Grande" w:eastAsia="Times New Roman" w:hAnsi="Lucida Grande" w:cs="Lucida Grande"/>
      <w:sz w:val="18"/>
      <w:szCs w:val="18"/>
      <w:lang w:val="es-ES"/>
    </w:rPr>
  </w:style>
  <w:style w:type="table" w:styleId="Tablaconcuadrcula">
    <w:name w:val="Table Grid"/>
    <w:basedOn w:val="Tablanormal"/>
    <w:uiPriority w:val="59"/>
    <w:rsid w:val="009C0E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C0E3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0E35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C0E3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E35"/>
    <w:rPr>
      <w:rFonts w:ascii="Times New Roman" w:eastAsia="Times New Roman" w:hAnsi="Times New Roman" w:cs="Times New Roman"/>
      <w:lang w:val="es-ES"/>
    </w:rPr>
  </w:style>
  <w:style w:type="paragraph" w:styleId="Prrafodelista">
    <w:name w:val="List Paragraph"/>
    <w:basedOn w:val="Normal"/>
    <w:uiPriority w:val="34"/>
    <w:qFormat/>
    <w:rsid w:val="00B56E7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B79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dahymc@gmail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652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Jesus Castro</cp:lastModifiedBy>
  <cp:revision>2</cp:revision>
  <dcterms:created xsi:type="dcterms:W3CDTF">2019-01-28T00:45:00Z</dcterms:created>
  <dcterms:modified xsi:type="dcterms:W3CDTF">2019-01-28T00:45:00Z</dcterms:modified>
</cp:coreProperties>
</file>