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3858B" w14:textId="4929913F" w:rsidR="00226E03" w:rsidRDefault="00226E03" w:rsidP="00226E03">
      <w:r>
        <w:t>Datos para las tablas:</w:t>
      </w:r>
    </w:p>
    <w:p w14:paraId="3F26B10F" w14:textId="35DBB7DE" w:rsidR="00226E03" w:rsidRDefault="00226E03" w:rsidP="00226E03">
      <w:r>
        <w:t>Doctores:</w:t>
      </w:r>
    </w:p>
    <w:p w14:paraId="4A63719A" w14:textId="77777777" w:rsidR="00226E03" w:rsidRDefault="00226E03" w:rsidP="00226E03">
      <w:r>
        <w:t>id_doctor (clave primaria)</w:t>
      </w:r>
    </w:p>
    <w:p w14:paraId="640A0306" w14:textId="77777777" w:rsidR="00226E03" w:rsidRDefault="00226E03" w:rsidP="00226E03">
      <w:r>
        <w:t>nombre</w:t>
      </w:r>
    </w:p>
    <w:p w14:paraId="6F22F477" w14:textId="77777777" w:rsidR="00226E03" w:rsidRDefault="00226E03" w:rsidP="00226E03">
      <w:r>
        <w:t>especialidad</w:t>
      </w:r>
    </w:p>
    <w:p w14:paraId="2B0959AA" w14:textId="77777777" w:rsidR="00226E03" w:rsidRDefault="00226E03" w:rsidP="00226E03">
      <w:r>
        <w:t>telefono</w:t>
      </w:r>
    </w:p>
    <w:p w14:paraId="20C19FE8" w14:textId="77777777" w:rsidR="00226E03" w:rsidRDefault="00226E03" w:rsidP="00226E03">
      <w:r>
        <w:t>correo electrónico</w:t>
      </w:r>
    </w:p>
    <w:p w14:paraId="10D0D90C" w14:textId="77777777" w:rsidR="00226E03" w:rsidRDefault="00226E03" w:rsidP="00226E03"/>
    <w:p w14:paraId="5699E6AF" w14:textId="37236CBD" w:rsidR="00226E03" w:rsidRDefault="00226E03" w:rsidP="00226E03">
      <w:r>
        <w:t>Pacientes:</w:t>
      </w:r>
    </w:p>
    <w:p w14:paraId="6933B711" w14:textId="77777777" w:rsidR="00226E03" w:rsidRDefault="00226E03" w:rsidP="00226E03">
      <w:r>
        <w:t>id_paciente (clave primaria)</w:t>
      </w:r>
    </w:p>
    <w:p w14:paraId="0002EBCF" w14:textId="77777777" w:rsidR="00226E03" w:rsidRDefault="00226E03" w:rsidP="00226E03">
      <w:r>
        <w:t>nombre</w:t>
      </w:r>
    </w:p>
    <w:p w14:paraId="0B1D1581" w14:textId="77777777" w:rsidR="00226E03" w:rsidRDefault="00226E03" w:rsidP="00226E03">
      <w:r>
        <w:t>edad</w:t>
      </w:r>
    </w:p>
    <w:p w14:paraId="75CEBD45" w14:textId="77777777" w:rsidR="00226E03" w:rsidRDefault="00226E03" w:rsidP="00226E03">
      <w:r>
        <w:t>sexo</w:t>
      </w:r>
    </w:p>
    <w:p w14:paraId="173FEBB7" w14:textId="77777777" w:rsidR="00226E03" w:rsidRDefault="00226E03" w:rsidP="00226E03">
      <w:r>
        <w:t>dirección</w:t>
      </w:r>
    </w:p>
    <w:p w14:paraId="149F0477" w14:textId="77777777" w:rsidR="00226E03" w:rsidRDefault="00226E03" w:rsidP="00226E03"/>
    <w:p w14:paraId="33105A0F" w14:textId="199C1A05" w:rsidR="00226E03" w:rsidRDefault="00226E03" w:rsidP="00226E03">
      <w:r>
        <w:t>Consultas:</w:t>
      </w:r>
    </w:p>
    <w:p w14:paraId="155BB5DD" w14:textId="77777777" w:rsidR="00226E03" w:rsidRDefault="00226E03" w:rsidP="00226E03">
      <w:r>
        <w:t>id_consulta (clave primaria)</w:t>
      </w:r>
    </w:p>
    <w:p w14:paraId="7A5C8C8A" w14:textId="77777777" w:rsidR="00226E03" w:rsidRDefault="00226E03" w:rsidP="00226E03">
      <w:r>
        <w:t>id_doctor (clave foránea)</w:t>
      </w:r>
    </w:p>
    <w:p w14:paraId="4B887F3F" w14:textId="77777777" w:rsidR="00226E03" w:rsidRDefault="00226E03" w:rsidP="00226E03">
      <w:r>
        <w:t>id_paciente (clave foránea)</w:t>
      </w:r>
    </w:p>
    <w:p w14:paraId="4E866A21" w14:textId="77777777" w:rsidR="00226E03" w:rsidRDefault="00226E03" w:rsidP="00226E03">
      <w:r>
        <w:t>fecha_consulta</w:t>
      </w:r>
    </w:p>
    <w:p w14:paraId="7E42C3AB" w14:textId="15A25074" w:rsidR="008C5C6D" w:rsidRDefault="00226E03" w:rsidP="00226E03">
      <w:r>
        <w:t>descripción</w:t>
      </w:r>
    </w:p>
    <w:p w14:paraId="5244C9BD" w14:textId="1149EFFA" w:rsidR="00AC5FF3" w:rsidRDefault="00AC5FF3" w:rsidP="00AC5FF3">
      <w:r>
        <w:t>Cree una base de datos llamada GestorHospital.</w:t>
      </w:r>
    </w:p>
    <w:p w14:paraId="6FEC4BAD" w14:textId="5C87FDAB" w:rsidR="00AC5FF3" w:rsidRDefault="00AC5FF3" w:rsidP="00AC5FF3">
      <w:r>
        <w:t>Cree tres tablas relacionadas entre sí: Doctores, Pacientes y Consultas.</w:t>
      </w:r>
    </w:p>
    <w:p w14:paraId="4A42A02A" w14:textId="77777777" w:rsidR="006D741F" w:rsidRDefault="006D741F" w:rsidP="00AC5FF3">
      <w:r w:rsidRPr="006D741F">
        <w:t>En la tabla Doctores, el telefono y el correo electrónico deben ser únicos. En la tabla Pacientes, el telefono y el sexo deben ser obligatoriamente uno de los dos valores válidos ('M' o 'F'). Asegúrese de que las columnas telefono en las tablas Doctores y Pacientes, así como la columna fecha_consulta en la tabla Consultas, no puedan tener valores nulos</w:t>
      </w:r>
    </w:p>
    <w:p w14:paraId="16A57947" w14:textId="4CD609CB" w:rsidR="00AC5FF3" w:rsidRDefault="00AC5FF3" w:rsidP="00AC5FF3">
      <w:r>
        <w:t>Cree un índice en al menos una columna relevante en cada tabla para mejorar el rendimiento de las consultas.</w:t>
      </w:r>
    </w:p>
    <w:p w14:paraId="652A45BF" w14:textId="77777777" w:rsidR="00AC5FF3" w:rsidRDefault="00AC5FF3" w:rsidP="00AC5FF3">
      <w:r>
        <w:t>Cree una vista que muestre información útil sobre las consultas realizadas, como el nombre del doctor, el nombre del paciente y la fecha de la consulta.</w:t>
      </w:r>
    </w:p>
    <w:p w14:paraId="21C2AFFE" w14:textId="77777777" w:rsidR="00AC5FF3" w:rsidRDefault="00AC5FF3" w:rsidP="00AC5FF3"/>
    <w:p w14:paraId="55865F4E" w14:textId="48DA1F19" w:rsidR="00AC5FF3" w:rsidRDefault="00AC5FF3" w:rsidP="00AC5FF3">
      <w:r>
        <w:t>Realice consultas para:</w:t>
      </w:r>
    </w:p>
    <w:p w14:paraId="56AC8006" w14:textId="72E7E297" w:rsidR="00AC5FF3" w:rsidRDefault="00AC5FF3" w:rsidP="00AC5FF3">
      <w:r>
        <w:lastRenderedPageBreak/>
        <w:t>a) Obtener todos los pacientes que tienen más de 60 años de edad.</w:t>
      </w:r>
    </w:p>
    <w:p w14:paraId="611DF5C1" w14:textId="44ECA9E6" w:rsidR="00AC5FF3" w:rsidRDefault="00AC5FF3" w:rsidP="00AC5FF3">
      <w:r>
        <w:t>b) Mostrar todos los doctores que trabajan en la especialidad de cardiología.</w:t>
      </w:r>
    </w:p>
    <w:p w14:paraId="59130D01" w14:textId="463EBDE3" w:rsidR="00AC5FF3" w:rsidRDefault="00AC5FF3" w:rsidP="00AC5FF3">
      <w:r>
        <w:t>c) Obtener el total de consultas realizadas por cada doctor.</w:t>
      </w:r>
    </w:p>
    <w:p w14:paraId="142A45B9" w14:textId="7007856E" w:rsidR="00AC5FF3" w:rsidRDefault="00AC5FF3" w:rsidP="00AC5FF3">
      <w:r>
        <w:t>d) Actualizar la fecha de una consulta específica.</w:t>
      </w:r>
    </w:p>
    <w:p w14:paraId="0149AE5C" w14:textId="6B96B03D" w:rsidR="00AC5FF3" w:rsidRDefault="00AC5FF3" w:rsidP="00AC5FF3">
      <w:r>
        <w:t>e) Eliminar un paciente de la base de datos.</w:t>
      </w:r>
    </w:p>
    <w:p w14:paraId="19BA336F" w14:textId="0EF407ED" w:rsidR="00AC5FF3" w:rsidRDefault="00AC5FF3" w:rsidP="00AC5FF3">
      <w:r>
        <w:t>f) Insertar un nuevo doctor.</w:t>
      </w:r>
    </w:p>
    <w:p w14:paraId="077F8CC1" w14:textId="42E0DB00" w:rsidR="00AC5FF3" w:rsidRDefault="00AC5FF3" w:rsidP="00AC5FF3">
      <w:r>
        <w:t>g) Mostrar todas las consultas realizadas en el último mes.</w:t>
      </w:r>
    </w:p>
    <w:p w14:paraId="26DA82EC" w14:textId="473E68EA" w:rsidR="00AC5FF3" w:rsidRDefault="00AC5FF3" w:rsidP="00AC5FF3">
      <w:r>
        <w:t>h) Obtener el promedio de edad de los pacientes.</w:t>
      </w:r>
    </w:p>
    <w:p w14:paraId="74FC0A57" w14:textId="404BB1A6" w:rsidR="00AC5FF3" w:rsidRDefault="00AC5FF3" w:rsidP="00AC5FF3">
      <w:r>
        <w:t>i) Buscar un paciente por su dirección.</w:t>
      </w:r>
    </w:p>
    <w:p w14:paraId="318DF4C8" w14:textId="32EB0293" w:rsidR="00AC5FF3" w:rsidRDefault="00AC5FF3" w:rsidP="00AC5FF3">
      <w:r>
        <w:t>j) Mostrar todos los doctores ordenados alfabéticamente por nombre.</w:t>
      </w:r>
    </w:p>
    <w:p w14:paraId="14816E2F" w14:textId="7CCE9000" w:rsidR="00AC5FF3" w:rsidRDefault="00AC5FF3" w:rsidP="00AC5FF3">
      <w:r>
        <w:t>k) Mostrar el total de consultas realizadas en el último año.</w:t>
      </w:r>
    </w:p>
    <w:p w14:paraId="1CA19101" w14:textId="1B773E99" w:rsidR="00AC5FF3" w:rsidRDefault="00AC5FF3" w:rsidP="00AC5FF3">
      <w:r>
        <w:t>l) Mostrar los pacientes que tienen una edad entre 30 y 40 años.</w:t>
      </w:r>
    </w:p>
    <w:p w14:paraId="4BE9B5C4" w14:textId="48A92AF4" w:rsidR="00AC5FF3" w:rsidRDefault="00AC5FF3" w:rsidP="00AC5FF3">
      <w:r>
        <w:t>m) Mostrar el doctor que ha realizado más consultas.</w:t>
      </w:r>
    </w:p>
    <w:p w14:paraId="6C7A1AFF" w14:textId="1CE1B566" w:rsidR="00AC5FF3" w:rsidRDefault="00AC5FF3" w:rsidP="00AC5FF3">
      <w:r>
        <w:t>n) Obtener la cantidad total de pacientes.</w:t>
      </w:r>
    </w:p>
    <w:p w14:paraId="4A4FBAB8" w14:textId="19F8CCF8" w:rsidR="00AC5FF3" w:rsidRDefault="00AC5FF3" w:rsidP="00AC5FF3">
      <w:r>
        <w:t>o) Actualizar el correo electrónico de un doctor.</w:t>
      </w:r>
    </w:p>
    <w:p w14:paraId="7472E99D" w14:textId="78DC016F" w:rsidR="00AC5FF3" w:rsidRDefault="00AC5FF3" w:rsidP="00AC5FF3">
      <w:r>
        <w:t>p) Eliminar una consulta de la base de datos.</w:t>
      </w:r>
    </w:p>
    <w:p w14:paraId="7CA348EC" w14:textId="2B2FFA22" w:rsidR="00AC5FF3" w:rsidRDefault="00AC5FF3" w:rsidP="00AC5FF3">
      <w:r>
        <w:t>q) Mostrar las consultas realizadas por un doctor específico.</w:t>
      </w:r>
    </w:p>
    <w:p w14:paraId="4B9B4689" w14:textId="6A9BB919" w:rsidR="00AC5FF3" w:rsidRDefault="00AC5FF3" w:rsidP="00AC5FF3">
      <w:r>
        <w:t>r) Mostrar los pacientes que son del sexo masculino.</w:t>
      </w:r>
    </w:p>
    <w:p w14:paraId="2495C198" w14:textId="7318F09C" w:rsidR="00AC5FF3" w:rsidRDefault="00AC5FF3" w:rsidP="00AC5FF3">
      <w:r>
        <w:t>s) Mostrar los doctores que tienen un teléfono especificado.</w:t>
      </w:r>
    </w:p>
    <w:p w14:paraId="424FA5D3" w14:textId="2030B931" w:rsidR="00AC5FF3" w:rsidRDefault="00AC5FF3" w:rsidP="00AC5FF3">
      <w:r>
        <w:t>t) Eliminar todas las consultas realizadas por un paciente específico.</w:t>
      </w:r>
    </w:p>
    <w:tbl>
      <w:tblPr>
        <w:tblpPr w:leftFromText="141" w:rightFromText="141" w:vertAnchor="text" w:horzAnchor="margin" w:tblpXSpec="center" w:tblpY="180"/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1409"/>
        <w:gridCol w:w="1677"/>
        <w:gridCol w:w="1380"/>
        <w:gridCol w:w="2505"/>
      </w:tblGrid>
      <w:tr w:rsidR="00AC5FF3" w:rsidRPr="00AC5FF3" w14:paraId="04E5DFA9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76CC5E08" w14:textId="418D6FD9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id_doctor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940439B" w14:textId="6A08A382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Nombre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516E5DF6" w14:textId="68759D99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Especialidad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217793E" w14:textId="032BDB9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Teléfono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2992EEF4" w14:textId="4493DDA3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Correo electrónico</w:t>
            </w:r>
          </w:p>
        </w:tc>
      </w:tr>
      <w:tr w:rsidR="00AC5FF3" w:rsidRPr="00AC5FF3" w14:paraId="5DDD44A5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F51AE5E" w14:textId="3D206F01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1B9B0E50" w14:textId="204F3CE0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García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2680D573" w14:textId="1ADF2A1B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Cardiología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</w:tcPr>
          <w:p w14:paraId="37897412" w14:textId="7E5F0148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123-456-7890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</w:tcPr>
          <w:p w14:paraId="2F36A178" w14:textId="1DC11F32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garcia@example.com</w:t>
            </w:r>
          </w:p>
        </w:tc>
      </w:tr>
      <w:tr w:rsidR="00AC5FF3" w:rsidRPr="00AC5FF3" w14:paraId="77552DB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C201C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CB0FA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Martínez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2443C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Pediatría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48E60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987-654-3210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CAE573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martinez@example.com</w:t>
            </w:r>
          </w:p>
        </w:tc>
      </w:tr>
      <w:tr w:rsidR="00AC5FF3" w:rsidRPr="00AC5FF3" w14:paraId="48CA74F6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C88FD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42FF6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López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4CD32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Traumatología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4D7CF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555-555-5555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C0355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lopez@example.com</w:t>
            </w:r>
          </w:p>
        </w:tc>
      </w:tr>
      <w:tr w:rsidR="00AC5FF3" w:rsidRPr="00AC5FF3" w14:paraId="1CAA4DA4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F5E9F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1D9874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Pérez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C6E46F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Neurología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A4A39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111-222-3333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02453A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perez@example.com</w:t>
            </w:r>
          </w:p>
        </w:tc>
      </w:tr>
      <w:tr w:rsidR="00AC5FF3" w:rsidRPr="00AC5FF3" w14:paraId="20EFF484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715ED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50959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González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882EE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Dermatología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D7D2F3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444-555-6666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68900C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gonzalez@example.com</w:t>
            </w:r>
          </w:p>
        </w:tc>
      </w:tr>
      <w:tr w:rsidR="00AC5FF3" w:rsidRPr="00AC5FF3" w14:paraId="150D8CC6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084291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295FF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Rodríguez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52CC2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Oncología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6E32E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777-888-9999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0A3C01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rodriguez@example.com</w:t>
            </w:r>
          </w:p>
        </w:tc>
      </w:tr>
      <w:tr w:rsidR="00AC5FF3" w:rsidRPr="00AC5FF3" w14:paraId="0916C20D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3DE4DE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5FD68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Sánchez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1B5248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Ginecología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D4706B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666-777-8888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8D972D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sanchez@example.com</w:t>
            </w:r>
          </w:p>
        </w:tc>
      </w:tr>
      <w:tr w:rsidR="00AC5FF3" w:rsidRPr="00AC5FF3" w14:paraId="0C7283A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1F257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AEC4D2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Ramírez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58704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Oftalmología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D7A2C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999-888-7777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08D012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ramirez@example.com</w:t>
            </w:r>
          </w:p>
        </w:tc>
      </w:tr>
      <w:tr w:rsidR="00AC5FF3" w:rsidRPr="00AC5FF3" w14:paraId="0866CFEF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32280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36D73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Hernández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EAE25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Endocrinología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EFA3ED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222-333-4444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14A3F3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hernandez@example.com</w:t>
            </w:r>
          </w:p>
        </w:tc>
      </w:tr>
      <w:tr w:rsidR="00AC5FF3" w:rsidRPr="00AC5FF3" w14:paraId="468EBE71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43BFD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2387E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Díaz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2178D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Ortopedia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E26AF3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333-444-5555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D1CD7C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diaz@example.com</w:t>
            </w:r>
          </w:p>
        </w:tc>
      </w:tr>
      <w:tr w:rsidR="00AC5FF3" w:rsidRPr="00AC5FF3" w14:paraId="5C1F58DA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D2CC40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69054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Álvarez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FB57D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Psiquiatría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64D88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888-999-0000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4D3603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alvarez@example.com</w:t>
            </w:r>
          </w:p>
        </w:tc>
      </w:tr>
      <w:tr w:rsidR="00AC5FF3" w:rsidRPr="00AC5FF3" w14:paraId="0A45E3C7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A07D7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FAD32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Romero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D83D94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Urología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3395F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000-111-2222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40E0E4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romero@example.com</w:t>
            </w:r>
          </w:p>
        </w:tc>
      </w:tr>
      <w:tr w:rsidR="00AC5FF3" w:rsidRPr="00AC5FF3" w14:paraId="6897688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400F0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8E43A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Dra. Torres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C761D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Nutrición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A0284E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123-321-4567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DB2349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torres@example.com</w:t>
            </w:r>
          </w:p>
        </w:tc>
      </w:tr>
      <w:tr w:rsidR="00AC5FF3" w:rsidRPr="00AC5FF3" w14:paraId="69A5B20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392ED5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A7458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Vargas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23CEC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Infectología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AC03D4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654-987-0123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BFB7AE0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vargas@example.com</w:t>
            </w:r>
          </w:p>
        </w:tc>
      </w:tr>
      <w:tr w:rsidR="00AC5FF3" w:rsidRPr="00AC5FF3" w14:paraId="25441B59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4AC6BE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5B5165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Dr. Martín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F27377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Medicina general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878F9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321-456-7890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19D940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martin@example.com</w:t>
            </w:r>
          </w:p>
        </w:tc>
      </w:tr>
    </w:tbl>
    <w:tbl>
      <w:tblPr>
        <w:tblpPr w:leftFromText="141" w:rightFromText="141" w:vertAnchor="text" w:horzAnchor="margin" w:tblpXSpec="center" w:tblpY="2314"/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9"/>
        <w:gridCol w:w="1469"/>
        <w:gridCol w:w="565"/>
        <w:gridCol w:w="553"/>
        <w:gridCol w:w="1891"/>
      </w:tblGrid>
      <w:tr w:rsidR="00AC5FF3" w14:paraId="172B1403" w14:textId="77777777" w:rsidTr="00AC5FF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5C0801E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id_paciente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4FFE147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724D96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Edad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1769CD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Sexo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842D67B" w14:textId="77777777" w:rsidR="00AC5FF3" w:rsidRDefault="00AC5FF3" w:rsidP="00AC5FF3">
            <w:pPr>
              <w:jc w:val="center"/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ECECEC"/>
                <w:sz w:val="21"/>
                <w:szCs w:val="21"/>
              </w:rPr>
              <w:t>Dirección</w:t>
            </w:r>
          </w:p>
        </w:tc>
      </w:tr>
      <w:tr w:rsidR="00AC5FF3" w14:paraId="1A88A723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AB7D1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FEA0E6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Juan Pérez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3770B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6EBFA8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F67238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Principal 123</w:t>
            </w:r>
          </w:p>
        </w:tc>
      </w:tr>
      <w:tr w:rsidR="00AC5FF3" w14:paraId="41A6F69B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80A68F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D82824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Ana Gómez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CDD9A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24BF0D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C2439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Central 456</w:t>
            </w:r>
          </w:p>
        </w:tc>
      </w:tr>
      <w:tr w:rsidR="00AC5FF3" w14:paraId="680E5EF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4F657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F52356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Luis Rodríguez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595330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D9341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CAF9C5D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Paseo de la Salud 7</w:t>
            </w:r>
          </w:p>
        </w:tc>
      </w:tr>
      <w:tr w:rsidR="00AC5FF3" w14:paraId="002BA271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5F33DB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551C86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María López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33EA7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B7A4E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B3D77D8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Norte 789</w:t>
            </w:r>
          </w:p>
        </w:tc>
      </w:tr>
      <w:tr w:rsidR="00AC5FF3" w14:paraId="3D04C30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5037E0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206962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Carlos Sánchez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BA521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EB4D7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507884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Sur 345</w:t>
            </w:r>
          </w:p>
        </w:tc>
      </w:tr>
      <w:tr w:rsidR="00AC5FF3" w14:paraId="044FBC0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BB6B8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187DB9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Laura Torres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9BE2D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5B557D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AEB6A0A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Este 678</w:t>
            </w:r>
          </w:p>
        </w:tc>
      </w:tr>
      <w:tr w:rsidR="00AC5FF3" w14:paraId="3C3A425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EC38F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E5179C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Pedro Ruiz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BA77CD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92EB8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161B3C5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Oeste 901</w:t>
            </w:r>
          </w:p>
        </w:tc>
      </w:tr>
      <w:tr w:rsidR="00AC5FF3" w14:paraId="410CE800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210D3A9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A94C71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Isabel Martín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8A7CA1A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801193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D304D28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Centro 234</w:t>
            </w:r>
          </w:p>
        </w:tc>
      </w:tr>
      <w:tr w:rsidR="00AC5FF3" w14:paraId="65725BE4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2D143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76CDE5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Pablo Gómez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99919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72D7E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D1533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Este 567</w:t>
            </w:r>
          </w:p>
        </w:tc>
      </w:tr>
      <w:tr w:rsidR="00AC5FF3" w14:paraId="5F25C0C6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3C1DC8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04F6755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Carmen Díaz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3C147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E9614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C4506E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Oeste 890</w:t>
            </w:r>
          </w:p>
        </w:tc>
      </w:tr>
      <w:tr w:rsidR="00AC5FF3" w14:paraId="4B5B002B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661605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0BADA5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Juan Carlos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B569CB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C7B86F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CFB2F85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Principal 123</w:t>
            </w:r>
          </w:p>
        </w:tc>
      </w:tr>
      <w:tr w:rsidR="00AC5FF3" w14:paraId="5FFBFE5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225F6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AB25D24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María Castro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ABF17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5A3AD7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32902C30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Norte 456</w:t>
            </w:r>
          </w:p>
        </w:tc>
      </w:tr>
      <w:tr w:rsidR="00AC5FF3" w14:paraId="76971BCC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159EFDA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25375A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Jorge López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6D48FDB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39FB3C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0BFBBDF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Este 789</w:t>
            </w:r>
          </w:p>
        </w:tc>
      </w:tr>
      <w:tr w:rsidR="00AC5FF3" w14:paraId="74961E5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124D62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F2F6E36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Marta Pérez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A3DDA5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7AB61E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A97910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Av. Sur 012</w:t>
            </w:r>
          </w:p>
        </w:tc>
      </w:tr>
      <w:tr w:rsidR="00AC5FF3" w14:paraId="1E6E024F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E1622E1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244EB93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Ana María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0E5E70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49C83B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493353C" w14:textId="77777777" w:rsidR="00AC5FF3" w:rsidRDefault="00AC5FF3" w:rsidP="00AC5FF3">
            <w:pPr>
              <w:rPr>
                <w:rFonts w:ascii="Segoe UI" w:hAnsi="Segoe UI" w:cs="Segoe UI"/>
                <w:color w:val="ECECEC"/>
                <w:sz w:val="21"/>
                <w:szCs w:val="21"/>
              </w:rPr>
            </w:pPr>
            <w:r>
              <w:rPr>
                <w:rFonts w:ascii="Segoe UI" w:hAnsi="Segoe UI" w:cs="Segoe UI"/>
                <w:color w:val="ECECEC"/>
                <w:sz w:val="21"/>
                <w:szCs w:val="21"/>
              </w:rPr>
              <w:t>Calle Centro 345</w:t>
            </w:r>
          </w:p>
        </w:tc>
      </w:tr>
    </w:tbl>
    <w:p w14:paraId="2F539CD4" w14:textId="77777777" w:rsidR="00226E03" w:rsidRDefault="00226E03" w:rsidP="00226E03"/>
    <w:p w14:paraId="5C31E8A3" w14:textId="77777777" w:rsidR="00226E03" w:rsidRDefault="00226E03" w:rsidP="00226E03"/>
    <w:p w14:paraId="3AC82CAF" w14:textId="77777777" w:rsidR="00AC5FF3" w:rsidRDefault="00AC5FF3" w:rsidP="00226E03"/>
    <w:p w14:paraId="066B8258" w14:textId="77777777" w:rsidR="00AC5FF3" w:rsidRDefault="00AC5FF3" w:rsidP="00226E03"/>
    <w:p w14:paraId="2FFF8E17" w14:textId="77777777" w:rsidR="00AC5FF3" w:rsidRDefault="00AC5FF3" w:rsidP="00226E03"/>
    <w:p w14:paraId="28402FC9" w14:textId="77777777" w:rsidR="00AC5FF3" w:rsidRDefault="00AC5FF3" w:rsidP="00226E03"/>
    <w:p w14:paraId="57BD352F" w14:textId="77777777" w:rsidR="00226E03" w:rsidRDefault="00226E03" w:rsidP="00226E03"/>
    <w:p w14:paraId="07C44659" w14:textId="77777777" w:rsidR="00AC5FF3" w:rsidRDefault="00AC5FF3" w:rsidP="00226E03"/>
    <w:p w14:paraId="0172CA2E" w14:textId="77777777" w:rsidR="00AC5FF3" w:rsidRDefault="00AC5FF3" w:rsidP="00226E03"/>
    <w:p w14:paraId="744F3ABA" w14:textId="77777777" w:rsidR="00AC5FF3" w:rsidRDefault="00AC5FF3" w:rsidP="00226E03"/>
    <w:p w14:paraId="1C8AC42A" w14:textId="77777777" w:rsidR="00AC5FF3" w:rsidRDefault="00AC5FF3" w:rsidP="00226E03"/>
    <w:p w14:paraId="65045783" w14:textId="77777777" w:rsidR="00AC5FF3" w:rsidRDefault="00AC5FF3" w:rsidP="00226E03"/>
    <w:p w14:paraId="37141D05" w14:textId="77777777" w:rsidR="00AC5FF3" w:rsidRDefault="00AC5FF3" w:rsidP="00226E03"/>
    <w:p w14:paraId="2E25E289" w14:textId="77777777" w:rsidR="00AC5FF3" w:rsidRDefault="00AC5FF3" w:rsidP="00226E03"/>
    <w:p w14:paraId="37635979" w14:textId="77777777" w:rsidR="00AC5FF3" w:rsidRDefault="00AC5FF3" w:rsidP="00226E03"/>
    <w:p w14:paraId="49258DA5" w14:textId="77777777" w:rsidR="00AC5FF3" w:rsidRDefault="00AC5FF3" w:rsidP="00226E03"/>
    <w:p w14:paraId="7F54ECFA" w14:textId="77777777" w:rsidR="00AC5FF3" w:rsidRDefault="00AC5FF3" w:rsidP="00226E03"/>
    <w:p w14:paraId="3B4F2F68" w14:textId="77777777" w:rsidR="00AC5FF3" w:rsidRDefault="00AC5FF3" w:rsidP="00226E03"/>
    <w:p w14:paraId="466FCCD0" w14:textId="77777777" w:rsidR="00AC5FF3" w:rsidRDefault="00AC5FF3" w:rsidP="00226E03"/>
    <w:p w14:paraId="0B781DE8" w14:textId="77777777" w:rsidR="00AC5FF3" w:rsidRDefault="00AC5FF3" w:rsidP="00226E03"/>
    <w:p w14:paraId="5B2B48BB" w14:textId="77777777" w:rsidR="00AC5FF3" w:rsidRDefault="00AC5FF3" w:rsidP="00226E03"/>
    <w:p w14:paraId="4C7D3A60" w14:textId="77777777" w:rsidR="00AC5FF3" w:rsidRDefault="00AC5FF3" w:rsidP="00226E03"/>
    <w:p w14:paraId="481688C5" w14:textId="77777777" w:rsidR="00AC5FF3" w:rsidRDefault="00AC5FF3" w:rsidP="00226E03"/>
    <w:p w14:paraId="7ACD0EC2" w14:textId="77777777" w:rsidR="00AC5FF3" w:rsidRDefault="00AC5FF3" w:rsidP="00226E03"/>
    <w:p w14:paraId="74A5D8AB" w14:textId="77777777" w:rsidR="00AC5FF3" w:rsidRDefault="00AC5FF3" w:rsidP="00226E03"/>
    <w:p w14:paraId="436D36EF" w14:textId="77777777" w:rsidR="001E2401" w:rsidRDefault="001E2401" w:rsidP="00226E03"/>
    <w:p w14:paraId="5F907C5A" w14:textId="77777777" w:rsidR="00AC5FF3" w:rsidRDefault="00AC5FF3" w:rsidP="00226E03"/>
    <w:p w14:paraId="184DE716" w14:textId="77777777" w:rsidR="00AC5FF3" w:rsidRDefault="00AC5FF3" w:rsidP="00226E03"/>
    <w:tbl>
      <w:tblPr>
        <w:tblW w:w="0" w:type="auto"/>
        <w:tblCellSpacing w:w="15" w:type="dxa"/>
        <w:tblInd w:w="-95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1010"/>
        <w:gridCol w:w="1197"/>
        <w:gridCol w:w="1562"/>
        <w:gridCol w:w="3581"/>
      </w:tblGrid>
      <w:tr w:rsidR="00AC5FF3" w:rsidRPr="00AC5FF3" w14:paraId="2D56909A" w14:textId="77777777" w:rsidTr="00AC5FF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0C06E28" w14:textId="40B7DF10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lastRenderedPageBreak/>
              <w:t>id_consulta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14EBD96" w14:textId="77777777" w:rsidR="00AC5FF3" w:rsidRPr="00AC5FF3" w:rsidRDefault="00AC5FF3" w:rsidP="00AC5F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id_doctor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CC0127" w14:textId="77777777" w:rsidR="00AC5FF3" w:rsidRPr="00AC5FF3" w:rsidRDefault="00AC5FF3" w:rsidP="00AC5F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id_paciente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15510F5" w14:textId="77777777" w:rsidR="00AC5FF3" w:rsidRPr="00AC5FF3" w:rsidRDefault="00AC5FF3" w:rsidP="00AC5F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Fecha Consulta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7784E0A" w14:textId="77777777" w:rsidR="00AC5FF3" w:rsidRPr="00AC5FF3" w:rsidRDefault="00AC5FF3" w:rsidP="00AC5FF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b/>
                <w:bCs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Descripción</w:t>
            </w:r>
          </w:p>
        </w:tc>
      </w:tr>
      <w:tr w:rsidR="00AC5FF3" w:rsidRPr="00AC5FF3" w14:paraId="0BA08BA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CF63BE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D653CE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DF1D7F" w14:textId="7F0696FA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D7B835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66A007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Revisión de rutina</w:t>
            </w:r>
          </w:p>
        </w:tc>
      </w:tr>
      <w:tr w:rsidR="00AC5FF3" w:rsidRPr="00AC5FF3" w14:paraId="3FC5B7F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919746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92A5B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EC870C" w14:textId="5715C5BD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058CD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CF9A1E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Vacunación contra la gripe</w:t>
            </w:r>
          </w:p>
        </w:tc>
      </w:tr>
      <w:tr w:rsidR="00AC5FF3" w:rsidRPr="00AC5FF3" w14:paraId="1FDDE18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F2E974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96D785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AFB398" w14:textId="064A84F7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A89BB5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0E3D7E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Tratamiento para lesión</w:t>
            </w:r>
          </w:p>
        </w:tc>
      </w:tr>
      <w:tr w:rsidR="00AC5FF3" w:rsidRPr="00AC5FF3" w14:paraId="67E98FA4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22C002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2CC1C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E12B9D8" w14:textId="4CC5679E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70896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B54310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Consulta de control de oncología</w:t>
            </w:r>
          </w:p>
        </w:tc>
      </w:tr>
      <w:tr w:rsidR="00AC5FF3" w:rsidRPr="00AC5FF3" w14:paraId="3871A907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638661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CB230B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B03AF94" w14:textId="3ECFF275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773851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5C6031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Diagnóstico de dolor de cabeza</w:t>
            </w:r>
          </w:p>
        </w:tc>
      </w:tr>
      <w:tr w:rsidR="00AC5FF3" w:rsidRPr="00AC5FF3" w14:paraId="4B503849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6E4E4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1BEDB3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1ED38A2" w14:textId="0B9B785E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4A25C4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3BB80F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Examen ginecológico de rutina</w:t>
            </w:r>
          </w:p>
        </w:tc>
      </w:tr>
      <w:tr w:rsidR="00AC5FF3" w:rsidRPr="00AC5FF3" w14:paraId="610ECE5D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F8C223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E09355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2509F53" w14:textId="5A4529F6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9FD26F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FCDB11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Cirugía de próstata</w:t>
            </w:r>
          </w:p>
        </w:tc>
      </w:tr>
      <w:tr w:rsidR="00AC5FF3" w:rsidRPr="00AC5FF3" w14:paraId="455FBC17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00FA2E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EA091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76C34B1" w14:textId="639E51E6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2E22A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6DF4048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Consulta de dermatología</w:t>
            </w:r>
          </w:p>
        </w:tc>
      </w:tr>
      <w:tr w:rsidR="00AC5FF3" w:rsidRPr="00AC5FF3" w14:paraId="776BC27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4BF859E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275A7E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6B76140" w14:textId="6F70CF7A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41A924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2024-03-09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A6B0A0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Control pediátrico</w:t>
            </w:r>
          </w:p>
        </w:tc>
      </w:tr>
      <w:tr w:rsidR="00AC5FF3" w:rsidRPr="00AC5FF3" w14:paraId="50CD4F47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C115EF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1755265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E6C1BC" w14:textId="55D47B39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BA3295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D765CA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Evaluación de lesión en rodilla</w:t>
            </w:r>
          </w:p>
        </w:tc>
      </w:tr>
      <w:tr w:rsidR="00AC5FF3" w:rsidRPr="00AC5FF3" w14:paraId="063146CE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67441C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7ACE6E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22E1CA" w14:textId="26BEAF65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  <w:r w:rsidR="009E3EA1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83CF33A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454BC0D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Control de presión ocular</w:t>
            </w:r>
          </w:p>
        </w:tc>
      </w:tr>
      <w:tr w:rsidR="00AC5FF3" w:rsidRPr="00AC5FF3" w14:paraId="48BFB3F1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B7612B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BB9EEE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70F9CCA" w14:textId="5D0903D2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  <w:r w:rsidR="009E3EA1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CFECF1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65C94A8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Consulta de seguimiento de nutrición</w:t>
            </w:r>
          </w:p>
        </w:tc>
      </w:tr>
      <w:tr w:rsidR="00AC5FF3" w:rsidRPr="00AC5FF3" w14:paraId="08031302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D670641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467E66B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FF8BFC" w14:textId="7E52B5DB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6AA18C9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7685D9D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Tratamiento para infección</w:t>
            </w:r>
          </w:p>
        </w:tc>
      </w:tr>
      <w:tr w:rsidR="00AC5FF3" w:rsidRPr="00AC5FF3" w14:paraId="262833C1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8FCD79D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6E8A27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5AD6F97" w14:textId="6E1DE76A" w:rsidR="00AC5FF3" w:rsidRPr="00AC5FF3" w:rsidRDefault="009E3EA1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99EF52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0230D35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Seguimiento de presión arterial</w:t>
            </w:r>
          </w:p>
        </w:tc>
      </w:tr>
      <w:tr w:rsidR="00AC5FF3" w:rsidRPr="00AC5FF3" w14:paraId="4CE55128" w14:textId="77777777" w:rsidTr="00AC5FF3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F563EB7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B0EDE3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0A2FD99" w14:textId="1D3AF344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1</w:t>
            </w:r>
            <w:r w:rsidR="009E3EA1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17E7B226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2024-03-15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2EAA0DEF" w14:textId="77777777" w:rsidR="00AC5FF3" w:rsidRPr="00AC5FF3" w:rsidRDefault="00AC5FF3" w:rsidP="00AC5FF3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</w:pPr>
            <w:r w:rsidRPr="00AC5FF3">
              <w:rPr>
                <w:rFonts w:ascii="Segoe UI" w:eastAsia="Times New Roman" w:hAnsi="Segoe UI" w:cs="Segoe UI"/>
                <w:color w:val="ECECEC"/>
                <w:kern w:val="0"/>
                <w:sz w:val="21"/>
                <w:szCs w:val="21"/>
                <w:lang w:eastAsia="es-ES"/>
                <w14:ligatures w14:val="none"/>
              </w:rPr>
              <w:t>Evaluación psiquiátrica</w:t>
            </w:r>
          </w:p>
        </w:tc>
      </w:tr>
    </w:tbl>
    <w:p w14:paraId="1394FB32" w14:textId="77777777" w:rsidR="00226E03" w:rsidRDefault="00226E03" w:rsidP="00226E03"/>
    <w:sectPr w:rsidR="00226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03"/>
    <w:rsid w:val="001E2401"/>
    <w:rsid w:val="00226E03"/>
    <w:rsid w:val="006D741F"/>
    <w:rsid w:val="008C5C6D"/>
    <w:rsid w:val="009E3EA1"/>
    <w:rsid w:val="00AC5FF3"/>
    <w:rsid w:val="00DC2C1D"/>
    <w:rsid w:val="00F03483"/>
    <w:rsid w:val="00F0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98C3"/>
  <w15:chartTrackingRefBased/>
  <w15:docId w15:val="{7CA3EF8B-DBCC-4DE4-AF43-734C3EC6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E03"/>
  </w:style>
  <w:style w:type="paragraph" w:styleId="Ttulo1">
    <w:name w:val="heading 1"/>
    <w:basedOn w:val="Normal"/>
    <w:next w:val="Normal"/>
    <w:link w:val="Ttulo1Car"/>
    <w:uiPriority w:val="9"/>
    <w:qFormat/>
    <w:rsid w:val="00226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6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6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6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6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6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6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6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6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6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6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6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6E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6E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6E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6E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6E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6E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6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6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6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6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6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6E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6E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6E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6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6E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6E0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26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Fuentedeprrafopredeter"/>
    <w:rsid w:val="00226E03"/>
  </w:style>
  <w:style w:type="character" w:customStyle="1" w:styleId="hljs-number">
    <w:name w:val="hljs-number"/>
    <w:basedOn w:val="Fuentedeprrafopredeter"/>
    <w:rsid w:val="00226E03"/>
  </w:style>
  <w:style w:type="character" w:customStyle="1" w:styleId="hljs-selector-class">
    <w:name w:val="hljs-selector-class"/>
    <w:basedOn w:val="Fuentedeprrafopredeter"/>
    <w:rsid w:val="00226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1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693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oscar cobo arrogante</dc:creator>
  <cp:keywords/>
  <dc:description/>
  <cp:lastModifiedBy>oscar cobo</cp:lastModifiedBy>
  <cp:revision>4</cp:revision>
  <cp:lastPrinted>2024-03-04T11:49:00Z</cp:lastPrinted>
  <dcterms:created xsi:type="dcterms:W3CDTF">2024-03-04T10:45:00Z</dcterms:created>
  <dcterms:modified xsi:type="dcterms:W3CDTF">2024-03-04T14:37:00Z</dcterms:modified>
</cp:coreProperties>
</file>