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-1028699</wp:posOffset>
                </wp:positionH>
                <wp:positionV relativeFrom="paragraph">
                  <wp:posOffset>38100</wp:posOffset>
                </wp:positionV>
                <wp:extent cx="99060" cy="6485255"/>
                <wp:effectExtent b="0" l="0" r="0" t="0"/>
                <wp:wrapSquare wrapText="bothSides" distB="0" distT="0" distL="0" distR="0"/>
                <wp:docPr id="36" name=""/>
                <a:graphic>
                  <a:graphicData uri="http://schemas.microsoft.com/office/word/2010/wordprocessingShape">
                    <wps:wsp>
                      <wps:cNvSpPr/>
                      <wps:cNvPr id="3" name="Shape 3"/>
                      <wps:spPr>
                        <a:xfrm>
                          <a:off x="5301233" y="542135"/>
                          <a:ext cx="89535" cy="6475730"/>
                        </a:xfrm>
                        <a:prstGeom prst="rect">
                          <a:avLst/>
                        </a:prstGeom>
                        <a:solidFill>
                          <a:srgbClr val="FFFFFF"/>
                        </a:solidFill>
                        <a:ln>
                          <a:noFill/>
                        </a:ln>
                      </wps:spPr>
                      <wps:txbx>
                        <w:txbxContent>
                          <w:p w:rsidR="00000000" w:rsidDel="00000000" w:rsidP="00000000" w:rsidRDefault="00000000" w:rsidRPr="00000000">
                            <w:pPr>
                              <w:spacing w:after="200" w:before="200" w:line="275.9999942779541"/>
                              <w:ind w:left="0" w:right="0" w:firstLine="0"/>
                              <w:jc w:val="center"/>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-1028699</wp:posOffset>
                </wp:positionH>
                <wp:positionV relativeFrom="paragraph">
                  <wp:posOffset>38100</wp:posOffset>
                </wp:positionV>
                <wp:extent cx="99060" cy="6485255"/>
                <wp:effectExtent b="0" l="0" r="0" t="0"/>
                <wp:wrapSquare wrapText="bothSides" distB="0" distT="0" distL="0" distR="0"/>
                <wp:docPr id="36"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99060" cy="64852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-1498599</wp:posOffset>
                </wp:positionH>
                <wp:positionV relativeFrom="paragraph">
                  <wp:posOffset>-1092199</wp:posOffset>
                </wp:positionV>
                <wp:extent cx="7896225" cy="923925"/>
                <wp:effectExtent b="0" l="0" r="0" t="0"/>
                <wp:wrapNone/>
                <wp:docPr id="38" name=""/>
                <a:graphic>
                  <a:graphicData uri="http://schemas.microsoft.com/office/word/2010/wordprocessingShape">
                    <wps:wsp>
                      <wps:cNvSpPr/>
                      <wps:cNvPr id="8" name="Shape 8"/>
                      <wps:spPr>
                        <a:xfrm>
                          <a:off x="1402650" y="3322800"/>
                          <a:ext cx="7886700" cy="914400"/>
                        </a:xfrm>
                        <a:prstGeom prst="rect">
                          <a:avLst/>
                        </a:prstGeom>
                        <a:gradFill>
                          <a:gsLst>
                            <a:gs pos="0">
                              <a:srgbClr val="172F46"/>
                            </a:gs>
                            <a:gs pos="100000">
                              <a:srgbClr val="336699"/>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-1498599</wp:posOffset>
                </wp:positionH>
                <wp:positionV relativeFrom="paragraph">
                  <wp:posOffset>-1092199</wp:posOffset>
                </wp:positionV>
                <wp:extent cx="7896225" cy="923925"/>
                <wp:effectExtent b="0" l="0" r="0" t="0"/>
                <wp:wrapNone/>
                <wp:docPr id="38"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7896225" cy="923925"/>
                        </a:xfrm>
                        <a:prstGeom prst="rect"/>
                        <a:ln/>
                      </pic:spPr>
                    </pic:pic>
                  </a:graphicData>
                </a:graphic>
              </wp:anchor>
            </w:drawing>
          </mc:Fallback>
        </mc:AlternateContent>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533400</wp:posOffset>
                </wp:positionH>
                <wp:positionV relativeFrom="paragraph">
                  <wp:posOffset>139700</wp:posOffset>
                </wp:positionV>
                <wp:extent cx="4686300" cy="1536803"/>
                <wp:effectExtent b="0" l="0" r="0" t="0"/>
                <wp:wrapNone/>
                <wp:docPr id="37" name=""/>
                <a:graphic>
                  <a:graphicData uri="http://schemas.microsoft.com/office/word/2010/wordprocessingGroup">
                    <wpg:wgp>
                      <wpg:cNvGrpSpPr/>
                      <wpg:grpSpPr>
                        <a:xfrm>
                          <a:off x="3002850" y="3018953"/>
                          <a:ext cx="4686300" cy="1536803"/>
                          <a:chOff x="3002850" y="3018953"/>
                          <a:chExt cx="4686300" cy="1522095"/>
                        </a:xfrm>
                      </wpg:grpSpPr>
                      <wpg:grpSp>
                        <wpg:cNvGrpSpPr/>
                        <wpg:grpSpPr>
                          <a:xfrm>
                            <a:off x="3002850" y="3018953"/>
                            <a:ext cx="4686300" cy="1522095"/>
                            <a:chOff x="333" y="-193"/>
                            <a:chExt cx="7380" cy="2520"/>
                          </a:xfrm>
                        </wpg:grpSpPr>
                        <wps:wsp>
                          <wps:cNvSpPr/>
                          <wps:cNvPr id="5" name="Shape 5"/>
                          <wps:spPr>
                            <a:xfrm>
                              <a:off x="333" y="-193"/>
                              <a:ext cx="7375" cy="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33" y="-193"/>
                              <a:ext cx="7380" cy="2520"/>
                            </a:xfrm>
                            <a:prstGeom prst="roundRect">
                              <a:avLst>
                                <a:gd fmla="val 16667" name="adj"/>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56" y="-70"/>
                              <a:ext cx="7134" cy="227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REP-CSI_SS-LOGIN</w:t>
                                </w:r>
                              </w:p>
                            </w:txbxContent>
                          </wps:txbx>
                          <wps:bodyPr anchorCtr="0" anchor="ctr" bIns="4570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533400</wp:posOffset>
                </wp:positionH>
                <wp:positionV relativeFrom="paragraph">
                  <wp:posOffset>139700</wp:posOffset>
                </wp:positionV>
                <wp:extent cx="4686300" cy="1536803"/>
                <wp:effectExtent b="0" l="0" r="0" t="0"/>
                <wp:wrapNone/>
                <wp:docPr id="37"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4686300" cy="1536803"/>
                        </a:xfrm>
                        <a:prstGeom prst="rect"/>
                        <a:ln/>
                      </pic:spPr>
                    </pic:pic>
                  </a:graphicData>
                </a:graphic>
              </wp:anchor>
            </w:drawing>
          </mc:Fallback>
        </mc:AlternateContent>
      </w:r>
    </w:p>
    <w:p w:rsidR="00000000" w:rsidDel="00000000" w:rsidP="00000000" w:rsidRDefault="00000000" w:rsidRPr="00000000" w14:paraId="00000004">
      <w:pPr>
        <w:jc w:val="both"/>
        <w:rPr>
          <w:b w:val="1"/>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rtl w:val="0"/>
        </w:rPr>
      </w:r>
    </w:p>
    <w:p w:rsidR="00000000" w:rsidDel="00000000" w:rsidP="00000000" w:rsidRDefault="00000000" w:rsidRPr="00000000" w14:paraId="00000006">
      <w:pPr>
        <w:jc w:val="both"/>
        <w:rPr>
          <w:b w:val="1"/>
        </w:rPr>
      </w:pPr>
      <w:r w:rsidDel="00000000" w:rsidR="00000000" w:rsidRPr="00000000">
        <w:rPr>
          <w:rtl w:val="0"/>
        </w:rPr>
      </w:r>
    </w:p>
    <w:p w:rsidR="00000000" w:rsidDel="00000000" w:rsidP="00000000" w:rsidRDefault="00000000" w:rsidRPr="00000000" w14:paraId="00000007">
      <w:pPr>
        <w:jc w:val="both"/>
        <w:rPr>
          <w:b w:val="1"/>
        </w:rPr>
      </w:pPr>
      <w:r w:rsidDel="00000000" w:rsidR="00000000" w:rsidRPr="00000000">
        <w:rPr>
          <w:rtl w:val="0"/>
        </w:rPr>
      </w:r>
    </w:p>
    <w:p w:rsidR="00000000" w:rsidDel="00000000" w:rsidP="00000000" w:rsidRDefault="00000000" w:rsidRPr="00000000" w14:paraId="00000008">
      <w:pPr>
        <w:jc w:val="both"/>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-1028699</wp:posOffset>
                </wp:positionH>
                <wp:positionV relativeFrom="paragraph">
                  <wp:posOffset>-2044699</wp:posOffset>
                </wp:positionV>
                <wp:extent cx="374650" cy="6486525"/>
                <wp:effectExtent b="0" l="0" r="0" t="0"/>
                <wp:wrapSquare wrapText="bothSides" distB="0" distT="0" distL="0" distR="0"/>
                <wp:docPr id="39" name=""/>
                <a:graphic>
                  <a:graphicData uri="http://schemas.microsoft.com/office/word/2010/wordprocessingShape">
                    <wps:wsp>
                      <wps:cNvSpPr/>
                      <wps:cNvPr id="9" name="Shape 9"/>
                      <wps:spPr>
                        <a:xfrm>
                          <a:off x="5163438" y="541500"/>
                          <a:ext cx="365125" cy="6477000"/>
                        </a:xfrm>
                        <a:prstGeom prst="rect">
                          <a:avLst/>
                        </a:prstGeom>
                        <a:gradFill>
                          <a:gsLst>
                            <a:gs pos="0">
                              <a:srgbClr val="336699"/>
                            </a:gs>
                            <a:gs pos="100000">
                              <a:srgbClr val="FFFFFF"/>
                            </a:gs>
                          </a:gsLst>
                          <a:lin ang="5400000" scaled="0"/>
                        </a:gradFill>
                        <a:ln>
                          <a:noFill/>
                        </a:ln>
                        <a:effectLst>
                          <a:outerShdw sx="75000" rotWithShape="0" algn="tl" dir="13500000" dist="107763" sy="75000">
                            <a:srgbClr val="B2B2B2"/>
                          </a:outerShdw>
                        </a:effectLst>
                      </wps:spPr>
                      <wps:txbx>
                        <w:txbxContent>
                          <w:p w:rsidR="00000000" w:rsidDel="00000000" w:rsidP="00000000" w:rsidRDefault="00000000" w:rsidRPr="00000000">
                            <w:pPr>
                              <w:spacing w:after="200" w:before="200" w:line="275.9999942779541"/>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-1028699</wp:posOffset>
                </wp:positionH>
                <wp:positionV relativeFrom="paragraph">
                  <wp:posOffset>-2044699</wp:posOffset>
                </wp:positionV>
                <wp:extent cx="374650" cy="6486525"/>
                <wp:effectExtent b="0" l="0" r="0" t="0"/>
                <wp:wrapSquare wrapText="bothSides" distB="0" distT="0" distL="0" distR="0"/>
                <wp:docPr id="39"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374650" cy="6486525"/>
                        </a:xfrm>
                        <a:prstGeom prst="rect"/>
                        <a:ln/>
                      </pic:spPr>
                    </pic:pic>
                  </a:graphicData>
                </a:graphic>
              </wp:anchor>
            </w:drawing>
          </mc:Fallback>
        </mc:AlternateContent>
      </w:r>
    </w:p>
    <w:p w:rsidR="00000000" w:rsidDel="00000000" w:rsidP="00000000" w:rsidRDefault="00000000" w:rsidRPr="00000000" w14:paraId="00000009">
      <w:pPr>
        <w:jc w:val="both"/>
        <w:rPr>
          <w:b w:val="1"/>
        </w:rPr>
      </w:pPr>
      <w:r w:rsidDel="00000000" w:rsidR="00000000" w:rsidRPr="00000000">
        <w:rPr>
          <w:rtl w:val="0"/>
        </w:rPr>
      </w:r>
      <w:r w:rsidDel="00000000" w:rsidR="00000000" w:rsidRPr="00000000">
        <w:drawing>
          <wp:anchor allowOverlap="1" behindDoc="0" distB="0" distT="0" distL="114935" distR="114935" hidden="0" layoutInCell="1" locked="0" relativeHeight="0" simplePos="0">
            <wp:simplePos x="0" y="0"/>
            <wp:positionH relativeFrom="column">
              <wp:posOffset>1503985</wp:posOffset>
            </wp:positionH>
            <wp:positionV relativeFrom="paragraph">
              <wp:posOffset>282963</wp:posOffset>
            </wp:positionV>
            <wp:extent cx="2771651" cy="3538847"/>
            <wp:effectExtent b="0" l="0" r="0" t="0"/>
            <wp:wrapNone/>
            <wp:docPr id="5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71651" cy="3538847"/>
                    </a:xfrm>
                    <a:prstGeom prst="rect"/>
                    <a:ln/>
                  </pic:spPr>
                </pic:pic>
              </a:graphicData>
            </a:graphic>
          </wp:anchor>
        </w:drawing>
      </w:r>
    </w:p>
    <w:p w:rsidR="00000000" w:rsidDel="00000000" w:rsidP="00000000" w:rsidRDefault="00000000" w:rsidRPr="00000000" w14:paraId="0000000A">
      <w:pPr>
        <w:jc w:val="both"/>
        <w:rPr>
          <w:b w:val="1"/>
        </w:rPr>
      </w:pPr>
      <w:r w:rsidDel="00000000" w:rsidR="00000000" w:rsidRPr="00000000">
        <w:rPr>
          <w:rtl w:val="0"/>
        </w:rPr>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rtl w:val="0"/>
        </w:rPr>
      </w:r>
    </w:p>
    <w:p w:rsidR="00000000" w:rsidDel="00000000" w:rsidP="00000000" w:rsidRDefault="00000000" w:rsidRPr="00000000" w14:paraId="0000000E">
      <w:pPr>
        <w:jc w:val="both"/>
        <w:rPr>
          <w:b w:val="1"/>
        </w:rPr>
      </w:pPr>
      <w:r w:rsidDel="00000000" w:rsidR="00000000" w:rsidRPr="00000000">
        <w:rPr>
          <w:rtl w:val="0"/>
        </w:rPr>
      </w:r>
    </w:p>
    <w:p w:rsidR="00000000" w:rsidDel="00000000" w:rsidP="00000000" w:rsidRDefault="00000000" w:rsidRPr="00000000" w14:paraId="0000000F">
      <w:pPr>
        <w:jc w:val="both"/>
        <w:rPr>
          <w:b w:val="1"/>
        </w:rPr>
      </w:pPr>
      <w:r w:rsidDel="00000000" w:rsidR="00000000" w:rsidRPr="00000000">
        <w:rPr>
          <w:rtl w:val="0"/>
        </w:rPr>
      </w:r>
    </w:p>
    <w:p w:rsidR="00000000" w:rsidDel="00000000" w:rsidP="00000000" w:rsidRDefault="00000000" w:rsidRPr="00000000" w14:paraId="00000010">
      <w:pPr>
        <w:jc w:val="both"/>
        <w:rPr>
          <w:b w:val="1"/>
        </w:rPr>
      </w:pPr>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rtl w:val="0"/>
        </w:rPr>
      </w:r>
    </w:p>
    <w:p w:rsidR="00000000" w:rsidDel="00000000" w:rsidP="00000000" w:rsidRDefault="00000000" w:rsidRPr="00000000" w14:paraId="00000013">
      <w:pPr>
        <w:jc w:val="both"/>
        <w:rPr>
          <w:b w:val="1"/>
        </w:rPr>
      </w:pPr>
      <w:r w:rsidDel="00000000" w:rsidR="00000000" w:rsidRPr="00000000">
        <w:rPr>
          <w:rtl w:val="0"/>
        </w:rPr>
      </w:r>
    </w:p>
    <w:p w:rsidR="00000000" w:rsidDel="00000000" w:rsidP="00000000" w:rsidRDefault="00000000" w:rsidRPr="00000000" w14:paraId="00000014">
      <w:pPr>
        <w:jc w:val="both"/>
        <w:rPr>
          <w:b w:val="1"/>
        </w:rPr>
      </w:pPr>
      <w:r w:rsidDel="00000000" w:rsidR="00000000" w:rsidRPr="00000000">
        <w:rPr>
          <w:rtl w:val="0"/>
        </w:rPr>
      </w:r>
    </w:p>
    <w:p w:rsidR="00000000" w:rsidDel="00000000" w:rsidP="00000000" w:rsidRDefault="00000000" w:rsidRPr="00000000" w14:paraId="00000015">
      <w:pPr>
        <w:jc w:val="both"/>
        <w:rPr>
          <w:b w:val="1"/>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rtl w:val="0"/>
        </w:rPr>
      </w:r>
    </w:p>
    <w:p w:rsidR="00000000" w:rsidDel="00000000" w:rsidP="00000000" w:rsidRDefault="00000000" w:rsidRPr="00000000" w14:paraId="00000019">
      <w:pPr>
        <w:jc w:val="both"/>
        <w:rPr/>
        <w:sectPr>
          <w:headerReference r:id="rId12" w:type="default"/>
          <w:footerReference r:id="rId13" w:type="default"/>
          <w:pgSz w:h="15840" w:w="12240"/>
          <w:pgMar w:bottom="1418" w:top="1418" w:left="1701" w:right="1701" w:header="720" w:footer="720"/>
          <w:pgNumType w:start="1"/>
          <w:cols w:equalWidth="0"/>
          <w:titlePg w:val="1"/>
        </w:sect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-393064</wp:posOffset>
                </wp:positionH>
                <wp:positionV relativeFrom="paragraph">
                  <wp:posOffset>520700</wp:posOffset>
                </wp:positionV>
                <wp:extent cx="3454400" cy="617855"/>
                <wp:effectExtent b="0" l="0" r="0" t="0"/>
                <wp:wrapNone/>
                <wp:docPr id="35" name=""/>
                <a:graphic>
                  <a:graphicData uri="http://schemas.microsoft.com/office/word/2010/wordprocessingShape">
                    <wps:wsp>
                      <wps:cNvSpPr/>
                      <wps:cNvPr id="2" name="Shape 2"/>
                      <wps:spPr>
                        <a:xfrm>
                          <a:off x="3623563" y="3475835"/>
                          <a:ext cx="3444875" cy="60833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©Todos los derechos reservados 2019.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Dirección de Sistemas y Servicios Institucionales.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Coordinación de Seguridad de la Información/UNAM-CERT.</w:t>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Tahoma" w:cs="Tahoma" w:eastAsia="Tahoma" w:hAnsi="Tahoma"/>
                                <w:b w:val="0"/>
                                <w:i w:val="0"/>
                                <w:smallCaps w:val="0"/>
                                <w:strike w:val="0"/>
                                <w:color w:val="000000"/>
                                <w:sz w:val="16"/>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200" w:before="2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-393064</wp:posOffset>
                </wp:positionH>
                <wp:positionV relativeFrom="paragraph">
                  <wp:posOffset>520700</wp:posOffset>
                </wp:positionV>
                <wp:extent cx="3454400" cy="617855"/>
                <wp:effectExtent b="0" l="0" r="0" t="0"/>
                <wp:wrapNone/>
                <wp:docPr id="35"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3454400" cy="617855"/>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pBdr>
          <w:top w:color="5b9bd5" w:space="0" w:sz="24" w:val="single"/>
          <w:left w:color="5b9bd5" w:space="0" w:sz="24" w:val="single"/>
          <w:bottom w:color="5b9bd5" w:space="0" w:sz="24" w:val="single"/>
          <w:right w:color="5b9bd5" w:space="0" w:sz="24" w:val="single"/>
          <w:between w:space="0" w:sz="0" w:val="nil"/>
        </w:pBdr>
        <w:shd w:fill="5b9bd5" w:val="clear"/>
        <w:spacing w:after="0" w:before="200" w:line="276" w:lineRule="auto"/>
        <w:ind w:left="0" w:right="0" w:firstLine="0"/>
        <w:jc w:val="both"/>
        <w:rPr>
          <w:rFonts w:ascii="Calibri" w:cs="Calibri" w:eastAsia="Calibri" w:hAnsi="Calibri"/>
          <w:b w:val="1"/>
          <w:i w:val="0"/>
          <w:smallCaps w:val="1"/>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1"/>
          <w:strike w:val="0"/>
          <w:color w:val="ffffff"/>
          <w:sz w:val="22"/>
          <w:szCs w:val="22"/>
          <w:u w:val="none"/>
          <w:shd w:fill="auto" w:val="clear"/>
          <w:vertAlign w:val="baseline"/>
          <w:rtl w:val="0"/>
        </w:rPr>
        <w:t xml:space="preserve">Contenido</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8838"/>
            </w:tabs>
            <w:spacing w:before="8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Resumen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838"/>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Objetivo</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838"/>
            </w:tabs>
            <w:spacing w:before="200" w:line="240" w:lineRule="auto"/>
            <w:ind w:left="0" w:firstLine="0"/>
            <w:rPr/>
          </w:pPr>
          <w:hyperlink w:anchor="_heading=h.yvy322majdv2">
            <w:r w:rsidDel="00000000" w:rsidR="00000000" w:rsidRPr="00000000">
              <w:rPr>
                <w:b w:val="1"/>
                <w:rtl w:val="0"/>
              </w:rPr>
              <w:t xml:space="preserve">Objetivos específicos</w:t>
            </w:r>
          </w:hyperlink>
          <w:r w:rsidDel="00000000" w:rsidR="00000000" w:rsidRPr="00000000">
            <w:rPr>
              <w:b w:val="1"/>
              <w:rtl w:val="0"/>
            </w:rPr>
            <w:tab/>
          </w:r>
          <w:r w:rsidDel="00000000" w:rsidR="00000000" w:rsidRPr="00000000">
            <w:fldChar w:fldCharType="begin"/>
            <w:instrText xml:space="preserve"> PAGEREF _heading=h.yvy322majdv2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838"/>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Alcance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38"/>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Roles y responsabilidades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38"/>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838"/>
            </w:tabs>
            <w:spacing w:before="200" w:line="240" w:lineRule="auto"/>
            <w:ind w:left="0" w:firstLine="0"/>
            <w:rPr/>
          </w:pPr>
          <w:hyperlink w:anchor="_heading=h.e3q3lbm5jouy">
            <w:r w:rsidDel="00000000" w:rsidR="00000000" w:rsidRPr="00000000">
              <w:rPr>
                <w:b w:val="1"/>
                <w:rtl w:val="0"/>
              </w:rPr>
              <w:t xml:space="preserve">Restricciones</w:t>
            </w:r>
          </w:hyperlink>
          <w:r w:rsidDel="00000000" w:rsidR="00000000" w:rsidRPr="00000000">
            <w:rPr>
              <w:b w:val="1"/>
              <w:rtl w:val="0"/>
            </w:rPr>
            <w:tab/>
          </w:r>
          <w:r w:rsidDel="00000000" w:rsidR="00000000" w:rsidRPr="00000000">
            <w:fldChar w:fldCharType="begin"/>
            <w:instrText xml:space="preserve"> PAGEREF _heading=h.e3q3lbm5jouy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838"/>
            </w:tabs>
            <w:spacing w:before="200" w:line="240" w:lineRule="auto"/>
            <w:ind w:left="0" w:firstLine="0"/>
            <w:rPr/>
          </w:pPr>
          <w:hyperlink w:anchor="_heading=h.vbpe47ukoyln">
            <w:r w:rsidDel="00000000" w:rsidR="00000000" w:rsidRPr="00000000">
              <w:rPr>
                <w:b w:val="1"/>
                <w:rtl w:val="0"/>
              </w:rPr>
              <w:t xml:space="preserve">Matriz de requerimientos</w:t>
            </w:r>
          </w:hyperlink>
          <w:r w:rsidDel="00000000" w:rsidR="00000000" w:rsidRPr="00000000">
            <w:rPr>
              <w:b w:val="1"/>
              <w:rtl w:val="0"/>
            </w:rPr>
            <w:tab/>
          </w:r>
          <w:r w:rsidDel="00000000" w:rsidR="00000000" w:rsidRPr="00000000">
            <w:fldChar w:fldCharType="begin"/>
            <w:instrText xml:space="preserve"> PAGEREF _heading=h.vbpe47ukoyln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838"/>
            </w:tabs>
            <w:spacing w:before="200" w:line="240" w:lineRule="auto"/>
            <w:ind w:left="0" w:firstLine="0"/>
            <w:rPr/>
          </w:pPr>
          <w:hyperlink w:anchor="_heading=h.gn3jaeopnmh8">
            <w:r w:rsidDel="00000000" w:rsidR="00000000" w:rsidRPr="00000000">
              <w:rPr>
                <w:b w:val="1"/>
                <w:rtl w:val="0"/>
              </w:rPr>
              <w:t xml:space="preserve">Herramientas de desarrollo</w:t>
            </w:r>
          </w:hyperlink>
          <w:r w:rsidDel="00000000" w:rsidR="00000000" w:rsidRPr="00000000">
            <w:rPr>
              <w:b w:val="1"/>
              <w:rtl w:val="0"/>
            </w:rPr>
            <w:tab/>
          </w:r>
          <w:r w:rsidDel="00000000" w:rsidR="00000000" w:rsidRPr="00000000">
            <w:fldChar w:fldCharType="begin"/>
            <w:instrText xml:space="preserve"> PAGEREF _heading=h.gn3jaeopnmh8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38"/>
            </w:tabs>
            <w:spacing w:before="200" w:line="240" w:lineRule="auto"/>
            <w:ind w:left="0" w:firstLine="0"/>
            <w:rPr/>
          </w:pPr>
          <w:hyperlink w:anchor="_heading=h.5yvchxwzxlr7">
            <w:r w:rsidDel="00000000" w:rsidR="00000000" w:rsidRPr="00000000">
              <w:rPr>
                <w:b w:val="1"/>
                <w:rtl w:val="0"/>
              </w:rPr>
              <w:t xml:space="preserve">Requisitos de almacenamiento</w:t>
            </w:r>
          </w:hyperlink>
          <w:r w:rsidDel="00000000" w:rsidR="00000000" w:rsidRPr="00000000">
            <w:rPr>
              <w:b w:val="1"/>
              <w:rtl w:val="0"/>
            </w:rPr>
            <w:tab/>
          </w:r>
          <w:r w:rsidDel="00000000" w:rsidR="00000000" w:rsidRPr="00000000">
            <w:fldChar w:fldCharType="begin"/>
            <w:instrText xml:space="preserve"> PAGEREF _heading=h.5yvchxwzxlr7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838"/>
            </w:tabs>
            <w:spacing w:before="200" w:line="240" w:lineRule="auto"/>
            <w:ind w:left="0" w:firstLine="0"/>
            <w:rPr/>
          </w:pPr>
          <w:hyperlink w:anchor="_heading=h.gp0prkbwtgzz">
            <w:r w:rsidDel="00000000" w:rsidR="00000000" w:rsidRPr="00000000">
              <w:rPr>
                <w:b w:val="1"/>
                <w:rtl w:val="0"/>
              </w:rPr>
              <w:t xml:space="preserve">Desarrollo</w:t>
            </w:r>
          </w:hyperlink>
          <w:r w:rsidDel="00000000" w:rsidR="00000000" w:rsidRPr="00000000">
            <w:rPr>
              <w:b w:val="1"/>
              <w:rtl w:val="0"/>
            </w:rPr>
            <w:tab/>
          </w:r>
          <w:r w:rsidDel="00000000" w:rsidR="00000000" w:rsidRPr="00000000">
            <w:fldChar w:fldCharType="begin"/>
            <w:instrText xml:space="preserve"> PAGEREF _heading=h.gp0prkbwtgzz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838"/>
            </w:tabs>
            <w:spacing w:before="200" w:line="240" w:lineRule="auto"/>
            <w:ind w:left="0" w:firstLine="0"/>
            <w:rPr/>
          </w:pPr>
          <w:hyperlink w:anchor="_heading=h.bhuqqrpa9a10">
            <w:r w:rsidDel="00000000" w:rsidR="00000000" w:rsidRPr="00000000">
              <w:rPr>
                <w:b w:val="1"/>
                <w:rtl w:val="0"/>
              </w:rPr>
              <w:t xml:space="preserve">Servidor local</w:t>
            </w:r>
          </w:hyperlink>
          <w:r w:rsidDel="00000000" w:rsidR="00000000" w:rsidRPr="00000000">
            <w:rPr>
              <w:b w:val="1"/>
              <w:rtl w:val="0"/>
            </w:rPr>
            <w:tab/>
          </w:r>
          <w:r w:rsidDel="00000000" w:rsidR="00000000" w:rsidRPr="00000000">
            <w:fldChar w:fldCharType="begin"/>
            <w:instrText xml:space="preserve"> PAGEREF _heading=h.bhuqqrpa9a10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838"/>
            </w:tabs>
            <w:spacing w:before="200" w:line="240" w:lineRule="auto"/>
            <w:ind w:left="0" w:firstLine="0"/>
            <w:rPr/>
          </w:pPr>
          <w:hyperlink w:anchor="_heading=h.6rcz7rl8z2ak">
            <w:r w:rsidDel="00000000" w:rsidR="00000000" w:rsidRPr="00000000">
              <w:rPr>
                <w:b w:val="1"/>
                <w:rtl w:val="0"/>
              </w:rPr>
              <w:t xml:space="preserve">Base de datos</w:t>
            </w:r>
          </w:hyperlink>
          <w:r w:rsidDel="00000000" w:rsidR="00000000" w:rsidRPr="00000000">
            <w:rPr>
              <w:b w:val="1"/>
              <w:rtl w:val="0"/>
            </w:rPr>
            <w:tab/>
          </w:r>
          <w:r w:rsidDel="00000000" w:rsidR="00000000" w:rsidRPr="00000000">
            <w:fldChar w:fldCharType="begin"/>
            <w:instrText xml:space="preserve"> PAGEREF _heading=h.6rcz7rl8z2ak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838"/>
            </w:tabs>
            <w:spacing w:before="200" w:line="240" w:lineRule="auto"/>
            <w:ind w:left="0" w:firstLine="0"/>
            <w:rPr/>
          </w:pPr>
          <w:hyperlink w:anchor="_heading=h.benuxekt6mu2">
            <w:r w:rsidDel="00000000" w:rsidR="00000000" w:rsidRPr="00000000">
              <w:rPr>
                <w:b w:val="1"/>
                <w:rtl w:val="0"/>
              </w:rPr>
              <w:t xml:space="preserve">Funcionalidad</w:t>
            </w:r>
          </w:hyperlink>
          <w:r w:rsidDel="00000000" w:rsidR="00000000" w:rsidRPr="00000000">
            <w:rPr>
              <w:b w:val="1"/>
              <w:rtl w:val="0"/>
            </w:rPr>
            <w:tab/>
          </w:r>
          <w:r w:rsidDel="00000000" w:rsidR="00000000" w:rsidRPr="00000000">
            <w:fldChar w:fldCharType="begin"/>
            <w:instrText xml:space="preserve"> PAGEREF _heading=h.benuxekt6mu2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838"/>
            </w:tabs>
            <w:spacing w:after="80"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Fuentes de consulta</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numPr>
          <w:ilvl w:val="0"/>
          <w:numId w:val="6"/>
        </w:numPr>
        <w:pBdr>
          <w:top w:color="dbe5f1" w:space="0" w:sz="24" w:val="single"/>
          <w:left w:color="dbe5f1" w:space="0" w:sz="24" w:val="single"/>
          <w:bottom w:color="dbe5f1" w:space="0" w:sz="24" w:val="single"/>
          <w:right w:color="dbe5f1" w:space="0" w:sz="24" w:val="single"/>
        </w:pBdr>
        <w:shd w:fill="dbe5f1" w:val="clear"/>
        <w:ind w:left="360" w:hanging="360"/>
        <w:jc w:val="both"/>
        <w:rPr/>
      </w:pPr>
      <w:bookmarkStart w:colFirst="0" w:colLast="0" w:name="_heading=h.gjdgxs" w:id="0"/>
      <w:bookmarkEnd w:id="0"/>
      <w:r w:rsidDel="00000000" w:rsidR="00000000" w:rsidRPr="00000000">
        <w:rPr>
          <w:rtl w:val="0"/>
        </w:rPr>
        <w:t xml:space="preserve">Resumen</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spacing w:after="0" w:before="0" w:line="240" w:lineRule="auto"/>
        <w:jc w:val="both"/>
        <w:rPr>
          <w:sz w:val="22"/>
          <w:szCs w:val="22"/>
        </w:rPr>
      </w:pPr>
      <w:r w:rsidDel="00000000" w:rsidR="00000000" w:rsidRPr="00000000">
        <w:rPr>
          <w:sz w:val="22"/>
          <w:szCs w:val="22"/>
          <w:rtl w:val="0"/>
        </w:rPr>
        <w:t xml:space="preserve">Reporte que muestra el resultado del proyecto de desarrollo de un login que implemente verificación reCaptcha.</w:t>
      </w:r>
    </w:p>
    <w:p w:rsidR="00000000" w:rsidDel="00000000" w:rsidP="00000000" w:rsidRDefault="00000000" w:rsidRPr="00000000" w14:paraId="00000037">
      <w:pPr>
        <w:pStyle w:val="Heading2"/>
        <w:numPr>
          <w:ilvl w:val="0"/>
          <w:numId w:val="6"/>
        </w:numPr>
        <w:pBdr>
          <w:top w:color="dbe5f1" w:space="0" w:sz="24" w:val="single"/>
          <w:left w:color="dbe5f1" w:space="0" w:sz="24" w:val="single"/>
          <w:bottom w:color="dbe5f1" w:space="0" w:sz="24" w:val="single"/>
          <w:right w:color="dbe5f1" w:space="0" w:sz="24" w:val="single"/>
        </w:pBdr>
        <w:shd w:fill="dbe5f1" w:val="clear"/>
        <w:ind w:left="360" w:hanging="360"/>
        <w:jc w:val="both"/>
        <w:rPr/>
      </w:pPr>
      <w:bookmarkStart w:colFirst="0" w:colLast="0" w:name="_heading=h.30j0zll" w:id="1"/>
      <w:bookmarkEnd w:id="1"/>
      <w:r w:rsidDel="00000000" w:rsidR="00000000" w:rsidRPr="00000000">
        <w:rPr>
          <w:rtl w:val="0"/>
        </w:rPr>
        <w:t xml:space="preserve">Objetivo</w:t>
      </w:r>
    </w:p>
    <w:p w:rsidR="00000000" w:rsidDel="00000000" w:rsidP="00000000" w:rsidRDefault="00000000" w:rsidRPr="00000000" w14:paraId="00000038">
      <w:pPr>
        <w:ind w:left="0" w:firstLine="0"/>
        <w:rPr/>
      </w:pPr>
      <w:r w:rsidDel="00000000" w:rsidR="00000000" w:rsidRPr="00000000">
        <w:rPr>
          <w:rtl w:val="0"/>
        </w:rPr>
        <w:t xml:space="preserve">Desarrollar un login que implemente verificación reCaptcha.</w:t>
      </w:r>
      <w:r w:rsidDel="00000000" w:rsidR="00000000" w:rsidRPr="00000000">
        <w:rPr>
          <w:rtl w:val="0"/>
        </w:rPr>
      </w:r>
    </w:p>
    <w:p w:rsidR="00000000" w:rsidDel="00000000" w:rsidP="00000000" w:rsidRDefault="00000000" w:rsidRPr="00000000" w14:paraId="00000039">
      <w:pPr>
        <w:pStyle w:val="Heading2"/>
        <w:numPr>
          <w:ilvl w:val="0"/>
          <w:numId w:val="6"/>
        </w:numPr>
        <w:pBdr>
          <w:top w:color="dbe5f1" w:space="0" w:sz="24" w:val="single"/>
          <w:left w:color="dbe5f1" w:space="0" w:sz="24" w:val="single"/>
          <w:bottom w:color="dbe5f1" w:space="0" w:sz="24" w:val="single"/>
          <w:right w:color="dbe5f1" w:space="0" w:sz="24" w:val="single"/>
        </w:pBdr>
        <w:shd w:fill="dbe5f1" w:val="clear"/>
        <w:ind w:left="360" w:hanging="360"/>
        <w:jc w:val="both"/>
        <w:rPr/>
      </w:pPr>
      <w:bookmarkStart w:colFirst="0" w:colLast="0" w:name="_heading=h.yvy322majdv2" w:id="2"/>
      <w:bookmarkEnd w:id="2"/>
      <w:r w:rsidDel="00000000" w:rsidR="00000000" w:rsidRPr="00000000">
        <w:rPr>
          <w:rtl w:val="0"/>
        </w:rPr>
        <w:t xml:space="preserve">Objetivos específicos</w:t>
      </w:r>
      <w:r w:rsidDel="00000000" w:rsidR="00000000" w:rsidRPr="00000000">
        <w:rPr>
          <w:rtl w:val="0"/>
        </w:rPr>
      </w:r>
    </w:p>
    <w:p w:rsidR="00000000" w:rsidDel="00000000" w:rsidP="00000000" w:rsidRDefault="00000000" w:rsidRPr="00000000" w14:paraId="0000003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Realizar un Login que realice la validación de un usuario.</w:t>
      </w:r>
    </w:p>
    <w:p w:rsidR="00000000" w:rsidDel="00000000" w:rsidP="00000000" w:rsidRDefault="00000000" w:rsidRPr="00000000" w14:paraId="0000003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El Login debe implementar verificación reCaptcha.</w:t>
      </w:r>
    </w:p>
    <w:p w:rsidR="00000000" w:rsidDel="00000000" w:rsidP="00000000" w:rsidRDefault="00000000" w:rsidRPr="00000000" w14:paraId="000000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Por cada acceso inválido, el sistema mostrará un mensaje de error.</w:t>
      </w:r>
    </w:p>
    <w:p w:rsidR="00000000" w:rsidDel="00000000" w:rsidP="00000000" w:rsidRDefault="00000000" w:rsidRPr="00000000" w14:paraId="0000003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Una vez hecho login o logout, el sistema no debe permitir que se acceda a la página de Bienvenida adelantando o devolviendo la página.</w:t>
      </w:r>
    </w:p>
    <w:p w:rsidR="00000000" w:rsidDel="00000000" w:rsidP="00000000" w:rsidRDefault="00000000" w:rsidRPr="00000000" w14:paraId="0000003E">
      <w:pPr>
        <w:pStyle w:val="Heading2"/>
        <w:numPr>
          <w:ilvl w:val="0"/>
          <w:numId w:val="6"/>
        </w:numPr>
        <w:pBdr>
          <w:top w:color="dbe5f1" w:space="0" w:sz="24" w:val="single"/>
          <w:left w:color="dbe5f1" w:space="0" w:sz="24" w:val="single"/>
          <w:bottom w:color="dbe5f1" w:space="0" w:sz="24" w:val="single"/>
          <w:right w:color="dbe5f1" w:space="0" w:sz="24" w:val="single"/>
        </w:pBdr>
        <w:shd w:fill="dbe5f1" w:val="clear"/>
        <w:ind w:left="360" w:hanging="360"/>
        <w:jc w:val="both"/>
        <w:rPr/>
      </w:pPr>
      <w:bookmarkStart w:colFirst="0" w:colLast="0" w:name="_heading=h.1fob9te" w:id="3"/>
      <w:bookmarkEnd w:id="3"/>
      <w:r w:rsidDel="00000000" w:rsidR="00000000" w:rsidRPr="00000000">
        <w:rPr>
          <w:rtl w:val="0"/>
        </w:rPr>
        <w:t xml:space="preserve">Alcance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spacing w:after="0" w:before="0" w:line="240" w:lineRule="auto"/>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El reporte de actividades llegará a los servidores sociales del área de Seguridad en Sistemas y al responsable inmediato de estos para notificar y validar el progreso del trabajo realizado, así como servir de apoyo para la reproducción del sistema.</w:t>
      </w:r>
      <w:r w:rsidDel="00000000" w:rsidR="00000000" w:rsidRPr="00000000">
        <w:rPr>
          <w:rtl w:val="0"/>
        </w:rPr>
      </w:r>
    </w:p>
    <w:p w:rsidR="00000000" w:rsidDel="00000000" w:rsidP="00000000" w:rsidRDefault="00000000" w:rsidRPr="00000000" w14:paraId="00000041">
      <w:pPr>
        <w:pStyle w:val="Heading2"/>
        <w:numPr>
          <w:ilvl w:val="0"/>
          <w:numId w:val="6"/>
        </w:numPr>
        <w:pBdr>
          <w:top w:color="dbe5f1" w:space="0" w:sz="24" w:val="single"/>
          <w:left w:color="dbe5f1" w:space="0" w:sz="24" w:val="single"/>
          <w:bottom w:color="dbe5f1" w:space="0" w:sz="24" w:val="single"/>
          <w:right w:color="dbe5f1" w:space="0" w:sz="24" w:val="single"/>
        </w:pBdr>
        <w:shd w:fill="dbe5f1" w:val="clear"/>
        <w:ind w:left="360" w:hanging="360"/>
        <w:jc w:val="both"/>
        <w:rPr/>
      </w:pPr>
      <w:bookmarkStart w:colFirst="0" w:colLast="0" w:name="_heading=h.3znysh7" w:id="4"/>
      <w:bookmarkEnd w:id="4"/>
      <w:r w:rsidDel="00000000" w:rsidR="00000000" w:rsidRPr="00000000">
        <w:rPr>
          <w:rtl w:val="0"/>
        </w:rPr>
        <w:t xml:space="preserve">Roles y responsabilidades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describen los roles y responsabilidades relacionados con la actividad de realización de una máquina virtual con un servidor local que distinga direcciones seguras con https.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Responsable del área de Seguridad en Sistemas: Revisar y aprobar el desarrollo de las actividades solicitadas en la máquina virtual</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 social: Ejecutar las tareas solicitadas por el responsable inmediato dentro de las máquinas virtuales.</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2"/>
        <w:numPr>
          <w:ilvl w:val="0"/>
          <w:numId w:val="6"/>
        </w:numPr>
        <w:pBdr>
          <w:top w:color="dbe5f1" w:space="0" w:sz="24" w:val="single"/>
          <w:left w:color="dbe5f1" w:space="0" w:sz="24" w:val="single"/>
          <w:bottom w:color="dbe5f1" w:space="0" w:sz="24" w:val="single"/>
          <w:right w:color="dbe5f1" w:space="0" w:sz="24" w:val="single"/>
        </w:pBdr>
        <w:shd w:fill="dbe5f1" w:val="clear"/>
        <w:spacing w:after="0" w:afterAutospacing="0"/>
        <w:ind w:left="360" w:hanging="360"/>
        <w:jc w:val="both"/>
        <w:rPr/>
      </w:pPr>
      <w:bookmarkStart w:colFirst="0" w:colLast="0" w:name="_heading=h.2et92p0" w:id="5"/>
      <w:bookmarkEnd w:id="5"/>
      <w:r w:rsidDel="00000000" w:rsidR="00000000" w:rsidRPr="00000000">
        <w:rPr>
          <w:rtl w:val="0"/>
        </w:rPr>
        <w:t xml:space="preserve">Requerimientos</w:t>
      </w:r>
    </w:p>
    <w:p w:rsidR="00000000" w:rsidDel="00000000" w:rsidP="00000000" w:rsidRDefault="00000000" w:rsidRPr="00000000" w14:paraId="0000004A">
      <w:pPr>
        <w:numPr>
          <w:ilvl w:val="0"/>
          <w:numId w:val="2"/>
        </w:numPr>
        <w:spacing w:after="0" w:afterAutospacing="0" w:before="0" w:beforeAutospacing="0"/>
        <w:ind w:left="720" w:hanging="360"/>
        <w:rPr>
          <w:u w:val="none"/>
        </w:rPr>
      </w:pPr>
      <w:r w:rsidDel="00000000" w:rsidR="00000000" w:rsidRPr="00000000">
        <w:rPr>
          <w:rtl w:val="0"/>
        </w:rPr>
        <w:t xml:space="preserve">El sistema solicitará usuario, contraseña y la realización del Captcha para poder tener acceso.</w:t>
      </w:r>
    </w:p>
    <w:p w:rsidR="00000000" w:rsidDel="00000000" w:rsidP="00000000" w:rsidRDefault="00000000" w:rsidRPr="00000000" w14:paraId="0000004B">
      <w:pPr>
        <w:numPr>
          <w:ilvl w:val="0"/>
          <w:numId w:val="2"/>
        </w:numPr>
        <w:spacing w:after="0" w:afterAutospacing="0" w:before="0" w:beforeAutospacing="0"/>
        <w:ind w:left="720" w:hanging="360"/>
        <w:rPr>
          <w:u w:val="none"/>
        </w:rPr>
      </w:pPr>
      <w:r w:rsidDel="00000000" w:rsidR="00000000" w:rsidRPr="00000000">
        <w:rPr>
          <w:rtl w:val="0"/>
        </w:rPr>
        <w:t xml:space="preserve">El sistema mostrará un mensaje de error siempre que se intente un acceso incompleto o inválido.</w:t>
      </w:r>
    </w:p>
    <w:p w:rsidR="00000000" w:rsidDel="00000000" w:rsidP="00000000" w:rsidRDefault="00000000" w:rsidRPr="00000000" w14:paraId="0000004C">
      <w:pPr>
        <w:numPr>
          <w:ilvl w:val="0"/>
          <w:numId w:val="2"/>
        </w:numPr>
        <w:spacing w:after="0" w:afterAutospacing="0" w:before="0" w:beforeAutospacing="0"/>
        <w:ind w:left="720" w:hanging="360"/>
        <w:rPr>
          <w:u w:val="none"/>
        </w:rPr>
      </w:pPr>
      <w:r w:rsidDel="00000000" w:rsidR="00000000" w:rsidRPr="00000000">
        <w:rPr>
          <w:rtl w:val="0"/>
        </w:rPr>
        <w:t xml:space="preserve">Las contraseñas se almacenarán en la base de datos en codificación SHA1.</w:t>
      </w:r>
    </w:p>
    <w:p w:rsidR="00000000" w:rsidDel="00000000" w:rsidP="00000000" w:rsidRDefault="00000000" w:rsidRPr="00000000" w14:paraId="0000004D">
      <w:pPr>
        <w:numPr>
          <w:ilvl w:val="0"/>
          <w:numId w:val="2"/>
        </w:numPr>
        <w:spacing w:after="0" w:afterAutospacing="0" w:before="0" w:beforeAutospacing="0"/>
        <w:ind w:left="720" w:hanging="360"/>
        <w:rPr>
          <w:u w:val="none"/>
        </w:rPr>
      </w:pPr>
      <w:r w:rsidDel="00000000" w:rsidR="00000000" w:rsidRPr="00000000">
        <w:rPr>
          <w:rtl w:val="0"/>
        </w:rPr>
        <w:t xml:space="preserve">El sistema solo permitirá el acceso una vez ingresadas credenciales válidas y habiendo llenado el requisito Captcha.</w:t>
      </w:r>
    </w:p>
    <w:p w:rsidR="00000000" w:rsidDel="00000000" w:rsidP="00000000" w:rsidRDefault="00000000" w:rsidRPr="00000000" w14:paraId="0000004E">
      <w:pPr>
        <w:numPr>
          <w:ilvl w:val="0"/>
          <w:numId w:val="2"/>
        </w:numPr>
        <w:spacing w:before="0" w:beforeAutospacing="0"/>
        <w:ind w:left="720" w:hanging="360"/>
        <w:rPr>
          <w:u w:val="none"/>
        </w:rPr>
      </w:pPr>
      <w:r w:rsidDel="00000000" w:rsidR="00000000" w:rsidRPr="00000000">
        <w:rPr>
          <w:rtl w:val="0"/>
        </w:rPr>
        <w:t xml:space="preserve">El sistema no permitirá el acceso al index de Bienvenida de usuario adelantando o devolviendo la página.</w:t>
      </w:r>
      <w:r w:rsidDel="00000000" w:rsidR="00000000" w:rsidRPr="00000000">
        <w:rPr>
          <w:rtl w:val="0"/>
        </w:rPr>
      </w:r>
    </w:p>
    <w:p w:rsidR="00000000" w:rsidDel="00000000" w:rsidP="00000000" w:rsidRDefault="00000000" w:rsidRPr="00000000" w14:paraId="0000004F">
      <w:pPr>
        <w:pStyle w:val="Heading2"/>
        <w:numPr>
          <w:ilvl w:val="1"/>
          <w:numId w:val="6"/>
        </w:numPr>
        <w:pBdr>
          <w:top w:color="dbe5f1" w:space="0" w:sz="24" w:val="single"/>
          <w:left w:color="dbe5f1" w:space="0" w:sz="24" w:val="single"/>
          <w:bottom w:color="dbe5f1" w:space="0" w:sz="24" w:val="single"/>
          <w:right w:color="dbe5f1" w:space="0" w:sz="24" w:val="single"/>
        </w:pBdr>
        <w:shd w:fill="dbe5f1" w:val="clear"/>
        <w:spacing w:after="0" w:afterAutospacing="0"/>
        <w:ind w:left="360"/>
        <w:jc w:val="both"/>
        <w:rPr/>
      </w:pPr>
      <w:bookmarkStart w:colFirst="0" w:colLast="0" w:name="_heading=h.e3q3lbm5jouy" w:id="6"/>
      <w:bookmarkEnd w:id="6"/>
      <w:r w:rsidDel="00000000" w:rsidR="00000000" w:rsidRPr="00000000">
        <w:rPr>
          <w:rtl w:val="0"/>
        </w:rPr>
        <w:t xml:space="preserve">Restricciones</w:t>
      </w:r>
    </w:p>
    <w:p w:rsidR="00000000" w:rsidDel="00000000" w:rsidP="00000000" w:rsidRDefault="00000000" w:rsidRPr="00000000" w14:paraId="00000050">
      <w:pPr>
        <w:numPr>
          <w:ilvl w:val="0"/>
          <w:numId w:val="3"/>
        </w:numPr>
        <w:spacing w:after="0" w:afterAutospacing="0" w:before="0" w:beforeAutospacing="0"/>
        <w:ind w:left="720" w:hanging="360"/>
        <w:rPr>
          <w:u w:val="none"/>
        </w:rPr>
      </w:pPr>
      <w:r w:rsidDel="00000000" w:rsidR="00000000" w:rsidRPr="00000000">
        <w:rPr>
          <w:rtl w:val="0"/>
        </w:rPr>
        <w:t xml:space="preserve">El login no da acceso a una página con alguna otra función que no sea hacer login o logout.</w:t>
      </w:r>
    </w:p>
    <w:p w:rsidR="00000000" w:rsidDel="00000000" w:rsidP="00000000" w:rsidRDefault="00000000" w:rsidRPr="00000000" w14:paraId="00000051">
      <w:pPr>
        <w:numPr>
          <w:ilvl w:val="0"/>
          <w:numId w:val="3"/>
        </w:numPr>
        <w:spacing w:before="0" w:beforeAutospacing="0"/>
        <w:ind w:left="720" w:hanging="360"/>
        <w:rPr>
          <w:u w:val="none"/>
        </w:rPr>
      </w:pPr>
      <w:r w:rsidDel="00000000" w:rsidR="00000000" w:rsidRPr="00000000">
        <w:rPr>
          <w:rtl w:val="0"/>
        </w:rPr>
        <w:t xml:space="preserve">El sistema no permite el uso de caracteres especiales en sus campos.</w:t>
      </w:r>
    </w:p>
    <w:p w:rsidR="00000000" w:rsidDel="00000000" w:rsidP="00000000" w:rsidRDefault="00000000" w:rsidRPr="00000000" w14:paraId="00000052">
      <w:pPr>
        <w:pStyle w:val="Heading2"/>
        <w:numPr>
          <w:ilvl w:val="1"/>
          <w:numId w:val="6"/>
        </w:numPr>
        <w:pBdr>
          <w:top w:color="dbe5f1" w:space="0" w:sz="24" w:val="single"/>
          <w:left w:color="dbe5f1" w:space="0" w:sz="24" w:val="single"/>
          <w:bottom w:color="dbe5f1" w:space="0" w:sz="24" w:val="single"/>
          <w:right w:color="dbe5f1" w:space="0" w:sz="24" w:val="single"/>
        </w:pBdr>
        <w:shd w:fill="dbe5f1" w:val="clear"/>
        <w:ind w:left="360"/>
        <w:jc w:val="both"/>
        <w:rPr/>
      </w:pPr>
      <w:bookmarkStart w:colFirst="0" w:colLast="0" w:name="_heading=h.vbpe47ukoyln" w:id="7"/>
      <w:bookmarkEnd w:id="7"/>
      <w:r w:rsidDel="00000000" w:rsidR="00000000" w:rsidRPr="00000000">
        <w:rPr>
          <w:rtl w:val="0"/>
        </w:rPr>
        <w:t xml:space="preserve">Matriz de requerimientos</w:t>
      </w:r>
    </w:p>
    <w:p w:rsidR="00000000" w:rsidDel="00000000" w:rsidP="00000000" w:rsidRDefault="00000000" w:rsidRPr="00000000" w14:paraId="00000053">
      <w:pPr>
        <w:pStyle w:val="Heading1"/>
        <w:keepNext w:val="1"/>
        <w:keepLines w:val="1"/>
        <w:widowControl w:val="0"/>
        <w:pBdr>
          <w:top w:color="dbe5f1" w:space="0" w:sz="24" w:val="single"/>
          <w:left w:color="dbe5f1" w:space="0" w:sz="24" w:val="single"/>
          <w:bottom w:color="dbe5f1" w:space="0" w:sz="24" w:val="single"/>
          <w:right w:color="dbe5f1" w:space="0" w:sz="24" w:val="single"/>
        </w:pBdr>
        <w:shd w:fill="dbe5f1" w:val="clear"/>
        <w:spacing w:before="0" w:lineRule="auto"/>
        <w:jc w:val="both"/>
        <w:rPr>
          <w:rFonts w:ascii="PT Sans Narrow" w:cs="PT Sans Narrow" w:eastAsia="PT Sans Narrow" w:hAnsi="PT Sans Narrow"/>
          <w:smallCaps w:val="0"/>
          <w:color w:val="ff5e0e"/>
          <w:sz w:val="36"/>
          <w:szCs w:val="36"/>
        </w:rPr>
      </w:pPr>
      <w:bookmarkStart w:colFirst="0" w:colLast="0" w:name="_heading=h.4d1iibjjsi7x" w:id="8"/>
      <w:bookmarkEnd w:id="8"/>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65"/>
        <w:gridCol w:w="1560"/>
        <w:gridCol w:w="3450"/>
        <w:tblGridChange w:id="0">
          <w:tblGrid>
            <w:gridCol w:w="540"/>
            <w:gridCol w:w="3465"/>
            <w:gridCol w:w="1560"/>
            <w:gridCol w:w="3450"/>
          </w:tblGrid>
        </w:tblGridChange>
      </w:tblGrid>
      <w:tr>
        <w:tc>
          <w:tcPr>
            <w:shd w:fill="a2c4c9"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before="0" w:line="240" w:lineRule="auto"/>
              <w:jc w:val="both"/>
              <w:rPr>
                <w:b w:val="1"/>
                <w:sz w:val="22"/>
                <w:szCs w:val="22"/>
              </w:rPr>
            </w:pPr>
            <w:r w:rsidDel="00000000" w:rsidR="00000000" w:rsidRPr="00000000">
              <w:rPr>
                <w:b w:val="1"/>
                <w:sz w:val="22"/>
                <w:szCs w:val="22"/>
                <w:rtl w:val="0"/>
              </w:rPr>
              <w:t xml:space="preserve">ID</w:t>
            </w:r>
          </w:p>
        </w:tc>
        <w:tc>
          <w:tcPr>
            <w:shd w:fill="a2c4c9"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before="0" w:line="240" w:lineRule="auto"/>
              <w:jc w:val="both"/>
              <w:rPr>
                <w:b w:val="1"/>
                <w:sz w:val="22"/>
                <w:szCs w:val="22"/>
              </w:rPr>
            </w:pPr>
            <w:r w:rsidDel="00000000" w:rsidR="00000000" w:rsidRPr="00000000">
              <w:rPr>
                <w:b w:val="1"/>
                <w:sz w:val="22"/>
                <w:szCs w:val="22"/>
                <w:rtl w:val="0"/>
              </w:rPr>
              <w:t xml:space="preserve">Requerimiento</w:t>
            </w:r>
          </w:p>
        </w:tc>
        <w:tc>
          <w:tcPr>
            <w:shd w:fill="a2c4c9"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before="0" w:line="240" w:lineRule="auto"/>
              <w:jc w:val="both"/>
              <w:rPr>
                <w:b w:val="1"/>
                <w:sz w:val="22"/>
                <w:szCs w:val="22"/>
              </w:rPr>
            </w:pPr>
            <w:r w:rsidDel="00000000" w:rsidR="00000000" w:rsidRPr="00000000">
              <w:rPr>
                <w:b w:val="1"/>
                <w:sz w:val="22"/>
                <w:szCs w:val="22"/>
                <w:rtl w:val="0"/>
              </w:rPr>
              <w:t xml:space="preserve">Cumplimiento</w:t>
            </w:r>
          </w:p>
        </w:tc>
        <w:tc>
          <w:tcPr>
            <w:shd w:fill="a2c4c9"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before="0" w:line="240" w:lineRule="auto"/>
              <w:jc w:val="both"/>
              <w:rPr>
                <w:b w:val="1"/>
                <w:sz w:val="22"/>
                <w:szCs w:val="22"/>
              </w:rPr>
            </w:pPr>
            <w:r w:rsidDel="00000000" w:rsidR="00000000" w:rsidRPr="00000000">
              <w:rPr>
                <w:b w:val="1"/>
                <w:sz w:val="22"/>
                <w:szCs w:val="22"/>
                <w:rtl w:val="0"/>
              </w:rPr>
              <w:t xml:space="preserve">Observaciones</w:t>
            </w:r>
          </w:p>
        </w:tc>
      </w:tr>
      <w:tr>
        <w:tc>
          <w:tcPr>
            <w:shd w:fill="93c47d"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before="0" w:line="240" w:lineRule="auto"/>
              <w:jc w:val="both"/>
              <w:rPr>
                <w:b w:val="1"/>
                <w:sz w:val="22"/>
                <w:szCs w:val="22"/>
              </w:rPr>
            </w:pPr>
            <w:r w:rsidDel="00000000" w:rsidR="00000000" w:rsidRPr="00000000">
              <w:rPr>
                <w:b w:val="1"/>
                <w:sz w:val="22"/>
                <w:szCs w:val="22"/>
                <w:rtl w:val="0"/>
              </w:rPr>
              <w:t xml:space="preserve">1</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jc w:val="both"/>
              <w:rPr>
                <w:sz w:val="22"/>
                <w:szCs w:val="22"/>
              </w:rPr>
            </w:pPr>
            <w:r w:rsidDel="00000000" w:rsidR="00000000" w:rsidRPr="00000000">
              <w:rPr>
                <w:sz w:val="22"/>
                <w:szCs w:val="22"/>
                <w:rtl w:val="0"/>
              </w:rPr>
              <w:t xml:space="preserve">El sistema solicita los siguientes datos para conceder acceso: {Usuario, Contraseña}</w:t>
            </w:r>
          </w:p>
          <w:p w:rsidR="00000000" w:rsidDel="00000000" w:rsidP="00000000" w:rsidRDefault="00000000" w:rsidRPr="00000000" w14:paraId="0000005A">
            <w:pPr>
              <w:widowControl w:val="0"/>
              <w:spacing w:after="0" w:before="0" w:line="240" w:lineRule="auto"/>
              <w:jc w:val="both"/>
              <w:rPr>
                <w:sz w:val="22"/>
                <w:szCs w:val="22"/>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240" w:lineRule="auto"/>
              <w:jc w:val="both"/>
              <w:rPr>
                <w:b w:val="1"/>
                <w:sz w:val="22"/>
                <w:szCs w:val="22"/>
              </w:rPr>
            </w:pPr>
            <w:r w:rsidDel="00000000" w:rsidR="00000000" w:rsidRPr="00000000">
              <w:rPr>
                <w:b w:val="1"/>
                <w:sz w:val="22"/>
                <w:szCs w:val="22"/>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jc w:val="both"/>
              <w:rPr>
                <w:sz w:val="22"/>
                <w:szCs w:val="22"/>
              </w:rPr>
            </w:pPr>
            <w:r w:rsidDel="00000000" w:rsidR="00000000" w:rsidRPr="00000000">
              <w:rPr>
                <w:sz w:val="22"/>
                <w:szCs w:val="22"/>
                <w:rtl w:val="0"/>
              </w:rPr>
              <w:t xml:space="preserve">El sistema solicita al usuario una validación reCaptcha para conceder el acceso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before="0" w:line="240" w:lineRule="auto"/>
              <w:jc w:val="both"/>
              <w:rPr>
                <w:b w:val="1"/>
                <w:sz w:val="22"/>
                <w:szCs w:val="22"/>
              </w:rPr>
            </w:pPr>
            <w:r w:rsidDel="00000000" w:rsidR="00000000" w:rsidRPr="00000000">
              <w:rPr>
                <w:b w:val="1"/>
                <w:sz w:val="22"/>
                <w:szCs w:val="22"/>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both"/>
              <w:rPr>
                <w:sz w:val="22"/>
                <w:szCs w:val="22"/>
              </w:rPr>
            </w:pPr>
            <w:r w:rsidDel="00000000" w:rsidR="00000000" w:rsidRPr="00000000">
              <w:rPr>
                <w:sz w:val="22"/>
                <w:szCs w:val="22"/>
                <w:rtl w:val="0"/>
              </w:rPr>
              <w:t xml:space="preserve">El sistema no permitirá el acceso si el usuario intenta acceder con credenciales inválidas.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93c47d"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240" w:lineRule="auto"/>
              <w:jc w:val="both"/>
              <w:rPr>
                <w:b w:val="1"/>
                <w:sz w:val="22"/>
                <w:szCs w:val="22"/>
              </w:rPr>
            </w:pPr>
            <w:r w:rsidDel="00000000" w:rsidR="00000000" w:rsidRPr="00000000">
              <w:rPr>
                <w:b w:val="1"/>
                <w:sz w:val="22"/>
                <w:szCs w:val="22"/>
                <w:rtl w:val="0"/>
              </w:rPr>
              <w:t xml:space="preserve">4</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both"/>
              <w:rPr>
                <w:sz w:val="22"/>
                <w:szCs w:val="22"/>
              </w:rPr>
            </w:pPr>
            <w:r w:rsidDel="00000000" w:rsidR="00000000" w:rsidRPr="00000000">
              <w:rPr>
                <w:sz w:val="22"/>
                <w:szCs w:val="22"/>
                <w:rtl w:val="0"/>
              </w:rPr>
              <w:t xml:space="preserve">El sistema no permitirá el acceso si el usuario intenta acceder dejando algún campo vacío.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240" w:lineRule="auto"/>
              <w:jc w:val="both"/>
              <w:rPr>
                <w:b w:val="1"/>
                <w:sz w:val="22"/>
                <w:szCs w:val="22"/>
              </w:rPr>
            </w:pPr>
            <w:r w:rsidDel="00000000" w:rsidR="00000000" w:rsidRPr="00000000">
              <w:rPr>
                <w:b w:val="1"/>
                <w:sz w:val="22"/>
                <w:szCs w:val="22"/>
                <w:rtl w:val="0"/>
              </w:rPr>
              <w:t xml:space="preserve">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both"/>
              <w:rPr>
                <w:sz w:val="22"/>
                <w:szCs w:val="22"/>
              </w:rPr>
            </w:pPr>
            <w:r w:rsidDel="00000000" w:rsidR="00000000" w:rsidRPr="00000000">
              <w:rPr>
                <w:sz w:val="22"/>
                <w:szCs w:val="22"/>
                <w:rtl w:val="0"/>
              </w:rPr>
              <w:t xml:space="preserve">El sistema no permitirá el acceso si el usuario intenta acceder sin haber llenado la validación Captcha.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240" w:lineRule="auto"/>
              <w:jc w:val="both"/>
              <w:rPr>
                <w:b w:val="1"/>
                <w:sz w:val="22"/>
                <w:szCs w:val="22"/>
              </w:rPr>
            </w:pPr>
            <w:r w:rsidDel="00000000" w:rsidR="00000000" w:rsidRPr="00000000">
              <w:rPr>
                <w:b w:val="1"/>
                <w:sz w:val="22"/>
                <w:szCs w:val="22"/>
                <w:rtl w:val="0"/>
              </w:rPr>
              <w:t xml:space="preserve">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jc w:val="both"/>
              <w:rPr>
                <w:sz w:val="22"/>
                <w:szCs w:val="22"/>
              </w:rPr>
            </w:pPr>
            <w:r w:rsidDel="00000000" w:rsidR="00000000" w:rsidRPr="00000000">
              <w:rPr>
                <w:sz w:val="22"/>
                <w:szCs w:val="22"/>
                <w:rtl w:val="0"/>
              </w:rPr>
              <w:t xml:space="preserve">El sistema arrojará un mensaje de error cada intento que el usuario ingrese credenciales inválidas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93c47d"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240" w:lineRule="auto"/>
              <w:jc w:val="both"/>
              <w:rPr>
                <w:b w:val="1"/>
                <w:sz w:val="22"/>
                <w:szCs w:val="22"/>
              </w:rPr>
            </w:pPr>
            <w:r w:rsidDel="00000000" w:rsidR="00000000" w:rsidRPr="00000000">
              <w:rPr>
                <w:b w:val="1"/>
                <w:sz w:val="22"/>
                <w:szCs w:val="22"/>
                <w:rtl w:val="0"/>
              </w:rPr>
              <w:t xml:space="preserve">7</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2">
            <w:pPr>
              <w:spacing w:after="0" w:before="0" w:lineRule="auto"/>
              <w:jc w:val="both"/>
              <w:rPr>
                <w:sz w:val="22"/>
                <w:szCs w:val="22"/>
              </w:rPr>
            </w:pPr>
            <w:r w:rsidDel="00000000" w:rsidR="00000000" w:rsidRPr="00000000">
              <w:rPr>
                <w:sz w:val="22"/>
                <w:szCs w:val="22"/>
                <w:rtl w:val="0"/>
              </w:rPr>
              <w:t xml:space="preserve">Los passwords almacenados deben guardarse en formato codificado SHA1</w:t>
            </w:r>
          </w:p>
          <w:p w:rsidR="00000000" w:rsidDel="00000000" w:rsidP="00000000" w:rsidRDefault="00000000" w:rsidRPr="00000000" w14:paraId="00000073">
            <w:pPr>
              <w:widowControl w:val="0"/>
              <w:spacing w:after="0" w:before="0" w:line="240" w:lineRule="auto"/>
              <w:jc w:val="both"/>
              <w:rPr>
                <w:sz w:val="22"/>
                <w:szCs w:val="22"/>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240" w:lineRule="auto"/>
              <w:jc w:val="both"/>
              <w:rPr>
                <w:b w:val="1"/>
                <w:sz w:val="22"/>
                <w:szCs w:val="22"/>
              </w:rPr>
            </w:pPr>
            <w:r w:rsidDel="00000000" w:rsidR="00000000" w:rsidRPr="00000000">
              <w:rPr>
                <w:b w:val="1"/>
                <w:sz w:val="22"/>
                <w:szCs w:val="22"/>
                <w:rtl w:val="0"/>
              </w:rPr>
              <w:t xml:space="preserve">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240" w:lineRule="auto"/>
              <w:jc w:val="both"/>
              <w:rPr>
                <w:sz w:val="22"/>
                <w:szCs w:val="22"/>
              </w:rPr>
            </w:pPr>
            <w:r w:rsidDel="00000000" w:rsidR="00000000" w:rsidRPr="00000000">
              <w:rPr>
                <w:sz w:val="22"/>
                <w:szCs w:val="22"/>
                <w:rtl w:val="0"/>
              </w:rPr>
              <w:t xml:space="preserve">El sistema no permite el uso de caracteres especiales</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240" w:lineRule="auto"/>
              <w:jc w:val="both"/>
              <w:rPr>
                <w:sz w:val="22"/>
                <w:szCs w:val="22"/>
              </w:rPr>
            </w:pPr>
            <w:r w:rsidDel="00000000" w:rsidR="00000000" w:rsidRPr="00000000">
              <w:rPr>
                <w:sz w:val="22"/>
                <w:szCs w:val="22"/>
                <w:rtl w:val="0"/>
              </w:rPr>
              <w:t xml:space="preserve">COMPLETO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240" w:lineRule="auto"/>
              <w:jc w:val="both"/>
              <w:rPr>
                <w:sz w:val="22"/>
                <w:szCs w:val="22"/>
              </w:rPr>
            </w:pPr>
            <w:r w:rsidDel="00000000" w:rsidR="00000000" w:rsidRPr="00000000">
              <w:rPr>
                <w:sz w:val="22"/>
                <w:szCs w:val="22"/>
                <w:rtl w:val="0"/>
              </w:rPr>
              <w:t xml:space="preserve">El requerimiento se cumple en un 100%</w:t>
            </w:r>
          </w:p>
        </w:tc>
      </w:tr>
    </w:tbl>
    <w:p w:rsidR="00000000" w:rsidDel="00000000" w:rsidP="00000000" w:rsidRDefault="00000000" w:rsidRPr="00000000" w14:paraId="0000007A">
      <w:pPr>
        <w:pStyle w:val="Heading2"/>
        <w:numPr>
          <w:ilvl w:val="0"/>
          <w:numId w:val="6"/>
        </w:numPr>
        <w:pBdr>
          <w:top w:color="dbe5f1" w:space="0" w:sz="24" w:val="single"/>
          <w:left w:color="dbe5f1" w:space="0" w:sz="24" w:val="single"/>
          <w:bottom w:color="dbe5f1" w:space="0" w:sz="24" w:val="single"/>
          <w:right w:color="dbe5f1" w:space="0" w:sz="24" w:val="single"/>
        </w:pBdr>
        <w:shd w:fill="dbe5f1" w:val="clear"/>
        <w:spacing w:after="0" w:afterAutospacing="0"/>
        <w:ind w:left="360" w:hanging="360"/>
        <w:jc w:val="both"/>
        <w:rPr/>
      </w:pPr>
      <w:bookmarkStart w:colFirst="0" w:colLast="0" w:name="_heading=h.gn3jaeopnmh8" w:id="9"/>
      <w:bookmarkEnd w:id="9"/>
      <w:r w:rsidDel="00000000" w:rsidR="00000000" w:rsidRPr="00000000">
        <w:rPr>
          <w:rtl w:val="0"/>
        </w:rPr>
        <w:t xml:space="preserve">Herramientas de desarrollo</w:t>
      </w:r>
    </w:p>
    <w:p w:rsidR="00000000" w:rsidDel="00000000" w:rsidP="00000000" w:rsidRDefault="00000000" w:rsidRPr="00000000" w14:paraId="0000007B">
      <w:pPr>
        <w:numPr>
          <w:ilvl w:val="0"/>
          <w:numId w:val="7"/>
        </w:numPr>
        <w:spacing w:after="0" w:afterAutospacing="0" w:before="0" w:beforeAutospacing="0"/>
        <w:ind w:left="720" w:hanging="360"/>
        <w:rPr>
          <w:u w:val="none"/>
        </w:rPr>
      </w:pPr>
      <w:r w:rsidDel="00000000" w:rsidR="00000000" w:rsidRPr="00000000">
        <w:rPr>
          <w:rtl w:val="0"/>
        </w:rPr>
        <w:t xml:space="preserve">Sistema Operativo</w:t>
      </w:r>
    </w:p>
    <w:p w:rsidR="00000000" w:rsidDel="00000000" w:rsidP="00000000" w:rsidRDefault="00000000" w:rsidRPr="00000000" w14:paraId="0000007C">
      <w:pPr>
        <w:numPr>
          <w:ilvl w:val="1"/>
          <w:numId w:val="7"/>
        </w:numPr>
        <w:spacing w:after="0" w:afterAutospacing="0" w:before="0" w:beforeAutospacing="0"/>
        <w:ind w:left="1440" w:hanging="360"/>
        <w:rPr>
          <w:u w:val="none"/>
        </w:rPr>
      </w:pPr>
      <w:r w:rsidDel="00000000" w:rsidR="00000000" w:rsidRPr="00000000">
        <w:rPr>
          <w:rtl w:val="0"/>
        </w:rPr>
        <w:t xml:space="preserve">Debian GNU/Linux 10 (buster). Linux version 4.19.0-5-amd64 .</w:t>
      </w:r>
    </w:p>
    <w:p w:rsidR="00000000" w:rsidDel="00000000" w:rsidP="00000000" w:rsidRDefault="00000000" w:rsidRPr="00000000" w14:paraId="0000007D">
      <w:pPr>
        <w:numPr>
          <w:ilvl w:val="0"/>
          <w:numId w:val="7"/>
        </w:numPr>
        <w:spacing w:after="0" w:afterAutospacing="0" w:before="0" w:beforeAutospacing="0"/>
        <w:ind w:left="720" w:hanging="360"/>
        <w:rPr>
          <w:u w:val="none"/>
        </w:rPr>
      </w:pPr>
      <w:r w:rsidDel="00000000" w:rsidR="00000000" w:rsidRPr="00000000">
        <w:rPr>
          <w:rtl w:val="0"/>
        </w:rPr>
        <w:t xml:space="preserve">Apache</w:t>
      </w:r>
    </w:p>
    <w:p w:rsidR="00000000" w:rsidDel="00000000" w:rsidP="00000000" w:rsidRDefault="00000000" w:rsidRPr="00000000" w14:paraId="0000007E">
      <w:pPr>
        <w:numPr>
          <w:ilvl w:val="1"/>
          <w:numId w:val="7"/>
        </w:numPr>
        <w:spacing w:after="0" w:afterAutospacing="0" w:before="0" w:beforeAutospacing="0"/>
        <w:ind w:left="1440" w:hanging="360"/>
        <w:rPr>
          <w:u w:val="none"/>
        </w:rPr>
      </w:pPr>
      <w:r w:rsidDel="00000000" w:rsidR="00000000" w:rsidRPr="00000000">
        <w:rPr>
          <w:rtl w:val="0"/>
        </w:rPr>
        <w:t xml:space="preserve">Apache/2.4.38</w:t>
      </w:r>
    </w:p>
    <w:p w:rsidR="00000000" w:rsidDel="00000000" w:rsidP="00000000" w:rsidRDefault="00000000" w:rsidRPr="00000000" w14:paraId="0000007F">
      <w:pPr>
        <w:numPr>
          <w:ilvl w:val="0"/>
          <w:numId w:val="7"/>
        </w:numPr>
        <w:spacing w:after="0" w:afterAutospacing="0" w:before="0" w:beforeAutospacing="0"/>
        <w:ind w:left="720" w:hanging="360"/>
        <w:rPr>
          <w:u w:val="none"/>
        </w:rPr>
      </w:pPr>
      <w:r w:rsidDel="00000000" w:rsidR="00000000" w:rsidRPr="00000000">
        <w:rPr>
          <w:rtl w:val="0"/>
        </w:rPr>
        <w:t xml:space="preserve">Postgresql</w:t>
      </w:r>
    </w:p>
    <w:p w:rsidR="00000000" w:rsidDel="00000000" w:rsidP="00000000" w:rsidRDefault="00000000" w:rsidRPr="00000000" w14:paraId="00000080">
      <w:pPr>
        <w:numPr>
          <w:ilvl w:val="1"/>
          <w:numId w:val="7"/>
        </w:numPr>
        <w:spacing w:after="0" w:afterAutospacing="0" w:before="0" w:beforeAutospacing="0"/>
        <w:ind w:left="1440" w:hanging="360"/>
        <w:rPr>
          <w:u w:val="none"/>
        </w:rPr>
      </w:pPr>
      <w:r w:rsidDel="00000000" w:rsidR="00000000" w:rsidRPr="00000000">
        <w:rPr>
          <w:rtl w:val="0"/>
        </w:rPr>
        <w:t xml:space="preserve">PostgreSQL 11.8.</w:t>
      </w:r>
    </w:p>
    <w:p w:rsidR="00000000" w:rsidDel="00000000" w:rsidP="00000000" w:rsidRDefault="00000000" w:rsidRPr="00000000" w14:paraId="00000081">
      <w:pPr>
        <w:numPr>
          <w:ilvl w:val="0"/>
          <w:numId w:val="7"/>
        </w:numPr>
        <w:spacing w:after="0" w:afterAutospacing="0" w:before="0" w:beforeAutospacing="0"/>
        <w:ind w:left="720" w:hanging="360"/>
        <w:rPr>
          <w:u w:val="none"/>
        </w:rPr>
      </w:pPr>
      <w:r w:rsidDel="00000000" w:rsidR="00000000" w:rsidRPr="00000000">
        <w:rPr>
          <w:rtl w:val="0"/>
        </w:rPr>
        <w:t xml:space="preserve">PHP</w:t>
      </w:r>
    </w:p>
    <w:p w:rsidR="00000000" w:rsidDel="00000000" w:rsidP="00000000" w:rsidRDefault="00000000" w:rsidRPr="00000000" w14:paraId="00000082">
      <w:pPr>
        <w:numPr>
          <w:ilvl w:val="1"/>
          <w:numId w:val="7"/>
        </w:numPr>
        <w:spacing w:after="0" w:afterAutospacing="0" w:before="0" w:beforeAutospacing="0"/>
        <w:ind w:left="1440" w:hanging="360"/>
        <w:rPr>
          <w:u w:val="none"/>
        </w:rPr>
      </w:pPr>
      <w:r w:rsidDel="00000000" w:rsidR="00000000" w:rsidRPr="00000000">
        <w:rPr>
          <w:rtl w:val="0"/>
        </w:rPr>
        <w:t xml:space="preserve">PHP 7.3.22.</w:t>
      </w:r>
    </w:p>
    <w:p w:rsidR="00000000" w:rsidDel="00000000" w:rsidP="00000000" w:rsidRDefault="00000000" w:rsidRPr="00000000" w14:paraId="00000083">
      <w:pPr>
        <w:numPr>
          <w:ilvl w:val="0"/>
          <w:numId w:val="7"/>
        </w:numPr>
        <w:spacing w:after="0" w:afterAutospacing="0" w:before="0" w:beforeAutospacing="0"/>
        <w:ind w:left="720" w:hanging="360"/>
        <w:rPr>
          <w:u w:val="none"/>
        </w:rPr>
      </w:pPr>
      <w:r w:rsidDel="00000000" w:rsidR="00000000" w:rsidRPr="00000000">
        <w:rPr>
          <w:rtl w:val="0"/>
        </w:rPr>
        <w:t xml:space="preserve">JQuery</w:t>
      </w:r>
    </w:p>
    <w:p w:rsidR="00000000" w:rsidDel="00000000" w:rsidP="00000000" w:rsidRDefault="00000000" w:rsidRPr="00000000" w14:paraId="00000084">
      <w:pPr>
        <w:numPr>
          <w:ilvl w:val="1"/>
          <w:numId w:val="7"/>
        </w:numPr>
        <w:spacing w:after="0" w:afterAutospacing="0" w:before="0" w:beforeAutospacing="0"/>
        <w:ind w:left="1440" w:hanging="360"/>
        <w:rPr>
          <w:u w:val="none"/>
        </w:rPr>
      </w:pPr>
      <w:r w:rsidDel="00000000" w:rsidR="00000000" w:rsidRPr="00000000">
        <w:rPr>
          <w:rtl w:val="0"/>
        </w:rPr>
        <w:t xml:space="preserve">JQuery 3.5.1.</w:t>
      </w:r>
    </w:p>
    <w:p w:rsidR="00000000" w:rsidDel="00000000" w:rsidP="00000000" w:rsidRDefault="00000000" w:rsidRPr="00000000" w14:paraId="00000085">
      <w:pPr>
        <w:numPr>
          <w:ilvl w:val="0"/>
          <w:numId w:val="7"/>
        </w:numPr>
        <w:spacing w:after="0" w:afterAutospacing="0" w:before="0" w:beforeAutospacing="0"/>
        <w:ind w:left="720" w:hanging="360"/>
        <w:rPr>
          <w:u w:val="none"/>
        </w:rPr>
      </w:pPr>
      <w:r w:rsidDel="00000000" w:rsidR="00000000" w:rsidRPr="00000000">
        <w:rPr>
          <w:rtl w:val="0"/>
        </w:rPr>
        <w:t xml:space="preserve">Complementos</w:t>
      </w:r>
    </w:p>
    <w:p w:rsidR="00000000" w:rsidDel="00000000" w:rsidP="00000000" w:rsidRDefault="00000000" w:rsidRPr="00000000" w14:paraId="00000086">
      <w:pPr>
        <w:numPr>
          <w:ilvl w:val="1"/>
          <w:numId w:val="7"/>
        </w:numPr>
        <w:spacing w:after="0" w:afterAutospacing="0" w:before="0" w:beforeAutospacing="0"/>
        <w:ind w:left="1440" w:hanging="360"/>
        <w:rPr>
          <w:u w:val="none"/>
        </w:rPr>
      </w:pPr>
      <w:r w:rsidDel="00000000" w:rsidR="00000000" w:rsidRPr="00000000">
        <w:rPr>
          <w:rtl w:val="0"/>
        </w:rPr>
        <w:t xml:space="preserve">Google reCaptcha - https://www.google.com/recaptcha/api.js</w:t>
      </w:r>
    </w:p>
    <w:p w:rsidR="00000000" w:rsidDel="00000000" w:rsidP="00000000" w:rsidRDefault="00000000" w:rsidRPr="00000000" w14:paraId="00000087">
      <w:pPr>
        <w:numPr>
          <w:ilvl w:val="0"/>
          <w:numId w:val="7"/>
        </w:numPr>
        <w:spacing w:after="0" w:afterAutospacing="0" w:before="0" w:beforeAutospacing="0"/>
        <w:ind w:left="720" w:hanging="360"/>
        <w:rPr>
          <w:u w:val="none"/>
        </w:rPr>
      </w:pPr>
      <w:r w:rsidDel="00000000" w:rsidR="00000000" w:rsidRPr="00000000">
        <w:rPr>
          <w:rtl w:val="0"/>
        </w:rPr>
        <w:t xml:space="preserve">Editor Atom</w:t>
      </w:r>
    </w:p>
    <w:p w:rsidR="00000000" w:rsidDel="00000000" w:rsidP="00000000" w:rsidRDefault="00000000" w:rsidRPr="00000000" w14:paraId="00000088">
      <w:pPr>
        <w:numPr>
          <w:ilvl w:val="1"/>
          <w:numId w:val="7"/>
        </w:numPr>
        <w:spacing w:before="0" w:beforeAutospacing="0"/>
        <w:ind w:left="1440" w:hanging="360"/>
        <w:rPr>
          <w:u w:val="none"/>
        </w:rPr>
      </w:pPr>
      <w:r w:rsidDel="00000000" w:rsidR="00000000" w:rsidRPr="00000000">
        <w:rPr>
          <w:rtl w:val="0"/>
        </w:rPr>
        <w:t xml:space="preserve">Atom 1.48.0.</w:t>
      </w:r>
      <w:r w:rsidDel="00000000" w:rsidR="00000000" w:rsidRPr="00000000">
        <w:rPr>
          <w:rtl w:val="0"/>
        </w:rPr>
      </w:r>
    </w:p>
    <w:p w:rsidR="00000000" w:rsidDel="00000000" w:rsidP="00000000" w:rsidRDefault="00000000" w:rsidRPr="00000000" w14:paraId="00000089">
      <w:pPr>
        <w:pStyle w:val="Heading2"/>
        <w:numPr>
          <w:ilvl w:val="0"/>
          <w:numId w:val="6"/>
        </w:numPr>
        <w:pBdr>
          <w:top w:color="dbe5f1" w:space="0" w:sz="24" w:val="single"/>
          <w:left w:color="dbe5f1" w:space="0" w:sz="24" w:val="single"/>
          <w:bottom w:color="dbe5f1" w:space="0" w:sz="24" w:val="single"/>
          <w:right w:color="dbe5f1" w:space="0" w:sz="24" w:val="single"/>
        </w:pBdr>
        <w:shd w:fill="dbe5f1" w:val="clear"/>
        <w:ind w:left="360" w:hanging="360"/>
        <w:jc w:val="both"/>
        <w:rPr/>
      </w:pPr>
      <w:bookmarkStart w:colFirst="0" w:colLast="0" w:name="_heading=h.5yvchxwzxlr7" w:id="10"/>
      <w:bookmarkEnd w:id="10"/>
      <w:r w:rsidDel="00000000" w:rsidR="00000000" w:rsidRPr="00000000">
        <w:rPr>
          <w:rtl w:val="0"/>
        </w:rPr>
        <w:t xml:space="preserve">Requisitos de almacenamiento</w:t>
      </w:r>
    </w:p>
    <w:p w:rsidR="00000000" w:rsidDel="00000000" w:rsidP="00000000" w:rsidRDefault="00000000" w:rsidRPr="00000000" w14:paraId="0000008A">
      <w:pPr>
        <w:spacing w:after="0" w:before="120" w:line="288" w:lineRule="auto"/>
        <w:rPr>
          <w:rFonts w:ascii="Open Sans" w:cs="Open Sans" w:eastAsia="Open Sans" w:hAnsi="Open Sans"/>
          <w:color w:val="695d46"/>
          <w:sz w:val="22"/>
          <w:szCs w:val="22"/>
        </w:rPr>
      </w:pPr>
      <w:r w:rsidDel="00000000" w:rsidR="00000000" w:rsidRPr="00000000">
        <w:rPr>
          <w:rtl w:val="0"/>
        </w:rPr>
      </w:r>
    </w:p>
    <w:tbl>
      <w:tblPr>
        <w:tblStyle w:val="Table2"/>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815"/>
        <w:gridCol w:w="1050"/>
        <w:gridCol w:w="1440"/>
        <w:gridCol w:w="1076"/>
        <w:gridCol w:w="1076"/>
        <w:gridCol w:w="1076"/>
        <w:tblGridChange w:id="0">
          <w:tblGrid>
            <w:gridCol w:w="1305"/>
            <w:gridCol w:w="1815"/>
            <w:gridCol w:w="1050"/>
            <w:gridCol w:w="1440"/>
            <w:gridCol w:w="1076"/>
            <w:gridCol w:w="1076"/>
            <w:gridCol w:w="1076"/>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240" w:lineRule="auto"/>
              <w:jc w:val="center"/>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sz w:val="22"/>
                <w:szCs w:val="22"/>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Apache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Postgres (instalación básica)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jQuery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Login</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240" w:lineRule="auto"/>
              <w:jc w:val="center"/>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sz w:val="22"/>
                <w:szCs w:val="22"/>
                <w:rtl w:val="0"/>
              </w:rPr>
              <w:t xml:space="preserve">Espacio en disco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240" w:lineRule="auto"/>
              <w:jc w:val="center"/>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sz w:val="22"/>
                <w:szCs w:val="22"/>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50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40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750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90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500 MB</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40" w:lineRule="auto"/>
              <w:rPr>
                <w:rFonts w:ascii="Open Sans" w:cs="Open Sans" w:eastAsia="Open Sans" w:hAnsi="Open Sans"/>
                <w:color w:val="695d46"/>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240" w:lineRule="auto"/>
              <w:jc w:val="center"/>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sz w:val="22"/>
                <w:szCs w:val="22"/>
                <w:rtl w:val="0"/>
              </w:rPr>
              <w:t xml:space="preserve">Recomendado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80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50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1.5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100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240" w:lineRule="auto"/>
              <w:jc w:val="center"/>
              <w:rPr>
                <w:rFonts w:ascii="Open Sans" w:cs="Open Sans" w:eastAsia="Open Sans" w:hAnsi="Open Sans"/>
                <w:color w:val="695d46"/>
                <w:sz w:val="22"/>
                <w:szCs w:val="22"/>
              </w:rPr>
            </w:pPr>
            <w:r w:rsidDel="00000000" w:rsidR="00000000" w:rsidRPr="00000000">
              <w:rPr>
                <w:rFonts w:ascii="Open Sans" w:cs="Open Sans" w:eastAsia="Open Sans" w:hAnsi="Open Sans"/>
                <w:color w:val="695d46"/>
                <w:sz w:val="22"/>
                <w:szCs w:val="22"/>
                <w:rtl w:val="0"/>
              </w:rPr>
              <w:t xml:space="preserve">600 MB</w:t>
            </w:r>
          </w:p>
        </w:tc>
      </w:tr>
    </w:tbl>
    <w:p w:rsidR="00000000" w:rsidDel="00000000" w:rsidP="00000000" w:rsidRDefault="00000000" w:rsidRPr="00000000" w14:paraId="000000A0">
      <w:pPr>
        <w:pStyle w:val="Heading2"/>
        <w:numPr>
          <w:ilvl w:val="0"/>
          <w:numId w:val="6"/>
        </w:numPr>
        <w:pBdr>
          <w:top w:color="dbe5f1" w:space="0" w:sz="24" w:val="single"/>
          <w:left w:color="dbe5f1" w:space="0" w:sz="24" w:val="single"/>
          <w:bottom w:color="dbe5f1" w:space="0" w:sz="24" w:val="single"/>
          <w:right w:color="dbe5f1" w:space="0" w:sz="24" w:val="single"/>
        </w:pBdr>
        <w:shd w:fill="dbe5f1" w:val="clear"/>
        <w:ind w:left="360" w:hanging="360"/>
        <w:jc w:val="both"/>
        <w:rPr/>
      </w:pPr>
      <w:bookmarkStart w:colFirst="0" w:colLast="0" w:name="_heading=h.gp0prkbwtgzz" w:id="11"/>
      <w:bookmarkEnd w:id="11"/>
      <w:r w:rsidDel="00000000" w:rsidR="00000000" w:rsidRPr="00000000">
        <w:rPr>
          <w:rtl w:val="0"/>
        </w:rPr>
        <w:t xml:space="preserve">Desarrollo</w:t>
      </w:r>
    </w:p>
    <w:p w:rsidR="00000000" w:rsidDel="00000000" w:rsidP="00000000" w:rsidRDefault="00000000" w:rsidRPr="00000000" w14:paraId="000000A1">
      <w:pPr>
        <w:pStyle w:val="Heading2"/>
        <w:numPr>
          <w:ilvl w:val="1"/>
          <w:numId w:val="6"/>
        </w:numPr>
        <w:pBdr>
          <w:top w:color="dbe5f1" w:space="0" w:sz="24" w:val="single"/>
          <w:left w:color="dbe5f1" w:space="0" w:sz="24" w:val="single"/>
          <w:bottom w:color="dbe5f1" w:space="0" w:sz="24" w:val="single"/>
          <w:right w:color="dbe5f1" w:space="0" w:sz="24" w:val="single"/>
        </w:pBdr>
        <w:shd w:fill="dbe5f1" w:val="clear"/>
        <w:ind w:left="360"/>
        <w:jc w:val="both"/>
        <w:rPr/>
      </w:pPr>
      <w:bookmarkStart w:colFirst="0" w:colLast="0" w:name="_heading=h.bhuqqrpa9a10" w:id="12"/>
      <w:bookmarkEnd w:id="12"/>
      <w:r w:rsidDel="00000000" w:rsidR="00000000" w:rsidRPr="00000000">
        <w:rPr>
          <w:rtl w:val="0"/>
        </w:rPr>
        <w:t xml:space="preserve">Servidor local</w:t>
      </w:r>
    </w:p>
    <w:p w:rsidR="00000000" w:rsidDel="00000000" w:rsidP="00000000" w:rsidRDefault="00000000" w:rsidRPr="00000000" w14:paraId="000000A2">
      <w:pPr>
        <w:spacing w:after="0" w:before="120" w:line="288" w:lineRule="auto"/>
        <w:rPr>
          <w:color w:val="695d46"/>
          <w:sz w:val="22"/>
          <w:szCs w:val="22"/>
        </w:rPr>
      </w:pPr>
      <w:r w:rsidDel="00000000" w:rsidR="00000000" w:rsidRPr="00000000">
        <w:rPr>
          <w:color w:val="695d46"/>
          <w:sz w:val="22"/>
          <w:szCs w:val="22"/>
          <w:rtl w:val="0"/>
        </w:rPr>
        <w:t xml:space="preserve">Para comenzar a trabajar, es necesario tener un entorno de desarrollo y pruebas propicio para poner a prueba el sistema, encontrar y reparar los fallos pertinentes. Para lograrlo, se instaló la versión 2.4 de Apache (la más reciente al momento del inicio del desarrollo de este proyecto). Dentro de la terminal se ejecutaron los siguientes comandos:</w:t>
      </w:r>
    </w:p>
    <w:p w:rsidR="00000000" w:rsidDel="00000000" w:rsidP="00000000" w:rsidRDefault="00000000" w:rsidRPr="00000000" w14:paraId="000000A3">
      <w:pPr>
        <w:spacing w:after="0" w:before="120" w:line="288" w:lineRule="auto"/>
        <w:rPr>
          <w:color w:val="695d46"/>
          <w:sz w:val="22"/>
          <w:szCs w:val="22"/>
        </w:rPr>
      </w:pPr>
      <w:r w:rsidDel="00000000" w:rsidR="00000000" w:rsidRPr="00000000">
        <w:rPr>
          <w:color w:val="695d46"/>
          <w:sz w:val="22"/>
          <w:szCs w:val="22"/>
          <w:rtl w:val="0"/>
        </w:rPr>
        <w:tab/>
        <w:t xml:space="preserve">$ sudo apt update &amp;&amp; sudo apt -y upgrade</w:t>
      </w:r>
    </w:p>
    <w:p w:rsidR="00000000" w:rsidDel="00000000" w:rsidP="00000000" w:rsidRDefault="00000000" w:rsidRPr="00000000" w14:paraId="000000A4">
      <w:pPr>
        <w:spacing w:after="0" w:before="120" w:line="288" w:lineRule="auto"/>
        <w:rPr>
          <w:color w:val="695d46"/>
          <w:sz w:val="22"/>
          <w:szCs w:val="22"/>
        </w:rPr>
      </w:pPr>
      <w:r w:rsidDel="00000000" w:rsidR="00000000" w:rsidRPr="00000000">
        <w:rPr>
          <w:color w:val="695d46"/>
          <w:sz w:val="22"/>
          <w:szCs w:val="22"/>
          <w:rtl w:val="0"/>
        </w:rPr>
        <w:tab/>
        <w:t xml:space="preserve">$ sudo apt -y install apache2</w:t>
      </w:r>
    </w:p>
    <w:p w:rsidR="00000000" w:rsidDel="00000000" w:rsidP="00000000" w:rsidRDefault="00000000" w:rsidRPr="00000000" w14:paraId="000000A5">
      <w:pPr>
        <w:spacing w:after="0" w:before="120" w:line="288" w:lineRule="auto"/>
        <w:rPr>
          <w:color w:val="695d46"/>
          <w:sz w:val="22"/>
          <w:szCs w:val="22"/>
        </w:rPr>
      </w:pPr>
      <w:r w:rsidDel="00000000" w:rsidR="00000000" w:rsidRPr="00000000">
        <w:rPr>
          <w:color w:val="695d46"/>
          <w:sz w:val="22"/>
          <w:szCs w:val="22"/>
          <w:rtl w:val="0"/>
        </w:rPr>
        <w:t xml:space="preserve">Una vez descargados e instalados todos los paquetes pertinentes, el servicio de apache quedará activo automáticamente, para comprobarlo, ejecutar el siguiente comando:</w:t>
      </w:r>
    </w:p>
    <w:p w:rsidR="00000000" w:rsidDel="00000000" w:rsidP="00000000" w:rsidRDefault="00000000" w:rsidRPr="00000000" w14:paraId="000000A6">
      <w:pPr>
        <w:spacing w:after="0" w:before="120" w:line="288" w:lineRule="auto"/>
        <w:rPr>
          <w:color w:val="695d46"/>
          <w:sz w:val="22"/>
          <w:szCs w:val="22"/>
        </w:rPr>
      </w:pPr>
      <w:r w:rsidDel="00000000" w:rsidR="00000000" w:rsidRPr="00000000">
        <w:rPr>
          <w:color w:val="695d46"/>
          <w:sz w:val="22"/>
          <w:szCs w:val="22"/>
          <w:rtl w:val="0"/>
        </w:rPr>
        <w:tab/>
        <w:t xml:space="preserve">$ systemctl status apache2</w:t>
      </w:r>
    </w:p>
    <w:p w:rsidR="00000000" w:rsidDel="00000000" w:rsidP="00000000" w:rsidRDefault="00000000" w:rsidRPr="00000000" w14:paraId="000000A7">
      <w:pPr>
        <w:spacing w:after="0" w:before="120" w:line="288" w:lineRule="auto"/>
        <w:rPr>
          <w:color w:val="695d46"/>
          <w:sz w:val="22"/>
          <w:szCs w:val="22"/>
        </w:rPr>
      </w:pPr>
      <w:r w:rsidDel="00000000" w:rsidR="00000000" w:rsidRPr="00000000">
        <w:rPr>
          <w:color w:val="695d46"/>
          <w:sz w:val="22"/>
          <w:szCs w:val="22"/>
          <w:rtl w:val="0"/>
        </w:rPr>
        <w:t xml:space="preserve">De no estar activo, ejecutar el siguiente comando:</w:t>
      </w:r>
    </w:p>
    <w:p w:rsidR="00000000" w:rsidDel="00000000" w:rsidP="00000000" w:rsidRDefault="00000000" w:rsidRPr="00000000" w14:paraId="000000A8">
      <w:pPr>
        <w:spacing w:after="0" w:before="120" w:line="288" w:lineRule="auto"/>
        <w:rPr>
          <w:color w:val="695d46"/>
          <w:sz w:val="22"/>
          <w:szCs w:val="22"/>
        </w:rPr>
      </w:pPr>
      <w:r w:rsidDel="00000000" w:rsidR="00000000" w:rsidRPr="00000000">
        <w:rPr>
          <w:color w:val="695d46"/>
          <w:sz w:val="22"/>
          <w:szCs w:val="22"/>
          <w:rtl w:val="0"/>
        </w:rPr>
        <w:tab/>
        <w:t xml:space="preserve">$ systemctl start apache2</w:t>
      </w:r>
    </w:p>
    <w:p w:rsidR="00000000" w:rsidDel="00000000" w:rsidP="00000000" w:rsidRDefault="00000000" w:rsidRPr="00000000" w14:paraId="000000A9">
      <w:pPr>
        <w:spacing w:after="0" w:before="120" w:line="288" w:lineRule="auto"/>
        <w:rPr>
          <w:color w:val="695d46"/>
          <w:sz w:val="22"/>
          <w:szCs w:val="22"/>
        </w:rPr>
      </w:pPr>
      <w:r w:rsidDel="00000000" w:rsidR="00000000" w:rsidRPr="00000000">
        <w:rPr>
          <w:color w:val="695d46"/>
          <w:sz w:val="22"/>
          <w:szCs w:val="22"/>
          <w:rtl w:val="0"/>
        </w:rPr>
        <w:t xml:space="preserve">Una vez activado el servicio de apache, es necesario tener el archivo de configuración necesario para definir las características básicas de nuestro servidor; para ello, es necesario dirigirse a la ruta:</w:t>
      </w:r>
    </w:p>
    <w:p w:rsidR="00000000" w:rsidDel="00000000" w:rsidP="00000000" w:rsidRDefault="00000000" w:rsidRPr="00000000" w14:paraId="000000AA">
      <w:pPr>
        <w:spacing w:after="0" w:before="120" w:line="288" w:lineRule="auto"/>
        <w:rPr>
          <w:color w:val="695d46"/>
          <w:sz w:val="22"/>
          <w:szCs w:val="22"/>
        </w:rPr>
      </w:pPr>
      <w:r w:rsidDel="00000000" w:rsidR="00000000" w:rsidRPr="00000000">
        <w:rPr>
          <w:color w:val="695d46"/>
          <w:sz w:val="22"/>
          <w:szCs w:val="22"/>
          <w:rtl w:val="0"/>
        </w:rPr>
        <w:tab/>
        <w:t xml:space="preserve">/etc/apache2/sites-available</w:t>
      </w:r>
    </w:p>
    <w:p w:rsidR="00000000" w:rsidDel="00000000" w:rsidP="00000000" w:rsidRDefault="00000000" w:rsidRPr="00000000" w14:paraId="000000AB">
      <w:pPr>
        <w:spacing w:after="0" w:before="120" w:line="288" w:lineRule="auto"/>
        <w:rPr>
          <w:color w:val="695d46"/>
          <w:sz w:val="22"/>
          <w:szCs w:val="22"/>
        </w:rPr>
      </w:pPr>
      <w:r w:rsidDel="00000000" w:rsidR="00000000" w:rsidRPr="00000000">
        <w:rPr>
          <w:color w:val="695d46"/>
          <w:sz w:val="22"/>
          <w:szCs w:val="22"/>
          <w:rtl w:val="0"/>
        </w:rPr>
        <w:t xml:space="preserve">Dentro de esta ruta, encontraremos un archivo de configuración llamado “</w:t>
      </w:r>
      <w:r w:rsidDel="00000000" w:rsidR="00000000" w:rsidRPr="00000000">
        <w:rPr>
          <w:b w:val="1"/>
          <w:i w:val="1"/>
          <w:color w:val="695d46"/>
          <w:sz w:val="22"/>
          <w:szCs w:val="22"/>
          <w:rtl w:val="0"/>
        </w:rPr>
        <w:t xml:space="preserve">000-default.conf</w:t>
      </w:r>
      <w:r w:rsidDel="00000000" w:rsidR="00000000" w:rsidRPr="00000000">
        <w:rPr>
          <w:color w:val="695d46"/>
          <w:sz w:val="22"/>
          <w:szCs w:val="22"/>
          <w:rtl w:val="0"/>
        </w:rPr>
        <w:t xml:space="preserve">”, mismo que vamos a copiar para modificar. Es importante que como documento original no lo modifiquemos, pues es la plantilla básica de la página principal de nuestro servidor. Para copiar el archivo, ejecutar el comando:</w:t>
      </w:r>
    </w:p>
    <w:p w:rsidR="00000000" w:rsidDel="00000000" w:rsidP="00000000" w:rsidRDefault="00000000" w:rsidRPr="00000000" w14:paraId="000000AC">
      <w:pPr>
        <w:spacing w:after="0" w:before="120" w:line="288" w:lineRule="auto"/>
        <w:rPr>
          <w:color w:val="695d46"/>
          <w:sz w:val="22"/>
          <w:szCs w:val="22"/>
        </w:rPr>
      </w:pPr>
      <w:r w:rsidDel="00000000" w:rsidR="00000000" w:rsidRPr="00000000">
        <w:rPr>
          <w:color w:val="695d46"/>
          <w:sz w:val="22"/>
          <w:szCs w:val="22"/>
          <w:rtl w:val="0"/>
        </w:rPr>
        <w:tab/>
        <w:t xml:space="preserve">$ sudo cp 000-default.conf logincert.unam.mx.conf</w:t>
      </w:r>
    </w:p>
    <w:p w:rsidR="00000000" w:rsidDel="00000000" w:rsidP="00000000" w:rsidRDefault="00000000" w:rsidRPr="00000000" w14:paraId="000000AD">
      <w:pPr>
        <w:spacing w:after="0" w:before="120" w:line="288" w:lineRule="auto"/>
        <w:rPr>
          <w:color w:val="695d46"/>
          <w:sz w:val="22"/>
          <w:szCs w:val="22"/>
        </w:rPr>
      </w:pPr>
      <w:r w:rsidDel="00000000" w:rsidR="00000000" w:rsidRPr="00000000">
        <w:rPr>
          <w:color w:val="695d46"/>
          <w:sz w:val="22"/>
          <w:szCs w:val="22"/>
          <w:rtl w:val="0"/>
        </w:rPr>
        <w:t xml:space="preserve">Una vez copiado el documento, vamo a modificarlo para adaptarlo a las necesidades de nuestro servidor, ejecutamos:</w:t>
      </w:r>
    </w:p>
    <w:p w:rsidR="00000000" w:rsidDel="00000000" w:rsidP="00000000" w:rsidRDefault="00000000" w:rsidRPr="00000000" w14:paraId="000000AE">
      <w:pPr>
        <w:spacing w:after="0" w:before="120" w:line="288" w:lineRule="auto"/>
        <w:rPr>
          <w:color w:val="695d46"/>
          <w:sz w:val="22"/>
          <w:szCs w:val="22"/>
        </w:rPr>
      </w:pPr>
      <w:r w:rsidDel="00000000" w:rsidR="00000000" w:rsidRPr="00000000">
        <w:rPr>
          <w:color w:val="695d46"/>
          <w:sz w:val="22"/>
          <w:szCs w:val="22"/>
          <w:rtl w:val="0"/>
        </w:rPr>
        <w:tab/>
        <w:t xml:space="preserve">$ sudo vim logincert.unam.mx.conf</w:t>
      </w:r>
    </w:p>
    <w:p w:rsidR="00000000" w:rsidDel="00000000" w:rsidP="00000000" w:rsidRDefault="00000000" w:rsidRPr="00000000" w14:paraId="000000AF">
      <w:pPr>
        <w:spacing w:after="0" w:before="120" w:line="288" w:lineRule="auto"/>
        <w:rPr>
          <w:color w:val="695d46"/>
          <w:sz w:val="22"/>
          <w:szCs w:val="22"/>
        </w:rPr>
      </w:pPr>
      <w:r w:rsidDel="00000000" w:rsidR="00000000" w:rsidRPr="00000000">
        <w:rPr>
          <w:color w:val="695d46"/>
          <w:sz w:val="22"/>
          <w:szCs w:val="22"/>
          <w:rtl w:val="0"/>
        </w:rPr>
        <w:t xml:space="preserve">La terminal desplegará un espacio en el que podremos editar el contenido del archivo. Este aspecto es importante, porque determinaremos la dirección en la que nuestro sitio estará disponible, las características que tendrá y en qué archivos podremos dar seguimiento a las bitácoras de desarrollo. </w:t>
      </w:r>
    </w:p>
    <w:p w:rsidR="00000000" w:rsidDel="00000000" w:rsidP="00000000" w:rsidRDefault="00000000" w:rsidRPr="00000000" w14:paraId="000000B0">
      <w:pPr>
        <w:spacing w:after="0" w:before="120" w:line="288" w:lineRule="auto"/>
        <w:rPr>
          <w:color w:val="695d46"/>
          <w:sz w:val="22"/>
          <w:szCs w:val="22"/>
        </w:rPr>
      </w:pPr>
      <w:r w:rsidDel="00000000" w:rsidR="00000000" w:rsidRPr="00000000">
        <w:rPr>
          <w:color w:val="695d46"/>
          <w:sz w:val="22"/>
          <w:szCs w:val="22"/>
        </w:rPr>
        <w:drawing>
          <wp:inline distB="114300" distT="114300" distL="114300" distR="114300">
            <wp:extent cx="5612130" cy="2362200"/>
            <wp:effectExtent b="0" l="0" r="0" t="0"/>
            <wp:docPr id="5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121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before="120" w:line="288" w:lineRule="auto"/>
        <w:rPr>
          <w:color w:val="695d46"/>
          <w:sz w:val="22"/>
          <w:szCs w:val="22"/>
        </w:rPr>
      </w:pPr>
      <w:r w:rsidDel="00000000" w:rsidR="00000000" w:rsidRPr="00000000">
        <w:rPr>
          <w:color w:val="695d46"/>
          <w:sz w:val="22"/>
          <w:szCs w:val="22"/>
          <w:rtl w:val="0"/>
        </w:rPr>
        <w:t xml:space="preserve">Dentro de las características del servidor, encontramos:</w:t>
      </w:r>
    </w:p>
    <w:p w:rsidR="00000000" w:rsidDel="00000000" w:rsidP="00000000" w:rsidRDefault="00000000" w:rsidRPr="00000000" w14:paraId="000000B2">
      <w:pPr>
        <w:numPr>
          <w:ilvl w:val="0"/>
          <w:numId w:val="8"/>
        </w:numPr>
        <w:spacing w:after="0" w:afterAutospacing="0" w:before="120" w:line="288" w:lineRule="auto"/>
        <w:ind w:left="720" w:hanging="360"/>
        <w:rPr>
          <w:color w:val="695d46"/>
          <w:sz w:val="22"/>
          <w:szCs w:val="22"/>
        </w:rPr>
      </w:pPr>
      <w:r w:rsidDel="00000000" w:rsidR="00000000" w:rsidRPr="00000000">
        <w:rPr>
          <w:color w:val="695d46"/>
          <w:sz w:val="22"/>
          <w:szCs w:val="22"/>
          <w:rtl w:val="0"/>
        </w:rPr>
        <w:t xml:space="preserve">VirtualHost *:80: La etiqueta VirtualHost nos indica que las siguientes características serán aplicables para una página en entorno virtual local y que, específicamente, se comunicará con la red a través del puerto 80.</w:t>
      </w:r>
    </w:p>
    <w:p w:rsidR="00000000" w:rsidDel="00000000" w:rsidP="00000000" w:rsidRDefault="00000000" w:rsidRPr="00000000" w14:paraId="000000B3">
      <w:pPr>
        <w:numPr>
          <w:ilvl w:val="0"/>
          <w:numId w:val="8"/>
        </w:numPr>
        <w:spacing w:after="0" w:afterAutospacing="0" w:before="0" w:beforeAutospacing="0" w:line="288" w:lineRule="auto"/>
        <w:ind w:left="720" w:hanging="360"/>
        <w:rPr>
          <w:color w:val="695d46"/>
          <w:sz w:val="22"/>
          <w:szCs w:val="22"/>
        </w:rPr>
      </w:pPr>
      <w:r w:rsidDel="00000000" w:rsidR="00000000" w:rsidRPr="00000000">
        <w:rPr>
          <w:color w:val="695d46"/>
          <w:sz w:val="22"/>
          <w:szCs w:val="22"/>
          <w:rtl w:val="0"/>
        </w:rPr>
        <w:t xml:space="preserve">ServerName: Que nos dará la dirección principal a la que un usuario se dirigirá cuando busque el sitio.</w:t>
      </w:r>
    </w:p>
    <w:p w:rsidR="00000000" w:rsidDel="00000000" w:rsidP="00000000" w:rsidRDefault="00000000" w:rsidRPr="00000000" w14:paraId="000000B4">
      <w:pPr>
        <w:numPr>
          <w:ilvl w:val="0"/>
          <w:numId w:val="8"/>
        </w:numPr>
        <w:spacing w:after="0" w:afterAutospacing="0" w:before="0" w:beforeAutospacing="0" w:line="288" w:lineRule="auto"/>
        <w:ind w:left="720" w:hanging="360"/>
        <w:rPr>
          <w:rFonts w:ascii="Open Sans" w:cs="Open Sans" w:eastAsia="Open Sans" w:hAnsi="Open Sans"/>
          <w:color w:val="695d46"/>
          <w:sz w:val="22"/>
          <w:szCs w:val="22"/>
        </w:rPr>
      </w:pPr>
      <w:r w:rsidDel="00000000" w:rsidR="00000000" w:rsidRPr="00000000">
        <w:rPr>
          <w:color w:val="695d46"/>
          <w:sz w:val="22"/>
          <w:szCs w:val="22"/>
          <w:rtl w:val="0"/>
        </w:rPr>
        <w:t xml:space="preserve">ServerAlias: Es el nombre del sitio acompañado del prefijo “</w:t>
      </w:r>
      <w:r w:rsidDel="00000000" w:rsidR="00000000" w:rsidRPr="00000000">
        <w:rPr>
          <w:b w:val="1"/>
          <w:i w:val="1"/>
          <w:color w:val="695d46"/>
          <w:sz w:val="22"/>
          <w:szCs w:val="22"/>
          <w:rtl w:val="0"/>
        </w:rPr>
        <w:t xml:space="preserve">www.</w:t>
      </w:r>
      <w:r w:rsidDel="00000000" w:rsidR="00000000" w:rsidRPr="00000000">
        <w:rPr>
          <w:color w:val="695d46"/>
          <w:sz w:val="22"/>
          <w:szCs w:val="22"/>
          <w:rtl w:val="0"/>
        </w:rPr>
        <w:t xml:space="preserve">”</w:t>
      </w:r>
    </w:p>
    <w:p w:rsidR="00000000" w:rsidDel="00000000" w:rsidP="00000000" w:rsidRDefault="00000000" w:rsidRPr="00000000" w14:paraId="000000B5">
      <w:pPr>
        <w:numPr>
          <w:ilvl w:val="0"/>
          <w:numId w:val="8"/>
        </w:numPr>
        <w:spacing w:after="0" w:afterAutospacing="0" w:before="0" w:beforeAutospacing="0" w:line="288" w:lineRule="auto"/>
        <w:ind w:left="720" w:hanging="360"/>
        <w:rPr>
          <w:color w:val="695d46"/>
          <w:sz w:val="22"/>
          <w:szCs w:val="22"/>
        </w:rPr>
      </w:pPr>
      <w:r w:rsidDel="00000000" w:rsidR="00000000" w:rsidRPr="00000000">
        <w:rPr>
          <w:color w:val="695d46"/>
          <w:sz w:val="22"/>
          <w:szCs w:val="22"/>
          <w:rtl w:val="0"/>
        </w:rPr>
        <w:t xml:space="preserve">ServerAdmin: Dirección de correo electrónico del administrador del servidor.</w:t>
      </w:r>
    </w:p>
    <w:p w:rsidR="00000000" w:rsidDel="00000000" w:rsidP="00000000" w:rsidRDefault="00000000" w:rsidRPr="00000000" w14:paraId="000000B6">
      <w:pPr>
        <w:numPr>
          <w:ilvl w:val="0"/>
          <w:numId w:val="8"/>
        </w:numPr>
        <w:spacing w:after="0" w:afterAutospacing="0" w:before="0" w:beforeAutospacing="0" w:line="288" w:lineRule="auto"/>
        <w:ind w:left="720" w:hanging="360"/>
        <w:rPr>
          <w:color w:val="695d46"/>
          <w:sz w:val="22"/>
          <w:szCs w:val="22"/>
        </w:rPr>
      </w:pPr>
      <w:r w:rsidDel="00000000" w:rsidR="00000000" w:rsidRPr="00000000">
        <w:rPr>
          <w:color w:val="695d46"/>
          <w:sz w:val="22"/>
          <w:szCs w:val="22"/>
          <w:rtl w:val="0"/>
        </w:rPr>
        <w:t xml:space="preserve">DocumentRoot: Es la ruta de la carpeta donde se encuentran los archivos principales del sitio y lo hacen funcionar correctamente.</w:t>
      </w:r>
    </w:p>
    <w:p w:rsidR="00000000" w:rsidDel="00000000" w:rsidP="00000000" w:rsidRDefault="00000000" w:rsidRPr="00000000" w14:paraId="000000B7">
      <w:pPr>
        <w:numPr>
          <w:ilvl w:val="0"/>
          <w:numId w:val="8"/>
        </w:numPr>
        <w:spacing w:after="0" w:afterAutospacing="0" w:before="0" w:beforeAutospacing="0" w:line="288" w:lineRule="auto"/>
        <w:ind w:left="720" w:hanging="360"/>
        <w:rPr>
          <w:color w:val="695d46"/>
          <w:sz w:val="22"/>
          <w:szCs w:val="22"/>
        </w:rPr>
      </w:pPr>
      <w:r w:rsidDel="00000000" w:rsidR="00000000" w:rsidRPr="00000000">
        <w:rPr>
          <w:color w:val="695d46"/>
          <w:sz w:val="22"/>
          <w:szCs w:val="22"/>
          <w:rtl w:val="0"/>
        </w:rPr>
        <w:t xml:space="preserve">La etiqueta “</w:t>
      </w:r>
      <w:r w:rsidDel="00000000" w:rsidR="00000000" w:rsidRPr="00000000">
        <w:rPr>
          <w:i w:val="1"/>
          <w:color w:val="695d46"/>
          <w:sz w:val="22"/>
          <w:szCs w:val="22"/>
          <w:rtl w:val="0"/>
        </w:rPr>
        <w:t xml:space="preserve">Directory</w:t>
      </w:r>
      <w:r w:rsidDel="00000000" w:rsidR="00000000" w:rsidRPr="00000000">
        <w:rPr>
          <w:color w:val="695d46"/>
          <w:sz w:val="22"/>
          <w:szCs w:val="22"/>
          <w:rtl w:val="0"/>
        </w:rPr>
        <w:t xml:space="preserve">” detalla un poco más a profundidad las características de los archivos que realizarán la función de index en el sitio.</w:t>
      </w:r>
    </w:p>
    <w:p w:rsidR="00000000" w:rsidDel="00000000" w:rsidP="00000000" w:rsidRDefault="00000000" w:rsidRPr="00000000" w14:paraId="000000B8">
      <w:pPr>
        <w:numPr>
          <w:ilvl w:val="0"/>
          <w:numId w:val="8"/>
        </w:numPr>
        <w:spacing w:after="0" w:afterAutospacing="0" w:before="0" w:beforeAutospacing="0" w:line="288" w:lineRule="auto"/>
        <w:ind w:left="720" w:hanging="360"/>
        <w:rPr>
          <w:color w:val="695d46"/>
          <w:sz w:val="22"/>
          <w:szCs w:val="22"/>
        </w:rPr>
      </w:pPr>
      <w:r w:rsidDel="00000000" w:rsidR="00000000" w:rsidRPr="00000000">
        <w:rPr>
          <w:color w:val="695d46"/>
          <w:sz w:val="22"/>
          <w:szCs w:val="22"/>
          <w:rtl w:val="0"/>
        </w:rPr>
        <w:t xml:space="preserve">ErrorLog: Describe el nombre del archivo de bitácora de errores que va presentando la página durante su ejecución.</w:t>
      </w:r>
    </w:p>
    <w:p w:rsidR="00000000" w:rsidDel="00000000" w:rsidP="00000000" w:rsidRDefault="00000000" w:rsidRPr="00000000" w14:paraId="000000B9">
      <w:pPr>
        <w:numPr>
          <w:ilvl w:val="0"/>
          <w:numId w:val="8"/>
        </w:numPr>
        <w:spacing w:after="0" w:before="0" w:beforeAutospacing="0" w:line="288" w:lineRule="auto"/>
        <w:ind w:left="720" w:hanging="360"/>
        <w:rPr>
          <w:color w:val="695d46"/>
          <w:sz w:val="22"/>
          <w:szCs w:val="22"/>
        </w:rPr>
      </w:pPr>
      <w:r w:rsidDel="00000000" w:rsidR="00000000" w:rsidRPr="00000000">
        <w:rPr>
          <w:color w:val="695d46"/>
          <w:sz w:val="22"/>
          <w:szCs w:val="22"/>
          <w:rtl w:val="0"/>
        </w:rPr>
        <w:t xml:space="preserve">CustomLog: Describe el nombre del archivo de bitácora de las funciones correctas que presenta el sitio durante su ejecución.</w:t>
      </w:r>
    </w:p>
    <w:p w:rsidR="00000000" w:rsidDel="00000000" w:rsidP="00000000" w:rsidRDefault="00000000" w:rsidRPr="00000000" w14:paraId="000000BA">
      <w:pPr>
        <w:spacing w:after="0" w:before="120" w:line="288" w:lineRule="auto"/>
        <w:rPr>
          <w:color w:val="695d46"/>
          <w:sz w:val="22"/>
          <w:szCs w:val="22"/>
        </w:rPr>
      </w:pPr>
      <w:r w:rsidDel="00000000" w:rsidR="00000000" w:rsidRPr="00000000">
        <w:rPr>
          <w:color w:val="695d46"/>
          <w:sz w:val="22"/>
          <w:szCs w:val="22"/>
          <w:rtl w:val="0"/>
        </w:rPr>
        <w:t xml:space="preserve">Ahora es necesario levantar el sitio, para ello es necesario levantar el sitio en el archivo de “hosts” con el comando:</w:t>
      </w:r>
    </w:p>
    <w:p w:rsidR="00000000" w:rsidDel="00000000" w:rsidP="00000000" w:rsidRDefault="00000000" w:rsidRPr="00000000" w14:paraId="000000BB">
      <w:pPr>
        <w:spacing w:after="0" w:before="120" w:line="288" w:lineRule="auto"/>
        <w:rPr>
          <w:color w:val="695d46"/>
          <w:sz w:val="22"/>
          <w:szCs w:val="22"/>
        </w:rPr>
      </w:pPr>
      <w:r w:rsidDel="00000000" w:rsidR="00000000" w:rsidRPr="00000000">
        <w:rPr>
          <w:color w:val="695d46"/>
          <w:sz w:val="22"/>
          <w:szCs w:val="22"/>
          <w:rtl w:val="0"/>
        </w:rPr>
        <w:tab/>
        <w:t xml:space="preserve">vim /etc/hosts</w:t>
      </w:r>
    </w:p>
    <w:p w:rsidR="00000000" w:rsidDel="00000000" w:rsidP="00000000" w:rsidRDefault="00000000" w:rsidRPr="00000000" w14:paraId="000000BC">
      <w:pPr>
        <w:spacing w:after="0" w:before="120" w:line="288" w:lineRule="auto"/>
        <w:rPr>
          <w:color w:val="695d46"/>
          <w:sz w:val="22"/>
          <w:szCs w:val="22"/>
        </w:rPr>
      </w:pPr>
      <w:r w:rsidDel="00000000" w:rsidR="00000000" w:rsidRPr="00000000">
        <w:rPr>
          <w:color w:val="695d46"/>
          <w:sz w:val="22"/>
          <w:szCs w:val="22"/>
          <w:rtl w:val="0"/>
        </w:rPr>
        <w:t xml:space="preserve">En donde habilitaremos la dirección de nuestro sitio en la dirección por default del localhost:</w:t>
      </w:r>
    </w:p>
    <w:p w:rsidR="00000000" w:rsidDel="00000000" w:rsidP="00000000" w:rsidRDefault="00000000" w:rsidRPr="00000000" w14:paraId="000000BD">
      <w:pPr>
        <w:spacing w:after="0" w:before="120" w:line="288" w:lineRule="auto"/>
        <w:rPr>
          <w:color w:val="695d46"/>
          <w:sz w:val="22"/>
          <w:szCs w:val="22"/>
        </w:rPr>
      </w:pPr>
      <w:r w:rsidDel="00000000" w:rsidR="00000000" w:rsidRPr="00000000">
        <w:rPr>
          <w:color w:val="695d46"/>
          <w:sz w:val="22"/>
          <w:szCs w:val="22"/>
        </w:rPr>
        <w:drawing>
          <wp:inline distB="114300" distT="114300" distL="114300" distR="114300">
            <wp:extent cx="5124450" cy="2733675"/>
            <wp:effectExtent b="0" l="0" r="0" t="0"/>
            <wp:docPr id="5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1244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before="120" w:line="288" w:lineRule="auto"/>
        <w:rPr>
          <w:color w:val="695d46"/>
          <w:sz w:val="22"/>
          <w:szCs w:val="22"/>
        </w:rPr>
      </w:pPr>
      <w:r w:rsidDel="00000000" w:rsidR="00000000" w:rsidRPr="00000000">
        <w:rPr>
          <w:color w:val="695d46"/>
          <w:sz w:val="22"/>
          <w:szCs w:val="22"/>
          <w:rtl w:val="0"/>
        </w:rPr>
        <w:t xml:space="preserve">Por último, se reinicia el servicio de apache con el comando:</w:t>
      </w:r>
    </w:p>
    <w:p w:rsidR="00000000" w:rsidDel="00000000" w:rsidP="00000000" w:rsidRDefault="00000000" w:rsidRPr="00000000" w14:paraId="000000BF">
      <w:pPr>
        <w:spacing w:after="0" w:before="120" w:line="288" w:lineRule="auto"/>
        <w:rPr>
          <w:color w:val="695d46"/>
          <w:sz w:val="22"/>
          <w:szCs w:val="22"/>
        </w:rPr>
      </w:pPr>
      <w:r w:rsidDel="00000000" w:rsidR="00000000" w:rsidRPr="00000000">
        <w:rPr>
          <w:color w:val="695d46"/>
          <w:sz w:val="22"/>
          <w:szCs w:val="22"/>
          <w:rtl w:val="0"/>
        </w:rPr>
        <w:tab/>
        <w:t xml:space="preserve">$ sudo systemctl restart apache2</w:t>
      </w:r>
    </w:p>
    <w:p w:rsidR="00000000" w:rsidDel="00000000" w:rsidP="00000000" w:rsidRDefault="00000000" w:rsidRPr="00000000" w14:paraId="000000C0">
      <w:pPr>
        <w:spacing w:after="0" w:before="120" w:line="288" w:lineRule="auto"/>
        <w:rPr/>
      </w:pPr>
      <w:r w:rsidDel="00000000" w:rsidR="00000000" w:rsidRPr="00000000">
        <w:rPr>
          <w:color w:val="695d46"/>
          <w:sz w:val="22"/>
          <w:szCs w:val="22"/>
          <w:rtl w:val="0"/>
        </w:rPr>
        <w:t xml:space="preserve">Si todo se ha configurado correctamente, el servicio de apache no debería arrojar ningún error y podremos acceder al sitio con la dirección que hemos registrado.</w:t>
      </w:r>
      <w:r w:rsidDel="00000000" w:rsidR="00000000" w:rsidRPr="00000000">
        <w:rPr>
          <w:rtl w:val="0"/>
        </w:rPr>
      </w:r>
    </w:p>
    <w:p w:rsidR="00000000" w:rsidDel="00000000" w:rsidP="00000000" w:rsidRDefault="00000000" w:rsidRPr="00000000" w14:paraId="000000C1">
      <w:pPr>
        <w:pStyle w:val="Heading2"/>
        <w:numPr>
          <w:ilvl w:val="1"/>
          <w:numId w:val="6"/>
        </w:numPr>
        <w:pBdr>
          <w:top w:color="dbe5f1" w:space="0" w:sz="24" w:val="single"/>
          <w:left w:color="dbe5f1" w:space="0" w:sz="24" w:val="single"/>
          <w:bottom w:color="dbe5f1" w:space="0" w:sz="24" w:val="single"/>
          <w:right w:color="dbe5f1" w:space="0" w:sz="24" w:val="single"/>
        </w:pBdr>
        <w:shd w:fill="dbe5f1" w:val="clear"/>
        <w:ind w:left="360"/>
        <w:jc w:val="both"/>
        <w:rPr/>
      </w:pPr>
      <w:bookmarkStart w:colFirst="0" w:colLast="0" w:name="_heading=h.6rcz7rl8z2ak" w:id="13"/>
      <w:bookmarkEnd w:id="13"/>
      <w:r w:rsidDel="00000000" w:rsidR="00000000" w:rsidRPr="00000000">
        <w:rPr>
          <w:rtl w:val="0"/>
        </w:rPr>
        <w:t xml:space="preserve">Base de datos</w:t>
      </w:r>
    </w:p>
    <w:p w:rsidR="00000000" w:rsidDel="00000000" w:rsidP="00000000" w:rsidRDefault="00000000" w:rsidRPr="00000000" w14:paraId="000000C2">
      <w:pPr>
        <w:spacing w:after="0" w:before="120" w:line="288" w:lineRule="auto"/>
        <w:jc w:val="both"/>
        <w:rPr>
          <w:color w:val="695d46"/>
          <w:sz w:val="22"/>
          <w:szCs w:val="22"/>
        </w:rPr>
      </w:pPr>
      <w:r w:rsidDel="00000000" w:rsidR="00000000" w:rsidRPr="00000000">
        <w:rPr>
          <w:color w:val="695d46"/>
          <w:sz w:val="22"/>
          <w:szCs w:val="22"/>
          <w:rtl w:val="0"/>
        </w:rPr>
        <w:t xml:space="preserve">La base de datos del sistema de Login es una base hecha en Postgresql; esta se encarga del almacenamiento de los usuarios y sus contraseñas. Primero se descargó e instaló Postgresql con el comando</w:t>
      </w:r>
    </w:p>
    <w:p w:rsidR="00000000" w:rsidDel="00000000" w:rsidP="00000000" w:rsidRDefault="00000000" w:rsidRPr="00000000" w14:paraId="000000C3">
      <w:pPr>
        <w:spacing w:after="0" w:before="120" w:line="288" w:lineRule="auto"/>
        <w:jc w:val="both"/>
        <w:rPr>
          <w:color w:val="695d46"/>
          <w:sz w:val="22"/>
          <w:szCs w:val="22"/>
        </w:rPr>
      </w:pPr>
      <w:r w:rsidDel="00000000" w:rsidR="00000000" w:rsidRPr="00000000">
        <w:rPr>
          <w:color w:val="695d46"/>
          <w:sz w:val="22"/>
          <w:szCs w:val="22"/>
          <w:rtl w:val="0"/>
        </w:rPr>
        <w:tab/>
        <w:t xml:space="preserve">$ sudo apt -y install postgresql</w:t>
      </w:r>
    </w:p>
    <w:p w:rsidR="00000000" w:rsidDel="00000000" w:rsidP="00000000" w:rsidRDefault="00000000" w:rsidRPr="00000000" w14:paraId="000000C4">
      <w:pPr>
        <w:spacing w:after="0" w:before="120" w:line="288" w:lineRule="auto"/>
        <w:jc w:val="both"/>
        <w:rPr>
          <w:color w:val="695d46"/>
          <w:sz w:val="22"/>
          <w:szCs w:val="22"/>
        </w:rPr>
      </w:pPr>
      <w:r w:rsidDel="00000000" w:rsidR="00000000" w:rsidRPr="00000000">
        <w:rPr>
          <w:color w:val="695d46"/>
          <w:sz w:val="22"/>
          <w:szCs w:val="22"/>
          <w:rtl w:val="0"/>
        </w:rPr>
        <w:t xml:space="preserve">Una vez descargado e instalado, se puede verificar el estatus del servicio de postgresql con el comando:</w:t>
      </w:r>
    </w:p>
    <w:p w:rsidR="00000000" w:rsidDel="00000000" w:rsidP="00000000" w:rsidRDefault="00000000" w:rsidRPr="00000000" w14:paraId="000000C5">
      <w:pPr>
        <w:spacing w:after="0" w:before="120" w:line="288" w:lineRule="auto"/>
        <w:jc w:val="both"/>
        <w:rPr>
          <w:color w:val="695d46"/>
          <w:sz w:val="22"/>
          <w:szCs w:val="22"/>
        </w:rPr>
      </w:pPr>
      <w:r w:rsidDel="00000000" w:rsidR="00000000" w:rsidRPr="00000000">
        <w:rPr>
          <w:color w:val="695d46"/>
          <w:sz w:val="22"/>
          <w:szCs w:val="22"/>
          <w:rtl w:val="0"/>
        </w:rPr>
        <w:tab/>
        <w:t xml:space="preserve">$ systemctl status postgresql</w:t>
      </w:r>
    </w:p>
    <w:p w:rsidR="00000000" w:rsidDel="00000000" w:rsidP="00000000" w:rsidRDefault="00000000" w:rsidRPr="00000000" w14:paraId="000000C6">
      <w:pPr>
        <w:spacing w:after="0" w:before="120" w:line="288" w:lineRule="auto"/>
        <w:jc w:val="both"/>
        <w:rPr>
          <w:color w:val="695d46"/>
          <w:sz w:val="22"/>
          <w:szCs w:val="22"/>
        </w:rPr>
      </w:pPr>
      <w:r w:rsidDel="00000000" w:rsidR="00000000" w:rsidRPr="00000000">
        <w:rPr>
          <w:color w:val="695d46"/>
          <w:sz w:val="22"/>
          <w:szCs w:val="22"/>
          <w:rtl w:val="0"/>
        </w:rPr>
        <w:t xml:space="preserve">Si no presenta ningún error, es necesario modificar la configuración por defecto del usuario y la contraseña, ya que al momento de realizar la instalación, el servicio tiene un usuario por defecto sin contraseña, por lo que ocuparlo resulta práctico, pero no tendría el nivel de seguridad mínimo que requiere nuestra base de datos, por lo que solucionamos el problema con los siguientes comandos, para crear un nuevo superusuario que nos permita tener un mejor control de la base de datos:</w:t>
      </w:r>
    </w:p>
    <w:p w:rsidR="00000000" w:rsidDel="00000000" w:rsidP="00000000" w:rsidRDefault="00000000" w:rsidRPr="00000000" w14:paraId="000000C7">
      <w:pPr>
        <w:spacing w:after="0" w:before="120" w:line="288" w:lineRule="auto"/>
        <w:jc w:val="both"/>
        <w:rPr>
          <w:color w:val="695d46"/>
          <w:sz w:val="22"/>
          <w:szCs w:val="22"/>
        </w:rPr>
      </w:pPr>
      <w:r w:rsidDel="00000000" w:rsidR="00000000" w:rsidRPr="00000000">
        <w:rPr>
          <w:color w:val="695d46"/>
          <w:sz w:val="22"/>
          <w:szCs w:val="22"/>
          <w:rtl w:val="0"/>
        </w:rPr>
        <w:tab/>
        <w:t xml:space="preserve">$ sudo -u postgres createuser --interactive</w:t>
      </w:r>
    </w:p>
    <w:p w:rsidR="00000000" w:rsidDel="00000000" w:rsidP="00000000" w:rsidRDefault="00000000" w:rsidRPr="00000000" w14:paraId="000000C8">
      <w:pPr>
        <w:spacing w:after="0" w:before="120" w:line="288" w:lineRule="auto"/>
        <w:jc w:val="both"/>
        <w:rPr>
          <w:color w:val="695d46"/>
          <w:sz w:val="22"/>
          <w:szCs w:val="22"/>
        </w:rPr>
      </w:pPr>
      <w:r w:rsidDel="00000000" w:rsidR="00000000" w:rsidRPr="00000000">
        <w:rPr>
          <w:color w:val="695d46"/>
          <w:sz w:val="22"/>
          <w:szCs w:val="22"/>
          <w:rtl w:val="0"/>
        </w:rPr>
        <w:t xml:space="preserve">En donde “</w:t>
      </w:r>
      <w:r w:rsidDel="00000000" w:rsidR="00000000" w:rsidRPr="00000000">
        <w:rPr>
          <w:i w:val="1"/>
          <w:color w:val="695d46"/>
          <w:sz w:val="22"/>
          <w:szCs w:val="22"/>
          <w:rtl w:val="0"/>
        </w:rPr>
        <w:t xml:space="preserve">-u</w:t>
      </w:r>
      <w:r w:rsidDel="00000000" w:rsidR="00000000" w:rsidRPr="00000000">
        <w:rPr>
          <w:color w:val="695d46"/>
          <w:sz w:val="22"/>
          <w:szCs w:val="22"/>
          <w:rtl w:val="0"/>
        </w:rPr>
        <w:t xml:space="preserve">” nos indica el nombre del usuario que estamos creando, e “</w:t>
      </w:r>
      <w:r w:rsidDel="00000000" w:rsidR="00000000" w:rsidRPr="00000000">
        <w:rPr>
          <w:i w:val="1"/>
          <w:color w:val="695d46"/>
          <w:sz w:val="22"/>
          <w:szCs w:val="22"/>
          <w:rtl w:val="0"/>
        </w:rPr>
        <w:t xml:space="preserve">--interactive</w:t>
      </w:r>
      <w:r w:rsidDel="00000000" w:rsidR="00000000" w:rsidRPr="00000000">
        <w:rPr>
          <w:color w:val="695d46"/>
          <w:sz w:val="22"/>
          <w:szCs w:val="22"/>
          <w:rtl w:val="0"/>
        </w:rPr>
        <w:t xml:space="preserve">” solicita el nombre de usuario si no se especifica ninguno en la línea de comando. Posteriormente, nos pedirá completar los datos de registro del usuario:</w:t>
      </w:r>
    </w:p>
    <w:p w:rsidR="00000000" w:rsidDel="00000000" w:rsidP="00000000" w:rsidRDefault="00000000" w:rsidRPr="00000000" w14:paraId="000000C9">
      <w:pPr>
        <w:spacing w:after="0" w:before="120" w:line="288" w:lineRule="auto"/>
        <w:jc w:val="both"/>
        <w:rPr>
          <w:color w:val="695d46"/>
          <w:sz w:val="22"/>
          <w:szCs w:val="22"/>
        </w:rPr>
      </w:pPr>
      <w:r w:rsidDel="00000000" w:rsidR="00000000" w:rsidRPr="00000000">
        <w:rPr>
          <w:color w:val="695d46"/>
          <w:sz w:val="22"/>
          <w:szCs w:val="22"/>
          <w:rtl w:val="0"/>
        </w:rPr>
        <w:tab/>
        <w:t xml:space="preserve">$ sudo -u postgres createuser --interactive</w:t>
      </w:r>
    </w:p>
    <w:p w:rsidR="00000000" w:rsidDel="00000000" w:rsidP="00000000" w:rsidRDefault="00000000" w:rsidRPr="00000000" w14:paraId="000000CA">
      <w:pPr>
        <w:spacing w:after="0" w:before="120" w:line="288" w:lineRule="auto"/>
        <w:ind w:firstLine="720"/>
        <w:jc w:val="both"/>
        <w:rPr>
          <w:b w:val="1"/>
          <w:color w:val="695d46"/>
          <w:sz w:val="22"/>
          <w:szCs w:val="22"/>
        </w:rPr>
      </w:pPr>
      <w:r w:rsidDel="00000000" w:rsidR="00000000" w:rsidRPr="00000000">
        <w:rPr>
          <w:color w:val="695d46"/>
          <w:sz w:val="22"/>
          <w:szCs w:val="22"/>
          <w:rtl w:val="0"/>
        </w:rPr>
        <w:t xml:space="preserve">Ingrese el nombre del rol a agregar: </w:t>
      </w:r>
      <w:r w:rsidDel="00000000" w:rsidR="00000000" w:rsidRPr="00000000">
        <w:rPr>
          <w:b w:val="1"/>
          <w:color w:val="695d46"/>
          <w:sz w:val="22"/>
          <w:szCs w:val="22"/>
          <w:rtl w:val="0"/>
        </w:rPr>
        <w:t xml:space="preserve">postgres</w:t>
      </w:r>
    </w:p>
    <w:p w:rsidR="00000000" w:rsidDel="00000000" w:rsidP="00000000" w:rsidRDefault="00000000" w:rsidRPr="00000000" w14:paraId="000000CB">
      <w:pPr>
        <w:spacing w:after="0" w:before="120" w:line="288" w:lineRule="auto"/>
        <w:ind w:firstLine="720"/>
        <w:jc w:val="both"/>
        <w:rPr>
          <w:b w:val="1"/>
          <w:color w:val="695d46"/>
          <w:sz w:val="22"/>
          <w:szCs w:val="22"/>
        </w:rPr>
      </w:pPr>
      <w:r w:rsidDel="00000000" w:rsidR="00000000" w:rsidRPr="00000000">
        <w:rPr>
          <w:color w:val="695d46"/>
          <w:sz w:val="22"/>
          <w:szCs w:val="22"/>
          <w:rtl w:val="0"/>
        </w:rPr>
        <w:t xml:space="preserve">¿Será el nuevo rol un superusuario? (s/n) </w:t>
      </w:r>
      <w:r w:rsidDel="00000000" w:rsidR="00000000" w:rsidRPr="00000000">
        <w:rPr>
          <w:b w:val="1"/>
          <w:color w:val="695d46"/>
          <w:sz w:val="22"/>
          <w:szCs w:val="22"/>
          <w:rtl w:val="0"/>
        </w:rPr>
        <w:t xml:space="preserve">S</w:t>
      </w:r>
    </w:p>
    <w:p w:rsidR="00000000" w:rsidDel="00000000" w:rsidP="00000000" w:rsidRDefault="00000000" w:rsidRPr="00000000" w14:paraId="000000CC">
      <w:pPr>
        <w:spacing w:after="0" w:before="120" w:line="288" w:lineRule="auto"/>
        <w:jc w:val="both"/>
        <w:rPr>
          <w:color w:val="695d46"/>
          <w:sz w:val="22"/>
          <w:szCs w:val="22"/>
        </w:rPr>
      </w:pPr>
      <w:r w:rsidDel="00000000" w:rsidR="00000000" w:rsidRPr="00000000">
        <w:rPr>
          <w:color w:val="695d46"/>
          <w:sz w:val="22"/>
          <w:szCs w:val="22"/>
          <w:rtl w:val="0"/>
        </w:rPr>
        <w:t xml:space="preserve">Con eso, se ha configurado a “postgres” como el superusuario de la base.</w:t>
      </w:r>
    </w:p>
    <w:p w:rsidR="00000000" w:rsidDel="00000000" w:rsidP="00000000" w:rsidRDefault="00000000" w:rsidRPr="00000000" w14:paraId="000000CD">
      <w:pPr>
        <w:spacing w:after="0" w:before="120" w:line="288" w:lineRule="auto"/>
        <w:jc w:val="both"/>
        <w:rPr>
          <w:color w:val="695d46"/>
          <w:sz w:val="22"/>
          <w:szCs w:val="22"/>
        </w:rPr>
      </w:pPr>
      <w:r w:rsidDel="00000000" w:rsidR="00000000" w:rsidRPr="00000000">
        <w:rPr>
          <w:color w:val="695d46"/>
          <w:sz w:val="22"/>
          <w:szCs w:val="22"/>
          <w:rtl w:val="0"/>
        </w:rPr>
        <w:t xml:space="preserve">Para poder configurar la contraseña, primero hay que crear una base de datos para después limitar el acceso a los usuarios que quieran consumir dicha base de datos. Se ejecutan los siguientes comandos:</w:t>
      </w:r>
    </w:p>
    <w:p w:rsidR="00000000" w:rsidDel="00000000" w:rsidP="00000000" w:rsidRDefault="00000000" w:rsidRPr="00000000" w14:paraId="000000CE">
      <w:pPr>
        <w:spacing w:after="0" w:before="120" w:line="288" w:lineRule="auto"/>
        <w:jc w:val="both"/>
        <w:rPr>
          <w:color w:val="695d46"/>
          <w:sz w:val="22"/>
          <w:szCs w:val="22"/>
        </w:rPr>
      </w:pPr>
      <w:r w:rsidDel="00000000" w:rsidR="00000000" w:rsidRPr="00000000">
        <w:rPr>
          <w:color w:val="695d46"/>
          <w:sz w:val="22"/>
          <w:szCs w:val="22"/>
          <w:rtl w:val="0"/>
        </w:rPr>
        <w:tab/>
        <w:t xml:space="preserve">postgres=# \password</w:t>
      </w:r>
    </w:p>
    <w:p w:rsidR="00000000" w:rsidDel="00000000" w:rsidP="00000000" w:rsidRDefault="00000000" w:rsidRPr="00000000" w14:paraId="000000CF">
      <w:pPr>
        <w:spacing w:after="0" w:before="120" w:line="288" w:lineRule="auto"/>
        <w:ind w:firstLine="720"/>
        <w:jc w:val="both"/>
        <w:rPr>
          <w:color w:val="695d46"/>
          <w:sz w:val="22"/>
          <w:szCs w:val="22"/>
        </w:rPr>
      </w:pPr>
      <w:r w:rsidDel="00000000" w:rsidR="00000000" w:rsidRPr="00000000">
        <w:rPr>
          <w:color w:val="695d46"/>
          <w:sz w:val="22"/>
          <w:szCs w:val="22"/>
          <w:rtl w:val="0"/>
        </w:rPr>
        <w:t xml:space="preserve">Ingrese la nueva contraseña:</w:t>
      </w:r>
    </w:p>
    <w:p w:rsidR="00000000" w:rsidDel="00000000" w:rsidP="00000000" w:rsidRDefault="00000000" w:rsidRPr="00000000" w14:paraId="000000D0">
      <w:pPr>
        <w:spacing w:after="0" w:before="120" w:line="288" w:lineRule="auto"/>
        <w:ind w:firstLine="720"/>
        <w:jc w:val="both"/>
        <w:rPr>
          <w:color w:val="695d46"/>
          <w:sz w:val="22"/>
          <w:szCs w:val="22"/>
        </w:rPr>
      </w:pPr>
      <w:r w:rsidDel="00000000" w:rsidR="00000000" w:rsidRPr="00000000">
        <w:rPr>
          <w:color w:val="695d46"/>
          <w:sz w:val="22"/>
          <w:szCs w:val="22"/>
          <w:rtl w:val="0"/>
        </w:rPr>
        <w:t xml:space="preserve">Ingrésela nuevamente:</w:t>
      </w:r>
    </w:p>
    <w:p w:rsidR="00000000" w:rsidDel="00000000" w:rsidP="00000000" w:rsidRDefault="00000000" w:rsidRPr="00000000" w14:paraId="000000D1">
      <w:pPr>
        <w:spacing w:after="0" w:before="120" w:line="288" w:lineRule="auto"/>
        <w:ind w:firstLine="720"/>
        <w:jc w:val="both"/>
        <w:rPr>
          <w:color w:val="695d46"/>
          <w:sz w:val="22"/>
          <w:szCs w:val="22"/>
        </w:rPr>
      </w:pPr>
      <w:r w:rsidDel="00000000" w:rsidR="00000000" w:rsidRPr="00000000">
        <w:rPr>
          <w:color w:val="695d46"/>
          <w:sz w:val="22"/>
          <w:szCs w:val="22"/>
          <w:rtl w:val="0"/>
        </w:rPr>
        <w:t xml:space="preserve">postgres=#</w:t>
      </w:r>
    </w:p>
    <w:p w:rsidR="00000000" w:rsidDel="00000000" w:rsidP="00000000" w:rsidRDefault="00000000" w:rsidRPr="00000000" w14:paraId="000000D2">
      <w:pPr>
        <w:spacing w:after="0" w:before="120" w:line="288" w:lineRule="auto"/>
        <w:jc w:val="both"/>
        <w:rPr>
          <w:color w:val="695d46"/>
          <w:sz w:val="22"/>
          <w:szCs w:val="22"/>
        </w:rPr>
      </w:pPr>
      <w:r w:rsidDel="00000000" w:rsidR="00000000" w:rsidRPr="00000000">
        <w:rPr>
          <w:color w:val="695d46"/>
          <w:sz w:val="22"/>
          <w:szCs w:val="22"/>
          <w:rtl w:val="0"/>
        </w:rPr>
        <w:t xml:space="preserve">Una vez configurado el servidor de la base de datos, se configuró el archivo “</w:t>
      </w:r>
      <w:r w:rsidDel="00000000" w:rsidR="00000000" w:rsidRPr="00000000">
        <w:rPr>
          <w:b w:val="1"/>
          <w:i w:val="1"/>
          <w:color w:val="695d46"/>
          <w:sz w:val="22"/>
          <w:szCs w:val="22"/>
          <w:rtl w:val="0"/>
        </w:rPr>
        <w:t xml:space="preserve">pg_hba.conf</w:t>
      </w:r>
      <w:r w:rsidDel="00000000" w:rsidR="00000000" w:rsidRPr="00000000">
        <w:rPr>
          <w:color w:val="695d46"/>
          <w:sz w:val="22"/>
          <w:szCs w:val="22"/>
          <w:rtl w:val="0"/>
        </w:rPr>
        <w:t xml:space="preserve">” que permite activar la función de validación de contraseñas con el comando:</w:t>
      </w:r>
    </w:p>
    <w:p w:rsidR="00000000" w:rsidDel="00000000" w:rsidP="00000000" w:rsidRDefault="00000000" w:rsidRPr="00000000" w14:paraId="000000D3">
      <w:pPr>
        <w:spacing w:after="0" w:before="120" w:line="288" w:lineRule="auto"/>
        <w:jc w:val="both"/>
        <w:rPr>
          <w:color w:val="695d46"/>
          <w:sz w:val="22"/>
          <w:szCs w:val="22"/>
        </w:rPr>
      </w:pPr>
      <w:r w:rsidDel="00000000" w:rsidR="00000000" w:rsidRPr="00000000">
        <w:rPr>
          <w:color w:val="695d46"/>
          <w:sz w:val="22"/>
          <w:szCs w:val="22"/>
          <w:rtl w:val="0"/>
        </w:rPr>
        <w:tab/>
        <w:t xml:space="preserve">$ sudo vim /etc/postgresql/11/main/pg_hba.conf</w:t>
      </w:r>
    </w:p>
    <w:p w:rsidR="00000000" w:rsidDel="00000000" w:rsidP="00000000" w:rsidRDefault="00000000" w:rsidRPr="00000000" w14:paraId="000000D4">
      <w:pPr>
        <w:spacing w:after="0" w:before="120" w:line="288" w:lineRule="auto"/>
        <w:jc w:val="both"/>
        <w:rPr>
          <w:color w:val="695d46"/>
          <w:sz w:val="22"/>
          <w:szCs w:val="22"/>
        </w:rPr>
      </w:pPr>
      <w:r w:rsidDel="00000000" w:rsidR="00000000" w:rsidRPr="00000000">
        <w:rPr>
          <w:color w:val="695d46"/>
          <w:sz w:val="22"/>
          <w:szCs w:val="22"/>
          <w:rtl w:val="0"/>
        </w:rPr>
        <w:t xml:space="preserve">Dentro del documento buscamos el apartado siguiente </w:t>
      </w:r>
    </w:p>
    <w:p w:rsidR="00000000" w:rsidDel="00000000" w:rsidP="00000000" w:rsidRDefault="00000000" w:rsidRPr="00000000" w14:paraId="000000D5">
      <w:pPr>
        <w:spacing w:after="0" w:before="120" w:line="288" w:lineRule="auto"/>
        <w:jc w:val="both"/>
        <w:rPr>
          <w:color w:val="695d46"/>
          <w:sz w:val="22"/>
          <w:szCs w:val="22"/>
        </w:rPr>
      </w:pPr>
      <w:r w:rsidDel="00000000" w:rsidR="00000000" w:rsidRPr="00000000">
        <w:rPr>
          <w:color w:val="695d46"/>
          <w:sz w:val="22"/>
          <w:szCs w:val="22"/>
          <w:rtl w:val="0"/>
        </w:rPr>
        <w:tab/>
        <w:t xml:space="preserve"># "local" is for Unix domain socket connections only</w:t>
      </w:r>
    </w:p>
    <w:p w:rsidR="00000000" w:rsidDel="00000000" w:rsidP="00000000" w:rsidRDefault="00000000" w:rsidRPr="00000000" w14:paraId="000000D6">
      <w:pPr>
        <w:spacing w:after="0" w:before="120" w:line="288" w:lineRule="auto"/>
        <w:ind w:left="720" w:firstLine="0"/>
        <w:jc w:val="both"/>
        <w:rPr>
          <w:color w:val="695d46"/>
          <w:sz w:val="22"/>
          <w:szCs w:val="22"/>
        </w:rPr>
      </w:pPr>
      <w:r w:rsidDel="00000000" w:rsidR="00000000" w:rsidRPr="00000000">
        <w:rPr>
          <w:color w:val="695d46"/>
          <w:sz w:val="22"/>
          <w:szCs w:val="22"/>
          <w:rtl w:val="0"/>
        </w:rPr>
        <w:t xml:space="preserve">local   all             all                                     md5</w:t>
      </w:r>
    </w:p>
    <w:p w:rsidR="00000000" w:rsidDel="00000000" w:rsidP="00000000" w:rsidRDefault="00000000" w:rsidRPr="00000000" w14:paraId="000000D7">
      <w:pPr>
        <w:spacing w:after="0" w:before="120" w:line="288" w:lineRule="auto"/>
        <w:jc w:val="both"/>
        <w:rPr>
          <w:color w:val="695d46"/>
          <w:sz w:val="22"/>
          <w:szCs w:val="22"/>
        </w:rPr>
      </w:pPr>
      <w:r w:rsidDel="00000000" w:rsidR="00000000" w:rsidRPr="00000000">
        <w:rPr>
          <w:color w:val="695d46"/>
          <w:sz w:val="22"/>
          <w:szCs w:val="22"/>
          <w:rtl w:val="0"/>
        </w:rPr>
        <w:t xml:space="preserve">Entonces cambiamos el valor por defecto “md5” por el valor “peer” para activar la autenticación por contraseña, quedando de esta manera</w:t>
      </w:r>
    </w:p>
    <w:p w:rsidR="00000000" w:rsidDel="00000000" w:rsidP="00000000" w:rsidRDefault="00000000" w:rsidRPr="00000000" w14:paraId="000000D8">
      <w:pPr>
        <w:spacing w:after="0" w:before="120" w:line="288" w:lineRule="auto"/>
        <w:jc w:val="both"/>
        <w:rPr>
          <w:color w:val="695d46"/>
          <w:sz w:val="22"/>
          <w:szCs w:val="22"/>
        </w:rPr>
      </w:pPr>
      <w:r w:rsidDel="00000000" w:rsidR="00000000" w:rsidRPr="00000000">
        <w:rPr>
          <w:color w:val="695d46"/>
          <w:sz w:val="22"/>
          <w:szCs w:val="22"/>
          <w:rtl w:val="0"/>
        </w:rPr>
        <w:tab/>
        <w:t xml:space="preserve"># "local" is for Unix domain socket connections only</w:t>
      </w:r>
    </w:p>
    <w:p w:rsidR="00000000" w:rsidDel="00000000" w:rsidP="00000000" w:rsidRDefault="00000000" w:rsidRPr="00000000" w14:paraId="000000D9">
      <w:pPr>
        <w:spacing w:after="0" w:before="120" w:line="288" w:lineRule="auto"/>
        <w:ind w:left="720" w:firstLine="0"/>
        <w:jc w:val="both"/>
        <w:rPr>
          <w:color w:val="695d46"/>
          <w:sz w:val="22"/>
          <w:szCs w:val="22"/>
        </w:rPr>
      </w:pPr>
      <w:r w:rsidDel="00000000" w:rsidR="00000000" w:rsidRPr="00000000">
        <w:rPr>
          <w:color w:val="695d46"/>
          <w:sz w:val="22"/>
          <w:szCs w:val="22"/>
          <w:rtl w:val="0"/>
        </w:rPr>
        <w:t xml:space="preserve">local   all             all                                     peer</w:t>
      </w:r>
    </w:p>
    <w:p w:rsidR="00000000" w:rsidDel="00000000" w:rsidP="00000000" w:rsidRDefault="00000000" w:rsidRPr="00000000" w14:paraId="000000DA">
      <w:pPr>
        <w:spacing w:after="0" w:before="120" w:line="288" w:lineRule="auto"/>
        <w:jc w:val="both"/>
        <w:rPr>
          <w:color w:val="695d46"/>
          <w:sz w:val="22"/>
          <w:szCs w:val="22"/>
        </w:rPr>
      </w:pPr>
      <w:r w:rsidDel="00000000" w:rsidR="00000000" w:rsidRPr="00000000">
        <w:rPr>
          <w:color w:val="695d46"/>
          <w:sz w:val="22"/>
          <w:szCs w:val="22"/>
          <w:rtl w:val="0"/>
        </w:rPr>
        <w:t xml:space="preserve">Una vez configurado el archivo, se guardan cambios y reiniciamos el servicio de postgres con el siguiente comando:</w:t>
      </w:r>
    </w:p>
    <w:p w:rsidR="00000000" w:rsidDel="00000000" w:rsidP="00000000" w:rsidRDefault="00000000" w:rsidRPr="00000000" w14:paraId="000000DB">
      <w:pPr>
        <w:spacing w:after="0" w:before="120" w:line="288" w:lineRule="auto"/>
        <w:jc w:val="both"/>
        <w:rPr>
          <w:color w:val="695d46"/>
          <w:sz w:val="22"/>
          <w:szCs w:val="22"/>
        </w:rPr>
      </w:pPr>
      <w:r w:rsidDel="00000000" w:rsidR="00000000" w:rsidRPr="00000000">
        <w:rPr>
          <w:color w:val="695d46"/>
          <w:sz w:val="22"/>
          <w:szCs w:val="22"/>
          <w:rtl w:val="0"/>
        </w:rPr>
        <w:tab/>
        <w:t xml:space="preserve">$ sudo systemctl reload postgresql</w:t>
      </w:r>
    </w:p>
    <w:p w:rsidR="00000000" w:rsidDel="00000000" w:rsidP="00000000" w:rsidRDefault="00000000" w:rsidRPr="00000000" w14:paraId="000000DC">
      <w:pPr>
        <w:spacing w:after="0" w:before="120" w:line="288" w:lineRule="auto"/>
        <w:jc w:val="both"/>
        <w:rPr>
          <w:color w:val="695d46"/>
          <w:sz w:val="22"/>
          <w:szCs w:val="22"/>
        </w:rPr>
      </w:pPr>
      <w:r w:rsidDel="00000000" w:rsidR="00000000" w:rsidRPr="00000000">
        <w:rPr>
          <w:color w:val="695d46"/>
          <w:sz w:val="22"/>
          <w:szCs w:val="22"/>
          <w:rtl w:val="0"/>
        </w:rPr>
        <w:t xml:space="preserve">Para comprobar que todo fluye sin problemas, ejecutamos el comando:</w:t>
      </w:r>
    </w:p>
    <w:p w:rsidR="00000000" w:rsidDel="00000000" w:rsidP="00000000" w:rsidRDefault="00000000" w:rsidRPr="00000000" w14:paraId="000000DD">
      <w:pPr>
        <w:spacing w:after="0" w:before="120" w:line="288" w:lineRule="auto"/>
        <w:jc w:val="both"/>
        <w:rPr>
          <w:color w:val="695d46"/>
          <w:sz w:val="22"/>
          <w:szCs w:val="22"/>
        </w:rPr>
      </w:pPr>
      <w:r w:rsidDel="00000000" w:rsidR="00000000" w:rsidRPr="00000000">
        <w:rPr>
          <w:color w:val="695d46"/>
          <w:sz w:val="22"/>
          <w:szCs w:val="22"/>
          <w:rtl w:val="0"/>
        </w:rPr>
        <w:tab/>
        <w:t xml:space="preserve">$ systemctl status postgresql</w:t>
      </w:r>
    </w:p>
    <w:p w:rsidR="00000000" w:rsidDel="00000000" w:rsidP="00000000" w:rsidRDefault="00000000" w:rsidRPr="00000000" w14:paraId="000000DE">
      <w:pPr>
        <w:spacing w:after="0" w:before="120" w:line="288" w:lineRule="auto"/>
        <w:jc w:val="both"/>
        <w:rPr>
          <w:color w:val="695d46"/>
          <w:sz w:val="22"/>
          <w:szCs w:val="22"/>
        </w:rPr>
      </w:pPr>
      <w:r w:rsidDel="00000000" w:rsidR="00000000" w:rsidRPr="00000000">
        <w:rPr>
          <w:color w:val="695d46"/>
          <w:sz w:val="22"/>
          <w:szCs w:val="22"/>
          <w:rtl w:val="0"/>
        </w:rPr>
        <w:t xml:space="preserve">Si el servidor está en buen estado, procedemos a crear la base de datos que utilizaremos para almacenar la información de los usuarios. Esto lo lograremos importando el documento “</w:t>
      </w:r>
      <w:r w:rsidDel="00000000" w:rsidR="00000000" w:rsidRPr="00000000">
        <w:rPr>
          <w:b w:val="1"/>
          <w:i w:val="1"/>
          <w:color w:val="695d46"/>
          <w:sz w:val="22"/>
          <w:szCs w:val="22"/>
          <w:rtl w:val="0"/>
        </w:rPr>
        <w:t xml:space="preserve">pg_ss-login.sql</w:t>
      </w:r>
      <w:r w:rsidDel="00000000" w:rsidR="00000000" w:rsidRPr="00000000">
        <w:rPr>
          <w:color w:val="695d46"/>
          <w:sz w:val="22"/>
          <w:szCs w:val="22"/>
          <w:rtl w:val="0"/>
        </w:rPr>
        <w:t xml:space="preserve">”, donde se encuentra toda la información necesaria para la creación de la base de datos con algunos datos ejemplo dentro de ella. El archivo “.</w:t>
      </w:r>
      <w:r w:rsidDel="00000000" w:rsidR="00000000" w:rsidRPr="00000000">
        <w:rPr>
          <w:i w:val="1"/>
          <w:color w:val="695d46"/>
          <w:sz w:val="22"/>
          <w:szCs w:val="22"/>
          <w:rtl w:val="0"/>
        </w:rPr>
        <w:t xml:space="preserve">sql</w:t>
      </w:r>
      <w:r w:rsidDel="00000000" w:rsidR="00000000" w:rsidRPr="00000000">
        <w:rPr>
          <w:color w:val="695d46"/>
          <w:sz w:val="22"/>
          <w:szCs w:val="22"/>
          <w:rtl w:val="0"/>
        </w:rPr>
        <w:t xml:space="preserve">” debe guardarse en la siguiente ruta para mayor facilidad de encontrar el archivo:</w:t>
      </w:r>
    </w:p>
    <w:p w:rsidR="00000000" w:rsidDel="00000000" w:rsidP="00000000" w:rsidRDefault="00000000" w:rsidRPr="00000000" w14:paraId="000000DF">
      <w:pPr>
        <w:spacing w:after="0" w:before="120" w:line="288" w:lineRule="auto"/>
        <w:jc w:val="both"/>
        <w:rPr>
          <w:color w:val="695d46"/>
          <w:sz w:val="22"/>
          <w:szCs w:val="22"/>
        </w:rPr>
      </w:pPr>
      <w:r w:rsidDel="00000000" w:rsidR="00000000" w:rsidRPr="00000000">
        <w:rPr>
          <w:color w:val="695d46"/>
          <w:sz w:val="22"/>
          <w:szCs w:val="22"/>
          <w:rtl w:val="0"/>
        </w:rPr>
        <w:tab/>
        <w:t xml:space="preserve">/etc/postgres/</w:t>
      </w:r>
    </w:p>
    <w:p w:rsidR="00000000" w:rsidDel="00000000" w:rsidP="00000000" w:rsidRDefault="00000000" w:rsidRPr="00000000" w14:paraId="000000E0">
      <w:pPr>
        <w:spacing w:after="0" w:before="120" w:line="288" w:lineRule="auto"/>
        <w:jc w:val="both"/>
        <w:rPr>
          <w:color w:val="695d46"/>
          <w:sz w:val="22"/>
          <w:szCs w:val="22"/>
        </w:rPr>
      </w:pPr>
      <w:r w:rsidDel="00000000" w:rsidR="00000000" w:rsidRPr="00000000">
        <w:rPr>
          <w:color w:val="695d46"/>
          <w:sz w:val="22"/>
          <w:szCs w:val="22"/>
          <w:rtl w:val="0"/>
        </w:rPr>
        <w:t xml:space="preserve">Ya que accederemos a la base de datos como administrador, no es necesario modificar ningún permiso. Ejecutamos el siguiente comando que nos permitirá acceder a la terminal de postgres, nos solicitará la contraseña que hemos creado recientemente.:</w:t>
      </w:r>
    </w:p>
    <w:p w:rsidR="00000000" w:rsidDel="00000000" w:rsidP="00000000" w:rsidRDefault="00000000" w:rsidRPr="00000000" w14:paraId="000000E1">
      <w:pPr>
        <w:spacing w:after="0" w:before="120" w:line="288" w:lineRule="auto"/>
        <w:jc w:val="both"/>
        <w:rPr>
          <w:color w:val="695d46"/>
          <w:sz w:val="22"/>
          <w:szCs w:val="22"/>
        </w:rPr>
      </w:pPr>
      <w:r w:rsidDel="00000000" w:rsidR="00000000" w:rsidRPr="00000000">
        <w:rPr>
          <w:color w:val="695d46"/>
          <w:sz w:val="22"/>
          <w:szCs w:val="22"/>
          <w:rtl w:val="0"/>
        </w:rPr>
        <w:tab/>
        <w:t xml:space="preserve">$ su - postgres</w:t>
      </w:r>
    </w:p>
    <w:p w:rsidR="00000000" w:rsidDel="00000000" w:rsidP="00000000" w:rsidRDefault="00000000" w:rsidRPr="00000000" w14:paraId="000000E2">
      <w:pPr>
        <w:spacing w:after="0" w:before="120" w:line="288" w:lineRule="auto"/>
        <w:jc w:val="both"/>
        <w:rPr>
          <w:color w:val="695d46"/>
          <w:sz w:val="22"/>
          <w:szCs w:val="22"/>
        </w:rPr>
      </w:pPr>
      <w:r w:rsidDel="00000000" w:rsidR="00000000" w:rsidRPr="00000000">
        <w:rPr>
          <w:color w:val="695d46"/>
          <w:sz w:val="22"/>
          <w:szCs w:val="22"/>
          <w:rtl w:val="0"/>
        </w:rPr>
        <w:t xml:space="preserve">Una vez hayamos accedido, debemos importar el volcado de la base de datos con el siguiente comando:</w:t>
      </w:r>
    </w:p>
    <w:p w:rsidR="00000000" w:rsidDel="00000000" w:rsidP="00000000" w:rsidRDefault="00000000" w:rsidRPr="00000000" w14:paraId="000000E3">
      <w:pPr>
        <w:spacing w:after="0" w:before="120" w:line="288" w:lineRule="auto"/>
        <w:ind w:firstLine="720"/>
        <w:jc w:val="both"/>
        <w:rPr>
          <w:color w:val="695d46"/>
          <w:sz w:val="22"/>
          <w:szCs w:val="22"/>
        </w:rPr>
      </w:pPr>
      <w:r w:rsidDel="00000000" w:rsidR="00000000" w:rsidRPr="00000000">
        <w:rPr>
          <w:color w:val="695d46"/>
          <w:sz w:val="22"/>
          <w:szCs w:val="22"/>
          <w:rtl w:val="0"/>
        </w:rPr>
        <w:t xml:space="preserve">$ psql -U postgres &lt; pg_ss-login.sql &gt; pg_ss-login.log  2&gt;&amp;1</w:t>
      </w:r>
    </w:p>
    <w:p w:rsidR="00000000" w:rsidDel="00000000" w:rsidP="00000000" w:rsidRDefault="00000000" w:rsidRPr="00000000" w14:paraId="000000E4">
      <w:pPr>
        <w:spacing w:after="0" w:before="120" w:line="288" w:lineRule="auto"/>
        <w:jc w:val="both"/>
        <w:rPr>
          <w:color w:val="695d46"/>
          <w:sz w:val="22"/>
          <w:szCs w:val="22"/>
        </w:rPr>
      </w:pPr>
      <w:r w:rsidDel="00000000" w:rsidR="00000000" w:rsidRPr="00000000">
        <w:rPr>
          <w:color w:val="695d46"/>
          <w:sz w:val="22"/>
          <w:szCs w:val="22"/>
          <w:rtl w:val="0"/>
        </w:rPr>
        <w:t xml:space="preserve">Que realizará la importación de la base en la sesión del usuario “postgres” y creará un documento “.log” con el nombre que determine el usuario (en este caso también se llama “pg_ss-login”) para monitorear que todo funcione con esa importación de base de datos. Para verificar que todo ha resultado correctamente, ejecutamos el siguiente comando:</w:t>
      </w:r>
    </w:p>
    <w:p w:rsidR="00000000" w:rsidDel="00000000" w:rsidP="00000000" w:rsidRDefault="00000000" w:rsidRPr="00000000" w14:paraId="000000E5">
      <w:pPr>
        <w:spacing w:after="0" w:before="120" w:line="288" w:lineRule="auto"/>
        <w:jc w:val="both"/>
        <w:rPr>
          <w:color w:val="695d46"/>
          <w:sz w:val="22"/>
          <w:szCs w:val="22"/>
        </w:rPr>
      </w:pPr>
      <w:r w:rsidDel="00000000" w:rsidR="00000000" w:rsidRPr="00000000">
        <w:rPr>
          <w:color w:val="695d46"/>
          <w:sz w:val="22"/>
          <w:szCs w:val="22"/>
          <w:rtl w:val="0"/>
        </w:rPr>
        <w:tab/>
        <w:t xml:space="preserve">$ grep -i error pg_ss-login.log</w:t>
      </w:r>
    </w:p>
    <w:p w:rsidR="00000000" w:rsidDel="00000000" w:rsidP="00000000" w:rsidRDefault="00000000" w:rsidRPr="00000000" w14:paraId="000000E6">
      <w:pPr>
        <w:spacing w:after="0" w:before="120" w:line="288" w:lineRule="auto"/>
        <w:jc w:val="both"/>
        <w:rPr>
          <w:color w:val="695d46"/>
          <w:sz w:val="22"/>
          <w:szCs w:val="22"/>
        </w:rPr>
      </w:pPr>
      <w:r w:rsidDel="00000000" w:rsidR="00000000" w:rsidRPr="00000000">
        <w:rPr>
          <w:color w:val="695d46"/>
          <w:sz w:val="22"/>
          <w:szCs w:val="22"/>
          <w:rtl w:val="0"/>
        </w:rPr>
        <w:t xml:space="preserve">Si no muestra ningún error, podemos proseguir. El puerto de acceso a la base es el mismo que viene por defecto al instalar el manejador: “</w:t>
      </w:r>
      <w:r w:rsidDel="00000000" w:rsidR="00000000" w:rsidRPr="00000000">
        <w:rPr>
          <w:b w:val="1"/>
          <w:i w:val="1"/>
          <w:color w:val="695d46"/>
          <w:sz w:val="22"/>
          <w:szCs w:val="22"/>
          <w:rtl w:val="0"/>
        </w:rPr>
        <w:t xml:space="preserve">5432</w:t>
      </w:r>
      <w:r w:rsidDel="00000000" w:rsidR="00000000" w:rsidRPr="00000000">
        <w:rPr>
          <w:color w:val="695d46"/>
          <w:sz w:val="22"/>
          <w:szCs w:val="22"/>
          <w:rtl w:val="0"/>
        </w:rPr>
        <w:t xml:space="preserve">”, dentro, encontraremos la base de datos que hemos creado, llamada “</w:t>
      </w:r>
      <w:r w:rsidDel="00000000" w:rsidR="00000000" w:rsidRPr="00000000">
        <w:rPr>
          <w:b w:val="1"/>
          <w:i w:val="1"/>
          <w:color w:val="695d46"/>
          <w:sz w:val="22"/>
          <w:szCs w:val="22"/>
          <w:rtl w:val="0"/>
        </w:rPr>
        <w:t xml:space="preserve">autenticación</w:t>
      </w:r>
      <w:r w:rsidDel="00000000" w:rsidR="00000000" w:rsidRPr="00000000">
        <w:rPr>
          <w:color w:val="695d46"/>
          <w:sz w:val="22"/>
          <w:szCs w:val="22"/>
          <w:rtl w:val="0"/>
        </w:rPr>
        <w:t xml:space="preserve">” y el nombre de la única tabla dentro de ella  es “</w:t>
      </w:r>
      <w:r w:rsidDel="00000000" w:rsidR="00000000" w:rsidRPr="00000000">
        <w:rPr>
          <w:b w:val="1"/>
          <w:i w:val="1"/>
          <w:color w:val="695d46"/>
          <w:sz w:val="22"/>
          <w:szCs w:val="22"/>
          <w:rtl w:val="0"/>
        </w:rPr>
        <w:t xml:space="preserve">usuarios</w:t>
      </w:r>
      <w:r w:rsidDel="00000000" w:rsidR="00000000" w:rsidRPr="00000000">
        <w:rPr>
          <w:color w:val="695d46"/>
          <w:sz w:val="22"/>
          <w:szCs w:val="22"/>
          <w:rtl w:val="0"/>
        </w:rPr>
        <w:t xml:space="preserve">”, para poder acceder, las credenciales de postgres son:  usuario “</w:t>
      </w:r>
      <w:r w:rsidDel="00000000" w:rsidR="00000000" w:rsidRPr="00000000">
        <w:rPr>
          <w:b w:val="1"/>
          <w:i w:val="1"/>
          <w:color w:val="695d46"/>
          <w:sz w:val="22"/>
          <w:szCs w:val="22"/>
          <w:rtl w:val="0"/>
        </w:rPr>
        <w:t xml:space="preserve">postgres</w:t>
      </w:r>
      <w:r w:rsidDel="00000000" w:rsidR="00000000" w:rsidRPr="00000000">
        <w:rPr>
          <w:color w:val="695d46"/>
          <w:sz w:val="22"/>
          <w:szCs w:val="22"/>
          <w:rtl w:val="0"/>
        </w:rPr>
        <w:t xml:space="preserve">” con contraseña “</w:t>
      </w:r>
      <w:r w:rsidDel="00000000" w:rsidR="00000000" w:rsidRPr="00000000">
        <w:rPr>
          <w:b w:val="1"/>
          <w:i w:val="1"/>
          <w:color w:val="695d46"/>
          <w:sz w:val="22"/>
          <w:szCs w:val="22"/>
          <w:rtl w:val="0"/>
        </w:rPr>
        <w:t xml:space="preserve">postgres</w:t>
      </w:r>
      <w:r w:rsidDel="00000000" w:rsidR="00000000" w:rsidRPr="00000000">
        <w:rPr>
          <w:color w:val="695d46"/>
          <w:sz w:val="22"/>
          <w:szCs w:val="22"/>
          <w:rtl w:val="0"/>
        </w:rPr>
        <w:t xml:space="preserve">”. Dado que el desarrollo se hizo en un entorno completamente de prueba, no resultaba necesario reforzar los criterios de usuario y contraseña, pero se recomienda cambiarlos por cadenas más seguras en cuanto se suba a producción.</w:t>
      </w:r>
    </w:p>
    <w:p w:rsidR="00000000" w:rsidDel="00000000" w:rsidP="00000000" w:rsidRDefault="00000000" w:rsidRPr="00000000" w14:paraId="000000E7">
      <w:pPr>
        <w:spacing w:after="0" w:before="120" w:line="288" w:lineRule="auto"/>
        <w:jc w:val="both"/>
        <w:rPr>
          <w:color w:val="695d46"/>
          <w:sz w:val="22"/>
          <w:szCs w:val="22"/>
        </w:rPr>
      </w:pPr>
      <w:r w:rsidDel="00000000" w:rsidR="00000000" w:rsidRPr="00000000">
        <w:rPr>
          <w:color w:val="695d46"/>
          <w:sz w:val="22"/>
          <w:szCs w:val="22"/>
          <w:rtl w:val="0"/>
        </w:rPr>
        <w:t xml:space="preserve">El cuerpo de la base de datos consta de solamente una tabla llamada noticias, compuesta por tres columnas: </w:t>
      </w:r>
      <w:r w:rsidDel="00000000" w:rsidR="00000000" w:rsidRPr="00000000">
        <w:rPr>
          <w:i w:val="1"/>
          <w:color w:val="695d46"/>
          <w:sz w:val="22"/>
          <w:szCs w:val="22"/>
          <w:rtl w:val="0"/>
        </w:rPr>
        <w:t xml:space="preserve">usuarioid </w:t>
      </w:r>
      <w:r w:rsidDel="00000000" w:rsidR="00000000" w:rsidRPr="00000000">
        <w:rPr>
          <w:color w:val="695d46"/>
          <w:sz w:val="22"/>
          <w:szCs w:val="22"/>
          <w:rtl w:val="0"/>
        </w:rPr>
        <w:t xml:space="preserve">de tipo numérico (int), </w:t>
      </w:r>
      <w:r w:rsidDel="00000000" w:rsidR="00000000" w:rsidRPr="00000000">
        <w:rPr>
          <w:i w:val="1"/>
          <w:color w:val="695d46"/>
          <w:sz w:val="22"/>
          <w:szCs w:val="22"/>
          <w:rtl w:val="0"/>
        </w:rPr>
        <w:t xml:space="preserve">nombreusuario </w:t>
      </w:r>
      <w:r w:rsidDel="00000000" w:rsidR="00000000" w:rsidRPr="00000000">
        <w:rPr>
          <w:color w:val="695d46"/>
          <w:sz w:val="22"/>
          <w:szCs w:val="22"/>
          <w:rtl w:val="0"/>
        </w:rPr>
        <w:t xml:space="preserve">de tipo cadena (varchar(30)) y </w:t>
      </w:r>
      <w:r w:rsidDel="00000000" w:rsidR="00000000" w:rsidRPr="00000000">
        <w:rPr>
          <w:i w:val="1"/>
          <w:color w:val="695d46"/>
          <w:sz w:val="22"/>
          <w:szCs w:val="22"/>
          <w:rtl w:val="0"/>
        </w:rPr>
        <w:t xml:space="preserve">contrasenia </w:t>
      </w:r>
      <w:r w:rsidDel="00000000" w:rsidR="00000000" w:rsidRPr="00000000">
        <w:rPr>
          <w:color w:val="695d46"/>
          <w:sz w:val="22"/>
          <w:szCs w:val="22"/>
          <w:rtl w:val="0"/>
        </w:rPr>
        <w:t xml:space="preserve">de tipo cadena (varchar(60)).</w:t>
      </w:r>
    </w:p>
    <w:p w:rsidR="00000000" w:rsidDel="00000000" w:rsidP="00000000" w:rsidRDefault="00000000" w:rsidRPr="00000000" w14:paraId="000000E8">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571500"/>
            <wp:effectExtent b="0" l="0" r="0" t="0"/>
            <wp:docPr id="4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1213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before="120" w:line="288" w:lineRule="auto"/>
        <w:jc w:val="both"/>
        <w:rPr>
          <w:color w:val="695d46"/>
          <w:sz w:val="22"/>
          <w:szCs w:val="22"/>
        </w:rPr>
      </w:pPr>
      <w:r w:rsidDel="00000000" w:rsidR="00000000" w:rsidRPr="00000000">
        <w:rPr>
          <w:color w:val="695d46"/>
          <w:sz w:val="22"/>
          <w:szCs w:val="22"/>
          <w:rtl w:val="0"/>
        </w:rPr>
        <w:t xml:space="preserve">Dentro de la tabla se guardarán los registros de la página Logincert donde previamente se han agregado todas con sus respectivas contraseñas en formato codificado de SHA1..</w:t>
      </w:r>
    </w:p>
    <w:p w:rsidR="00000000" w:rsidDel="00000000" w:rsidP="00000000" w:rsidRDefault="00000000" w:rsidRPr="00000000" w14:paraId="000000EA">
      <w:pPr>
        <w:spacing w:after="0" w:before="120" w:line="288" w:lineRule="auto"/>
        <w:jc w:val="both"/>
        <w:rPr/>
      </w:pPr>
      <w:r w:rsidDel="00000000" w:rsidR="00000000" w:rsidRPr="00000000">
        <w:rPr>
          <w:color w:val="695d46"/>
          <w:sz w:val="22"/>
          <w:szCs w:val="22"/>
        </w:rPr>
        <w:drawing>
          <wp:inline distB="114300" distT="114300" distL="114300" distR="114300">
            <wp:extent cx="5612130" cy="990600"/>
            <wp:effectExtent b="0" l="0" r="0" t="0"/>
            <wp:docPr id="5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61213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2"/>
        <w:numPr>
          <w:ilvl w:val="1"/>
          <w:numId w:val="6"/>
        </w:numPr>
        <w:pBdr>
          <w:top w:color="dbe5f1" w:space="0" w:sz="24" w:val="single"/>
          <w:left w:color="dbe5f1" w:space="0" w:sz="24" w:val="single"/>
          <w:bottom w:color="dbe5f1" w:space="0" w:sz="24" w:val="single"/>
          <w:right w:color="dbe5f1" w:space="0" w:sz="24" w:val="single"/>
        </w:pBdr>
        <w:shd w:fill="dbe5f1" w:val="clear"/>
        <w:ind w:left="360"/>
        <w:jc w:val="both"/>
        <w:rPr>
          <w:smallCaps w:val="1"/>
          <w:sz w:val="22"/>
          <w:szCs w:val="22"/>
        </w:rPr>
      </w:pPr>
      <w:bookmarkStart w:colFirst="0" w:colLast="0" w:name="_heading=h.benuxekt6mu2" w:id="14"/>
      <w:bookmarkEnd w:id="14"/>
      <w:r w:rsidDel="00000000" w:rsidR="00000000" w:rsidRPr="00000000">
        <w:rPr>
          <w:rtl w:val="0"/>
        </w:rPr>
        <w:t xml:space="preserve">Funcionalidad</w:t>
      </w:r>
      <w:r w:rsidDel="00000000" w:rsidR="00000000" w:rsidRPr="00000000">
        <w:rPr>
          <w:rtl w:val="0"/>
        </w:rPr>
      </w:r>
    </w:p>
    <w:p w:rsidR="00000000" w:rsidDel="00000000" w:rsidP="00000000" w:rsidRDefault="00000000" w:rsidRPr="00000000" w14:paraId="000000EC">
      <w:pPr>
        <w:spacing w:after="0" w:before="120" w:line="288" w:lineRule="auto"/>
        <w:jc w:val="both"/>
        <w:rPr>
          <w:rFonts w:ascii="Open Sans" w:cs="Open Sans" w:eastAsia="Open Sans" w:hAnsi="Open Sans"/>
          <w:color w:val="695d46"/>
          <w:sz w:val="22"/>
          <w:szCs w:val="22"/>
        </w:rPr>
      </w:pPr>
      <w:r w:rsidDel="00000000" w:rsidR="00000000" w:rsidRPr="00000000">
        <w:rPr>
          <w:rtl w:val="0"/>
        </w:rPr>
      </w:r>
    </w:p>
    <w:tbl>
      <w:tblPr>
        <w:tblStyle w:val="Table3"/>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
        <w:gridCol w:w="2946"/>
        <w:gridCol w:w="2946"/>
        <w:tblGridChange w:id="0">
          <w:tblGrid>
            <w:gridCol w:w="2946"/>
            <w:gridCol w:w="2946"/>
            <w:gridCol w:w="29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240" w:lineRule="auto"/>
              <w:jc w:val="center"/>
              <w:rPr>
                <w:b w:val="1"/>
                <w:color w:val="695d46"/>
                <w:sz w:val="22"/>
                <w:szCs w:val="22"/>
              </w:rPr>
            </w:pPr>
            <w:r w:rsidDel="00000000" w:rsidR="00000000" w:rsidRPr="00000000">
              <w:rPr>
                <w:b w:val="1"/>
                <w:color w:val="695d46"/>
                <w:sz w:val="22"/>
                <w:szCs w:val="22"/>
                <w:rtl w:val="0"/>
              </w:rPr>
              <w:t xml:space="preserve">Archivos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240" w:lineRule="auto"/>
              <w:jc w:val="center"/>
              <w:rPr>
                <w:b w:val="1"/>
                <w:color w:val="695d46"/>
                <w:sz w:val="22"/>
                <w:szCs w:val="22"/>
              </w:rPr>
            </w:pPr>
            <w:r w:rsidDel="00000000" w:rsidR="00000000" w:rsidRPr="00000000">
              <w:rPr>
                <w:b w:val="1"/>
                <w:color w:val="695d46"/>
                <w:sz w:val="22"/>
                <w:szCs w:val="22"/>
                <w:rtl w:val="0"/>
              </w:rPr>
              <w:t xml:space="preserve">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240" w:lineRule="auto"/>
              <w:jc w:val="center"/>
              <w:rPr>
                <w:b w:val="1"/>
                <w:color w:val="695d46"/>
                <w:sz w:val="22"/>
                <w:szCs w:val="22"/>
              </w:rPr>
            </w:pPr>
            <w:r w:rsidDel="00000000" w:rsidR="00000000" w:rsidRPr="00000000">
              <w:rPr>
                <w:b w:val="1"/>
                <w:color w:val="695d46"/>
                <w:sz w:val="22"/>
                <w:szCs w:val="22"/>
                <w:rtl w:val="0"/>
              </w:rPr>
              <w:t xml:space="preserve">Permisos (CHMOD)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240" w:lineRule="auto"/>
              <w:rPr>
                <w:color w:val="695d46"/>
                <w:sz w:val="22"/>
                <w:szCs w:val="22"/>
              </w:rPr>
            </w:pPr>
            <w:r w:rsidDel="00000000" w:rsidR="00000000" w:rsidRPr="00000000">
              <w:rPr>
                <w:color w:val="695d46"/>
                <w:sz w:val="22"/>
                <w:szCs w:val="22"/>
                <w:rtl w:val="0"/>
              </w:rPr>
              <w:t xml:space="preserve">captcha.php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240" w:lineRule="auto"/>
              <w:rPr>
                <w:color w:val="695d46"/>
                <w:sz w:val="22"/>
                <w:szCs w:val="22"/>
              </w:rPr>
            </w:pPr>
            <w:r w:rsidDel="00000000" w:rsidR="00000000" w:rsidRPr="00000000">
              <w:rPr>
                <w:color w:val="695d46"/>
                <w:sz w:val="22"/>
                <w:szCs w:val="22"/>
                <w:rtl w:val="0"/>
              </w:rPr>
              <w:t xml:space="preserve">Contiene una relación de clave pública y clave privada que permitirá evaluar la validez del captcha en el documento “validarUsuario.php”.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0F3">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0F4">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240" w:lineRule="auto"/>
              <w:rPr>
                <w:color w:val="695d46"/>
                <w:sz w:val="22"/>
                <w:szCs w:val="22"/>
              </w:rPr>
            </w:pPr>
            <w:r w:rsidDel="00000000" w:rsidR="00000000" w:rsidRPr="00000000">
              <w:rPr>
                <w:color w:val="695d46"/>
                <w:sz w:val="22"/>
                <w:szCs w:val="22"/>
                <w:rtl w:val="0"/>
              </w:rPr>
              <w:t xml:space="preserve">index.php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240" w:lineRule="auto"/>
              <w:rPr>
                <w:color w:val="695d46"/>
                <w:sz w:val="22"/>
                <w:szCs w:val="22"/>
              </w:rPr>
            </w:pPr>
            <w:r w:rsidDel="00000000" w:rsidR="00000000" w:rsidRPr="00000000">
              <w:rPr>
                <w:color w:val="695d46"/>
                <w:sz w:val="22"/>
                <w:szCs w:val="22"/>
                <w:rtl w:val="0"/>
              </w:rPr>
              <w:t xml:space="preserve">Es la página de bienvenida, misma que nos da la opción de dirigirnos al formulario de login del archivo “login” o hacer logout si es que el usuario ha validado sus credenciales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240" w:lineRule="auto"/>
              <w:rPr>
                <w:color w:val="695d46"/>
                <w:sz w:val="22"/>
                <w:szCs w:val="22"/>
              </w:rPr>
            </w:pPr>
            <w:r w:rsidDel="00000000" w:rsidR="00000000" w:rsidRPr="00000000">
              <w:rPr>
                <w:color w:val="695d46"/>
                <w:sz w:val="22"/>
                <w:szCs w:val="22"/>
                <w:rtl w:val="0"/>
              </w:rPr>
              <w:t xml:space="preserve">Propietario: 6</w:t>
            </w:r>
          </w:p>
          <w:p w:rsidR="00000000" w:rsidDel="00000000" w:rsidP="00000000" w:rsidRDefault="00000000" w:rsidRPr="00000000" w14:paraId="000000F8">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0F9">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240" w:lineRule="auto"/>
              <w:rPr>
                <w:color w:val="695d46"/>
                <w:sz w:val="22"/>
                <w:szCs w:val="22"/>
              </w:rPr>
            </w:pPr>
            <w:r w:rsidDel="00000000" w:rsidR="00000000" w:rsidRPr="00000000">
              <w:rPr>
                <w:color w:val="695d46"/>
                <w:sz w:val="22"/>
                <w:szCs w:val="22"/>
                <w:rtl w:val="0"/>
              </w:rPr>
              <w:t xml:space="preserve">login.php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240" w:lineRule="auto"/>
              <w:rPr>
                <w:color w:val="695d46"/>
                <w:sz w:val="22"/>
                <w:szCs w:val="22"/>
              </w:rPr>
            </w:pPr>
            <w:r w:rsidDel="00000000" w:rsidR="00000000" w:rsidRPr="00000000">
              <w:rPr>
                <w:color w:val="695d46"/>
                <w:sz w:val="22"/>
                <w:szCs w:val="22"/>
                <w:rtl w:val="0"/>
              </w:rPr>
              <w:t xml:space="preserve">Formulario donde se reciben los datos de usuario, contraseña, captcha y que mostrará un mensaje si hay un error en la ejecución del archivo “validarUsuario.php”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240" w:lineRule="auto"/>
              <w:rPr>
                <w:color w:val="695d46"/>
                <w:sz w:val="22"/>
                <w:szCs w:val="22"/>
              </w:rPr>
            </w:pPr>
            <w:r w:rsidDel="00000000" w:rsidR="00000000" w:rsidRPr="00000000">
              <w:rPr>
                <w:color w:val="695d46"/>
                <w:sz w:val="22"/>
                <w:szCs w:val="22"/>
                <w:rtl w:val="0"/>
              </w:rPr>
              <w:t xml:space="preserve">Propietario: 6</w:t>
            </w:r>
          </w:p>
          <w:p w:rsidR="00000000" w:rsidDel="00000000" w:rsidP="00000000" w:rsidRDefault="00000000" w:rsidRPr="00000000" w14:paraId="000000FD">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0FE">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240" w:lineRule="auto"/>
              <w:rPr>
                <w:color w:val="695d46"/>
                <w:sz w:val="22"/>
                <w:szCs w:val="22"/>
              </w:rPr>
            </w:pPr>
            <w:r w:rsidDel="00000000" w:rsidR="00000000" w:rsidRPr="00000000">
              <w:rPr>
                <w:color w:val="695d46"/>
                <w:sz w:val="22"/>
                <w:szCs w:val="22"/>
                <w:rtl w:val="0"/>
              </w:rPr>
              <w:t xml:space="preserve">logout.php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40" w:lineRule="auto"/>
              <w:rPr>
                <w:color w:val="695d46"/>
                <w:sz w:val="22"/>
                <w:szCs w:val="22"/>
              </w:rPr>
            </w:pPr>
            <w:r w:rsidDel="00000000" w:rsidR="00000000" w:rsidRPr="00000000">
              <w:rPr>
                <w:color w:val="695d46"/>
                <w:sz w:val="22"/>
                <w:szCs w:val="22"/>
                <w:rtl w:val="0"/>
              </w:rPr>
              <w:t xml:space="preserve">Página donde el usuario se puede desconectar de su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240" w:lineRule="auto"/>
              <w:rPr>
                <w:color w:val="695d46"/>
                <w:sz w:val="22"/>
                <w:szCs w:val="22"/>
              </w:rPr>
            </w:pPr>
            <w:r w:rsidDel="00000000" w:rsidR="00000000" w:rsidRPr="00000000">
              <w:rPr>
                <w:color w:val="695d46"/>
                <w:sz w:val="22"/>
                <w:szCs w:val="22"/>
                <w:rtl w:val="0"/>
              </w:rPr>
              <w:t xml:space="preserve">Propietario: 6</w:t>
            </w:r>
          </w:p>
          <w:p w:rsidR="00000000" w:rsidDel="00000000" w:rsidP="00000000" w:rsidRDefault="00000000" w:rsidRPr="00000000" w14:paraId="00000102">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03">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240" w:lineRule="auto"/>
              <w:rPr>
                <w:color w:val="695d46"/>
                <w:sz w:val="22"/>
                <w:szCs w:val="22"/>
              </w:rPr>
            </w:pPr>
            <w:r w:rsidDel="00000000" w:rsidR="00000000" w:rsidRPr="00000000">
              <w:rPr>
                <w:color w:val="695d46"/>
                <w:sz w:val="22"/>
                <w:szCs w:val="22"/>
                <w:rtl w:val="0"/>
              </w:rPr>
              <w:t xml:space="preserve">validarUsuario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40" w:lineRule="auto"/>
              <w:rPr>
                <w:color w:val="695d46"/>
                <w:sz w:val="22"/>
                <w:szCs w:val="22"/>
              </w:rPr>
            </w:pPr>
            <w:r w:rsidDel="00000000" w:rsidR="00000000" w:rsidRPr="00000000">
              <w:rPr>
                <w:color w:val="695d46"/>
                <w:sz w:val="22"/>
                <w:szCs w:val="22"/>
                <w:rtl w:val="0"/>
              </w:rPr>
              <w:t xml:space="preserve">Realiza la conexión con la base de datos y recibe los valores generados del archivo “login.php” (usuario, contraseña y captcha), realiza la consulta con la base de datos y devuelve un mensaje de error a la página de login o permite el acceso al usuario (dependiendo de si sus credenciales son correctas o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before="0" w:line="240" w:lineRule="auto"/>
              <w:rPr>
                <w:color w:val="695d46"/>
                <w:sz w:val="22"/>
                <w:szCs w:val="22"/>
              </w:rPr>
            </w:pPr>
            <w:r w:rsidDel="00000000" w:rsidR="00000000" w:rsidRPr="00000000">
              <w:rPr>
                <w:color w:val="695d46"/>
                <w:sz w:val="22"/>
                <w:szCs w:val="22"/>
                <w:rtl w:val="0"/>
              </w:rPr>
              <w:t xml:space="preserve">Propietario: 4</w:t>
            </w:r>
          </w:p>
          <w:p w:rsidR="00000000" w:rsidDel="00000000" w:rsidP="00000000" w:rsidRDefault="00000000" w:rsidRPr="00000000" w14:paraId="00000107">
            <w:pPr>
              <w:widowControl w:val="0"/>
              <w:spacing w:after="0" w:before="0" w:line="240" w:lineRule="auto"/>
              <w:rPr>
                <w:color w:val="695d46"/>
                <w:sz w:val="22"/>
                <w:szCs w:val="22"/>
              </w:rPr>
            </w:pPr>
            <w:r w:rsidDel="00000000" w:rsidR="00000000" w:rsidRPr="00000000">
              <w:rPr>
                <w:color w:val="695d46"/>
                <w:sz w:val="22"/>
                <w:szCs w:val="22"/>
                <w:rtl w:val="0"/>
              </w:rPr>
              <w:t xml:space="preserve">Grupo: 4</w:t>
            </w:r>
          </w:p>
          <w:p w:rsidR="00000000" w:rsidDel="00000000" w:rsidP="00000000" w:rsidRDefault="00000000" w:rsidRPr="00000000" w14:paraId="00000108">
            <w:pPr>
              <w:widowControl w:val="0"/>
              <w:spacing w:after="0" w:before="0" w:line="240" w:lineRule="auto"/>
              <w:rPr>
                <w:color w:val="695d46"/>
                <w:sz w:val="22"/>
                <w:szCs w:val="22"/>
              </w:rPr>
            </w:pPr>
            <w:r w:rsidDel="00000000" w:rsidR="00000000" w:rsidRPr="00000000">
              <w:rPr>
                <w:color w:val="695d46"/>
                <w:sz w:val="22"/>
                <w:szCs w:val="22"/>
                <w:rtl w:val="0"/>
              </w:rPr>
              <w:t xml:space="preserve">Otros: 4</w:t>
            </w:r>
          </w:p>
        </w:tc>
      </w:tr>
    </w:tbl>
    <w:p w:rsidR="00000000" w:rsidDel="00000000" w:rsidP="00000000" w:rsidRDefault="00000000" w:rsidRPr="00000000" w14:paraId="00000109">
      <w:pPr>
        <w:spacing w:after="0" w:before="120" w:line="288" w:lineRule="auto"/>
        <w:jc w:val="both"/>
        <w:rPr>
          <w:color w:val="695d46"/>
          <w:sz w:val="22"/>
          <w:szCs w:val="22"/>
          <w:u w:val="single"/>
        </w:rPr>
      </w:pPr>
      <w:r w:rsidDel="00000000" w:rsidR="00000000" w:rsidRPr="00000000">
        <w:rPr>
          <w:color w:val="695d46"/>
          <w:sz w:val="22"/>
          <w:szCs w:val="22"/>
          <w:rtl w:val="0"/>
        </w:rPr>
        <w:t xml:space="preserve">Se recomienda que la descarga del sistema sea </w:t>
      </w:r>
      <w:r w:rsidDel="00000000" w:rsidR="00000000" w:rsidRPr="00000000">
        <w:rPr>
          <w:b w:val="1"/>
          <w:i w:val="1"/>
          <w:color w:val="695d46"/>
          <w:sz w:val="22"/>
          <w:szCs w:val="22"/>
          <w:rtl w:val="0"/>
        </w:rPr>
        <w:t xml:space="preserve">dentro</w:t>
      </w:r>
      <w:r w:rsidDel="00000000" w:rsidR="00000000" w:rsidRPr="00000000">
        <w:rPr>
          <w:color w:val="695d46"/>
          <w:sz w:val="22"/>
          <w:szCs w:val="22"/>
          <w:rtl w:val="0"/>
        </w:rPr>
        <w:t xml:space="preserve"> en la ruta “</w:t>
      </w:r>
      <w:r w:rsidDel="00000000" w:rsidR="00000000" w:rsidRPr="00000000">
        <w:rPr>
          <w:b w:val="1"/>
          <w:i w:val="1"/>
          <w:color w:val="695d46"/>
          <w:sz w:val="22"/>
          <w:szCs w:val="22"/>
          <w:rtl w:val="0"/>
        </w:rPr>
        <w:t xml:space="preserve">/var/www/https/</w:t>
      </w:r>
      <w:r w:rsidDel="00000000" w:rsidR="00000000" w:rsidRPr="00000000">
        <w:rPr>
          <w:color w:val="695d46"/>
          <w:sz w:val="22"/>
          <w:szCs w:val="22"/>
          <w:rtl w:val="0"/>
        </w:rPr>
        <w:t xml:space="preserve">”, ya que suele ser lo más común, sin embargo existe la opción de realizarla en cualquier parte, sin embargo es muy importante recalcar lo siguiente: </w:t>
      </w:r>
      <w:r w:rsidDel="00000000" w:rsidR="00000000" w:rsidRPr="00000000">
        <w:rPr>
          <w:color w:val="695d46"/>
          <w:sz w:val="22"/>
          <w:szCs w:val="22"/>
          <w:u w:val="single"/>
          <w:rtl w:val="0"/>
        </w:rPr>
        <w:t xml:space="preserve">No importa en qué ruta se almacene el proyecto siempre y cuando dicha ruta se encuentre bien definida y especificada al momento de editar el documento “</w:t>
      </w:r>
      <w:r w:rsidDel="00000000" w:rsidR="00000000" w:rsidRPr="00000000">
        <w:rPr>
          <w:b w:val="1"/>
          <w:i w:val="1"/>
          <w:color w:val="695d46"/>
          <w:sz w:val="22"/>
          <w:szCs w:val="22"/>
          <w:u w:val="single"/>
          <w:rtl w:val="0"/>
        </w:rPr>
        <w:t xml:space="preserve">logincert.unam.mx.conf</w:t>
      </w:r>
      <w:r w:rsidDel="00000000" w:rsidR="00000000" w:rsidRPr="00000000">
        <w:rPr>
          <w:color w:val="695d46"/>
          <w:sz w:val="22"/>
          <w:szCs w:val="22"/>
          <w:u w:val="single"/>
          <w:rtl w:val="0"/>
        </w:rPr>
        <w:t xml:space="preserve">”, pues el apartado de </w:t>
      </w:r>
      <w:r w:rsidDel="00000000" w:rsidR="00000000" w:rsidRPr="00000000">
        <w:rPr>
          <w:i w:val="1"/>
          <w:color w:val="695d46"/>
          <w:sz w:val="22"/>
          <w:szCs w:val="22"/>
          <w:u w:val="single"/>
          <w:rtl w:val="0"/>
        </w:rPr>
        <w:t xml:space="preserve">DocumentRoot </w:t>
      </w:r>
      <w:r w:rsidDel="00000000" w:rsidR="00000000" w:rsidRPr="00000000">
        <w:rPr>
          <w:color w:val="695d46"/>
          <w:sz w:val="22"/>
          <w:szCs w:val="22"/>
          <w:u w:val="single"/>
          <w:rtl w:val="0"/>
        </w:rPr>
        <w:t xml:space="preserve">y los parámetros de la etiqueta </w:t>
      </w:r>
      <w:r w:rsidDel="00000000" w:rsidR="00000000" w:rsidRPr="00000000">
        <w:rPr>
          <w:i w:val="1"/>
          <w:color w:val="695d46"/>
          <w:sz w:val="22"/>
          <w:szCs w:val="22"/>
          <w:u w:val="single"/>
          <w:rtl w:val="0"/>
        </w:rPr>
        <w:t xml:space="preserve">Document </w:t>
      </w:r>
      <w:r w:rsidDel="00000000" w:rsidR="00000000" w:rsidRPr="00000000">
        <w:rPr>
          <w:color w:val="695d46"/>
          <w:sz w:val="22"/>
          <w:szCs w:val="22"/>
          <w:u w:val="single"/>
          <w:rtl w:val="0"/>
        </w:rPr>
        <w:t xml:space="preserve">deben coincidir con la ruta en donde se ha guardado.</w:t>
      </w:r>
    </w:p>
    <w:p w:rsidR="00000000" w:rsidDel="00000000" w:rsidP="00000000" w:rsidRDefault="00000000" w:rsidRPr="00000000" w14:paraId="0000010A">
      <w:pPr>
        <w:spacing w:after="0" w:before="120" w:line="288" w:lineRule="auto"/>
        <w:jc w:val="both"/>
        <w:rPr>
          <w:color w:val="695d46"/>
          <w:sz w:val="22"/>
          <w:szCs w:val="22"/>
        </w:rPr>
      </w:pPr>
      <w:r w:rsidDel="00000000" w:rsidR="00000000" w:rsidRPr="00000000">
        <w:rPr>
          <w:color w:val="695d46"/>
          <w:sz w:val="22"/>
          <w:szCs w:val="22"/>
          <w:rtl w:val="0"/>
        </w:rPr>
        <w:t xml:space="preserve">Otro aspecto importante es verificar, es que cada archivo cuente con los permisos de acceso pertinentes como se muestra en la tabla. Para verificar esto, nos posicionamos sobre la carpeta general de nuestro  proyecto y ejecutamos el comando</w:t>
      </w:r>
    </w:p>
    <w:p w:rsidR="00000000" w:rsidDel="00000000" w:rsidP="00000000" w:rsidRDefault="00000000" w:rsidRPr="00000000" w14:paraId="0000010B">
      <w:pPr>
        <w:spacing w:after="0" w:before="120" w:line="288" w:lineRule="auto"/>
        <w:jc w:val="both"/>
        <w:rPr>
          <w:color w:val="695d46"/>
          <w:sz w:val="22"/>
          <w:szCs w:val="22"/>
        </w:rPr>
      </w:pPr>
      <w:r w:rsidDel="00000000" w:rsidR="00000000" w:rsidRPr="00000000">
        <w:rPr>
          <w:color w:val="695d46"/>
          <w:sz w:val="22"/>
          <w:szCs w:val="22"/>
          <w:rtl w:val="0"/>
        </w:rPr>
        <w:tab/>
        <w:t xml:space="preserve">$ ls -la</w:t>
      </w:r>
    </w:p>
    <w:p w:rsidR="00000000" w:rsidDel="00000000" w:rsidP="00000000" w:rsidRDefault="00000000" w:rsidRPr="00000000" w14:paraId="0000010C">
      <w:pPr>
        <w:spacing w:after="0" w:before="120" w:line="288" w:lineRule="auto"/>
        <w:jc w:val="both"/>
        <w:rPr>
          <w:color w:val="695d46"/>
          <w:sz w:val="22"/>
          <w:szCs w:val="22"/>
        </w:rPr>
      </w:pPr>
      <w:r w:rsidDel="00000000" w:rsidR="00000000" w:rsidRPr="00000000">
        <w:rPr>
          <w:color w:val="695d46"/>
          <w:sz w:val="22"/>
          <w:szCs w:val="22"/>
          <w:rtl w:val="0"/>
        </w:rPr>
        <w:t xml:space="preserve">Que nos listará todos los archivos contenidos en la carpeta, nos mostrará qué permisos tienen y a qué usuario y grupo pertenecen. Por ejemplo:</w:t>
      </w:r>
    </w:p>
    <w:p w:rsidR="00000000" w:rsidDel="00000000" w:rsidP="00000000" w:rsidRDefault="00000000" w:rsidRPr="00000000" w14:paraId="0000010D">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248275" cy="1104900"/>
            <wp:effectExtent b="0" l="0" r="0" t="0"/>
            <wp:docPr id="4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2482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before="120" w:line="288" w:lineRule="auto"/>
        <w:jc w:val="both"/>
        <w:rPr>
          <w:color w:val="695d46"/>
          <w:sz w:val="22"/>
          <w:szCs w:val="22"/>
        </w:rPr>
      </w:pPr>
      <w:r w:rsidDel="00000000" w:rsidR="00000000" w:rsidRPr="00000000">
        <w:rPr>
          <w:color w:val="695d46"/>
          <w:sz w:val="22"/>
          <w:szCs w:val="22"/>
          <w:rtl w:val="0"/>
        </w:rPr>
        <w:t xml:space="preserve">Si alguno de los archivos no tuviera los permisos mencionados en la tabla, es pertinente cambiarlos con el comando con la siguiente sintaxis:</w:t>
      </w:r>
    </w:p>
    <w:p w:rsidR="00000000" w:rsidDel="00000000" w:rsidP="00000000" w:rsidRDefault="00000000" w:rsidRPr="00000000" w14:paraId="0000010F">
      <w:pPr>
        <w:spacing w:after="0" w:before="120" w:line="288" w:lineRule="auto"/>
        <w:jc w:val="both"/>
        <w:rPr>
          <w:color w:val="695d46"/>
          <w:sz w:val="22"/>
          <w:szCs w:val="22"/>
        </w:rPr>
      </w:pPr>
      <w:r w:rsidDel="00000000" w:rsidR="00000000" w:rsidRPr="00000000">
        <w:rPr>
          <w:color w:val="695d46"/>
          <w:sz w:val="22"/>
          <w:szCs w:val="22"/>
          <w:rtl w:val="0"/>
        </w:rPr>
        <w:tab/>
        <w:t xml:space="preserve">$ sudo CHMOD [Permiso de propietario] [Permiso de grupo] [Permiso de otros] [nombre del archivo.php | .js | etc]</w:t>
      </w:r>
    </w:p>
    <w:p w:rsidR="00000000" w:rsidDel="00000000" w:rsidP="00000000" w:rsidRDefault="00000000" w:rsidRPr="00000000" w14:paraId="00000110">
      <w:pPr>
        <w:spacing w:after="0" w:before="120" w:line="288" w:lineRule="auto"/>
        <w:jc w:val="both"/>
        <w:rPr>
          <w:color w:val="695d46"/>
          <w:sz w:val="22"/>
          <w:szCs w:val="22"/>
        </w:rPr>
      </w:pPr>
      <w:r w:rsidDel="00000000" w:rsidR="00000000" w:rsidRPr="00000000">
        <w:rPr>
          <w:color w:val="695d46"/>
          <w:sz w:val="22"/>
          <w:szCs w:val="22"/>
          <w:rtl w:val="0"/>
        </w:rPr>
        <w:t xml:space="preserve">Por ejemplo:</w:t>
      </w:r>
    </w:p>
    <w:p w:rsidR="00000000" w:rsidDel="00000000" w:rsidP="00000000" w:rsidRDefault="00000000" w:rsidRPr="00000000" w14:paraId="00000111">
      <w:pPr>
        <w:spacing w:after="0" w:before="120" w:line="288" w:lineRule="auto"/>
        <w:jc w:val="both"/>
        <w:rPr>
          <w:color w:val="695d46"/>
          <w:sz w:val="22"/>
          <w:szCs w:val="22"/>
        </w:rPr>
      </w:pPr>
      <w:r w:rsidDel="00000000" w:rsidR="00000000" w:rsidRPr="00000000">
        <w:rPr>
          <w:color w:val="695d46"/>
          <w:sz w:val="22"/>
          <w:szCs w:val="22"/>
          <w:rtl w:val="0"/>
        </w:rPr>
        <w:tab/>
        <w:t xml:space="preserve">$ sudo CHMOD 664 logout.php</w:t>
      </w:r>
    </w:p>
    <w:p w:rsidR="00000000" w:rsidDel="00000000" w:rsidP="00000000" w:rsidRDefault="00000000" w:rsidRPr="00000000" w14:paraId="00000112">
      <w:pPr>
        <w:spacing w:after="0" w:before="120" w:line="288" w:lineRule="auto"/>
        <w:jc w:val="both"/>
        <w:rPr>
          <w:color w:val="695d46"/>
          <w:sz w:val="22"/>
          <w:szCs w:val="22"/>
        </w:rPr>
      </w:pPr>
      <w:r w:rsidDel="00000000" w:rsidR="00000000" w:rsidRPr="00000000">
        <w:rPr>
          <w:color w:val="695d46"/>
          <w:sz w:val="22"/>
          <w:szCs w:val="22"/>
          <w:rtl w:val="0"/>
        </w:rPr>
        <w:t xml:space="preserve">Dependerá de las necesidades del usuario el nivel de permisos que concederá. A continuación una lista de la definición de los permisos:</w:t>
      </w:r>
    </w:p>
    <w:p w:rsidR="00000000" w:rsidDel="00000000" w:rsidP="00000000" w:rsidRDefault="00000000" w:rsidRPr="00000000" w14:paraId="00000113">
      <w:pPr>
        <w:numPr>
          <w:ilvl w:val="0"/>
          <w:numId w:val="4"/>
        </w:numPr>
        <w:spacing w:after="0" w:afterAutospacing="0" w:before="120" w:line="288" w:lineRule="auto"/>
        <w:ind w:left="720" w:hanging="360"/>
        <w:jc w:val="both"/>
        <w:rPr>
          <w:color w:val="695d46"/>
          <w:sz w:val="22"/>
          <w:szCs w:val="22"/>
        </w:rPr>
      </w:pPr>
      <w:r w:rsidDel="00000000" w:rsidR="00000000" w:rsidRPr="00000000">
        <w:rPr>
          <w:color w:val="695d46"/>
          <w:sz w:val="22"/>
          <w:szCs w:val="22"/>
          <w:rtl w:val="0"/>
        </w:rPr>
        <w:t xml:space="preserve">0: Sin permisos</w:t>
      </w:r>
    </w:p>
    <w:p w:rsidR="00000000" w:rsidDel="00000000" w:rsidP="00000000" w:rsidRDefault="00000000" w:rsidRPr="00000000" w14:paraId="00000114">
      <w:pPr>
        <w:numPr>
          <w:ilvl w:val="0"/>
          <w:numId w:val="4"/>
        </w:numPr>
        <w:spacing w:after="0" w:afterAutospacing="0" w:before="0" w:beforeAutospacing="0" w:line="288" w:lineRule="auto"/>
        <w:ind w:left="720" w:hanging="360"/>
        <w:jc w:val="both"/>
        <w:rPr>
          <w:color w:val="695d46"/>
          <w:sz w:val="22"/>
          <w:szCs w:val="22"/>
        </w:rPr>
      </w:pPr>
      <w:r w:rsidDel="00000000" w:rsidR="00000000" w:rsidRPr="00000000">
        <w:rPr>
          <w:color w:val="695d46"/>
          <w:sz w:val="22"/>
          <w:szCs w:val="22"/>
          <w:rtl w:val="0"/>
        </w:rPr>
        <w:t xml:space="preserve">1: Ejecución</w:t>
      </w:r>
    </w:p>
    <w:p w:rsidR="00000000" w:rsidDel="00000000" w:rsidP="00000000" w:rsidRDefault="00000000" w:rsidRPr="00000000" w14:paraId="00000115">
      <w:pPr>
        <w:numPr>
          <w:ilvl w:val="0"/>
          <w:numId w:val="4"/>
        </w:numPr>
        <w:spacing w:after="0" w:afterAutospacing="0" w:before="0" w:beforeAutospacing="0" w:line="288" w:lineRule="auto"/>
        <w:ind w:left="720" w:hanging="360"/>
        <w:jc w:val="both"/>
        <w:rPr>
          <w:color w:val="695d46"/>
          <w:sz w:val="22"/>
          <w:szCs w:val="22"/>
        </w:rPr>
      </w:pPr>
      <w:r w:rsidDel="00000000" w:rsidR="00000000" w:rsidRPr="00000000">
        <w:rPr>
          <w:color w:val="695d46"/>
          <w:sz w:val="22"/>
          <w:szCs w:val="22"/>
          <w:rtl w:val="0"/>
        </w:rPr>
        <w:t xml:space="preserve">2: Escritura</w:t>
      </w:r>
    </w:p>
    <w:p w:rsidR="00000000" w:rsidDel="00000000" w:rsidP="00000000" w:rsidRDefault="00000000" w:rsidRPr="00000000" w14:paraId="00000116">
      <w:pPr>
        <w:numPr>
          <w:ilvl w:val="0"/>
          <w:numId w:val="4"/>
        </w:numPr>
        <w:spacing w:after="0" w:afterAutospacing="0" w:before="0" w:beforeAutospacing="0" w:line="288" w:lineRule="auto"/>
        <w:ind w:left="720" w:hanging="360"/>
        <w:jc w:val="both"/>
        <w:rPr>
          <w:color w:val="695d46"/>
          <w:sz w:val="22"/>
          <w:szCs w:val="22"/>
        </w:rPr>
      </w:pPr>
      <w:r w:rsidDel="00000000" w:rsidR="00000000" w:rsidRPr="00000000">
        <w:rPr>
          <w:color w:val="695d46"/>
          <w:sz w:val="22"/>
          <w:szCs w:val="22"/>
          <w:rtl w:val="0"/>
        </w:rPr>
        <w:t xml:space="preserve">3: Lectura y escritura</w:t>
      </w:r>
    </w:p>
    <w:p w:rsidR="00000000" w:rsidDel="00000000" w:rsidP="00000000" w:rsidRDefault="00000000" w:rsidRPr="00000000" w14:paraId="00000117">
      <w:pPr>
        <w:numPr>
          <w:ilvl w:val="0"/>
          <w:numId w:val="4"/>
        </w:numPr>
        <w:spacing w:after="0" w:afterAutospacing="0" w:before="0" w:beforeAutospacing="0" w:line="288" w:lineRule="auto"/>
        <w:ind w:left="720" w:hanging="360"/>
        <w:jc w:val="both"/>
        <w:rPr>
          <w:color w:val="695d46"/>
          <w:sz w:val="22"/>
          <w:szCs w:val="22"/>
        </w:rPr>
      </w:pPr>
      <w:r w:rsidDel="00000000" w:rsidR="00000000" w:rsidRPr="00000000">
        <w:rPr>
          <w:color w:val="695d46"/>
          <w:sz w:val="22"/>
          <w:szCs w:val="22"/>
          <w:rtl w:val="0"/>
        </w:rPr>
        <w:t xml:space="preserve">4: Lectura</w:t>
      </w:r>
    </w:p>
    <w:p w:rsidR="00000000" w:rsidDel="00000000" w:rsidP="00000000" w:rsidRDefault="00000000" w:rsidRPr="00000000" w14:paraId="00000118">
      <w:pPr>
        <w:numPr>
          <w:ilvl w:val="0"/>
          <w:numId w:val="4"/>
        </w:numPr>
        <w:spacing w:after="0" w:afterAutospacing="0" w:before="0" w:beforeAutospacing="0" w:line="288" w:lineRule="auto"/>
        <w:ind w:left="720" w:hanging="360"/>
        <w:jc w:val="both"/>
        <w:rPr>
          <w:color w:val="695d46"/>
          <w:sz w:val="22"/>
          <w:szCs w:val="22"/>
        </w:rPr>
      </w:pPr>
      <w:r w:rsidDel="00000000" w:rsidR="00000000" w:rsidRPr="00000000">
        <w:rPr>
          <w:color w:val="695d46"/>
          <w:sz w:val="22"/>
          <w:szCs w:val="22"/>
          <w:rtl w:val="0"/>
        </w:rPr>
        <w:t xml:space="preserve">5: Lectura y ejecución</w:t>
      </w:r>
    </w:p>
    <w:p w:rsidR="00000000" w:rsidDel="00000000" w:rsidP="00000000" w:rsidRDefault="00000000" w:rsidRPr="00000000" w14:paraId="00000119">
      <w:pPr>
        <w:numPr>
          <w:ilvl w:val="0"/>
          <w:numId w:val="4"/>
        </w:numPr>
        <w:spacing w:after="0" w:afterAutospacing="0" w:before="0" w:beforeAutospacing="0" w:line="288" w:lineRule="auto"/>
        <w:ind w:left="720" w:hanging="360"/>
        <w:jc w:val="both"/>
        <w:rPr>
          <w:color w:val="695d46"/>
          <w:sz w:val="22"/>
          <w:szCs w:val="22"/>
        </w:rPr>
      </w:pPr>
      <w:r w:rsidDel="00000000" w:rsidR="00000000" w:rsidRPr="00000000">
        <w:rPr>
          <w:color w:val="695d46"/>
          <w:sz w:val="22"/>
          <w:szCs w:val="22"/>
          <w:rtl w:val="0"/>
        </w:rPr>
        <w:t xml:space="preserve">6: Lectura y escritura</w:t>
      </w:r>
    </w:p>
    <w:p w:rsidR="00000000" w:rsidDel="00000000" w:rsidP="00000000" w:rsidRDefault="00000000" w:rsidRPr="00000000" w14:paraId="0000011A">
      <w:pPr>
        <w:numPr>
          <w:ilvl w:val="0"/>
          <w:numId w:val="4"/>
        </w:numPr>
        <w:spacing w:after="0" w:before="0" w:beforeAutospacing="0" w:line="288" w:lineRule="auto"/>
        <w:ind w:left="720" w:hanging="360"/>
        <w:jc w:val="both"/>
        <w:rPr>
          <w:color w:val="695d46"/>
          <w:sz w:val="22"/>
          <w:szCs w:val="22"/>
        </w:rPr>
      </w:pPr>
      <w:r w:rsidDel="00000000" w:rsidR="00000000" w:rsidRPr="00000000">
        <w:rPr>
          <w:color w:val="695d46"/>
          <w:sz w:val="22"/>
          <w:szCs w:val="22"/>
          <w:rtl w:val="0"/>
        </w:rPr>
        <w:t xml:space="preserve">7: Lectura, escritura y ejecución</w:t>
      </w:r>
    </w:p>
    <w:p w:rsidR="00000000" w:rsidDel="00000000" w:rsidP="00000000" w:rsidRDefault="00000000" w:rsidRPr="00000000" w14:paraId="0000011B">
      <w:pPr>
        <w:spacing w:after="0" w:before="120" w:line="288" w:lineRule="auto"/>
        <w:jc w:val="both"/>
        <w:rPr>
          <w:color w:val="695d46"/>
          <w:sz w:val="22"/>
          <w:szCs w:val="22"/>
        </w:rPr>
      </w:pPr>
      <w:r w:rsidDel="00000000" w:rsidR="00000000" w:rsidRPr="00000000">
        <w:rPr>
          <w:color w:val="695d46"/>
          <w:sz w:val="22"/>
          <w:szCs w:val="22"/>
          <w:rtl w:val="0"/>
        </w:rPr>
        <w:t xml:space="preserve">El sistema inicia al escribir la página “</w:t>
      </w:r>
      <w:r w:rsidDel="00000000" w:rsidR="00000000" w:rsidRPr="00000000">
        <w:rPr>
          <w:b w:val="1"/>
          <w:i w:val="1"/>
          <w:color w:val="695d46"/>
          <w:sz w:val="22"/>
          <w:szCs w:val="22"/>
          <w:rtl w:val="0"/>
        </w:rPr>
        <w:t xml:space="preserve">paginasss.com</w:t>
      </w:r>
      <w:r w:rsidDel="00000000" w:rsidR="00000000" w:rsidRPr="00000000">
        <w:rPr>
          <w:color w:val="695d46"/>
          <w:sz w:val="22"/>
          <w:szCs w:val="22"/>
          <w:rtl w:val="0"/>
        </w:rPr>
        <w:t xml:space="preserve">”, nombre de sitio que nosotros registramos durante el levantamiento del servidor Apache, en la página de bienvenida contenida en el archivo “</w:t>
      </w:r>
      <w:r w:rsidDel="00000000" w:rsidR="00000000" w:rsidRPr="00000000">
        <w:rPr>
          <w:b w:val="1"/>
          <w:i w:val="1"/>
          <w:color w:val="695d46"/>
          <w:sz w:val="22"/>
          <w:szCs w:val="22"/>
          <w:rtl w:val="0"/>
        </w:rPr>
        <w:t xml:space="preserve">index.php</w:t>
      </w:r>
      <w:r w:rsidDel="00000000" w:rsidR="00000000" w:rsidRPr="00000000">
        <w:rPr>
          <w:color w:val="695d46"/>
          <w:sz w:val="22"/>
          <w:szCs w:val="22"/>
          <w:rtl w:val="0"/>
        </w:rPr>
        <w:t xml:space="preserve">” que el servidor reconoce por defecto, donde se nos invita a realizar el login.</w:t>
      </w:r>
    </w:p>
    <w:p w:rsidR="00000000" w:rsidDel="00000000" w:rsidP="00000000" w:rsidRDefault="00000000" w:rsidRPr="00000000" w14:paraId="0000011C">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2863602" cy="1290638"/>
            <wp:effectExtent b="0" l="0" r="0" t="0"/>
            <wp:docPr id="4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863602"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before="120" w:line="288" w:lineRule="auto"/>
        <w:jc w:val="both"/>
        <w:rPr>
          <w:color w:val="695d46"/>
          <w:sz w:val="22"/>
          <w:szCs w:val="22"/>
        </w:rPr>
      </w:pPr>
      <w:r w:rsidDel="00000000" w:rsidR="00000000" w:rsidRPr="00000000">
        <w:rPr>
          <w:color w:val="695d46"/>
          <w:sz w:val="22"/>
          <w:szCs w:val="22"/>
          <w:rtl w:val="0"/>
        </w:rPr>
        <w:t xml:space="preserve">Al presionar click en Login, el sitio nos envía a la página de </w:t>
      </w:r>
      <w:r w:rsidDel="00000000" w:rsidR="00000000" w:rsidRPr="00000000">
        <w:rPr>
          <w:i w:val="1"/>
          <w:color w:val="695d46"/>
          <w:sz w:val="22"/>
          <w:szCs w:val="22"/>
          <w:rtl w:val="0"/>
        </w:rPr>
        <w:t xml:space="preserve">login</w:t>
      </w:r>
      <w:r w:rsidDel="00000000" w:rsidR="00000000" w:rsidRPr="00000000">
        <w:rPr>
          <w:color w:val="695d46"/>
          <w:sz w:val="22"/>
          <w:szCs w:val="22"/>
          <w:rtl w:val="0"/>
        </w:rPr>
        <w:t xml:space="preserve"> principal, contenida en el archivo “</w:t>
      </w:r>
      <w:r w:rsidDel="00000000" w:rsidR="00000000" w:rsidRPr="00000000">
        <w:rPr>
          <w:b w:val="1"/>
          <w:i w:val="1"/>
          <w:color w:val="695d46"/>
          <w:sz w:val="22"/>
          <w:szCs w:val="22"/>
          <w:rtl w:val="0"/>
        </w:rPr>
        <w:t xml:space="preserve">login.php</w:t>
      </w:r>
      <w:r w:rsidDel="00000000" w:rsidR="00000000" w:rsidRPr="00000000">
        <w:rPr>
          <w:color w:val="695d46"/>
          <w:sz w:val="22"/>
          <w:szCs w:val="22"/>
          <w:rtl w:val="0"/>
        </w:rPr>
        <w:t xml:space="preserve">”, en donde es necesario un script y una línea en particular para que cumpla la función del Captcha.</w:t>
      </w:r>
    </w:p>
    <w:p w:rsidR="00000000" w:rsidDel="00000000" w:rsidP="00000000" w:rsidRDefault="00000000" w:rsidRPr="00000000" w14:paraId="0000011E">
      <w:pPr>
        <w:spacing w:after="0" w:before="120" w:line="288" w:lineRule="auto"/>
        <w:jc w:val="both"/>
        <w:rPr>
          <w:color w:val="695d46"/>
          <w:sz w:val="22"/>
          <w:szCs w:val="22"/>
        </w:rPr>
      </w:pPr>
      <w:r w:rsidDel="00000000" w:rsidR="00000000" w:rsidRPr="00000000">
        <w:rPr>
          <w:color w:val="695d46"/>
          <w:sz w:val="22"/>
          <w:szCs w:val="22"/>
          <w:rtl w:val="0"/>
        </w:rPr>
        <w:tab/>
        <w:t xml:space="preserve">&lt;script src="</w:t>
      </w:r>
      <w:hyperlink r:id="rId21">
        <w:r w:rsidDel="00000000" w:rsidR="00000000" w:rsidRPr="00000000">
          <w:rPr>
            <w:color w:val="1155cc"/>
            <w:sz w:val="22"/>
            <w:szCs w:val="22"/>
            <w:u w:val="single"/>
            <w:rtl w:val="0"/>
          </w:rPr>
          <w:t xml:space="preserve">https://www.google.com/recaptcha/api.js</w:t>
        </w:r>
      </w:hyperlink>
      <w:r w:rsidDel="00000000" w:rsidR="00000000" w:rsidRPr="00000000">
        <w:rPr>
          <w:color w:val="695d46"/>
          <w:sz w:val="22"/>
          <w:szCs w:val="22"/>
          <w:rtl w:val="0"/>
        </w:rPr>
        <w:t xml:space="preserve">"&gt;&lt;/script&gt;</w:t>
      </w:r>
    </w:p>
    <w:p w:rsidR="00000000" w:rsidDel="00000000" w:rsidP="00000000" w:rsidRDefault="00000000" w:rsidRPr="00000000" w14:paraId="0000011F">
      <w:pPr>
        <w:spacing w:after="0" w:before="120" w:line="288" w:lineRule="auto"/>
        <w:jc w:val="both"/>
        <w:rPr>
          <w:color w:val="695d46"/>
          <w:sz w:val="22"/>
          <w:szCs w:val="22"/>
        </w:rPr>
      </w:pPr>
      <w:r w:rsidDel="00000000" w:rsidR="00000000" w:rsidRPr="00000000">
        <w:rPr>
          <w:color w:val="695d46"/>
          <w:sz w:val="22"/>
          <w:szCs w:val="22"/>
          <w:rtl w:val="0"/>
        </w:rPr>
        <w:tab/>
        <w:t xml:space="preserve">requiere “captcha.php”;</w:t>
      </w:r>
    </w:p>
    <w:p w:rsidR="00000000" w:rsidDel="00000000" w:rsidP="00000000" w:rsidRDefault="00000000" w:rsidRPr="00000000" w14:paraId="00000120">
      <w:pPr>
        <w:spacing w:after="0" w:before="120" w:line="288" w:lineRule="auto"/>
        <w:jc w:val="both"/>
        <w:rPr>
          <w:color w:val="695d46"/>
          <w:sz w:val="22"/>
          <w:szCs w:val="22"/>
        </w:rPr>
      </w:pPr>
      <w:r w:rsidDel="00000000" w:rsidR="00000000" w:rsidRPr="00000000">
        <w:rPr>
          <w:color w:val="695d46"/>
          <w:sz w:val="22"/>
          <w:szCs w:val="22"/>
          <w:rtl w:val="0"/>
        </w:rPr>
        <w:t xml:space="preserve">Esta api y ese archivo recabarán los elementos necesarios para que la validación de estilo Captcha v2 se muestre en el sitio y con las claves necesarias, valide su confiabilidad.</w:t>
      </w:r>
    </w:p>
    <w:p w:rsidR="00000000" w:rsidDel="00000000" w:rsidP="00000000" w:rsidRDefault="00000000" w:rsidRPr="00000000" w14:paraId="00000121">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2806700"/>
            <wp:effectExtent b="0" l="0" r="0" t="0"/>
            <wp:docPr id="4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0" w:before="120" w:line="288" w:lineRule="auto"/>
        <w:jc w:val="both"/>
        <w:rPr>
          <w:color w:val="695d46"/>
          <w:sz w:val="22"/>
          <w:szCs w:val="22"/>
        </w:rPr>
      </w:pPr>
      <w:r w:rsidDel="00000000" w:rsidR="00000000" w:rsidRPr="00000000">
        <w:rPr>
          <w:color w:val="695d46"/>
          <w:sz w:val="22"/>
          <w:szCs w:val="22"/>
          <w:rtl w:val="0"/>
        </w:rPr>
        <w:t xml:space="preserve">Es importante conocer de dónde proviene la verificación de captcha. Es un servicio de verificación distribuído y gestionado por Google, además de ser uno de los más populares para validar accesos.</w:t>
      </w:r>
    </w:p>
    <w:p w:rsidR="00000000" w:rsidDel="00000000" w:rsidP="00000000" w:rsidRDefault="00000000" w:rsidRPr="00000000" w14:paraId="00000123">
      <w:pPr>
        <w:spacing w:after="0" w:before="120" w:line="288" w:lineRule="auto"/>
        <w:jc w:val="both"/>
        <w:rPr>
          <w:color w:val="695d46"/>
          <w:sz w:val="22"/>
          <w:szCs w:val="22"/>
        </w:rPr>
      </w:pPr>
      <w:r w:rsidDel="00000000" w:rsidR="00000000" w:rsidRPr="00000000">
        <w:rPr>
          <w:color w:val="695d46"/>
          <w:sz w:val="22"/>
          <w:szCs w:val="22"/>
          <w:rtl w:val="0"/>
        </w:rPr>
        <w:t xml:space="preserve">Para implementarlo, nos dirigimos a “</w:t>
      </w:r>
      <w:hyperlink r:id="rId23">
        <w:r w:rsidDel="00000000" w:rsidR="00000000" w:rsidRPr="00000000">
          <w:rPr>
            <w:color w:val="1155cc"/>
            <w:sz w:val="22"/>
            <w:szCs w:val="22"/>
            <w:u w:val="single"/>
            <w:rtl w:val="0"/>
          </w:rPr>
          <w:t xml:space="preserve">https://developers.google.com/recaptcha</w:t>
        </w:r>
      </w:hyperlink>
      <w:r w:rsidDel="00000000" w:rsidR="00000000" w:rsidRPr="00000000">
        <w:rPr>
          <w:color w:val="695d46"/>
          <w:sz w:val="22"/>
          <w:szCs w:val="22"/>
          <w:rtl w:val="0"/>
        </w:rPr>
        <w:t xml:space="preserve">”, donde nos registraremos con nuestra cuenta de google.com y nos dirigiremos al “Developer's Guide” (es necesario un conocimiento básico de inglés), donde nos dará una pequeña introducción de reCaptcha. Habrá que elegir la versión de la integración que nos interesa añadir a nuestro sitio, el más común suele ser reCaptcha v2 de Checkbox.</w:t>
      </w:r>
    </w:p>
    <w:p w:rsidR="00000000" w:rsidDel="00000000" w:rsidP="00000000" w:rsidRDefault="00000000" w:rsidRPr="00000000" w14:paraId="00000124">
      <w:pPr>
        <w:spacing w:after="0" w:before="120" w:line="288" w:lineRule="auto"/>
        <w:jc w:val="both"/>
        <w:rPr>
          <w:color w:val="695d46"/>
          <w:sz w:val="22"/>
          <w:szCs w:val="22"/>
        </w:rPr>
      </w:pPr>
      <w:r w:rsidDel="00000000" w:rsidR="00000000" w:rsidRPr="00000000">
        <w:rPr>
          <w:color w:val="695d46"/>
          <w:sz w:val="22"/>
          <w:szCs w:val="22"/>
          <w:rtl w:val="0"/>
        </w:rPr>
        <w:t xml:space="preserve">Será necesario registrar nuestro sitio y seguir las instrucciones que nos presente el sitio. Recibiremos al final dos llaves, una privada y una pública, estos son los elementos más importantes, porque son las que permitirán realizar la validación.</w:t>
      </w:r>
    </w:p>
    <w:p w:rsidR="00000000" w:rsidDel="00000000" w:rsidP="00000000" w:rsidRDefault="00000000" w:rsidRPr="00000000" w14:paraId="00000125">
      <w:pPr>
        <w:spacing w:after="0" w:before="120" w:line="288" w:lineRule="auto"/>
        <w:jc w:val="both"/>
        <w:rPr>
          <w:color w:val="695d46"/>
          <w:sz w:val="22"/>
          <w:szCs w:val="22"/>
        </w:rPr>
      </w:pPr>
      <w:r w:rsidDel="00000000" w:rsidR="00000000" w:rsidRPr="00000000">
        <w:rPr>
          <w:color w:val="695d46"/>
          <w:sz w:val="22"/>
          <w:szCs w:val="22"/>
          <w:rtl w:val="0"/>
        </w:rPr>
        <w:t xml:space="preserve">La llave pública la colocaremos en nuestro código principal de la siguiente manera.</w:t>
      </w:r>
    </w:p>
    <w:p w:rsidR="00000000" w:rsidDel="00000000" w:rsidP="00000000" w:rsidRDefault="00000000" w:rsidRPr="00000000" w14:paraId="00000126">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1181100"/>
            <wp:effectExtent b="0" l="0" r="0" t="0"/>
            <wp:docPr id="4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61213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0" w:before="120" w:line="288" w:lineRule="auto"/>
        <w:jc w:val="both"/>
        <w:rPr>
          <w:color w:val="695d46"/>
          <w:sz w:val="22"/>
          <w:szCs w:val="22"/>
        </w:rPr>
      </w:pPr>
      <w:r w:rsidDel="00000000" w:rsidR="00000000" w:rsidRPr="00000000">
        <w:rPr>
          <w:color w:val="695d46"/>
          <w:sz w:val="22"/>
          <w:szCs w:val="22"/>
          <w:rtl w:val="0"/>
        </w:rPr>
        <w:t xml:space="preserve">Y crearemos una función adicional para realizar la comparación con la llave privada</w:t>
      </w:r>
    </w:p>
    <w:p w:rsidR="00000000" w:rsidDel="00000000" w:rsidP="00000000" w:rsidRDefault="00000000" w:rsidRPr="00000000" w14:paraId="00000128">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1079500"/>
            <wp:effectExtent b="0" l="0" r="0" t="0"/>
            <wp:docPr id="4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61213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before="120" w:line="288" w:lineRule="auto"/>
        <w:jc w:val="both"/>
        <w:rPr>
          <w:color w:val="695d46"/>
          <w:sz w:val="22"/>
          <w:szCs w:val="22"/>
        </w:rPr>
      </w:pPr>
      <w:r w:rsidDel="00000000" w:rsidR="00000000" w:rsidRPr="00000000">
        <w:rPr>
          <w:color w:val="695d46"/>
          <w:sz w:val="22"/>
          <w:szCs w:val="22"/>
          <w:rtl w:val="0"/>
        </w:rPr>
        <w:t xml:space="preserve">Donde se realizará también la validación de las credenciales de login.</w:t>
      </w:r>
    </w:p>
    <w:p w:rsidR="00000000" w:rsidDel="00000000" w:rsidP="00000000" w:rsidRDefault="00000000" w:rsidRPr="00000000" w14:paraId="0000012A">
      <w:pPr>
        <w:spacing w:after="0" w:before="120" w:line="288" w:lineRule="auto"/>
        <w:jc w:val="both"/>
        <w:rPr>
          <w:color w:val="695d46"/>
          <w:sz w:val="22"/>
          <w:szCs w:val="22"/>
        </w:rPr>
      </w:pPr>
      <w:r w:rsidDel="00000000" w:rsidR="00000000" w:rsidRPr="00000000">
        <w:rPr>
          <w:color w:val="695d46"/>
          <w:sz w:val="22"/>
          <w:szCs w:val="22"/>
          <w:rtl w:val="0"/>
        </w:rPr>
        <w:t xml:space="preserve">En este punto podemos intentar acceder, puesto que todos los datos ingresados en el formulario, serán enviados a través del método POST al archivo “</w:t>
      </w:r>
      <w:r w:rsidDel="00000000" w:rsidR="00000000" w:rsidRPr="00000000">
        <w:rPr>
          <w:b w:val="1"/>
          <w:i w:val="1"/>
          <w:color w:val="695d46"/>
          <w:sz w:val="22"/>
          <w:szCs w:val="22"/>
          <w:rtl w:val="0"/>
        </w:rPr>
        <w:t xml:space="preserve">validarUsuario.php</w:t>
      </w:r>
      <w:r w:rsidDel="00000000" w:rsidR="00000000" w:rsidRPr="00000000">
        <w:rPr>
          <w:color w:val="695d46"/>
          <w:sz w:val="22"/>
          <w:szCs w:val="22"/>
          <w:rtl w:val="0"/>
        </w:rPr>
        <w:t xml:space="preserve">” el cual realiza la conexión con la base de datos para su consulta.</w:t>
      </w:r>
    </w:p>
    <w:p w:rsidR="00000000" w:rsidDel="00000000" w:rsidP="00000000" w:rsidRDefault="00000000" w:rsidRPr="00000000" w14:paraId="0000012B">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5612130" cy="876300"/>
            <wp:effectExtent b="0" l="0" r="0" t="0"/>
            <wp:docPr id="5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61213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before="120" w:line="288" w:lineRule="auto"/>
        <w:jc w:val="both"/>
        <w:rPr>
          <w:color w:val="695d46"/>
          <w:sz w:val="22"/>
          <w:szCs w:val="22"/>
        </w:rPr>
      </w:pPr>
      <w:r w:rsidDel="00000000" w:rsidR="00000000" w:rsidRPr="00000000">
        <w:rPr>
          <w:color w:val="695d46"/>
          <w:sz w:val="22"/>
          <w:szCs w:val="22"/>
          <w:rtl w:val="0"/>
        </w:rPr>
        <w:t xml:space="preserve">Una vez realizada la conexión con la base de datos “</w:t>
      </w:r>
      <w:r w:rsidDel="00000000" w:rsidR="00000000" w:rsidRPr="00000000">
        <w:rPr>
          <w:b w:val="1"/>
          <w:i w:val="1"/>
          <w:color w:val="695d46"/>
          <w:sz w:val="22"/>
          <w:szCs w:val="22"/>
          <w:rtl w:val="0"/>
        </w:rPr>
        <w:t xml:space="preserve">autenticacion</w:t>
      </w:r>
      <w:r w:rsidDel="00000000" w:rsidR="00000000" w:rsidRPr="00000000">
        <w:rPr>
          <w:color w:val="695d46"/>
          <w:sz w:val="22"/>
          <w:szCs w:val="22"/>
          <w:rtl w:val="0"/>
        </w:rPr>
        <w:t xml:space="preserve">”, el archivo “validarUsuraio.php” realizará la validación de los datos proporcionados por el usuario, empezando por reconocer caracteres especiales, verificar que no se encuentra vacío algún campo, validar que usuario y contraseña sean correctos y se encuentren relacionados ambos en la base de datos, por último, verifica que el captcha haya sido realizado a pesar de haber ingresado las credenciales adecuadas. En caso de haber accedido de manera correcta, con un usuario existente, una contraseña correcta y habiendo completado el captcha, “validarUsuario.php” redirigirá al índice principal de bienvenida de usuario.</w:t>
      </w:r>
    </w:p>
    <w:p w:rsidR="00000000" w:rsidDel="00000000" w:rsidP="00000000" w:rsidRDefault="00000000" w:rsidRPr="00000000" w14:paraId="0000012D">
      <w:pPr>
        <w:spacing w:after="0" w:before="120" w:line="288" w:lineRule="auto"/>
        <w:jc w:val="both"/>
        <w:rPr>
          <w:color w:val="695d46"/>
          <w:sz w:val="22"/>
          <w:szCs w:val="22"/>
        </w:rPr>
      </w:pPr>
      <w:r w:rsidDel="00000000" w:rsidR="00000000" w:rsidRPr="00000000">
        <w:rPr>
          <w:color w:val="695d46"/>
          <w:sz w:val="22"/>
          <w:szCs w:val="22"/>
          <w:rtl w:val="0"/>
        </w:rPr>
        <w:t xml:space="preserve">Cuando realizamos un acceso correcto, habiendo completado todos los campos y el captcha:</w:t>
      </w:r>
    </w:p>
    <w:p w:rsidR="00000000" w:rsidDel="00000000" w:rsidP="00000000" w:rsidRDefault="00000000" w:rsidRPr="00000000" w14:paraId="0000012E">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2472848" cy="2214563"/>
            <wp:effectExtent b="0" l="0" r="0" t="0"/>
            <wp:docPr id="4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472848"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0" w:before="120" w:line="288" w:lineRule="auto"/>
        <w:jc w:val="both"/>
        <w:rPr>
          <w:color w:val="695d46"/>
          <w:sz w:val="22"/>
          <w:szCs w:val="22"/>
        </w:rPr>
      </w:pPr>
      <w:r w:rsidDel="00000000" w:rsidR="00000000" w:rsidRPr="00000000">
        <w:rPr>
          <w:color w:val="695d46"/>
          <w:sz w:val="22"/>
          <w:szCs w:val="22"/>
          <w:rtl w:val="0"/>
        </w:rPr>
        <w:t xml:space="preserve">El login se realiza de manera correcta y accedemos sin problema a la página principal de bienvenida del usuario, presentando el mensaje “Bienvenido [usuario]”.</w:t>
      </w:r>
    </w:p>
    <w:p w:rsidR="00000000" w:rsidDel="00000000" w:rsidP="00000000" w:rsidRDefault="00000000" w:rsidRPr="00000000" w14:paraId="00000130">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3681413" cy="1350784"/>
            <wp:effectExtent b="0" l="0" r="0" t="0"/>
            <wp:docPr id="5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681413" cy="1350784"/>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0" w:before="120" w:line="288" w:lineRule="auto"/>
        <w:jc w:val="both"/>
        <w:rPr>
          <w:color w:val="695d46"/>
          <w:sz w:val="22"/>
          <w:szCs w:val="22"/>
        </w:rPr>
      </w:pPr>
      <w:r w:rsidDel="00000000" w:rsidR="00000000" w:rsidRPr="00000000">
        <w:rPr>
          <w:color w:val="695d46"/>
          <w:sz w:val="22"/>
          <w:szCs w:val="22"/>
          <w:rtl w:val="0"/>
        </w:rPr>
        <w:t xml:space="preserve"> En caso de haber metido un dato incorrecto como usuario o contraseña:</w:t>
      </w:r>
    </w:p>
    <w:p w:rsidR="00000000" w:rsidDel="00000000" w:rsidP="00000000" w:rsidRDefault="00000000" w:rsidRPr="00000000" w14:paraId="00000132">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2799135" cy="3100388"/>
            <wp:effectExtent b="0" l="0" r="0" t="0"/>
            <wp:docPr id="4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799135"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before="120" w:line="288" w:lineRule="auto"/>
        <w:jc w:val="both"/>
        <w:rPr>
          <w:color w:val="695d46"/>
          <w:sz w:val="22"/>
          <w:szCs w:val="22"/>
        </w:rPr>
      </w:pPr>
      <w:r w:rsidDel="00000000" w:rsidR="00000000" w:rsidRPr="00000000">
        <w:rPr>
          <w:color w:val="695d46"/>
          <w:sz w:val="22"/>
          <w:szCs w:val="22"/>
          <w:rtl w:val="0"/>
        </w:rPr>
        <w:t xml:space="preserve">El login lanzará un mensaje de error correspondiente al tipo de error encontrado. Y, por ejemplo, si accedemos con datos correctos, pero sin completar el captcha:</w:t>
      </w:r>
    </w:p>
    <w:p w:rsidR="00000000" w:rsidDel="00000000" w:rsidP="00000000" w:rsidRDefault="00000000" w:rsidRPr="00000000" w14:paraId="00000134">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2843427" cy="3395663"/>
            <wp:effectExtent b="0" l="0" r="0" t="0"/>
            <wp:docPr id="4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843427"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0" w:before="120" w:line="288" w:lineRule="auto"/>
        <w:jc w:val="both"/>
        <w:rPr>
          <w:color w:val="695d46"/>
          <w:sz w:val="22"/>
          <w:szCs w:val="22"/>
        </w:rPr>
      </w:pPr>
      <w:r w:rsidDel="00000000" w:rsidR="00000000" w:rsidRPr="00000000">
        <w:rPr>
          <w:color w:val="695d46"/>
          <w:sz w:val="22"/>
          <w:szCs w:val="22"/>
          <w:rtl w:val="0"/>
        </w:rPr>
        <w:t xml:space="preserve">El login lanza un mensaje de error especificando lo que falló en el acceso, en este caso muestra que faltó completar el captcha.</w:t>
      </w:r>
    </w:p>
    <w:p w:rsidR="00000000" w:rsidDel="00000000" w:rsidP="00000000" w:rsidRDefault="00000000" w:rsidRPr="00000000" w14:paraId="00000136">
      <w:pPr>
        <w:spacing w:after="0" w:before="120" w:line="288" w:lineRule="auto"/>
        <w:jc w:val="both"/>
        <w:rPr>
          <w:color w:val="695d46"/>
          <w:sz w:val="22"/>
          <w:szCs w:val="22"/>
        </w:rPr>
      </w:pPr>
      <w:r w:rsidDel="00000000" w:rsidR="00000000" w:rsidRPr="00000000">
        <w:rPr>
          <w:color w:val="695d46"/>
          <w:sz w:val="22"/>
          <w:szCs w:val="22"/>
          <w:rtl w:val="0"/>
        </w:rPr>
        <w:t xml:space="preserve">Suponiendo que logramos realizar un Login correcto por completo, al hacer logout, no debe permitirnos volver a la página de bienvenida.</w:t>
      </w:r>
    </w:p>
    <w:p w:rsidR="00000000" w:rsidDel="00000000" w:rsidP="00000000" w:rsidRDefault="00000000" w:rsidRPr="00000000" w14:paraId="00000137">
      <w:pPr>
        <w:spacing w:after="0" w:before="120" w:line="288" w:lineRule="auto"/>
        <w:jc w:val="both"/>
        <w:rPr>
          <w:color w:val="695d46"/>
          <w:sz w:val="22"/>
          <w:szCs w:val="22"/>
        </w:rPr>
      </w:pPr>
      <w:r w:rsidDel="00000000" w:rsidR="00000000" w:rsidRPr="00000000">
        <w:rPr>
          <w:color w:val="695d46"/>
          <w:sz w:val="22"/>
          <w:szCs w:val="22"/>
        </w:rPr>
        <w:drawing>
          <wp:inline distB="114300" distT="114300" distL="114300" distR="114300">
            <wp:extent cx="3271838" cy="1200519"/>
            <wp:effectExtent b="0" l="0" r="0" t="0"/>
            <wp:docPr id="5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271838" cy="120051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0" w:before="120" w:line="288" w:lineRule="auto"/>
        <w:jc w:val="both"/>
        <w:rPr>
          <w:color w:val="695d46"/>
          <w:sz w:val="22"/>
          <w:szCs w:val="22"/>
        </w:rPr>
      </w:pPr>
      <w:r w:rsidDel="00000000" w:rsidR="00000000" w:rsidRPr="00000000">
        <w:rPr>
          <w:color w:val="695d46"/>
          <w:sz w:val="22"/>
          <w:szCs w:val="22"/>
          <w:rtl w:val="0"/>
        </w:rPr>
        <w:t xml:space="preserve">Por lo que no volverá al login de bienvenida del usuario, solo la bienvenida general, por lo que no se logra acceder desde otro sitio.</w:t>
      </w:r>
    </w:p>
    <w:p w:rsidR="00000000" w:rsidDel="00000000" w:rsidP="00000000" w:rsidRDefault="00000000" w:rsidRPr="00000000" w14:paraId="00000139">
      <w:pPr>
        <w:spacing w:after="0" w:before="120" w:line="288" w:lineRule="auto"/>
        <w:jc w:val="both"/>
        <w:rPr>
          <w:i w:val="0"/>
          <w:smallCaps w:val="0"/>
          <w:strike w:val="0"/>
          <w:color w:val="000000"/>
          <w:sz w:val="22"/>
          <w:szCs w:val="22"/>
          <w:u w:val="none"/>
          <w:shd w:fill="auto" w:val="clear"/>
          <w:vertAlign w:val="baseline"/>
        </w:rPr>
      </w:pPr>
      <w:r w:rsidDel="00000000" w:rsidR="00000000" w:rsidRPr="00000000">
        <w:rPr>
          <w:color w:val="695d46"/>
          <w:sz w:val="22"/>
          <w:szCs w:val="22"/>
        </w:rPr>
        <w:drawing>
          <wp:inline distB="114300" distT="114300" distL="114300" distR="114300">
            <wp:extent cx="4614863" cy="1090622"/>
            <wp:effectExtent b="0" l="0" r="0" t="0"/>
            <wp:docPr id="4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614863" cy="109062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2"/>
        <w:numPr>
          <w:ilvl w:val="0"/>
          <w:numId w:val="6"/>
        </w:numPr>
        <w:pBdr>
          <w:top w:color="dbe5f1" w:space="0" w:sz="24" w:val="single"/>
          <w:left w:color="dbe5f1" w:space="0" w:sz="24" w:val="single"/>
          <w:bottom w:color="dbe5f1" w:space="0" w:sz="24" w:val="single"/>
          <w:right w:color="dbe5f1" w:space="0" w:sz="24" w:val="single"/>
        </w:pBdr>
        <w:shd w:fill="dbe5f1" w:val="clear"/>
        <w:ind w:left="360" w:hanging="360"/>
        <w:jc w:val="both"/>
        <w:rPr/>
      </w:pPr>
      <w:bookmarkStart w:colFirst="0" w:colLast="0" w:name="_heading=h.26in1rg" w:id="15"/>
      <w:bookmarkEnd w:id="15"/>
      <w:r w:rsidDel="00000000" w:rsidR="00000000" w:rsidRPr="00000000">
        <w:rPr>
          <w:rtl w:val="0"/>
        </w:rPr>
        <w:t xml:space="preserve">Fuentes de consulta</w:t>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Youtube</w:t>
      </w:r>
    </w:p>
    <w:p w:rsidR="00000000" w:rsidDel="00000000" w:rsidP="00000000" w:rsidRDefault="00000000" w:rsidRPr="00000000" w14:paraId="0000013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sz w:val="22"/>
          <w:szCs w:val="22"/>
          <w:rtl w:val="0"/>
        </w:rPr>
        <w:t xml:space="preserve">LexterXPS. (2016). Login y Autenticación de Tipos de Usuario con PHP + MySQL + jQuery AJAX. Lugar de publicación: Youtube: https://www.youtube.com/watch?v=sueRUsVF2U8&amp;t=1s</w:t>
      </w:r>
    </w:p>
    <w:p w:rsidR="00000000" w:rsidDel="00000000" w:rsidP="00000000" w:rsidRDefault="00000000" w:rsidRPr="00000000" w14:paraId="000001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Apache</w:t>
      </w:r>
    </w:p>
    <w:p w:rsidR="00000000" w:rsidDel="00000000" w:rsidP="00000000" w:rsidRDefault="00000000" w:rsidRPr="00000000" w14:paraId="0000013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sz w:val="22"/>
          <w:szCs w:val="22"/>
          <w:rtl w:val="0"/>
        </w:rPr>
        <w:t xml:space="preserve">Apache. (2020). VirtualHost Examples. Lugar de publicación: apache.org: https://httpd.apache.org/docs/2.4/vhosts/examples.html</w:t>
      </w:r>
    </w:p>
    <w:p w:rsidR="00000000" w:rsidDel="00000000" w:rsidP="00000000" w:rsidRDefault="00000000" w:rsidRPr="00000000" w14:paraId="000001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PHP</w:t>
      </w:r>
    </w:p>
    <w:p w:rsidR="00000000" w:rsidDel="00000000" w:rsidP="00000000" w:rsidRDefault="00000000" w:rsidRPr="00000000" w14:paraId="0000014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sz w:val="22"/>
          <w:szCs w:val="22"/>
          <w:rtl w:val="0"/>
        </w:rPr>
        <w:t xml:space="preserve">PHP. (2020). Pg_connect. Lugar de publicación: php.net/manual:  </w:t>
      </w:r>
      <w:hyperlink r:id="rId32">
        <w:r w:rsidDel="00000000" w:rsidR="00000000" w:rsidRPr="00000000">
          <w:rPr>
            <w:color w:val="1155cc"/>
            <w:sz w:val="22"/>
            <w:szCs w:val="22"/>
            <w:u w:val="single"/>
            <w:rtl w:val="0"/>
          </w:rPr>
          <w:t xml:space="preserve">https://www.php.net/manual/es/function.pg-connect</w:t>
        </w:r>
      </w:hyperlink>
      <w:r w:rsidDel="00000000" w:rsidR="00000000" w:rsidRPr="00000000">
        <w:rPr>
          <w:rtl w:val="0"/>
        </w:rPr>
      </w:r>
    </w:p>
    <w:p w:rsidR="00000000" w:rsidDel="00000000" w:rsidP="00000000" w:rsidRDefault="00000000" w:rsidRPr="00000000" w14:paraId="0000014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sz w:val="22"/>
          <w:szCs w:val="22"/>
          <w:rtl w:val="0"/>
        </w:rPr>
        <w:t xml:space="preserve">PHP. (2020). “$_POST”. Lugar de publicación: php.net/manual:  https://www.php.net/manual/es/reserved.variables.post</w:t>
      </w:r>
    </w:p>
    <w:p w:rsidR="00000000" w:rsidDel="00000000" w:rsidP="00000000" w:rsidRDefault="00000000" w:rsidRPr="00000000" w14:paraId="000001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Postgres</w:t>
      </w:r>
    </w:p>
    <w:p w:rsidR="00000000" w:rsidDel="00000000" w:rsidP="00000000" w:rsidRDefault="00000000" w:rsidRPr="00000000" w14:paraId="0000014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sz w:val="22"/>
          <w:szCs w:val="22"/>
          <w:rtl w:val="0"/>
        </w:rPr>
        <w:t xml:space="preserve">PostgreSQL. (-). PostgreSQL 9.2.24 Documentation. Lugar de publicación:  PostgreSQL:  </w:t>
      </w:r>
      <w:hyperlink r:id="rId33">
        <w:r w:rsidDel="00000000" w:rsidR="00000000" w:rsidRPr="00000000">
          <w:rPr>
            <w:color w:val="1155cc"/>
            <w:sz w:val="22"/>
            <w:szCs w:val="22"/>
            <w:u w:val="single"/>
            <w:rtl w:val="0"/>
          </w:rPr>
          <w:t xml:space="preserve">https://www.postgresql.org/docs/9.2/app-createuser.html</w:t>
        </w:r>
      </w:hyperlink>
      <w:r w:rsidDel="00000000" w:rsidR="00000000" w:rsidRPr="00000000">
        <w:rPr>
          <w:rtl w:val="0"/>
        </w:rPr>
      </w:r>
    </w:p>
    <w:p w:rsidR="00000000" w:rsidDel="00000000" w:rsidP="00000000" w:rsidRDefault="00000000" w:rsidRPr="00000000" w14:paraId="0000014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sz w:val="22"/>
          <w:szCs w:val="22"/>
          <w:rtl w:val="0"/>
        </w:rPr>
        <w:t xml:space="preserve">Techlandia. (2018). Cómo restablecer una contraseña PostgreSQL. Lugar de publicación:  Techlandia: https://techlandia.com/restablecer-contrasena-postgresql-como_366486/</w:t>
      </w:r>
    </w:p>
    <w:p w:rsidR="00000000" w:rsidDel="00000000" w:rsidP="00000000" w:rsidRDefault="00000000" w:rsidRPr="00000000" w14:paraId="000001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W3SCHOOLS</w:t>
      </w:r>
    </w:p>
    <w:p w:rsidR="00000000" w:rsidDel="00000000" w:rsidP="00000000" w:rsidRDefault="00000000" w:rsidRPr="00000000" w14:paraId="0000014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sz w:val="22"/>
          <w:szCs w:val="22"/>
          <w:rtl w:val="0"/>
        </w:rPr>
        <w:t xml:space="preserve">w3schools. (-). HTML Styles. Lugar de publicación:  w3schools: https://www.w3schools.com/html/html_styles.asp</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sectPr>
      <w:type w:val="nextPage"/>
      <w:pgSz w:h="15840" w:w="12240"/>
      <w:pgMar w:bottom="1417" w:top="1417" w:left="1701" w:right="1701"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8838.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2943"/>
      <w:gridCol w:w="2947"/>
      <w:gridCol w:w="2948"/>
      <w:tblGridChange w:id="0">
        <w:tblGrid>
          <w:gridCol w:w="2943"/>
          <w:gridCol w:w="2947"/>
          <w:gridCol w:w="2948"/>
        </w:tblGrid>
      </w:tblGridChange>
    </w:tblGrid>
    <w:tr>
      <w:trPr>
        <w:trHeight w:val="417" w:hRule="atLeast"/>
      </w:trPr>
      <w:tc>
        <w:tcPr>
          <w:gridSpan w:val="3"/>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Formato de creación de documentos /  Versión 5.0</w:t>
          </w:r>
        </w:p>
      </w:tc>
    </w:tr>
    <w:tr>
      <w:trPr>
        <w:trHeight w:val="397" w:hRule="atLeast"/>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REP-CSI-001</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Página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Interno</w:t>
          </w:r>
        </w:p>
      </w:tc>
    </w:tr>
  </w:tbl>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8838.0" w:type="dxa"/>
      <w:jc w:val="left"/>
      <w:tblInd w:w="0.0" w:type="dxa"/>
      <w:tblBorders>
        <w:top w:color="5b9bd5" w:space="0" w:sz="8" w:val="single"/>
        <w:left w:color="5b9bd5" w:space="0" w:sz="8" w:val="single"/>
        <w:bottom w:color="5b9bd5" w:space="0" w:sz="8" w:val="single"/>
        <w:right w:color="5b9bd5" w:space="0" w:sz="8" w:val="single"/>
        <w:insideH w:color="000000" w:space="0" w:sz="4" w:val="single"/>
        <w:insideV w:color="000000" w:space="0" w:sz="4" w:val="single"/>
      </w:tblBorders>
      <w:tblLayout w:type="fixed"/>
      <w:tblLook w:val="0400"/>
    </w:tblPr>
    <w:tblGrid>
      <w:gridCol w:w="5918"/>
      <w:gridCol w:w="2920"/>
      <w:tblGridChange w:id="0">
        <w:tblGrid>
          <w:gridCol w:w="5918"/>
          <w:gridCol w:w="2920"/>
        </w:tblGrid>
      </w:tblGridChange>
    </w:tblGrid>
    <w:tr>
      <w:trPr>
        <w:trHeight w:val="397" w:hRule="atLeast"/>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Coordinación de Seguridad de la Información/UNAM-CERT</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09</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10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r w:rsidDel="00000000" w:rsidR="00000000" w:rsidRPr="00000000">
            <w:rPr>
              <w:rtl w:val="0"/>
            </w:rPr>
            <w:t xml:space="preserve">20</w:t>
          </w:r>
          <w:r w:rsidDel="00000000" w:rsidR="00000000" w:rsidRPr="00000000">
            <w:rPr>
              <w:rtl w:val="0"/>
            </w:rPr>
          </w:r>
        </w:p>
      </w:tc>
    </w:tr>
    <w:tr>
      <w:trPr>
        <w:trHeight w:val="397" w:hRule="atLeast"/>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Coordinación de Seguridad de la Información</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Interno</w:t>
          </w:r>
        </w:p>
      </w:tc>
    </w:tr>
  </w:tbl>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s-ES"/>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b9bd5" w:space="0" w:sz="24" w:val="single"/>
        <w:left w:color="5b9bd5" w:space="0" w:sz="24" w:val="single"/>
        <w:bottom w:color="5b9bd5" w:space="0" w:sz="24" w:val="single"/>
        <w:right w:color="5b9bd5" w:space="0" w:sz="24" w:val="single"/>
      </w:pBdr>
      <w:shd w:fill="5b9bd5" w:val="clear"/>
      <w:spacing w:after="0" w:lineRule="auto"/>
    </w:pPr>
    <w:rPr>
      <w:b w:val="1"/>
      <w:smallCaps w:val="1"/>
      <w:color w:val="ffffff"/>
      <w:sz w:val="22"/>
      <w:szCs w:val="22"/>
    </w:rPr>
  </w:style>
  <w:style w:type="paragraph" w:styleId="Heading2">
    <w:name w:val="heading 2"/>
    <w:basedOn w:val="Normal"/>
    <w:next w:val="Normal"/>
    <w:pPr>
      <w:pBdr>
        <w:top w:color="deebf6" w:space="0" w:sz="24" w:val="single"/>
        <w:left w:color="deebf6" w:space="0" w:sz="24" w:val="single"/>
        <w:bottom w:color="deebf6" w:space="0" w:sz="24" w:val="single"/>
        <w:right w:color="deebf6" w:space="0" w:sz="24" w:val="single"/>
      </w:pBdr>
      <w:shd w:fill="deebf6" w:val="clear"/>
      <w:spacing w:after="0" w:lineRule="auto"/>
    </w:pPr>
    <w:rPr>
      <w:smallCaps w:val="1"/>
      <w:sz w:val="22"/>
      <w:szCs w:val="22"/>
    </w:rPr>
  </w:style>
  <w:style w:type="paragraph" w:styleId="Heading3">
    <w:name w:val="heading 3"/>
    <w:basedOn w:val="Normal"/>
    <w:next w:val="Normal"/>
    <w:pPr>
      <w:pBdr>
        <w:top w:color="5b9bd5" w:space="2" w:sz="6" w:val="single"/>
        <w:left w:color="5b9bd5" w:space="2" w:sz="6" w:val="single"/>
      </w:pBdr>
      <w:spacing w:after="0" w:before="300" w:lineRule="auto"/>
    </w:pPr>
    <w:rPr>
      <w:smallCaps w:val="1"/>
      <w:color w:val="1e4d78"/>
      <w:sz w:val="22"/>
      <w:szCs w:val="22"/>
    </w:rPr>
  </w:style>
  <w:style w:type="paragraph" w:styleId="Heading4">
    <w:name w:val="heading 4"/>
    <w:basedOn w:val="Normal"/>
    <w:next w:val="Normal"/>
    <w:pPr>
      <w:pBdr>
        <w:top w:color="5b9bd5" w:space="2" w:sz="6" w:val="dotted"/>
        <w:left w:color="5b9bd5" w:space="2" w:sz="6" w:val="dotted"/>
      </w:pBdr>
      <w:spacing w:after="0" w:before="300" w:lineRule="auto"/>
    </w:pPr>
    <w:rPr>
      <w:smallCaps w:val="1"/>
      <w:color w:val="2e75b5"/>
      <w:sz w:val="22"/>
      <w:szCs w:val="22"/>
    </w:rPr>
  </w:style>
  <w:style w:type="paragraph" w:styleId="Heading5">
    <w:name w:val="heading 5"/>
    <w:basedOn w:val="Normal"/>
    <w:next w:val="Normal"/>
    <w:pPr>
      <w:pBdr>
        <w:bottom w:color="5b9bd5" w:space="1" w:sz="6" w:val="single"/>
      </w:pBdr>
      <w:spacing w:after="0" w:before="300" w:lineRule="auto"/>
    </w:pPr>
    <w:rPr>
      <w:smallCaps w:val="1"/>
      <w:color w:val="2e75b5"/>
      <w:sz w:val="22"/>
      <w:szCs w:val="22"/>
    </w:rPr>
  </w:style>
  <w:style w:type="paragraph" w:styleId="Heading6">
    <w:name w:val="heading 6"/>
    <w:basedOn w:val="Normal"/>
    <w:next w:val="Normal"/>
    <w:pPr>
      <w:pBdr>
        <w:bottom w:color="5b9bd5" w:space="1" w:sz="6" w:val="dotted"/>
      </w:pBdr>
      <w:spacing w:after="0" w:before="300" w:lineRule="auto"/>
    </w:pPr>
    <w:rPr>
      <w:smallCaps w:val="1"/>
      <w:color w:val="2e75b5"/>
      <w:sz w:val="22"/>
      <w:szCs w:val="22"/>
    </w:rPr>
  </w:style>
  <w:style w:type="paragraph" w:styleId="Title">
    <w:name w:val="Title"/>
    <w:basedOn w:val="Normal"/>
    <w:next w:val="Normal"/>
    <w:pPr>
      <w:spacing w:before="720" w:lineRule="auto"/>
    </w:pPr>
    <w:rPr>
      <w:smallCaps w:val="1"/>
      <w:color w:val="5b9bd5"/>
      <w:sz w:val="52"/>
      <w:szCs w:val="52"/>
    </w:rPr>
  </w:style>
  <w:style w:type="paragraph" w:styleId="Normal" w:default="1">
    <w:name w:val="Normal"/>
    <w:qFormat w:val="1"/>
    <w:rsid w:val="00886070"/>
    <w:rPr>
      <w:sz w:val="20"/>
      <w:szCs w:val="20"/>
    </w:rPr>
  </w:style>
  <w:style w:type="paragraph" w:styleId="Ttulo1">
    <w:name w:val="heading 1"/>
    <w:basedOn w:val="Normal"/>
    <w:next w:val="Normal"/>
    <w:link w:val="Ttulo1Car"/>
    <w:uiPriority w:val="9"/>
    <w:qFormat w:val="1"/>
    <w:rsid w:val="00886070"/>
    <w:pPr>
      <w:pBdr>
        <w:top w:color="5b9bd5" w:space="0" w:sz="24" w:themeColor="accent1" w:val="single"/>
        <w:left w:color="5b9bd5" w:space="0" w:sz="24" w:themeColor="accent1" w:val="single"/>
        <w:bottom w:color="5b9bd5" w:space="0" w:sz="24" w:themeColor="accent1" w:val="single"/>
        <w:right w:color="5b9bd5" w:space="0" w:sz="24" w:themeColor="accent1" w:val="single"/>
      </w:pBdr>
      <w:shd w:color="auto" w:fill="5b9bd5" w:themeFill="accent1" w:val="clear"/>
      <w:spacing w:after="0"/>
      <w:outlineLvl w:val="0"/>
    </w:pPr>
    <w:rPr>
      <w:b w:val="1"/>
      <w:bCs w:val="1"/>
      <w:caps w:val="1"/>
      <w:color w:val="ffffff" w:themeColor="background1"/>
      <w:spacing w:val="15"/>
      <w:sz w:val="22"/>
      <w:szCs w:val="22"/>
    </w:rPr>
  </w:style>
  <w:style w:type="paragraph" w:styleId="Ttulo2">
    <w:name w:val="heading 2"/>
    <w:basedOn w:val="Normal"/>
    <w:next w:val="Normal"/>
    <w:link w:val="Ttulo2Car"/>
    <w:uiPriority w:val="9"/>
    <w:semiHidden w:val="1"/>
    <w:unhideWhenUsed w:val="1"/>
    <w:qFormat w:val="1"/>
    <w:rsid w:val="00886070"/>
    <w:pPr>
      <w:pBdr>
        <w:top w:color="deeaf6" w:space="0" w:sz="24" w:themeColor="accent1" w:themeTint="000033" w:val="single"/>
        <w:left w:color="deeaf6" w:space="0" w:sz="24" w:themeColor="accent1" w:themeTint="000033" w:val="single"/>
        <w:bottom w:color="deeaf6" w:space="0" w:sz="24" w:themeColor="accent1" w:themeTint="000033" w:val="single"/>
        <w:right w:color="deeaf6" w:space="0" w:sz="24" w:themeColor="accent1" w:themeTint="000033" w:val="single"/>
      </w:pBdr>
      <w:shd w:color="auto" w:fill="deeaf6" w:themeFill="accent1" w:themeFillTint="000033" w:val="clear"/>
      <w:spacing w:after="0"/>
      <w:outlineLvl w:val="1"/>
    </w:pPr>
    <w:rPr>
      <w:caps w:val="1"/>
      <w:spacing w:val="15"/>
      <w:sz w:val="22"/>
      <w:szCs w:val="22"/>
    </w:rPr>
  </w:style>
  <w:style w:type="paragraph" w:styleId="Ttulo3">
    <w:name w:val="heading 3"/>
    <w:basedOn w:val="Normal"/>
    <w:next w:val="Normal"/>
    <w:link w:val="Ttulo3Car"/>
    <w:uiPriority w:val="9"/>
    <w:unhideWhenUsed w:val="1"/>
    <w:qFormat w:val="1"/>
    <w:rsid w:val="00886070"/>
    <w:pPr>
      <w:pBdr>
        <w:top w:color="5b9bd5" w:space="2" w:sz="6" w:themeColor="accent1" w:val="single"/>
        <w:left w:color="5b9bd5" w:space="2" w:sz="6" w:themeColor="accent1" w:val="single"/>
      </w:pBdr>
      <w:spacing w:after="0" w:before="300"/>
      <w:outlineLvl w:val="2"/>
    </w:pPr>
    <w:rPr>
      <w:caps w:val="1"/>
      <w:color w:val="1f4d78" w:themeColor="accent1" w:themeShade="00007F"/>
      <w:spacing w:val="15"/>
      <w:sz w:val="22"/>
      <w:szCs w:val="22"/>
    </w:rPr>
  </w:style>
  <w:style w:type="paragraph" w:styleId="Ttulo4">
    <w:name w:val="heading 4"/>
    <w:basedOn w:val="Normal"/>
    <w:next w:val="Normal"/>
    <w:link w:val="Ttulo4Car"/>
    <w:uiPriority w:val="9"/>
    <w:unhideWhenUsed w:val="1"/>
    <w:qFormat w:val="1"/>
    <w:rsid w:val="00886070"/>
    <w:pPr>
      <w:pBdr>
        <w:top w:color="5b9bd5" w:space="2" w:sz="6" w:themeColor="accent1" w:val="dotted"/>
        <w:left w:color="5b9bd5" w:space="2" w:sz="6" w:themeColor="accent1" w:val="dotted"/>
      </w:pBdr>
      <w:spacing w:after="0" w:before="300"/>
      <w:outlineLvl w:val="3"/>
    </w:pPr>
    <w:rPr>
      <w:caps w:val="1"/>
      <w:color w:val="2e74b5" w:themeColor="accent1" w:themeShade="0000BF"/>
      <w:spacing w:val="10"/>
      <w:sz w:val="22"/>
      <w:szCs w:val="22"/>
    </w:rPr>
  </w:style>
  <w:style w:type="paragraph" w:styleId="Ttulo5">
    <w:name w:val="heading 5"/>
    <w:basedOn w:val="Normal"/>
    <w:next w:val="Normal"/>
    <w:link w:val="Ttulo5Car"/>
    <w:uiPriority w:val="9"/>
    <w:semiHidden w:val="1"/>
    <w:unhideWhenUsed w:val="1"/>
    <w:qFormat w:val="1"/>
    <w:rsid w:val="00886070"/>
    <w:pPr>
      <w:pBdr>
        <w:bottom w:color="5b9bd5" w:space="1" w:sz="6" w:themeColor="accent1" w:val="single"/>
      </w:pBdr>
      <w:spacing w:after="0" w:before="300"/>
      <w:outlineLvl w:val="4"/>
    </w:pPr>
    <w:rPr>
      <w:caps w:val="1"/>
      <w:color w:val="2e74b5" w:themeColor="accent1" w:themeShade="0000BF"/>
      <w:spacing w:val="10"/>
      <w:sz w:val="22"/>
      <w:szCs w:val="22"/>
    </w:rPr>
  </w:style>
  <w:style w:type="paragraph" w:styleId="Ttulo6">
    <w:name w:val="heading 6"/>
    <w:basedOn w:val="Normal"/>
    <w:next w:val="Normal"/>
    <w:link w:val="Ttulo6Car"/>
    <w:uiPriority w:val="9"/>
    <w:semiHidden w:val="1"/>
    <w:unhideWhenUsed w:val="1"/>
    <w:qFormat w:val="1"/>
    <w:rsid w:val="00886070"/>
    <w:pPr>
      <w:pBdr>
        <w:bottom w:color="5b9bd5" w:space="1" w:sz="6" w:themeColor="accent1" w:val="dotted"/>
      </w:pBdr>
      <w:spacing w:after="0" w:before="300"/>
      <w:outlineLvl w:val="5"/>
    </w:pPr>
    <w:rPr>
      <w:caps w:val="1"/>
      <w:color w:val="2e74b5" w:themeColor="accent1" w:themeShade="0000BF"/>
      <w:spacing w:val="10"/>
      <w:sz w:val="22"/>
      <w:szCs w:val="22"/>
    </w:rPr>
  </w:style>
  <w:style w:type="paragraph" w:styleId="Ttulo7">
    <w:name w:val="heading 7"/>
    <w:basedOn w:val="Normal"/>
    <w:next w:val="Normal"/>
    <w:link w:val="Ttulo7Car"/>
    <w:uiPriority w:val="9"/>
    <w:semiHidden w:val="1"/>
    <w:unhideWhenUsed w:val="1"/>
    <w:qFormat w:val="1"/>
    <w:rsid w:val="00886070"/>
    <w:pPr>
      <w:spacing w:after="0" w:before="300"/>
      <w:outlineLvl w:val="6"/>
    </w:pPr>
    <w:rPr>
      <w:caps w:val="1"/>
      <w:color w:val="2e74b5" w:themeColor="accent1" w:themeShade="0000BF"/>
      <w:spacing w:val="10"/>
      <w:sz w:val="22"/>
      <w:szCs w:val="22"/>
    </w:rPr>
  </w:style>
  <w:style w:type="paragraph" w:styleId="Ttulo8">
    <w:name w:val="heading 8"/>
    <w:basedOn w:val="Normal"/>
    <w:next w:val="Normal"/>
    <w:link w:val="Ttulo8Car"/>
    <w:uiPriority w:val="9"/>
    <w:semiHidden w:val="1"/>
    <w:unhideWhenUsed w:val="1"/>
    <w:qFormat w:val="1"/>
    <w:rsid w:val="00886070"/>
    <w:pPr>
      <w:spacing w:after="0" w:before="300"/>
      <w:outlineLvl w:val="7"/>
    </w:pPr>
    <w:rPr>
      <w:caps w:val="1"/>
      <w:spacing w:val="10"/>
      <w:sz w:val="18"/>
      <w:szCs w:val="18"/>
    </w:rPr>
  </w:style>
  <w:style w:type="paragraph" w:styleId="Ttulo9">
    <w:name w:val="heading 9"/>
    <w:basedOn w:val="Normal"/>
    <w:next w:val="Normal"/>
    <w:link w:val="Ttulo9Car"/>
    <w:uiPriority w:val="9"/>
    <w:semiHidden w:val="1"/>
    <w:unhideWhenUsed w:val="1"/>
    <w:qFormat w:val="1"/>
    <w:rsid w:val="00886070"/>
    <w:pPr>
      <w:spacing w:after="0" w:before="300"/>
      <w:outlineLvl w:val="8"/>
    </w:pPr>
    <w:rPr>
      <w:i w:val="1"/>
      <w:caps w:val="1"/>
      <w:spacing w:val="10"/>
      <w:sz w:val="18"/>
      <w:szCs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basedOn w:val="Normal"/>
    <w:link w:val="SinespaciadoCar"/>
    <w:uiPriority w:val="1"/>
    <w:qFormat w:val="1"/>
    <w:rsid w:val="00886070"/>
    <w:pPr>
      <w:spacing w:after="0" w:before="0" w:line="240" w:lineRule="auto"/>
    </w:pPr>
  </w:style>
  <w:style w:type="character" w:styleId="SinespaciadoCar" w:customStyle="1">
    <w:name w:val="Sin espaciado Car"/>
    <w:basedOn w:val="Fuentedeprrafopredeter"/>
    <w:link w:val="Sinespaciado"/>
    <w:uiPriority w:val="1"/>
    <w:rsid w:val="00886070"/>
    <w:rPr>
      <w:sz w:val="20"/>
      <w:szCs w:val="20"/>
    </w:rPr>
  </w:style>
  <w:style w:type="character" w:styleId="Textodelmarcadordeposicin">
    <w:name w:val="Placeholder Text"/>
    <w:basedOn w:val="Fuentedeprrafopredeter"/>
    <w:uiPriority w:val="99"/>
    <w:semiHidden w:val="1"/>
    <w:rsid w:val="009B127F"/>
    <w:rPr>
      <w:color w:val="808080"/>
    </w:rPr>
  </w:style>
  <w:style w:type="character" w:styleId="Hipervnculo">
    <w:name w:val="Hyperlink"/>
    <w:basedOn w:val="Fuentedeprrafopredeter"/>
    <w:uiPriority w:val="99"/>
    <w:unhideWhenUsed w:val="1"/>
    <w:rsid w:val="007D7F57"/>
    <w:rPr>
      <w:color w:val="0000ff"/>
      <w:u w:val="single"/>
    </w:rPr>
  </w:style>
  <w:style w:type="character" w:styleId="Ttulo1Car" w:customStyle="1">
    <w:name w:val="Título 1 Car"/>
    <w:basedOn w:val="Fuentedeprrafopredeter"/>
    <w:link w:val="Ttulo1"/>
    <w:uiPriority w:val="9"/>
    <w:rsid w:val="00886070"/>
    <w:rPr>
      <w:b w:val="1"/>
      <w:bCs w:val="1"/>
      <w:caps w:val="1"/>
      <w:color w:val="ffffff" w:themeColor="background1"/>
      <w:spacing w:val="15"/>
      <w:shd w:color="auto" w:fill="5b9bd5" w:themeFill="accent1" w:val="clear"/>
    </w:rPr>
  </w:style>
  <w:style w:type="paragraph" w:styleId="TtuloTDC">
    <w:name w:val="TOC Heading"/>
    <w:basedOn w:val="Ttulo1"/>
    <w:next w:val="Normal"/>
    <w:uiPriority w:val="39"/>
    <w:unhideWhenUsed w:val="1"/>
    <w:qFormat w:val="1"/>
    <w:rsid w:val="00886070"/>
    <w:pPr>
      <w:outlineLvl w:val="9"/>
    </w:pPr>
  </w:style>
  <w:style w:type="paragraph" w:styleId="TDC2">
    <w:name w:val="toc 2"/>
    <w:basedOn w:val="Normal"/>
    <w:next w:val="Normal"/>
    <w:autoRedefine w:val="1"/>
    <w:uiPriority w:val="39"/>
    <w:unhideWhenUsed w:val="1"/>
    <w:qFormat w:val="1"/>
    <w:rsid w:val="007D7F57"/>
    <w:pPr>
      <w:spacing w:after="100"/>
      <w:ind w:left="220"/>
    </w:pPr>
    <w:rPr>
      <w:szCs w:val="22"/>
      <w:lang w:val="es-ES"/>
    </w:rPr>
  </w:style>
  <w:style w:type="paragraph" w:styleId="TDC3">
    <w:name w:val="toc 3"/>
    <w:basedOn w:val="Normal"/>
    <w:next w:val="Normal"/>
    <w:autoRedefine w:val="1"/>
    <w:uiPriority w:val="39"/>
    <w:unhideWhenUsed w:val="1"/>
    <w:qFormat w:val="1"/>
    <w:rsid w:val="007D7F57"/>
    <w:pPr>
      <w:spacing w:after="100"/>
      <w:ind w:left="440"/>
    </w:pPr>
    <w:rPr>
      <w:szCs w:val="22"/>
      <w:lang w:val="es-ES"/>
    </w:rPr>
  </w:style>
  <w:style w:type="paragraph" w:styleId="Encabezado">
    <w:name w:val="header"/>
    <w:basedOn w:val="Normal"/>
    <w:link w:val="EncabezadoCar"/>
    <w:uiPriority w:val="99"/>
    <w:unhideWhenUsed w:val="1"/>
    <w:rsid w:val="007D7F57"/>
    <w:pPr>
      <w:tabs>
        <w:tab w:val="center" w:pos="4419"/>
        <w:tab w:val="right" w:pos="8838"/>
      </w:tabs>
      <w:spacing w:after="0" w:before="0" w:line="240" w:lineRule="auto"/>
    </w:pPr>
  </w:style>
  <w:style w:type="character" w:styleId="EncabezadoCar" w:customStyle="1">
    <w:name w:val="Encabezado Car"/>
    <w:basedOn w:val="Fuentedeprrafopredeter"/>
    <w:link w:val="Encabezado"/>
    <w:uiPriority w:val="99"/>
    <w:rsid w:val="007D7F57"/>
    <w:rPr>
      <w:rFonts w:ascii="Calibri" w:cs="Times New Roman" w:eastAsia="Times New Roman" w:hAnsi="Calibri"/>
      <w:kern w:val="0"/>
      <w:szCs w:val="20"/>
      <w:lang w:bidi="en-US"/>
    </w:rPr>
  </w:style>
  <w:style w:type="paragraph" w:styleId="Piedepgina">
    <w:name w:val="footer"/>
    <w:basedOn w:val="Normal"/>
    <w:link w:val="PiedepginaCar"/>
    <w:uiPriority w:val="99"/>
    <w:unhideWhenUsed w:val="1"/>
    <w:rsid w:val="007D7F57"/>
    <w:pPr>
      <w:tabs>
        <w:tab w:val="center" w:pos="4419"/>
        <w:tab w:val="right" w:pos="8838"/>
      </w:tabs>
      <w:spacing w:after="0" w:before="0" w:line="240" w:lineRule="auto"/>
    </w:pPr>
  </w:style>
  <w:style w:type="character" w:styleId="PiedepginaCar" w:customStyle="1">
    <w:name w:val="Pie de página Car"/>
    <w:basedOn w:val="Fuentedeprrafopredeter"/>
    <w:link w:val="Piedepgina"/>
    <w:uiPriority w:val="99"/>
    <w:rsid w:val="007D7F57"/>
    <w:rPr>
      <w:rFonts w:ascii="Calibri" w:cs="Times New Roman" w:eastAsia="Times New Roman" w:hAnsi="Calibri"/>
      <w:kern w:val="0"/>
      <w:szCs w:val="20"/>
      <w:lang w:bidi="en-US"/>
    </w:rPr>
  </w:style>
  <w:style w:type="character" w:styleId="Ttulo2Car" w:customStyle="1">
    <w:name w:val="Título 2 Car"/>
    <w:basedOn w:val="Fuentedeprrafopredeter"/>
    <w:link w:val="Ttulo2"/>
    <w:uiPriority w:val="9"/>
    <w:semiHidden w:val="1"/>
    <w:rsid w:val="00886070"/>
    <w:rPr>
      <w:caps w:val="1"/>
      <w:spacing w:val="15"/>
      <w:shd w:color="auto" w:fill="deeaf6" w:themeFill="accent1" w:themeFillTint="000033" w:val="clear"/>
    </w:rPr>
  </w:style>
  <w:style w:type="character" w:styleId="Ttulo3Car" w:customStyle="1">
    <w:name w:val="Título 3 Car"/>
    <w:basedOn w:val="Fuentedeprrafopredeter"/>
    <w:link w:val="Ttulo3"/>
    <w:uiPriority w:val="9"/>
    <w:rsid w:val="00886070"/>
    <w:rPr>
      <w:caps w:val="1"/>
      <w:color w:val="1f4d78" w:themeColor="accent1" w:themeShade="00007F"/>
      <w:spacing w:val="15"/>
    </w:rPr>
  </w:style>
  <w:style w:type="table" w:styleId="Tablaconcuadrcula">
    <w:name w:val="Table Grid"/>
    <w:basedOn w:val="Tablanormal"/>
    <w:uiPriority w:val="59"/>
    <w:rsid w:val="005F4182"/>
    <w:pPr>
      <w:spacing w:after="0" w:line="240" w:lineRule="auto"/>
    </w:pPr>
    <w:rPr>
      <w:rFonts w:ascii="Calibri" w:cs="Times New Roman" w:eastAsia="Times New Roman" w:hAnsi="Calibri"/>
      <w:sz w:val="20"/>
      <w:szCs w:val="20"/>
      <w:lang w:eastAsia="es-MX"/>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table" w:styleId="Listaclara-nfasis1">
    <w:name w:val="Light List Accent 1"/>
    <w:basedOn w:val="Tablanormal"/>
    <w:uiPriority w:val="61"/>
    <w:rsid w:val="005F4182"/>
    <w:pPr>
      <w:spacing w:after="0" w:line="240" w:lineRule="auto"/>
    </w:pPr>
    <w:rPr>
      <w:rFonts w:ascii="Calibri" w:cs="Times New Roman" w:eastAsia="Times New Roman" w:hAnsi="Calibri"/>
      <w:sz w:val="20"/>
      <w:szCs w:val="20"/>
      <w:lang w:eastAsia="es-MX"/>
    </w:r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tblBorders>
    </w:tblPr>
    <w:tblStylePr w:type="firstRow">
      <w:pPr>
        <w:spacing w:after="0" w:before="0" w:line="240" w:lineRule="auto"/>
      </w:pPr>
      <w:rPr>
        <w:b w:val="1"/>
        <w:bCs w:val="1"/>
        <w:color w:val="ffffff" w:themeColor="background1"/>
      </w:rPr>
      <w:tblPr/>
      <w:tcPr>
        <w:shd w:color="auto" w:fill="5b9bd5" w:themeFill="accent1" w:val="clear"/>
      </w:tcPr>
    </w:tblStylePr>
    <w:tblStylePr w:type="lastRow">
      <w:pPr>
        <w:spacing w:after="0" w:before="0" w:line="240" w:lineRule="auto"/>
      </w:pPr>
      <w:rPr>
        <w:b w:val="1"/>
        <w:bCs w:val="1"/>
      </w:rPr>
      <w:tblPr/>
      <w:tcPr>
        <w:tcBorders>
          <w:top w:color="5b9bd5" w:space="0" w:sz="6" w:themeColor="accent1" w:val="double"/>
          <w:left w:color="5b9bd5" w:space="0" w:sz="8" w:themeColor="accent1" w:val="single"/>
          <w:bottom w:color="5b9bd5" w:space="0" w:sz="8" w:themeColor="accent1" w:val="single"/>
          <w:right w:color="5b9bd5" w:space="0" w:sz="8" w:themeColor="accent1" w:val="single"/>
        </w:tcBorders>
      </w:tcPr>
    </w:tblStylePr>
    <w:tblStylePr w:type="firstCol">
      <w:rPr>
        <w:b w:val="1"/>
        <w:bCs w:val="1"/>
      </w:rPr>
    </w:tblStylePr>
    <w:tblStylePr w:type="lastCol">
      <w:rPr>
        <w:b w:val="1"/>
        <w:bCs w:val="1"/>
      </w:rPr>
    </w:tblStylePr>
    <w:tblStylePr w:type="band1Vert">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tblStylePr w:type="band1Horz">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style>
  <w:style w:type="paragraph" w:styleId="Textodeglobo">
    <w:name w:val="Balloon Text"/>
    <w:basedOn w:val="Normal"/>
    <w:link w:val="TextodegloboCar"/>
    <w:uiPriority w:val="99"/>
    <w:semiHidden w:val="1"/>
    <w:unhideWhenUsed w:val="1"/>
    <w:rsid w:val="00675BE8"/>
    <w:pPr>
      <w:spacing w:after="0" w:before="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675BE8"/>
    <w:rPr>
      <w:rFonts w:ascii="Tahoma" w:cs="Tahoma" w:eastAsia="Times New Roman" w:hAnsi="Tahoma"/>
      <w:kern w:val="0"/>
      <w:sz w:val="16"/>
      <w:szCs w:val="16"/>
      <w:lang w:bidi="en-US"/>
    </w:rPr>
  </w:style>
  <w:style w:type="character" w:styleId="Ttulo4Car" w:customStyle="1">
    <w:name w:val="Título 4 Car"/>
    <w:basedOn w:val="Fuentedeprrafopredeter"/>
    <w:link w:val="Ttulo4"/>
    <w:uiPriority w:val="9"/>
    <w:rsid w:val="00886070"/>
    <w:rPr>
      <w:caps w:val="1"/>
      <w:color w:val="2e74b5" w:themeColor="accent1" w:themeShade="0000BF"/>
      <w:spacing w:val="10"/>
    </w:rPr>
  </w:style>
  <w:style w:type="character" w:styleId="Ttulo5Car" w:customStyle="1">
    <w:name w:val="Título 5 Car"/>
    <w:basedOn w:val="Fuentedeprrafopredeter"/>
    <w:link w:val="Ttulo5"/>
    <w:uiPriority w:val="9"/>
    <w:semiHidden w:val="1"/>
    <w:rsid w:val="00886070"/>
    <w:rPr>
      <w:caps w:val="1"/>
      <w:color w:val="2e74b5" w:themeColor="accent1" w:themeShade="0000BF"/>
      <w:spacing w:val="10"/>
    </w:rPr>
  </w:style>
  <w:style w:type="character" w:styleId="Ttulo6Car" w:customStyle="1">
    <w:name w:val="Título 6 Car"/>
    <w:basedOn w:val="Fuentedeprrafopredeter"/>
    <w:link w:val="Ttulo6"/>
    <w:uiPriority w:val="9"/>
    <w:semiHidden w:val="1"/>
    <w:rsid w:val="00886070"/>
    <w:rPr>
      <w:caps w:val="1"/>
      <w:color w:val="2e74b5" w:themeColor="accent1" w:themeShade="0000BF"/>
      <w:spacing w:val="10"/>
    </w:rPr>
  </w:style>
  <w:style w:type="character" w:styleId="Ttulo7Car" w:customStyle="1">
    <w:name w:val="Título 7 Car"/>
    <w:basedOn w:val="Fuentedeprrafopredeter"/>
    <w:link w:val="Ttulo7"/>
    <w:uiPriority w:val="9"/>
    <w:semiHidden w:val="1"/>
    <w:rsid w:val="00886070"/>
    <w:rPr>
      <w:caps w:val="1"/>
      <w:color w:val="2e74b5" w:themeColor="accent1" w:themeShade="0000BF"/>
      <w:spacing w:val="10"/>
    </w:rPr>
  </w:style>
  <w:style w:type="character" w:styleId="Ttulo8Car" w:customStyle="1">
    <w:name w:val="Título 8 Car"/>
    <w:basedOn w:val="Fuentedeprrafopredeter"/>
    <w:link w:val="Ttulo8"/>
    <w:uiPriority w:val="9"/>
    <w:semiHidden w:val="1"/>
    <w:rsid w:val="00886070"/>
    <w:rPr>
      <w:caps w:val="1"/>
      <w:spacing w:val="10"/>
      <w:sz w:val="18"/>
      <w:szCs w:val="18"/>
    </w:rPr>
  </w:style>
  <w:style w:type="character" w:styleId="Ttulo9Car" w:customStyle="1">
    <w:name w:val="Título 9 Car"/>
    <w:basedOn w:val="Fuentedeprrafopredeter"/>
    <w:link w:val="Ttulo9"/>
    <w:uiPriority w:val="9"/>
    <w:semiHidden w:val="1"/>
    <w:rsid w:val="00886070"/>
    <w:rPr>
      <w:i w:val="1"/>
      <w:caps w:val="1"/>
      <w:spacing w:val="10"/>
      <w:sz w:val="18"/>
      <w:szCs w:val="18"/>
    </w:rPr>
  </w:style>
  <w:style w:type="paragraph" w:styleId="Descripcin">
    <w:name w:val="caption"/>
    <w:basedOn w:val="Normal"/>
    <w:next w:val="Normal"/>
    <w:uiPriority w:val="35"/>
    <w:unhideWhenUsed w:val="1"/>
    <w:qFormat w:val="1"/>
    <w:rsid w:val="00886070"/>
    <w:rPr>
      <w:b w:val="1"/>
      <w:bCs w:val="1"/>
      <w:color w:val="2e74b5" w:themeColor="accent1" w:themeShade="0000BF"/>
      <w:sz w:val="16"/>
      <w:szCs w:val="16"/>
    </w:rPr>
  </w:style>
  <w:style w:type="paragraph" w:styleId="Ttulo">
    <w:name w:val="Title"/>
    <w:basedOn w:val="Normal"/>
    <w:next w:val="Normal"/>
    <w:link w:val="TtuloCar"/>
    <w:uiPriority w:val="10"/>
    <w:qFormat w:val="1"/>
    <w:rsid w:val="00886070"/>
    <w:pPr>
      <w:spacing w:before="720"/>
    </w:pPr>
    <w:rPr>
      <w:caps w:val="1"/>
      <w:color w:val="5b9bd5" w:themeColor="accent1"/>
      <w:spacing w:val="10"/>
      <w:kern w:val="28"/>
      <w:sz w:val="52"/>
      <w:szCs w:val="52"/>
    </w:rPr>
  </w:style>
  <w:style w:type="character" w:styleId="TtuloCar" w:customStyle="1">
    <w:name w:val="Título Car"/>
    <w:basedOn w:val="Fuentedeprrafopredeter"/>
    <w:link w:val="Ttulo"/>
    <w:uiPriority w:val="10"/>
    <w:rsid w:val="00886070"/>
    <w:rPr>
      <w:caps w:val="1"/>
      <w:color w:val="5b9bd5" w:themeColor="accent1"/>
      <w:spacing w:val="10"/>
      <w:kern w:val="28"/>
      <w:sz w:val="52"/>
      <w:szCs w:val="52"/>
    </w:rPr>
  </w:style>
  <w:style w:type="paragraph" w:styleId="Subttulo">
    <w:name w:val="Subtitle"/>
    <w:basedOn w:val="Normal"/>
    <w:next w:val="Normal"/>
    <w:link w:val="SubttuloCar"/>
    <w:uiPriority w:val="11"/>
    <w:qFormat w:val="1"/>
    <w:rsid w:val="00886070"/>
    <w:pPr>
      <w:spacing w:after="1000" w:line="240" w:lineRule="auto"/>
    </w:pPr>
    <w:rPr>
      <w:caps w:val="1"/>
      <w:color w:val="595959" w:themeColor="text1" w:themeTint="0000A6"/>
      <w:spacing w:val="10"/>
      <w:sz w:val="24"/>
      <w:szCs w:val="24"/>
    </w:rPr>
  </w:style>
  <w:style w:type="character" w:styleId="SubttuloCar" w:customStyle="1">
    <w:name w:val="Subtítulo Car"/>
    <w:basedOn w:val="Fuentedeprrafopredeter"/>
    <w:link w:val="Subttulo"/>
    <w:uiPriority w:val="11"/>
    <w:rsid w:val="00886070"/>
    <w:rPr>
      <w:caps w:val="1"/>
      <w:color w:val="595959" w:themeColor="text1" w:themeTint="0000A6"/>
      <w:spacing w:val="10"/>
      <w:sz w:val="24"/>
      <w:szCs w:val="24"/>
    </w:rPr>
  </w:style>
  <w:style w:type="character" w:styleId="Textoennegrita">
    <w:name w:val="Strong"/>
    <w:uiPriority w:val="22"/>
    <w:qFormat w:val="1"/>
    <w:rsid w:val="00886070"/>
    <w:rPr>
      <w:b w:val="1"/>
      <w:bCs w:val="1"/>
    </w:rPr>
  </w:style>
  <w:style w:type="character" w:styleId="nfasis">
    <w:name w:val="Emphasis"/>
    <w:uiPriority w:val="20"/>
    <w:qFormat w:val="1"/>
    <w:rsid w:val="00886070"/>
    <w:rPr>
      <w:caps w:val="1"/>
      <w:color w:val="1f4d78" w:themeColor="accent1" w:themeShade="00007F"/>
      <w:spacing w:val="5"/>
    </w:rPr>
  </w:style>
  <w:style w:type="paragraph" w:styleId="Prrafodelista">
    <w:name w:val="List Paragraph"/>
    <w:basedOn w:val="Normal"/>
    <w:uiPriority w:val="34"/>
    <w:qFormat w:val="1"/>
    <w:rsid w:val="00886070"/>
    <w:pPr>
      <w:ind w:left="720"/>
      <w:contextualSpacing w:val="1"/>
    </w:pPr>
  </w:style>
  <w:style w:type="paragraph" w:styleId="Cita">
    <w:name w:val="Quote"/>
    <w:basedOn w:val="Normal"/>
    <w:next w:val="Normal"/>
    <w:link w:val="CitaCar"/>
    <w:uiPriority w:val="29"/>
    <w:qFormat w:val="1"/>
    <w:rsid w:val="00886070"/>
    <w:rPr>
      <w:i w:val="1"/>
      <w:iCs w:val="1"/>
    </w:rPr>
  </w:style>
  <w:style w:type="character" w:styleId="CitaCar" w:customStyle="1">
    <w:name w:val="Cita Car"/>
    <w:basedOn w:val="Fuentedeprrafopredeter"/>
    <w:link w:val="Cita"/>
    <w:uiPriority w:val="29"/>
    <w:rsid w:val="00886070"/>
    <w:rPr>
      <w:i w:val="1"/>
      <w:iCs w:val="1"/>
      <w:sz w:val="20"/>
      <w:szCs w:val="20"/>
    </w:rPr>
  </w:style>
  <w:style w:type="paragraph" w:styleId="Citadestacada">
    <w:name w:val="Intense Quote"/>
    <w:basedOn w:val="Normal"/>
    <w:next w:val="Normal"/>
    <w:link w:val="CitadestacadaCar"/>
    <w:uiPriority w:val="30"/>
    <w:qFormat w:val="1"/>
    <w:rsid w:val="00886070"/>
    <w:pPr>
      <w:pBdr>
        <w:top w:color="5b9bd5" w:space="10" w:sz="4" w:themeColor="accent1" w:val="single"/>
        <w:left w:color="5b9bd5" w:space="10" w:sz="4" w:themeColor="accent1" w:val="single"/>
      </w:pBdr>
      <w:spacing w:after="0"/>
      <w:ind w:left="1296" w:right="1152"/>
      <w:jc w:val="both"/>
    </w:pPr>
    <w:rPr>
      <w:i w:val="1"/>
      <w:iCs w:val="1"/>
      <w:color w:val="5b9bd5" w:themeColor="accent1"/>
    </w:rPr>
  </w:style>
  <w:style w:type="character" w:styleId="CitadestacadaCar" w:customStyle="1">
    <w:name w:val="Cita destacada Car"/>
    <w:basedOn w:val="Fuentedeprrafopredeter"/>
    <w:link w:val="Citadestacada"/>
    <w:uiPriority w:val="30"/>
    <w:rsid w:val="00886070"/>
    <w:rPr>
      <w:i w:val="1"/>
      <w:iCs w:val="1"/>
      <w:color w:val="5b9bd5" w:themeColor="accent1"/>
      <w:sz w:val="20"/>
      <w:szCs w:val="20"/>
    </w:rPr>
  </w:style>
  <w:style w:type="character" w:styleId="nfasissutil">
    <w:name w:val="Subtle Emphasis"/>
    <w:uiPriority w:val="19"/>
    <w:qFormat w:val="1"/>
    <w:rsid w:val="00886070"/>
    <w:rPr>
      <w:i w:val="1"/>
      <w:iCs w:val="1"/>
      <w:color w:val="1f4d78" w:themeColor="accent1" w:themeShade="00007F"/>
    </w:rPr>
  </w:style>
  <w:style w:type="character" w:styleId="nfasisintenso">
    <w:name w:val="Intense Emphasis"/>
    <w:uiPriority w:val="21"/>
    <w:qFormat w:val="1"/>
    <w:rsid w:val="00886070"/>
    <w:rPr>
      <w:b w:val="1"/>
      <w:bCs w:val="1"/>
      <w:caps w:val="1"/>
      <w:color w:val="1f4d78" w:themeColor="accent1" w:themeShade="00007F"/>
      <w:spacing w:val="10"/>
    </w:rPr>
  </w:style>
  <w:style w:type="character" w:styleId="Referenciasutil">
    <w:name w:val="Subtle Reference"/>
    <w:uiPriority w:val="31"/>
    <w:qFormat w:val="1"/>
    <w:rsid w:val="00886070"/>
    <w:rPr>
      <w:b w:val="1"/>
      <w:bCs w:val="1"/>
      <w:color w:val="5b9bd5" w:themeColor="accent1"/>
    </w:rPr>
  </w:style>
  <w:style w:type="character" w:styleId="Referenciaintensa">
    <w:name w:val="Intense Reference"/>
    <w:uiPriority w:val="32"/>
    <w:qFormat w:val="1"/>
    <w:rsid w:val="00886070"/>
    <w:rPr>
      <w:b w:val="1"/>
      <w:bCs w:val="1"/>
      <w:i w:val="1"/>
      <w:iCs w:val="1"/>
      <w:caps w:val="1"/>
      <w:color w:val="5b9bd5" w:themeColor="accent1"/>
    </w:rPr>
  </w:style>
  <w:style w:type="character" w:styleId="Ttulodellibro">
    <w:name w:val="Book Title"/>
    <w:uiPriority w:val="33"/>
    <w:qFormat w:val="1"/>
    <w:rsid w:val="00886070"/>
    <w:rPr>
      <w:b w:val="1"/>
      <w:bCs w:val="1"/>
      <w:i w:val="1"/>
      <w:iCs w:val="1"/>
      <w:spacing w:val="9"/>
    </w:rPr>
  </w:style>
  <w:style w:type="table" w:styleId="Listaclara-nfasis11" w:customStyle="1">
    <w:name w:val="Lista clara - Énfasis 11"/>
    <w:basedOn w:val="Tablanormal"/>
    <w:uiPriority w:val="61"/>
    <w:rsid w:val="00886070"/>
    <w:pPr>
      <w:spacing w:after="0" w:before="0" w:line="240" w:lineRule="auto"/>
    </w:pPr>
    <w:rPr>
      <w:rFonts w:ascii="Calibri" w:cs="Times New Roman" w:eastAsia="Times New Roman" w:hAnsi="Calibri"/>
      <w:sz w:val="20"/>
      <w:szCs w:val="20"/>
      <w:lang w:bidi="ar-SA" w:eastAsia="es-MX" w:val="es-MX"/>
    </w:r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tblBorders>
    </w:tblPr>
    <w:tblStylePr w:type="firstRow">
      <w:pPr>
        <w:spacing w:line="240" w:lineRule="auto"/>
      </w:pPr>
      <w:rPr>
        <w:b w:val="1"/>
        <w:bCs w:val="1"/>
        <w:color w:val="ffffff" w:themeColor="background1"/>
      </w:rPr>
      <w:tblPr/>
      <w:tcPr>
        <w:shd w:color="auto" w:fill="5b9bd5" w:themeFill="accent1" w:val="clear"/>
      </w:tcPr>
    </w:tblStylePr>
    <w:tblStylePr w:type="lastRow">
      <w:pPr>
        <w:spacing w:line="240" w:lineRule="auto"/>
      </w:pPr>
      <w:rPr>
        <w:b w:val="1"/>
        <w:bCs w:val="1"/>
      </w:rPr>
      <w:tblPr/>
      <w:tcPr>
        <w:tcBorders>
          <w:top w:color="5b9bd5" w:space="0" w:sz="6" w:themeColor="accent1" w:val="double"/>
          <w:left w:color="5b9bd5" w:space="0" w:sz="8" w:themeColor="accent1" w:val="single"/>
          <w:bottom w:color="5b9bd5" w:space="0" w:sz="8" w:themeColor="accent1" w:val="single"/>
          <w:right w:color="5b9bd5" w:space="0" w:sz="8" w:themeColor="accent1" w:val="single"/>
        </w:tcBorders>
      </w:tcPr>
    </w:tblStylePr>
    <w:tblStylePr w:type="firstCol">
      <w:rPr>
        <w:b w:val="1"/>
        <w:bCs w:val="1"/>
      </w:rPr>
    </w:tblStylePr>
    <w:tblStylePr w:type="lastCol">
      <w:rPr>
        <w:b w:val="1"/>
        <w:bCs w:val="1"/>
      </w:rPr>
    </w:tblStylePr>
    <w:tblStylePr w:type="band1Vert">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tblStylePr w:type="band1Horz">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style>
  <w:style w:type="character" w:styleId="Mencinsinresolver">
    <w:name w:val="Unresolved Mention"/>
    <w:basedOn w:val="Fuentedeprrafopredeter"/>
    <w:uiPriority w:val="99"/>
    <w:semiHidden w:val="1"/>
    <w:unhideWhenUsed w:val="1"/>
    <w:rsid w:val="00AD1489"/>
    <w:rPr>
      <w:color w:val="605e5c"/>
      <w:shd w:color="auto" w:fill="e1dfdd" w:val="clear"/>
    </w:rPr>
  </w:style>
  <w:style w:type="paragraph" w:styleId="Subtitle">
    <w:name w:val="Subtitle"/>
    <w:basedOn w:val="Normal"/>
    <w:next w:val="Normal"/>
    <w:pPr>
      <w:spacing w:after="1000" w:line="240" w:lineRule="auto"/>
    </w:pPr>
    <w:rPr>
      <w:smallCaps w:val="1"/>
      <w:color w:val="595959"/>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before="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before="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hyperlink" Target="https://www.google.com/recaptcha/api.js" TargetMode="External"/><Relationship Id="rId24" Type="http://schemas.openxmlformats.org/officeDocument/2006/relationships/image" Target="media/image9.png"/><Relationship Id="rId23" Type="http://schemas.openxmlformats.org/officeDocument/2006/relationships/hyperlink" Target="https://developers.google.com/recaptch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6.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8.png"/><Relationship Id="rId8" Type="http://schemas.openxmlformats.org/officeDocument/2006/relationships/image" Target="media/image20.png"/><Relationship Id="rId31" Type="http://schemas.openxmlformats.org/officeDocument/2006/relationships/image" Target="media/image8.png"/><Relationship Id="rId30" Type="http://schemas.openxmlformats.org/officeDocument/2006/relationships/image" Target="media/image14.png"/><Relationship Id="rId11" Type="http://schemas.openxmlformats.org/officeDocument/2006/relationships/image" Target="media/image12.png"/><Relationship Id="rId33" Type="http://schemas.openxmlformats.org/officeDocument/2006/relationships/hyperlink" Target="https://www.postgresql.org/docs/9.2/app-createuser.html" TargetMode="External"/><Relationship Id="rId10" Type="http://schemas.openxmlformats.org/officeDocument/2006/relationships/image" Target="media/image21.png"/><Relationship Id="rId32" Type="http://schemas.openxmlformats.org/officeDocument/2006/relationships/hyperlink" Target="https://www.php.net/manual/es/function.pg-connect" TargetMode="External"/><Relationship Id="rId13" Type="http://schemas.openxmlformats.org/officeDocument/2006/relationships/footer" Target="footer1.xml"/><Relationship Id="rId12"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VHSe51ZB+pgM5mqM9WQyXXOn/w==">AMUW2mUfryDcufcQWGnUo9SuH8MCg5MMp2fMDk1qWKT4QLQ0nShIUwCdarQdwg+An/rKO1o48XSDkOS3tUYOjvrodrebwh0ZAWUw/KqxzMSJDs02NdrlQdkk35GhU4PhEoIfWTHJaoK6ljQEhPO0bvx5Kwr/cHdUo/allTVRcwRAcLL9oOIxZv42uBXgEtDzW7onQgmLogT+Lci36aBKlXqqHtRG0ZPNTRYZSUi5+xpM1zRYv14bOT9wVFu+XUZeRHQvUlmTIQTq9qCllZS+4Ce4AoRr7qYj2/r21aq1A6N3L9qfVs1srynzy0fw3F5lzdZO3TcoOjvh48xSQFbMTHfp83JMicb0Hv3/9VJzcMUCxNyD8id4feAxz0j8lk2Oh6AQNz03wU6l00k9sUMDCOgl2mzFPub44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2019-08-15T18:28:00Z</dcterms:created>
  <dc:creator>mqa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0x0101001146FBE6BC0CBE4A8DF8BB6251CFA51D</vt:lpwstr>
  </property>
  <property fmtid="{D5CDD505-2E9C-101B-9397-08002B2CF9AE}" pid="3" name="Clasificación del Documento">
    <vt:lpwstr>Interno</vt:lpwstr>
  </property>
  <property fmtid="{D5CDD505-2E9C-101B-9397-08002B2CF9AE}" pid="4" name="Título del Documento">
    <vt:lpwstr>Formato de creación de documentos</vt:lpwstr>
  </property>
  <property fmtid="{D5CDD505-2E9C-101B-9397-08002B2CF9AE}" pid="5" name="Departamento">
    <vt:lpwstr>Coordinación de Seguridad de la Información</vt:lpwstr>
  </property>
  <property fmtid="{D5CDD505-2E9C-101B-9397-08002B2CF9AE}" pid="6" name="Fecha de Aprobación">
    <vt:filetime>2019-01-18T06:00:00Z</vt:filetime>
  </property>
  <property fmtid="{D5CDD505-2E9C-101B-9397-08002B2CF9AE}" pid="7" name="Organizacion">
    <vt:lpwstr>Coordinación de Seguridad de la Información/UNAM-CERT</vt:lpwstr>
  </property>
  <property fmtid="{D5CDD505-2E9C-101B-9397-08002B2CF9AE}" pid="8" name="DLCPolicyLabelValue">
    <vt:lpwstr>Versión 6.0</vt:lpwstr>
  </property>
  <property fmtid="{D5CDD505-2E9C-101B-9397-08002B2CF9AE}" pid="9" name="Identificador">
    <vt:lpwstr>FOR-CSI-001</vt:lpwstr>
  </property>
  <property fmtid="{D5CDD505-2E9C-101B-9397-08002B2CF9AE}" pid="10" name="DLCPolicyLabelClientValue">
    <vt:lpwstr>Versión {_UIVersionString}</vt:lpwstr>
  </property>
  <property fmtid="{D5CDD505-2E9C-101B-9397-08002B2CF9AE}" pid="11" name="Año de Creación">
    <vt:lpwstr>2012</vt:lpwstr>
  </property>
</Properties>
</file>