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5E1" w:rsidRPr="004030A0" w:rsidRDefault="00B305E1" w:rsidP="004030A0">
      <w:pPr>
        <w:jc w:val="center"/>
        <w:rPr>
          <w:rFonts w:ascii="Baskerville Old Face" w:hAnsi="Baskerville Old Face"/>
          <w:sz w:val="32"/>
          <w:szCs w:val="32"/>
        </w:rPr>
      </w:pPr>
      <w:bookmarkStart w:id="0" w:name="_Hlk517046641"/>
      <w:bookmarkEnd w:id="0"/>
    </w:p>
    <w:p w:rsidR="00A2117C" w:rsidRDefault="00A2117C" w:rsidP="004030A0">
      <w:pPr>
        <w:jc w:val="center"/>
        <w:rPr>
          <w:rFonts w:ascii="Baskerville Old Face" w:hAnsi="Baskerville Old Face"/>
          <w:color w:val="C00000"/>
          <w:sz w:val="32"/>
          <w:szCs w:val="32"/>
        </w:rPr>
      </w:pPr>
    </w:p>
    <w:p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ALUMNO:</w:t>
      </w:r>
    </w:p>
    <w:p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:rsidR="00B64AAE" w:rsidRDefault="00B64AAE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DÍAZ MEDINA JESÚS KAIMORTS</w:t>
      </w:r>
    </w:p>
    <w:p w:rsidR="00B64AAE" w:rsidRDefault="00B64AAE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ESQUIVEL VALDEZ ALBERTO</w:t>
      </w:r>
    </w:p>
    <w:p w:rsidR="002F1E98" w:rsidRDefault="00B64AAE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VARGAR ROMERO ERICK EFRÁIN</w:t>
      </w:r>
      <w:r w:rsidR="00FE2C15"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 xml:space="preserve"> </w:t>
      </w:r>
    </w:p>
    <w:p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MATERÍA:</w:t>
      </w:r>
    </w:p>
    <w:p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:rsidR="004030A0" w:rsidRDefault="002F1E98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>REDES COMPUTACIONALES</w:t>
      </w:r>
    </w:p>
    <w:p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PROFESOR:</w:t>
      </w:r>
    </w:p>
    <w:p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:rsidR="004030A0" w:rsidRDefault="002F1E98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>MORENO CERVANTES AXEL ERNESTO</w:t>
      </w:r>
      <w:r w:rsidR="00B64AAE">
        <w:rPr>
          <w:rFonts w:ascii="Baskerville Old Face" w:hAnsi="Baskerville Old Face"/>
          <w:color w:val="2F5496" w:themeColor="accent1" w:themeShade="BF"/>
          <w:sz w:val="36"/>
          <w:szCs w:val="32"/>
        </w:rPr>
        <w:br/>
        <w:t>MR. PACKS</w:t>
      </w:r>
    </w:p>
    <w:p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GRUPO:</w:t>
      </w:r>
    </w:p>
    <w:p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:rsidR="004030A0" w:rsidRDefault="00FE2C1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>3CM9</w:t>
      </w:r>
    </w:p>
    <w:p w:rsid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:rsid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:rsidR="004030A0" w:rsidRPr="00157FC5" w:rsidRDefault="004030A0" w:rsidP="004030A0">
      <w:pPr>
        <w:jc w:val="center"/>
        <w:rPr>
          <w:rFonts w:ascii="Baskerville Old Face" w:hAnsi="Baskerville Old Face"/>
          <w:color w:val="C00000"/>
          <w:sz w:val="144"/>
          <w:szCs w:val="32"/>
        </w:rPr>
      </w:pPr>
      <w:r w:rsidRPr="00157FC5">
        <w:rPr>
          <w:rFonts w:ascii="Baskerville Old Face" w:hAnsi="Baskerville Old Face"/>
          <w:color w:val="C00000"/>
          <w:sz w:val="144"/>
          <w:szCs w:val="32"/>
        </w:rPr>
        <w:t>PRACTICA 1</w:t>
      </w:r>
    </w:p>
    <w:p w:rsidR="004030A0" w:rsidRPr="00157FC5" w:rsidRDefault="004030A0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:rsidR="0000153C" w:rsidRDefault="0000153C" w:rsidP="004030A0">
      <w:pPr>
        <w:jc w:val="center"/>
        <w:rPr>
          <w:rFonts w:ascii="Baskerville Old Face" w:hAnsi="Baskerville Old Face"/>
          <w:color w:val="2F5496" w:themeColor="accent1" w:themeShade="BF"/>
          <w:sz w:val="32"/>
          <w:szCs w:val="32"/>
        </w:rPr>
      </w:pPr>
    </w:p>
    <w:p w:rsidR="0000153C" w:rsidRDefault="0000153C" w:rsidP="004030A0">
      <w:pPr>
        <w:jc w:val="center"/>
        <w:rPr>
          <w:rFonts w:ascii="Baskerville Old Face" w:hAnsi="Baskerville Old Face"/>
          <w:color w:val="2F5496" w:themeColor="accent1" w:themeShade="BF"/>
          <w:sz w:val="32"/>
          <w:szCs w:val="32"/>
        </w:rPr>
      </w:pPr>
    </w:p>
    <w:p w:rsidR="0000153C" w:rsidRDefault="0000153C" w:rsidP="004030A0">
      <w:pPr>
        <w:jc w:val="center"/>
        <w:rPr>
          <w:rFonts w:ascii="Baskerville Old Face" w:hAnsi="Baskerville Old Face"/>
          <w:color w:val="2F5496" w:themeColor="accent1" w:themeShade="BF"/>
          <w:sz w:val="32"/>
          <w:szCs w:val="32"/>
        </w:rPr>
      </w:pPr>
    </w:p>
    <w:p w:rsidR="00FE2C15" w:rsidRDefault="00FE2C15" w:rsidP="00157FC5">
      <w:pPr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</w:pPr>
    </w:p>
    <w:p w:rsidR="0000153C" w:rsidRPr="00125447" w:rsidRDefault="0000153C" w:rsidP="0000153C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</w:pPr>
      <w:r w:rsidRPr="00125447"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  <w:t>Introducción</w:t>
      </w:r>
    </w:p>
    <w:p w:rsidR="00FE2C15" w:rsidRDefault="00FE2C15" w:rsidP="00157FC5">
      <w:pPr>
        <w:jc w:val="both"/>
      </w:pPr>
      <w:r>
        <w:t>Una de las funciones más utilizadas en las aplicaciones actuales es la posibilidad de enviar archivos a través de la red.</w:t>
      </w:r>
    </w:p>
    <w:p w:rsidR="00FE2C15" w:rsidRDefault="00FE2C15" w:rsidP="00157FC5">
      <w:pPr>
        <w:jc w:val="both"/>
      </w:pPr>
      <w:r>
        <w:t>La problemática a la que nos enfrentamos frecuentemente en este tipo de aplicaciones es que existen veces en donde el tamaño del archivo suele ser un impedimento, ya sea porque es demasiado grande o porque la aplicación no va dirigida directamente al envío de archivos.</w:t>
      </w:r>
    </w:p>
    <w:p w:rsidR="00FE2C15" w:rsidRDefault="00FE2C15" w:rsidP="00157FC5">
      <w:pPr>
        <w:jc w:val="both"/>
      </w:pPr>
      <w:r>
        <w:t>En esta práctica se desarrollará una aplicación que nos permitirá enviar múltiples archivos, independientemente del tamaño de estos.</w:t>
      </w:r>
    </w:p>
    <w:p w:rsidR="0000153C" w:rsidRDefault="0000153C" w:rsidP="00FE2C15"/>
    <w:p w:rsidR="002F1E98" w:rsidRDefault="002F1E98" w:rsidP="00FE2C15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  <w:t>Desarrollo</w:t>
      </w:r>
    </w:p>
    <w:p w:rsidR="00FE2C15" w:rsidRDefault="00FE2C15" w:rsidP="00157FC5">
      <w:pPr>
        <w:jc w:val="both"/>
      </w:pPr>
      <w:r>
        <w:t>Para el desarrollo de la práctica se utilizaron los códigos mostrados en clase, tanto el Servidor(Receptor) como el Cliente(Emisor).</w:t>
      </w:r>
    </w:p>
    <w:p w:rsidR="00FE2C15" w:rsidRDefault="00FE2C15" w:rsidP="00157FC5">
      <w:pPr>
        <w:jc w:val="both"/>
      </w:pPr>
      <w:r>
        <w:t xml:space="preserve">Además, se implementó un sistema de Drag and </w:t>
      </w:r>
      <w:proofErr w:type="spellStart"/>
      <w:r>
        <w:t>Drop</w:t>
      </w:r>
      <w:proofErr w:type="spellEnd"/>
      <w:r>
        <w:t xml:space="preserve"> que nos permite seleccionar los archivos o carpetas arrastrándolos sobre la interfaz de la aplicación.</w:t>
      </w:r>
    </w:p>
    <w:p w:rsidR="002A5668" w:rsidRDefault="002A5668" w:rsidP="00FE2C15">
      <w:pPr>
        <w:jc w:val="both"/>
        <w:rPr>
          <w:rFonts w:cstheme="minorHAnsi"/>
        </w:rPr>
      </w:pPr>
    </w:p>
    <w:p w:rsidR="00157FC5" w:rsidRPr="002A5668" w:rsidRDefault="00157FC5" w:rsidP="00FE2C15">
      <w:pPr>
        <w:jc w:val="both"/>
        <w:rPr>
          <w:rFonts w:cstheme="minorHAnsi"/>
        </w:rPr>
      </w:pPr>
      <w:r>
        <w:rPr>
          <w:rFonts w:cstheme="minorHAnsi"/>
        </w:rPr>
        <w:t>SERVIDOR: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package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practica1;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java.io.DataInputStream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java.io.DataOutputStream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java.io.File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java.io.FileOutputStream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java.net.ServerSocket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java.net.Socket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public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class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Practica1 {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</w:t>
      </w:r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public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static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void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main(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String []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args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){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</w:t>
      </w:r>
      <w:proofErr w:type="gram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try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{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int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puerto=</w:t>
      </w:r>
      <w:r w:rsidRPr="004444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9999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int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n=</w:t>
      </w:r>
      <w:r w:rsidRPr="004444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ServerSocket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s= </w:t>
      </w:r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ServerSocket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puerto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System.out.println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4444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"Servidor iniciado"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for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;;){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Socket cl=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s.accept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System.out.println(</w:t>
      </w:r>
      <w:r w:rsidRPr="004444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"Cliente conectado desde "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+ 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cl.getInetAddress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 + </w:t>
      </w:r>
      <w:r w:rsidRPr="004444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":"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+ cl.getPort());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DataInputStream d= </w:t>
      </w:r>
      <w:r w:rsidRPr="0064420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DataInputStream(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cl.getInputStream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());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boolean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directory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d.readBoolean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if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directory</w:t>
      </w:r>
      <w:proofErr w:type="spellEnd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String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nombre=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d.readUTF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System.out.println(</w:t>
      </w:r>
      <w:r w:rsidRPr="004444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"Recibi la carpeta "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+nombre);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>                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File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mkd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=</w:t>
      </w:r>
      <w:r w:rsidRPr="0064420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File(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nombre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if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(!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mkd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.exists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()){                              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mkd.mkdir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System.out.println(</w:t>
      </w:r>
      <w:r w:rsidRPr="004444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"Creando directorio "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+ 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mkd.toString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}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else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{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String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nombre=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d.readUTF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long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tam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d.readLong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DataOutputStream a= </w:t>
      </w:r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DataOutputStream(</w:t>
      </w:r>
      <w:proofErr w:type="gramEnd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FileOutputStream(nombre));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long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recibidos=</w:t>
      </w:r>
      <w:r w:rsidRPr="004444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while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(recibidos&lt;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tam</w:t>
      </w:r>
      <w:proofErr w:type="spellEnd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</w:t>
      </w:r>
      <w:proofErr w:type="gramStart"/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byte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[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] b= </w:t>
      </w:r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new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byte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[</w:t>
      </w:r>
      <w:r w:rsidRPr="004444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1500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];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n=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d.read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(b);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a.write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(b,</w:t>
      </w:r>
      <w:r w:rsidRPr="004444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,n);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a.flush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recibidos=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recibidos+n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}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System.out.println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4444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"Archivo recibido"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a.close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}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d.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close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close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}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  <w:r w:rsidRPr="004444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catch</w:t>
      </w:r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Exception</w:t>
      </w:r>
      <w:proofErr w:type="spell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e){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e.printStackTrace</w:t>
      </w:r>
      <w:proofErr w:type="spellEnd"/>
      <w:proofErr w:type="gramEnd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444455" w:rsidRDefault="00157FC5" w:rsidP="00157FC5">
      <w:pPr>
        <w:numPr>
          <w:ilvl w:val="0"/>
          <w:numId w:val="7"/>
        </w:numPr>
        <w:pBdr>
          <w:left w:val="single" w:sz="18" w:space="22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157FC5" w:rsidRDefault="00157FC5" w:rsidP="00157FC5"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  </w:t>
      </w:r>
    </w:p>
    <w:p w:rsidR="002A5668" w:rsidRDefault="002A5668" w:rsidP="002A5668">
      <w:pPr>
        <w:spacing w:after="200" w:line="276" w:lineRule="auto"/>
        <w:jc w:val="both"/>
        <w:rPr>
          <w:rFonts w:ascii="Times New Roman" w:hAnsi="Times New Roman" w:cs="Times New Roman"/>
        </w:rPr>
      </w:pPr>
    </w:p>
    <w:p w:rsidR="00157FC5" w:rsidRDefault="00157FC5" w:rsidP="002A5668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CLIENTE: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package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main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import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java.awt.event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.ActionEvent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import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java.awt.event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.ActionListener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java.io.DataInputStream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java.io.DataOutputStream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java.io.File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java.io.FileInputStream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java.net.Socket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.ArrayList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.JFileChooser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.JFrame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.JOptionPane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.JScrollPane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import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.JTextArea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public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class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Practica1C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extends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JFrame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implements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ActionListener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JLabel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texto;   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JTextArea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area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JButton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JButton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botonFC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JScrollPane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scroll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private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ArrayList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&lt;File&gt;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archivos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=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ArrayList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&lt;File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&gt;(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boolean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error=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false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public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Practica1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super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          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configurarVentana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inicializarComponentes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void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configurarVentana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.setTitle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"Servicio de transferencia de archivos"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.setSize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800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600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                       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.setLocationRelativeTo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null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             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.setLayout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null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                         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.setResizable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false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                     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.setDefaultCloseOperation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(JFrame.EXIT_ON_CLOSE);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void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inicializarComponentes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texto 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JLabel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JButton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botonFC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JButton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area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JTextArea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texto.setText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"Practica 1 Servicio de transferencia de archivos"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texto.setBounds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50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15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300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25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boton.setText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"Enviar"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boton.setBounds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650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500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100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30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boton.addActionListener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java.awt.event.ActionListener()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public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void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actionPerformed(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java.awt.event.ActionEvent evt)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actionPerformedEnviar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evt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});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botonFC.setText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"Elegir archivos"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botonFC.setBounds(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632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400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120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30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  <w:r w:rsidRPr="00BD0A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_tradnl"/>
        </w:rPr>
        <w:t>/</w:t>
      </w:r>
      <w:proofErr w:type="gramEnd"/>
      <w:r w:rsidRPr="00BD0AE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_tradnl"/>
        </w:rPr>
        <w:t>/ (x, y, ancho, alto)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botonFC.addActionListener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area.setBounds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50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60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550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450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area.setEditable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false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scroll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JScrollPane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area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.add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area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.add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(texto);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.add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.add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botonFC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FileDrop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 area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,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FileDrop.Listener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(){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public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void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filesDropped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java.io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.File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[] files ){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for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int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i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=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" w:eastAsia="es-ES_tradnl"/>
        </w:rPr>
        <w:t>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;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i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&lt;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files.length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;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i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++ ){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if</w:t>
      </w:r>
      <w:proofErr w:type="spellEnd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(!files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[i].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isDirectory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archivos.add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(files[i]);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area.append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(archivos.get(archivos.size()-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" w:eastAsia="es-ES_tradnl"/>
        </w:rPr>
        <w:t>1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).getName() + 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" w:eastAsia="es-ES_tradnl"/>
        </w:rPr>
        <w:t>" (Archivo)\n"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else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archivos.add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(files[i]);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area.append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(archivos.get(archivos.size()-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" w:eastAsia="es-ES_tradnl"/>
        </w:rPr>
        <w:t>1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).getName() + 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" w:eastAsia="es-ES_tradnl"/>
        </w:rPr>
        <w:t>" (Directorio)\n"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    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>        });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public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void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actionPerformedEnviar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</w:t>
      </w:r>
      <w:proofErr w:type="spellStart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ActionEvent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e)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enviarArchivos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public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static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void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main(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String[]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args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Practica1C V 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Practica1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V.setVisible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true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void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enviarArchivos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while</w:t>
      </w:r>
      <w:proofErr w:type="spellEnd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(!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.isEmpty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enviarArchivo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archivos.get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),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archivos.remove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area.setText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if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(error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JOptionPane.showMessageDialog(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null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"Error al enviar los archivos"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else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JOptionPane.showMessageDialog(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null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"Archivos enviados"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void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enviarArchivo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File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archivo,String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rutad)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try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if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archivo.isDirectory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rutad+=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archivo.getName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 +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"/"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String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host=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"127.0.0.1"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puerto=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9999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Socket cl 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Socket(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host,puerto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System.out.println(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"Conexion establecida...Comienza el envio de la carpeta: 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+rutad);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DataOutputStream dos=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DataOutputStream(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cl.getOutputStream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());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dos.writeBoolean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true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dos.writeUTF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(rutad);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File[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]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archivo.listFiles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for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int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i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= 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" w:eastAsia="es-ES_tradnl"/>
        </w:rPr>
        <w:t>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;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i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&lt;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archivosd.length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;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i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++)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enviarArchivo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[i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],rutad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else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File f=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File(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archivo.getCanonicalPath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());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String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nombre=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f.getName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String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enviarA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rutad+nombre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long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tam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f.length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String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ruta=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f.getAbsolutePath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String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host=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"127.0.0.1"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puerto=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9999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n=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 porcentaje=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Socket cl 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Socket(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host,puerto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System.out.println(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"Conexion establecida...Comienza el envio del archivo: 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+ruta);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DataOutputStream dos=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DataOutputStream(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cl.getOutputStream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());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lastRenderedPageBreak/>
        <w:t>                DataInputStream dis=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DataInputStream(</w:t>
      </w:r>
      <w:proofErr w:type="gramEnd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FileInputStream(ruta));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dos.writeBoolean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false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dos.writeUTF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enviarA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dos.flush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dos.writeLong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tam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enviados=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while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(enviados&lt;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tam</w:t>
      </w:r>
      <w:proofErr w:type="spellEnd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byte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[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] b=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byte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[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1500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];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n=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dis.read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(b);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dos.write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(b,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,n);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dos.flush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enviados=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enviados+n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porcentaje=(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)((enviados*</w:t>
      </w:r>
      <w:proofErr w:type="gramStart"/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100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)/</w:t>
      </w:r>
      <w:proofErr w:type="spellStart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tam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    System.out.println(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"Se transmitio el 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+ porcentaje + 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 %"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System.out.println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"Archivo enviado"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}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catch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Exception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e)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error=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true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e.printStackTrace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r w:rsidRPr="00BD0AE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s-ES_tradnl"/>
        </w:rPr>
        <w:t>@</w:t>
      </w:r>
      <w:proofErr w:type="spellStart"/>
      <w:r w:rsidRPr="00BD0AE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s-ES_tradnl"/>
        </w:rPr>
        <w:t>Override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public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void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actionPerformed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</w:t>
      </w:r>
      <w:proofErr w:type="spellStart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ActionEvent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ae)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JFileChooser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chooser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new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JFileChooser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chooser.setMultiSelectionEnabled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true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chooser.setFileSelectionMode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(JFileChooser.FILES_AND_DIRECTORIES);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chooser.setDialogTitle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_tradnl"/>
        </w:rPr>
        <w:t>"Seleccione los archivos a enviar"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chooser.showOpenDialog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this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</w:t>
      </w:r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" w:eastAsia="es-ES_tradnl"/>
        </w:rPr>
        <w:t>if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</w:t>
      </w:r>
      <w:proofErr w:type="spellStart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sel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==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JFileChooser.APPROVE_OPTION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File[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]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archivosSel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chooser.getSelectedFiles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agregarALista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archivosSel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private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void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</w:t>
      </w:r>
      <w:proofErr w:type="spellStart"/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agregarALista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File[]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archivosSel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 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int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i=</w:t>
      </w:r>
      <w:r w:rsidRPr="00BD0AE2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ES_tradnl"/>
        </w:rPr>
        <w:t>0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</w:t>
      </w:r>
      <w:proofErr w:type="spellStart"/>
      <w:proofErr w:type="gram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while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i&lt;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archivosSel.length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archivos.add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archivosSel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[i]);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if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archivosSel</w:t>
      </w:r>
      <w:proofErr w:type="spell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[i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].</w:t>
      </w:r>
      <w:proofErr w:type="spell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isDirectory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area.append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(archivosSel[i].getName() + 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" w:eastAsia="es-ES_tradnl"/>
        </w:rPr>
        <w:t>"(Directorio)\n"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  <w:proofErr w:type="spellStart"/>
      <w:r w:rsidRPr="00BD0A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_tradnl"/>
        </w:rPr>
        <w:t>else</w:t>
      </w:r>
      <w:proofErr w:type="spellEnd"/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{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"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    </w:t>
      </w:r>
      <w:proofErr w:type="gramStart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area.append</w:t>
      </w:r>
      <w:proofErr w:type="gramEnd"/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(archivosSel[i].getName() + </w:t>
      </w:r>
      <w:r w:rsidRPr="00BD0A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" w:eastAsia="es-ES_tradnl"/>
        </w:rPr>
        <w:t>"(Archivo)\n"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);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" w:eastAsia="es-ES_tradnl"/>
        </w:rPr>
        <w:t>            </w:t>
      </w: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    i++;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  }  </w:t>
      </w:r>
    </w:p>
    <w:p w:rsidR="00157FC5" w:rsidRPr="00BD0AE2" w:rsidRDefault="00157FC5" w:rsidP="00157F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BD0A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  </w:t>
      </w:r>
    </w:p>
    <w:p w:rsidR="00157FC5" w:rsidRDefault="00157FC5" w:rsidP="002A5668">
      <w:pPr>
        <w:spacing w:after="200" w:line="276" w:lineRule="auto"/>
        <w:jc w:val="both"/>
        <w:rPr>
          <w:rFonts w:ascii="Times New Roman" w:hAnsi="Times New Roman" w:cs="Times New Roman"/>
        </w:rPr>
      </w:pPr>
    </w:p>
    <w:p w:rsidR="00157FC5" w:rsidRDefault="00157FC5" w:rsidP="002A5668">
      <w:pPr>
        <w:spacing w:after="200" w:line="276" w:lineRule="auto"/>
        <w:jc w:val="both"/>
        <w:rPr>
          <w:rFonts w:ascii="Times New Roman" w:hAnsi="Times New Roman" w:cs="Times New Roman"/>
        </w:rPr>
      </w:pPr>
    </w:p>
    <w:p w:rsidR="00157FC5" w:rsidRDefault="00157FC5" w:rsidP="00157FC5">
      <w:r w:rsidRPr="00F770DE">
        <w:t xml:space="preserve">Se muestra la zona de drag and </w:t>
      </w:r>
      <w:proofErr w:type="spellStart"/>
      <w:r w:rsidRPr="00F770DE">
        <w:t>drop</w:t>
      </w:r>
      <w:proofErr w:type="spellEnd"/>
      <w:r w:rsidRPr="00F770DE">
        <w:t xml:space="preserve"> en pantalla.</w:t>
      </w:r>
    </w:p>
    <w:p w:rsidR="00157FC5" w:rsidRDefault="00157FC5" w:rsidP="00157FC5"/>
    <w:p w:rsidR="00157FC5" w:rsidRDefault="00157FC5" w:rsidP="00157FC5">
      <w:pPr>
        <w:spacing w:after="200" w:line="276" w:lineRule="auto"/>
        <w:jc w:val="center"/>
        <w:rPr>
          <w:rFonts w:ascii="Times New Roman" w:hAnsi="Times New Roman" w:cs="Times New Roman"/>
        </w:rPr>
      </w:pPr>
      <w:r>
        <w:rPr>
          <w:b/>
          <w:noProof/>
          <w:lang w:eastAsia="es-ES_tradnl"/>
        </w:rPr>
        <w:drawing>
          <wp:inline distT="0" distB="0" distL="0" distR="0" wp14:anchorId="74DE165F" wp14:editId="070D2C2F">
            <wp:extent cx="4344543" cy="3316854"/>
            <wp:effectExtent l="0" t="0" r="0" b="10795"/>
            <wp:docPr id="13" name="Imagen 13" descr="../../../../../Desktop/Captura%20de%20pantalla%202017-09-20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a%20de%20pantalla%202017-09-20%20a%20las%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4" cy="333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C5" w:rsidRDefault="00157FC5" w:rsidP="00157FC5">
      <w:r w:rsidRPr="00F770DE">
        <w:t xml:space="preserve">También se pueden seleccionar los archivos mediante un </w:t>
      </w:r>
      <w:proofErr w:type="spellStart"/>
      <w:r w:rsidRPr="00F770DE">
        <w:t>FileChooser</w:t>
      </w:r>
      <w:proofErr w:type="spellEnd"/>
      <w:r w:rsidRPr="00F770DE">
        <w:t>.</w:t>
      </w:r>
    </w:p>
    <w:p w:rsidR="00812E8E" w:rsidRDefault="00812E8E" w:rsidP="00157FC5">
      <w:pPr>
        <w:jc w:val="center"/>
        <w:rPr>
          <w:b/>
          <w:noProof/>
          <w:lang w:eastAsia="es-ES_tradnl"/>
        </w:rPr>
      </w:pPr>
    </w:p>
    <w:p w:rsidR="00157FC5" w:rsidRDefault="00812E8E" w:rsidP="00157FC5">
      <w:pPr>
        <w:jc w:val="center"/>
      </w:pPr>
      <w:r>
        <w:rPr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462915</wp:posOffset>
                </wp:positionV>
                <wp:extent cx="447675" cy="857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30793" id="Rectángulo 4" o:spid="_x0000_s1026" style="position:absolute;margin-left:176.7pt;margin-top:36.45pt;width:35.2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" fillcolor="white [3212]" strokecolor="white [3212]" strokeweight="1pt"/>
            </w:pict>
          </mc:Fallback>
        </mc:AlternateContent>
      </w:r>
      <w:r w:rsidR="00157FC5">
        <w:rPr>
          <w:b/>
          <w:noProof/>
          <w:lang w:eastAsia="es-ES_tradnl"/>
        </w:rPr>
        <w:drawing>
          <wp:inline distT="0" distB="0" distL="0" distR="0" wp14:anchorId="3694FBBB" wp14:editId="0C89F9CC">
            <wp:extent cx="3856917" cy="2819400"/>
            <wp:effectExtent l="0" t="0" r="0" b="0"/>
            <wp:docPr id="2" name="Imagen 2" descr="../../../../../Desktop/Captura%20de%20pantalla%202017-09-20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Captura%20de%20pantalla%202017-09-20%20a%20las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7" t="7132" r="7265" b="8391"/>
                    <a:stretch/>
                  </pic:blipFill>
                  <pic:spPr bwMode="auto">
                    <a:xfrm>
                      <a:off x="0" y="0"/>
                      <a:ext cx="3867905" cy="282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57FC5" w:rsidRDefault="00157FC5" w:rsidP="00157FC5">
      <w:pPr>
        <w:jc w:val="center"/>
      </w:pPr>
    </w:p>
    <w:p w:rsidR="00157FC5" w:rsidRDefault="00157FC5" w:rsidP="00157FC5">
      <w:pPr>
        <w:jc w:val="center"/>
      </w:pPr>
    </w:p>
    <w:p w:rsidR="00157FC5" w:rsidRDefault="00157FC5" w:rsidP="00157FC5">
      <w:r w:rsidRPr="00F770DE">
        <w:lastRenderedPageBreak/>
        <w:t>Una vez seleccionados los archivos se presiona el botón de enviar.</w:t>
      </w:r>
    </w:p>
    <w:p w:rsidR="00157FC5" w:rsidRDefault="00157FC5" w:rsidP="00157FC5">
      <w:pPr>
        <w:jc w:val="center"/>
      </w:pPr>
      <w:r>
        <w:rPr>
          <w:b/>
          <w:noProof/>
          <w:lang w:eastAsia="es-ES_tradnl"/>
        </w:rPr>
        <w:drawing>
          <wp:inline distT="0" distB="0" distL="0" distR="0" wp14:anchorId="7CBFDC81" wp14:editId="677B2E7B">
            <wp:extent cx="4001643" cy="2983439"/>
            <wp:effectExtent l="0" t="0" r="12065" b="0"/>
            <wp:docPr id="3" name="Imagen 3" descr="../../../../../Desktop/Captura%20de%20pantalla%202017-09-20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Captura%20de%20pantalla%202017-09-20%20a%20las%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43" cy="300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C5" w:rsidRDefault="00157FC5" w:rsidP="00157FC5">
      <w:pPr>
        <w:jc w:val="center"/>
      </w:pPr>
      <w:r>
        <w:t>En el cliente se muestran los archivos enviados y el porcentaje de datos transmitidos.</w:t>
      </w:r>
    </w:p>
    <w:p w:rsidR="00157FC5" w:rsidRDefault="00157FC5" w:rsidP="00157FC5"/>
    <w:p w:rsidR="00157FC5" w:rsidRDefault="00157FC5" w:rsidP="00157FC5">
      <w:pPr>
        <w:jc w:val="center"/>
      </w:pPr>
      <w:r>
        <w:rPr>
          <w:b/>
          <w:noProof/>
          <w:lang w:eastAsia="es-ES_tradnl"/>
        </w:rPr>
        <w:drawing>
          <wp:inline distT="0" distB="0" distL="0" distR="0" wp14:anchorId="713B9CFD" wp14:editId="17028256">
            <wp:extent cx="5144643" cy="1544500"/>
            <wp:effectExtent l="0" t="0" r="12065" b="5080"/>
            <wp:docPr id="6" name="Imagen 6" descr="../../../../../Desktop/Captura%20de%20pantalla%202017-09-20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Captura%20de%20pantalla%202017-09-20%20a%20las%2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61" cy="154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C5" w:rsidRDefault="00157FC5" w:rsidP="00157FC5">
      <w:r>
        <w:t>En el servidor se muestra cuando se recibe el archivo y el origen de este.</w:t>
      </w:r>
    </w:p>
    <w:p w:rsidR="00157FC5" w:rsidRDefault="00157FC5" w:rsidP="00157FC5">
      <w:pPr>
        <w:jc w:val="center"/>
      </w:pPr>
      <w:r>
        <w:rPr>
          <w:b/>
          <w:noProof/>
          <w:lang w:eastAsia="es-ES_tradnl"/>
        </w:rPr>
        <w:drawing>
          <wp:inline distT="0" distB="0" distL="0" distR="0" wp14:anchorId="2B64BE2A" wp14:editId="52E011EC">
            <wp:extent cx="5251600" cy="1678940"/>
            <wp:effectExtent l="0" t="0" r="6350" b="0"/>
            <wp:docPr id="7" name="Imagen 7" descr="../../../../../Desktop/Captura%20de%20pantalla%202017-09-20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Captura%20de%20pantalla%202017-09-20%20a%20las%2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18" cy="16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C5" w:rsidRDefault="00157FC5" w:rsidP="00157FC5"/>
    <w:p w:rsidR="00157FC5" w:rsidRDefault="00157FC5" w:rsidP="00157FC5"/>
    <w:p w:rsidR="00157FC5" w:rsidRDefault="00157FC5" w:rsidP="00157FC5"/>
    <w:p w:rsidR="00157FC5" w:rsidRDefault="00157FC5" w:rsidP="00157FC5"/>
    <w:p w:rsidR="00157FC5" w:rsidRDefault="00157FC5" w:rsidP="00157FC5">
      <w:r w:rsidRPr="00F770DE">
        <w:lastRenderedPageBreak/>
        <w:t>Finalmente podemos comprobar que los archivos se transmitieron.</w:t>
      </w:r>
    </w:p>
    <w:p w:rsidR="00157FC5" w:rsidRDefault="00157FC5" w:rsidP="00157FC5">
      <w:pPr>
        <w:jc w:val="center"/>
      </w:pPr>
      <w:r>
        <w:rPr>
          <w:b/>
          <w:noProof/>
          <w:lang w:eastAsia="es-ES_tradnl"/>
        </w:rPr>
        <w:drawing>
          <wp:inline distT="0" distB="0" distL="0" distR="0" wp14:anchorId="0F36C100" wp14:editId="4296D07A">
            <wp:extent cx="2907665" cy="3337560"/>
            <wp:effectExtent l="0" t="0" r="0" b="0"/>
            <wp:docPr id="8" name="Imagen 8" descr="../../../../../Desktop/Captura%20de%20pantalla%202017-09-20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Captura%20de%20pantalla%202017-09-20%20a%20las%2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C5" w:rsidRDefault="00157FC5" w:rsidP="00157FC5"/>
    <w:p w:rsidR="000E69DA" w:rsidRDefault="000E69DA" w:rsidP="004D4924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:rsidR="000E69DA" w:rsidRPr="000E69DA" w:rsidRDefault="00811C45" w:rsidP="000E69DA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  <w:r w:rsidRPr="00811C45"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  <w:t>Conclusiones:</w:t>
      </w:r>
    </w:p>
    <w:p w:rsidR="00157FC5" w:rsidRDefault="00157FC5" w:rsidP="00157FC5">
      <w:pPr>
        <w:jc w:val="both"/>
      </w:pPr>
      <w:r>
        <w:t xml:space="preserve">En esta práctica implementamos una aplicación que envía múltiples archivos a través de la red. Esto nos sirvió para darnos una primera idea de cómo funciona este proceso de transferencia, y de igual manera pudimos observar y aplicar los conceptos vistos en clase como los sockets, sockets bloqueantes, etc. También nos dimos cuenta </w:t>
      </w:r>
      <w:proofErr w:type="gramStart"/>
      <w:r>
        <w:t>que</w:t>
      </w:r>
      <w:proofErr w:type="gramEnd"/>
      <w:r>
        <w:t xml:space="preserve"> los archivos deben de ser enviados en orden y que puede que se pierda un pedazo de estos y es por ello que debemos verificar si llegaron en orden y completos.</w:t>
      </w:r>
    </w:p>
    <w:p w:rsidR="00157FC5" w:rsidRDefault="00157FC5" w:rsidP="00157FC5"/>
    <w:p w:rsidR="009B1F8E" w:rsidRPr="00811C45" w:rsidRDefault="009B1F8E" w:rsidP="000E69DA">
      <w:pPr>
        <w:jc w:val="both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</w:p>
    <w:p w:rsidR="00811C45" w:rsidRPr="00455C2E" w:rsidRDefault="00811C45" w:rsidP="00455C2E">
      <w:pPr>
        <w:jc w:val="both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</w:p>
    <w:p w:rsidR="00455C2E" w:rsidRDefault="00455C2E" w:rsidP="00455C2E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:rsidR="00455C2E" w:rsidRDefault="00455C2E" w:rsidP="00455C2E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:rsidR="00455C2E" w:rsidRDefault="00455C2E" w:rsidP="00455C2E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:rsidR="00455C2E" w:rsidRPr="00455C2E" w:rsidRDefault="00455C2E" w:rsidP="00455C2E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sectPr w:rsidR="00455C2E" w:rsidRPr="00455C2E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E89" w:rsidRDefault="00887E89" w:rsidP="004030A0">
      <w:r>
        <w:separator/>
      </w:r>
    </w:p>
  </w:endnote>
  <w:endnote w:type="continuationSeparator" w:id="0">
    <w:p w:rsidR="00887E89" w:rsidRDefault="00887E89" w:rsidP="0040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E89" w:rsidRDefault="00887E89" w:rsidP="004030A0">
      <w:r>
        <w:separator/>
      </w:r>
    </w:p>
  </w:footnote>
  <w:footnote w:type="continuationSeparator" w:id="0">
    <w:p w:rsidR="00887E89" w:rsidRDefault="00887E89" w:rsidP="00403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0A0" w:rsidRDefault="00887E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22282" o:spid="_x0000_s2056" type="#_x0000_t75" style="position:absolute;margin-left:0;margin-top:0;width:441.7pt;height:593.1pt;z-index:-251657216;mso-position-horizontal:center;mso-position-horizontal-relative:margin;mso-position-vertical:center;mso-position-vertical-relative:margin" o:allowincell="f">
          <v:imagedata r:id="rId1" o:title="ip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0A0" w:rsidRDefault="00887E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22283" o:spid="_x0000_s2057" type="#_x0000_t75" style="position:absolute;margin-left:0;margin-top:0;width:441.7pt;height:593.1pt;z-index:-251656192;mso-position-horizontal:center;mso-position-horizontal-relative:margin;mso-position-vertical:center;mso-position-vertical-relative:margin" o:allowincell="f">
          <v:imagedata r:id="rId1" o:title="ipm" gain="19661f" blacklevel="22938f"/>
          <w10:wrap anchorx="margin" anchory="margin"/>
        </v:shape>
      </w:pict>
    </w:r>
    <w:r w:rsidR="004030A0">
      <w:rPr>
        <w:noProof/>
      </w:rPr>
      <w:drawing>
        <wp:inline distT="0" distB="0" distL="0" distR="0" wp14:anchorId="7A35CFF6" wp14:editId="1C58A2DB">
          <wp:extent cx="5730875" cy="914400"/>
          <wp:effectExtent l="0" t="0" r="317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56659" cy="918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0A0" w:rsidRDefault="00887E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22281" o:spid="_x0000_s2055" type="#_x0000_t75" style="position:absolute;margin-left:0;margin-top:0;width:441.7pt;height:593.1pt;z-index:-251658240;mso-position-horizontal:center;mso-position-horizontal-relative:margin;mso-position-vertical:center;mso-position-vertical-relative:margin" o:allowincell="f">
          <v:imagedata r:id="rId1" o:title="ip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62CE"/>
    <w:multiLevelType w:val="hybridMultilevel"/>
    <w:tmpl w:val="7A64D0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3AD5"/>
    <w:multiLevelType w:val="hybridMultilevel"/>
    <w:tmpl w:val="F3C6B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21A6"/>
    <w:multiLevelType w:val="hybridMultilevel"/>
    <w:tmpl w:val="C6A895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23E37"/>
    <w:multiLevelType w:val="hybridMultilevel"/>
    <w:tmpl w:val="E93E9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32752"/>
    <w:multiLevelType w:val="multilevel"/>
    <w:tmpl w:val="50B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C3BFC"/>
    <w:multiLevelType w:val="hybridMultilevel"/>
    <w:tmpl w:val="CE3A0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35434"/>
    <w:multiLevelType w:val="hybridMultilevel"/>
    <w:tmpl w:val="B9BCFE96"/>
    <w:lvl w:ilvl="0" w:tplc="055032A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0276411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0A0"/>
    <w:rsid w:val="0000153C"/>
    <w:rsid w:val="000E69DA"/>
    <w:rsid w:val="00125447"/>
    <w:rsid w:val="0015321B"/>
    <w:rsid w:val="00157FC5"/>
    <w:rsid w:val="002A5668"/>
    <w:rsid w:val="002F1E98"/>
    <w:rsid w:val="00300825"/>
    <w:rsid w:val="004030A0"/>
    <w:rsid w:val="00455C2E"/>
    <w:rsid w:val="004D4924"/>
    <w:rsid w:val="00565E59"/>
    <w:rsid w:val="00584C42"/>
    <w:rsid w:val="005C74E9"/>
    <w:rsid w:val="006A7E3D"/>
    <w:rsid w:val="00811C45"/>
    <w:rsid w:val="00812E8E"/>
    <w:rsid w:val="00887E89"/>
    <w:rsid w:val="009B1F8E"/>
    <w:rsid w:val="00A2117C"/>
    <w:rsid w:val="00B305E1"/>
    <w:rsid w:val="00B64AAE"/>
    <w:rsid w:val="00F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DE67CE9"/>
  <w15:chartTrackingRefBased/>
  <w15:docId w15:val="{D3726BD8-D05B-4C72-80E3-EF80C949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C15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30A0"/>
  </w:style>
  <w:style w:type="paragraph" w:styleId="Piedepgina">
    <w:name w:val="footer"/>
    <w:basedOn w:val="Normal"/>
    <w:link w:val="PiedepginaCar"/>
    <w:uiPriority w:val="99"/>
    <w:unhideWhenUsed/>
    <w:rsid w:val="00403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0A0"/>
  </w:style>
  <w:style w:type="table" w:styleId="Tablaconcuadrcula">
    <w:name w:val="Table Grid"/>
    <w:basedOn w:val="Tablanormal"/>
    <w:uiPriority w:val="39"/>
    <w:rsid w:val="009B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4D49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6concolores-nfasis2">
    <w:name w:val="List Table 6 Colorful Accent 2"/>
    <w:basedOn w:val="Tablanormal"/>
    <w:uiPriority w:val="51"/>
    <w:rsid w:val="004D492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3">
    <w:name w:val="List Table 3 Accent 3"/>
    <w:basedOn w:val="Tablanormal"/>
    <w:uiPriority w:val="48"/>
    <w:rsid w:val="004D492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4D49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12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8DD8D-AEE9-4773-918C-50B064A1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1676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Carrillo Fernández</dc:creator>
  <cp:keywords/>
  <dc:description/>
  <cp:lastModifiedBy>Kaimorts Díaz</cp:lastModifiedBy>
  <cp:revision>5</cp:revision>
  <dcterms:created xsi:type="dcterms:W3CDTF">2018-06-18T06:02:00Z</dcterms:created>
  <dcterms:modified xsi:type="dcterms:W3CDTF">2018-08-27T22:32:00Z</dcterms:modified>
</cp:coreProperties>
</file>