
<file path=[Content_Types].xml><?xml version="1.0" encoding="utf-8"?>
<Types xmlns="http://schemas.openxmlformats.org/package/2006/content-types">
  <Default Extension="jpg" ContentType="image/jpeg"/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0000001">
      <w:pPr>
        <w:pBdr/>
        <w:spacing/>
        <w:ind/>
        <w:jc w:val="center"/>
        <w:rPr>
          <w:rFonts w:ascii="Montserrat" w:hAnsi="Montserrat" w:eastAsia="Montserrat" w:cs="Montserrat"/>
          <w:b/>
          <w:bCs/>
          <w:sz w:val="48"/>
          <w:szCs w:val="48"/>
        </w:rPr>
      </w:pPr>
      <w:r>
        <w:rPr>
          <w:rFonts w:ascii="Montserrat" w:hAnsi="Montserrat" w:eastAsia="Montserrat" w:cs="Montserrat"/>
          <w:b/>
          <w:bCs/>
          <w:sz w:val="48"/>
          <w:szCs w:val="48"/>
          <w:rtl w:val="0"/>
        </w:rPr>
        <w:t xml:space="preserve">Plan de Estudios</w:t>
      </w:r>
      <w:r>
        <w:rPr>
          <w:rtl w:val="0"/>
        </w:rPr>
      </w:r>
      <w:r>
        <w:rPr>
          <w:rFonts w:ascii="Montserrat" w:hAnsi="Montserrat" w:eastAsia="Montserrat" w:cs="Montserrat"/>
          <w:b/>
          <w:bCs/>
          <w:sz w:val="48"/>
          <w:szCs w:val="48"/>
        </w:rPr>
      </w:r>
    </w:p>
    <w:p w14:paraId="00000002">
      <w:pPr>
        <w:pBdr/>
        <w:spacing/>
        <w:ind/>
        <w:jc w:val="left"/>
        <w:rPr>
          <w:rFonts w:ascii="Montserrat" w:hAnsi="Montserrat" w:eastAsia="Montserrat" w:cs="Montserrat"/>
          <w:b/>
          <w:bCs/>
          <w:sz w:val="24"/>
          <w:szCs w:val="24"/>
        </w:rPr>
      </w:pPr>
      <w:r>
        <w:rPr>
          <w:rtl w:val="0"/>
        </w:rPr>
      </w:r>
      <w:r>
        <w:rPr>
          <w:rFonts w:ascii="Montserrat" w:hAnsi="Montserrat" w:eastAsia="Montserrat" w:cs="Montserrat"/>
          <w:b/>
          <w:bCs/>
          <w:sz w:val="24"/>
          <w:szCs w:val="24"/>
        </w:rPr>
      </w:r>
    </w:p>
    <w:p w14:paraId="00000003">
      <w:pPr>
        <w:pBdr/>
        <w:spacing/>
        <w:ind/>
        <w:rPr>
          <w:rFonts w:ascii="Montserrat Medium" w:hAnsi="Montserrat Medium" w:eastAsia="Montserrat Medium" w:cs="Montserrat Medium"/>
          <w:sz w:val="24"/>
          <w:szCs w:val="24"/>
        </w:rPr>
      </w:pPr>
      <w:r>
        <w:rPr>
          <w:rFonts w:ascii="Montserrat" w:hAnsi="Montserrat" w:eastAsia="Montserrat" w:cs="Montserrat"/>
          <w:b/>
          <w:bCs/>
          <w:color w:val="0000ff"/>
          <w:sz w:val="24"/>
          <w:szCs w:val="24"/>
          <w:rtl w:val="0"/>
        </w:rPr>
        <w:t xml:space="preserve">Título del curso:</w:t>
      </w:r>
      <w:r>
        <w:rPr>
          <w:rFonts w:ascii="Montserrat" w:hAnsi="Montserrat" w:eastAsia="Montserrat" w:cs="Montserrat"/>
          <w:sz w:val="24"/>
          <w:szCs w:val="24"/>
          <w:rtl w:val="0"/>
        </w:rPr>
        <w:tab/>
        <w:tab/>
        <w:tab/>
      </w:r>
      <w:r>
        <w:rPr>
          <w:rFonts w:ascii="Montserrat Medium" w:hAnsi="Montserrat Medium" w:eastAsia="Montserrat Medium" w:cs="Montserrat Medium"/>
          <w:sz w:val="24"/>
          <w:szCs w:val="24"/>
          <w:rtl w:val="0"/>
        </w:rPr>
        <w:t xml:space="preserve">Formación Digital Básica en Español</w:t>
      </w:r>
      <w:r>
        <w:rPr>
          <w:rFonts w:ascii="Montserrat Medium" w:hAnsi="Montserrat Medium" w:eastAsia="Montserrat Medium" w:cs="Montserrat Medium"/>
          <w:sz w:val="24"/>
          <w:szCs w:val="24"/>
        </w:rPr>
      </w:r>
    </w:p>
    <w:p w14:paraId="00000004">
      <w:pPr>
        <w:pBdr/>
        <w:spacing/>
        <w:ind/>
        <w:rPr>
          <w:rFonts w:ascii="Montserrat" w:hAnsi="Montserrat" w:eastAsia="Montserrat" w:cs="Montserrat"/>
          <w:b/>
          <w:bCs/>
          <w:color w:val="0000ff"/>
          <w:sz w:val="24"/>
          <w:szCs w:val="24"/>
        </w:rPr>
      </w:pPr>
      <w:r>
        <w:rPr>
          <w:rtl w:val="0"/>
        </w:rPr>
      </w:r>
      <w:r>
        <w:rPr>
          <w:rFonts w:ascii="Montserrat" w:hAnsi="Montserrat" w:eastAsia="Montserrat" w:cs="Montserrat"/>
          <w:b/>
          <w:bCs/>
          <w:color w:val="0000ff"/>
          <w:sz w:val="24"/>
          <w:szCs w:val="24"/>
        </w:rPr>
      </w:r>
    </w:p>
    <w:p w14:paraId="00000005">
      <w:pPr>
        <w:pBdr/>
        <w:spacing/>
        <w:ind/>
        <w:rPr>
          <w:rFonts w:ascii="Montserrat Medium" w:hAnsi="Montserrat Medium" w:eastAsia="Montserrat Medium" w:cs="Montserrat Medium"/>
          <w:color w:val="e8eaed"/>
          <w:sz w:val="24"/>
          <w:szCs w:val="24"/>
          <w:shd w:val="clear" w:color="auto" w:fill="303134"/>
        </w:rPr>
      </w:pPr>
      <w:r>
        <w:rPr>
          <w:rFonts w:ascii="Montserrat" w:hAnsi="Montserrat" w:eastAsia="Montserrat" w:cs="Montserrat"/>
          <w:b/>
          <w:bCs/>
          <w:color w:val="0000ff"/>
          <w:sz w:val="24"/>
          <w:szCs w:val="24"/>
          <w:rtl w:val="0"/>
        </w:rPr>
        <w:t xml:space="preserve">Días de reunión:</w:t>
      </w:r>
      <w:r>
        <w:rPr>
          <w:rFonts w:ascii="Montserrat" w:hAnsi="Montserrat" w:eastAsia="Montserrat" w:cs="Montserrat"/>
          <w:sz w:val="24"/>
          <w:szCs w:val="24"/>
          <w:rtl w:val="0"/>
        </w:rPr>
        <w:tab/>
        <w:tab/>
        <w:tab/>
      </w:r>
      <w:r>
        <w:rPr>
          <w:rFonts w:ascii="Montserrat Medium" w:hAnsi="Montserrat Medium" w:eastAsia="Montserrat Medium" w:cs="Montserrat Medium"/>
          <w:sz w:val="24"/>
          <w:szCs w:val="24"/>
          <w:rtl w:val="0"/>
        </w:rPr>
        <w:t xml:space="preserve">{Day1} y {Day2}</w:t>
      </w:r>
      <w:r>
        <w:rPr>
          <w:rtl w:val="0"/>
        </w:rPr>
      </w:r>
      <w:r>
        <w:rPr>
          <w:rFonts w:ascii="Montserrat Medium" w:hAnsi="Montserrat Medium" w:eastAsia="Montserrat Medium" w:cs="Montserrat Medium"/>
          <w:color w:val="e8eaed"/>
          <w:sz w:val="24"/>
          <w:szCs w:val="24"/>
          <w:shd w:val="clear" w:color="auto" w:fill="303134"/>
        </w:rPr>
      </w:r>
    </w:p>
    <w:p w14:paraId="00000006">
      <w:pPr>
        <w:pBdr/>
        <w:spacing/>
        <w:ind/>
        <w:rPr>
          <w:rFonts w:ascii="Montserrat" w:hAnsi="Montserrat" w:eastAsia="Montserrat" w:cs="Montserrat"/>
          <w:b/>
          <w:bCs/>
          <w:color w:val="0000ff"/>
          <w:sz w:val="24"/>
          <w:szCs w:val="24"/>
        </w:rPr>
      </w:pPr>
      <w:r>
        <w:rPr>
          <w:rtl w:val="0"/>
        </w:rPr>
      </w:r>
      <w:r>
        <w:rPr>
          <w:rFonts w:ascii="Montserrat" w:hAnsi="Montserrat" w:eastAsia="Montserrat" w:cs="Montserrat"/>
          <w:b/>
          <w:bCs/>
          <w:color w:val="0000ff"/>
          <w:sz w:val="24"/>
          <w:szCs w:val="24"/>
        </w:rPr>
      </w:r>
    </w:p>
    <w:p w14:paraId="00000007">
      <w:pPr>
        <w:pBdr/>
        <w:spacing/>
        <w:ind/>
        <w:rPr>
          <w:rFonts w:ascii="Montserrat Medium" w:hAnsi="Montserrat Medium" w:eastAsia="Montserrat Medium" w:cs="Montserrat Medium"/>
          <w:color w:val="0000ff"/>
          <w:sz w:val="24"/>
          <w:szCs w:val="24"/>
        </w:rPr>
      </w:pPr>
      <w:r>
        <w:rPr>
          <w:rFonts w:ascii="Montserrat" w:hAnsi="Montserrat" w:eastAsia="Montserrat" w:cs="Montserrat"/>
          <w:b/>
          <w:bCs/>
          <w:color w:val="0000ff"/>
          <w:sz w:val="24"/>
          <w:szCs w:val="24"/>
          <w:rtl w:val="0"/>
        </w:rPr>
        <w:t xml:space="preserve">Horario de reunión:         </w:t>
        <w:tab/>
      </w:r>
      <w:r>
        <w:rPr>
          <w:rFonts w:ascii="Montserrat Medium" w:hAnsi="Montserrat Medium" w:eastAsia="Montserrat Medium" w:cs="Montserrat Medium"/>
          <w:sz w:val="24"/>
          <w:szCs w:val="24"/>
          <w:rtl w:val="0"/>
        </w:rPr>
        <w:t xml:space="preserve">11:00 AM - 1:00 PM</w:t>
      </w:r>
      <w:r>
        <w:rPr>
          <w:rtl w:val="0"/>
        </w:rPr>
      </w:r>
      <w:r>
        <w:rPr>
          <w:rFonts w:ascii="Montserrat Medium" w:hAnsi="Montserrat Medium" w:eastAsia="Montserrat Medium" w:cs="Montserrat Medium"/>
          <w:color w:val="0000ff"/>
          <w:sz w:val="24"/>
          <w:szCs w:val="24"/>
        </w:rPr>
      </w:r>
    </w:p>
    <w:p w14:paraId="00000008">
      <w:pPr>
        <w:pBdr/>
        <w:spacing/>
        <w:ind w:right="-180"/>
        <w:rPr>
          <w:rFonts w:ascii="Montserrat" w:hAnsi="Montserrat" w:eastAsia="Montserrat" w:cs="Montserrat"/>
          <w:b/>
          <w:bCs/>
          <w:color w:val="0000ff"/>
          <w:sz w:val="24"/>
          <w:szCs w:val="24"/>
        </w:rPr>
      </w:pPr>
      <w:r>
        <w:rPr>
          <w:rtl w:val="0"/>
        </w:rPr>
      </w:r>
      <w:r>
        <w:rPr>
          <w:rFonts w:ascii="Montserrat" w:hAnsi="Montserrat" w:eastAsia="Montserrat" w:cs="Montserrat"/>
          <w:b/>
          <w:bCs/>
          <w:color w:val="0000ff"/>
          <w:sz w:val="24"/>
          <w:szCs w:val="24"/>
        </w:rPr>
      </w:r>
    </w:p>
    <w:p w14:paraId="00000009">
      <w:pPr>
        <w:pBdr/>
        <w:spacing w:after="0" w:before="0" w:line="308" w:lineRule="auto"/>
        <w:ind w:right="-360"/>
        <w:rPr>
          <w:rFonts w:ascii="Montserrat Medium" w:hAnsi="Montserrat Medium" w:eastAsia="Montserrat Medium" w:cs="Montserrat Medium"/>
          <w:sz w:val="24"/>
          <w:szCs w:val="24"/>
        </w:rPr>
      </w:pPr>
      <w:r>
        <w:rPr>
          <w:rFonts w:ascii="Montserrat" w:hAnsi="Montserrat" w:eastAsia="Montserrat" w:cs="Montserrat"/>
          <w:b/>
          <w:bCs/>
          <w:color w:val="0000ff"/>
          <w:sz w:val="24"/>
          <w:szCs w:val="24"/>
          <w:rtl w:val="0"/>
        </w:rPr>
        <w:t xml:space="preserve">Ubicación de reunión:</w:t>
      </w:r>
      <w:r>
        <w:rPr>
          <w:rFonts w:ascii="Montserrat Medium" w:hAnsi="Montserrat Medium" w:eastAsia="Montserrat Medium" w:cs="Montserrat Medium"/>
          <w:sz w:val="24"/>
          <w:szCs w:val="24"/>
          <w:rtl w:val="0"/>
        </w:rPr>
        <w:tab/>
        <w:tab/>
        <w:t xml:space="preserve">360 Valencia St</w:t>
      </w:r>
      <w:r>
        <w:rPr>
          <w:rFonts w:ascii="Montserrat Medium" w:hAnsi="Montserrat Medium" w:eastAsia="Montserrat Medium" w:cs="Montserrat Medium"/>
          <w:sz w:val="24"/>
          <w:szCs w:val="24"/>
        </w:rPr>
      </w:r>
    </w:p>
    <w:p w14:paraId="0000000A">
      <w:pPr>
        <w:pBdr/>
        <w:spacing/>
        <w:ind/>
        <w:rPr>
          <w:rFonts w:ascii="Montserrat Medium" w:hAnsi="Montserrat Medium" w:eastAsia="Montserrat Medium" w:cs="Montserrat Medium"/>
          <w:sz w:val="24"/>
          <w:szCs w:val="24"/>
        </w:rPr>
      </w:pPr>
      <w:r>
        <w:rPr>
          <w:rFonts w:ascii="Montserrat" w:hAnsi="Montserrat" w:eastAsia="Montserrat" w:cs="Montserrat"/>
          <w:b/>
          <w:bCs/>
          <w:color w:val="0000ff"/>
          <w:sz w:val="24"/>
          <w:szCs w:val="24"/>
          <w:rtl w:val="0"/>
        </w:rPr>
        <w:tab/>
        <w:tab/>
        <w:tab/>
        <w:tab/>
        <w:tab/>
      </w:r>
      <w:r>
        <w:rPr>
          <w:rFonts w:ascii="Montserrat Medium" w:hAnsi="Montserrat Medium" w:eastAsia="Montserrat Medium" w:cs="Montserrat Medium"/>
          <w:sz w:val="24"/>
          <w:szCs w:val="24"/>
          <w:rtl w:val="0"/>
        </w:rPr>
        <w:t xml:space="preserve">San Francisco, CA 94103</w:t>
      </w:r>
      <w:r>
        <w:rPr>
          <w:rFonts w:ascii="Montserrat Medium" w:hAnsi="Montserrat Medium" w:eastAsia="Montserrat Medium" w:cs="Montserrat Medium"/>
          <w:sz w:val="24"/>
          <w:szCs w:val="24"/>
        </w:rPr>
      </w:r>
    </w:p>
    <w:p w14:paraId="0000000B">
      <w:pPr>
        <w:pBdr/>
        <w:spacing/>
        <w:ind/>
        <w:rPr>
          <w:rFonts w:ascii="Montserrat Medium" w:hAnsi="Montserrat Medium" w:eastAsia="Montserrat Medium" w:cs="Montserrat Medium"/>
          <w:sz w:val="24"/>
          <w:szCs w:val="24"/>
        </w:rPr>
      </w:pPr>
      <w:r>
        <w:rPr>
          <w:rtl w:val="0"/>
        </w:rPr>
      </w:r>
      <w:r>
        <w:rPr>
          <w:rFonts w:ascii="Montserrat Medium" w:hAnsi="Montserrat Medium" w:eastAsia="Montserrat Medium" w:cs="Montserrat Medium"/>
          <w:sz w:val="24"/>
          <w:szCs w:val="24"/>
        </w:rPr>
      </w:r>
    </w:p>
    <w:p w14:paraId="0000000C">
      <w:pPr>
        <w:pBdr/>
        <w:spacing/>
        <w:ind/>
        <w:rPr>
          <w:rFonts w:ascii="Montserrat Medium" w:hAnsi="Montserrat Medium" w:eastAsia="Montserrat Medium" w:cs="Montserrat Medium"/>
          <w:sz w:val="24"/>
          <w:szCs w:val="24"/>
        </w:rPr>
      </w:pPr>
      <w:r>
        <w:rPr>
          <w:rFonts w:ascii="Montserrat" w:hAnsi="Montserrat" w:eastAsia="Montserrat" w:cs="Montserrat"/>
          <w:b/>
          <w:bCs/>
          <w:color w:val="0000ff"/>
          <w:sz w:val="24"/>
          <w:szCs w:val="24"/>
          <w:rtl w:val="0"/>
        </w:rPr>
        <w:t xml:space="preserve">Instructor:</w:t>
      </w:r>
      <w:r>
        <w:rPr>
          <w:rFonts w:ascii="Montserrat" w:hAnsi="Montserrat" w:eastAsia="Montserrat" w:cs="Montserrat"/>
          <w:sz w:val="24"/>
          <w:szCs w:val="24"/>
          <w:rtl w:val="0"/>
        </w:rPr>
        <w:t xml:space="preserve">   </w:t>
        <w:tab/>
        <w:tab/>
        <w:tab/>
      </w:r>
      <w:r>
        <w:rPr>
          <w:rFonts w:ascii="Montserrat Medium" w:hAnsi="Montserrat Medium" w:eastAsia="Montserrat Medium" w:cs="Montserrat Medium"/>
          <w:sz w:val="24"/>
          <w:szCs w:val="24"/>
          <w:rtl w:val="0"/>
        </w:rPr>
        <w:t xml:space="preserve">Jesus Arambula - Instructor de Tecnología</w:t>
      </w:r>
      <w:r>
        <w:rPr>
          <w:rFonts w:ascii="Montserrat Medium" w:hAnsi="Montserrat Medium" w:eastAsia="Montserrat Medium" w:cs="Montserrat Medium"/>
          <w:color w:val="e8eaed"/>
          <w:sz w:val="24"/>
          <w:szCs w:val="24"/>
          <w:shd w:val="clear" w:color="auto" w:fill="303134"/>
          <w:rtl w:val="0"/>
        </w:rPr>
        <w:t xml:space="preserve"> </w:t>
      </w:r>
      <w:r>
        <w:rPr>
          <w:rtl w:val="0"/>
        </w:rPr>
      </w:r>
      <w:r>
        <w:rPr>
          <w:rFonts w:ascii="Montserrat Medium" w:hAnsi="Montserrat Medium" w:eastAsia="Montserrat Medium" w:cs="Montserrat Medium"/>
          <w:sz w:val="24"/>
          <w:szCs w:val="24"/>
        </w:rPr>
      </w:r>
    </w:p>
    <w:p w14:paraId="0000000D">
      <w:pPr>
        <w:pBdr/>
        <w:spacing/>
        <w:ind/>
        <w:rPr>
          <w:rFonts w:ascii="Montserrat Medium" w:hAnsi="Montserrat Medium" w:eastAsia="Montserrat Medium" w:cs="Montserrat Medium"/>
          <w:sz w:val="24"/>
          <w:szCs w:val="24"/>
        </w:rPr>
      </w:pPr>
      <w:r>
        <w:rPr>
          <w:rFonts w:ascii="Montserrat Medium" w:hAnsi="Montserrat Medium" w:eastAsia="Montserrat Medium" w:cs="Montserrat Medium"/>
          <w:sz w:val="24"/>
          <w:szCs w:val="24"/>
          <w:rtl w:val="0"/>
        </w:rPr>
        <w:tab/>
        <w:tab/>
        <w:t xml:space="preserve">    </w:t>
        <w:tab/>
        <w:tab/>
        <w:tab/>
        <w:t xml:space="preserve">Email: </w:t>
      </w:r>
      <w:hyperlink r:id="rId9" w:tooltip="mailto:jesusarambula@devmission.org" w:history="1">
        <w:r>
          <w:rPr>
            <w:rFonts w:ascii="Montserrat Medium" w:hAnsi="Montserrat Medium" w:eastAsia="Montserrat Medium" w:cs="Montserrat Medium"/>
            <w:color w:val="1155cc"/>
            <w:sz w:val="24"/>
            <w:szCs w:val="24"/>
            <w:u w:val="single"/>
            <w:rtl w:val="0"/>
          </w:rPr>
          <w:t xml:space="preserve">jesusarambula@devmission.org</w:t>
        </w:r>
      </w:hyperlink>
      <w:r>
        <w:rPr>
          <w:rtl w:val="0"/>
        </w:rPr>
      </w:r>
      <w:r>
        <w:rPr>
          <w:rFonts w:ascii="Montserrat Medium" w:hAnsi="Montserrat Medium" w:eastAsia="Montserrat Medium" w:cs="Montserrat Medium"/>
          <w:sz w:val="24"/>
          <w:szCs w:val="24"/>
        </w:rPr>
      </w:r>
    </w:p>
    <w:p w14:paraId="0000000E">
      <w:pPr>
        <w:pBdr/>
        <w:spacing/>
        <w:ind/>
        <w:rPr>
          <w:rFonts w:ascii="Montserrat Medium" w:hAnsi="Montserrat Medium" w:eastAsia="Montserrat Medium" w:cs="Montserrat Medium"/>
          <w:sz w:val="24"/>
          <w:szCs w:val="24"/>
        </w:rPr>
      </w:pPr>
      <w:r>
        <w:rPr>
          <w:rtl w:val="0"/>
        </w:rPr>
      </w:r>
      <w:r>
        <w:rPr>
          <w:rFonts w:ascii="Montserrat Medium" w:hAnsi="Montserrat Medium" w:eastAsia="Montserrat Medium" w:cs="Montserrat Medium"/>
          <w:sz w:val="24"/>
          <w:szCs w:val="24"/>
        </w:rPr>
      </w:r>
    </w:p>
    <w:p w14:paraId="0000000F">
      <w:pPr>
        <w:pBdr/>
        <w:spacing/>
        <w:ind/>
        <w:rPr>
          <w:rFonts w:ascii="Montserrat Medium" w:hAnsi="Montserrat Medium" w:eastAsia="Montserrat Medium" w:cs="Montserrat Medium"/>
          <w:sz w:val="24"/>
          <w:szCs w:val="24"/>
        </w:rPr>
      </w:pPr>
      <w:r>
        <w:rPr>
          <w:rtl w:val="0"/>
        </w:rPr>
      </w:r>
      <w:r>
        <w:rPr>
          <w:rFonts w:ascii="Montserrat Medium" w:hAnsi="Montserrat Medium" w:eastAsia="Montserrat Medium" w:cs="Montserrat Medium"/>
          <w:sz w:val="24"/>
          <w:szCs w:val="24"/>
        </w:rPr>
      </w:r>
    </w:p>
    <w:tbl>
      <w:tblPr>
        <w:tblStyle w:val="705"/>
        <w:tblW w:w="10470" w:type="dxa"/>
        <w:tblBorders/>
        <w:tblLayout w:type="fixed"/>
        <w:tblpPr w:horzAnchor="text" w:tblpX="-735" w:vertAnchor="text" w:tblpY="1" w:leftFromText="180" w:topFromText="180" w:rightFromText="180" w:bottomFromText="180"/>
        <w:tblLook w:val="0600" w:firstRow="0" w:lastRow="0" w:firstColumn="0" w:lastColumn="0" w:noHBand="1" w:noVBand="1"/>
      </w:tblPr>
      <w:tblGrid>
        <w:gridCol w:w="1875"/>
        <w:gridCol w:w="735"/>
        <w:gridCol w:w="2235"/>
        <w:gridCol w:w="3180"/>
        <w:gridCol w:w="810"/>
        <w:gridCol w:w="1635"/>
        <w:tblGridChange w:id="0">
          <w:tblGrid>
            <w:gridCol w:w="1875"/>
            <w:gridCol w:w="735"/>
            <w:gridCol w:w="2235"/>
            <w:gridCol w:w="3180"/>
            <w:gridCol w:w="810"/>
            <w:gridCol w:w="1635"/>
          </w:tblGrid>
        </w:tblGridChange>
      </w:tblGrid>
      <w:tr>
        <w:trPr>
          <w:cantSplit w:val="false"/>
          <w:trHeight w:val="608"/>
        </w:trPr>
        <w:tc>
          <w:tcPr>
            <w:shd w:val="clear" w:color="auto" w:fill="000000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  <w:vAlign w:val="center"/>
            <w:textDirection w:val="lrTb"/>
            <w:noWrap w:val="false"/>
          </w:tcPr>
          <w:p w14:paraId="00000010">
            <w:pPr>
              <w:widowControl w:val="false"/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Verdana" w:hAnsi="Verdana" w:eastAsia="Verdana" w:cs="Verdana"/>
                <w:b/>
                <w:bCs/>
                <w:color w:val="ffffff"/>
                <w:sz w:val="18"/>
                <w:szCs w:val="18"/>
                <w:rtl w:val="0"/>
              </w:rPr>
              <w:t xml:space="preserve">Área de entrenamiento</w:t>
            </w:r>
            <w:r>
              <w:rPr>
                <w:rtl w:val="0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shd w:val="clear" w:color="auto" w:fill="000000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  <w:vAlign w:val="center"/>
            <w:textDirection w:val="lrTb"/>
            <w:noWrap w:val="false"/>
          </w:tcPr>
          <w:p w14:paraId="00000011">
            <w:pPr>
              <w:widowControl w:val="false"/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Verdana" w:hAnsi="Verdana" w:eastAsia="Verdana" w:cs="Verdana"/>
                <w:b/>
                <w:bCs/>
                <w:color w:val="ffffff"/>
                <w:sz w:val="18"/>
                <w:szCs w:val="18"/>
                <w:rtl w:val="0"/>
              </w:rPr>
              <w:t xml:space="preserve">Fecha</w:t>
            </w:r>
            <w:r>
              <w:rPr>
                <w:rtl w:val="0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shd w:val="clear" w:color="auto" w:fill="000000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  <w:vAlign w:val="center"/>
            <w:textDirection w:val="lrTb"/>
            <w:noWrap w:val="false"/>
          </w:tcPr>
          <w:p w14:paraId="00000012">
            <w:pPr>
              <w:widowControl w:val="false"/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Verdana" w:hAnsi="Verdana" w:eastAsia="Verdana" w:cs="Verdana"/>
                <w:b/>
                <w:bCs/>
                <w:color w:val="ffffff"/>
                <w:sz w:val="18"/>
                <w:szCs w:val="18"/>
                <w:rtl w:val="0"/>
              </w:rPr>
              <w:t xml:space="preserve">Tema</w:t>
            </w:r>
            <w:r>
              <w:rPr>
                <w:rtl w:val="0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shd w:val="clear" w:color="auto" w:fill="000000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  <w:vAlign w:val="center"/>
            <w:textDirection w:val="lrTb"/>
            <w:noWrap w:val="false"/>
          </w:tcPr>
          <w:p w14:paraId="00000013">
            <w:pPr>
              <w:widowControl w:val="false"/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Verdana" w:hAnsi="Verdana" w:eastAsia="Verdana" w:cs="Verdana"/>
                <w:b/>
                <w:bCs/>
                <w:color w:val="ffffff"/>
                <w:sz w:val="18"/>
                <w:szCs w:val="18"/>
                <w:rtl w:val="0"/>
              </w:rPr>
              <w:t xml:space="preserve">Descripción</w:t>
            </w:r>
            <w:r>
              <w:rPr>
                <w:rtl w:val="0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shd w:val="clear" w:color="auto" w:fill="000000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  <w:vAlign w:val="center"/>
            <w:textDirection w:val="lrTb"/>
            <w:noWrap w:val="false"/>
          </w:tcPr>
          <w:p w14:paraId="00000014">
            <w:pPr>
              <w:widowControl w:val="false"/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Verdana" w:hAnsi="Verdana" w:eastAsia="Verdana" w:cs="Verdana"/>
                <w:b/>
                <w:bCs/>
                <w:color w:val="ffffff"/>
                <w:sz w:val="18"/>
                <w:szCs w:val="18"/>
                <w:rtl w:val="0"/>
              </w:rPr>
              <w:t xml:space="preserve">Horas</w:t>
            </w:r>
            <w:r>
              <w:rPr>
                <w:rtl w:val="0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shd w:val="clear" w:color="auto" w:fill="000000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  <w:vAlign w:val="center"/>
            <w:textDirection w:val="lrTb"/>
            <w:noWrap w:val="false"/>
          </w:tcPr>
          <w:p w14:paraId="00000015">
            <w:pPr>
              <w:widowControl w:val="false"/>
              <w:pBdr/>
              <w:spacing/>
              <w:ind/>
              <w:rPr>
                <w:sz w:val="18"/>
                <w:szCs w:val="18"/>
              </w:rPr>
            </w:pPr>
            <w:r>
              <w:rPr>
                <w:rFonts w:ascii="Verdana" w:hAnsi="Verdana" w:eastAsia="Verdana" w:cs="Verdana"/>
                <w:b/>
                <w:bCs/>
                <w:color w:val="ffffff"/>
                <w:sz w:val="18"/>
                <w:szCs w:val="18"/>
                <w:rtl w:val="0"/>
              </w:rPr>
              <w:t xml:space="preserve">Facilitador</w:t>
            </w:r>
            <w:r>
              <w:rPr>
                <w:rtl w:val="0"/>
              </w:rPr>
            </w:r>
            <w:r>
              <w:rPr>
                <w:sz w:val="18"/>
                <w:szCs w:val="18"/>
              </w:rPr>
            </w:r>
          </w:p>
        </w:tc>
      </w:tr>
      <w:tr>
        <w:trPr>
          <w:cantSplit w:val="false"/>
          <w:trHeight w:val="315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  <w:vMerge w:val="restart"/>
            <w:textDirection w:val="lrTb"/>
            <w:noWrap w:val="false"/>
          </w:tcPr>
          <w:p w14:paraId="00000016">
            <w:pPr>
              <w:widowControl w:val="false"/>
              <w:pBdr/>
              <w:spacing/>
              <w:ind/>
              <w:rPr>
                <w:rFonts w:ascii="Verdana" w:hAnsi="Verdana" w:eastAsia="Verdana" w:cs="Verdana"/>
                <w:sz w:val="18"/>
                <w:szCs w:val="18"/>
              </w:rPr>
            </w:pPr>
            <w:r>
              <w:rPr>
                <w:rFonts w:ascii="Verdana" w:hAnsi="Verdana" w:eastAsia="Verdana" w:cs="Verdana"/>
                <w:sz w:val="18"/>
                <w:szCs w:val="18"/>
                <w:rtl w:val="0"/>
              </w:rPr>
              <w:t xml:space="preserve">Formación Digital Básica en Español</w:t>
            </w:r>
            <w:r>
              <w:rPr>
                <w:rFonts w:ascii="Verdana" w:hAnsi="Verdana" w:eastAsia="Verdana" w:cs="Verdana"/>
                <w:sz w:val="18"/>
                <w:szCs w:val="18"/>
              </w:rPr>
            </w:r>
          </w:p>
          <w:p w14:paraId="00000017">
            <w:pPr>
              <w:widowControl w:val="false"/>
              <w:pBdr/>
              <w:spacing/>
              <w:ind/>
              <w:rPr>
                <w:rFonts w:ascii="Verdana" w:hAnsi="Verdana" w:eastAsia="Verdana" w:cs="Verdana"/>
                <w:sz w:val="18"/>
                <w:szCs w:val="18"/>
              </w:rPr>
            </w:pPr>
            <w:r>
              <w:rPr>
                <w:rtl w:val="0"/>
              </w:rPr>
            </w:r>
            <w:r>
              <w:rPr>
                <w:rFonts w:ascii="Verdana" w:hAnsi="Verdana" w:eastAsia="Verdana" w:cs="Verdana"/>
                <w:sz w:val="18"/>
                <w:szCs w:val="18"/>
              </w:rPr>
            </w:r>
          </w:p>
          <w:p w14:paraId="00000018">
            <w:pPr>
              <w:widowControl w:val="false"/>
              <w:pBdr/>
              <w:spacing/>
              <w:ind/>
              <w:rPr>
                <w:rFonts w:ascii="Verdana" w:hAnsi="Verdana" w:eastAsia="Verdana" w:cs="Verdana"/>
                <w:sz w:val="18"/>
                <w:szCs w:val="18"/>
              </w:rPr>
            </w:pPr>
            <w:r>
              <w:rPr>
                <w:rFonts w:ascii="Verdana" w:hAnsi="Verdana" w:eastAsia="Verdana" w:cs="Verdana"/>
                <w:sz w:val="18"/>
                <w:szCs w:val="18"/>
                <w:rtl w:val="0"/>
              </w:rPr>
              <w:t xml:space="preserve">{Day1} y {Day2} 11:00am - 1:00pm</w:t>
            </w:r>
            <w:r>
              <w:rPr>
                <w:rFonts w:ascii="Verdana" w:hAnsi="Verdana" w:eastAsia="Verdana" w:cs="Verdana"/>
                <w:sz w:val="18"/>
                <w:szCs w:val="1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  <w:vAlign w:val="center"/>
            <w:textDirection w:val="lrTb"/>
            <w:noWrap w:val="false"/>
          </w:tcPr>
          <w:p w14:paraId="00000019">
            <w:pPr>
              <w:widowControl w:val="false"/>
              <w:pBdr/>
              <w:spacing/>
              <w:ind/>
              <w:rPr>
                <w:rFonts w:ascii="Verdana" w:hAnsi="Verdana" w:eastAsia="Verdana" w:cs="Verdana"/>
                <w:sz w:val="18"/>
                <w:szCs w:val="18"/>
              </w:rPr>
            </w:pPr>
            <w:r>
              <w:rPr>
                <w:rFonts w:ascii="Verdana" w:hAnsi="Verdana" w:eastAsia="Verdana" w:cs="Verdana"/>
                <w:sz w:val="18"/>
                <w:szCs w:val="18"/>
                <w:rtl w:val="0"/>
              </w:rPr>
              <w:t xml:space="preserve">{Date1}</w:t>
            </w:r>
            <w:r>
              <w:rPr>
                <w:rFonts w:ascii="Verdana" w:hAnsi="Verdana" w:eastAsia="Verdana" w:cs="Verdana"/>
                <w:sz w:val="18"/>
                <w:szCs w:val="1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  <w:vAlign w:val="center"/>
            <w:textDirection w:val="lrTb"/>
            <w:noWrap w:val="false"/>
          </w:tcPr>
          <w:p w14:paraId="0000001A">
            <w:pPr>
              <w:widowControl w:val="false"/>
              <w:pBdr/>
              <w:spacing/>
              <w:ind/>
              <w:jc w:val="center"/>
              <w:rPr>
                <w:sz w:val="18"/>
                <w:szCs w:val="18"/>
              </w:rPr>
            </w:pPr>
            <w:r>
              <w:rPr>
                <w:rFonts w:ascii="Verdana" w:hAnsi="Verdana" w:eastAsia="Verdana" w:cs="Verdana"/>
                <w:sz w:val="18"/>
                <w:szCs w:val="18"/>
                <w:rtl w:val="0"/>
              </w:rPr>
              <w:t xml:space="preserve">Teclado/escritura/ratón</w:t>
            </w:r>
            <w:r>
              <w:rPr>
                <w:rtl w:val="0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  <w:vAlign w:val="center"/>
            <w:textDirection w:val="lrTb"/>
            <w:noWrap w:val="false"/>
          </w:tcPr>
          <w:p w14:paraId="0000001B">
            <w:pPr>
              <w:widowControl w:val="false"/>
              <w:pBdr/>
              <w:spacing/>
              <w:ind/>
              <w:rPr>
                <w:rFonts w:ascii="Verdana" w:hAnsi="Verdana" w:eastAsia="Verdana" w:cs="Verdana"/>
                <w:sz w:val="18"/>
                <w:szCs w:val="18"/>
              </w:rPr>
            </w:pPr>
            <w:r>
              <w:rPr>
                <w:rtl w:val="0"/>
              </w:rPr>
            </w:r>
            <w:r>
              <w:rPr>
                <w:rFonts w:ascii="Verdana" w:hAnsi="Verdana" w:eastAsia="Verdana" w:cs="Verdana"/>
                <w:sz w:val="18"/>
                <w:szCs w:val="18"/>
              </w:rPr>
            </w:r>
          </w:p>
          <w:p w14:paraId="0000001C">
            <w:pPr>
              <w:widowControl w:val="false"/>
              <w:pBdr/>
              <w:spacing/>
              <w:ind/>
              <w:rPr>
                <w:rFonts w:ascii="Verdana" w:hAnsi="Verdana" w:eastAsia="Verdana" w:cs="Verdana"/>
                <w:sz w:val="18"/>
                <w:szCs w:val="18"/>
              </w:rPr>
            </w:pPr>
            <w:r>
              <w:rPr>
                <w:rFonts w:ascii="Verdana" w:hAnsi="Verdana" w:eastAsia="Verdana" w:cs="Verdana"/>
                <w:sz w:val="18"/>
                <w:szCs w:val="18"/>
                <w:rtl w:val="0"/>
              </w:rPr>
              <w:t xml:space="preserve">Introducción al uso de teclado y ratón</w:t>
            </w:r>
            <w:r>
              <w:rPr>
                <w:rFonts w:ascii="Verdana" w:hAnsi="Verdana" w:eastAsia="Verdana" w:cs="Verdana"/>
                <w:sz w:val="18"/>
                <w:szCs w:val="1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  <w:vAlign w:val="center"/>
            <w:textDirection w:val="lrTb"/>
            <w:noWrap w:val="false"/>
          </w:tcPr>
          <w:p w14:paraId="0000001D">
            <w:pPr>
              <w:widowControl w:val="false"/>
              <w:pBdr/>
              <w:spacing/>
              <w:ind/>
              <w:jc w:val="center"/>
              <w:rPr>
                <w:rFonts w:ascii="Verdana" w:hAnsi="Verdana" w:eastAsia="Verdana" w:cs="Verdana"/>
                <w:sz w:val="18"/>
                <w:szCs w:val="18"/>
              </w:rPr>
            </w:pPr>
            <w:r>
              <w:rPr>
                <w:rFonts w:ascii="Verdana" w:hAnsi="Verdana" w:eastAsia="Verdana" w:cs="Verdana"/>
                <w:sz w:val="18"/>
                <w:szCs w:val="18"/>
                <w:rtl w:val="0"/>
              </w:rPr>
              <w:t xml:space="preserve">2</w:t>
            </w:r>
            <w:r>
              <w:rPr>
                <w:rFonts w:ascii="Verdana" w:hAnsi="Verdana" w:eastAsia="Verdana" w:cs="Verdana"/>
                <w:sz w:val="18"/>
                <w:szCs w:val="1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  <w:vAlign w:val="center"/>
            <w:textDirection w:val="lrTb"/>
            <w:noWrap w:val="false"/>
          </w:tcPr>
          <w:p w14:paraId="0000001E">
            <w:pPr>
              <w:widowControl w:val="false"/>
              <w:pBdr/>
              <w:spacing/>
              <w:ind/>
              <w:rPr>
                <w:rFonts w:ascii="Verdana" w:hAnsi="Verdana" w:eastAsia="Verdana" w:cs="Verdana"/>
                <w:sz w:val="18"/>
                <w:szCs w:val="18"/>
              </w:rPr>
            </w:pPr>
            <w:r>
              <w:rPr>
                <w:rFonts w:ascii="Verdana" w:hAnsi="Verdana" w:eastAsia="Verdana" w:cs="Verdana"/>
                <w:sz w:val="18"/>
                <w:szCs w:val="18"/>
                <w:rtl w:val="0"/>
              </w:rPr>
              <w:t xml:space="preserve">Jesus Arambula</w:t>
            </w:r>
            <w:r>
              <w:rPr>
                <w:rFonts w:ascii="Verdana" w:hAnsi="Verdana" w:eastAsia="Verdana" w:cs="Verdana"/>
                <w:sz w:val="18"/>
                <w:szCs w:val="18"/>
              </w:rPr>
            </w:r>
          </w:p>
        </w:tc>
      </w:tr>
      <w:tr>
        <w:trPr>
          <w:cantSplit w:val="false"/>
          <w:trHeight w:val="465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Merge w:val="continue"/>
            <w:textDirection w:val="lrTb"/>
            <w:noWrap w:val="false"/>
          </w:tcPr>
          <w:p w14:paraId="0000001F">
            <w:pPr>
              <w:widowControl w:val="false"/>
              <w:pBdr/>
              <w:spacing/>
              <w:ind/>
              <w:rPr>
                <w:sz w:val="20"/>
                <w:szCs w:val="20"/>
              </w:rPr>
            </w:pPr>
            <w:r>
              <w:rPr>
                <w:rtl w:val="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  <w:vAlign w:val="center"/>
            <w:textDirection w:val="lrTb"/>
            <w:noWrap w:val="false"/>
          </w:tcPr>
          <w:p w14:paraId="166D9482">
            <w:pPr>
              <w:widowControl w:val="false"/>
              <w:pBdr/>
              <w:spacing/>
              <w:ind/>
              <w:rPr>
                <w:rFonts w:ascii="Verdana" w:hAnsi="Verdana" w:eastAsia="Verdana" w:cs="Verdana"/>
                <w:sz w:val="18"/>
                <w:szCs w:val="18"/>
              </w:rPr>
            </w:pPr>
            <w:r>
              <w:rPr>
                <w:rFonts w:ascii="Verdana" w:hAnsi="Verdana" w:eastAsia="Verdana" w:cs="Verdana"/>
                <w:sz w:val="18"/>
                <w:szCs w:val="18"/>
                <w:rtl w:val="0"/>
              </w:rPr>
              <w:t xml:space="preserve">{Date2}</w:t>
            </w:r>
            <w:r>
              <w:rPr>
                <w:rFonts w:ascii="Verdana" w:hAnsi="Verdana" w:eastAsia="Verdana" w:cs="Verdana"/>
                <w:sz w:val="18"/>
                <w:szCs w:val="18"/>
              </w:rPr>
            </w:r>
            <w:r>
              <w:rPr>
                <w:rFonts w:ascii="Verdana" w:hAnsi="Verdana" w:eastAsia="Verdana" w:cs="Verdana"/>
                <w:sz w:val="18"/>
                <w:szCs w:val="1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  <w:vAlign w:val="center"/>
            <w:textDirection w:val="lrTb"/>
            <w:noWrap w:val="false"/>
          </w:tcPr>
          <w:p w14:paraId="00000021">
            <w:pPr>
              <w:widowControl w:val="false"/>
              <w:pBdr/>
              <w:spacing/>
              <w:ind/>
              <w:jc w:val="center"/>
              <w:rPr>
                <w:sz w:val="18"/>
                <w:szCs w:val="18"/>
              </w:rPr>
            </w:pPr>
            <w:r>
              <w:rPr>
                <w:rFonts w:ascii="Verdana" w:hAnsi="Verdana" w:eastAsia="Verdana" w:cs="Verdana"/>
                <w:sz w:val="18"/>
                <w:szCs w:val="18"/>
                <w:rtl w:val="0"/>
              </w:rPr>
              <w:t xml:space="preserve">Correo electrónico/Gmail</w:t>
            </w:r>
            <w:r>
              <w:rPr>
                <w:rtl w:val="0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  <w:vAlign w:val="center"/>
            <w:textDirection w:val="lrTb"/>
            <w:noWrap w:val="false"/>
          </w:tcPr>
          <w:p w14:paraId="00000022">
            <w:pPr>
              <w:widowControl w:val="false"/>
              <w:pBdr/>
              <w:spacing/>
              <w:ind/>
              <w:rPr>
                <w:rFonts w:ascii="Verdana" w:hAnsi="Verdana" w:eastAsia="Verdana" w:cs="Verdana"/>
                <w:sz w:val="18"/>
                <w:szCs w:val="18"/>
              </w:rPr>
            </w:pPr>
            <w:r>
              <w:rPr>
                <w:rFonts w:ascii="Verdana" w:hAnsi="Verdana" w:eastAsia="Verdana" w:cs="Verdana"/>
                <w:sz w:val="18"/>
                <w:szCs w:val="18"/>
                <w:rtl w:val="0"/>
              </w:rPr>
              <w:t xml:space="preserve">Cómo utilizar Correo electrónico y Gmail</w:t>
            </w:r>
            <w:r>
              <w:rPr>
                <w:rFonts w:ascii="Verdana" w:hAnsi="Verdana" w:eastAsia="Verdana" w:cs="Verdana"/>
                <w:sz w:val="18"/>
                <w:szCs w:val="1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  <w:vAlign w:val="center"/>
            <w:textDirection w:val="lrTb"/>
            <w:noWrap w:val="false"/>
          </w:tcPr>
          <w:p w14:paraId="00000023">
            <w:pPr>
              <w:widowControl w:val="false"/>
              <w:pBdr/>
              <w:spacing/>
              <w:ind/>
              <w:jc w:val="center"/>
              <w:rPr>
                <w:rFonts w:ascii="Verdana" w:hAnsi="Verdana" w:eastAsia="Verdana" w:cs="Verdana"/>
                <w:sz w:val="18"/>
                <w:szCs w:val="18"/>
              </w:rPr>
            </w:pPr>
            <w:r>
              <w:rPr>
                <w:rFonts w:ascii="Verdana" w:hAnsi="Verdana" w:eastAsia="Verdana" w:cs="Verdana"/>
                <w:sz w:val="18"/>
                <w:szCs w:val="18"/>
                <w:rtl w:val="0"/>
              </w:rPr>
              <w:t xml:space="preserve">2</w:t>
            </w:r>
            <w:r>
              <w:rPr>
                <w:rFonts w:ascii="Verdana" w:hAnsi="Verdana" w:eastAsia="Verdana" w:cs="Verdana"/>
                <w:sz w:val="18"/>
                <w:szCs w:val="1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  <w:vAlign w:val="center"/>
            <w:textDirection w:val="lrTb"/>
            <w:noWrap w:val="false"/>
          </w:tcPr>
          <w:p w14:paraId="00000024">
            <w:pPr>
              <w:widowControl w:val="false"/>
              <w:pBdr/>
              <w:spacing/>
              <w:ind/>
              <w:rPr>
                <w:rFonts w:ascii="Verdana" w:hAnsi="Verdana" w:eastAsia="Verdana" w:cs="Verdana"/>
                <w:sz w:val="18"/>
                <w:szCs w:val="18"/>
              </w:rPr>
            </w:pPr>
            <w:r>
              <w:rPr>
                <w:rFonts w:ascii="Verdana" w:hAnsi="Verdana" w:eastAsia="Verdana" w:cs="Verdana"/>
                <w:sz w:val="18"/>
                <w:szCs w:val="18"/>
                <w:rtl w:val="0"/>
              </w:rPr>
              <w:t xml:space="preserve">Jesus Arambula</w:t>
            </w:r>
            <w:r>
              <w:rPr>
                <w:rFonts w:ascii="Verdana" w:hAnsi="Verdana" w:eastAsia="Verdana" w:cs="Verdana"/>
                <w:sz w:val="18"/>
                <w:szCs w:val="18"/>
              </w:rPr>
            </w:r>
          </w:p>
        </w:tc>
      </w:tr>
      <w:tr>
        <w:trPr>
          <w:cantSplit w:val="false"/>
          <w:trHeight w:val="315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Merge w:val="continue"/>
            <w:textDirection w:val="lrTb"/>
            <w:noWrap w:val="false"/>
          </w:tcPr>
          <w:p w14:paraId="00000025">
            <w:pPr>
              <w:widowControl w:val="false"/>
              <w:pBdr/>
              <w:spacing/>
              <w:ind/>
              <w:rPr>
                <w:sz w:val="20"/>
                <w:szCs w:val="20"/>
              </w:rPr>
            </w:pPr>
            <w:r>
              <w:rPr>
                <w:rtl w:val="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  <w:vAlign w:val="center"/>
            <w:textDirection w:val="lrTb"/>
            <w:noWrap w:val="false"/>
          </w:tcPr>
          <w:p w14:paraId="166D9482">
            <w:pPr>
              <w:widowControl w:val="false"/>
              <w:pBdr/>
              <w:spacing/>
              <w:ind/>
              <w:rPr>
                <w:rFonts w:ascii="Verdana" w:hAnsi="Verdana" w:eastAsia="Verdana" w:cs="Verdana"/>
                <w:sz w:val="18"/>
                <w:szCs w:val="18"/>
              </w:rPr>
            </w:pPr>
            <w:r>
              <w:rPr>
                <w:rFonts w:ascii="Verdana" w:hAnsi="Verdana" w:eastAsia="Verdana" w:cs="Verdana"/>
                <w:sz w:val="18"/>
                <w:szCs w:val="18"/>
                <w:rtl w:val="0"/>
              </w:rPr>
              <w:t xml:space="preserve">{Date3}</w:t>
            </w:r>
            <w:r>
              <w:rPr>
                <w:rFonts w:ascii="Verdana" w:hAnsi="Verdana" w:eastAsia="Verdana" w:cs="Verdana"/>
                <w:sz w:val="18"/>
                <w:szCs w:val="18"/>
              </w:rPr>
            </w:r>
            <w:r>
              <w:rPr>
                <w:rFonts w:ascii="Verdana" w:hAnsi="Verdana" w:eastAsia="Verdana" w:cs="Verdana"/>
                <w:sz w:val="18"/>
                <w:szCs w:val="1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  <w:vAlign w:val="center"/>
            <w:textDirection w:val="lrTb"/>
            <w:noWrap w:val="false"/>
          </w:tcPr>
          <w:p w14:paraId="00000027">
            <w:pPr>
              <w:widowControl w:val="false"/>
              <w:pBdr/>
              <w:spacing/>
              <w:ind/>
              <w:jc w:val="center"/>
              <w:rPr>
                <w:sz w:val="18"/>
                <w:szCs w:val="18"/>
              </w:rPr>
            </w:pPr>
            <w:r>
              <w:rPr>
                <w:rFonts w:ascii="Verdana" w:hAnsi="Verdana" w:eastAsia="Verdana" w:cs="Verdana"/>
                <w:sz w:val="18"/>
                <w:szCs w:val="18"/>
                <w:rtl w:val="0"/>
              </w:rPr>
              <w:t xml:space="preserve">Realizar búsquedas en Internet</w:t>
            </w:r>
            <w:r>
              <w:rPr>
                <w:rtl w:val="0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  <w:vAlign w:val="center"/>
            <w:textDirection w:val="lrTb"/>
            <w:noWrap w:val="false"/>
          </w:tcPr>
          <w:p w14:paraId="00000028">
            <w:pPr>
              <w:widowControl w:val="false"/>
              <w:pBdr/>
              <w:spacing/>
              <w:ind/>
              <w:rPr>
                <w:rFonts w:ascii="Verdana" w:hAnsi="Verdana" w:eastAsia="Verdana" w:cs="Verdana"/>
                <w:sz w:val="18"/>
                <w:szCs w:val="18"/>
              </w:rPr>
            </w:pPr>
            <w:r>
              <w:rPr>
                <w:rFonts w:ascii="Verdana" w:hAnsi="Verdana" w:eastAsia="Verdana" w:cs="Verdana"/>
                <w:sz w:val="18"/>
                <w:szCs w:val="18"/>
                <w:rtl w:val="0"/>
              </w:rPr>
              <w:t xml:space="preserve">Aprenda a utilizar un navegador y un motor de búsqueda para búsquedas en Internet</w:t>
            </w:r>
            <w:r>
              <w:rPr>
                <w:rFonts w:ascii="Verdana" w:hAnsi="Verdana" w:eastAsia="Verdana" w:cs="Verdana"/>
                <w:sz w:val="18"/>
                <w:szCs w:val="1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  <w:vAlign w:val="center"/>
            <w:textDirection w:val="lrTb"/>
            <w:noWrap w:val="false"/>
          </w:tcPr>
          <w:p w14:paraId="00000029">
            <w:pPr>
              <w:widowControl w:val="false"/>
              <w:pBdr/>
              <w:spacing/>
              <w:ind/>
              <w:jc w:val="center"/>
              <w:rPr>
                <w:rFonts w:ascii="Verdana" w:hAnsi="Verdana" w:eastAsia="Verdana" w:cs="Verdana"/>
                <w:sz w:val="18"/>
                <w:szCs w:val="18"/>
              </w:rPr>
            </w:pPr>
            <w:r>
              <w:rPr>
                <w:rFonts w:ascii="Verdana" w:hAnsi="Verdana" w:eastAsia="Verdana" w:cs="Verdana"/>
                <w:sz w:val="18"/>
                <w:szCs w:val="18"/>
                <w:rtl w:val="0"/>
              </w:rPr>
              <w:t xml:space="preserve">2</w:t>
            </w:r>
            <w:r>
              <w:rPr>
                <w:rFonts w:ascii="Verdana" w:hAnsi="Verdana" w:eastAsia="Verdana" w:cs="Verdana"/>
                <w:sz w:val="18"/>
                <w:szCs w:val="1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  <w:vAlign w:val="center"/>
            <w:textDirection w:val="lrTb"/>
            <w:noWrap w:val="false"/>
          </w:tcPr>
          <w:p w14:paraId="0000002A">
            <w:pPr>
              <w:widowControl w:val="false"/>
              <w:pBdr/>
              <w:spacing/>
              <w:ind/>
              <w:rPr>
                <w:rFonts w:ascii="Verdana" w:hAnsi="Verdana" w:eastAsia="Verdana" w:cs="Verdana"/>
                <w:sz w:val="18"/>
                <w:szCs w:val="18"/>
              </w:rPr>
            </w:pPr>
            <w:r>
              <w:rPr>
                <w:rFonts w:ascii="Verdana" w:hAnsi="Verdana" w:eastAsia="Verdana" w:cs="Verdana"/>
                <w:sz w:val="18"/>
                <w:szCs w:val="18"/>
                <w:rtl w:val="0"/>
              </w:rPr>
              <w:t xml:space="preserve">Jesus Arambula</w:t>
            </w:r>
            <w:r>
              <w:rPr>
                <w:rFonts w:ascii="Verdana" w:hAnsi="Verdana" w:eastAsia="Verdana" w:cs="Verdana"/>
                <w:sz w:val="18"/>
                <w:szCs w:val="18"/>
              </w:rPr>
            </w:r>
          </w:p>
        </w:tc>
      </w:tr>
      <w:tr>
        <w:trPr>
          <w:cantSplit w:val="false"/>
          <w:trHeight w:val="315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Merge w:val="continue"/>
            <w:textDirection w:val="lrTb"/>
            <w:noWrap w:val="false"/>
          </w:tcPr>
          <w:p w14:paraId="0000002B">
            <w:pPr>
              <w:widowControl w:val="false"/>
              <w:pBdr/>
              <w:spacing/>
              <w:ind/>
              <w:rPr>
                <w:sz w:val="20"/>
                <w:szCs w:val="20"/>
              </w:rPr>
            </w:pPr>
            <w:r>
              <w:rPr>
                <w:rtl w:val="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  <w:vAlign w:val="center"/>
            <w:textDirection w:val="lrTb"/>
            <w:noWrap w:val="false"/>
          </w:tcPr>
          <w:p w14:paraId="166D9482">
            <w:pPr>
              <w:widowControl w:val="false"/>
              <w:pBdr/>
              <w:spacing/>
              <w:ind/>
              <w:rPr>
                <w:rFonts w:ascii="Verdana" w:hAnsi="Verdana" w:eastAsia="Verdana" w:cs="Verdana"/>
                <w:sz w:val="18"/>
                <w:szCs w:val="18"/>
              </w:rPr>
            </w:pPr>
            <w:r>
              <w:rPr>
                <w:rFonts w:ascii="Verdana" w:hAnsi="Verdana" w:eastAsia="Verdana" w:cs="Verdana"/>
                <w:sz w:val="18"/>
                <w:szCs w:val="18"/>
                <w:rtl w:val="0"/>
              </w:rPr>
              <w:t xml:space="preserve">{Date4}</w:t>
            </w:r>
            <w:r>
              <w:rPr>
                <w:rFonts w:ascii="Verdana" w:hAnsi="Verdana" w:eastAsia="Verdana" w:cs="Verdana"/>
                <w:sz w:val="18"/>
                <w:szCs w:val="18"/>
              </w:rPr>
            </w:r>
            <w:r>
              <w:rPr>
                <w:rFonts w:ascii="Verdana" w:hAnsi="Verdana" w:eastAsia="Verdana" w:cs="Verdana"/>
                <w:sz w:val="18"/>
                <w:szCs w:val="1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  <w:vAlign w:val="center"/>
            <w:textDirection w:val="lrTb"/>
            <w:noWrap w:val="false"/>
          </w:tcPr>
          <w:p w14:paraId="0000002D">
            <w:pPr>
              <w:widowControl w:val="false"/>
              <w:pBdr/>
              <w:spacing/>
              <w:ind/>
              <w:jc w:val="center"/>
              <w:rPr>
                <w:sz w:val="18"/>
                <w:szCs w:val="18"/>
              </w:rPr>
            </w:pPr>
            <w:r>
              <w:rPr>
                <w:rFonts w:ascii="Verdana" w:hAnsi="Verdana" w:eastAsia="Verdana" w:cs="Verdana"/>
                <w:sz w:val="18"/>
                <w:szCs w:val="18"/>
                <w:rtl w:val="0"/>
              </w:rPr>
              <w:t xml:space="preserve">Seguridad en Internet</w:t>
            </w:r>
            <w:r>
              <w:rPr>
                <w:rtl w:val="0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  <w:vAlign w:val="center"/>
            <w:textDirection w:val="lrTb"/>
            <w:noWrap w:val="false"/>
          </w:tcPr>
          <w:p w14:paraId="0000002E">
            <w:pPr>
              <w:widowControl w:val="false"/>
              <w:pBdr/>
              <w:spacing/>
              <w:ind/>
              <w:rPr>
                <w:rFonts w:ascii="Verdana" w:hAnsi="Verdana" w:eastAsia="Verdana" w:cs="Verdana"/>
                <w:sz w:val="18"/>
                <w:szCs w:val="18"/>
              </w:rPr>
            </w:pPr>
            <w:r>
              <w:rPr>
                <w:rFonts w:ascii="Verdana" w:hAnsi="Verdana" w:eastAsia="Verdana" w:cs="Verdana"/>
                <w:sz w:val="18"/>
                <w:szCs w:val="18"/>
                <w:rtl w:val="0"/>
              </w:rPr>
              <w:t xml:space="preserve">Aprenda a utilizar y navegar por Internet de forma segura y protocolos de seguridad</w:t>
            </w:r>
            <w:r>
              <w:rPr>
                <w:rFonts w:ascii="Verdana" w:hAnsi="Verdana" w:eastAsia="Verdana" w:cs="Verdana"/>
                <w:sz w:val="18"/>
                <w:szCs w:val="1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  <w:vAlign w:val="center"/>
            <w:textDirection w:val="lrTb"/>
            <w:noWrap w:val="false"/>
          </w:tcPr>
          <w:p w14:paraId="0000002F">
            <w:pPr>
              <w:widowControl w:val="false"/>
              <w:pBdr/>
              <w:spacing/>
              <w:ind/>
              <w:jc w:val="center"/>
              <w:rPr>
                <w:rFonts w:ascii="Verdana" w:hAnsi="Verdana" w:eastAsia="Verdana" w:cs="Verdana"/>
                <w:sz w:val="18"/>
                <w:szCs w:val="18"/>
              </w:rPr>
            </w:pPr>
            <w:r>
              <w:rPr>
                <w:rFonts w:ascii="Verdana" w:hAnsi="Verdana" w:eastAsia="Verdana" w:cs="Verdana"/>
                <w:sz w:val="18"/>
                <w:szCs w:val="18"/>
                <w:rtl w:val="0"/>
              </w:rPr>
              <w:t xml:space="preserve">2</w:t>
            </w:r>
            <w:r>
              <w:rPr>
                <w:rFonts w:ascii="Verdana" w:hAnsi="Verdana" w:eastAsia="Verdana" w:cs="Verdana"/>
                <w:sz w:val="18"/>
                <w:szCs w:val="1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  <w:vAlign w:val="center"/>
            <w:textDirection w:val="lrTb"/>
            <w:noWrap w:val="false"/>
          </w:tcPr>
          <w:p w14:paraId="00000030">
            <w:pPr>
              <w:widowControl w:val="false"/>
              <w:pBdr/>
              <w:spacing/>
              <w:ind/>
              <w:rPr>
                <w:rFonts w:ascii="Verdana" w:hAnsi="Verdana" w:eastAsia="Verdana" w:cs="Verdana"/>
                <w:sz w:val="18"/>
                <w:szCs w:val="18"/>
              </w:rPr>
            </w:pPr>
            <w:r>
              <w:rPr>
                <w:rFonts w:ascii="Verdana" w:hAnsi="Verdana" w:eastAsia="Verdana" w:cs="Verdana"/>
                <w:sz w:val="18"/>
                <w:szCs w:val="18"/>
                <w:rtl w:val="0"/>
              </w:rPr>
              <w:t xml:space="preserve">Jesus Arambula</w:t>
            </w:r>
            <w:r>
              <w:rPr>
                <w:rFonts w:ascii="Verdana" w:hAnsi="Verdana" w:eastAsia="Verdana" w:cs="Verdana"/>
                <w:sz w:val="18"/>
                <w:szCs w:val="18"/>
              </w:rPr>
            </w:r>
          </w:p>
        </w:tc>
      </w:tr>
      <w:tr>
        <w:trPr>
          <w:cantSplit w:val="false"/>
          <w:trHeight w:val="315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Merge w:val="continue"/>
            <w:textDirection w:val="lrTb"/>
            <w:noWrap w:val="false"/>
          </w:tcPr>
          <w:p w14:paraId="00000031">
            <w:pPr>
              <w:widowControl w:val="false"/>
              <w:pBdr/>
              <w:spacing/>
              <w:ind/>
              <w:rPr>
                <w:sz w:val="20"/>
                <w:szCs w:val="20"/>
              </w:rPr>
            </w:pPr>
            <w:r>
              <w:rPr>
                <w:rtl w:val="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  <w:vAlign w:val="center"/>
            <w:textDirection w:val="lrTb"/>
            <w:noWrap w:val="false"/>
          </w:tcPr>
          <w:p w14:paraId="166D9482">
            <w:pPr>
              <w:widowControl w:val="false"/>
              <w:pBdr/>
              <w:spacing/>
              <w:ind/>
              <w:rPr>
                <w:rFonts w:ascii="Verdana" w:hAnsi="Verdana" w:eastAsia="Verdana" w:cs="Verdana"/>
                <w:sz w:val="18"/>
                <w:szCs w:val="18"/>
              </w:rPr>
            </w:pPr>
            <w:r>
              <w:rPr>
                <w:rFonts w:ascii="Verdana" w:hAnsi="Verdana" w:eastAsia="Verdana" w:cs="Verdana"/>
                <w:sz w:val="18"/>
                <w:szCs w:val="18"/>
                <w:rtl w:val="0"/>
              </w:rPr>
              <w:t xml:space="preserve">{Date5}</w:t>
            </w:r>
            <w:r>
              <w:rPr>
                <w:rFonts w:ascii="Verdana" w:hAnsi="Verdana" w:eastAsia="Verdana" w:cs="Verdana"/>
                <w:sz w:val="18"/>
                <w:szCs w:val="18"/>
              </w:rPr>
            </w:r>
            <w:r>
              <w:rPr>
                <w:rFonts w:ascii="Verdana" w:hAnsi="Verdana" w:eastAsia="Verdana" w:cs="Verdana"/>
                <w:sz w:val="18"/>
                <w:szCs w:val="1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  <w:vAlign w:val="center"/>
            <w:textDirection w:val="lrTb"/>
            <w:noWrap w:val="false"/>
          </w:tcPr>
          <w:p w14:paraId="00000033">
            <w:pPr>
              <w:widowControl w:val="false"/>
              <w:pBdr/>
              <w:spacing/>
              <w:ind/>
              <w:jc w:val="center"/>
              <w:rPr>
                <w:rFonts w:ascii="Verdana" w:hAnsi="Verdana" w:eastAsia="Verdana" w:cs="Verdana"/>
                <w:sz w:val="18"/>
                <w:szCs w:val="18"/>
              </w:rPr>
            </w:pPr>
            <w:r>
              <w:rPr>
                <w:rFonts w:ascii="Verdana" w:hAnsi="Verdana" w:eastAsia="Verdana" w:cs="Verdana"/>
                <w:sz w:val="18"/>
                <w:szCs w:val="18"/>
                <w:rtl w:val="0"/>
              </w:rPr>
              <w:t xml:space="preserve">Videoconferencia/</w:t>
            </w:r>
            <w:r>
              <w:rPr>
                <w:rFonts w:ascii="Verdana" w:hAnsi="Verdana" w:eastAsia="Verdana" w:cs="Verdana"/>
                <w:sz w:val="18"/>
                <w:szCs w:val="18"/>
              </w:rPr>
            </w:r>
          </w:p>
          <w:p w14:paraId="00000034">
            <w:pPr>
              <w:widowControl w:val="false"/>
              <w:pBdr/>
              <w:spacing/>
              <w:ind/>
              <w:jc w:val="center"/>
              <w:rPr>
                <w:sz w:val="18"/>
                <w:szCs w:val="18"/>
              </w:rPr>
            </w:pPr>
            <w:r>
              <w:rPr>
                <w:rFonts w:ascii="Verdana" w:hAnsi="Verdana" w:eastAsia="Verdana" w:cs="Verdana"/>
                <w:sz w:val="18"/>
                <w:szCs w:val="18"/>
                <w:rtl w:val="0"/>
              </w:rPr>
              <w:t xml:space="preserve">Zoom</w:t>
            </w:r>
            <w:r>
              <w:rPr>
                <w:rtl w:val="0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  <w:vAlign w:val="center"/>
            <w:textDirection w:val="lrTb"/>
            <w:noWrap w:val="false"/>
          </w:tcPr>
          <w:p w14:paraId="00000035">
            <w:pPr>
              <w:widowControl w:val="false"/>
              <w:pBdr/>
              <w:spacing/>
              <w:ind/>
              <w:rPr>
                <w:rFonts w:ascii="Verdana" w:hAnsi="Verdana" w:eastAsia="Verdana" w:cs="Verdana"/>
                <w:sz w:val="18"/>
                <w:szCs w:val="18"/>
              </w:rPr>
            </w:pPr>
            <w:r>
              <w:rPr>
                <w:rFonts w:ascii="Verdana" w:hAnsi="Verdana" w:eastAsia="Verdana" w:cs="Verdana"/>
                <w:sz w:val="18"/>
                <w:szCs w:val="18"/>
                <w:rtl w:val="0"/>
              </w:rPr>
              <w:t xml:space="preserve">Cómo utilizar Zoom</w:t>
            </w:r>
            <w:r>
              <w:rPr>
                <w:rFonts w:ascii="Verdana" w:hAnsi="Verdana" w:eastAsia="Verdana" w:cs="Verdana"/>
                <w:sz w:val="18"/>
                <w:szCs w:val="1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  <w:vAlign w:val="center"/>
            <w:textDirection w:val="lrTb"/>
            <w:noWrap w:val="false"/>
          </w:tcPr>
          <w:p w14:paraId="00000036">
            <w:pPr>
              <w:widowControl w:val="false"/>
              <w:pBdr/>
              <w:spacing/>
              <w:ind/>
              <w:jc w:val="center"/>
              <w:rPr>
                <w:rFonts w:ascii="Verdana" w:hAnsi="Verdana" w:eastAsia="Verdana" w:cs="Verdana"/>
                <w:sz w:val="18"/>
                <w:szCs w:val="18"/>
              </w:rPr>
            </w:pPr>
            <w:r>
              <w:rPr>
                <w:rFonts w:ascii="Verdana" w:hAnsi="Verdana" w:eastAsia="Verdana" w:cs="Verdana"/>
                <w:sz w:val="18"/>
                <w:szCs w:val="18"/>
                <w:rtl w:val="0"/>
              </w:rPr>
              <w:t xml:space="preserve">2</w:t>
            </w:r>
            <w:r>
              <w:rPr>
                <w:rFonts w:ascii="Verdana" w:hAnsi="Verdana" w:eastAsia="Verdana" w:cs="Verdana"/>
                <w:sz w:val="18"/>
                <w:szCs w:val="1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  <w:vAlign w:val="center"/>
            <w:textDirection w:val="lrTb"/>
            <w:noWrap w:val="false"/>
          </w:tcPr>
          <w:p w14:paraId="00000037">
            <w:pPr>
              <w:widowControl w:val="false"/>
              <w:pBdr/>
              <w:spacing/>
              <w:ind/>
              <w:rPr>
                <w:rFonts w:ascii="Verdana" w:hAnsi="Verdana" w:eastAsia="Verdana" w:cs="Verdana"/>
                <w:sz w:val="18"/>
                <w:szCs w:val="18"/>
              </w:rPr>
            </w:pPr>
            <w:r>
              <w:rPr>
                <w:rFonts w:ascii="Verdana" w:hAnsi="Verdana" w:eastAsia="Verdana" w:cs="Verdana"/>
                <w:sz w:val="18"/>
                <w:szCs w:val="18"/>
                <w:rtl w:val="0"/>
              </w:rPr>
              <w:t xml:space="preserve">Jesus Arambula</w:t>
            </w:r>
            <w:r>
              <w:rPr>
                <w:rFonts w:ascii="Verdana" w:hAnsi="Verdana" w:eastAsia="Verdana" w:cs="Verdana"/>
                <w:sz w:val="18"/>
                <w:szCs w:val="18"/>
              </w:rPr>
            </w:r>
          </w:p>
        </w:tc>
      </w:tr>
      <w:tr>
        <w:trPr>
          <w:cantSplit w:val="false"/>
          <w:trHeight w:val="315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Merge w:val="continue"/>
            <w:textDirection w:val="lrTb"/>
            <w:noWrap w:val="false"/>
          </w:tcPr>
          <w:p w14:paraId="00000038">
            <w:pPr>
              <w:widowControl w:val="false"/>
              <w:pBdr/>
              <w:spacing/>
              <w:ind/>
              <w:rPr>
                <w:sz w:val="20"/>
                <w:szCs w:val="20"/>
              </w:rPr>
            </w:pPr>
            <w:r>
              <w:rPr>
                <w:rtl w:val="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  <w:vAlign w:val="center"/>
            <w:textDirection w:val="lrTb"/>
            <w:noWrap w:val="false"/>
          </w:tcPr>
          <w:p w14:paraId="166D9482">
            <w:pPr>
              <w:widowControl w:val="false"/>
              <w:pBdr/>
              <w:spacing/>
              <w:ind/>
              <w:rPr>
                <w:rFonts w:ascii="Verdana" w:hAnsi="Verdana" w:eastAsia="Verdana" w:cs="Verdana"/>
                <w:sz w:val="18"/>
                <w:szCs w:val="18"/>
              </w:rPr>
            </w:pPr>
            <w:r>
              <w:rPr>
                <w:rFonts w:ascii="Verdana" w:hAnsi="Verdana" w:eastAsia="Verdana" w:cs="Verdana"/>
                <w:sz w:val="18"/>
                <w:szCs w:val="18"/>
                <w:rtl w:val="0"/>
              </w:rPr>
              <w:t xml:space="preserve">{Date6}</w:t>
            </w:r>
            <w:r>
              <w:rPr>
                <w:rFonts w:ascii="Verdana" w:hAnsi="Verdana" w:eastAsia="Verdana" w:cs="Verdana"/>
                <w:sz w:val="18"/>
                <w:szCs w:val="18"/>
              </w:rPr>
            </w:r>
            <w:r>
              <w:rPr>
                <w:rFonts w:ascii="Verdana" w:hAnsi="Verdana" w:eastAsia="Verdana" w:cs="Verdana"/>
                <w:sz w:val="18"/>
                <w:szCs w:val="1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  <w:vAlign w:val="center"/>
            <w:textDirection w:val="lrTb"/>
            <w:noWrap w:val="false"/>
          </w:tcPr>
          <w:p w14:paraId="0000003A">
            <w:pPr>
              <w:widowControl w:val="false"/>
              <w:pBdr/>
              <w:spacing/>
              <w:ind/>
              <w:jc w:val="center"/>
              <w:rPr>
                <w:rFonts w:ascii="Verdana" w:hAnsi="Verdana" w:eastAsia="Verdana" w:cs="Verdana"/>
                <w:sz w:val="18"/>
                <w:szCs w:val="18"/>
              </w:rPr>
            </w:pPr>
            <w:r>
              <w:rPr>
                <w:rFonts w:ascii="Verdana" w:hAnsi="Verdana" w:eastAsia="Verdana" w:cs="Verdana"/>
                <w:sz w:val="18"/>
                <w:szCs w:val="18"/>
                <w:rtl w:val="0"/>
              </w:rPr>
              <w:t xml:space="preserve">Google Drive y </w:t>
            </w:r>
            <w:r>
              <w:rPr>
                <w:rFonts w:ascii="Verdana" w:hAnsi="Verdana" w:eastAsia="Verdana" w:cs="Verdana"/>
                <w:sz w:val="18"/>
                <w:szCs w:val="18"/>
              </w:rPr>
            </w:r>
          </w:p>
          <w:p w14:paraId="0000003B">
            <w:pPr>
              <w:widowControl w:val="false"/>
              <w:pBdr/>
              <w:spacing/>
              <w:ind/>
              <w:jc w:val="center"/>
              <w:rPr>
                <w:sz w:val="18"/>
                <w:szCs w:val="18"/>
              </w:rPr>
            </w:pPr>
            <w:r>
              <w:rPr>
                <w:rFonts w:ascii="Verdana" w:hAnsi="Verdana" w:eastAsia="Verdana" w:cs="Verdana"/>
                <w:sz w:val="18"/>
                <w:szCs w:val="18"/>
                <w:rtl w:val="0"/>
              </w:rPr>
              <w:t xml:space="preserve">Documentos de Google</w:t>
            </w:r>
            <w:r>
              <w:rPr>
                <w:rtl w:val="0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  <w:vAlign w:val="center"/>
            <w:textDirection w:val="lrTb"/>
            <w:noWrap w:val="false"/>
          </w:tcPr>
          <w:p w14:paraId="0000003C">
            <w:pPr>
              <w:widowControl w:val="false"/>
              <w:pBdr/>
              <w:spacing/>
              <w:ind/>
              <w:rPr>
                <w:rFonts w:ascii="Verdana" w:hAnsi="Verdana" w:eastAsia="Verdana" w:cs="Verdana"/>
                <w:sz w:val="18"/>
                <w:szCs w:val="18"/>
              </w:rPr>
            </w:pPr>
            <w:r>
              <w:rPr>
                <w:rFonts w:ascii="Verdana" w:hAnsi="Verdana" w:eastAsia="Verdana" w:cs="Verdana"/>
                <w:sz w:val="18"/>
                <w:szCs w:val="18"/>
                <w:rtl w:val="0"/>
              </w:rPr>
              <w:t xml:space="preserve">Cómo utilizar Google Drive y Documentos de Google</w:t>
            </w:r>
            <w:r>
              <w:rPr>
                <w:rFonts w:ascii="Verdana" w:hAnsi="Verdana" w:eastAsia="Verdana" w:cs="Verdana"/>
                <w:sz w:val="18"/>
                <w:szCs w:val="1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  <w:vAlign w:val="center"/>
            <w:textDirection w:val="lrTb"/>
            <w:noWrap w:val="false"/>
          </w:tcPr>
          <w:p w14:paraId="0000003D">
            <w:pPr>
              <w:widowControl w:val="false"/>
              <w:pBdr/>
              <w:spacing/>
              <w:ind/>
              <w:jc w:val="center"/>
              <w:rPr>
                <w:rFonts w:ascii="Verdana" w:hAnsi="Verdana" w:eastAsia="Verdana" w:cs="Verdana"/>
                <w:sz w:val="18"/>
                <w:szCs w:val="18"/>
              </w:rPr>
            </w:pPr>
            <w:r>
              <w:rPr>
                <w:rFonts w:ascii="Verdana" w:hAnsi="Verdana" w:eastAsia="Verdana" w:cs="Verdana"/>
                <w:sz w:val="18"/>
                <w:szCs w:val="18"/>
                <w:rtl w:val="0"/>
              </w:rPr>
              <w:t xml:space="preserve">2</w:t>
            </w:r>
            <w:r>
              <w:rPr>
                <w:rFonts w:ascii="Verdana" w:hAnsi="Verdana" w:eastAsia="Verdana" w:cs="Verdana"/>
                <w:sz w:val="18"/>
                <w:szCs w:val="1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  <w:vAlign w:val="center"/>
            <w:textDirection w:val="lrTb"/>
            <w:noWrap w:val="false"/>
          </w:tcPr>
          <w:p w14:paraId="0000003E">
            <w:pPr>
              <w:widowControl w:val="false"/>
              <w:pBdr/>
              <w:spacing/>
              <w:ind/>
              <w:rPr>
                <w:rFonts w:ascii="Verdana" w:hAnsi="Verdana" w:eastAsia="Verdana" w:cs="Verdana"/>
                <w:sz w:val="18"/>
                <w:szCs w:val="18"/>
              </w:rPr>
            </w:pPr>
            <w:r>
              <w:rPr>
                <w:rFonts w:ascii="Verdana" w:hAnsi="Verdana" w:eastAsia="Verdana" w:cs="Verdana"/>
                <w:sz w:val="18"/>
                <w:szCs w:val="18"/>
                <w:rtl w:val="0"/>
              </w:rPr>
              <w:t xml:space="preserve">Jesus Arambula</w:t>
            </w:r>
            <w:r>
              <w:rPr>
                <w:rFonts w:ascii="Verdana" w:hAnsi="Verdana" w:eastAsia="Verdana" w:cs="Verdana"/>
                <w:sz w:val="18"/>
                <w:szCs w:val="18"/>
              </w:rPr>
            </w:r>
          </w:p>
        </w:tc>
      </w:tr>
      <w:tr>
        <w:trPr>
          <w:cantSplit w:val="false"/>
          <w:trHeight w:val="315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Merge w:val="continue"/>
            <w:textDirection w:val="lrTb"/>
            <w:noWrap w:val="false"/>
          </w:tcPr>
          <w:p w14:paraId="0000003F">
            <w:pPr>
              <w:widowControl w:val="false"/>
              <w:pBdr/>
              <w:spacing/>
              <w:ind/>
              <w:rPr>
                <w:sz w:val="20"/>
                <w:szCs w:val="20"/>
              </w:rPr>
            </w:pPr>
            <w:r>
              <w:rPr>
                <w:rtl w:val="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  <w:vAlign w:val="center"/>
            <w:textDirection w:val="lrTb"/>
            <w:noWrap w:val="false"/>
          </w:tcPr>
          <w:p w14:paraId="166D9482">
            <w:pPr>
              <w:widowControl w:val="false"/>
              <w:pBdr/>
              <w:spacing/>
              <w:ind/>
              <w:rPr>
                <w:rFonts w:ascii="Verdana" w:hAnsi="Verdana" w:eastAsia="Verdana" w:cs="Verdana"/>
                <w:sz w:val="18"/>
                <w:szCs w:val="18"/>
              </w:rPr>
            </w:pPr>
            <w:r>
              <w:rPr>
                <w:rFonts w:ascii="Verdana" w:hAnsi="Verdana" w:eastAsia="Verdana" w:cs="Verdana"/>
                <w:sz w:val="18"/>
                <w:szCs w:val="18"/>
                <w:rtl w:val="0"/>
              </w:rPr>
              <w:t xml:space="preserve">{Date7}</w:t>
            </w:r>
            <w:r>
              <w:rPr>
                <w:rFonts w:ascii="Verdana" w:hAnsi="Verdana" w:eastAsia="Verdana" w:cs="Verdana"/>
                <w:sz w:val="18"/>
                <w:szCs w:val="18"/>
              </w:rPr>
            </w:r>
            <w:r>
              <w:rPr>
                <w:rFonts w:ascii="Verdana" w:hAnsi="Verdana" w:eastAsia="Verdana" w:cs="Verdana"/>
                <w:sz w:val="18"/>
                <w:szCs w:val="1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  <w:vAlign w:val="center"/>
            <w:textDirection w:val="lrTb"/>
            <w:noWrap w:val="false"/>
          </w:tcPr>
          <w:p w14:paraId="00000041">
            <w:pPr>
              <w:widowControl w:val="false"/>
              <w:pBdr/>
              <w:spacing/>
              <w:ind/>
              <w:jc w:val="center"/>
              <w:rPr>
                <w:rFonts w:ascii="Verdana" w:hAnsi="Verdana" w:eastAsia="Verdana" w:cs="Verdana"/>
                <w:sz w:val="18"/>
                <w:szCs w:val="18"/>
              </w:rPr>
            </w:pPr>
            <w:r>
              <w:rPr>
                <w:rFonts w:ascii="Verdana" w:hAnsi="Verdana" w:eastAsia="Verdana" w:cs="Verdana"/>
                <w:sz w:val="18"/>
                <w:szCs w:val="18"/>
                <w:rtl w:val="0"/>
              </w:rPr>
              <w:t xml:space="preserve">Hojas de Cálculo de Google</w:t>
            </w:r>
            <w:r>
              <w:rPr>
                <w:rFonts w:ascii="Verdana" w:hAnsi="Verdana" w:eastAsia="Verdana" w:cs="Verdana"/>
                <w:sz w:val="18"/>
                <w:szCs w:val="1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  <w:vAlign w:val="center"/>
            <w:textDirection w:val="lrTb"/>
            <w:noWrap w:val="false"/>
          </w:tcPr>
          <w:p w14:paraId="00000042">
            <w:pPr>
              <w:widowControl w:val="false"/>
              <w:pBdr/>
              <w:spacing/>
              <w:ind/>
              <w:rPr>
                <w:rFonts w:ascii="Verdana" w:hAnsi="Verdana" w:eastAsia="Verdana" w:cs="Verdana"/>
                <w:sz w:val="18"/>
                <w:szCs w:val="18"/>
              </w:rPr>
            </w:pPr>
            <w:r>
              <w:rPr>
                <w:rFonts w:ascii="Verdana" w:hAnsi="Verdana" w:eastAsia="Verdana" w:cs="Verdana"/>
                <w:sz w:val="18"/>
                <w:szCs w:val="18"/>
                <w:rtl w:val="0"/>
              </w:rPr>
              <w:t xml:space="preserve">Cómo utilizar Hojas de cálculo de Google</w:t>
            </w:r>
            <w:r>
              <w:rPr>
                <w:rFonts w:ascii="Verdana" w:hAnsi="Verdana" w:eastAsia="Verdana" w:cs="Verdana"/>
                <w:sz w:val="18"/>
                <w:szCs w:val="1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  <w:vAlign w:val="center"/>
            <w:textDirection w:val="lrTb"/>
            <w:noWrap w:val="false"/>
          </w:tcPr>
          <w:p w14:paraId="00000043">
            <w:pPr>
              <w:widowControl w:val="false"/>
              <w:pBdr/>
              <w:spacing/>
              <w:ind/>
              <w:jc w:val="center"/>
              <w:rPr>
                <w:rFonts w:ascii="Verdana" w:hAnsi="Verdana" w:eastAsia="Verdana" w:cs="Verdana"/>
                <w:sz w:val="18"/>
                <w:szCs w:val="18"/>
              </w:rPr>
            </w:pPr>
            <w:r>
              <w:rPr>
                <w:rFonts w:ascii="Verdana" w:hAnsi="Verdana" w:eastAsia="Verdana" w:cs="Verdana"/>
                <w:sz w:val="18"/>
                <w:szCs w:val="18"/>
                <w:rtl w:val="0"/>
              </w:rPr>
              <w:t xml:space="preserve">2</w:t>
            </w:r>
            <w:r>
              <w:rPr>
                <w:rFonts w:ascii="Verdana" w:hAnsi="Verdana" w:eastAsia="Verdana" w:cs="Verdana"/>
                <w:sz w:val="18"/>
                <w:szCs w:val="1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  <w:vAlign w:val="center"/>
            <w:textDirection w:val="lrTb"/>
            <w:noWrap w:val="false"/>
          </w:tcPr>
          <w:p w14:paraId="00000044">
            <w:pPr>
              <w:widowControl w:val="false"/>
              <w:pBdr/>
              <w:spacing/>
              <w:ind/>
              <w:rPr>
                <w:rFonts w:ascii="Verdana" w:hAnsi="Verdana" w:eastAsia="Verdana" w:cs="Verdana"/>
                <w:sz w:val="18"/>
                <w:szCs w:val="18"/>
              </w:rPr>
            </w:pPr>
            <w:r>
              <w:rPr>
                <w:rFonts w:ascii="Verdana" w:hAnsi="Verdana" w:eastAsia="Verdana" w:cs="Verdana"/>
                <w:sz w:val="18"/>
                <w:szCs w:val="18"/>
                <w:rtl w:val="0"/>
              </w:rPr>
              <w:t xml:space="preserve">Jesus Arambula</w:t>
            </w:r>
            <w:r>
              <w:rPr>
                <w:rFonts w:ascii="Verdana" w:hAnsi="Verdana" w:eastAsia="Verdana" w:cs="Verdana"/>
                <w:sz w:val="18"/>
                <w:szCs w:val="18"/>
              </w:rPr>
            </w:r>
          </w:p>
        </w:tc>
      </w:tr>
      <w:tr>
        <w:trPr>
          <w:cantSplit w:val="false"/>
          <w:trHeight w:val="525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Merge w:val="continue"/>
            <w:textDirection w:val="lrTb"/>
            <w:noWrap w:val="false"/>
          </w:tcPr>
          <w:p w14:paraId="00000045">
            <w:pPr>
              <w:widowControl w:val="false"/>
              <w:pBdr/>
              <w:spacing/>
              <w:ind/>
              <w:rPr>
                <w:sz w:val="20"/>
                <w:szCs w:val="20"/>
              </w:rPr>
            </w:pPr>
            <w:r>
              <w:rPr>
                <w:rtl w:val="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  <w:vAlign w:val="center"/>
            <w:textDirection w:val="lrTb"/>
            <w:noWrap w:val="false"/>
          </w:tcPr>
          <w:p w14:paraId="166D9482">
            <w:pPr>
              <w:widowControl w:val="false"/>
              <w:pBdr/>
              <w:spacing/>
              <w:ind/>
              <w:rPr>
                <w:rFonts w:ascii="Verdana" w:hAnsi="Verdana" w:eastAsia="Verdana" w:cs="Verdana"/>
                <w:sz w:val="18"/>
                <w:szCs w:val="18"/>
              </w:rPr>
            </w:pPr>
            <w:r>
              <w:rPr>
                <w:rFonts w:ascii="Verdana" w:hAnsi="Verdana" w:eastAsia="Verdana" w:cs="Verdana"/>
                <w:sz w:val="18"/>
                <w:szCs w:val="18"/>
                <w:rtl w:val="0"/>
              </w:rPr>
              <w:t xml:space="preserve">{Date8}</w:t>
            </w:r>
            <w:r>
              <w:rPr>
                <w:rFonts w:ascii="Verdana" w:hAnsi="Verdana" w:eastAsia="Verdana" w:cs="Verdana"/>
                <w:sz w:val="18"/>
                <w:szCs w:val="18"/>
              </w:rPr>
            </w:r>
            <w:r>
              <w:rPr>
                <w:rFonts w:ascii="Verdana" w:hAnsi="Verdana" w:eastAsia="Verdana" w:cs="Verdana"/>
                <w:sz w:val="18"/>
                <w:szCs w:val="1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  <w:vAlign w:val="center"/>
            <w:textDirection w:val="lrTb"/>
            <w:noWrap w:val="false"/>
          </w:tcPr>
          <w:p w14:paraId="00000047">
            <w:pPr>
              <w:widowControl w:val="false"/>
              <w:pBdr/>
              <w:spacing/>
              <w:ind/>
              <w:jc w:val="center"/>
              <w:rPr>
                <w:sz w:val="18"/>
                <w:szCs w:val="18"/>
              </w:rPr>
            </w:pPr>
            <w:r>
              <w:rPr>
                <w:rFonts w:ascii="Verdana" w:hAnsi="Verdana" w:eastAsia="Verdana" w:cs="Verdana"/>
                <w:sz w:val="18"/>
                <w:szCs w:val="18"/>
                <w:rtl w:val="0"/>
              </w:rPr>
              <w:t xml:space="preserve">Solución de problemas básicos</w:t>
            </w:r>
            <w:r>
              <w:rPr>
                <w:rtl w:val="0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  <w:vAlign w:val="center"/>
            <w:textDirection w:val="lrTb"/>
            <w:noWrap w:val="false"/>
          </w:tcPr>
          <w:p w14:paraId="00000048">
            <w:pPr>
              <w:widowControl w:val="false"/>
              <w:pBdr/>
              <w:spacing/>
              <w:ind/>
              <w:rPr>
                <w:rFonts w:ascii="Verdana" w:hAnsi="Verdana" w:eastAsia="Verdana" w:cs="Verdana"/>
                <w:sz w:val="18"/>
                <w:szCs w:val="18"/>
              </w:rPr>
            </w:pPr>
            <w:r>
              <w:rPr>
                <w:rFonts w:ascii="Verdana" w:hAnsi="Verdana" w:eastAsia="Verdana" w:cs="Verdana"/>
                <w:sz w:val="18"/>
                <w:szCs w:val="18"/>
                <w:rtl w:val="0"/>
              </w:rPr>
              <w:t xml:space="preserve">Introducción a componentes de hardware, soluciones a problemas comunes</w:t>
            </w:r>
            <w:r>
              <w:rPr>
                <w:rFonts w:ascii="Verdana" w:hAnsi="Verdana" w:eastAsia="Verdana" w:cs="Verdana"/>
                <w:sz w:val="18"/>
                <w:szCs w:val="1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  <w:vAlign w:val="center"/>
            <w:textDirection w:val="lrTb"/>
            <w:noWrap w:val="false"/>
          </w:tcPr>
          <w:p w14:paraId="00000049">
            <w:pPr>
              <w:widowControl w:val="false"/>
              <w:pBdr/>
              <w:spacing/>
              <w:ind/>
              <w:jc w:val="center"/>
              <w:rPr>
                <w:rFonts w:ascii="Verdana" w:hAnsi="Verdana" w:eastAsia="Verdana" w:cs="Verdana"/>
                <w:sz w:val="18"/>
                <w:szCs w:val="18"/>
              </w:rPr>
            </w:pPr>
            <w:r>
              <w:rPr>
                <w:rFonts w:ascii="Verdana" w:hAnsi="Verdana" w:eastAsia="Verdana" w:cs="Verdana"/>
                <w:sz w:val="18"/>
                <w:szCs w:val="18"/>
                <w:rtl w:val="0"/>
              </w:rPr>
              <w:t xml:space="preserve">2</w:t>
            </w:r>
            <w:r>
              <w:rPr>
                <w:rFonts w:ascii="Verdana" w:hAnsi="Verdana" w:eastAsia="Verdana" w:cs="Verdana"/>
                <w:sz w:val="18"/>
                <w:szCs w:val="18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  <w:vAlign w:val="center"/>
            <w:textDirection w:val="lrTb"/>
            <w:noWrap w:val="false"/>
          </w:tcPr>
          <w:p w14:paraId="0000004A">
            <w:pPr>
              <w:widowControl w:val="false"/>
              <w:pBdr/>
              <w:spacing/>
              <w:ind/>
              <w:rPr>
                <w:rFonts w:ascii="Verdana" w:hAnsi="Verdana" w:eastAsia="Verdana" w:cs="Verdana"/>
                <w:sz w:val="18"/>
                <w:szCs w:val="18"/>
              </w:rPr>
            </w:pPr>
            <w:r>
              <w:rPr>
                <w:rFonts w:ascii="Verdana" w:hAnsi="Verdana" w:eastAsia="Verdana" w:cs="Verdana"/>
                <w:sz w:val="18"/>
                <w:szCs w:val="18"/>
                <w:rtl w:val="0"/>
              </w:rPr>
              <w:t xml:space="preserve">Jesus Arambula</w:t>
            </w:r>
            <w:r>
              <w:rPr>
                <w:rFonts w:ascii="Verdana" w:hAnsi="Verdana" w:eastAsia="Verdana" w:cs="Verdana"/>
                <w:sz w:val="18"/>
                <w:szCs w:val="18"/>
              </w:rPr>
            </w:r>
          </w:p>
        </w:tc>
      </w:tr>
    </w:tbl>
    <w:p w14:paraId="0000004B">
      <w:pPr>
        <w:pBdr/>
        <w:spacing/>
        <w:ind/>
        <w:rPr>
          <w:rFonts w:ascii="Montserrat Medium" w:hAnsi="Montserrat Medium" w:eastAsia="Montserrat Medium" w:cs="Montserrat Medium"/>
          <w:sz w:val="16"/>
          <w:szCs w:val="16"/>
        </w:rPr>
      </w:pPr>
      <w:r>
        <w:rPr>
          <w:rtl w:val="0"/>
        </w:rPr>
      </w:r>
      <w:r>
        <w:rPr>
          <w:rFonts w:ascii="Montserrat Medium" w:hAnsi="Montserrat Medium" w:eastAsia="Montserrat Medium" w:cs="Montserrat Medium"/>
          <w:sz w:val="16"/>
          <w:szCs w:val="16"/>
        </w:rPr>
      </w:r>
    </w:p>
    <w:sectPr>
      <w:headerReference w:type="default" r:id="rId8"/>
      <w:footnotePr/>
      <w:endnotePr/>
      <w:type w:val="nextPage"/>
      <w:pgSz w:h="16834" w:orient="portrait" w:w="11909"/>
      <w:pgMar w:top="1440" w:right="1440" w:bottom="1440" w:left="1440" w:header="720" w:footer="720" w:gutter="0"/>
      <w:pgNumType w:start="1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Verdana">
    <w:panose1 w:val="020B0604030504040204"/>
  </w:font>
  <w:font w:name="Montserrat Medium">
    <w:panose1 w:val="05040102010807070707"/>
  </w:font>
  <w:font w:name="Montserrat">
    <w:panose1 w:val="05040102010807070707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000004C">
    <w:pPr>
      <w:pBdr/>
      <w:spacing w:after="200"/>
      <w:ind w:firstLine="0" w:left="-360"/>
      <w:jc w:val="center"/>
      <w:rPr/>
    </w:pPr>
    <w:r>
      <mc:AlternateContent>
        <mc:Choice Requires="wpg">
          <w:drawing>
            <wp:inline xmlns:wp="http://schemas.openxmlformats.org/drawingml/2006/wordprocessingDrawing" distT="0" distB="0" distL="0" distR="0">
              <wp:extent cx="5731200" cy="1104900"/>
              <wp:effectExtent l="0" t="0" r="0" b="0"/>
              <wp:docPr id="1" name="image1.jpg"/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1.jpg"/>
                      <pic:cNvPicPr/>
                      <pic:nvPr/>
                    </pic:nvPicPr>
                    <pic:blipFill rotWithShape="1">
                      <a:blip r:embed="rId1"/>
                      <a:srcRect l="0" t="0" r="0" b="0"/>
                      <a:stretch/>
                    </pic:blipFill>
                    <pic:spPr bwMode="auto">
                      <a:xfrm>
                        <a:off x="0" y="0"/>
                        <a:ext cx="5731200" cy="1104900"/>
                      </a:xfrm>
                      <a:prstGeom prst="rect">
                        <a:avLst/>
                      </a:prstGeom>
                      <a:ln/>
                    </pic:spPr>
                  </pic:pic>
                </a:graphicData>
              </a:graphic>
            </wp:inline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0" o:spid="_x0000_s0" type="#_x0000_t75" style="width:451.28pt;height:87.00pt;mso-wrap-distance-left:0.00pt;mso-wrap-distance-top:0.00pt;mso-wrap-distance-right:0.00pt;mso-wrap-distance-bottom:0.00pt;z-index:1;">
              <v:imagedata r:id="rId1" o:title="" croptop="0f" cropleft="0f" cropbottom="0f" cropright="0f"/>
              <o:lock v:ext="edit" rotation="t"/>
            </v:shape>
          </w:pict>
        </mc:Fallback>
      </mc:AlternateContent>
    </w:r>
    <w:r>
      <w:rPr>
        <w:rtl w:val="0"/>
      </w:rPr>
    </w:r>
    <w:r/>
  </w:p>
  <w:p w14:paraId="0000004D">
    <w:pPr>
      <w:pBdr/>
      <w:spacing/>
      <w:ind/>
      <w:rPr/>
    </w:pPr>
    <w:r>
      <w:rPr>
        <w:rtl w:val="0"/>
      </w:rPr>
    </w:r>
    <w:r/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Arial" w:hAnsi="Arial" w:eastAsia="Arial" w:cs="Arial"/>
        <w:sz w:val="22"/>
        <w:szCs w:val="22"/>
      </w:rPr>
    </w:rPrDefault>
    <w:pPrDefault>
      <w:pPr>
        <w:pBdr/>
        <w:spacing w:after="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">
    <w:name w:val="Table Grid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45">
    <w:name w:val="Heading 7"/>
    <w:basedOn w:val="696"/>
    <w:next w:val="696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96"/>
    <w:next w:val="696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96"/>
    <w:next w:val="696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numbering" w:styleId="149" w:default="1">
    <w:name w:val="No List"/>
    <w:uiPriority w:val="99"/>
    <w:semiHidden/>
    <w:unhideWhenUsed/>
    <w:pPr>
      <w:pBdr/>
      <w:spacing/>
      <w:ind/>
    </w:pPr>
  </w:style>
  <w:style w:type="character" w:styleId="150">
    <w:name w:val="Heading 1 Char"/>
    <w:basedOn w:val="148"/>
    <w:link w:val="69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69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69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70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70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70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0">
    <w:name w:val="Title Char"/>
    <w:basedOn w:val="148"/>
    <w:link w:val="703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62">
    <w:name w:val="Subtitle Char"/>
    <w:basedOn w:val="148"/>
    <w:link w:val="70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96"/>
    <w:next w:val="696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65">
    <w:name w:val="List Paragraph"/>
    <w:basedOn w:val="696"/>
    <w:uiPriority w:val="34"/>
    <w:qFormat/>
    <w:pPr>
      <w:pBdr/>
      <w:spacing/>
      <w:ind w:left="720"/>
      <w:contextualSpacing w:val="true"/>
    </w:p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96"/>
    <w:next w:val="696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696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96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696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696"/>
    <w:next w:val="69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96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96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96"/>
    <w:next w:val="696"/>
    <w:uiPriority w:val="39"/>
    <w:unhideWhenUsed/>
    <w:pPr>
      <w:pBdr/>
      <w:spacing w:after="100"/>
      <w:ind/>
    </w:pPr>
  </w:style>
  <w:style w:type="paragraph" w:styleId="190">
    <w:name w:val="toc 2"/>
    <w:basedOn w:val="696"/>
    <w:next w:val="696"/>
    <w:uiPriority w:val="39"/>
    <w:unhideWhenUsed/>
    <w:pPr>
      <w:pBdr/>
      <w:spacing w:after="100"/>
      <w:ind w:left="220"/>
    </w:pPr>
  </w:style>
  <w:style w:type="paragraph" w:styleId="191">
    <w:name w:val="toc 3"/>
    <w:basedOn w:val="696"/>
    <w:next w:val="696"/>
    <w:uiPriority w:val="39"/>
    <w:unhideWhenUsed/>
    <w:pPr>
      <w:pBdr/>
      <w:spacing w:after="100"/>
      <w:ind w:left="440"/>
    </w:pPr>
  </w:style>
  <w:style w:type="paragraph" w:styleId="192">
    <w:name w:val="toc 4"/>
    <w:basedOn w:val="696"/>
    <w:next w:val="696"/>
    <w:uiPriority w:val="39"/>
    <w:unhideWhenUsed/>
    <w:pPr>
      <w:pBdr/>
      <w:spacing w:after="100"/>
      <w:ind w:left="660"/>
    </w:pPr>
  </w:style>
  <w:style w:type="paragraph" w:styleId="193">
    <w:name w:val="toc 5"/>
    <w:basedOn w:val="696"/>
    <w:next w:val="696"/>
    <w:uiPriority w:val="39"/>
    <w:unhideWhenUsed/>
    <w:pPr>
      <w:pBdr/>
      <w:spacing w:after="100"/>
      <w:ind w:left="880"/>
    </w:pPr>
  </w:style>
  <w:style w:type="paragraph" w:styleId="194">
    <w:name w:val="toc 6"/>
    <w:basedOn w:val="696"/>
    <w:next w:val="696"/>
    <w:uiPriority w:val="39"/>
    <w:unhideWhenUsed/>
    <w:pPr>
      <w:pBdr/>
      <w:spacing w:after="100"/>
      <w:ind w:left="1100"/>
    </w:pPr>
  </w:style>
  <w:style w:type="paragraph" w:styleId="195">
    <w:name w:val="toc 7"/>
    <w:basedOn w:val="696"/>
    <w:next w:val="696"/>
    <w:uiPriority w:val="39"/>
    <w:unhideWhenUsed/>
    <w:pPr>
      <w:pBdr/>
      <w:spacing w:after="100"/>
      <w:ind w:left="1320"/>
    </w:pPr>
  </w:style>
  <w:style w:type="paragraph" w:styleId="196">
    <w:name w:val="toc 8"/>
    <w:basedOn w:val="696"/>
    <w:next w:val="696"/>
    <w:uiPriority w:val="39"/>
    <w:unhideWhenUsed/>
    <w:pPr>
      <w:pBdr/>
      <w:spacing w:after="100"/>
      <w:ind w:left="1540"/>
    </w:pPr>
  </w:style>
  <w:style w:type="paragraph" w:styleId="197">
    <w:name w:val="toc 9"/>
    <w:basedOn w:val="696"/>
    <w:next w:val="696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96"/>
    <w:next w:val="696"/>
    <w:uiPriority w:val="99"/>
    <w:unhideWhenUsed/>
    <w:pPr>
      <w:pBdr/>
      <w:spacing w:after="0" w:afterAutospacing="0"/>
      <w:ind/>
    </w:pPr>
  </w:style>
  <w:style w:type="table" w:styleId="695">
    <w:name w:val="TableNormal"/>
    <w:pPr>
      <w:pBdr/>
      <w:spacing/>
      <w:ind/>
    </w:pPr>
    <w:tblPr>
      <w:tblCellMar>
        <w:left w:w="100" w:type="dxa"/>
        <w:top w:w="100" w:type="dxa"/>
        <w:right w:w="100" w:type="dxa"/>
        <w:bottom w:w="10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696" w:default="1">
    <w:name w:val="Normal"/>
    <w:pPr>
      <w:pBdr/>
      <w:spacing/>
      <w:ind/>
    </w:pPr>
  </w:style>
  <w:style w:type="paragraph" w:styleId="697">
    <w:name w:val="Heading 1"/>
    <w:basedOn w:val="696"/>
    <w:next w:val="696"/>
    <w:pPr>
      <w:keepNext w:val="true"/>
      <w:keepLines w:val="true"/>
      <w:pageBreakBefore w:val="false"/>
      <w:pBdr/>
      <w:spacing w:after="120" w:before="400"/>
      <w:ind/>
    </w:pPr>
    <w:rPr>
      <w:sz w:val="40"/>
      <w:szCs w:val="40"/>
    </w:rPr>
  </w:style>
  <w:style w:type="paragraph" w:styleId="698">
    <w:name w:val="Heading 2"/>
    <w:basedOn w:val="696"/>
    <w:next w:val="696"/>
    <w:pPr>
      <w:keepNext w:val="true"/>
      <w:keepLines w:val="true"/>
      <w:pageBreakBefore w:val="false"/>
      <w:pBdr/>
      <w:spacing w:after="120" w:before="360"/>
      <w:ind/>
    </w:pPr>
    <w:rPr>
      <w:b w:val="0"/>
      <w:bCs w:val="0"/>
      <w:sz w:val="32"/>
      <w:szCs w:val="32"/>
    </w:rPr>
  </w:style>
  <w:style w:type="paragraph" w:styleId="699">
    <w:name w:val="Heading 3"/>
    <w:basedOn w:val="696"/>
    <w:next w:val="696"/>
    <w:pPr>
      <w:keepNext w:val="true"/>
      <w:keepLines w:val="true"/>
      <w:pageBreakBefore w:val="false"/>
      <w:pBdr/>
      <w:spacing w:after="80" w:before="320"/>
      <w:ind/>
    </w:pPr>
    <w:rPr>
      <w:b w:val="0"/>
      <w:bCs w:val="0"/>
      <w:color w:val="434343"/>
      <w:sz w:val="28"/>
      <w:szCs w:val="28"/>
    </w:rPr>
  </w:style>
  <w:style w:type="paragraph" w:styleId="700">
    <w:name w:val="Heading 4"/>
    <w:basedOn w:val="696"/>
    <w:next w:val="696"/>
    <w:pPr>
      <w:keepNext w:val="true"/>
      <w:keepLines w:val="true"/>
      <w:pageBreakBefore w:val="false"/>
      <w:pBdr/>
      <w:spacing w:after="80" w:before="280"/>
      <w:ind/>
    </w:pPr>
    <w:rPr>
      <w:color w:val="666666"/>
      <w:sz w:val="24"/>
      <w:szCs w:val="24"/>
    </w:rPr>
  </w:style>
  <w:style w:type="paragraph" w:styleId="701">
    <w:name w:val="Heading 5"/>
    <w:basedOn w:val="696"/>
    <w:next w:val="696"/>
    <w:pPr>
      <w:keepNext w:val="true"/>
      <w:keepLines w:val="true"/>
      <w:pageBreakBefore w:val="false"/>
      <w:pBdr/>
      <w:spacing w:after="80" w:before="240"/>
      <w:ind/>
    </w:pPr>
    <w:rPr>
      <w:color w:val="666666"/>
      <w:sz w:val="22"/>
      <w:szCs w:val="22"/>
    </w:rPr>
  </w:style>
  <w:style w:type="paragraph" w:styleId="702">
    <w:name w:val="Heading 6"/>
    <w:basedOn w:val="696"/>
    <w:next w:val="696"/>
    <w:pPr>
      <w:keepNext w:val="true"/>
      <w:keepLines w:val="true"/>
      <w:pageBreakBefore w:val="false"/>
      <w:pBdr/>
      <w:spacing w:after="80" w:before="240"/>
      <w:ind/>
    </w:pPr>
    <w:rPr>
      <w:i/>
      <w:iCs/>
      <w:color w:val="666666"/>
      <w:sz w:val="22"/>
      <w:szCs w:val="22"/>
    </w:rPr>
  </w:style>
  <w:style w:type="paragraph" w:styleId="703">
    <w:name w:val="Title"/>
    <w:basedOn w:val="696"/>
    <w:next w:val="696"/>
    <w:pPr>
      <w:keepNext w:val="true"/>
      <w:keepLines w:val="true"/>
      <w:pageBreakBefore w:val="false"/>
      <w:pBdr/>
      <w:spacing w:after="60" w:before="0"/>
      <w:ind/>
    </w:pPr>
    <w:rPr>
      <w:sz w:val="52"/>
      <w:szCs w:val="52"/>
    </w:rPr>
  </w:style>
  <w:style w:type="paragraph" w:styleId="704">
    <w:name w:val="Subtitle"/>
    <w:basedOn w:val="696"/>
    <w:next w:val="696"/>
    <w:pPr>
      <w:keepNext w:val="true"/>
      <w:keepLines w:val="true"/>
      <w:pageBreakBefore w:val="false"/>
      <w:pBdr/>
      <w:spacing w:after="320" w:before="0"/>
      <w:ind/>
    </w:pPr>
    <w:rPr>
      <w:rFonts w:ascii="Arial" w:hAnsi="Arial" w:eastAsia="Arial" w:cs="Arial"/>
      <w:i w:val="0"/>
      <w:iCs w:val="0"/>
      <w:color w:val="666666"/>
      <w:sz w:val="30"/>
      <w:szCs w:val="30"/>
    </w:rPr>
  </w:style>
  <w:style w:type="table" w:styleId="705">
    <w:name w:val="StGen0"/>
    <w:basedOn w:val="695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header" Target="header1.xml" /><Relationship Id="rId9" Type="http://schemas.openxmlformats.org/officeDocument/2006/relationships/hyperlink" Target="mailto:jesusarambula@devmission.org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ONLYOFFICE/9.2.1.43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/>
</cp:coreProperties>
</file>