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26B9C" w14:textId="77777777" w:rsidR="00395F94" w:rsidRDefault="007A75C4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  <w:r w:rsidRPr="0055662A">
        <w:rPr>
          <w:noProof/>
          <w:lang w:val="es-PE" w:eastAsia="es-PE"/>
        </w:rPr>
        <w:drawing>
          <wp:inline distT="0" distB="0" distL="0" distR="0" wp14:anchorId="6F420909" wp14:editId="53619208">
            <wp:extent cx="1028700" cy="1057275"/>
            <wp:effectExtent l="0" t="0" r="0" b="0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72F3D" w14:textId="77777777" w:rsidR="00184E08" w:rsidRDefault="00184E08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67C22C2" w14:textId="77777777" w:rsidR="00184E08" w:rsidRPr="00206681" w:rsidRDefault="00184E08" w:rsidP="00395F94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000000" w:themeColor="text1"/>
          <w:sz w:val="24"/>
        </w:rPr>
      </w:pPr>
    </w:p>
    <w:p w14:paraId="234E4006" w14:textId="49C13C0C" w:rsidR="006E0C6B" w:rsidRPr="00D41B0C" w:rsidRDefault="006E0C6B" w:rsidP="006E0C6B">
      <w:pPr>
        <w:pStyle w:val="Encabezado"/>
        <w:tabs>
          <w:tab w:val="left" w:pos="708"/>
        </w:tabs>
        <w:jc w:val="center"/>
        <w:rPr>
          <w:rFonts w:ascii="Stag Book" w:hAnsi="Stag Book" w:cs="Tahoma"/>
          <w:b/>
          <w:color w:val="000000" w:themeColor="text1"/>
          <w:sz w:val="44"/>
          <w:szCs w:val="44"/>
        </w:rPr>
      </w:pPr>
      <w:bookmarkStart w:id="0" w:name="OLE_LINK13"/>
      <w:bookmarkStart w:id="1" w:name="OLE_LINK14"/>
      <w:bookmarkStart w:id="2" w:name="OLE_LINK17"/>
      <w:r w:rsidRPr="00206681">
        <w:rPr>
          <w:rFonts w:ascii="Tahoma" w:hAnsi="Tahoma" w:cs="Tahoma"/>
          <w:b/>
          <w:bCs/>
          <w:color w:val="000000" w:themeColor="text1"/>
          <w:sz w:val="40"/>
          <w:szCs w:val="40"/>
        </w:rPr>
        <w:t xml:space="preserve"> </w:t>
      </w:r>
      <w:r w:rsidR="00511CFA" w:rsidRPr="00B615DF">
        <w:rPr>
          <w:rFonts w:ascii="Stag Book" w:hAnsi="Stag Book" w:cs="Tahoma"/>
          <w:b/>
          <w:bCs/>
          <w:color w:val="000000" w:themeColor="text1"/>
          <w:sz w:val="44"/>
          <w:szCs w:val="36"/>
        </w:rPr>
        <w:t>Desarrollo de Sistemas de Información</w:t>
      </w:r>
    </w:p>
    <w:p w14:paraId="0BFAEDF7" w14:textId="77777777" w:rsidR="006E0C6B" w:rsidRPr="00206681" w:rsidRDefault="006E0C6B" w:rsidP="006E0C6B">
      <w:pPr>
        <w:pStyle w:val="Encabezado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14:paraId="3487D0A8" w14:textId="77777777" w:rsidR="006E0C6B" w:rsidRPr="00206681" w:rsidRDefault="006E0C6B" w:rsidP="006E0C6B">
      <w:pPr>
        <w:pStyle w:val="Encabezado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14:paraId="595C9226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rPr>
          <w:rFonts w:ascii="Tahoma" w:hAnsi="Tahoma" w:cs="Tahoma"/>
          <w:color w:val="000000" w:themeColor="text1"/>
        </w:rPr>
      </w:pPr>
    </w:p>
    <w:p w14:paraId="4F5FA2D5" w14:textId="77777777" w:rsidR="00CA438E" w:rsidRPr="00184E08" w:rsidRDefault="00CA438E" w:rsidP="00CA438E">
      <w:pPr>
        <w:pStyle w:val="Encabezado"/>
        <w:tabs>
          <w:tab w:val="clear" w:pos="4252"/>
          <w:tab w:val="clear" w:pos="8504"/>
        </w:tabs>
        <w:jc w:val="center"/>
        <w:rPr>
          <w:rFonts w:ascii="Muller Bold" w:hAnsi="Muller Bold" w:cs="Tahoma"/>
          <w:color w:val="000000" w:themeColor="text1"/>
        </w:rPr>
      </w:pPr>
      <w:r w:rsidRPr="00184E08">
        <w:rPr>
          <w:rFonts w:ascii="Muller Bold" w:hAnsi="Muller Bold" w:cs="Arial"/>
          <w:color w:val="000000" w:themeColor="text1"/>
          <w:sz w:val="36"/>
          <w:szCs w:val="36"/>
        </w:rPr>
        <w:t>(</w:t>
      </w:r>
      <w:r w:rsidRPr="00184E08">
        <w:rPr>
          <w:rFonts w:ascii="Muller Bold" w:hAnsi="Muller Bold" w:cs="Tahoma"/>
          <w:color w:val="000000" w:themeColor="text1"/>
          <w:sz w:val="36"/>
          <w:szCs w:val="36"/>
        </w:rPr>
        <w:t>Nombre del Proyecto</w:t>
      </w:r>
      <w:r w:rsidRPr="00184E08">
        <w:rPr>
          <w:rFonts w:ascii="Muller Bold" w:hAnsi="Muller Bold" w:cs="Arial"/>
          <w:color w:val="000000" w:themeColor="text1"/>
          <w:sz w:val="36"/>
          <w:szCs w:val="36"/>
        </w:rPr>
        <w:t>)</w:t>
      </w:r>
    </w:p>
    <w:p w14:paraId="22F695DB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rPr>
          <w:rFonts w:ascii="Muller Bold" w:hAnsi="Muller Bold" w:cs="Tahoma"/>
          <w:color w:val="000000" w:themeColor="text1"/>
        </w:rPr>
      </w:pPr>
    </w:p>
    <w:p w14:paraId="68DFA92E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14:paraId="676A3382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14:paraId="7046EE58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14:paraId="6C32AA4A" w14:textId="77777777" w:rsidR="00547DC9" w:rsidRPr="00184E08" w:rsidRDefault="00FF7DD0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bCs/>
          <w:color w:val="000000" w:themeColor="text1"/>
          <w:szCs w:val="22"/>
        </w:rPr>
      </w:pPr>
      <w:r w:rsidRPr="00184E08">
        <w:rPr>
          <w:rFonts w:ascii="Muller Regular" w:hAnsi="Muller Regular" w:cs="Tahoma"/>
          <w:bCs/>
          <w:color w:val="000000" w:themeColor="text1"/>
          <w:szCs w:val="22"/>
          <w:lang w:val="es-ES"/>
        </w:rPr>
        <w:t>FPIPS</w:t>
      </w:r>
      <w:r w:rsidRPr="00184E08">
        <w:rPr>
          <w:rFonts w:ascii="Muller Regular" w:hAnsi="Muller Regular" w:cs="Tahoma"/>
          <w:bCs/>
          <w:color w:val="000000" w:themeColor="text1"/>
          <w:szCs w:val="22"/>
        </w:rPr>
        <w:t xml:space="preserve"> </w:t>
      </w:r>
      <w:r w:rsidR="00547DC9" w:rsidRPr="00184E08">
        <w:rPr>
          <w:rFonts w:ascii="Muller Regular" w:hAnsi="Muller Regular" w:cs="Tahoma"/>
          <w:bCs/>
          <w:color w:val="000000" w:themeColor="text1"/>
          <w:szCs w:val="22"/>
        </w:rPr>
        <w:t>-</w:t>
      </w:r>
      <w:r w:rsidR="00BE4497">
        <w:rPr>
          <w:rFonts w:ascii="Muller Regular" w:hAnsi="Muller Regular" w:cs="Tahoma"/>
          <w:bCs/>
          <w:color w:val="000000" w:themeColor="text1"/>
          <w:szCs w:val="22"/>
        </w:rPr>
        <w:t>102 Visión del Negocio</w:t>
      </w:r>
    </w:p>
    <w:p w14:paraId="6EBBD0B1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36420139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1D35C957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3379DC15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  <w:r w:rsidRPr="00184E08">
        <w:rPr>
          <w:rFonts w:ascii="Muller Regular" w:hAnsi="Muller Regular" w:cs="Tahoma"/>
          <w:color w:val="000000" w:themeColor="text1"/>
          <w:szCs w:val="22"/>
        </w:rPr>
        <w:t>Versión 1.0</w:t>
      </w:r>
    </w:p>
    <w:p w14:paraId="64FCE46C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54D3F86C" w14:textId="77777777" w:rsidR="006E0C6B" w:rsidRPr="00184E08" w:rsidRDefault="006E0C6B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62EE245E" w14:textId="77777777" w:rsidR="00547DC9" w:rsidRPr="00184E08" w:rsidRDefault="00FF7DD0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  <w:r w:rsidRPr="00184E08">
        <w:rPr>
          <w:rFonts w:ascii="Muller Regular" w:hAnsi="Muller Regular" w:cs="Tahoma"/>
          <w:color w:val="000000" w:themeColor="text1"/>
          <w:szCs w:val="22"/>
        </w:rPr>
        <w:t>Marzo</w:t>
      </w:r>
      <w:r w:rsidR="00CA438E" w:rsidRPr="00184E08">
        <w:rPr>
          <w:rFonts w:ascii="Muller Regular" w:hAnsi="Muller Regular" w:cs="Tahoma"/>
          <w:color w:val="000000" w:themeColor="text1"/>
          <w:szCs w:val="22"/>
        </w:rPr>
        <w:t xml:space="preserve"> del 2019 </w:t>
      </w:r>
      <w:r w:rsidR="00C02785" w:rsidRPr="00184E08">
        <w:rPr>
          <w:rFonts w:ascii="Muller Regular" w:hAnsi="Muller Regular" w:cs="Tahoma"/>
          <w:color w:val="000000" w:themeColor="text1"/>
          <w:szCs w:val="22"/>
        </w:rPr>
        <w:t xml:space="preserve">– </w:t>
      </w:r>
      <w:r w:rsidR="002438C6" w:rsidRPr="00184E08">
        <w:rPr>
          <w:rFonts w:ascii="Muller Regular" w:hAnsi="Muller Regular" w:cs="Tahoma"/>
          <w:color w:val="000000" w:themeColor="text1"/>
          <w:szCs w:val="22"/>
        </w:rPr>
        <w:t>I</w:t>
      </w:r>
    </w:p>
    <w:p w14:paraId="64F621E2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517EBEFB" w14:textId="77777777" w:rsidR="00547DC9" w:rsidRPr="00206681" w:rsidRDefault="002438C6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color w:val="000000" w:themeColor="text1"/>
          <w:sz w:val="28"/>
          <w:szCs w:val="28"/>
          <w:u w:val="single"/>
        </w:rPr>
      </w:pPr>
      <w:r w:rsidRPr="00206681">
        <w:rPr>
          <w:rFonts w:ascii="Tahoma" w:hAnsi="Tahoma" w:cs="Tahoma"/>
          <w:b/>
          <w:color w:val="000000" w:themeColor="text1"/>
          <w:u w:val="single"/>
        </w:rPr>
        <w:t xml:space="preserve"> </w:t>
      </w:r>
    </w:p>
    <w:tbl>
      <w:tblPr>
        <w:tblW w:w="0" w:type="auto"/>
        <w:tblInd w:w="7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ook w:val="04A0" w:firstRow="1" w:lastRow="0" w:firstColumn="1" w:lastColumn="0" w:noHBand="0" w:noVBand="1"/>
      </w:tblPr>
      <w:tblGrid>
        <w:gridCol w:w="1123"/>
        <w:gridCol w:w="6953"/>
      </w:tblGrid>
      <w:tr w:rsidR="007A75C4" w:rsidRPr="00206681" w14:paraId="1398077B" w14:textId="77777777" w:rsidTr="00643053">
        <w:tc>
          <w:tcPr>
            <w:tcW w:w="1123" w:type="dxa"/>
            <w:shd w:val="clear" w:color="auto" w:fill="auto"/>
          </w:tcPr>
          <w:bookmarkEnd w:id="0"/>
          <w:bookmarkEnd w:id="1"/>
          <w:bookmarkEnd w:id="2"/>
          <w:p w14:paraId="067181E6" w14:textId="77777777" w:rsidR="00C02785" w:rsidRPr="00206681" w:rsidRDefault="004B2497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b/>
                <w:color w:val="000000" w:themeColor="text1"/>
                <w:sz w:val="24"/>
                <w:szCs w:val="24"/>
              </w:rPr>
              <w:t>Nú</w:t>
            </w:r>
            <w:r w:rsidR="00C02785" w:rsidRPr="00206681">
              <w:rPr>
                <w:rFonts w:cs="Arial"/>
                <w:b/>
                <w:color w:val="000000" w:themeColor="text1"/>
                <w:sz w:val="24"/>
                <w:szCs w:val="24"/>
              </w:rPr>
              <w:t>mero</w:t>
            </w:r>
          </w:p>
        </w:tc>
        <w:tc>
          <w:tcPr>
            <w:tcW w:w="6953" w:type="dxa"/>
            <w:shd w:val="clear" w:color="auto" w:fill="auto"/>
          </w:tcPr>
          <w:p w14:paraId="4B90F872" w14:textId="77777777" w:rsidR="00E63DF8" w:rsidRPr="00206681" w:rsidRDefault="00C02785" w:rsidP="00E63DF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206681">
              <w:rPr>
                <w:rFonts w:cs="Arial"/>
                <w:b/>
                <w:color w:val="000000" w:themeColor="text1"/>
                <w:sz w:val="24"/>
                <w:szCs w:val="24"/>
              </w:rPr>
              <w:t>Apellidos y Nombres</w:t>
            </w:r>
          </w:p>
        </w:tc>
      </w:tr>
      <w:tr w:rsidR="00643053" w:rsidRPr="00206681" w14:paraId="0E48187B" w14:textId="77777777" w:rsidTr="00643053">
        <w:tc>
          <w:tcPr>
            <w:tcW w:w="1123" w:type="dxa"/>
            <w:shd w:val="clear" w:color="auto" w:fill="auto"/>
          </w:tcPr>
          <w:p w14:paraId="4A63B9E6" w14:textId="77777777" w:rsidR="00643053" w:rsidRPr="00206681" w:rsidRDefault="00643053" w:rsidP="00643053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206681">
              <w:rPr>
                <w:rFonts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953" w:type="dxa"/>
            <w:shd w:val="clear" w:color="auto" w:fill="auto"/>
          </w:tcPr>
          <w:p w14:paraId="6EDF7994" w14:textId="3D8E5155" w:rsidR="00643053" w:rsidRPr="00206681" w:rsidRDefault="00643053" w:rsidP="00643053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ascii="Montserrat" w:hAnsi="Montserrat" w:cs="Arial"/>
                <w:b/>
                <w:bCs/>
                <w:color w:val="404040"/>
                <w:spacing w:val="-2"/>
                <w:sz w:val="21"/>
                <w:szCs w:val="21"/>
              </w:rPr>
              <w:t>Juan Jesus Cordova Echavandi</w:t>
            </w:r>
            <w:r w:rsidRPr="00206681">
              <w:rPr>
                <w:rFonts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643053" w:rsidRPr="00206681" w14:paraId="0BDA381A" w14:textId="77777777" w:rsidTr="00643053">
        <w:tc>
          <w:tcPr>
            <w:tcW w:w="1123" w:type="dxa"/>
            <w:shd w:val="clear" w:color="auto" w:fill="auto"/>
          </w:tcPr>
          <w:p w14:paraId="7EDFE7F1" w14:textId="77777777" w:rsidR="00643053" w:rsidRPr="00206681" w:rsidRDefault="00643053" w:rsidP="00643053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206681">
              <w:rPr>
                <w:rFonts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953" w:type="dxa"/>
            <w:shd w:val="clear" w:color="auto" w:fill="auto"/>
          </w:tcPr>
          <w:p w14:paraId="6ED210C5" w14:textId="12937A6D" w:rsidR="00643053" w:rsidRPr="00206681" w:rsidRDefault="00643053" w:rsidP="00643053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ascii="Montserrat" w:hAnsi="Montserrat" w:cs="Arial"/>
                <w:b/>
                <w:bCs/>
                <w:color w:val="404040"/>
                <w:spacing w:val="-2"/>
                <w:sz w:val="21"/>
                <w:szCs w:val="21"/>
              </w:rPr>
              <w:t xml:space="preserve">Luis Alberto </w:t>
            </w:r>
            <w:proofErr w:type="spellStart"/>
            <w:r>
              <w:rPr>
                <w:rFonts w:ascii="Montserrat" w:hAnsi="Montserrat" w:cs="Arial"/>
                <w:b/>
                <w:bCs/>
                <w:color w:val="404040"/>
                <w:spacing w:val="-2"/>
                <w:sz w:val="21"/>
                <w:szCs w:val="21"/>
              </w:rPr>
              <w:t>Taipe</w:t>
            </w:r>
            <w:proofErr w:type="spellEnd"/>
            <w:r>
              <w:rPr>
                <w:rFonts w:ascii="Montserrat" w:hAnsi="Montserrat" w:cs="Arial"/>
                <w:b/>
                <w:bCs/>
                <w:color w:val="404040"/>
                <w:spacing w:val="-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Montserrat" w:hAnsi="Montserrat" w:cs="Arial"/>
                <w:b/>
                <w:bCs/>
                <w:color w:val="404040"/>
                <w:spacing w:val="-2"/>
                <w:sz w:val="21"/>
                <w:szCs w:val="21"/>
              </w:rPr>
              <w:t>Encarnacion</w:t>
            </w:r>
            <w:proofErr w:type="spellEnd"/>
            <w:r w:rsidRPr="00206681">
              <w:rPr>
                <w:rFonts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643053" w:rsidRPr="00206681" w14:paraId="660C2A0A" w14:textId="77777777" w:rsidTr="00643053">
        <w:tc>
          <w:tcPr>
            <w:tcW w:w="1123" w:type="dxa"/>
            <w:shd w:val="clear" w:color="auto" w:fill="auto"/>
          </w:tcPr>
          <w:p w14:paraId="4DA6EB87" w14:textId="77777777" w:rsidR="00643053" w:rsidRPr="00206681" w:rsidRDefault="00643053" w:rsidP="00643053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206681">
              <w:rPr>
                <w:rFonts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953" w:type="dxa"/>
            <w:shd w:val="clear" w:color="auto" w:fill="auto"/>
          </w:tcPr>
          <w:p w14:paraId="17A668B8" w14:textId="449D2DBC" w:rsidR="00643053" w:rsidRPr="00206681" w:rsidRDefault="00643053" w:rsidP="00643053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ascii="Montserrat" w:hAnsi="Montserrat" w:cs="Arial"/>
                <w:b/>
                <w:bCs/>
                <w:color w:val="404040"/>
                <w:spacing w:val="-2"/>
                <w:sz w:val="21"/>
                <w:szCs w:val="21"/>
              </w:rPr>
              <w:t>Bruno Jeanpieer Taype Fajardo</w:t>
            </w:r>
            <w:r w:rsidRPr="00206681">
              <w:rPr>
                <w:rFonts w:cs="Arial"/>
                <w:color w:val="000000" w:themeColor="text1"/>
                <w:sz w:val="24"/>
                <w:szCs w:val="24"/>
              </w:rPr>
              <w:t xml:space="preserve">  </w:t>
            </w:r>
          </w:p>
        </w:tc>
      </w:tr>
    </w:tbl>
    <w:p w14:paraId="7BB5C19B" w14:textId="77777777" w:rsidR="00480D67" w:rsidRPr="00CC314A" w:rsidRDefault="00833708" w:rsidP="00480D67">
      <w:pPr>
        <w:pStyle w:val="Subttulo"/>
        <w:jc w:val="both"/>
        <w:rPr>
          <w:rFonts w:ascii="Muller Bold" w:hAnsi="Muller Bold" w:cs="Tahoma"/>
          <w:b w:val="0"/>
          <w:caps/>
          <w:sz w:val="20"/>
        </w:rPr>
      </w:pPr>
      <w:r w:rsidRPr="00206681">
        <w:rPr>
          <w:rFonts w:ascii="Tahoma" w:hAnsi="Tahoma" w:cs="Tahoma"/>
          <w:color w:val="000000" w:themeColor="text1"/>
        </w:rPr>
        <w:br w:type="page"/>
      </w:r>
      <w:r w:rsidR="00480D67" w:rsidRPr="00CC314A">
        <w:rPr>
          <w:rFonts w:ascii="Muller Bold" w:hAnsi="Muller Bold" w:cs="Tahoma"/>
          <w:b w:val="0"/>
          <w:caps/>
          <w:sz w:val="20"/>
        </w:rPr>
        <w:lastRenderedPageBreak/>
        <w:t>ÍNDICE</w:t>
      </w:r>
    </w:p>
    <w:p w14:paraId="06D160CE" w14:textId="77777777" w:rsidR="00480D67" w:rsidRPr="00CC314A" w:rsidRDefault="00480D67" w:rsidP="00480D67">
      <w:pPr>
        <w:ind w:left="720"/>
        <w:rPr>
          <w:rFonts w:ascii="Muller Bold" w:hAnsi="Muller Bold" w:cs="Tahoma"/>
          <w:bCs/>
          <w:caps/>
          <w:sz w:val="20"/>
        </w:rPr>
      </w:pPr>
    </w:p>
    <w:p w14:paraId="31218D9A" w14:textId="4EE5E476" w:rsidR="00BE4497" w:rsidRPr="00CC314A" w:rsidRDefault="00CC314A" w:rsidP="001439EF">
      <w:pPr>
        <w:pStyle w:val="Prrafodelista"/>
        <w:numPr>
          <w:ilvl w:val="0"/>
          <w:numId w:val="4"/>
        </w:numPr>
        <w:rPr>
          <w:rFonts w:ascii="Muller Bold" w:hAnsi="Muller Bold" w:cs="Tahoma"/>
          <w:bCs/>
          <w:caps/>
          <w:sz w:val="20"/>
        </w:rPr>
      </w:pPr>
      <w:r w:rsidRPr="00CC314A">
        <w:rPr>
          <w:rFonts w:ascii="Muller Bold" w:hAnsi="Muller Bold" w:cs="Tahoma"/>
          <w:bCs/>
          <w:caps/>
          <w:sz w:val="20"/>
        </w:rPr>
        <w:t>INTROCCIÓN</w:t>
      </w:r>
    </w:p>
    <w:p w14:paraId="2E018C73" w14:textId="77777777" w:rsidR="001439EF" w:rsidRPr="00CC314A" w:rsidRDefault="001439EF" w:rsidP="001439EF">
      <w:pPr>
        <w:pStyle w:val="Prrafodelista"/>
        <w:rPr>
          <w:rFonts w:ascii="Muller Bold" w:hAnsi="Muller Bold" w:cs="Tahoma"/>
          <w:bCs/>
          <w:caps/>
          <w:sz w:val="20"/>
        </w:rPr>
      </w:pPr>
    </w:p>
    <w:p w14:paraId="32E66CA2" w14:textId="6C8B016F" w:rsidR="001439EF" w:rsidRPr="00CC314A" w:rsidRDefault="00CC314A" w:rsidP="001439EF">
      <w:pPr>
        <w:pStyle w:val="Prrafodelista"/>
        <w:numPr>
          <w:ilvl w:val="0"/>
          <w:numId w:val="4"/>
        </w:numPr>
        <w:rPr>
          <w:rFonts w:ascii="Muller Bold" w:hAnsi="Muller Bold" w:cs="Tahoma"/>
          <w:bCs/>
          <w:caps/>
          <w:sz w:val="20"/>
        </w:rPr>
      </w:pPr>
      <w:r w:rsidRPr="00CC314A">
        <w:rPr>
          <w:rFonts w:ascii="Muller Bold" w:hAnsi="Muller Bold" w:cs="Tahoma"/>
          <w:bCs/>
          <w:caps/>
          <w:sz w:val="20"/>
        </w:rPr>
        <w:t>VISTA GENERAL DEL PROYECTO</w:t>
      </w:r>
    </w:p>
    <w:p w14:paraId="4B5D3FBA" w14:textId="31DE477A" w:rsidR="00FA7670" w:rsidRDefault="00E97164" w:rsidP="00FA7670">
      <w:pPr>
        <w:pStyle w:val="Prrafodelista"/>
        <w:numPr>
          <w:ilvl w:val="1"/>
          <w:numId w:val="4"/>
        </w:numPr>
        <w:rPr>
          <w:rFonts w:ascii="Muller Bold" w:hAnsi="Muller Bold" w:cs="Tahoma"/>
          <w:sz w:val="20"/>
        </w:rPr>
      </w:pPr>
      <w:r>
        <w:rPr>
          <w:rFonts w:ascii="Muller Bold" w:hAnsi="Muller Bold" w:cs="Tahoma"/>
          <w:sz w:val="20"/>
        </w:rPr>
        <w:t>Propósito</w:t>
      </w:r>
      <w:r w:rsidR="001439EF" w:rsidRPr="00E97164">
        <w:rPr>
          <w:rFonts w:ascii="Muller Bold" w:hAnsi="Muller Bold" w:cs="Tahoma"/>
          <w:sz w:val="20"/>
        </w:rPr>
        <w:t xml:space="preserve"> </w:t>
      </w:r>
    </w:p>
    <w:p w14:paraId="3768F002" w14:textId="77777777" w:rsidR="00FA7670" w:rsidRPr="00FA7670" w:rsidRDefault="00FA7670" w:rsidP="00FA7670">
      <w:pPr>
        <w:pStyle w:val="Prrafodelista"/>
        <w:ind w:left="792"/>
        <w:rPr>
          <w:rFonts w:ascii="Muller Bold" w:hAnsi="Muller Bold" w:cs="Tahoma"/>
          <w:sz w:val="20"/>
        </w:rPr>
      </w:pPr>
    </w:p>
    <w:tbl>
      <w:tblPr>
        <w:tblStyle w:val="Tablaconcuadrcula"/>
        <w:tblW w:w="8417" w:type="dxa"/>
        <w:tblInd w:w="792" w:type="dxa"/>
        <w:tblLook w:val="04A0" w:firstRow="1" w:lastRow="0" w:firstColumn="1" w:lastColumn="0" w:noHBand="0" w:noVBand="1"/>
      </w:tblPr>
      <w:tblGrid>
        <w:gridCol w:w="8417"/>
      </w:tblGrid>
      <w:tr w:rsidR="00FA7670" w14:paraId="7E45AA13" w14:textId="77777777" w:rsidTr="00FA7670">
        <w:tc>
          <w:tcPr>
            <w:tcW w:w="8417" w:type="dxa"/>
          </w:tcPr>
          <w:p w14:paraId="6D5D8934" w14:textId="77777777" w:rsidR="00FA7670" w:rsidRDefault="00FA7670" w:rsidP="00FA7670">
            <w:pPr>
              <w:pStyle w:val="Prrafodelista"/>
              <w:ind w:left="0"/>
              <w:rPr>
                <w:rFonts w:ascii="Muller Bold" w:hAnsi="Muller Bold" w:cs="Tahoma"/>
                <w:sz w:val="20"/>
              </w:rPr>
            </w:pPr>
          </w:p>
          <w:p w14:paraId="22179897" w14:textId="17EA5130" w:rsidR="00FA7670" w:rsidRDefault="001C289C" w:rsidP="00FA7670">
            <w:pPr>
              <w:pStyle w:val="Prrafodelista"/>
              <w:ind w:left="0"/>
              <w:rPr>
                <w:rFonts w:ascii="Muller Bold" w:hAnsi="Muller Bold" w:cs="Tahoma"/>
                <w:sz w:val="20"/>
              </w:rPr>
            </w:pPr>
            <w:r>
              <w:t>Establecer una visión clara y unificada del desarrollo de la plataforma web y e-</w:t>
            </w:r>
            <w:proofErr w:type="spellStart"/>
            <w:r>
              <w:t>commerce</w:t>
            </w:r>
            <w:proofErr w:type="spellEnd"/>
            <w:r>
              <w:t xml:space="preserve"> para Noble Step S.A.C., alineando los objetivos técnicos con las necesidades comerciales de expansión y control de inventarios de la empresa.</w:t>
            </w:r>
          </w:p>
        </w:tc>
      </w:tr>
    </w:tbl>
    <w:p w14:paraId="62BBD8E8" w14:textId="77777777" w:rsidR="00FA7670" w:rsidRPr="00E97164" w:rsidRDefault="00FA7670" w:rsidP="00FA7670">
      <w:pPr>
        <w:pStyle w:val="Prrafodelista"/>
        <w:ind w:left="792"/>
        <w:rPr>
          <w:rFonts w:ascii="Muller Bold" w:hAnsi="Muller Bold" w:cs="Tahoma"/>
          <w:sz w:val="20"/>
        </w:rPr>
      </w:pPr>
    </w:p>
    <w:p w14:paraId="65CE0C36" w14:textId="4FCC4AA7" w:rsidR="001439EF" w:rsidRDefault="001439EF" w:rsidP="00E97164">
      <w:pPr>
        <w:pStyle w:val="Prrafodelista"/>
        <w:numPr>
          <w:ilvl w:val="1"/>
          <w:numId w:val="4"/>
        </w:numPr>
        <w:rPr>
          <w:rFonts w:ascii="Muller Bold" w:hAnsi="Muller Bold" w:cs="Tahoma"/>
          <w:sz w:val="20"/>
        </w:rPr>
      </w:pPr>
      <w:r w:rsidRPr="00E97164">
        <w:rPr>
          <w:rFonts w:ascii="Muller Bold" w:hAnsi="Muller Bold" w:cs="Tahoma"/>
          <w:sz w:val="20"/>
        </w:rPr>
        <w:t>Alcance</w:t>
      </w:r>
    </w:p>
    <w:p w14:paraId="6B58BEE8" w14:textId="77777777" w:rsidR="00FA7670" w:rsidRDefault="00FA7670" w:rsidP="00FA7670">
      <w:pPr>
        <w:pStyle w:val="Prrafodelista"/>
        <w:ind w:left="792"/>
        <w:rPr>
          <w:rFonts w:ascii="Muller Bold" w:hAnsi="Muller Bold" w:cs="Tahoma"/>
          <w:sz w:val="20"/>
        </w:rPr>
      </w:pPr>
    </w:p>
    <w:tbl>
      <w:tblPr>
        <w:tblStyle w:val="Tablaconcuadrcula"/>
        <w:tblW w:w="8417" w:type="dxa"/>
        <w:tblInd w:w="792" w:type="dxa"/>
        <w:tblLook w:val="04A0" w:firstRow="1" w:lastRow="0" w:firstColumn="1" w:lastColumn="0" w:noHBand="0" w:noVBand="1"/>
      </w:tblPr>
      <w:tblGrid>
        <w:gridCol w:w="8417"/>
      </w:tblGrid>
      <w:tr w:rsidR="00FA7670" w14:paraId="7B49D253" w14:textId="77777777" w:rsidTr="00FA7670">
        <w:tc>
          <w:tcPr>
            <w:tcW w:w="8417" w:type="dxa"/>
          </w:tcPr>
          <w:p w14:paraId="29F70A3F" w14:textId="5F1F393D" w:rsidR="00FA7670" w:rsidRDefault="001C289C" w:rsidP="00FA7670">
            <w:pPr>
              <w:pStyle w:val="Prrafodelista"/>
              <w:ind w:left="0"/>
              <w:rPr>
                <w:rFonts w:ascii="Muller Bold" w:hAnsi="Muller Bold" w:cs="Tahoma"/>
                <w:sz w:val="20"/>
              </w:rPr>
            </w:pPr>
            <w:r>
              <w:t>El proyecto abarca el diseño, desarrollo e implementación de un sistema web integral que incluye un catálogo de ventas en línea para clientes finales y un panel administrativo (POS) para la gestión de productos, stock, ventas y reportes internos.</w:t>
            </w:r>
          </w:p>
          <w:p w14:paraId="45EEF56B" w14:textId="386586F4" w:rsidR="00FA7670" w:rsidRDefault="00FA7670" w:rsidP="00FA7670">
            <w:pPr>
              <w:pStyle w:val="Prrafodelista"/>
              <w:ind w:left="0"/>
              <w:rPr>
                <w:rFonts w:ascii="Muller Bold" w:hAnsi="Muller Bold" w:cs="Tahoma"/>
                <w:sz w:val="20"/>
              </w:rPr>
            </w:pPr>
          </w:p>
        </w:tc>
      </w:tr>
    </w:tbl>
    <w:p w14:paraId="7FAB53B2" w14:textId="77777777" w:rsidR="00FA7670" w:rsidRPr="00E97164" w:rsidRDefault="00FA7670" w:rsidP="00FA7670">
      <w:pPr>
        <w:pStyle w:val="Prrafodelista"/>
        <w:ind w:left="792"/>
        <w:rPr>
          <w:rFonts w:ascii="Muller Bold" w:hAnsi="Muller Bold" w:cs="Tahoma"/>
          <w:sz w:val="20"/>
        </w:rPr>
      </w:pPr>
    </w:p>
    <w:p w14:paraId="1FBF5219" w14:textId="46A0CD1B" w:rsidR="001439EF" w:rsidRDefault="001439EF" w:rsidP="00E97164">
      <w:pPr>
        <w:pStyle w:val="Prrafodelista"/>
        <w:numPr>
          <w:ilvl w:val="1"/>
          <w:numId w:val="4"/>
        </w:numPr>
        <w:rPr>
          <w:rFonts w:ascii="Muller Bold" w:hAnsi="Muller Bold" w:cs="Tahoma"/>
          <w:sz w:val="20"/>
        </w:rPr>
      </w:pPr>
      <w:r w:rsidRPr="00E97164">
        <w:rPr>
          <w:rFonts w:ascii="Muller Bold" w:hAnsi="Muller Bold" w:cs="Tahoma"/>
          <w:sz w:val="20"/>
        </w:rPr>
        <w:t>Objetivos</w:t>
      </w:r>
    </w:p>
    <w:p w14:paraId="21E96458" w14:textId="77777777" w:rsidR="00FA7670" w:rsidRDefault="00FA7670" w:rsidP="00FA7670">
      <w:pPr>
        <w:pStyle w:val="Prrafodelista"/>
        <w:ind w:left="792"/>
        <w:rPr>
          <w:rFonts w:ascii="Muller Bold" w:hAnsi="Muller Bold" w:cs="Tahoma"/>
          <w:sz w:val="20"/>
        </w:rPr>
      </w:pPr>
    </w:p>
    <w:tbl>
      <w:tblPr>
        <w:tblStyle w:val="Tablaconcuadrcula"/>
        <w:tblW w:w="8559" w:type="dxa"/>
        <w:tblInd w:w="792" w:type="dxa"/>
        <w:tblLook w:val="04A0" w:firstRow="1" w:lastRow="0" w:firstColumn="1" w:lastColumn="0" w:noHBand="0" w:noVBand="1"/>
      </w:tblPr>
      <w:tblGrid>
        <w:gridCol w:w="8559"/>
      </w:tblGrid>
      <w:tr w:rsidR="00FA7670" w14:paraId="636AF45A" w14:textId="77777777" w:rsidTr="00FA7670">
        <w:tc>
          <w:tcPr>
            <w:tcW w:w="8559" w:type="dxa"/>
          </w:tcPr>
          <w:p w14:paraId="058D4A11" w14:textId="77777777" w:rsidR="001C289C" w:rsidRDefault="001C289C" w:rsidP="001C289C">
            <w:pPr>
              <w:pStyle w:val="NormalWeb"/>
              <w:rPr>
                <w:lang w:eastAsia="es-PE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Automatizar</w:t>
            </w:r>
            <w:proofErr w:type="gramEnd"/>
            <w:r>
              <w:t xml:space="preserve"> el control de inventarios para reducir errores en un 90%.</w:t>
            </w:r>
          </w:p>
          <w:p w14:paraId="185F2A0C" w14:textId="77777777" w:rsidR="001C289C" w:rsidRDefault="001C289C" w:rsidP="001C289C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Implementar</w:t>
            </w:r>
            <w:proofErr w:type="gramEnd"/>
            <w:r>
              <w:t xml:space="preserve"> un canal de ventas online funcional las 24 horas.</w:t>
            </w:r>
          </w:p>
          <w:p w14:paraId="0F62FC05" w14:textId="45BB6BE0" w:rsidR="00FA7670" w:rsidRPr="001C289C" w:rsidRDefault="001C289C" w:rsidP="001C289C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Optimizar</w:t>
            </w:r>
            <w:proofErr w:type="gramEnd"/>
            <w:r>
              <w:t xml:space="preserve"> la gestión de pedidos y la atención al cliente mediante una interfaz intuitiva.</w:t>
            </w:r>
          </w:p>
        </w:tc>
      </w:tr>
    </w:tbl>
    <w:p w14:paraId="35DC3768" w14:textId="77777777" w:rsidR="00FA7670" w:rsidRPr="00E97164" w:rsidRDefault="00FA7670" w:rsidP="00FA7670">
      <w:pPr>
        <w:pStyle w:val="Prrafodelista"/>
        <w:ind w:left="792"/>
        <w:rPr>
          <w:rFonts w:ascii="Muller Bold" w:hAnsi="Muller Bold" w:cs="Tahoma"/>
          <w:sz w:val="20"/>
        </w:rPr>
      </w:pPr>
    </w:p>
    <w:p w14:paraId="21C8E8C3" w14:textId="5DD0015C" w:rsidR="001439EF" w:rsidRDefault="001439EF" w:rsidP="001439EF">
      <w:pPr>
        <w:pStyle w:val="Prrafodelista"/>
        <w:numPr>
          <w:ilvl w:val="1"/>
          <w:numId w:val="4"/>
        </w:numPr>
        <w:rPr>
          <w:rFonts w:ascii="Muller Bold" w:hAnsi="Muller Bold" w:cs="Tahoma"/>
          <w:sz w:val="20"/>
        </w:rPr>
      </w:pPr>
      <w:r w:rsidRPr="00E97164">
        <w:rPr>
          <w:rFonts w:ascii="Muller Bold" w:hAnsi="Muller Bold" w:cs="Tahoma"/>
          <w:sz w:val="20"/>
        </w:rPr>
        <w:t>Definiciones, Acrónimos y Abreviaturas</w:t>
      </w:r>
    </w:p>
    <w:p w14:paraId="0FD11D30" w14:textId="77777777" w:rsidR="00FA7670" w:rsidRDefault="00FA7670" w:rsidP="00FA7670">
      <w:pPr>
        <w:pStyle w:val="Prrafodelista"/>
        <w:ind w:left="792"/>
        <w:rPr>
          <w:rFonts w:ascii="Muller Bold" w:hAnsi="Muller Bold" w:cs="Tahoma"/>
          <w:sz w:val="20"/>
        </w:rPr>
      </w:pPr>
    </w:p>
    <w:tbl>
      <w:tblPr>
        <w:tblStyle w:val="Tablaconcuadrcula"/>
        <w:tblW w:w="8559" w:type="dxa"/>
        <w:tblInd w:w="792" w:type="dxa"/>
        <w:tblLook w:val="04A0" w:firstRow="1" w:lastRow="0" w:firstColumn="1" w:lastColumn="0" w:noHBand="0" w:noVBand="1"/>
      </w:tblPr>
      <w:tblGrid>
        <w:gridCol w:w="8559"/>
      </w:tblGrid>
      <w:tr w:rsidR="00FA7670" w14:paraId="0AFE088A" w14:textId="77777777" w:rsidTr="00FA7670">
        <w:tc>
          <w:tcPr>
            <w:tcW w:w="8559" w:type="dxa"/>
          </w:tcPr>
          <w:p w14:paraId="7FDD8A15" w14:textId="4E1F1702" w:rsidR="001C289C" w:rsidRDefault="001C289C" w:rsidP="001C289C">
            <w:pPr>
              <w:pStyle w:val="NormalWeb"/>
              <w:rPr>
                <w:lang w:eastAsia="es-PE"/>
              </w:rPr>
            </w:pPr>
            <w:r>
              <w:t xml:space="preserve"> </w:t>
            </w:r>
            <w:r>
              <w:rPr>
                <w:b/>
                <w:bCs/>
              </w:rPr>
              <w:t>E-</w:t>
            </w:r>
            <w:proofErr w:type="spellStart"/>
            <w:r>
              <w:rPr>
                <w:b/>
                <w:bCs/>
              </w:rPr>
              <w:t>commerce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Comercio electrónico.</w:t>
            </w:r>
          </w:p>
          <w:p w14:paraId="3DA667DC" w14:textId="77777777" w:rsidR="001C289C" w:rsidRDefault="001C289C" w:rsidP="001C289C">
            <w:pPr>
              <w:pStyle w:val="NormalWeb"/>
            </w:pPr>
            <w:r>
              <w:t xml:space="preserve"> </w:t>
            </w:r>
            <w:r>
              <w:rPr>
                <w:b/>
                <w:bCs/>
              </w:rPr>
              <w:t>POS:</w:t>
            </w:r>
            <w:r>
              <w:t xml:space="preserve"> Point </w:t>
            </w:r>
            <w:proofErr w:type="spellStart"/>
            <w:r>
              <w:t>of</w:t>
            </w:r>
            <w:proofErr w:type="spellEnd"/>
            <w:r>
              <w:t xml:space="preserve"> Sale (Punto de Venta/Gestión administrativa).</w:t>
            </w:r>
          </w:p>
          <w:p w14:paraId="3F054C01" w14:textId="33EB24EF" w:rsidR="001C289C" w:rsidRDefault="001C289C" w:rsidP="001C289C">
            <w:pPr>
              <w:pStyle w:val="NormalWeb"/>
            </w:pPr>
            <w:r>
              <w:rPr>
                <w:b/>
                <w:bCs/>
              </w:rPr>
              <w:t>Stock:</w:t>
            </w:r>
            <w:r>
              <w:t xml:space="preserve"> Existencias de calzado en almacén.</w:t>
            </w:r>
          </w:p>
          <w:p w14:paraId="76F0B288" w14:textId="6E68AFBF" w:rsidR="00FA7670" w:rsidRPr="001C289C" w:rsidRDefault="001C289C" w:rsidP="001C289C">
            <w:pPr>
              <w:pStyle w:val="NormalWeb"/>
            </w:pPr>
            <w:r>
              <w:rPr>
                <w:b/>
                <w:bCs/>
              </w:rPr>
              <w:t>UI/UX:</w:t>
            </w:r>
            <w:r>
              <w:t xml:space="preserve"> Diseño de interfaz y experiencia de usuario.</w:t>
            </w:r>
          </w:p>
        </w:tc>
      </w:tr>
    </w:tbl>
    <w:p w14:paraId="59B1DAE6" w14:textId="77777777" w:rsidR="00FA7670" w:rsidRPr="00E97164" w:rsidRDefault="00FA7670" w:rsidP="00FA7670">
      <w:pPr>
        <w:pStyle w:val="Prrafodelista"/>
        <w:ind w:left="792"/>
        <w:rPr>
          <w:rFonts w:ascii="Muller Bold" w:hAnsi="Muller Bold" w:cs="Tahoma"/>
          <w:sz w:val="20"/>
        </w:rPr>
      </w:pPr>
    </w:p>
    <w:p w14:paraId="6AE8CE52" w14:textId="77777777" w:rsidR="00CC314A" w:rsidRPr="00CC314A" w:rsidRDefault="00CC314A" w:rsidP="00CC314A">
      <w:pPr>
        <w:rPr>
          <w:rFonts w:cs="Arial"/>
          <w:b/>
          <w:bCs/>
          <w:sz w:val="20"/>
        </w:rPr>
      </w:pPr>
    </w:p>
    <w:p w14:paraId="6D90D464" w14:textId="50927B72" w:rsidR="00CC314A" w:rsidRPr="0018173E" w:rsidRDefault="00CC314A" w:rsidP="00CC314A">
      <w:pPr>
        <w:pStyle w:val="Ttulo1"/>
        <w:numPr>
          <w:ilvl w:val="0"/>
          <w:numId w:val="4"/>
        </w:numPr>
        <w:shd w:val="clear" w:color="auto" w:fill="auto"/>
        <w:rPr>
          <w:rFonts w:ascii="Muller Bold" w:hAnsi="Muller Bold" w:cs="Tahoma"/>
          <w:b w:val="0"/>
          <w:bCs/>
          <w:sz w:val="20"/>
        </w:rPr>
      </w:pPr>
      <w:bookmarkStart w:id="3" w:name="_Toc170557589"/>
      <w:bookmarkStart w:id="4" w:name="_Toc199650649"/>
      <w:r w:rsidRPr="0018173E">
        <w:rPr>
          <w:rFonts w:ascii="Muller Bold" w:hAnsi="Muller Bold" w:cs="Tahoma"/>
          <w:b w:val="0"/>
          <w:bCs/>
          <w:sz w:val="20"/>
        </w:rPr>
        <w:t>Perfil del Proyecto</w:t>
      </w:r>
      <w:bookmarkEnd w:id="3"/>
      <w:bookmarkEnd w:id="4"/>
    </w:p>
    <w:p w14:paraId="6830F2AB" w14:textId="77777777" w:rsidR="00CC314A" w:rsidRPr="0018173E" w:rsidRDefault="00CC314A" w:rsidP="00CC314A">
      <w:pPr>
        <w:pStyle w:val="Ttulo2"/>
        <w:numPr>
          <w:ilvl w:val="1"/>
          <w:numId w:val="4"/>
        </w:numPr>
        <w:ind w:left="1134" w:hanging="567"/>
        <w:rPr>
          <w:rFonts w:ascii="Muller Bold" w:hAnsi="Muller Bold" w:cs="Tahoma"/>
          <w:b w:val="0"/>
          <w:sz w:val="20"/>
        </w:rPr>
      </w:pPr>
      <w:bookmarkStart w:id="5" w:name="_Toc170557590"/>
      <w:bookmarkStart w:id="6" w:name="_Toc199650650"/>
      <w:r w:rsidRPr="0018173E">
        <w:rPr>
          <w:rFonts w:ascii="Muller Bold" w:hAnsi="Muller Bold" w:cs="Tahoma"/>
          <w:b w:val="0"/>
          <w:sz w:val="20"/>
        </w:rPr>
        <w:t>Oportunidad de Negocio</w:t>
      </w:r>
      <w:bookmarkEnd w:id="5"/>
      <w:bookmarkEnd w:id="6"/>
    </w:p>
    <w:tbl>
      <w:tblPr>
        <w:tblW w:w="8109" w:type="dxa"/>
        <w:tblInd w:w="124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8109"/>
      </w:tblGrid>
      <w:tr w:rsidR="00CC314A" w:rsidRPr="00651E06" w14:paraId="720B5C86" w14:textId="77777777" w:rsidTr="00FA7670">
        <w:tc>
          <w:tcPr>
            <w:tcW w:w="8109" w:type="dxa"/>
            <w:shd w:val="clear" w:color="auto" w:fill="auto"/>
          </w:tcPr>
          <w:p w14:paraId="38DA6B27" w14:textId="16E7BE18" w:rsidR="00CC314A" w:rsidRPr="001C289C" w:rsidRDefault="001C289C" w:rsidP="00EF179B">
            <w:pPr>
              <w:pStyle w:val="Textoindependiente"/>
              <w:tabs>
                <w:tab w:val="left" w:pos="540"/>
              </w:tabs>
              <w:jc w:val="both"/>
              <w:rPr>
                <w:rFonts w:cs="Arial"/>
                <w:b w:val="0"/>
                <w:sz w:val="6"/>
                <w:szCs w:val="6"/>
              </w:rPr>
            </w:pPr>
            <w:r w:rsidRPr="001C289C">
              <w:rPr>
                <w:sz w:val="22"/>
                <w:szCs w:val="6"/>
              </w:rPr>
              <w:t>Noble Step S.A.C. identifica una oportunidad de crecimiento al digitalizar sus procesos, permitiendo alcanzar clientes fuera de su zona geográfica actual y profesionalizar la gestión de sus existencias mediante tecnología moderna.</w:t>
            </w:r>
          </w:p>
          <w:p w14:paraId="2E4D99A0" w14:textId="77777777" w:rsidR="00CC314A" w:rsidRPr="00AA7446" w:rsidRDefault="00CC314A" w:rsidP="00EF179B">
            <w:pPr>
              <w:pStyle w:val="Textoindependiente"/>
              <w:tabs>
                <w:tab w:val="left" w:pos="540"/>
              </w:tabs>
              <w:jc w:val="both"/>
              <w:rPr>
                <w:rFonts w:cs="Arial"/>
                <w:b w:val="0"/>
                <w:sz w:val="20"/>
              </w:rPr>
            </w:pPr>
          </w:p>
        </w:tc>
      </w:tr>
    </w:tbl>
    <w:p w14:paraId="38E972DF" w14:textId="77777777" w:rsidR="00CC314A" w:rsidRPr="0018173E" w:rsidRDefault="00CC314A" w:rsidP="00CC314A">
      <w:pPr>
        <w:pStyle w:val="Ttulo2"/>
        <w:numPr>
          <w:ilvl w:val="1"/>
          <w:numId w:val="4"/>
        </w:numPr>
        <w:ind w:left="1134" w:hanging="567"/>
        <w:rPr>
          <w:rFonts w:ascii="Muller Bold" w:hAnsi="Muller Bold" w:cs="Tahoma"/>
          <w:b w:val="0"/>
          <w:sz w:val="20"/>
        </w:rPr>
      </w:pPr>
      <w:bookmarkStart w:id="7" w:name="_Toc170557591"/>
      <w:bookmarkStart w:id="8" w:name="_Toc199650651"/>
      <w:r w:rsidRPr="0018173E">
        <w:rPr>
          <w:rFonts w:ascii="Muller Bold" w:hAnsi="Muller Bold" w:cs="Tahoma"/>
          <w:b w:val="0"/>
          <w:sz w:val="20"/>
        </w:rPr>
        <w:t>Enunciado del Problema</w:t>
      </w:r>
      <w:bookmarkEnd w:id="7"/>
      <w:bookmarkEnd w:id="8"/>
    </w:p>
    <w:tbl>
      <w:tblPr>
        <w:tblW w:w="8222" w:type="dxa"/>
        <w:tblInd w:w="113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6804"/>
      </w:tblGrid>
      <w:tr w:rsidR="00CC314A" w:rsidRPr="003E5386" w14:paraId="48F4BA3F" w14:textId="77777777" w:rsidTr="00EF179B">
        <w:trPr>
          <w:trHeight w:val="320"/>
        </w:trPr>
        <w:tc>
          <w:tcPr>
            <w:tcW w:w="1418" w:type="dxa"/>
            <w:tcBorders>
              <w:top w:val="nil"/>
              <w:left w:val="nil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0000" w:themeFill="text1"/>
          </w:tcPr>
          <w:p w14:paraId="6EE8A7F4" w14:textId="77777777" w:rsidR="00CC314A" w:rsidRPr="00932BF8" w:rsidRDefault="00CC314A" w:rsidP="00EF179B">
            <w:pPr>
              <w:pStyle w:val="Textoindependiente"/>
              <w:keepNext/>
              <w:spacing w:before="60" w:after="60"/>
              <w:ind w:left="72"/>
              <w:rPr>
                <w:rFonts w:ascii="Muller Bold" w:hAnsi="Muller Bold" w:cs="Tahoma"/>
                <w:b w:val="0"/>
                <w:color w:val="FFFFFF" w:themeColor="background1"/>
                <w:sz w:val="20"/>
              </w:rPr>
            </w:pPr>
            <w:r w:rsidRPr="00932BF8">
              <w:rPr>
                <w:rFonts w:ascii="Muller Bold" w:hAnsi="Muller Bold" w:cs="Tahoma"/>
                <w:b w:val="0"/>
                <w:color w:val="FFFFFF" w:themeColor="background1"/>
                <w:sz w:val="20"/>
              </w:rPr>
              <w:lastRenderedPageBreak/>
              <w:t>El problema de</w:t>
            </w:r>
          </w:p>
        </w:tc>
        <w:tc>
          <w:tcPr>
            <w:tcW w:w="6804" w:type="dxa"/>
            <w:tcBorders>
              <w:left w:val="single" w:sz="8" w:space="0" w:color="FFFFFF" w:themeColor="background1"/>
            </w:tcBorders>
          </w:tcPr>
          <w:p w14:paraId="6E803EC3" w14:textId="6231AF5D" w:rsidR="00CC314A" w:rsidRPr="004109A3" w:rsidRDefault="00CC314A" w:rsidP="00EF179B">
            <w:pPr>
              <w:spacing w:before="60" w:after="60"/>
              <w:ind w:left="142" w:right="142"/>
              <w:rPr>
                <w:rFonts w:cs="Arial"/>
                <w:sz w:val="20"/>
              </w:rPr>
            </w:pPr>
            <w:r>
              <w:rPr>
                <w:sz w:val="20"/>
              </w:rPr>
              <w:t xml:space="preserve"> </w:t>
            </w:r>
            <w:r w:rsidR="001C289C">
              <w:t>Procesos de venta manuales y falta de sincronización en tiempo real del inventario.</w:t>
            </w:r>
          </w:p>
        </w:tc>
      </w:tr>
      <w:tr w:rsidR="00CC314A" w:rsidRPr="004109A3" w14:paraId="0D78EBE2" w14:textId="77777777" w:rsidTr="00EF179B">
        <w:trPr>
          <w:trHeight w:val="273"/>
        </w:trPr>
        <w:tc>
          <w:tcPr>
            <w:tcW w:w="1418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0000" w:themeFill="text1"/>
          </w:tcPr>
          <w:p w14:paraId="6F99E304" w14:textId="77777777" w:rsidR="00CC314A" w:rsidRPr="00932BF8" w:rsidRDefault="00CC314A" w:rsidP="00EF179B">
            <w:pPr>
              <w:pStyle w:val="Textoindependiente"/>
              <w:keepNext/>
              <w:spacing w:before="60" w:after="60"/>
              <w:ind w:left="72"/>
              <w:rPr>
                <w:rFonts w:ascii="Muller Bold" w:hAnsi="Muller Bold" w:cs="Tahoma"/>
                <w:b w:val="0"/>
                <w:color w:val="FFFFFF" w:themeColor="background1"/>
                <w:sz w:val="20"/>
              </w:rPr>
            </w:pPr>
            <w:r w:rsidRPr="00932BF8">
              <w:rPr>
                <w:rFonts w:ascii="Muller Bold" w:hAnsi="Muller Bold" w:cs="Tahoma"/>
                <w:b w:val="0"/>
                <w:color w:val="FFFFFF" w:themeColor="background1"/>
                <w:sz w:val="20"/>
              </w:rPr>
              <w:t>Afecta a</w:t>
            </w:r>
          </w:p>
        </w:tc>
        <w:tc>
          <w:tcPr>
            <w:tcW w:w="6804" w:type="dxa"/>
            <w:tcBorders>
              <w:left w:val="single" w:sz="8" w:space="0" w:color="FFFFFF" w:themeColor="background1"/>
            </w:tcBorders>
          </w:tcPr>
          <w:p w14:paraId="7DA71260" w14:textId="3DB7C616" w:rsidR="00CC314A" w:rsidRPr="001C289C" w:rsidRDefault="001C289C" w:rsidP="00EF179B">
            <w:pPr>
              <w:pStyle w:val="Textoindependiente"/>
              <w:keepLines/>
              <w:widowControl w:val="0"/>
              <w:tabs>
                <w:tab w:val="left" w:pos="268"/>
              </w:tabs>
              <w:spacing w:after="120"/>
              <w:ind w:left="142"/>
              <w:jc w:val="both"/>
              <w:rPr>
                <w:rFonts w:cs="Arial"/>
                <w:b w:val="0"/>
                <w:bCs/>
                <w:sz w:val="20"/>
              </w:rPr>
            </w:pPr>
            <w:r w:rsidRPr="001C289C">
              <w:rPr>
                <w:b w:val="0"/>
                <w:bCs/>
                <w:sz w:val="22"/>
                <w:szCs w:val="6"/>
              </w:rPr>
              <w:t>El área de ventas, almacén y la satisfacción final del cliente.</w:t>
            </w:r>
          </w:p>
        </w:tc>
      </w:tr>
      <w:tr w:rsidR="00CC314A" w:rsidRPr="004109A3" w14:paraId="23BEE3CA" w14:textId="77777777" w:rsidTr="00EF179B">
        <w:trPr>
          <w:trHeight w:val="393"/>
        </w:trPr>
        <w:tc>
          <w:tcPr>
            <w:tcW w:w="1418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0000" w:themeFill="text1"/>
          </w:tcPr>
          <w:p w14:paraId="72FDEC14" w14:textId="77777777" w:rsidR="00CC314A" w:rsidRPr="00932BF8" w:rsidRDefault="00CC314A" w:rsidP="00EF179B">
            <w:pPr>
              <w:pStyle w:val="Textoindependiente"/>
              <w:keepNext/>
              <w:spacing w:before="60" w:after="60"/>
              <w:ind w:left="72"/>
              <w:rPr>
                <w:rFonts w:ascii="Muller Bold" w:hAnsi="Muller Bold" w:cs="Tahoma"/>
                <w:b w:val="0"/>
                <w:color w:val="FFFFFF" w:themeColor="background1"/>
                <w:sz w:val="20"/>
              </w:rPr>
            </w:pPr>
            <w:r w:rsidRPr="00932BF8">
              <w:rPr>
                <w:rFonts w:ascii="Muller Bold" w:hAnsi="Muller Bold" w:cs="Tahoma"/>
                <w:b w:val="0"/>
                <w:color w:val="FFFFFF" w:themeColor="background1"/>
                <w:sz w:val="20"/>
              </w:rPr>
              <w:t>Impacto</w:t>
            </w:r>
          </w:p>
        </w:tc>
        <w:tc>
          <w:tcPr>
            <w:tcW w:w="6804" w:type="dxa"/>
            <w:tcBorders>
              <w:left w:val="single" w:sz="8" w:space="0" w:color="FFFFFF" w:themeColor="background1"/>
            </w:tcBorders>
          </w:tcPr>
          <w:p w14:paraId="1256B733" w14:textId="72A35E68" w:rsidR="00CC314A" w:rsidRPr="004109A3" w:rsidRDefault="001C289C" w:rsidP="00EF179B">
            <w:pPr>
              <w:pStyle w:val="InfoBlueCarCar"/>
            </w:pPr>
            <w:r>
              <w:t>Pérdida de oportunidades de venta, errores en pedidos y dificultad para generar reportes financieros precisos.</w:t>
            </w:r>
          </w:p>
        </w:tc>
      </w:tr>
      <w:tr w:rsidR="00CC314A" w:rsidRPr="004109A3" w14:paraId="7659501C" w14:textId="77777777" w:rsidTr="00EF179B">
        <w:trPr>
          <w:trHeight w:val="362"/>
        </w:trPr>
        <w:tc>
          <w:tcPr>
            <w:tcW w:w="1418" w:type="dxa"/>
            <w:tcBorders>
              <w:top w:val="single" w:sz="8" w:space="0" w:color="FFFFFF" w:themeColor="background1"/>
              <w:left w:val="nil"/>
              <w:bottom w:val="nil"/>
              <w:right w:val="single" w:sz="8" w:space="0" w:color="FFFFFF" w:themeColor="background1"/>
            </w:tcBorders>
            <w:shd w:val="clear" w:color="auto" w:fill="000000" w:themeFill="text1"/>
          </w:tcPr>
          <w:p w14:paraId="6D358210" w14:textId="77777777" w:rsidR="00CC314A" w:rsidRPr="00932BF8" w:rsidRDefault="00CC314A" w:rsidP="00EF179B">
            <w:pPr>
              <w:pStyle w:val="Textoindependiente"/>
              <w:spacing w:before="60" w:after="60"/>
              <w:ind w:left="72"/>
              <w:rPr>
                <w:rFonts w:ascii="Muller Bold" w:hAnsi="Muller Bold" w:cs="Tahoma"/>
                <w:b w:val="0"/>
                <w:color w:val="FFFFFF" w:themeColor="background1"/>
                <w:sz w:val="20"/>
              </w:rPr>
            </w:pPr>
            <w:r w:rsidRPr="00932BF8">
              <w:rPr>
                <w:rFonts w:ascii="Muller Bold" w:hAnsi="Muller Bold" w:cs="Tahoma"/>
                <w:b w:val="0"/>
                <w:color w:val="FFFFFF" w:themeColor="background1"/>
                <w:sz w:val="20"/>
              </w:rPr>
              <w:t xml:space="preserve">Solución </w:t>
            </w:r>
          </w:p>
        </w:tc>
        <w:tc>
          <w:tcPr>
            <w:tcW w:w="6804" w:type="dxa"/>
            <w:tcBorders>
              <w:left w:val="single" w:sz="8" w:space="0" w:color="FFFFFF" w:themeColor="background1"/>
            </w:tcBorders>
          </w:tcPr>
          <w:p w14:paraId="38CB9D2B" w14:textId="21F0403C" w:rsidR="00CC314A" w:rsidRPr="004109A3" w:rsidRDefault="001C289C" w:rsidP="00EF179B">
            <w:pPr>
              <w:spacing w:before="60" w:after="60"/>
              <w:ind w:left="142" w:right="142"/>
              <w:rPr>
                <w:rFonts w:cs="Arial"/>
                <w:sz w:val="20"/>
              </w:rPr>
            </w:pPr>
            <w:r>
              <w:t>Una plataforma web centralizada que integre la venta al público con la administración logística.</w:t>
            </w:r>
          </w:p>
        </w:tc>
      </w:tr>
    </w:tbl>
    <w:p w14:paraId="5B634C0A" w14:textId="77777777" w:rsidR="00CC314A" w:rsidRDefault="00CC314A" w:rsidP="00CC314A">
      <w:pPr>
        <w:pStyle w:val="Ttulo1"/>
        <w:numPr>
          <w:ilvl w:val="0"/>
          <w:numId w:val="0"/>
        </w:numPr>
        <w:shd w:val="clear" w:color="auto" w:fill="auto"/>
        <w:ind w:left="432"/>
        <w:rPr>
          <w:rFonts w:ascii="Muller Bold" w:hAnsi="Muller Bold" w:cs="Tahoma"/>
          <w:b w:val="0"/>
          <w:bCs/>
          <w:sz w:val="20"/>
        </w:rPr>
      </w:pPr>
      <w:bookmarkStart w:id="9" w:name="_Toc456662666"/>
      <w:bookmarkStart w:id="10" w:name="_Toc452813581"/>
      <w:bookmarkStart w:id="11" w:name="_Toc447960005"/>
      <w:bookmarkStart w:id="12" w:name="_Toc170557592"/>
      <w:bookmarkStart w:id="13" w:name="_Toc199650652"/>
      <w:bookmarkStart w:id="14" w:name="_Toc436203381"/>
    </w:p>
    <w:p w14:paraId="0B68FDDE" w14:textId="77777777" w:rsidR="00CC314A" w:rsidRPr="0018173E" w:rsidRDefault="00CC314A" w:rsidP="00CC314A">
      <w:pPr>
        <w:pStyle w:val="Ttulo1"/>
        <w:numPr>
          <w:ilvl w:val="0"/>
          <w:numId w:val="4"/>
        </w:numPr>
        <w:shd w:val="clear" w:color="auto" w:fill="auto"/>
        <w:ind w:left="432"/>
        <w:rPr>
          <w:rFonts w:ascii="Muller Bold" w:hAnsi="Muller Bold" w:cs="Tahoma"/>
          <w:b w:val="0"/>
          <w:bCs/>
          <w:sz w:val="20"/>
        </w:rPr>
      </w:pPr>
      <w:r w:rsidRPr="0018173E">
        <w:rPr>
          <w:rFonts w:ascii="Muller Bold" w:hAnsi="Muller Bold" w:cs="Tahoma"/>
          <w:b w:val="0"/>
          <w:bCs/>
          <w:sz w:val="20"/>
        </w:rPr>
        <w:t xml:space="preserve">Interesados </w:t>
      </w:r>
      <w:bookmarkEnd w:id="9"/>
      <w:bookmarkEnd w:id="10"/>
      <w:bookmarkEnd w:id="11"/>
      <w:r w:rsidRPr="0018173E">
        <w:rPr>
          <w:rFonts w:ascii="Muller Bold" w:hAnsi="Muller Bold" w:cs="Tahoma"/>
          <w:b w:val="0"/>
          <w:bCs/>
          <w:sz w:val="20"/>
        </w:rPr>
        <w:t>(Participantes del Proyecto y usuarios)</w:t>
      </w:r>
      <w:bookmarkEnd w:id="12"/>
      <w:bookmarkEnd w:id="13"/>
    </w:p>
    <w:p w14:paraId="55DFE625" w14:textId="77777777" w:rsidR="00CC314A" w:rsidRPr="0018173E" w:rsidRDefault="00CC314A" w:rsidP="00CC314A">
      <w:pPr>
        <w:pStyle w:val="Ttulo2"/>
        <w:numPr>
          <w:ilvl w:val="1"/>
          <w:numId w:val="4"/>
        </w:numPr>
        <w:spacing w:before="0" w:after="0" w:line="240" w:lineRule="auto"/>
        <w:ind w:left="1134" w:hanging="567"/>
        <w:rPr>
          <w:rFonts w:ascii="Muller Bold" w:hAnsi="Muller Bold" w:cs="Tahoma"/>
          <w:b w:val="0"/>
          <w:sz w:val="20"/>
        </w:rPr>
      </w:pPr>
      <w:bookmarkStart w:id="15" w:name="_Toc170557593"/>
      <w:bookmarkStart w:id="16" w:name="_Toc199650653"/>
      <w:r w:rsidRPr="0018173E">
        <w:rPr>
          <w:rFonts w:ascii="Muller Bold" w:hAnsi="Muller Bold" w:cs="Tahoma"/>
          <w:b w:val="0"/>
          <w:sz w:val="20"/>
        </w:rPr>
        <w:t>Resumen de Interesados</w:t>
      </w:r>
      <w:bookmarkEnd w:id="15"/>
      <w:bookmarkEnd w:id="16"/>
    </w:p>
    <w:tbl>
      <w:tblPr>
        <w:tblW w:w="7797" w:type="dxa"/>
        <w:tblInd w:w="1242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701"/>
        <w:gridCol w:w="2152"/>
        <w:gridCol w:w="3235"/>
      </w:tblGrid>
      <w:tr w:rsidR="00CC314A" w:rsidRPr="003E5386" w14:paraId="5D79423B" w14:textId="77777777" w:rsidTr="001C289C">
        <w:trPr>
          <w:trHeight w:val="264"/>
        </w:trPr>
        <w:tc>
          <w:tcPr>
            <w:tcW w:w="70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000000" w:themeFill="text1"/>
          </w:tcPr>
          <w:p w14:paraId="098CF1A3" w14:textId="77777777" w:rsidR="00CC314A" w:rsidRPr="00932BF8" w:rsidRDefault="00CC314A" w:rsidP="2D2E00C3">
            <w:pPr>
              <w:pStyle w:val="Textoindependiente"/>
              <w:spacing w:line="240" w:lineRule="auto"/>
              <w:rPr>
                <w:rFonts w:ascii="Muller Bold" w:hAnsi="Muller Bold" w:cs="Tahoma"/>
                <w:b w:val="0"/>
                <w:color w:val="FFFFFF" w:themeColor="background1"/>
                <w:sz w:val="20"/>
                <w:lang w:val="es-ES"/>
              </w:rPr>
            </w:pPr>
            <w:proofErr w:type="spellStart"/>
            <w:r w:rsidRPr="2D2E00C3">
              <w:rPr>
                <w:rFonts w:ascii="Muller Bold" w:hAnsi="Muller Bold" w:cs="Tahoma"/>
                <w:b w:val="0"/>
                <w:color w:val="FFFFFF" w:themeColor="background1"/>
                <w:sz w:val="20"/>
                <w:lang w:val="es-ES"/>
              </w:rPr>
              <w:t>Item</w:t>
            </w:r>
            <w:proofErr w:type="spellEnd"/>
          </w:p>
        </w:tc>
        <w:tc>
          <w:tcPr>
            <w:tcW w:w="170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000000" w:themeFill="text1"/>
          </w:tcPr>
          <w:p w14:paraId="7F1EA5AB" w14:textId="77777777" w:rsidR="00CC314A" w:rsidRPr="00932BF8" w:rsidRDefault="00CC314A" w:rsidP="00EF179B">
            <w:pPr>
              <w:pStyle w:val="Textoindependiente"/>
              <w:spacing w:line="240" w:lineRule="auto"/>
              <w:rPr>
                <w:rFonts w:ascii="Muller Bold" w:hAnsi="Muller Bold" w:cs="Tahoma"/>
                <w:b w:val="0"/>
                <w:bCs/>
                <w:color w:val="FFFFFF" w:themeColor="background1"/>
                <w:sz w:val="20"/>
              </w:rPr>
            </w:pPr>
            <w:r w:rsidRPr="00932BF8">
              <w:rPr>
                <w:rFonts w:ascii="Muller Bold" w:hAnsi="Muller Bold" w:cs="Tahoma"/>
                <w:b w:val="0"/>
                <w:bCs/>
                <w:color w:val="FFFFFF" w:themeColor="background1"/>
                <w:sz w:val="20"/>
              </w:rPr>
              <w:t>Interesado</w:t>
            </w:r>
          </w:p>
        </w:tc>
        <w:tc>
          <w:tcPr>
            <w:tcW w:w="2152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000000" w:themeFill="text1"/>
          </w:tcPr>
          <w:p w14:paraId="55C69ECF" w14:textId="77777777" w:rsidR="00CC314A" w:rsidRPr="00932BF8" w:rsidRDefault="00CC314A" w:rsidP="00EF179B">
            <w:pPr>
              <w:pStyle w:val="Textoindependiente"/>
              <w:spacing w:line="240" w:lineRule="auto"/>
              <w:rPr>
                <w:rFonts w:ascii="Muller Bold" w:hAnsi="Muller Bold" w:cs="Tahoma"/>
                <w:b w:val="0"/>
                <w:bCs/>
                <w:color w:val="FFFFFF" w:themeColor="background1"/>
                <w:sz w:val="20"/>
              </w:rPr>
            </w:pPr>
            <w:r w:rsidRPr="00932BF8">
              <w:rPr>
                <w:rFonts w:ascii="Muller Bold" w:hAnsi="Muller Bold" w:cs="Tahoma"/>
                <w:b w:val="0"/>
                <w:bCs/>
                <w:color w:val="FFFFFF" w:themeColor="background1"/>
                <w:sz w:val="20"/>
              </w:rPr>
              <w:t>Descripción</w:t>
            </w:r>
          </w:p>
        </w:tc>
        <w:tc>
          <w:tcPr>
            <w:tcW w:w="323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000000" w:themeFill="text1"/>
          </w:tcPr>
          <w:p w14:paraId="3FC7579F" w14:textId="77777777" w:rsidR="00CC314A" w:rsidRPr="001C289C" w:rsidRDefault="00CC314A" w:rsidP="00EF179B">
            <w:pPr>
              <w:pStyle w:val="Textoindependiente"/>
              <w:spacing w:line="240" w:lineRule="auto"/>
              <w:rPr>
                <w:rFonts w:ascii="Muller Bold" w:hAnsi="Muller Bold" w:cs="Tahoma"/>
                <w:b w:val="0"/>
                <w:bCs/>
                <w:color w:val="FFFFFF" w:themeColor="background1"/>
                <w:sz w:val="24"/>
                <w:szCs w:val="24"/>
              </w:rPr>
            </w:pPr>
            <w:r w:rsidRPr="001C289C">
              <w:rPr>
                <w:rFonts w:ascii="Muller Bold" w:hAnsi="Muller Bold" w:cs="Tahoma"/>
                <w:b w:val="0"/>
                <w:bCs/>
                <w:color w:val="FFFFFF" w:themeColor="background1"/>
                <w:sz w:val="24"/>
                <w:szCs w:val="24"/>
              </w:rPr>
              <w:t>Responsabilidad</w:t>
            </w:r>
          </w:p>
        </w:tc>
      </w:tr>
      <w:tr w:rsidR="001C289C" w:rsidRPr="003E5386" w14:paraId="60AD0C87" w14:textId="77777777" w:rsidTr="001C289C">
        <w:tc>
          <w:tcPr>
            <w:tcW w:w="709" w:type="dxa"/>
            <w:tcBorders>
              <w:top w:val="single" w:sz="6" w:space="0" w:color="FFFFFF" w:themeColor="background1"/>
            </w:tcBorders>
          </w:tcPr>
          <w:p w14:paraId="0FEEB89D" w14:textId="77777777" w:rsidR="001C289C" w:rsidRPr="00487CAC" w:rsidRDefault="001C289C" w:rsidP="001C289C">
            <w:pPr>
              <w:pStyle w:val="Textoindependiente"/>
              <w:spacing w:line="240" w:lineRule="auto"/>
              <w:rPr>
                <w:rFonts w:ascii="Tahoma" w:hAnsi="Tahoma" w:cs="Tahoma"/>
                <w:bCs/>
                <w:sz w:val="18"/>
                <w:szCs w:val="18"/>
              </w:rPr>
            </w:pPr>
            <w:r w:rsidRPr="00487CAC">
              <w:rPr>
                <w:rFonts w:ascii="Tahoma" w:hAnsi="Tahoma" w:cs="Tahoma"/>
                <w:bCs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FFFFFF" w:themeColor="background1"/>
            </w:tcBorders>
            <w:shd w:val="clear" w:color="auto" w:fill="auto"/>
          </w:tcPr>
          <w:p w14:paraId="542D1715" w14:textId="56EC40F3" w:rsidR="001C289C" w:rsidRPr="001C289C" w:rsidRDefault="001C289C" w:rsidP="001C289C">
            <w:pPr>
              <w:pStyle w:val="Textoindependiente"/>
              <w:spacing w:line="240" w:lineRule="auto"/>
              <w:jc w:val="both"/>
              <w:rPr>
                <w:rFonts w:cs="Arial"/>
                <w:b w:val="0"/>
                <w:bCs/>
                <w:sz w:val="24"/>
                <w:szCs w:val="24"/>
              </w:rPr>
            </w:pPr>
            <w:r w:rsidRPr="001C289C">
              <w:rPr>
                <w:rFonts w:cs="Arial"/>
                <w:b w:val="0"/>
                <w:bCs/>
                <w:sz w:val="24"/>
                <w:szCs w:val="24"/>
              </w:rPr>
              <w:t xml:space="preserve"> </w:t>
            </w:r>
            <w:r w:rsidRPr="001C289C">
              <w:rPr>
                <w:b w:val="0"/>
                <w:bCs/>
                <w:sz w:val="24"/>
                <w:szCs w:val="24"/>
              </w:rPr>
              <w:t>Gerente General</w:t>
            </w:r>
          </w:p>
        </w:tc>
        <w:tc>
          <w:tcPr>
            <w:tcW w:w="2152" w:type="dxa"/>
            <w:tcBorders>
              <w:top w:val="single" w:sz="6" w:space="0" w:color="FFFFFF" w:themeColor="background1"/>
            </w:tcBorders>
            <w:shd w:val="clear" w:color="auto" w:fill="auto"/>
          </w:tcPr>
          <w:p w14:paraId="60DB555F" w14:textId="76DC72D4" w:rsidR="001C289C" w:rsidRPr="001C289C" w:rsidRDefault="001C289C" w:rsidP="001C289C">
            <w:pPr>
              <w:spacing w:line="240" w:lineRule="auto"/>
              <w:ind w:right="176"/>
              <w:rPr>
                <w:rFonts w:cs="Arial"/>
                <w:bCs/>
                <w:sz w:val="24"/>
                <w:szCs w:val="24"/>
              </w:rPr>
            </w:pPr>
            <w:r>
              <w:t>Dueño de la empresa Noble Step S.A.C.</w:t>
            </w:r>
          </w:p>
        </w:tc>
        <w:tc>
          <w:tcPr>
            <w:tcW w:w="3235" w:type="dxa"/>
            <w:tcBorders>
              <w:top w:val="single" w:sz="6" w:space="0" w:color="FFFFFF" w:themeColor="background1"/>
            </w:tcBorders>
            <w:shd w:val="clear" w:color="auto" w:fill="auto"/>
          </w:tcPr>
          <w:p w14:paraId="5967080F" w14:textId="17C85E0D" w:rsidR="001C289C" w:rsidRPr="001C289C" w:rsidRDefault="001C289C" w:rsidP="001C289C">
            <w:pPr>
              <w:pStyle w:val="Textoindependiente"/>
              <w:spacing w:line="240" w:lineRule="auto"/>
              <w:jc w:val="both"/>
              <w:rPr>
                <w:rFonts w:cs="Arial"/>
                <w:b w:val="0"/>
                <w:bCs/>
                <w:sz w:val="24"/>
                <w:szCs w:val="24"/>
              </w:rPr>
            </w:pPr>
            <w:r w:rsidRPr="001C289C">
              <w:rPr>
                <w:rFonts w:cs="Arial"/>
                <w:b w:val="0"/>
                <w:bCs/>
                <w:sz w:val="24"/>
                <w:szCs w:val="24"/>
              </w:rPr>
              <w:t xml:space="preserve"> </w:t>
            </w:r>
            <w:r w:rsidRPr="001C289C">
              <w:rPr>
                <w:b w:val="0"/>
                <w:bCs/>
                <w:sz w:val="24"/>
                <w:szCs w:val="24"/>
              </w:rPr>
              <w:t>Supervisión y aprobación de metas comerciales.</w:t>
            </w:r>
          </w:p>
        </w:tc>
      </w:tr>
      <w:tr w:rsidR="001C289C" w:rsidRPr="003E5386" w14:paraId="00B57239" w14:textId="77777777" w:rsidTr="001C289C">
        <w:tc>
          <w:tcPr>
            <w:tcW w:w="709" w:type="dxa"/>
          </w:tcPr>
          <w:p w14:paraId="69C67227" w14:textId="77777777" w:rsidR="001C289C" w:rsidRPr="00487CAC" w:rsidRDefault="001C289C" w:rsidP="001C289C">
            <w:pPr>
              <w:pStyle w:val="Textoindependiente"/>
              <w:spacing w:before="120"/>
              <w:rPr>
                <w:rFonts w:ascii="Tahoma" w:hAnsi="Tahoma" w:cs="Tahoma"/>
                <w:bCs/>
                <w:sz w:val="18"/>
                <w:szCs w:val="18"/>
              </w:rPr>
            </w:pPr>
            <w:r w:rsidRPr="00487CAC">
              <w:rPr>
                <w:rFonts w:ascii="Tahoma" w:hAnsi="Tahoma" w:cs="Tahoma"/>
                <w:bCs/>
                <w:sz w:val="18"/>
                <w:szCs w:val="18"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14:paraId="7D163D92" w14:textId="6C1FAEEC" w:rsidR="001C289C" w:rsidRPr="001C289C" w:rsidRDefault="001C289C" w:rsidP="001C289C">
            <w:pPr>
              <w:pStyle w:val="Textoindependiente"/>
              <w:spacing w:before="120"/>
              <w:jc w:val="both"/>
              <w:rPr>
                <w:rFonts w:cs="Arial"/>
                <w:b w:val="0"/>
                <w:bCs/>
                <w:sz w:val="24"/>
                <w:szCs w:val="24"/>
              </w:rPr>
            </w:pPr>
            <w:r w:rsidRPr="001C289C">
              <w:rPr>
                <w:rFonts w:cs="Arial"/>
                <w:b w:val="0"/>
                <w:bCs/>
                <w:sz w:val="24"/>
                <w:szCs w:val="24"/>
              </w:rPr>
              <w:t xml:space="preserve"> </w:t>
            </w:r>
            <w:r w:rsidRPr="001C289C">
              <w:rPr>
                <w:b w:val="0"/>
                <w:bCs/>
                <w:sz w:val="24"/>
                <w:szCs w:val="24"/>
              </w:rPr>
              <w:t>Equipo de Desarrollo</w:t>
            </w:r>
          </w:p>
        </w:tc>
        <w:tc>
          <w:tcPr>
            <w:tcW w:w="2152" w:type="dxa"/>
            <w:shd w:val="clear" w:color="auto" w:fill="auto"/>
          </w:tcPr>
          <w:p w14:paraId="59451076" w14:textId="3996E20A" w:rsidR="001C289C" w:rsidRPr="001C289C" w:rsidRDefault="001C289C" w:rsidP="001C289C">
            <w:pPr>
              <w:spacing w:before="120" w:after="120"/>
              <w:ind w:right="176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Equipo contratado por la empresa</w:t>
            </w:r>
          </w:p>
        </w:tc>
        <w:tc>
          <w:tcPr>
            <w:tcW w:w="3235" w:type="dxa"/>
            <w:shd w:val="clear" w:color="auto" w:fill="auto"/>
          </w:tcPr>
          <w:p w14:paraId="4995539C" w14:textId="0C9D6E25" w:rsidR="001C289C" w:rsidRPr="001C289C" w:rsidRDefault="001C289C" w:rsidP="001C289C">
            <w:pPr>
              <w:pStyle w:val="Textoindependiente"/>
              <w:spacing w:before="120"/>
              <w:jc w:val="both"/>
              <w:rPr>
                <w:rFonts w:cs="Arial"/>
                <w:b w:val="0"/>
                <w:bCs/>
                <w:sz w:val="24"/>
                <w:szCs w:val="24"/>
              </w:rPr>
            </w:pPr>
            <w:r w:rsidRPr="001C289C">
              <w:rPr>
                <w:rFonts w:cs="Arial"/>
                <w:b w:val="0"/>
                <w:bCs/>
                <w:sz w:val="24"/>
                <w:szCs w:val="24"/>
              </w:rPr>
              <w:t xml:space="preserve"> </w:t>
            </w:r>
            <w:r w:rsidRPr="001C289C">
              <w:rPr>
                <w:b w:val="0"/>
                <w:bCs/>
                <w:sz w:val="24"/>
                <w:szCs w:val="24"/>
              </w:rPr>
              <w:t>Ejecución técnica y arquitectura del sistema.</w:t>
            </w:r>
          </w:p>
        </w:tc>
      </w:tr>
      <w:tr w:rsidR="001C289C" w:rsidRPr="001C289C" w14:paraId="3C1700C4" w14:textId="77777777" w:rsidTr="001C289C">
        <w:tc>
          <w:tcPr>
            <w:tcW w:w="709" w:type="dxa"/>
          </w:tcPr>
          <w:p w14:paraId="4BEBB36C" w14:textId="77777777" w:rsidR="001C289C" w:rsidRPr="00487CAC" w:rsidRDefault="001C289C" w:rsidP="001C289C">
            <w:pPr>
              <w:pStyle w:val="Textoindependiente"/>
              <w:spacing w:before="120"/>
              <w:rPr>
                <w:rFonts w:ascii="Tahoma" w:hAnsi="Tahoma" w:cs="Tahoma"/>
                <w:bCs/>
                <w:sz w:val="18"/>
                <w:szCs w:val="18"/>
              </w:rPr>
            </w:pPr>
            <w:r w:rsidRPr="00487CAC">
              <w:rPr>
                <w:rFonts w:ascii="Tahoma" w:hAnsi="Tahoma" w:cs="Tahoma"/>
                <w:bCs/>
                <w:sz w:val="18"/>
                <w:szCs w:val="18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14:paraId="2C4F115A" w14:textId="00BE4D38" w:rsidR="001C289C" w:rsidRPr="001C289C" w:rsidRDefault="001C289C" w:rsidP="001C289C">
            <w:pPr>
              <w:pStyle w:val="Textoindependiente"/>
              <w:spacing w:before="120"/>
              <w:jc w:val="both"/>
              <w:rPr>
                <w:rFonts w:cs="Arial"/>
                <w:b w:val="0"/>
                <w:bCs/>
                <w:sz w:val="24"/>
                <w:szCs w:val="24"/>
              </w:rPr>
            </w:pPr>
            <w:r w:rsidRPr="001C289C">
              <w:rPr>
                <w:rFonts w:cs="Arial"/>
                <w:b w:val="0"/>
                <w:bCs/>
                <w:sz w:val="24"/>
                <w:szCs w:val="24"/>
              </w:rPr>
              <w:t xml:space="preserve"> </w:t>
            </w:r>
            <w:r w:rsidRPr="001C289C">
              <w:rPr>
                <w:b w:val="0"/>
                <w:bCs/>
                <w:sz w:val="24"/>
                <w:szCs w:val="24"/>
              </w:rPr>
              <w:t>Personal de Ventas</w:t>
            </w:r>
          </w:p>
        </w:tc>
        <w:tc>
          <w:tcPr>
            <w:tcW w:w="2152" w:type="dxa"/>
            <w:shd w:val="clear" w:color="auto" w:fill="auto"/>
          </w:tcPr>
          <w:p w14:paraId="705963D6" w14:textId="0465ACEF" w:rsidR="001C289C" w:rsidRPr="001C289C" w:rsidRDefault="001C289C" w:rsidP="001C289C">
            <w:pPr>
              <w:spacing w:before="120" w:after="120"/>
              <w:ind w:right="176"/>
              <w:rPr>
                <w:rFonts w:cs="Arial"/>
                <w:bCs/>
                <w:sz w:val="24"/>
                <w:szCs w:val="24"/>
              </w:rPr>
            </w:pPr>
            <w:r>
              <w:t>Empleados de la tienda física.</w:t>
            </w:r>
          </w:p>
        </w:tc>
        <w:tc>
          <w:tcPr>
            <w:tcW w:w="3235" w:type="dxa"/>
            <w:shd w:val="clear" w:color="auto" w:fill="auto"/>
          </w:tcPr>
          <w:p w14:paraId="30580726" w14:textId="1E5D4975" w:rsidR="001C289C" w:rsidRPr="001C289C" w:rsidRDefault="001C289C" w:rsidP="001C289C">
            <w:pPr>
              <w:pStyle w:val="Textoindependiente"/>
              <w:spacing w:before="120"/>
              <w:jc w:val="both"/>
              <w:rPr>
                <w:rFonts w:cs="Arial"/>
                <w:b w:val="0"/>
                <w:bCs/>
                <w:sz w:val="24"/>
                <w:szCs w:val="24"/>
              </w:rPr>
            </w:pPr>
            <w:r w:rsidRPr="001C289C">
              <w:rPr>
                <w:rFonts w:cs="Arial"/>
                <w:b w:val="0"/>
                <w:bCs/>
                <w:sz w:val="24"/>
                <w:szCs w:val="24"/>
              </w:rPr>
              <w:t xml:space="preserve"> </w:t>
            </w:r>
            <w:r w:rsidRPr="001C289C">
              <w:rPr>
                <w:b w:val="0"/>
                <w:bCs/>
                <w:sz w:val="24"/>
                <w:szCs w:val="24"/>
              </w:rPr>
              <w:t>Proveer información sobre el proceso manual actual y realizar las pruebas de usuario</w:t>
            </w:r>
          </w:p>
        </w:tc>
      </w:tr>
    </w:tbl>
    <w:p w14:paraId="59852F60" w14:textId="77777777" w:rsidR="00CC314A" w:rsidRDefault="00CC314A" w:rsidP="00CC314A">
      <w:pPr>
        <w:pStyle w:val="Ttulo2"/>
        <w:numPr>
          <w:ilvl w:val="0"/>
          <w:numId w:val="0"/>
        </w:numPr>
        <w:spacing w:before="0" w:after="0" w:line="240" w:lineRule="auto"/>
        <w:ind w:left="1134"/>
        <w:rPr>
          <w:rFonts w:ascii="Muller Bold" w:hAnsi="Muller Bold" w:cs="Tahoma"/>
          <w:b w:val="0"/>
          <w:sz w:val="20"/>
        </w:rPr>
      </w:pPr>
      <w:bookmarkStart w:id="17" w:name="_Toc170557594"/>
      <w:bookmarkStart w:id="18" w:name="_Toc199650654"/>
    </w:p>
    <w:p w14:paraId="65775D59" w14:textId="77777777" w:rsidR="00CC314A" w:rsidRPr="0018173E" w:rsidRDefault="00CC314A" w:rsidP="00CC314A">
      <w:pPr>
        <w:pStyle w:val="Ttulo2"/>
        <w:numPr>
          <w:ilvl w:val="1"/>
          <w:numId w:val="4"/>
        </w:numPr>
        <w:spacing w:before="0" w:after="0" w:line="240" w:lineRule="auto"/>
        <w:ind w:left="1134" w:hanging="567"/>
        <w:rPr>
          <w:rFonts w:ascii="Muller Bold" w:hAnsi="Muller Bold" w:cs="Tahoma"/>
          <w:b w:val="0"/>
          <w:sz w:val="20"/>
        </w:rPr>
      </w:pPr>
      <w:r w:rsidRPr="0018173E">
        <w:rPr>
          <w:rFonts w:ascii="Muller Bold" w:hAnsi="Muller Bold" w:cs="Tahoma"/>
          <w:b w:val="0"/>
          <w:sz w:val="20"/>
        </w:rPr>
        <w:t>Resumen de usuarios</w:t>
      </w:r>
      <w:bookmarkEnd w:id="17"/>
      <w:bookmarkEnd w:id="18"/>
    </w:p>
    <w:tbl>
      <w:tblPr>
        <w:tblW w:w="7797" w:type="dxa"/>
        <w:tblInd w:w="1242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701"/>
        <w:gridCol w:w="2552"/>
        <w:gridCol w:w="2835"/>
      </w:tblGrid>
      <w:tr w:rsidR="00CC314A" w:rsidRPr="003E5386" w14:paraId="0970B666" w14:textId="77777777" w:rsidTr="2D2E00C3">
        <w:trPr>
          <w:trHeight w:val="264"/>
        </w:trPr>
        <w:tc>
          <w:tcPr>
            <w:tcW w:w="709" w:type="dxa"/>
            <w:tcBorders>
              <w:top w:val="single" w:sz="6" w:space="0" w:color="FFFFFF" w:themeColor="background1"/>
              <w:left w:val="nil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000000" w:themeFill="text1"/>
          </w:tcPr>
          <w:p w14:paraId="2F45199E" w14:textId="77777777" w:rsidR="00CC314A" w:rsidRPr="00932BF8" w:rsidRDefault="00CC314A" w:rsidP="2D2E00C3">
            <w:pPr>
              <w:pStyle w:val="Textoindependiente"/>
              <w:spacing w:line="240" w:lineRule="auto"/>
              <w:rPr>
                <w:rFonts w:ascii="Muller Bold" w:hAnsi="Muller Bold" w:cs="Tahoma"/>
                <w:b w:val="0"/>
                <w:color w:val="FFFFFF" w:themeColor="background1"/>
                <w:sz w:val="20"/>
                <w:lang w:val="es-ES"/>
              </w:rPr>
            </w:pPr>
            <w:proofErr w:type="spellStart"/>
            <w:r w:rsidRPr="2D2E00C3">
              <w:rPr>
                <w:rFonts w:ascii="Muller Bold" w:hAnsi="Muller Bold" w:cs="Tahoma"/>
                <w:b w:val="0"/>
                <w:color w:val="FFFFFF" w:themeColor="background1"/>
                <w:sz w:val="20"/>
                <w:lang w:val="es-ES"/>
              </w:rPr>
              <w:t>Item</w:t>
            </w:r>
            <w:proofErr w:type="spellEnd"/>
          </w:p>
        </w:tc>
        <w:tc>
          <w:tcPr>
            <w:tcW w:w="170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000000" w:themeFill="text1"/>
          </w:tcPr>
          <w:p w14:paraId="08F486A9" w14:textId="77777777" w:rsidR="00CC314A" w:rsidRPr="00932BF8" w:rsidRDefault="00CC314A" w:rsidP="00EF179B">
            <w:pPr>
              <w:pStyle w:val="Textoindependiente"/>
              <w:spacing w:line="240" w:lineRule="auto"/>
              <w:rPr>
                <w:rFonts w:ascii="Muller Bold" w:hAnsi="Muller Bold" w:cs="Tahoma"/>
                <w:b w:val="0"/>
                <w:bCs/>
                <w:color w:val="FFFFFF" w:themeColor="background1"/>
                <w:sz w:val="20"/>
              </w:rPr>
            </w:pPr>
            <w:r w:rsidRPr="00932BF8">
              <w:rPr>
                <w:rFonts w:ascii="Muller Bold" w:hAnsi="Muller Bold" w:cs="Tahoma"/>
                <w:b w:val="0"/>
                <w:bCs/>
                <w:color w:val="FFFFFF" w:themeColor="background1"/>
                <w:sz w:val="20"/>
              </w:rPr>
              <w:t>Rol</w:t>
            </w:r>
          </w:p>
        </w:tc>
        <w:tc>
          <w:tcPr>
            <w:tcW w:w="2552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000000" w:themeFill="text1"/>
          </w:tcPr>
          <w:p w14:paraId="27DEC714" w14:textId="77777777" w:rsidR="00CC314A" w:rsidRPr="00932BF8" w:rsidRDefault="00CC314A" w:rsidP="00EF179B">
            <w:pPr>
              <w:pStyle w:val="Textoindependiente"/>
              <w:spacing w:line="240" w:lineRule="auto"/>
              <w:rPr>
                <w:rFonts w:ascii="Muller Bold" w:hAnsi="Muller Bold" w:cs="Tahoma"/>
                <w:b w:val="0"/>
                <w:bCs/>
                <w:color w:val="FFFFFF" w:themeColor="background1"/>
                <w:sz w:val="20"/>
              </w:rPr>
            </w:pPr>
            <w:r w:rsidRPr="00932BF8">
              <w:rPr>
                <w:rFonts w:ascii="Muller Bold" w:hAnsi="Muller Bold" w:cs="Tahoma"/>
                <w:b w:val="0"/>
                <w:bCs/>
                <w:color w:val="FFFFFF" w:themeColor="background1"/>
                <w:sz w:val="20"/>
              </w:rPr>
              <w:t>Descripción</w:t>
            </w:r>
          </w:p>
        </w:tc>
        <w:tc>
          <w:tcPr>
            <w:tcW w:w="283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nil"/>
            </w:tcBorders>
            <w:shd w:val="clear" w:color="auto" w:fill="000000" w:themeFill="text1"/>
          </w:tcPr>
          <w:p w14:paraId="28882142" w14:textId="77777777" w:rsidR="00CC314A" w:rsidRPr="00932BF8" w:rsidRDefault="00CC314A" w:rsidP="00EF179B">
            <w:pPr>
              <w:pStyle w:val="Textoindependiente"/>
              <w:spacing w:line="240" w:lineRule="auto"/>
              <w:rPr>
                <w:rFonts w:ascii="Muller Bold" w:hAnsi="Muller Bold" w:cs="Tahoma"/>
                <w:b w:val="0"/>
                <w:bCs/>
                <w:color w:val="FFFFFF" w:themeColor="background1"/>
                <w:sz w:val="20"/>
              </w:rPr>
            </w:pPr>
            <w:r w:rsidRPr="00932BF8">
              <w:rPr>
                <w:rFonts w:ascii="Muller Bold" w:hAnsi="Muller Bold" w:cs="Tahoma"/>
                <w:b w:val="0"/>
                <w:bCs/>
                <w:color w:val="FFFFFF" w:themeColor="background1"/>
                <w:sz w:val="20"/>
              </w:rPr>
              <w:t>Usuario</w:t>
            </w:r>
          </w:p>
        </w:tc>
      </w:tr>
      <w:tr w:rsidR="00CC314A" w:rsidRPr="003E5386" w14:paraId="3F66F903" w14:textId="77777777" w:rsidTr="2D2E00C3">
        <w:tc>
          <w:tcPr>
            <w:tcW w:w="709" w:type="dxa"/>
            <w:tcBorders>
              <w:top w:val="single" w:sz="6" w:space="0" w:color="FFFFFF" w:themeColor="background1"/>
            </w:tcBorders>
          </w:tcPr>
          <w:p w14:paraId="44121D3A" w14:textId="77777777" w:rsidR="00CC314A" w:rsidRPr="00FE384A" w:rsidRDefault="00CC314A" w:rsidP="00EF179B">
            <w:pPr>
              <w:spacing w:line="240" w:lineRule="auto"/>
              <w:jc w:val="center"/>
              <w:rPr>
                <w:rFonts w:ascii="Muller Bold" w:hAnsi="Muller Bold" w:cs="Tahoma"/>
                <w:sz w:val="20"/>
                <w:szCs w:val="18"/>
              </w:rPr>
            </w:pPr>
            <w:r w:rsidRPr="00FE384A">
              <w:rPr>
                <w:rFonts w:ascii="Muller Bold" w:hAnsi="Muller Bold" w:cs="Tahoma"/>
                <w:sz w:val="20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FFFFFF" w:themeColor="background1"/>
            </w:tcBorders>
            <w:shd w:val="clear" w:color="auto" w:fill="auto"/>
          </w:tcPr>
          <w:p w14:paraId="05F8206D" w14:textId="2B14C6AA" w:rsidR="00CC314A" w:rsidRPr="004109A3" w:rsidRDefault="00CC314A" w:rsidP="00EF179B">
            <w:pPr>
              <w:spacing w:line="240" w:lineRule="auto"/>
              <w:rPr>
                <w:rFonts w:cs="Arial"/>
                <w:i/>
                <w:color w:val="0000FF"/>
                <w:sz w:val="20"/>
              </w:rPr>
            </w:pPr>
            <w:r>
              <w:rPr>
                <w:rFonts w:cs="Arial"/>
                <w:sz w:val="20"/>
              </w:rPr>
              <w:t xml:space="preserve"> </w:t>
            </w:r>
            <w:r w:rsidR="001C289C">
              <w:t>Administrador</w:t>
            </w:r>
          </w:p>
        </w:tc>
        <w:tc>
          <w:tcPr>
            <w:tcW w:w="2552" w:type="dxa"/>
            <w:tcBorders>
              <w:top w:val="single" w:sz="6" w:space="0" w:color="FFFFFF" w:themeColor="background1"/>
            </w:tcBorders>
            <w:shd w:val="clear" w:color="auto" w:fill="auto"/>
          </w:tcPr>
          <w:p w14:paraId="1B00ADB9" w14:textId="062C66E4" w:rsidR="00CC314A" w:rsidRPr="004109A3" w:rsidRDefault="00CC314A" w:rsidP="00EF179B">
            <w:pPr>
              <w:pStyle w:val="Textoindependiente2"/>
              <w:jc w:val="both"/>
              <w:rPr>
                <w:rFonts w:cs="Arial"/>
                <w:iCs/>
                <w:sz w:val="20"/>
                <w:lang w:val="es-ES_tradnl"/>
              </w:rPr>
            </w:pPr>
            <w:r>
              <w:rPr>
                <w:rFonts w:cs="Arial"/>
                <w:iCs/>
                <w:sz w:val="20"/>
                <w:lang w:val="es-ES_tradnl"/>
              </w:rPr>
              <w:t xml:space="preserve"> </w:t>
            </w:r>
            <w:r w:rsidR="001C289C">
              <w:t>Acceso total para gestionar stock, precios y ver reportes.</w:t>
            </w:r>
          </w:p>
        </w:tc>
        <w:tc>
          <w:tcPr>
            <w:tcW w:w="2835" w:type="dxa"/>
            <w:tcBorders>
              <w:top w:val="single" w:sz="6" w:space="0" w:color="FFFFFF" w:themeColor="background1"/>
            </w:tcBorders>
            <w:shd w:val="clear" w:color="auto" w:fill="auto"/>
          </w:tcPr>
          <w:p w14:paraId="0415478F" w14:textId="49FA2D0E" w:rsidR="00CC314A" w:rsidRPr="001C289C" w:rsidRDefault="00CC314A" w:rsidP="00EF179B">
            <w:pPr>
              <w:pStyle w:val="InfoBlue"/>
              <w:spacing w:after="0" w:line="240" w:lineRule="auto"/>
              <w:ind w:left="0"/>
              <w:jc w:val="both"/>
              <w:rPr>
                <w:rFonts w:ascii="Arial" w:hAnsi="Arial" w:cs="Arial"/>
                <w:i w:val="0"/>
                <w:color w:val="auto"/>
                <w:lang w:val="es-ES_tradnl"/>
              </w:rPr>
            </w:pPr>
            <w:r w:rsidRPr="001C289C">
              <w:rPr>
                <w:rFonts w:ascii="Arial" w:hAnsi="Arial" w:cs="Arial"/>
                <w:i w:val="0"/>
                <w:color w:val="auto"/>
                <w:lang w:val="es-ES_tradnl"/>
              </w:rPr>
              <w:t xml:space="preserve"> </w:t>
            </w:r>
            <w:r w:rsidR="001C289C" w:rsidRPr="001C289C">
              <w:rPr>
                <w:rFonts w:ascii="Arial" w:hAnsi="Arial" w:cs="Arial"/>
                <w:i w:val="0"/>
                <w:color w:val="auto"/>
              </w:rPr>
              <w:t>Gerente de Noble Step / Dueño.</w:t>
            </w:r>
          </w:p>
        </w:tc>
      </w:tr>
      <w:tr w:rsidR="00CC314A" w:rsidRPr="003E5386" w14:paraId="75C013F5" w14:textId="77777777" w:rsidTr="2D2E00C3">
        <w:tc>
          <w:tcPr>
            <w:tcW w:w="709" w:type="dxa"/>
          </w:tcPr>
          <w:p w14:paraId="6C6BCD8A" w14:textId="77777777" w:rsidR="00CC314A" w:rsidRPr="00FE384A" w:rsidRDefault="00CC314A" w:rsidP="00EF179B">
            <w:pPr>
              <w:spacing w:line="240" w:lineRule="auto"/>
              <w:jc w:val="center"/>
              <w:rPr>
                <w:rFonts w:ascii="Muller Bold" w:hAnsi="Muller Bold" w:cs="Tahoma"/>
                <w:sz w:val="20"/>
                <w:szCs w:val="18"/>
              </w:rPr>
            </w:pPr>
            <w:r w:rsidRPr="00FE384A">
              <w:rPr>
                <w:rFonts w:ascii="Muller Bold" w:hAnsi="Muller Bold" w:cs="Tahoma"/>
                <w:sz w:val="20"/>
                <w:szCs w:val="18"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14:paraId="7EB92515" w14:textId="3410E6CE" w:rsidR="00CC314A" w:rsidRPr="004109A3" w:rsidRDefault="00CC314A" w:rsidP="00EF179B">
            <w:pPr>
              <w:spacing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 </w:t>
            </w:r>
            <w:r w:rsidR="001C289C">
              <w:t>Vendedor/Operador</w:t>
            </w:r>
          </w:p>
        </w:tc>
        <w:tc>
          <w:tcPr>
            <w:tcW w:w="2552" w:type="dxa"/>
            <w:shd w:val="clear" w:color="auto" w:fill="auto"/>
          </w:tcPr>
          <w:p w14:paraId="1FD0A3DF" w14:textId="0478E423" w:rsidR="00CC314A" w:rsidRPr="004109A3" w:rsidRDefault="00CC314A" w:rsidP="00EF179B">
            <w:pPr>
              <w:pStyle w:val="Textoindependiente2"/>
              <w:jc w:val="both"/>
              <w:rPr>
                <w:rFonts w:cs="Arial"/>
                <w:iCs/>
                <w:sz w:val="20"/>
                <w:lang w:val="es-ES_tradnl"/>
              </w:rPr>
            </w:pPr>
            <w:r>
              <w:rPr>
                <w:rFonts w:cs="Arial"/>
                <w:iCs/>
                <w:sz w:val="20"/>
                <w:lang w:val="es-ES_tradnl"/>
              </w:rPr>
              <w:t xml:space="preserve"> </w:t>
            </w:r>
            <w:r w:rsidR="001C289C">
              <w:t>Gestión de pedidos y despacho.</w:t>
            </w:r>
          </w:p>
        </w:tc>
        <w:tc>
          <w:tcPr>
            <w:tcW w:w="2835" w:type="dxa"/>
            <w:shd w:val="clear" w:color="auto" w:fill="auto"/>
          </w:tcPr>
          <w:p w14:paraId="222B64A0" w14:textId="6096DBC4" w:rsidR="00CC314A" w:rsidRPr="001C289C" w:rsidRDefault="00CC314A" w:rsidP="00EF179B">
            <w:pPr>
              <w:pStyle w:val="InfoBlue"/>
              <w:spacing w:after="0" w:line="240" w:lineRule="auto"/>
              <w:ind w:left="0"/>
              <w:jc w:val="both"/>
              <w:rPr>
                <w:rFonts w:ascii="Arial" w:hAnsi="Arial" w:cs="Arial"/>
                <w:i w:val="0"/>
                <w:color w:val="auto"/>
                <w:lang w:val="es-ES_tradnl"/>
              </w:rPr>
            </w:pPr>
            <w:r w:rsidRPr="001C289C">
              <w:rPr>
                <w:rFonts w:ascii="Arial" w:hAnsi="Arial" w:cs="Arial"/>
                <w:i w:val="0"/>
                <w:color w:val="auto"/>
                <w:lang w:val="es-ES_tradnl"/>
              </w:rPr>
              <w:t xml:space="preserve"> </w:t>
            </w:r>
            <w:r w:rsidR="001C289C" w:rsidRPr="001C289C">
              <w:rPr>
                <w:rFonts w:ascii="Arial" w:hAnsi="Arial" w:cs="Arial"/>
                <w:i w:val="0"/>
                <w:color w:val="auto"/>
              </w:rPr>
              <w:t>Personal de atención al cliente de la tienda.</w:t>
            </w:r>
          </w:p>
        </w:tc>
      </w:tr>
      <w:tr w:rsidR="00CC314A" w:rsidRPr="004109A3" w14:paraId="5F20E0DB" w14:textId="77777777" w:rsidTr="2D2E00C3">
        <w:tc>
          <w:tcPr>
            <w:tcW w:w="709" w:type="dxa"/>
          </w:tcPr>
          <w:p w14:paraId="64CA82EE" w14:textId="77777777" w:rsidR="00CC314A" w:rsidRPr="00FE384A" w:rsidRDefault="00CC314A" w:rsidP="00EF179B">
            <w:pPr>
              <w:spacing w:line="240" w:lineRule="auto"/>
              <w:jc w:val="center"/>
              <w:rPr>
                <w:rFonts w:ascii="Muller Bold" w:hAnsi="Muller Bold" w:cs="Tahoma"/>
                <w:sz w:val="20"/>
                <w:szCs w:val="18"/>
              </w:rPr>
            </w:pPr>
            <w:r w:rsidRPr="00FE384A">
              <w:rPr>
                <w:rFonts w:ascii="Muller Bold" w:hAnsi="Muller Bold" w:cs="Tahoma"/>
                <w:sz w:val="20"/>
                <w:szCs w:val="18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14:paraId="480DD813" w14:textId="46335378" w:rsidR="00CC314A" w:rsidRPr="004109A3" w:rsidRDefault="00CC314A" w:rsidP="00EF179B">
            <w:pPr>
              <w:spacing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 </w:t>
            </w:r>
            <w:r w:rsidR="001C289C">
              <w:t>Cliente Final</w:t>
            </w:r>
          </w:p>
        </w:tc>
        <w:tc>
          <w:tcPr>
            <w:tcW w:w="2552" w:type="dxa"/>
            <w:shd w:val="clear" w:color="auto" w:fill="auto"/>
          </w:tcPr>
          <w:p w14:paraId="56273528" w14:textId="5A86BFD9" w:rsidR="00CC314A" w:rsidRPr="004109A3" w:rsidRDefault="00CC314A" w:rsidP="00EF179B">
            <w:pPr>
              <w:pStyle w:val="Textoindependiente2"/>
              <w:jc w:val="both"/>
              <w:rPr>
                <w:rFonts w:cs="Arial"/>
                <w:iCs/>
                <w:sz w:val="20"/>
                <w:lang w:val="es-ES_tradnl"/>
              </w:rPr>
            </w:pPr>
            <w:r>
              <w:rPr>
                <w:rFonts w:cs="Arial"/>
                <w:iCs/>
                <w:sz w:val="20"/>
                <w:lang w:val="es-ES_tradnl"/>
              </w:rPr>
              <w:t xml:space="preserve"> </w:t>
            </w:r>
            <w:r w:rsidR="001C289C">
              <w:t>Usuario que navega por la web y realiza compras.</w:t>
            </w:r>
          </w:p>
        </w:tc>
        <w:tc>
          <w:tcPr>
            <w:tcW w:w="2835" w:type="dxa"/>
            <w:shd w:val="clear" w:color="auto" w:fill="auto"/>
          </w:tcPr>
          <w:p w14:paraId="392F1AB8" w14:textId="0B25CC75" w:rsidR="00CC314A" w:rsidRPr="001C289C" w:rsidRDefault="00CC314A" w:rsidP="00EF179B">
            <w:pPr>
              <w:pStyle w:val="InfoBlue"/>
              <w:spacing w:after="0" w:line="240" w:lineRule="auto"/>
              <w:ind w:left="0"/>
              <w:jc w:val="both"/>
              <w:rPr>
                <w:rFonts w:ascii="Arial" w:hAnsi="Arial" w:cs="Arial"/>
                <w:i w:val="0"/>
                <w:color w:val="auto"/>
                <w:lang w:val="es-ES_tradnl"/>
              </w:rPr>
            </w:pPr>
            <w:r w:rsidRPr="001C289C">
              <w:rPr>
                <w:rFonts w:ascii="Arial" w:hAnsi="Arial" w:cs="Arial"/>
                <w:i w:val="0"/>
                <w:color w:val="auto"/>
                <w:lang w:val="es-ES_tradnl"/>
              </w:rPr>
              <w:t xml:space="preserve"> </w:t>
            </w:r>
            <w:r w:rsidR="001C289C" w:rsidRPr="001C289C">
              <w:rPr>
                <w:rFonts w:ascii="Arial" w:hAnsi="Arial" w:cs="Arial"/>
                <w:i w:val="0"/>
                <w:color w:val="auto"/>
                <w:lang w:val="es-ES_tradnl"/>
              </w:rPr>
              <w:t>Persona que hace uso de la plataforma web</w:t>
            </w:r>
          </w:p>
        </w:tc>
      </w:tr>
      <w:tr w:rsidR="001C289C" w:rsidRPr="004109A3" w14:paraId="6A30BD54" w14:textId="77777777" w:rsidTr="2D2E00C3">
        <w:tc>
          <w:tcPr>
            <w:tcW w:w="709" w:type="dxa"/>
          </w:tcPr>
          <w:p w14:paraId="650249A6" w14:textId="3A69894C" w:rsidR="001C289C" w:rsidRPr="00FE384A" w:rsidRDefault="001C289C" w:rsidP="00EF179B">
            <w:pPr>
              <w:spacing w:line="240" w:lineRule="auto"/>
              <w:jc w:val="center"/>
              <w:rPr>
                <w:rFonts w:ascii="Muller Bold" w:hAnsi="Muller Bold" w:cs="Tahoma"/>
                <w:sz w:val="20"/>
                <w:szCs w:val="18"/>
              </w:rPr>
            </w:pPr>
            <w:r>
              <w:rPr>
                <w:rFonts w:ascii="Muller Bold" w:hAnsi="Muller Bold" w:cs="Tahoma"/>
                <w:sz w:val="20"/>
                <w:szCs w:val="18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14:paraId="23D04A3C" w14:textId="29DEEF5A" w:rsidR="001C289C" w:rsidRDefault="001C289C" w:rsidP="00EF179B">
            <w:pPr>
              <w:spacing w:line="240" w:lineRule="auto"/>
              <w:rPr>
                <w:rFonts w:cs="Arial"/>
                <w:sz w:val="20"/>
              </w:rPr>
            </w:pPr>
            <w:r>
              <w:t>Gestor de Inventario</w:t>
            </w:r>
          </w:p>
        </w:tc>
        <w:tc>
          <w:tcPr>
            <w:tcW w:w="2552" w:type="dxa"/>
            <w:shd w:val="clear" w:color="auto" w:fill="auto"/>
          </w:tcPr>
          <w:p w14:paraId="08BCACFA" w14:textId="6FA362D9" w:rsidR="001C289C" w:rsidRDefault="001C289C" w:rsidP="00EF179B">
            <w:pPr>
              <w:pStyle w:val="Textoindependiente2"/>
              <w:jc w:val="both"/>
              <w:rPr>
                <w:rFonts w:cs="Arial"/>
                <w:iCs/>
                <w:sz w:val="20"/>
                <w:lang w:val="es-ES_tradnl"/>
              </w:rPr>
            </w:pPr>
            <w:r>
              <w:t>Encargado de subir productos y actualizar stock.</w:t>
            </w:r>
          </w:p>
        </w:tc>
        <w:tc>
          <w:tcPr>
            <w:tcW w:w="2835" w:type="dxa"/>
            <w:shd w:val="clear" w:color="auto" w:fill="auto"/>
          </w:tcPr>
          <w:p w14:paraId="4944A9BE" w14:textId="017447B6" w:rsidR="001C289C" w:rsidRPr="001C289C" w:rsidRDefault="001C289C" w:rsidP="00EF179B">
            <w:pPr>
              <w:pStyle w:val="InfoBlue"/>
              <w:spacing w:after="0" w:line="240" w:lineRule="auto"/>
              <w:ind w:left="0"/>
              <w:jc w:val="both"/>
              <w:rPr>
                <w:rFonts w:ascii="Arial" w:hAnsi="Arial" w:cs="Arial"/>
                <w:i w:val="0"/>
                <w:color w:val="auto"/>
                <w:lang w:val="es-ES_tradnl"/>
              </w:rPr>
            </w:pPr>
            <w:r w:rsidRPr="001C289C">
              <w:rPr>
                <w:rFonts w:ascii="Arial" w:hAnsi="Arial" w:cs="Arial"/>
                <w:i w:val="0"/>
                <w:color w:val="auto"/>
              </w:rPr>
              <w:t>Jefe de Almacén o Asistente Administrativo.</w:t>
            </w:r>
          </w:p>
        </w:tc>
      </w:tr>
    </w:tbl>
    <w:p w14:paraId="0B5F0D80" w14:textId="77777777" w:rsidR="00CC314A" w:rsidRDefault="00CC314A" w:rsidP="00CC314A">
      <w:pPr>
        <w:pStyle w:val="Ttulo1"/>
        <w:numPr>
          <w:ilvl w:val="0"/>
          <w:numId w:val="0"/>
        </w:numPr>
        <w:shd w:val="clear" w:color="auto" w:fill="auto"/>
        <w:spacing w:before="0" w:after="0" w:line="240" w:lineRule="auto"/>
        <w:ind w:left="432"/>
        <w:rPr>
          <w:rFonts w:ascii="Muller Bold" w:hAnsi="Muller Bold" w:cs="Tahoma"/>
          <w:b w:val="0"/>
          <w:bCs/>
          <w:sz w:val="20"/>
        </w:rPr>
      </w:pPr>
      <w:bookmarkStart w:id="19" w:name="_Toc170557595"/>
      <w:bookmarkStart w:id="20" w:name="_Toc199650655"/>
    </w:p>
    <w:p w14:paraId="5895961B" w14:textId="77777777" w:rsidR="00CC314A" w:rsidRPr="0018173E" w:rsidRDefault="00CC314A" w:rsidP="00CC314A">
      <w:pPr>
        <w:pStyle w:val="Ttulo1"/>
        <w:numPr>
          <w:ilvl w:val="0"/>
          <w:numId w:val="4"/>
        </w:numPr>
        <w:shd w:val="clear" w:color="auto" w:fill="auto"/>
        <w:spacing w:before="0" w:after="0" w:line="240" w:lineRule="auto"/>
        <w:ind w:left="432"/>
        <w:rPr>
          <w:rFonts w:ascii="Muller Bold" w:hAnsi="Muller Bold" w:cs="Tahoma"/>
          <w:b w:val="0"/>
          <w:bCs/>
          <w:sz w:val="20"/>
        </w:rPr>
      </w:pPr>
      <w:r w:rsidRPr="0018173E">
        <w:rPr>
          <w:rFonts w:ascii="Muller Bold" w:hAnsi="Muller Bold" w:cs="Tahoma"/>
          <w:b w:val="0"/>
          <w:bCs/>
          <w:sz w:val="20"/>
        </w:rPr>
        <w:t>La solución</w:t>
      </w:r>
      <w:bookmarkEnd w:id="19"/>
      <w:bookmarkEnd w:id="20"/>
    </w:p>
    <w:p w14:paraId="7DAC62E5" w14:textId="77777777" w:rsidR="00CC314A" w:rsidRPr="0018173E" w:rsidRDefault="00CC314A" w:rsidP="00CC314A">
      <w:pPr>
        <w:pStyle w:val="Ttulo2"/>
        <w:numPr>
          <w:ilvl w:val="1"/>
          <w:numId w:val="4"/>
        </w:numPr>
        <w:spacing w:before="0" w:after="0" w:line="240" w:lineRule="auto"/>
        <w:ind w:left="1134" w:hanging="567"/>
        <w:rPr>
          <w:rFonts w:ascii="Muller Bold" w:hAnsi="Muller Bold" w:cs="Tahoma"/>
          <w:b w:val="0"/>
          <w:sz w:val="20"/>
        </w:rPr>
      </w:pPr>
      <w:bookmarkStart w:id="21" w:name="_Toc170557596"/>
      <w:bookmarkStart w:id="22" w:name="_Toc199650656"/>
      <w:r w:rsidRPr="0018173E">
        <w:rPr>
          <w:rFonts w:ascii="Muller Bold" w:hAnsi="Muller Bold" w:cs="Tahoma"/>
          <w:b w:val="0"/>
          <w:sz w:val="20"/>
        </w:rPr>
        <w:t>Perspectivas de la solución</w:t>
      </w:r>
      <w:bookmarkEnd w:id="21"/>
      <w:bookmarkEnd w:id="22"/>
    </w:p>
    <w:tbl>
      <w:tblPr>
        <w:tblW w:w="0" w:type="auto"/>
        <w:tblInd w:w="124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7564"/>
      </w:tblGrid>
      <w:tr w:rsidR="00CC314A" w:rsidRPr="00651E06" w14:paraId="413BBBD1" w14:textId="77777777" w:rsidTr="00EF179B">
        <w:tc>
          <w:tcPr>
            <w:tcW w:w="7794" w:type="dxa"/>
            <w:shd w:val="clear" w:color="auto" w:fill="auto"/>
          </w:tcPr>
          <w:p w14:paraId="595AEA45" w14:textId="5D609397" w:rsidR="00CC314A" w:rsidRPr="001C289C" w:rsidRDefault="00CC314A" w:rsidP="00EF179B">
            <w:pPr>
              <w:pStyle w:val="Textoindependiente"/>
              <w:tabs>
                <w:tab w:val="left" w:pos="540"/>
              </w:tabs>
              <w:jc w:val="both"/>
              <w:rPr>
                <w:rFonts w:cs="Arial"/>
                <w:b w:val="0"/>
                <w:bCs/>
                <w:sz w:val="24"/>
                <w:szCs w:val="24"/>
              </w:rPr>
            </w:pPr>
            <w:r>
              <w:rPr>
                <w:rFonts w:cs="Arial"/>
                <w:b w:val="0"/>
                <w:sz w:val="20"/>
              </w:rPr>
              <w:t xml:space="preserve"> </w:t>
            </w:r>
            <w:r w:rsidR="001C289C" w:rsidRPr="001C289C">
              <w:rPr>
                <w:b w:val="0"/>
                <w:bCs/>
                <w:sz w:val="24"/>
                <w:szCs w:val="24"/>
              </w:rPr>
              <w:t>Se presenta como una herramienta escalable basada en entorno web que elimina la dependencia de registros físicos, permitiendo una gestión remota y segura de los activos de la empresa.</w:t>
            </w:r>
          </w:p>
          <w:p w14:paraId="0FDA354E" w14:textId="77777777" w:rsidR="00CC314A" w:rsidRPr="004109A3" w:rsidRDefault="00CC314A" w:rsidP="00EF179B">
            <w:pPr>
              <w:pStyle w:val="Textoindependiente"/>
              <w:tabs>
                <w:tab w:val="left" w:pos="540"/>
              </w:tabs>
              <w:jc w:val="both"/>
              <w:rPr>
                <w:rFonts w:cs="Arial"/>
                <w:b w:val="0"/>
                <w:sz w:val="20"/>
              </w:rPr>
            </w:pPr>
          </w:p>
        </w:tc>
      </w:tr>
    </w:tbl>
    <w:p w14:paraId="2BA10988" w14:textId="77777777" w:rsidR="00CC314A" w:rsidRPr="0018173E" w:rsidRDefault="00CC314A" w:rsidP="00CC314A">
      <w:pPr>
        <w:pStyle w:val="Ttulo2"/>
        <w:numPr>
          <w:ilvl w:val="1"/>
          <w:numId w:val="4"/>
        </w:numPr>
        <w:ind w:left="1134" w:hanging="567"/>
        <w:rPr>
          <w:rFonts w:ascii="Muller Bold" w:hAnsi="Muller Bold" w:cs="Tahoma"/>
          <w:b w:val="0"/>
          <w:sz w:val="20"/>
        </w:rPr>
      </w:pPr>
      <w:bookmarkStart w:id="23" w:name="_Toc170557597"/>
      <w:bookmarkStart w:id="24" w:name="_Toc199650657"/>
      <w:r w:rsidRPr="0018173E">
        <w:rPr>
          <w:rFonts w:ascii="Muller Bold" w:hAnsi="Muller Bold" w:cs="Tahoma"/>
          <w:b w:val="0"/>
          <w:sz w:val="20"/>
        </w:rPr>
        <w:t>Necesidades</w:t>
      </w:r>
      <w:bookmarkEnd w:id="23"/>
      <w:bookmarkEnd w:id="24"/>
    </w:p>
    <w:tbl>
      <w:tblPr>
        <w:tblW w:w="0" w:type="auto"/>
        <w:tblInd w:w="1204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6"/>
        <w:gridCol w:w="3643"/>
        <w:gridCol w:w="3343"/>
      </w:tblGrid>
      <w:tr w:rsidR="00CC314A" w:rsidRPr="003E5386" w14:paraId="369E85D8" w14:textId="77777777" w:rsidTr="00EF179B">
        <w:trPr>
          <w:tblHeader/>
        </w:trPr>
        <w:tc>
          <w:tcPr>
            <w:tcW w:w="630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BF7809E" w14:textId="77777777" w:rsidR="00CC314A" w:rsidRPr="0095398F" w:rsidRDefault="00CC314A" w:rsidP="00EF179B">
            <w:pPr>
              <w:pStyle w:val="Paragraph2"/>
              <w:ind w:left="0"/>
              <w:rPr>
                <w:rFonts w:ascii="Muller Bold" w:hAnsi="Muller Bold" w:cs="Tahoma"/>
                <w:bCs/>
                <w:color w:val="FFFFFF" w:themeColor="background1"/>
                <w:lang w:val="es-ES"/>
              </w:rPr>
            </w:pPr>
            <w:r w:rsidRPr="0095398F">
              <w:rPr>
                <w:rFonts w:ascii="Muller Bold" w:hAnsi="Muller Bold" w:cs="Tahoma"/>
                <w:bCs/>
                <w:color w:val="FFFFFF" w:themeColor="background1"/>
                <w:lang w:val="es-ES"/>
              </w:rPr>
              <w:lastRenderedPageBreak/>
              <w:t>Ítem</w:t>
            </w:r>
          </w:p>
        </w:tc>
        <w:tc>
          <w:tcPr>
            <w:tcW w:w="37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10E21EA" w14:textId="77777777" w:rsidR="00CC314A" w:rsidRPr="0095398F" w:rsidRDefault="00CC314A" w:rsidP="00EF179B">
            <w:pPr>
              <w:pStyle w:val="Paragraph2"/>
              <w:ind w:left="0"/>
              <w:rPr>
                <w:rFonts w:ascii="Muller Bold" w:hAnsi="Muller Bold" w:cs="Tahoma"/>
                <w:bCs/>
                <w:color w:val="FFFFFF" w:themeColor="background1"/>
                <w:lang w:val="es-ES"/>
              </w:rPr>
            </w:pPr>
            <w:r w:rsidRPr="0095398F">
              <w:rPr>
                <w:rFonts w:ascii="Muller Bold" w:hAnsi="Muller Bold" w:cs="Tahoma"/>
                <w:bCs/>
                <w:color w:val="FFFFFF" w:themeColor="background1"/>
                <w:lang w:val="es-ES"/>
              </w:rPr>
              <w:t>Descripción- de la Necesidad</w:t>
            </w:r>
          </w:p>
        </w:tc>
        <w:tc>
          <w:tcPr>
            <w:tcW w:w="34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000000" w:themeFill="text1"/>
          </w:tcPr>
          <w:p w14:paraId="5637D2CA" w14:textId="77777777" w:rsidR="00CC314A" w:rsidRPr="0095398F" w:rsidRDefault="00CC314A" w:rsidP="00EF179B">
            <w:pPr>
              <w:pStyle w:val="Paragraph2"/>
              <w:ind w:left="72"/>
              <w:rPr>
                <w:rFonts w:ascii="Muller Bold" w:hAnsi="Muller Bold" w:cs="Tahoma"/>
                <w:bCs/>
                <w:color w:val="FFFFFF" w:themeColor="background1"/>
                <w:lang w:val="es-ES"/>
              </w:rPr>
            </w:pPr>
            <w:r w:rsidRPr="0095398F">
              <w:rPr>
                <w:rFonts w:ascii="Muller Bold" w:hAnsi="Muller Bold" w:cs="Tahoma"/>
                <w:bCs/>
                <w:color w:val="FFFFFF" w:themeColor="background1"/>
                <w:lang w:val="es-ES"/>
              </w:rPr>
              <w:t>Procedencia</w:t>
            </w:r>
          </w:p>
        </w:tc>
      </w:tr>
      <w:tr w:rsidR="00CC314A" w:rsidRPr="001C289C" w14:paraId="37E57B13" w14:textId="77777777" w:rsidTr="00EF179B">
        <w:tc>
          <w:tcPr>
            <w:tcW w:w="63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818FF9" w14:textId="77777777" w:rsidR="00CC314A" w:rsidRPr="00FE384A" w:rsidRDefault="00CC314A" w:rsidP="00EF179B">
            <w:pPr>
              <w:pStyle w:val="Textoindependiente"/>
              <w:tabs>
                <w:tab w:val="left" w:pos="540"/>
              </w:tabs>
              <w:rPr>
                <w:rFonts w:ascii="Muller Bold" w:hAnsi="Muller Bold" w:cs="Tahoma"/>
                <w:b w:val="0"/>
                <w:sz w:val="18"/>
                <w:szCs w:val="18"/>
              </w:rPr>
            </w:pPr>
            <w:r w:rsidRPr="00FE384A">
              <w:rPr>
                <w:rFonts w:ascii="Muller Bold" w:hAnsi="Muller Bold" w:cs="Tahoma"/>
                <w:b w:val="0"/>
                <w:sz w:val="18"/>
                <w:szCs w:val="18"/>
              </w:rPr>
              <w:t>1</w:t>
            </w:r>
          </w:p>
        </w:tc>
        <w:tc>
          <w:tcPr>
            <w:tcW w:w="3715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77D41DC" w14:textId="74193560" w:rsidR="00CC314A" w:rsidRPr="001C289C" w:rsidRDefault="00CC314A" w:rsidP="00EF179B">
            <w:pPr>
              <w:pStyle w:val="Textoindependiente"/>
              <w:tabs>
                <w:tab w:val="left" w:pos="540"/>
              </w:tabs>
              <w:jc w:val="both"/>
              <w:rPr>
                <w:rFonts w:cs="Arial"/>
                <w:b w:val="0"/>
                <w:bCs/>
                <w:sz w:val="24"/>
                <w:szCs w:val="24"/>
              </w:rPr>
            </w:pPr>
            <w:r w:rsidRPr="001C289C">
              <w:rPr>
                <w:rFonts w:cs="Arial"/>
                <w:b w:val="0"/>
                <w:bCs/>
                <w:sz w:val="24"/>
                <w:szCs w:val="24"/>
              </w:rPr>
              <w:t xml:space="preserve"> </w:t>
            </w:r>
            <w:r w:rsidR="001C289C" w:rsidRPr="001C289C">
              <w:rPr>
                <w:b w:val="0"/>
                <w:bCs/>
                <w:sz w:val="24"/>
                <w:szCs w:val="24"/>
              </w:rPr>
              <w:t>Visualización de catálogo actualizado</w:t>
            </w:r>
          </w:p>
          <w:p w14:paraId="7B547F3E" w14:textId="77777777" w:rsidR="00CC314A" w:rsidRPr="001C289C" w:rsidRDefault="00CC314A" w:rsidP="00EF179B">
            <w:pPr>
              <w:pStyle w:val="Textoindependiente"/>
              <w:tabs>
                <w:tab w:val="left" w:pos="540"/>
              </w:tabs>
              <w:jc w:val="both"/>
              <w:rPr>
                <w:rFonts w:cs="Arial"/>
                <w:b w:val="0"/>
                <w:bCs/>
                <w:sz w:val="24"/>
                <w:szCs w:val="24"/>
              </w:rPr>
            </w:pPr>
          </w:p>
        </w:tc>
        <w:tc>
          <w:tcPr>
            <w:tcW w:w="3411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3A2640F" w14:textId="5C31F2FB" w:rsidR="00CC314A" w:rsidRPr="001C289C" w:rsidRDefault="00CC314A" w:rsidP="00EF179B">
            <w:pPr>
              <w:pStyle w:val="Textoindependiente"/>
              <w:jc w:val="left"/>
              <w:rPr>
                <w:rFonts w:cs="Arial"/>
                <w:b w:val="0"/>
                <w:bCs/>
                <w:sz w:val="24"/>
                <w:szCs w:val="24"/>
              </w:rPr>
            </w:pPr>
            <w:r w:rsidRPr="001C289C">
              <w:rPr>
                <w:rFonts w:cs="Arial"/>
                <w:b w:val="0"/>
                <w:bCs/>
                <w:sz w:val="24"/>
                <w:szCs w:val="24"/>
              </w:rPr>
              <w:t xml:space="preserve"> </w:t>
            </w:r>
            <w:r w:rsidR="001C289C" w:rsidRPr="001C289C">
              <w:rPr>
                <w:b w:val="0"/>
                <w:bCs/>
                <w:sz w:val="24"/>
                <w:szCs w:val="24"/>
              </w:rPr>
              <w:t>Área de Ventas</w:t>
            </w:r>
          </w:p>
        </w:tc>
      </w:tr>
      <w:tr w:rsidR="00CC314A" w:rsidRPr="001C289C" w14:paraId="17FE3C73" w14:textId="77777777" w:rsidTr="00EF179B"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AF69D5" w14:textId="77777777" w:rsidR="00CC314A" w:rsidRPr="00FE384A" w:rsidRDefault="00CC314A" w:rsidP="00EF179B">
            <w:pPr>
              <w:pStyle w:val="Textoindependiente"/>
              <w:tabs>
                <w:tab w:val="left" w:pos="540"/>
              </w:tabs>
              <w:rPr>
                <w:rFonts w:ascii="Muller Bold" w:hAnsi="Muller Bold" w:cs="Tahoma"/>
                <w:b w:val="0"/>
                <w:sz w:val="18"/>
                <w:szCs w:val="18"/>
              </w:rPr>
            </w:pPr>
            <w:r w:rsidRPr="00FE384A">
              <w:rPr>
                <w:rFonts w:ascii="Muller Bold" w:hAnsi="Muller Bold" w:cs="Tahoma"/>
                <w:b w:val="0"/>
                <w:sz w:val="18"/>
                <w:szCs w:val="18"/>
              </w:rPr>
              <w:t>2</w:t>
            </w:r>
          </w:p>
        </w:tc>
        <w:tc>
          <w:tcPr>
            <w:tcW w:w="3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97BF9BA" w14:textId="01EA62C5" w:rsidR="00CC314A" w:rsidRPr="001C289C" w:rsidRDefault="00CC314A" w:rsidP="00EF179B">
            <w:pPr>
              <w:pStyle w:val="Textoindependiente"/>
              <w:tabs>
                <w:tab w:val="left" w:pos="540"/>
              </w:tabs>
              <w:jc w:val="both"/>
              <w:rPr>
                <w:rFonts w:cs="Arial"/>
                <w:b w:val="0"/>
                <w:bCs/>
                <w:sz w:val="24"/>
                <w:szCs w:val="24"/>
              </w:rPr>
            </w:pPr>
            <w:r w:rsidRPr="001C289C">
              <w:rPr>
                <w:rFonts w:cs="Arial"/>
                <w:b w:val="0"/>
                <w:bCs/>
                <w:sz w:val="24"/>
                <w:szCs w:val="24"/>
              </w:rPr>
              <w:t xml:space="preserve"> </w:t>
            </w:r>
            <w:r w:rsidR="001C289C" w:rsidRPr="001C289C">
              <w:rPr>
                <w:b w:val="0"/>
                <w:bCs/>
                <w:sz w:val="24"/>
                <w:szCs w:val="24"/>
              </w:rPr>
              <w:t>Seguridad en el manejo de datos de clientes</w:t>
            </w:r>
          </w:p>
          <w:p w14:paraId="04283D66" w14:textId="77777777" w:rsidR="00CC314A" w:rsidRPr="001C289C" w:rsidRDefault="00CC314A" w:rsidP="00EF179B">
            <w:pPr>
              <w:pStyle w:val="Textoindependiente"/>
              <w:tabs>
                <w:tab w:val="left" w:pos="540"/>
              </w:tabs>
              <w:jc w:val="both"/>
              <w:rPr>
                <w:rFonts w:cs="Arial"/>
                <w:b w:val="0"/>
                <w:bCs/>
                <w:sz w:val="24"/>
                <w:szCs w:val="24"/>
              </w:rPr>
            </w:pPr>
          </w:p>
        </w:tc>
        <w:tc>
          <w:tcPr>
            <w:tcW w:w="34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6C829F4" w14:textId="4EABCF11" w:rsidR="00CC314A" w:rsidRPr="001C289C" w:rsidRDefault="00CC314A" w:rsidP="00EF179B">
            <w:pPr>
              <w:pStyle w:val="Textoindependiente"/>
              <w:jc w:val="left"/>
              <w:rPr>
                <w:rFonts w:cs="Arial"/>
                <w:b w:val="0"/>
                <w:bCs/>
                <w:sz w:val="24"/>
                <w:szCs w:val="24"/>
              </w:rPr>
            </w:pPr>
            <w:r w:rsidRPr="001C289C">
              <w:rPr>
                <w:rFonts w:cs="Arial"/>
                <w:b w:val="0"/>
                <w:bCs/>
                <w:sz w:val="24"/>
                <w:szCs w:val="24"/>
              </w:rPr>
              <w:t xml:space="preserve"> </w:t>
            </w:r>
            <w:r w:rsidR="001C289C" w:rsidRPr="001C289C">
              <w:rPr>
                <w:b w:val="0"/>
                <w:bCs/>
                <w:sz w:val="24"/>
                <w:szCs w:val="24"/>
              </w:rPr>
              <w:t>Estándares de TI</w:t>
            </w:r>
          </w:p>
        </w:tc>
      </w:tr>
    </w:tbl>
    <w:p w14:paraId="0F61D435" w14:textId="77777777" w:rsidR="00CC314A" w:rsidRPr="0018173E" w:rsidRDefault="00CC314A" w:rsidP="00CC314A">
      <w:pPr>
        <w:pStyle w:val="Ttulo2"/>
        <w:numPr>
          <w:ilvl w:val="1"/>
          <w:numId w:val="4"/>
        </w:numPr>
        <w:ind w:left="1134" w:hanging="567"/>
        <w:rPr>
          <w:rFonts w:ascii="Muller Bold" w:hAnsi="Muller Bold" w:cs="Tahoma"/>
          <w:b w:val="0"/>
          <w:sz w:val="20"/>
        </w:rPr>
      </w:pPr>
      <w:bookmarkStart w:id="25" w:name="_Toc170557598"/>
      <w:bookmarkStart w:id="26" w:name="_Toc199650658"/>
      <w:r w:rsidRPr="0018173E">
        <w:rPr>
          <w:rFonts w:ascii="Muller Bold" w:hAnsi="Muller Bold" w:cs="Tahoma"/>
          <w:b w:val="0"/>
          <w:sz w:val="20"/>
        </w:rPr>
        <w:t>Características Principales</w:t>
      </w:r>
      <w:bookmarkEnd w:id="25"/>
      <w:bookmarkEnd w:id="26"/>
    </w:p>
    <w:tbl>
      <w:tblPr>
        <w:tblW w:w="0" w:type="auto"/>
        <w:tblInd w:w="124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7564"/>
      </w:tblGrid>
      <w:tr w:rsidR="00CC314A" w:rsidRPr="00651E06" w14:paraId="2A37FF64" w14:textId="77777777" w:rsidTr="00EF179B">
        <w:tc>
          <w:tcPr>
            <w:tcW w:w="7794" w:type="dxa"/>
            <w:shd w:val="clear" w:color="auto" w:fill="auto"/>
          </w:tcPr>
          <w:p w14:paraId="13E4E187" w14:textId="0F55004D" w:rsidR="001C289C" w:rsidRDefault="00CC314A" w:rsidP="001C289C">
            <w:pPr>
              <w:pStyle w:val="NormalWeb"/>
              <w:rPr>
                <w:lang w:eastAsia="es-PE"/>
              </w:rPr>
            </w:pPr>
            <w:r>
              <w:rPr>
                <w:rFonts w:cs="Arial"/>
                <w:sz w:val="20"/>
              </w:rPr>
              <w:t xml:space="preserve"> </w:t>
            </w:r>
            <w:r w:rsidR="001C289C">
              <w:t xml:space="preserve">  Carrito de compras integrado.</w:t>
            </w:r>
          </w:p>
          <w:p w14:paraId="4EACAC1E" w14:textId="4AF934E8" w:rsidR="001C289C" w:rsidRDefault="001C289C" w:rsidP="001C289C">
            <w:pPr>
              <w:pStyle w:val="NormalWeb"/>
            </w:pPr>
            <w:r>
              <w:t xml:space="preserve">  Generación automática de boletas/reportes.</w:t>
            </w:r>
          </w:p>
          <w:p w14:paraId="7CE64D7F" w14:textId="32558BA2" w:rsidR="00CC314A" w:rsidRPr="001C289C" w:rsidRDefault="001C289C" w:rsidP="001C289C">
            <w:pPr>
              <w:pStyle w:val="NormalWeb"/>
            </w:pPr>
            <w:r>
              <w:t xml:space="preserve">  Sincronización de stock automática tras cada venta</w:t>
            </w:r>
          </w:p>
        </w:tc>
      </w:tr>
    </w:tbl>
    <w:p w14:paraId="414D7BB7" w14:textId="77777777" w:rsidR="00CC314A" w:rsidRPr="0018173E" w:rsidRDefault="00CC314A" w:rsidP="00CC314A">
      <w:pPr>
        <w:pStyle w:val="Ttulo1"/>
        <w:numPr>
          <w:ilvl w:val="0"/>
          <w:numId w:val="4"/>
        </w:numPr>
        <w:shd w:val="clear" w:color="auto" w:fill="auto"/>
        <w:ind w:left="432"/>
        <w:rPr>
          <w:rFonts w:ascii="Muller Bold" w:hAnsi="Muller Bold" w:cs="Tahoma"/>
          <w:b w:val="0"/>
          <w:bCs/>
          <w:sz w:val="20"/>
        </w:rPr>
      </w:pPr>
      <w:bookmarkStart w:id="27" w:name="_Toc170557599"/>
      <w:bookmarkStart w:id="28" w:name="_Toc199650659"/>
      <w:bookmarkEnd w:id="14"/>
      <w:r w:rsidRPr="0018173E">
        <w:rPr>
          <w:rFonts w:ascii="Muller Bold" w:hAnsi="Muller Bold" w:cs="Tahoma"/>
          <w:b w:val="0"/>
          <w:bCs/>
          <w:sz w:val="20"/>
        </w:rPr>
        <w:t xml:space="preserve">Otros Definición de Perfil de Usuario Requerimientos de </w:t>
      </w:r>
      <w:smartTag w:uri="urn:schemas-microsoft-com:office:smarttags" w:element="PersonName">
        <w:smartTagPr>
          <w:attr w:name="ProductID" w:val="LA SOLUCIￓN"/>
        </w:smartTagPr>
        <w:r w:rsidRPr="0018173E">
          <w:rPr>
            <w:rFonts w:ascii="Muller Bold" w:hAnsi="Muller Bold" w:cs="Tahoma"/>
            <w:b w:val="0"/>
            <w:bCs/>
            <w:sz w:val="20"/>
          </w:rPr>
          <w:t>la solución</w:t>
        </w:r>
      </w:smartTag>
      <w:bookmarkEnd w:id="27"/>
      <w:bookmarkEnd w:id="28"/>
    </w:p>
    <w:p w14:paraId="548FF3E5" w14:textId="77777777" w:rsidR="00CC314A" w:rsidRPr="0018173E" w:rsidRDefault="00CC314A" w:rsidP="00CC314A">
      <w:pPr>
        <w:pStyle w:val="Ttulo2"/>
        <w:numPr>
          <w:ilvl w:val="1"/>
          <w:numId w:val="4"/>
        </w:numPr>
        <w:ind w:left="1134" w:hanging="567"/>
        <w:rPr>
          <w:rFonts w:ascii="Muller Bold" w:hAnsi="Muller Bold" w:cs="Tahoma"/>
          <w:b w:val="0"/>
          <w:sz w:val="20"/>
        </w:rPr>
      </w:pPr>
      <w:bookmarkStart w:id="29" w:name="_Toc170557600"/>
      <w:bookmarkStart w:id="30" w:name="_Toc199650660"/>
      <w:r w:rsidRPr="0018173E">
        <w:rPr>
          <w:rFonts w:ascii="Muller Bold" w:hAnsi="Muller Bold" w:cs="Tahoma"/>
          <w:b w:val="0"/>
          <w:sz w:val="20"/>
        </w:rPr>
        <w:t>Estándares Tecnológicos</w:t>
      </w:r>
      <w:bookmarkEnd w:id="29"/>
      <w:bookmarkEnd w:id="30"/>
    </w:p>
    <w:tbl>
      <w:tblPr>
        <w:tblW w:w="0" w:type="auto"/>
        <w:tblInd w:w="124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7564"/>
      </w:tblGrid>
      <w:tr w:rsidR="00CC314A" w14:paraId="40912259" w14:textId="77777777" w:rsidTr="00EF179B">
        <w:tc>
          <w:tcPr>
            <w:tcW w:w="7718" w:type="dxa"/>
            <w:shd w:val="clear" w:color="auto" w:fill="auto"/>
          </w:tcPr>
          <w:p w14:paraId="6E9C054D" w14:textId="34FD6DF3" w:rsidR="001C289C" w:rsidRDefault="001C289C" w:rsidP="001C289C">
            <w:pPr>
              <w:pStyle w:val="NormalWeb"/>
              <w:rPr>
                <w:lang w:eastAsia="es-PE"/>
              </w:rPr>
            </w:pPr>
            <w:r>
              <w:t xml:space="preserve"> Base de Datos: MySQL.</w:t>
            </w:r>
          </w:p>
          <w:p w14:paraId="728457CD" w14:textId="2024F1BC" w:rsidR="001C289C" w:rsidRDefault="001C289C" w:rsidP="001C289C">
            <w:pPr>
              <w:pStyle w:val="NormalWeb"/>
            </w:pPr>
            <w:r>
              <w:t xml:space="preserve"> Lenguajes: HTML5, CSS3, JavaScript, PHP (o el </w:t>
            </w:r>
            <w:proofErr w:type="spellStart"/>
            <w:r>
              <w:t>stack</w:t>
            </w:r>
            <w:proofErr w:type="spellEnd"/>
            <w:r>
              <w:t xml:space="preserve"> definido en V6).</w:t>
            </w:r>
          </w:p>
          <w:p w14:paraId="318C7EEB" w14:textId="096FB4FB" w:rsidR="00CC314A" w:rsidRPr="001C289C" w:rsidRDefault="001C289C" w:rsidP="001C289C">
            <w:pPr>
              <w:pStyle w:val="NormalWeb"/>
            </w:pPr>
            <w:r>
              <w:t xml:space="preserve"> Alojamiento: Hosting con certificado SSL para transacciones seguras.</w:t>
            </w:r>
          </w:p>
          <w:p w14:paraId="75EDD855" w14:textId="77777777" w:rsidR="00CC314A" w:rsidRPr="003E4E49" w:rsidRDefault="00CC314A" w:rsidP="00EF179B">
            <w:pPr>
              <w:rPr>
                <w:sz w:val="20"/>
              </w:rPr>
            </w:pPr>
          </w:p>
        </w:tc>
      </w:tr>
    </w:tbl>
    <w:p w14:paraId="1ADF98B6" w14:textId="77777777" w:rsidR="00CC314A" w:rsidRPr="0018173E" w:rsidRDefault="00CC314A" w:rsidP="00CC314A">
      <w:pPr>
        <w:pStyle w:val="Ttulo2"/>
        <w:numPr>
          <w:ilvl w:val="1"/>
          <w:numId w:val="4"/>
        </w:numPr>
        <w:ind w:left="1134" w:hanging="567"/>
        <w:rPr>
          <w:rFonts w:ascii="Muller Bold" w:hAnsi="Muller Bold" w:cs="Tahoma"/>
          <w:b w:val="0"/>
          <w:sz w:val="20"/>
        </w:rPr>
      </w:pPr>
      <w:bookmarkStart w:id="31" w:name="_Toc170557601"/>
      <w:bookmarkStart w:id="32" w:name="_Toc199650661"/>
      <w:r w:rsidRPr="0018173E">
        <w:rPr>
          <w:rFonts w:ascii="Muller Bold" w:hAnsi="Muller Bold" w:cs="Tahoma"/>
          <w:b w:val="0"/>
          <w:sz w:val="20"/>
        </w:rPr>
        <w:t>Marco Legal</w:t>
      </w:r>
      <w:bookmarkEnd w:id="31"/>
      <w:bookmarkEnd w:id="32"/>
    </w:p>
    <w:tbl>
      <w:tblPr>
        <w:tblW w:w="0" w:type="auto"/>
        <w:tblInd w:w="124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7564"/>
      </w:tblGrid>
      <w:tr w:rsidR="00CC314A" w14:paraId="729615CB" w14:textId="77777777" w:rsidTr="00EF179B">
        <w:tc>
          <w:tcPr>
            <w:tcW w:w="7718" w:type="dxa"/>
            <w:shd w:val="clear" w:color="auto" w:fill="auto"/>
          </w:tcPr>
          <w:p w14:paraId="0EF23292" w14:textId="77777777" w:rsidR="00CC314A" w:rsidRPr="003E4E49" w:rsidRDefault="00CC314A" w:rsidP="00EF179B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  <w:p w14:paraId="7C8AC435" w14:textId="12982426" w:rsidR="00CC314A" w:rsidRPr="003E4E49" w:rsidRDefault="001C289C" w:rsidP="00EF179B">
            <w:pPr>
              <w:rPr>
                <w:sz w:val="20"/>
              </w:rPr>
            </w:pPr>
            <w:r>
              <w:t xml:space="preserve">Cumplimiento con la Ley </w:t>
            </w:r>
            <w:proofErr w:type="spellStart"/>
            <w:r>
              <w:t>N°</w:t>
            </w:r>
            <w:proofErr w:type="spellEnd"/>
            <w:r>
              <w:t xml:space="preserve"> 29733 (Ley de Protección de Datos Personales en Perú) y normativas de comercio electrónico vigentes.</w:t>
            </w:r>
          </w:p>
        </w:tc>
      </w:tr>
    </w:tbl>
    <w:p w14:paraId="02CF065C" w14:textId="77777777" w:rsidR="00CC314A" w:rsidRDefault="00CC314A" w:rsidP="00CC314A">
      <w:pPr>
        <w:pStyle w:val="Ttulo2"/>
        <w:numPr>
          <w:ilvl w:val="0"/>
          <w:numId w:val="0"/>
        </w:numPr>
        <w:spacing w:before="0" w:after="0" w:line="240" w:lineRule="auto"/>
        <w:ind w:left="1427" w:hanging="576"/>
        <w:rPr>
          <w:rFonts w:ascii="Muller Bold" w:hAnsi="Muller Bold" w:cs="Tahoma"/>
          <w:b w:val="0"/>
          <w:sz w:val="20"/>
        </w:rPr>
      </w:pPr>
      <w:bookmarkStart w:id="33" w:name="_Toc170557602"/>
      <w:bookmarkStart w:id="34" w:name="_Toc199650662"/>
    </w:p>
    <w:p w14:paraId="5B33A367" w14:textId="77777777" w:rsidR="00CC314A" w:rsidRPr="0018173E" w:rsidRDefault="00CC314A" w:rsidP="00CC314A">
      <w:pPr>
        <w:pStyle w:val="Ttulo2"/>
        <w:numPr>
          <w:ilvl w:val="1"/>
          <w:numId w:val="4"/>
        </w:numPr>
        <w:spacing w:before="0" w:after="0" w:line="240" w:lineRule="auto"/>
        <w:ind w:left="1134" w:hanging="567"/>
        <w:rPr>
          <w:rFonts w:ascii="Muller Bold" w:hAnsi="Muller Bold" w:cs="Tahoma"/>
          <w:b w:val="0"/>
          <w:sz w:val="20"/>
        </w:rPr>
      </w:pPr>
      <w:r w:rsidRPr="0018173E">
        <w:rPr>
          <w:rFonts w:ascii="Muller Bold" w:hAnsi="Muller Bold" w:cs="Tahoma"/>
          <w:b w:val="0"/>
          <w:sz w:val="20"/>
        </w:rPr>
        <w:t>Restricciones</w:t>
      </w:r>
      <w:bookmarkEnd w:id="33"/>
      <w:bookmarkEnd w:id="34"/>
    </w:p>
    <w:tbl>
      <w:tblPr>
        <w:tblW w:w="0" w:type="auto"/>
        <w:tblInd w:w="124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707"/>
        <w:gridCol w:w="6857"/>
      </w:tblGrid>
      <w:tr w:rsidR="00CC314A" w14:paraId="58E8661D" w14:textId="77777777" w:rsidTr="00EF179B">
        <w:tc>
          <w:tcPr>
            <w:tcW w:w="70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7109829" w14:textId="77777777" w:rsidR="00CC314A" w:rsidRPr="006D4E99" w:rsidRDefault="00CC314A" w:rsidP="00EF179B">
            <w:pPr>
              <w:spacing w:line="240" w:lineRule="auto"/>
              <w:rPr>
                <w:rFonts w:ascii="Muller Bold" w:hAnsi="Muller Bold" w:cs="Tahoma"/>
                <w:color w:val="FFFFFF" w:themeColor="background1"/>
                <w:sz w:val="20"/>
              </w:rPr>
            </w:pPr>
            <w:r w:rsidRPr="006D4E99">
              <w:rPr>
                <w:rFonts w:ascii="Muller Bold" w:hAnsi="Muller Bold" w:cs="Tahoma"/>
                <w:color w:val="FFFFFF" w:themeColor="background1"/>
                <w:sz w:val="20"/>
              </w:rPr>
              <w:t>Ítem</w:t>
            </w:r>
          </w:p>
        </w:tc>
        <w:tc>
          <w:tcPr>
            <w:tcW w:w="685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2AA4367" w14:textId="77777777" w:rsidR="00CC314A" w:rsidRPr="006D4E99" w:rsidRDefault="00CC314A" w:rsidP="00EF179B">
            <w:pPr>
              <w:spacing w:line="240" w:lineRule="auto"/>
              <w:rPr>
                <w:rFonts w:ascii="Muller Bold" w:hAnsi="Muller Bold" w:cs="Tahoma"/>
                <w:color w:val="FFFFFF" w:themeColor="background1"/>
                <w:sz w:val="20"/>
              </w:rPr>
            </w:pPr>
            <w:r w:rsidRPr="006D4E99">
              <w:rPr>
                <w:rFonts w:ascii="Muller Bold" w:hAnsi="Muller Bold" w:cs="Tahoma"/>
                <w:color w:val="FFFFFF" w:themeColor="background1"/>
                <w:sz w:val="20"/>
              </w:rPr>
              <w:t>Descripción</w:t>
            </w:r>
          </w:p>
        </w:tc>
      </w:tr>
      <w:tr w:rsidR="00CC314A" w14:paraId="027147D8" w14:textId="77777777" w:rsidTr="00EF179B">
        <w:tc>
          <w:tcPr>
            <w:tcW w:w="707" w:type="dxa"/>
            <w:tcBorders>
              <w:top w:val="single" w:sz="4" w:space="0" w:color="FFFFFF" w:themeColor="background1"/>
            </w:tcBorders>
            <w:shd w:val="clear" w:color="auto" w:fill="auto"/>
          </w:tcPr>
          <w:p w14:paraId="66A23A01" w14:textId="77777777" w:rsidR="00CC314A" w:rsidRPr="00FE384A" w:rsidRDefault="00CC314A" w:rsidP="00EF179B">
            <w:pPr>
              <w:spacing w:line="240" w:lineRule="auto"/>
              <w:jc w:val="center"/>
              <w:rPr>
                <w:rFonts w:ascii="Muller Bold" w:hAnsi="Muller Bold" w:cs="Tahoma"/>
                <w:sz w:val="20"/>
                <w:szCs w:val="18"/>
              </w:rPr>
            </w:pPr>
            <w:r w:rsidRPr="00FE384A">
              <w:rPr>
                <w:rFonts w:ascii="Muller Bold" w:hAnsi="Muller Bold" w:cs="Tahoma"/>
                <w:sz w:val="20"/>
                <w:szCs w:val="18"/>
              </w:rPr>
              <w:t>1</w:t>
            </w:r>
          </w:p>
        </w:tc>
        <w:tc>
          <w:tcPr>
            <w:tcW w:w="6857" w:type="dxa"/>
            <w:tcBorders>
              <w:top w:val="single" w:sz="4" w:space="0" w:color="FFFFFF" w:themeColor="background1"/>
            </w:tcBorders>
            <w:shd w:val="clear" w:color="auto" w:fill="auto"/>
          </w:tcPr>
          <w:p w14:paraId="7898368A" w14:textId="1071CD3B" w:rsidR="00CC314A" w:rsidRPr="00C749E1" w:rsidRDefault="00CC314A" w:rsidP="00EF179B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1C289C">
              <w:t>El sistema debe ser responsivo</w:t>
            </w:r>
          </w:p>
        </w:tc>
      </w:tr>
      <w:tr w:rsidR="00CC314A" w14:paraId="014C9E03" w14:textId="77777777" w:rsidTr="00EF179B">
        <w:tc>
          <w:tcPr>
            <w:tcW w:w="707" w:type="dxa"/>
            <w:shd w:val="clear" w:color="auto" w:fill="auto"/>
          </w:tcPr>
          <w:p w14:paraId="4EDDD8BF" w14:textId="77777777" w:rsidR="00CC314A" w:rsidRPr="00FE384A" w:rsidRDefault="00CC314A" w:rsidP="00EF179B">
            <w:pPr>
              <w:spacing w:line="240" w:lineRule="auto"/>
              <w:jc w:val="center"/>
              <w:rPr>
                <w:rFonts w:ascii="Muller Bold" w:hAnsi="Muller Bold" w:cs="Tahoma"/>
                <w:sz w:val="20"/>
                <w:szCs w:val="18"/>
              </w:rPr>
            </w:pPr>
            <w:r w:rsidRPr="00FE384A">
              <w:rPr>
                <w:rFonts w:ascii="Muller Bold" w:hAnsi="Muller Bold" w:cs="Tahoma"/>
                <w:sz w:val="20"/>
                <w:szCs w:val="18"/>
              </w:rPr>
              <w:t>2</w:t>
            </w:r>
          </w:p>
        </w:tc>
        <w:tc>
          <w:tcPr>
            <w:tcW w:w="6857" w:type="dxa"/>
            <w:shd w:val="clear" w:color="auto" w:fill="auto"/>
          </w:tcPr>
          <w:p w14:paraId="2FD108D5" w14:textId="2D05DF35" w:rsidR="00CC314A" w:rsidRPr="00C749E1" w:rsidRDefault="00CC314A" w:rsidP="00EF179B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1C289C">
              <w:t>Dependencia de una conexión a internet estable para la actualización de stock.</w:t>
            </w:r>
          </w:p>
        </w:tc>
      </w:tr>
      <w:tr w:rsidR="00CC314A" w14:paraId="0BA4D013" w14:textId="77777777" w:rsidTr="00EF179B">
        <w:tc>
          <w:tcPr>
            <w:tcW w:w="707" w:type="dxa"/>
            <w:shd w:val="clear" w:color="auto" w:fill="auto"/>
          </w:tcPr>
          <w:p w14:paraId="73568944" w14:textId="77777777" w:rsidR="00CC314A" w:rsidRPr="00FE384A" w:rsidRDefault="00CC314A" w:rsidP="00EF179B">
            <w:pPr>
              <w:jc w:val="center"/>
              <w:rPr>
                <w:rFonts w:ascii="Muller Bold" w:hAnsi="Muller Bold" w:cs="Tahoma"/>
                <w:sz w:val="20"/>
                <w:szCs w:val="18"/>
              </w:rPr>
            </w:pPr>
            <w:r w:rsidRPr="00FE384A">
              <w:rPr>
                <w:rFonts w:ascii="Muller Bold" w:hAnsi="Muller Bold" w:cs="Tahoma"/>
                <w:sz w:val="20"/>
                <w:szCs w:val="18"/>
              </w:rPr>
              <w:t>3</w:t>
            </w:r>
          </w:p>
        </w:tc>
        <w:tc>
          <w:tcPr>
            <w:tcW w:w="6857" w:type="dxa"/>
            <w:shd w:val="clear" w:color="auto" w:fill="auto"/>
          </w:tcPr>
          <w:p w14:paraId="59DCEE0A" w14:textId="47DE50C6" w:rsidR="00CC314A" w:rsidRPr="00C749E1" w:rsidRDefault="001C289C" w:rsidP="00EF179B">
            <w:pPr>
              <w:rPr>
                <w:sz w:val="20"/>
              </w:rPr>
            </w:pPr>
            <w:r>
              <w:t xml:space="preserve">Fecha límite de entrega vinculada al cronograma </w:t>
            </w:r>
          </w:p>
        </w:tc>
      </w:tr>
    </w:tbl>
    <w:p w14:paraId="4CCF2598" w14:textId="77777777" w:rsidR="00CC314A" w:rsidRPr="00DD665D" w:rsidRDefault="00CC314A" w:rsidP="00CC314A">
      <w:pPr>
        <w:rPr>
          <w:rFonts w:cs="Arial"/>
          <w:sz w:val="20"/>
        </w:rPr>
      </w:pPr>
    </w:p>
    <w:p w14:paraId="02865428" w14:textId="77777777" w:rsidR="001439EF" w:rsidRPr="00CC314A" w:rsidRDefault="001439EF" w:rsidP="00CC314A">
      <w:pPr>
        <w:rPr>
          <w:rFonts w:cs="Arial"/>
          <w:sz w:val="20"/>
        </w:rPr>
      </w:pPr>
    </w:p>
    <w:sectPr w:rsidR="001439EF" w:rsidRPr="00CC314A" w:rsidSect="00A34900">
      <w:footerReference w:type="even" r:id="rId11"/>
      <w:footerReference w:type="default" r:id="rId12"/>
      <w:pgSz w:w="11907" w:h="16840" w:code="9"/>
      <w:pgMar w:top="1418" w:right="1469" w:bottom="1418" w:left="1622" w:header="709" w:footer="714" w:gutter="0"/>
      <w:paperSrc w:first="7" w:other="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FDB66" w14:textId="77777777" w:rsidR="00AA048E" w:rsidRDefault="00AA048E">
      <w:r>
        <w:separator/>
      </w:r>
    </w:p>
  </w:endnote>
  <w:endnote w:type="continuationSeparator" w:id="0">
    <w:p w14:paraId="1D7192FC" w14:textId="77777777" w:rsidR="00AA048E" w:rsidRDefault="00AA0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uller Bold">
    <w:altName w:val="Calibri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tag Book">
    <w:altName w:val="Times New Roman"/>
    <w:panose1 w:val="00000000000000000000"/>
    <w:charset w:val="00"/>
    <w:family w:val="modern"/>
    <w:notTrueType/>
    <w:pitch w:val="variable"/>
    <w:sig w:usb0="00000087" w:usb1="00000000" w:usb2="00000000" w:usb3="00000000" w:csb0="0000009B" w:csb1="00000000"/>
  </w:font>
  <w:font w:name="Muller Regular">
    <w:altName w:val="Arial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6FB15" w14:textId="77777777" w:rsidR="00785E09" w:rsidRDefault="00785E0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22AFC9A" w14:textId="77777777" w:rsidR="00785E09" w:rsidRDefault="00785E0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89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30"/>
      <w:gridCol w:w="5760"/>
    </w:tblGrid>
    <w:tr w:rsidR="00785E09" w:rsidRPr="0077303B" w14:paraId="5C4ADB8B" w14:textId="77777777" w:rsidTr="00206681">
      <w:trPr>
        <w:cantSplit/>
      </w:trPr>
      <w:tc>
        <w:tcPr>
          <w:tcW w:w="3130" w:type="dxa"/>
        </w:tcPr>
        <w:p w14:paraId="12865AE6" w14:textId="4930BFE8" w:rsidR="00785E09" w:rsidRPr="0077303B" w:rsidRDefault="00785E09" w:rsidP="00785E09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Fecha de Actualización: 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begin"/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instrText xml:space="preserve"> DATE \@ "dd/MM/yyyy" </w:instrTex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separate"/>
          </w:r>
          <w:r w:rsidR="00643053">
            <w:rPr>
              <w:rFonts w:ascii="Verdana" w:hAnsi="Verdana"/>
              <w:b/>
              <w:bCs/>
              <w:i/>
              <w:iCs/>
              <w:noProof/>
              <w:sz w:val="14"/>
              <w:szCs w:val="14"/>
              <w:lang w:val="es-ES"/>
            </w:rPr>
            <w:t>10/04/2026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end"/>
          </w:r>
        </w:p>
      </w:tc>
      <w:tc>
        <w:tcPr>
          <w:tcW w:w="5760" w:type="dxa"/>
        </w:tcPr>
        <w:p w14:paraId="4759D4F0" w14:textId="77777777" w:rsidR="00785E09" w:rsidRPr="0077303B" w:rsidRDefault="00785E09" w:rsidP="00785E09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Versión: </w:t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t>1.0</w:t>
          </w:r>
        </w:p>
      </w:tc>
    </w:tr>
    <w:tr w:rsidR="00785E09" w:rsidRPr="0077303B" w14:paraId="21C51E61" w14:textId="77777777" w:rsidTr="00206681">
      <w:trPr>
        <w:trHeight w:val="230"/>
      </w:trPr>
      <w:tc>
        <w:tcPr>
          <w:tcW w:w="3130" w:type="dxa"/>
        </w:tcPr>
        <w:p w14:paraId="3ED553F7" w14:textId="77777777" w:rsidR="00785E09" w:rsidRPr="0077303B" w:rsidRDefault="00785E09" w:rsidP="00D73B1B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u w:val="single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Preparado por: </w:t>
          </w:r>
          <w:proofErr w:type="spellStart"/>
          <w:r w:rsidR="00FF7DD0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>Idat</w:t>
          </w:r>
          <w:proofErr w:type="spellEnd"/>
        </w:p>
      </w:tc>
      <w:tc>
        <w:tcPr>
          <w:tcW w:w="5760" w:type="dxa"/>
        </w:tcPr>
        <w:p w14:paraId="1902F6DC" w14:textId="77777777" w:rsidR="00785E09" w:rsidRPr="0077303B" w:rsidRDefault="00785E09" w:rsidP="00785E09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proofErr w:type="gramStart"/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>Página :</w:t>
          </w:r>
          <w:proofErr w:type="gramEnd"/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  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PAGE </w:instrTex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 w:rsidR="0028376C"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5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t xml:space="preserve"> de 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NUMPAGES  \* MERGEFORMAT </w:instrTex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 w:rsidR="0028376C"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5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</w:p>
      </w:tc>
    </w:tr>
  </w:tbl>
  <w:p w14:paraId="222B3B84" w14:textId="77777777" w:rsidR="00785E09" w:rsidRPr="0077303B" w:rsidRDefault="00785E09" w:rsidP="00395F94">
    <w:pPr>
      <w:pStyle w:val="Piedepgina"/>
      <w:rPr>
        <w:rFonts w:ascii="Verdana" w:hAnsi="Verdana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A674B" w14:textId="77777777" w:rsidR="00AA048E" w:rsidRDefault="00AA048E">
      <w:r>
        <w:separator/>
      </w:r>
    </w:p>
  </w:footnote>
  <w:footnote w:type="continuationSeparator" w:id="0">
    <w:p w14:paraId="552A8138" w14:textId="77777777" w:rsidR="00AA048E" w:rsidRDefault="00AA04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DB44760C"/>
    <w:lvl w:ilvl="0">
      <w:start w:val="1"/>
      <w:numFmt w:val="decimal"/>
      <w:pStyle w:val="Ttulo1"/>
      <w:lvlText w:val="%1."/>
      <w:lvlJc w:val="left"/>
      <w:pPr>
        <w:tabs>
          <w:tab w:val="num" w:pos="3551"/>
        </w:tabs>
        <w:ind w:left="3551" w:hanging="432"/>
      </w:pPr>
      <w:rPr>
        <w:rFonts w:hint="default"/>
        <w:sz w:val="2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427"/>
        </w:tabs>
        <w:ind w:left="1427" w:hanging="576"/>
      </w:pPr>
      <w:rPr>
        <w:rFonts w:ascii="Muller Bold" w:hAnsi="Muller Bold" w:hint="default"/>
        <w:b w:val="0"/>
        <w:sz w:val="20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58370ED1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31676B0"/>
    <w:multiLevelType w:val="singleLevel"/>
    <w:tmpl w:val="0566554E"/>
    <w:lvl w:ilvl="0">
      <w:start w:val="1"/>
      <w:numFmt w:val="bullet"/>
      <w:pStyle w:val="ADR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s-ES" w:vendorID="64" w:dllVersion="0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PE" w:vendorID="64" w:dllVersion="4096" w:nlCheck="1" w:checkStyle="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E9A"/>
    <w:rsid w:val="00005110"/>
    <w:rsid w:val="00015664"/>
    <w:rsid w:val="00016A2B"/>
    <w:rsid w:val="000239A4"/>
    <w:rsid w:val="00045D6B"/>
    <w:rsid w:val="00046269"/>
    <w:rsid w:val="00047720"/>
    <w:rsid w:val="00047801"/>
    <w:rsid w:val="0005336D"/>
    <w:rsid w:val="000539DE"/>
    <w:rsid w:val="000564F9"/>
    <w:rsid w:val="00071E9A"/>
    <w:rsid w:val="000773E4"/>
    <w:rsid w:val="00085228"/>
    <w:rsid w:val="00090324"/>
    <w:rsid w:val="000A46D8"/>
    <w:rsid w:val="000A4D57"/>
    <w:rsid w:val="000A7F67"/>
    <w:rsid w:val="000B34E4"/>
    <w:rsid w:val="000B7261"/>
    <w:rsid w:val="000C1012"/>
    <w:rsid w:val="000C65DB"/>
    <w:rsid w:val="000E46CA"/>
    <w:rsid w:val="000E518B"/>
    <w:rsid w:val="000F015C"/>
    <w:rsid w:val="0010188C"/>
    <w:rsid w:val="00106AB3"/>
    <w:rsid w:val="00111A67"/>
    <w:rsid w:val="0011315E"/>
    <w:rsid w:val="0011690A"/>
    <w:rsid w:val="001206CC"/>
    <w:rsid w:val="0012299B"/>
    <w:rsid w:val="0012384F"/>
    <w:rsid w:val="001269F8"/>
    <w:rsid w:val="00126AA4"/>
    <w:rsid w:val="00133E77"/>
    <w:rsid w:val="001439EF"/>
    <w:rsid w:val="0014772D"/>
    <w:rsid w:val="00160011"/>
    <w:rsid w:val="00161401"/>
    <w:rsid w:val="0016739D"/>
    <w:rsid w:val="0016767E"/>
    <w:rsid w:val="00167E98"/>
    <w:rsid w:val="0018173E"/>
    <w:rsid w:val="00183BE6"/>
    <w:rsid w:val="00184E08"/>
    <w:rsid w:val="00190973"/>
    <w:rsid w:val="00192E23"/>
    <w:rsid w:val="001A6C89"/>
    <w:rsid w:val="001C1FBF"/>
    <w:rsid w:val="001C289C"/>
    <w:rsid w:val="001E01E6"/>
    <w:rsid w:val="001E50F9"/>
    <w:rsid w:val="001E520F"/>
    <w:rsid w:val="001F1C9F"/>
    <w:rsid w:val="001F2720"/>
    <w:rsid w:val="001F66CC"/>
    <w:rsid w:val="00206681"/>
    <w:rsid w:val="00207F47"/>
    <w:rsid w:val="00212C68"/>
    <w:rsid w:val="00213506"/>
    <w:rsid w:val="002219D0"/>
    <w:rsid w:val="00230FEC"/>
    <w:rsid w:val="002330B5"/>
    <w:rsid w:val="00235DAD"/>
    <w:rsid w:val="002438C6"/>
    <w:rsid w:val="00250B9C"/>
    <w:rsid w:val="00261A62"/>
    <w:rsid w:val="00261FA8"/>
    <w:rsid w:val="00265F1C"/>
    <w:rsid w:val="00267B75"/>
    <w:rsid w:val="00272649"/>
    <w:rsid w:val="002731A3"/>
    <w:rsid w:val="00276C4A"/>
    <w:rsid w:val="00277CE0"/>
    <w:rsid w:val="002825C2"/>
    <w:rsid w:val="00282651"/>
    <w:rsid w:val="0028376C"/>
    <w:rsid w:val="00292234"/>
    <w:rsid w:val="00296211"/>
    <w:rsid w:val="00296C20"/>
    <w:rsid w:val="002C20F2"/>
    <w:rsid w:val="002D3379"/>
    <w:rsid w:val="002D43BA"/>
    <w:rsid w:val="002E0DFC"/>
    <w:rsid w:val="002E2DB0"/>
    <w:rsid w:val="002F2C35"/>
    <w:rsid w:val="002F6FDA"/>
    <w:rsid w:val="00300C6A"/>
    <w:rsid w:val="00311BCD"/>
    <w:rsid w:val="0034533D"/>
    <w:rsid w:val="00350DCB"/>
    <w:rsid w:val="003640B5"/>
    <w:rsid w:val="00372691"/>
    <w:rsid w:val="00374716"/>
    <w:rsid w:val="00374C6C"/>
    <w:rsid w:val="00382141"/>
    <w:rsid w:val="00392EB0"/>
    <w:rsid w:val="00395F94"/>
    <w:rsid w:val="003A3A43"/>
    <w:rsid w:val="003A6B92"/>
    <w:rsid w:val="003B0F4C"/>
    <w:rsid w:val="003B2447"/>
    <w:rsid w:val="003C3F20"/>
    <w:rsid w:val="003C407D"/>
    <w:rsid w:val="003D6293"/>
    <w:rsid w:val="003D6553"/>
    <w:rsid w:val="003E5911"/>
    <w:rsid w:val="00401AAB"/>
    <w:rsid w:val="00401C94"/>
    <w:rsid w:val="00407154"/>
    <w:rsid w:val="00424D29"/>
    <w:rsid w:val="00441888"/>
    <w:rsid w:val="00443904"/>
    <w:rsid w:val="00451ACC"/>
    <w:rsid w:val="00455FE1"/>
    <w:rsid w:val="00457923"/>
    <w:rsid w:val="0046647F"/>
    <w:rsid w:val="0046652A"/>
    <w:rsid w:val="00467FBC"/>
    <w:rsid w:val="00477CE1"/>
    <w:rsid w:val="0048045D"/>
    <w:rsid w:val="00480D67"/>
    <w:rsid w:val="004820E1"/>
    <w:rsid w:val="00484637"/>
    <w:rsid w:val="004951A3"/>
    <w:rsid w:val="00495EFD"/>
    <w:rsid w:val="004961CA"/>
    <w:rsid w:val="004A1154"/>
    <w:rsid w:val="004A2569"/>
    <w:rsid w:val="004B01CB"/>
    <w:rsid w:val="004B175A"/>
    <w:rsid w:val="004B2497"/>
    <w:rsid w:val="004B5AD4"/>
    <w:rsid w:val="004B707F"/>
    <w:rsid w:val="004C3EF2"/>
    <w:rsid w:val="004C4785"/>
    <w:rsid w:val="004D08CD"/>
    <w:rsid w:val="004D1292"/>
    <w:rsid w:val="004D1C1E"/>
    <w:rsid w:val="004D281A"/>
    <w:rsid w:val="004D7FB0"/>
    <w:rsid w:val="004E61EC"/>
    <w:rsid w:val="00500D74"/>
    <w:rsid w:val="005013F6"/>
    <w:rsid w:val="00505EE5"/>
    <w:rsid w:val="005074E1"/>
    <w:rsid w:val="00510528"/>
    <w:rsid w:val="00511936"/>
    <w:rsid w:val="00511CFA"/>
    <w:rsid w:val="0051528C"/>
    <w:rsid w:val="005152C3"/>
    <w:rsid w:val="00515B69"/>
    <w:rsid w:val="00530A22"/>
    <w:rsid w:val="00533CCD"/>
    <w:rsid w:val="00547DC9"/>
    <w:rsid w:val="00551841"/>
    <w:rsid w:val="0056042D"/>
    <w:rsid w:val="005612E5"/>
    <w:rsid w:val="00563C92"/>
    <w:rsid w:val="00575068"/>
    <w:rsid w:val="005827F1"/>
    <w:rsid w:val="00591017"/>
    <w:rsid w:val="005A05CA"/>
    <w:rsid w:val="005B0515"/>
    <w:rsid w:val="005B1B27"/>
    <w:rsid w:val="005C2D8C"/>
    <w:rsid w:val="005C4939"/>
    <w:rsid w:val="005E00CE"/>
    <w:rsid w:val="005E6469"/>
    <w:rsid w:val="005F4939"/>
    <w:rsid w:val="00605BBE"/>
    <w:rsid w:val="006324A8"/>
    <w:rsid w:val="006343F1"/>
    <w:rsid w:val="006373C1"/>
    <w:rsid w:val="00643053"/>
    <w:rsid w:val="00645806"/>
    <w:rsid w:val="00655AB8"/>
    <w:rsid w:val="00663FA6"/>
    <w:rsid w:val="0067146C"/>
    <w:rsid w:val="00695327"/>
    <w:rsid w:val="0069646A"/>
    <w:rsid w:val="006A249C"/>
    <w:rsid w:val="006A2DE2"/>
    <w:rsid w:val="006B6D79"/>
    <w:rsid w:val="006B70A5"/>
    <w:rsid w:val="006D1AA6"/>
    <w:rsid w:val="006D3394"/>
    <w:rsid w:val="006D36A0"/>
    <w:rsid w:val="006D4E99"/>
    <w:rsid w:val="006E0C6B"/>
    <w:rsid w:val="006E4E33"/>
    <w:rsid w:val="006E7B54"/>
    <w:rsid w:val="007007E5"/>
    <w:rsid w:val="00713B80"/>
    <w:rsid w:val="00714767"/>
    <w:rsid w:val="007153AD"/>
    <w:rsid w:val="00715611"/>
    <w:rsid w:val="00720C79"/>
    <w:rsid w:val="007239E8"/>
    <w:rsid w:val="00724756"/>
    <w:rsid w:val="007354C4"/>
    <w:rsid w:val="00744990"/>
    <w:rsid w:val="00761269"/>
    <w:rsid w:val="00762169"/>
    <w:rsid w:val="0077303B"/>
    <w:rsid w:val="0077511F"/>
    <w:rsid w:val="00775535"/>
    <w:rsid w:val="00776765"/>
    <w:rsid w:val="00783604"/>
    <w:rsid w:val="00783840"/>
    <w:rsid w:val="00785E09"/>
    <w:rsid w:val="007912C6"/>
    <w:rsid w:val="007A1E26"/>
    <w:rsid w:val="007A7398"/>
    <w:rsid w:val="007A75C4"/>
    <w:rsid w:val="007B32A8"/>
    <w:rsid w:val="007C733F"/>
    <w:rsid w:val="007D0E61"/>
    <w:rsid w:val="007D4B41"/>
    <w:rsid w:val="007E23BA"/>
    <w:rsid w:val="007E4601"/>
    <w:rsid w:val="007F0B00"/>
    <w:rsid w:val="007F3310"/>
    <w:rsid w:val="00802112"/>
    <w:rsid w:val="008161F6"/>
    <w:rsid w:val="00826BEC"/>
    <w:rsid w:val="00833708"/>
    <w:rsid w:val="00837343"/>
    <w:rsid w:val="00841F2C"/>
    <w:rsid w:val="00842E97"/>
    <w:rsid w:val="00850EE9"/>
    <w:rsid w:val="00851FED"/>
    <w:rsid w:val="00860C3E"/>
    <w:rsid w:val="008622C9"/>
    <w:rsid w:val="00862CBE"/>
    <w:rsid w:val="00864DCC"/>
    <w:rsid w:val="00872064"/>
    <w:rsid w:val="008747D2"/>
    <w:rsid w:val="0087661B"/>
    <w:rsid w:val="00886957"/>
    <w:rsid w:val="00892BD2"/>
    <w:rsid w:val="00892EC4"/>
    <w:rsid w:val="008A2476"/>
    <w:rsid w:val="008B7EED"/>
    <w:rsid w:val="008C52DA"/>
    <w:rsid w:val="008D0DF3"/>
    <w:rsid w:val="008E05EA"/>
    <w:rsid w:val="008E42C1"/>
    <w:rsid w:val="008E67C2"/>
    <w:rsid w:val="008F4192"/>
    <w:rsid w:val="008F54F7"/>
    <w:rsid w:val="008F687E"/>
    <w:rsid w:val="0090056D"/>
    <w:rsid w:val="00917C35"/>
    <w:rsid w:val="00917D59"/>
    <w:rsid w:val="00932BF8"/>
    <w:rsid w:val="00952ACD"/>
    <w:rsid w:val="0095398F"/>
    <w:rsid w:val="009540BD"/>
    <w:rsid w:val="00960DCC"/>
    <w:rsid w:val="0096639C"/>
    <w:rsid w:val="00966922"/>
    <w:rsid w:val="00971522"/>
    <w:rsid w:val="0097190A"/>
    <w:rsid w:val="009736F9"/>
    <w:rsid w:val="0097749F"/>
    <w:rsid w:val="00987A05"/>
    <w:rsid w:val="009A3EA8"/>
    <w:rsid w:val="009A4296"/>
    <w:rsid w:val="009A673F"/>
    <w:rsid w:val="009B4812"/>
    <w:rsid w:val="009D332A"/>
    <w:rsid w:val="009F39F0"/>
    <w:rsid w:val="00A06191"/>
    <w:rsid w:val="00A06473"/>
    <w:rsid w:val="00A07EA6"/>
    <w:rsid w:val="00A141A0"/>
    <w:rsid w:val="00A20B49"/>
    <w:rsid w:val="00A20D94"/>
    <w:rsid w:val="00A24AB4"/>
    <w:rsid w:val="00A30D29"/>
    <w:rsid w:val="00A34265"/>
    <w:rsid w:val="00A34900"/>
    <w:rsid w:val="00A34F6D"/>
    <w:rsid w:val="00A464C8"/>
    <w:rsid w:val="00A50316"/>
    <w:rsid w:val="00A64BBF"/>
    <w:rsid w:val="00A64D16"/>
    <w:rsid w:val="00A84DBF"/>
    <w:rsid w:val="00A87551"/>
    <w:rsid w:val="00A90DA9"/>
    <w:rsid w:val="00A91C1B"/>
    <w:rsid w:val="00A928EE"/>
    <w:rsid w:val="00A95E63"/>
    <w:rsid w:val="00AA048E"/>
    <w:rsid w:val="00AA7B59"/>
    <w:rsid w:val="00AE0234"/>
    <w:rsid w:val="00AE2CB7"/>
    <w:rsid w:val="00AF6884"/>
    <w:rsid w:val="00B019F9"/>
    <w:rsid w:val="00B01C8E"/>
    <w:rsid w:val="00B01DAA"/>
    <w:rsid w:val="00B044E1"/>
    <w:rsid w:val="00B068B2"/>
    <w:rsid w:val="00B10B3F"/>
    <w:rsid w:val="00B11704"/>
    <w:rsid w:val="00B12598"/>
    <w:rsid w:val="00B15282"/>
    <w:rsid w:val="00B15FC9"/>
    <w:rsid w:val="00B20902"/>
    <w:rsid w:val="00B23536"/>
    <w:rsid w:val="00B25506"/>
    <w:rsid w:val="00B323FE"/>
    <w:rsid w:val="00B41E98"/>
    <w:rsid w:val="00B5029E"/>
    <w:rsid w:val="00B74BEE"/>
    <w:rsid w:val="00B83375"/>
    <w:rsid w:val="00B8492A"/>
    <w:rsid w:val="00B9031C"/>
    <w:rsid w:val="00B92AF5"/>
    <w:rsid w:val="00B962F4"/>
    <w:rsid w:val="00BA262A"/>
    <w:rsid w:val="00BA3A14"/>
    <w:rsid w:val="00BB493F"/>
    <w:rsid w:val="00BB51C8"/>
    <w:rsid w:val="00BD13A0"/>
    <w:rsid w:val="00BD32D8"/>
    <w:rsid w:val="00BD3BE7"/>
    <w:rsid w:val="00BD45C8"/>
    <w:rsid w:val="00BD5BE8"/>
    <w:rsid w:val="00BD6098"/>
    <w:rsid w:val="00BD7084"/>
    <w:rsid w:val="00BD7D7A"/>
    <w:rsid w:val="00BE4497"/>
    <w:rsid w:val="00BE52BB"/>
    <w:rsid w:val="00C02785"/>
    <w:rsid w:val="00C16ECF"/>
    <w:rsid w:val="00C26FD3"/>
    <w:rsid w:val="00C27BEC"/>
    <w:rsid w:val="00C3471D"/>
    <w:rsid w:val="00C41664"/>
    <w:rsid w:val="00C516C7"/>
    <w:rsid w:val="00C57A46"/>
    <w:rsid w:val="00C72D8C"/>
    <w:rsid w:val="00C73923"/>
    <w:rsid w:val="00C73CF3"/>
    <w:rsid w:val="00C809EB"/>
    <w:rsid w:val="00C94497"/>
    <w:rsid w:val="00C95FE2"/>
    <w:rsid w:val="00C96839"/>
    <w:rsid w:val="00CA438E"/>
    <w:rsid w:val="00CA6367"/>
    <w:rsid w:val="00CA701E"/>
    <w:rsid w:val="00CB0889"/>
    <w:rsid w:val="00CC18F3"/>
    <w:rsid w:val="00CC314A"/>
    <w:rsid w:val="00CD60B2"/>
    <w:rsid w:val="00CE1233"/>
    <w:rsid w:val="00CE500C"/>
    <w:rsid w:val="00CF2067"/>
    <w:rsid w:val="00CF363D"/>
    <w:rsid w:val="00D02571"/>
    <w:rsid w:val="00D039F9"/>
    <w:rsid w:val="00D11EF4"/>
    <w:rsid w:val="00D12449"/>
    <w:rsid w:val="00D12CC0"/>
    <w:rsid w:val="00D12DDD"/>
    <w:rsid w:val="00D225DF"/>
    <w:rsid w:val="00D23247"/>
    <w:rsid w:val="00D257AB"/>
    <w:rsid w:val="00D41B0C"/>
    <w:rsid w:val="00D425B0"/>
    <w:rsid w:val="00D60410"/>
    <w:rsid w:val="00D62C02"/>
    <w:rsid w:val="00D648A9"/>
    <w:rsid w:val="00D71DB1"/>
    <w:rsid w:val="00D73B1B"/>
    <w:rsid w:val="00DA1521"/>
    <w:rsid w:val="00DA2B23"/>
    <w:rsid w:val="00DA63B3"/>
    <w:rsid w:val="00DB2740"/>
    <w:rsid w:val="00DB3833"/>
    <w:rsid w:val="00DE28F6"/>
    <w:rsid w:val="00DE3032"/>
    <w:rsid w:val="00DF1199"/>
    <w:rsid w:val="00E051A5"/>
    <w:rsid w:val="00E155BA"/>
    <w:rsid w:val="00E16BBA"/>
    <w:rsid w:val="00E20EED"/>
    <w:rsid w:val="00E22A32"/>
    <w:rsid w:val="00E47723"/>
    <w:rsid w:val="00E47FE7"/>
    <w:rsid w:val="00E50F5E"/>
    <w:rsid w:val="00E5219D"/>
    <w:rsid w:val="00E57507"/>
    <w:rsid w:val="00E63DF8"/>
    <w:rsid w:val="00E7266B"/>
    <w:rsid w:val="00E729D7"/>
    <w:rsid w:val="00E75DBA"/>
    <w:rsid w:val="00E85E43"/>
    <w:rsid w:val="00E87D0B"/>
    <w:rsid w:val="00E90067"/>
    <w:rsid w:val="00E91A6A"/>
    <w:rsid w:val="00E97164"/>
    <w:rsid w:val="00E97676"/>
    <w:rsid w:val="00EB3FA7"/>
    <w:rsid w:val="00EB6DC3"/>
    <w:rsid w:val="00EE276E"/>
    <w:rsid w:val="00EE48ED"/>
    <w:rsid w:val="00EE6C80"/>
    <w:rsid w:val="00EF2675"/>
    <w:rsid w:val="00EF6BCA"/>
    <w:rsid w:val="00F00C84"/>
    <w:rsid w:val="00F25AC4"/>
    <w:rsid w:val="00F27229"/>
    <w:rsid w:val="00F27D41"/>
    <w:rsid w:val="00F36F16"/>
    <w:rsid w:val="00F41F88"/>
    <w:rsid w:val="00F452D7"/>
    <w:rsid w:val="00F5154C"/>
    <w:rsid w:val="00F5754A"/>
    <w:rsid w:val="00F678EE"/>
    <w:rsid w:val="00F7470D"/>
    <w:rsid w:val="00F83DB3"/>
    <w:rsid w:val="00FA20C8"/>
    <w:rsid w:val="00FA4770"/>
    <w:rsid w:val="00FA61CF"/>
    <w:rsid w:val="00FA7670"/>
    <w:rsid w:val="00FB27C0"/>
    <w:rsid w:val="00FB4C7A"/>
    <w:rsid w:val="00FB6ABE"/>
    <w:rsid w:val="00FB7085"/>
    <w:rsid w:val="00FB7825"/>
    <w:rsid w:val="00FC2852"/>
    <w:rsid w:val="00FD4C5B"/>
    <w:rsid w:val="00FD4FF7"/>
    <w:rsid w:val="00FE384A"/>
    <w:rsid w:val="00FF327A"/>
    <w:rsid w:val="00FF7DD0"/>
    <w:rsid w:val="2D2E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;"/>
  <w14:docId w14:val="4CD9BE3D"/>
  <w15:chartTrackingRefBased/>
  <w15:docId w15:val="{14443D67-0403-4A52-9BDB-D4AA143F9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40" w:lineRule="atLeast"/>
      <w:jc w:val="both"/>
    </w:pPr>
    <w:rPr>
      <w:rFonts w:ascii="Arial" w:hAnsi="Arial"/>
      <w:sz w:val="22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pPr>
      <w:numPr>
        <w:numId w:val="2"/>
      </w:numPr>
      <w:shd w:val="clear" w:color="auto" w:fill="C0C0C0"/>
      <w:spacing w:before="360" w:after="120" w:line="260" w:lineRule="atLeast"/>
      <w:outlineLvl w:val="0"/>
    </w:pPr>
    <w:rPr>
      <w:b/>
      <w:caps/>
      <w:sz w:val="26"/>
    </w:rPr>
  </w:style>
  <w:style w:type="paragraph" w:styleId="Ttulo2">
    <w:name w:val="heading 2"/>
    <w:aliases w:val="h2,h21,h22,h23,h24,h25,h26,h27,h28"/>
    <w:basedOn w:val="Normal"/>
    <w:next w:val="Normal"/>
    <w:link w:val="Ttulo2Car"/>
    <w:qFormat/>
    <w:pPr>
      <w:numPr>
        <w:ilvl w:val="1"/>
        <w:numId w:val="2"/>
      </w:numPr>
      <w:spacing w:before="360" w:after="120"/>
      <w:outlineLvl w:val="1"/>
    </w:pPr>
    <w:rPr>
      <w:b/>
      <w:sz w:val="26"/>
    </w:rPr>
  </w:style>
  <w:style w:type="paragraph" w:styleId="Ttulo3">
    <w:name w:val="heading 3"/>
    <w:basedOn w:val="Normal"/>
    <w:next w:val="Normal"/>
    <w:link w:val="Ttulo3Car"/>
    <w:qFormat/>
    <w:pPr>
      <w:numPr>
        <w:ilvl w:val="2"/>
        <w:numId w:val="2"/>
      </w:numPr>
      <w:spacing w:before="360" w:after="240"/>
      <w:outlineLvl w:val="2"/>
    </w:pPr>
    <w:rPr>
      <w:b/>
      <w:caps/>
    </w:rPr>
  </w:style>
  <w:style w:type="paragraph" w:styleId="Ttulo4">
    <w:name w:val="heading 4"/>
    <w:basedOn w:val="Ttulo3"/>
    <w:next w:val="Normal"/>
    <w:qFormat/>
    <w:pPr>
      <w:numPr>
        <w:ilvl w:val="3"/>
      </w:numPr>
      <w:outlineLvl w:val="3"/>
    </w:pPr>
    <w:rPr>
      <w:caps w:val="0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sz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  <w:sz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pPr>
      <w:spacing w:line="360" w:lineRule="auto"/>
      <w:ind w:firstLine="330"/>
    </w:pPr>
    <w:rPr>
      <w:szCs w:val="24"/>
      <w:lang w:val="es-PE"/>
    </w:rPr>
  </w:style>
  <w:style w:type="paragraph" w:styleId="Textoindependiente">
    <w:name w:val="Body Text"/>
    <w:basedOn w:val="Normal"/>
    <w:pPr>
      <w:jc w:val="center"/>
    </w:pPr>
    <w:rPr>
      <w:b/>
      <w:sz w:val="48"/>
    </w:rPr>
  </w:style>
  <w:style w:type="paragraph" w:styleId="TDC1">
    <w:name w:val="toc 1"/>
    <w:basedOn w:val="Normal"/>
    <w:next w:val="Normal"/>
    <w:autoRedefine/>
    <w:semiHidden/>
    <w:rsid w:val="00BE4497"/>
    <w:pPr>
      <w:framePr w:wrap="notBeside" w:vAnchor="text" w:hAnchor="text" w:y="1"/>
      <w:tabs>
        <w:tab w:val="left" w:pos="440"/>
        <w:tab w:val="right" w:leader="dot" w:pos="8810"/>
      </w:tabs>
      <w:spacing w:before="120" w:after="120"/>
      <w:jc w:val="left"/>
    </w:pPr>
    <w:rPr>
      <w:rFonts w:ascii="Muller Bold" w:hAnsi="Muller Bold" w:cs="Tahoma"/>
      <w:bCs/>
      <w:caps/>
      <w:noProof/>
      <w:sz w:val="20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pPr>
      <w:spacing w:line="240" w:lineRule="auto"/>
      <w:jc w:val="left"/>
    </w:pPr>
    <w:rPr>
      <w:lang w:val="es-PE"/>
    </w:rPr>
  </w:style>
  <w:style w:type="paragraph" w:styleId="Textoindependiente3">
    <w:name w:val="Body Text 3"/>
    <w:basedOn w:val="Normal"/>
    <w:pPr>
      <w:autoSpaceDE w:val="0"/>
      <w:autoSpaceDN w:val="0"/>
      <w:adjustRightInd w:val="0"/>
    </w:pPr>
    <w:rPr>
      <w:rFonts w:ascii="Arial Narrow" w:hAnsi="Arial Narrow"/>
      <w:b/>
      <w:bCs/>
      <w:color w:val="000099"/>
      <w:sz w:val="26"/>
      <w:szCs w:val="26"/>
      <w:lang w:val="es-MX"/>
    </w:rPr>
  </w:style>
  <w:style w:type="paragraph" w:styleId="Sangra3detindependiente">
    <w:name w:val="Body Text Indent 3"/>
    <w:basedOn w:val="Normal"/>
    <w:pPr>
      <w:spacing w:line="360" w:lineRule="auto"/>
      <w:ind w:left="1540"/>
    </w:pPr>
    <w:rPr>
      <w:szCs w:val="24"/>
      <w:lang w:val="es-PE"/>
    </w:rPr>
  </w:style>
  <w:style w:type="paragraph" w:styleId="Sangra2detindependiente">
    <w:name w:val="Body Text Indent 2"/>
    <w:basedOn w:val="Normal"/>
    <w:pPr>
      <w:spacing w:line="360" w:lineRule="auto"/>
      <w:ind w:firstLine="708"/>
      <w:jc w:val="left"/>
    </w:pPr>
    <w:rPr>
      <w:szCs w:val="24"/>
      <w:lang w:val="es-PE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</w:rPr>
  </w:style>
  <w:style w:type="paragraph" w:styleId="Textosinformato">
    <w:name w:val="Plain Text"/>
    <w:basedOn w:val="Normal"/>
    <w:rPr>
      <w:rFonts w:ascii="Courier New" w:hAnsi="Courier New"/>
      <w:sz w:val="20"/>
      <w:lang w:val="es-ES"/>
    </w:rPr>
  </w:style>
  <w:style w:type="paragraph" w:customStyle="1" w:styleId="ADR1">
    <w:name w:val="ADR1"/>
    <w:basedOn w:val="Normal"/>
    <w:pPr>
      <w:numPr>
        <w:numId w:val="1"/>
      </w:numPr>
    </w:pPr>
    <w:rPr>
      <w:sz w:val="20"/>
    </w:rPr>
  </w:style>
  <w:style w:type="paragraph" w:styleId="z-Principiodelformulario">
    <w:name w:val="HTML Top of Form"/>
    <w:basedOn w:val="Normal"/>
    <w:next w:val="Normal"/>
    <w:hidden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paragraph" w:styleId="z-Finaldelformulario">
    <w:name w:val="HTML Bottom of Form"/>
    <w:basedOn w:val="Normal"/>
    <w:next w:val="Normal"/>
    <w:hidden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styleId="Hipervnculo">
    <w:name w:val="Hyperlink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rsid w:val="00762169"/>
    <w:pPr>
      <w:ind w:left="220"/>
      <w:jc w:val="left"/>
    </w:pPr>
    <w:rPr>
      <w:rFonts w:ascii="Times New Roman" w:hAnsi="Times New Roman"/>
      <w:szCs w:val="22"/>
    </w:rPr>
  </w:style>
  <w:style w:type="paragraph" w:styleId="TDC4">
    <w:name w:val="toc 4"/>
    <w:basedOn w:val="Normal"/>
    <w:next w:val="Normal"/>
    <w:autoRedefine/>
    <w:semiHidden/>
    <w:pPr>
      <w:ind w:left="660"/>
      <w:jc w:val="left"/>
    </w:pPr>
    <w:rPr>
      <w:rFonts w:ascii="Times New Roman" w:hAnsi="Times New Roman"/>
      <w:szCs w:val="21"/>
    </w:rPr>
  </w:style>
  <w:style w:type="paragraph" w:styleId="TDC3">
    <w:name w:val="toc 3"/>
    <w:basedOn w:val="Normal"/>
    <w:next w:val="Normal"/>
    <w:autoRedefine/>
    <w:semiHidden/>
    <w:rsid w:val="00762169"/>
    <w:pPr>
      <w:ind w:left="440"/>
      <w:jc w:val="left"/>
    </w:pPr>
    <w:rPr>
      <w:rFonts w:ascii="Times New Roman" w:hAnsi="Times New Roman"/>
      <w:i/>
      <w:iCs/>
      <w:szCs w:val="22"/>
    </w:rPr>
  </w:style>
  <w:style w:type="paragraph" w:customStyle="1" w:styleId="Prra1">
    <w:name w:val="Párra. 1"/>
    <w:basedOn w:val="Normal"/>
    <w:next w:val="Normal"/>
    <w:pPr>
      <w:ind w:left="425" w:hanging="425"/>
    </w:pPr>
    <w:rPr>
      <w:b/>
      <w:i/>
    </w:rPr>
  </w:style>
  <w:style w:type="paragraph" w:customStyle="1" w:styleId="Prra2">
    <w:name w:val="Párra. 2"/>
    <w:basedOn w:val="Normal"/>
    <w:next w:val="Normal"/>
    <w:pPr>
      <w:ind w:left="850" w:hanging="425"/>
    </w:pPr>
    <w:rPr>
      <w:b/>
    </w:rPr>
  </w:style>
  <w:style w:type="paragraph" w:customStyle="1" w:styleId="Prra4">
    <w:name w:val="Párra. 4"/>
    <w:basedOn w:val="Prra2"/>
    <w:next w:val="Normal"/>
    <w:pPr>
      <w:ind w:left="1701"/>
    </w:pPr>
    <w:rPr>
      <w:b w:val="0"/>
    </w:rPr>
  </w:style>
  <w:style w:type="paragraph" w:customStyle="1" w:styleId="Prra3">
    <w:name w:val="Párra. 3"/>
    <w:basedOn w:val="Prra2"/>
    <w:next w:val="Normal"/>
    <w:pPr>
      <w:ind w:left="1276"/>
    </w:pPr>
    <w:rPr>
      <w:b w:val="0"/>
      <w:i/>
    </w:rPr>
  </w:style>
  <w:style w:type="character" w:styleId="Refdenotaalpie">
    <w:name w:val="footnote reference"/>
    <w:semiHidden/>
    <w:rPr>
      <w:rFonts w:ascii="Arial MT" w:hAnsi="Arial MT"/>
      <w:sz w:val="22"/>
      <w:vertAlign w:val="superscript"/>
    </w:rPr>
  </w:style>
  <w:style w:type="paragraph" w:styleId="Lista">
    <w:name w:val="List"/>
    <w:basedOn w:val="Normal"/>
    <w:pPr>
      <w:ind w:left="425"/>
    </w:pPr>
  </w:style>
  <w:style w:type="paragraph" w:styleId="Lista2">
    <w:name w:val="List 2"/>
    <w:basedOn w:val="Normal"/>
    <w:pPr>
      <w:ind w:left="851"/>
    </w:pPr>
  </w:style>
  <w:style w:type="paragraph" w:styleId="Lista3">
    <w:name w:val="List 3"/>
    <w:basedOn w:val="Normal"/>
    <w:pPr>
      <w:ind w:left="1276"/>
    </w:pPr>
  </w:style>
  <w:style w:type="paragraph" w:styleId="Lista4">
    <w:name w:val="List 4"/>
    <w:basedOn w:val="Normal"/>
    <w:pPr>
      <w:ind w:left="1701"/>
    </w:pPr>
  </w:style>
  <w:style w:type="paragraph" w:styleId="Listaconvietas">
    <w:name w:val="List Bullet"/>
    <w:basedOn w:val="Normal"/>
    <w:autoRedefine/>
    <w:pPr>
      <w:ind w:left="425" w:hanging="425"/>
    </w:pPr>
  </w:style>
  <w:style w:type="paragraph" w:styleId="Listaconvietas2">
    <w:name w:val="List Bullet 2"/>
    <w:basedOn w:val="Normal"/>
    <w:autoRedefine/>
    <w:pPr>
      <w:ind w:left="850" w:hanging="425"/>
    </w:pPr>
  </w:style>
  <w:style w:type="paragraph" w:styleId="Listaconvietas3">
    <w:name w:val="List Bullet 3"/>
    <w:basedOn w:val="Normal"/>
    <w:autoRedefine/>
    <w:pPr>
      <w:ind w:left="1276" w:hanging="425"/>
    </w:pPr>
  </w:style>
  <w:style w:type="paragraph" w:styleId="Listaconvietas4">
    <w:name w:val="List Bullet 4"/>
    <w:basedOn w:val="Normal"/>
    <w:autoRedefine/>
    <w:pPr>
      <w:ind w:left="1701" w:hanging="425"/>
    </w:pPr>
  </w:style>
  <w:style w:type="paragraph" w:styleId="Textonotapie">
    <w:name w:val="footnote text"/>
    <w:basedOn w:val="Normal"/>
    <w:semiHidden/>
    <w:rPr>
      <w:sz w:val="18"/>
    </w:rPr>
  </w:style>
  <w:style w:type="paragraph" w:customStyle="1" w:styleId="TableText">
    <w:name w:val="Table Text"/>
    <w:basedOn w:val="Normal"/>
    <w:pPr>
      <w:spacing w:before="120" w:after="60" w:line="240" w:lineRule="auto"/>
      <w:jc w:val="left"/>
    </w:pPr>
    <w:rPr>
      <w:kern w:val="18"/>
      <w:sz w:val="18"/>
      <w:lang w:val="en-US"/>
    </w:rPr>
  </w:style>
  <w:style w:type="paragraph" w:styleId="TDC5">
    <w:name w:val="toc 5"/>
    <w:basedOn w:val="Normal"/>
    <w:next w:val="Normal"/>
    <w:autoRedefine/>
    <w:semiHidden/>
    <w:pPr>
      <w:ind w:left="880"/>
      <w:jc w:val="left"/>
    </w:pPr>
    <w:rPr>
      <w:rFonts w:ascii="Times New Roman" w:hAnsi="Times New Roman"/>
      <w:szCs w:val="21"/>
    </w:rPr>
  </w:style>
  <w:style w:type="paragraph" w:styleId="TDC6">
    <w:name w:val="toc 6"/>
    <w:basedOn w:val="Normal"/>
    <w:next w:val="Normal"/>
    <w:autoRedefine/>
    <w:semiHidden/>
    <w:pPr>
      <w:ind w:left="1100"/>
      <w:jc w:val="left"/>
    </w:pPr>
    <w:rPr>
      <w:rFonts w:ascii="Times New Roman" w:hAnsi="Times New Roman"/>
      <w:szCs w:val="21"/>
    </w:rPr>
  </w:style>
  <w:style w:type="paragraph" w:styleId="TDC7">
    <w:name w:val="toc 7"/>
    <w:basedOn w:val="Normal"/>
    <w:next w:val="Normal"/>
    <w:autoRedefine/>
    <w:semiHidden/>
    <w:pPr>
      <w:ind w:left="1320"/>
      <w:jc w:val="left"/>
    </w:pPr>
    <w:rPr>
      <w:rFonts w:ascii="Times New Roman" w:hAnsi="Times New Roman"/>
      <w:szCs w:val="21"/>
    </w:rPr>
  </w:style>
  <w:style w:type="paragraph" w:styleId="TDC8">
    <w:name w:val="toc 8"/>
    <w:basedOn w:val="Normal"/>
    <w:next w:val="Normal"/>
    <w:autoRedefine/>
    <w:semiHidden/>
    <w:pPr>
      <w:ind w:left="1540"/>
      <w:jc w:val="left"/>
    </w:pPr>
    <w:rPr>
      <w:rFonts w:ascii="Times New Roman" w:hAnsi="Times New Roman"/>
      <w:szCs w:val="21"/>
    </w:rPr>
  </w:style>
  <w:style w:type="paragraph" w:styleId="TDC9">
    <w:name w:val="toc 9"/>
    <w:basedOn w:val="Normal"/>
    <w:next w:val="Normal"/>
    <w:autoRedefine/>
    <w:semiHidden/>
    <w:pPr>
      <w:ind w:left="1760"/>
      <w:jc w:val="left"/>
    </w:pPr>
    <w:rPr>
      <w:rFonts w:ascii="Times New Roman" w:hAnsi="Times New Roman"/>
      <w:szCs w:val="21"/>
    </w:rPr>
  </w:style>
  <w:style w:type="paragraph" w:styleId="Ttulo">
    <w:name w:val="Title"/>
    <w:basedOn w:val="Normal"/>
    <w:qFormat/>
    <w:pPr>
      <w:spacing w:line="360" w:lineRule="auto"/>
      <w:jc w:val="center"/>
    </w:pPr>
    <w:rPr>
      <w:b/>
      <w:bCs/>
      <w:szCs w:val="24"/>
      <w:u w:val="single"/>
      <w:lang w:val="es-PE"/>
    </w:rPr>
  </w:style>
  <w:style w:type="character" w:styleId="Hipervnculovisitado">
    <w:name w:val="FollowedHyperlink"/>
    <w:rPr>
      <w:color w:val="800080"/>
      <w:u w:val="single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Textoennegrita">
    <w:name w:val="Strong"/>
    <w:qFormat/>
    <w:rPr>
      <w:b/>
      <w:bCs/>
    </w:rPr>
  </w:style>
  <w:style w:type="paragraph" w:customStyle="1" w:styleId="Epgrafe">
    <w:name w:val="Epígrafe"/>
    <w:basedOn w:val="Normal"/>
    <w:next w:val="Normal"/>
    <w:qFormat/>
    <w:pPr>
      <w:ind w:left="426" w:firstLine="426"/>
      <w:jc w:val="center"/>
    </w:pPr>
    <w:rPr>
      <w:b/>
      <w:bCs/>
      <w:sz w:val="28"/>
    </w:rPr>
  </w:style>
  <w:style w:type="paragraph" w:customStyle="1" w:styleId="TITULO4">
    <w:name w:val="TITULO 4"/>
    <w:basedOn w:val="Normal"/>
    <w:rPr>
      <w:lang w:val="es-PE"/>
    </w:rPr>
  </w:style>
  <w:style w:type="paragraph" w:styleId="Subttulo">
    <w:name w:val="Subtitle"/>
    <w:basedOn w:val="Normal"/>
    <w:qFormat/>
    <w:pPr>
      <w:jc w:val="center"/>
    </w:pPr>
    <w:rPr>
      <w:rFonts w:ascii="Times New Roman" w:hAnsi="Times New Roman"/>
      <w:b/>
      <w:bCs/>
      <w:sz w:val="28"/>
    </w:rPr>
  </w:style>
  <w:style w:type="paragraph" w:customStyle="1" w:styleId="xl35">
    <w:name w:val="xl35"/>
    <w:basedOn w:val="Normal"/>
    <w:rsid w:val="00575068"/>
    <w:pP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16"/>
      <w:szCs w:val="16"/>
      <w:lang w:val="es-ES"/>
    </w:rPr>
  </w:style>
  <w:style w:type="table" w:styleId="Tablaconcuadrcula">
    <w:name w:val="Table Grid"/>
    <w:basedOn w:val="Tablanormal"/>
    <w:rsid w:val="00BB493F"/>
    <w:pPr>
      <w:spacing w:line="24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563C92"/>
    <w:rPr>
      <w:rFonts w:ascii="Tahoma" w:hAnsi="Tahoma" w:cs="Tahoma"/>
      <w:sz w:val="16"/>
      <w:szCs w:val="16"/>
    </w:rPr>
  </w:style>
  <w:style w:type="table" w:styleId="Tablamoderna">
    <w:name w:val="Table Contemporary"/>
    <w:basedOn w:val="Tablanormal"/>
    <w:rsid w:val="00547DC9"/>
    <w:pPr>
      <w:spacing w:line="240" w:lineRule="atLeast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EncabezadoCar">
    <w:name w:val="Encabezado Car"/>
    <w:link w:val="Encabezado"/>
    <w:rsid w:val="006E0C6B"/>
    <w:rPr>
      <w:rFonts w:ascii="Arial" w:hAnsi="Arial"/>
      <w:sz w:val="22"/>
      <w:lang w:val="es-ES_tradnl" w:eastAsia="es-ES"/>
    </w:rPr>
  </w:style>
  <w:style w:type="character" w:customStyle="1" w:styleId="Ttulo1Car">
    <w:name w:val="Título 1 Car"/>
    <w:link w:val="Ttulo1"/>
    <w:rsid w:val="00A34900"/>
    <w:rPr>
      <w:rFonts w:ascii="Arial" w:hAnsi="Arial"/>
      <w:b/>
      <w:caps/>
      <w:sz w:val="26"/>
      <w:shd w:val="clear" w:color="auto" w:fill="C0C0C0"/>
      <w:lang w:val="es-ES_tradnl" w:eastAsia="es-ES"/>
    </w:rPr>
  </w:style>
  <w:style w:type="character" w:customStyle="1" w:styleId="Ttulo2Car">
    <w:name w:val="Título 2 Car"/>
    <w:aliases w:val="h2 Car,h21 Car,h22 Car,h23 Car,h24 Car,h25 Car,h26 Car,h27 Car,h28 Car"/>
    <w:link w:val="Ttulo2"/>
    <w:rsid w:val="00A34900"/>
    <w:rPr>
      <w:rFonts w:ascii="Arial" w:hAnsi="Arial"/>
      <w:b/>
      <w:sz w:val="26"/>
      <w:lang w:val="es-ES_tradnl" w:eastAsia="es-ES"/>
    </w:rPr>
  </w:style>
  <w:style w:type="character" w:customStyle="1" w:styleId="Ttulo3Car">
    <w:name w:val="Título 3 Car"/>
    <w:link w:val="Ttulo3"/>
    <w:rsid w:val="00A34900"/>
    <w:rPr>
      <w:rFonts w:ascii="Arial" w:hAnsi="Arial"/>
      <w:b/>
      <w:caps/>
      <w:sz w:val="22"/>
      <w:lang w:val="es-ES_tradnl" w:eastAsia="es-ES"/>
    </w:rPr>
  </w:style>
  <w:style w:type="paragraph" w:customStyle="1" w:styleId="Default">
    <w:name w:val="Default"/>
    <w:rsid w:val="000E46C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FB7825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PE" w:eastAsia="en-US"/>
    </w:rPr>
  </w:style>
  <w:style w:type="table" w:styleId="Tablaprofesional">
    <w:name w:val="Table Professional"/>
    <w:basedOn w:val="Tablanormal"/>
    <w:rsid w:val="00184E08"/>
    <w:pPr>
      <w:spacing w:line="240" w:lineRule="atLeast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3">
    <w:name w:val="Table Simple 3"/>
    <w:basedOn w:val="Tablanormal"/>
    <w:rsid w:val="00184E08"/>
    <w:pPr>
      <w:spacing w:line="240" w:lineRule="atLeas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Paragraph2">
    <w:name w:val="Paragraph2"/>
    <w:basedOn w:val="Normal"/>
    <w:rsid w:val="00BE4497"/>
    <w:pPr>
      <w:widowControl w:val="0"/>
      <w:spacing w:before="80"/>
      <w:ind w:left="720"/>
    </w:pPr>
    <w:rPr>
      <w:rFonts w:ascii="Tahoma" w:hAnsi="Tahoma"/>
      <w:color w:val="000000"/>
      <w:sz w:val="20"/>
      <w:lang w:val="en-AU" w:eastAsia="en-US"/>
    </w:rPr>
  </w:style>
  <w:style w:type="paragraph" w:customStyle="1" w:styleId="InfoBlue">
    <w:name w:val="InfoBlue"/>
    <w:basedOn w:val="Normal"/>
    <w:next w:val="Textoindependiente"/>
    <w:rsid w:val="00BE4497"/>
    <w:pPr>
      <w:widowControl w:val="0"/>
      <w:spacing w:after="120"/>
      <w:ind w:left="720"/>
      <w:jc w:val="left"/>
    </w:pPr>
    <w:rPr>
      <w:rFonts w:ascii="Tahoma" w:hAnsi="Tahoma"/>
      <w:i/>
      <w:color w:val="0000FF"/>
      <w:sz w:val="20"/>
      <w:lang w:val="es-ES" w:eastAsia="en-US"/>
    </w:rPr>
  </w:style>
  <w:style w:type="character" w:customStyle="1" w:styleId="InfoBlueCarCarCar">
    <w:name w:val="InfoBlue Car Car Car"/>
    <w:link w:val="InfoBlueCarCar"/>
    <w:locked/>
    <w:rsid w:val="00BE4497"/>
    <w:rPr>
      <w:rFonts w:ascii="Verdana" w:eastAsia="Batang" w:hAnsi="Verdana" w:cs="Arial"/>
      <w:lang w:val="es-ES" w:eastAsia="en-US"/>
    </w:rPr>
  </w:style>
  <w:style w:type="paragraph" w:customStyle="1" w:styleId="InfoBlueCarCar">
    <w:name w:val="InfoBlue Car Car"/>
    <w:basedOn w:val="Normal"/>
    <w:next w:val="Textoindependiente"/>
    <w:link w:val="InfoBlueCarCarCar"/>
    <w:autoRedefine/>
    <w:rsid w:val="00BE4497"/>
    <w:pPr>
      <w:widowControl w:val="0"/>
      <w:tabs>
        <w:tab w:val="left" w:pos="284"/>
        <w:tab w:val="left" w:pos="1260"/>
        <w:tab w:val="left" w:pos="7230"/>
      </w:tabs>
      <w:spacing w:before="60" w:after="60"/>
      <w:ind w:right="142"/>
    </w:pPr>
    <w:rPr>
      <w:rFonts w:ascii="Verdana" w:eastAsia="Batang" w:hAnsi="Verdana" w:cs="Arial"/>
      <w:sz w:val="20"/>
      <w:lang w:val="es-ES" w:eastAsia="en-US"/>
    </w:rPr>
  </w:style>
  <w:style w:type="paragraph" w:styleId="Prrafodelista">
    <w:name w:val="List Paragraph"/>
    <w:basedOn w:val="Normal"/>
    <w:uiPriority w:val="34"/>
    <w:qFormat/>
    <w:rsid w:val="001439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7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rgordon\Datos%20de%20programa\Microsoft\Plantillas\plantilla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23D9CC835174BB6701E56726E11CB" ma:contentTypeVersion="17" ma:contentTypeDescription="Crear nuevo documento." ma:contentTypeScope="" ma:versionID="949b4d0df3586ae4d9b0fac540242def">
  <xsd:schema xmlns:xsd="http://www.w3.org/2001/XMLSchema" xmlns:xs="http://www.w3.org/2001/XMLSchema" xmlns:p="http://schemas.microsoft.com/office/2006/metadata/properties" xmlns:ns1="http://schemas.microsoft.com/sharepoint/v3" xmlns:ns2="8c990eae-0898-4ba4-b5eb-60e8c100c0c1" xmlns:ns3="7b959bb2-3349-4509-bee4-db1f1ff58d9b" targetNamespace="http://schemas.microsoft.com/office/2006/metadata/properties" ma:root="true" ma:fieldsID="a4c9b6e9b10edca4b3fca4d88685b239" ns1:_="" ns2:_="" ns3:_="">
    <xsd:import namespace="http://schemas.microsoft.com/sharepoint/v3"/>
    <xsd:import namespace="8c990eae-0898-4ba4-b5eb-60e8c100c0c1"/>
    <xsd:import namespace="7b959bb2-3349-4509-bee4-db1f1ff58d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Fech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990eae-0898-4ba4-b5eb-60e8c100c0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3e1e97f-d0e2-40cb-889f-8bc009651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Fecha" ma:index="24" nillable="true" ma:displayName="Fecha" ma:format="DateOnly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59bb2-3349-4509-bee4-db1f1ff58d9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b756b33-74dd-4921-a315-c01597a561d3}" ma:internalName="TaxCatchAll" ma:showField="CatchAllData" ma:web="7b959bb2-3349-4509-bee4-db1f1ff58d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959bb2-3349-4509-bee4-db1f1ff58d9b" xsi:nil="true"/>
    <_ip_UnifiedCompliancePolicyUIAction xmlns="http://schemas.microsoft.com/sharepoint/v3" xsi:nil="true"/>
    <lcf76f155ced4ddcb4097134ff3c332f xmlns="8c990eae-0898-4ba4-b5eb-60e8c100c0c1">
      <Terms xmlns="http://schemas.microsoft.com/office/infopath/2007/PartnerControls"/>
    </lcf76f155ced4ddcb4097134ff3c332f>
    <_ip_UnifiedCompliancePolicyProperties xmlns="http://schemas.microsoft.com/sharepoint/v3" xsi:nil="true"/>
    <Fecha xmlns="8c990eae-0898-4ba4-b5eb-60e8c100c0c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95D68E-6D49-4F80-BD5F-AC5C9FC05D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c990eae-0898-4ba4-b5eb-60e8c100c0c1"/>
    <ds:schemaRef ds:uri="7b959bb2-3349-4509-bee4-db1f1ff58d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239970-3A1A-407D-9C2E-C94BCCD9797D}">
  <ds:schemaRefs>
    <ds:schemaRef ds:uri="http://schemas.microsoft.com/office/2006/metadata/properties"/>
    <ds:schemaRef ds:uri="http://schemas.microsoft.com/office/infopath/2007/PartnerControls"/>
    <ds:schemaRef ds:uri="7b959bb2-3349-4509-bee4-db1f1ff58d9b"/>
    <ds:schemaRef ds:uri="http://schemas.microsoft.com/sharepoint/v3"/>
    <ds:schemaRef ds:uri="8c990eae-0898-4ba4-b5eb-60e8c100c0c1"/>
  </ds:schemaRefs>
</ds:datastoreItem>
</file>

<file path=customXml/itemProps3.xml><?xml version="1.0" encoding="utf-8"?>
<ds:datastoreItem xmlns:ds="http://schemas.openxmlformats.org/officeDocument/2006/customXml" ds:itemID="{7DA6DE04-1AB8-490B-A89B-7D53F6A332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plantilla1.dot</Template>
  <TotalTime>11</TotalTime>
  <Pages>4</Pages>
  <Words>637</Words>
  <Characters>3507</Characters>
  <Application>Microsoft Office Word</Application>
  <DocSecurity>0</DocSecurity>
  <Lines>29</Lines>
  <Paragraphs>8</Paragraphs>
  <ScaleCrop>false</ScaleCrop>
  <Company>M&amp;T Consulting www.mytconsulting.com</Company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MIG-TI-2111 Definición Inicial de Requerimientos</dc:title>
  <dc:subject/>
  <dc:creator>Eric Morán Añazco</dc:creator>
  <cp:keywords/>
  <cp:lastModifiedBy>bruno taype</cp:lastModifiedBy>
  <cp:revision>8</cp:revision>
  <cp:lastPrinted>2019-06-21T21:46:00Z</cp:lastPrinted>
  <dcterms:created xsi:type="dcterms:W3CDTF">2021-07-19T00:30:00Z</dcterms:created>
  <dcterms:modified xsi:type="dcterms:W3CDTF">2026-04-11T02:35:00Z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0x0101004A623D9CC835174BB6701E56726E11CB</vt:lpwstr>
  </property>
  <property fmtid="{D5CDD505-2E9C-101B-9397-08002B2CF9AE}" pid="3" name="Order">
    <vt:r8>8000</vt:r8>
  </property>
  <property fmtid="{D5CDD505-2E9C-101B-9397-08002B2CF9AE}" pid="4" name="MediaServiceImageTags">
    <vt:lpwstr/>
  </property>
</Properties>
</file>