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color w:themeColor="text1" w:val="0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themeColor="text1" w:val="0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INFORME DE LABORATORIO</w:t>
      </w:r>
    </w:p>
    <w:p>
      <w:pPr>
        <w:pStyle w:val="Normal"/>
        <w:jc w:val="center"/>
        <w:rPr>
          <w:b/>
          <w:bCs/>
          <w:sz w:val="32"/>
          <w:szCs w:val="32"/>
        </w:rPr>
      </w:pPr>
      <w:r>
        <w:rPr>
          <w:b/>
          <w:bCs/>
          <w:sz w:val="32"/>
          <w:szCs w:val="32"/>
        </w:rPr>
      </w:r>
    </w:p>
    <w:tbl>
      <w:tblPr>
        <w:tblStyle w:val="Tablaconcuadrcula"/>
        <w:tblW w:w="10266"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1782"/>
        <w:gridCol w:w="1693"/>
        <w:gridCol w:w="1760"/>
        <w:gridCol w:w="1682"/>
        <w:gridCol w:w="1680"/>
        <w:gridCol w:w="1668"/>
      </w:tblGrid>
      <w:tr>
        <w:trPr>
          <w:trHeight w:val="397" w:hRule="atLeast"/>
        </w:trPr>
        <w:tc>
          <w:tcPr>
            <w:tcW w:w="10265" w:type="dxa"/>
            <w:gridSpan w:val="6"/>
            <w:tcBorders/>
            <w:shd w:color="auto" w:fill="C8310E" w:val="clear"/>
            <w:vAlign w:val="center"/>
          </w:tcPr>
          <w:p>
            <w:pPr>
              <w:pStyle w:val="Normal"/>
              <w:widowControl/>
              <w:suppressAutoHyphens w:val="true"/>
              <w:spacing w:lineRule="auto" w:line="240" w:before="0" w:after="0"/>
              <w:jc w:val="center"/>
              <w:rPr>
                <w:b/>
              </w:rPr>
            </w:pPr>
            <w:r>
              <w:rPr>
                <w:rFonts w:eastAsia="Calibri" w:cs="Arial"/>
                <w:b/>
                <w:color w:themeColor="background1" w:val="FFFFFF"/>
                <w:kern w:val="0"/>
                <w:sz w:val="24"/>
                <w:szCs w:val="24"/>
                <w:lang w:val="es-ES" w:eastAsia="en-US" w:bidi="ar-SA"/>
              </w:rPr>
              <w:t>INFORMACIÓN BÁSICA</w:t>
            </w:r>
          </w:p>
        </w:tc>
      </w:tr>
      <w:tr>
        <w:trPr>
          <w:trHeight w:val="544" w:hRule="atLeast"/>
        </w:trPr>
        <w:tc>
          <w:tcPr>
            <w:tcW w:w="1782" w:type="dxa"/>
            <w:tcBorders/>
            <w:shd w:color="auto" w:fill="auto" w:val="clear"/>
            <w:vAlign w:val="center"/>
          </w:tcPr>
          <w:p>
            <w:pPr>
              <w:pStyle w:val="Normal"/>
              <w:widowControl/>
              <w:tabs>
                <w:tab w:val="clear" w:pos="708"/>
                <w:tab w:val="left" w:pos="6541" w:leader="none"/>
              </w:tabs>
              <w:suppressAutoHyphens w:val="true"/>
              <w:spacing w:lineRule="auto" w:line="240" w:before="0" w:after="0"/>
              <w:jc w:val="left"/>
              <w:rPr>
                <w:b/>
                <w:sz w:val="24"/>
                <w:szCs w:val="24"/>
              </w:rPr>
            </w:pPr>
            <w:r>
              <w:rPr>
                <w:rFonts w:eastAsia="Calibri" w:cs=""/>
                <w:b/>
                <w:kern w:val="0"/>
                <w:sz w:val="24"/>
                <w:szCs w:val="24"/>
                <w:lang w:val="es-ES" w:eastAsia="en-US" w:bidi="ar-SA"/>
              </w:rPr>
              <w:t>ASIGNATURA:</w:t>
            </w:r>
          </w:p>
        </w:tc>
        <w:tc>
          <w:tcPr>
            <w:tcW w:w="8483" w:type="dxa"/>
            <w:gridSpan w:val="5"/>
            <w:tcBorders/>
            <w:shd w:color="auto" w:fill="auto" w:val="clear"/>
            <w:vAlign w:val="center"/>
          </w:tcPr>
          <w:p>
            <w:pPr>
              <w:pStyle w:val="Normal"/>
              <w:widowControl/>
              <w:suppressAutoHyphens w:val="true"/>
              <w:spacing w:lineRule="auto" w:line="240" w:before="0" w:after="0"/>
              <w:jc w:val="left"/>
              <w:rPr>
                <w:b/>
                <w:bCs/>
                <w:sz w:val="24"/>
                <w:szCs w:val="24"/>
              </w:rPr>
            </w:pPr>
            <w:r>
              <w:rPr>
                <w:rFonts w:eastAsia="Calibri" w:cs=""/>
                <w:kern w:val="0"/>
                <w:sz w:val="24"/>
                <w:szCs w:val="24"/>
                <w:lang w:val="es-ES" w:eastAsia="en-US" w:bidi="ar-SA"/>
              </w:rPr>
              <w:tab/>
            </w:r>
            <w:r>
              <w:rPr>
                <w:rFonts w:eastAsia="Calibri" w:cs=""/>
                <w:b/>
                <w:bCs/>
                <w:kern w:val="0"/>
                <w:sz w:val="28"/>
                <w:szCs w:val="28"/>
                <w:lang w:val="es-ES" w:eastAsia="en-US" w:bidi="ar-SA"/>
              </w:rPr>
              <w:t>Programacion Web 2</w:t>
            </w:r>
          </w:p>
        </w:tc>
      </w:tr>
      <w:tr>
        <w:trPr>
          <w:trHeight w:val="544" w:hRule="atLeast"/>
        </w:trPr>
        <w:tc>
          <w:tcPr>
            <w:tcW w:w="1782" w:type="dxa"/>
            <w:tcBorders/>
            <w:shd w:color="auto" w:fill="auto" w:val="clear"/>
            <w:vAlign w:val="center"/>
          </w:tcPr>
          <w:p>
            <w:pPr>
              <w:pStyle w:val="Normal"/>
              <w:widowControl/>
              <w:suppressAutoHyphens w:val="true"/>
              <w:spacing w:lineRule="auto" w:line="240" w:before="0" w:after="0"/>
              <w:jc w:val="left"/>
              <w:rPr>
                <w:rFonts w:ascii="Calibri" w:hAnsi="Calibri" w:eastAsia="Calibri" w:cs=""/>
                <w:color w:val="auto"/>
                <w:kern w:val="0"/>
                <w:sz w:val="22"/>
                <w:szCs w:val="22"/>
                <w:lang w:val="es-ES" w:eastAsia="en-US" w:bidi="ar-SA"/>
              </w:rPr>
            </w:pPr>
            <w:r>
              <w:rPr>
                <w:rFonts w:eastAsia="Calibri" w:cs=""/>
                <w:b/>
                <w:color w:val="auto"/>
                <w:kern w:val="0"/>
                <w:sz w:val="24"/>
                <w:szCs w:val="24"/>
                <w:lang w:val="es-ES" w:eastAsia="en-US" w:bidi="ar-SA"/>
              </w:rPr>
              <w:t>TÍTULO DE LA PRÁCTICA:</w:t>
            </w:r>
          </w:p>
        </w:tc>
        <w:tc>
          <w:tcPr>
            <w:tcW w:w="8483" w:type="dxa"/>
            <w:gridSpan w:val="5"/>
            <w:tcBorders/>
            <w:shd w:color="auto" w:fill="auto" w:val="clear"/>
            <w:vAlign w:val="center"/>
          </w:tcPr>
          <w:p>
            <w:pPr>
              <w:pStyle w:val="Normal"/>
              <w:widowControl/>
              <w:suppressAutoHyphens w:val="true"/>
              <w:spacing w:lineRule="auto" w:line="240" w:before="0" w:after="0"/>
              <w:jc w:val="left"/>
              <w:rPr>
                <w:rFonts w:ascii="Calibri" w:hAnsi="Calibri" w:eastAsia="Calibri" w:cs=""/>
                <w:b/>
                <w:bCs/>
                <w:i/>
                <w:i/>
                <w:iCs/>
                <w:color w:val="auto"/>
                <w:kern w:val="0"/>
                <w:sz w:val="26"/>
                <w:szCs w:val="26"/>
                <w:lang w:val="es-ES" w:eastAsia="en-US" w:bidi="ar-SA"/>
              </w:rPr>
            </w:pPr>
            <w:r>
              <w:rPr>
                <w:rFonts w:eastAsia="Calibri" w:cs=""/>
                <w:b/>
                <w:bCs/>
                <w:i/>
                <w:iCs/>
                <w:color w:val="auto"/>
                <w:kern w:val="0"/>
                <w:sz w:val="26"/>
                <w:szCs w:val="26"/>
                <w:lang w:val="es-ES" w:eastAsia="en-US" w:bidi="ar-SA"/>
              </w:rPr>
              <w:t>Git de Django 4 y 5</w:t>
            </w:r>
          </w:p>
        </w:tc>
      </w:tr>
      <w:tr>
        <w:trPr>
          <w:trHeight w:val="544" w:hRule="atLeast"/>
        </w:trPr>
        <w:tc>
          <w:tcPr>
            <w:tcW w:w="1782" w:type="dxa"/>
            <w:tcBorders/>
            <w:shd w:color="auto" w:fill="auto" w:val="clear"/>
            <w:vAlign w:val="center"/>
          </w:tcPr>
          <w:p>
            <w:pPr>
              <w:pStyle w:val="Normal"/>
              <w:widowControl/>
              <w:suppressAutoHyphens w:val="true"/>
              <w:spacing w:lineRule="auto" w:line="240" w:before="0" w:after="0"/>
              <w:jc w:val="left"/>
              <w:rPr>
                <w:rFonts w:ascii="Calibri" w:hAnsi="Calibri" w:eastAsia="Calibri" w:cs=""/>
                <w:color w:val="auto"/>
                <w:kern w:val="0"/>
                <w:sz w:val="22"/>
                <w:szCs w:val="22"/>
                <w:lang w:val="es-ES" w:eastAsia="en-US" w:bidi="ar-SA"/>
              </w:rPr>
            </w:pPr>
            <w:r>
              <w:rPr>
                <w:rFonts w:eastAsia="Calibri" w:cs=""/>
                <w:b/>
                <w:color w:val="auto"/>
                <w:kern w:val="0"/>
                <w:sz w:val="24"/>
                <w:szCs w:val="24"/>
                <w:lang w:val="es-ES" w:eastAsia="en-US" w:bidi="ar-SA"/>
              </w:rPr>
              <w:t>NÚMERO DE PRÁCTICA:</w:t>
            </w:r>
          </w:p>
        </w:tc>
        <w:tc>
          <w:tcPr>
            <w:tcW w:w="1693" w:type="dxa"/>
            <w:tcBorders/>
            <w:shd w:color="auto" w:fill="auto" w:val="clear"/>
            <w:vAlign w:val="center"/>
          </w:tcPr>
          <w:p>
            <w:pPr>
              <w:pStyle w:val="Normal"/>
              <w:widowControl/>
              <w:suppressAutoHyphens w:val="true"/>
              <w:spacing w:lineRule="auto" w:line="240" w:before="0" w:after="0"/>
              <w:jc w:val="left"/>
              <w:rPr>
                <w:rFonts w:ascii="Calibri" w:hAnsi="Calibri" w:eastAsia="Calibri" w:cs=""/>
                <w:b/>
                <w:bCs/>
                <w:i/>
                <w:i/>
                <w:iCs/>
                <w:color w:val="auto"/>
                <w:kern w:val="0"/>
                <w:sz w:val="26"/>
                <w:szCs w:val="26"/>
                <w:lang w:val="es-ES" w:eastAsia="en-US" w:bidi="ar-SA"/>
              </w:rPr>
            </w:pPr>
            <w:r>
              <w:rPr>
                <w:rFonts w:eastAsia="Calibri" w:cs=""/>
                <w:b/>
                <w:bCs/>
                <w:i/>
                <w:iCs/>
                <w:color w:val="auto"/>
                <w:kern w:val="0"/>
                <w:sz w:val="26"/>
                <w:szCs w:val="26"/>
                <w:lang w:val="es-ES" w:eastAsia="en-US" w:bidi="ar-SA"/>
              </w:rPr>
              <w:t>8</w:t>
            </w:r>
          </w:p>
        </w:tc>
        <w:tc>
          <w:tcPr>
            <w:tcW w:w="1760" w:type="dxa"/>
            <w:tcBorders/>
            <w:shd w:color="auto" w:fill="auto" w:val="clear"/>
            <w:vAlign w:val="center"/>
          </w:tcPr>
          <w:p>
            <w:pPr>
              <w:pStyle w:val="Normal"/>
              <w:widowControl/>
              <w:suppressAutoHyphens w:val="true"/>
              <w:spacing w:lineRule="auto" w:line="240" w:before="0" w:after="0"/>
              <w:jc w:val="left"/>
              <w:rPr>
                <w:rFonts w:ascii="Calibri" w:hAnsi="Calibri" w:eastAsia="Calibri" w:cs=""/>
                <w:color w:val="auto"/>
                <w:kern w:val="0"/>
                <w:sz w:val="22"/>
                <w:szCs w:val="22"/>
                <w:lang w:val="es-ES" w:eastAsia="en-US" w:bidi="ar-SA"/>
              </w:rPr>
            </w:pPr>
            <w:r>
              <w:rPr>
                <w:rFonts w:eastAsia="Calibri" w:cs=""/>
                <w:b/>
                <w:color w:val="auto"/>
                <w:kern w:val="0"/>
                <w:sz w:val="24"/>
                <w:szCs w:val="24"/>
                <w:lang w:val="es-ES" w:eastAsia="en-US" w:bidi="ar-SA"/>
              </w:rPr>
              <w:t>AÑO LECTIVO:</w:t>
            </w:r>
          </w:p>
        </w:tc>
        <w:tc>
          <w:tcPr>
            <w:tcW w:w="1682" w:type="dxa"/>
            <w:tcBorders/>
            <w:shd w:color="auto" w:fill="auto" w:val="clear"/>
            <w:vAlign w:val="center"/>
          </w:tcPr>
          <w:p>
            <w:pPr>
              <w:pStyle w:val="Normal"/>
              <w:widowControl/>
              <w:suppressAutoHyphens w:val="true"/>
              <w:spacing w:lineRule="auto" w:line="240" w:before="0" w:after="0"/>
              <w:jc w:val="left"/>
              <w:rPr>
                <w:rFonts w:ascii="Calibri" w:hAnsi="Calibri" w:eastAsia="Calibri" w:cs=""/>
                <w:b/>
                <w:bCs/>
                <w:i/>
                <w:i/>
                <w:iCs/>
                <w:color w:val="auto"/>
                <w:kern w:val="0"/>
                <w:sz w:val="26"/>
                <w:szCs w:val="26"/>
                <w:lang w:val="es-ES" w:eastAsia="en-US" w:bidi="ar-SA"/>
              </w:rPr>
            </w:pPr>
            <w:r>
              <w:rPr>
                <w:rFonts w:eastAsia="Calibri" w:cs=""/>
                <w:b/>
                <w:bCs/>
                <w:i/>
                <w:iCs/>
                <w:color w:val="auto"/>
                <w:kern w:val="0"/>
                <w:sz w:val="26"/>
                <w:szCs w:val="26"/>
                <w:lang w:val="es-ES" w:eastAsia="en-US" w:bidi="ar-SA"/>
              </w:rPr>
              <w:t>2025</w:t>
            </w:r>
          </w:p>
        </w:tc>
        <w:tc>
          <w:tcPr>
            <w:tcW w:w="1680" w:type="dxa"/>
            <w:tcBorders/>
            <w:shd w:color="auto" w:fill="auto" w:val="clear"/>
            <w:vAlign w:val="center"/>
          </w:tcPr>
          <w:p>
            <w:pPr>
              <w:pStyle w:val="Normal"/>
              <w:widowControl/>
              <w:suppressAutoHyphens w:val="true"/>
              <w:spacing w:lineRule="auto" w:line="240" w:before="0" w:after="0"/>
              <w:jc w:val="left"/>
              <w:rPr>
                <w:rFonts w:ascii="Calibri" w:hAnsi="Calibri" w:eastAsia="Calibri" w:cs=""/>
                <w:color w:val="auto"/>
                <w:kern w:val="0"/>
                <w:sz w:val="22"/>
                <w:szCs w:val="22"/>
                <w:lang w:val="es-ES" w:eastAsia="en-US" w:bidi="ar-SA"/>
              </w:rPr>
            </w:pPr>
            <w:r>
              <w:rPr>
                <w:rFonts w:eastAsia="Calibri" w:cs=""/>
                <w:b/>
                <w:color w:val="auto"/>
                <w:kern w:val="0"/>
                <w:sz w:val="24"/>
                <w:szCs w:val="24"/>
                <w:lang w:val="es-ES" w:eastAsia="en-US" w:bidi="ar-SA"/>
              </w:rPr>
              <w:t>NRO. SEMESTRE:</w:t>
            </w:r>
          </w:p>
        </w:tc>
        <w:tc>
          <w:tcPr>
            <w:tcW w:w="1668" w:type="dxa"/>
            <w:tcBorders/>
            <w:shd w:color="auto" w:fill="auto" w:val="clear"/>
            <w:vAlign w:val="center"/>
          </w:tcPr>
          <w:p>
            <w:pPr>
              <w:pStyle w:val="Normal"/>
              <w:widowControl/>
              <w:suppressAutoHyphens w:val="true"/>
              <w:spacing w:lineRule="auto" w:line="240" w:before="0" w:after="0"/>
              <w:jc w:val="left"/>
              <w:rPr>
                <w:rFonts w:ascii="Calibri" w:hAnsi="Calibri" w:eastAsia="Calibri" w:cs=""/>
                <w:b/>
                <w:bCs/>
                <w:i/>
                <w:i/>
                <w:iCs/>
                <w:color w:val="auto"/>
                <w:kern w:val="0"/>
                <w:sz w:val="26"/>
                <w:szCs w:val="26"/>
                <w:lang w:val="es-ES" w:eastAsia="en-US" w:bidi="ar-SA"/>
              </w:rPr>
            </w:pPr>
            <w:r>
              <w:rPr>
                <w:rFonts w:eastAsia="Calibri" w:cs=""/>
                <w:b/>
                <w:bCs/>
                <w:i/>
                <w:iCs/>
                <w:color w:val="auto"/>
                <w:kern w:val="0"/>
                <w:sz w:val="26"/>
                <w:szCs w:val="26"/>
                <w:lang w:val="es-ES" w:eastAsia="en-US" w:bidi="ar-SA"/>
              </w:rPr>
              <w:t>1</w:t>
            </w:r>
          </w:p>
        </w:tc>
      </w:tr>
      <w:tr>
        <w:trPr>
          <w:trHeight w:val="544" w:hRule="atLeast"/>
        </w:trPr>
        <w:tc>
          <w:tcPr>
            <w:tcW w:w="1782" w:type="dxa"/>
            <w:tcBorders/>
            <w:shd w:color="auto" w:fill="auto" w:val="clear"/>
            <w:vAlign w:val="center"/>
          </w:tcPr>
          <w:p>
            <w:pPr>
              <w:pStyle w:val="Normal"/>
              <w:widowControl/>
              <w:suppressAutoHyphens w:val="true"/>
              <w:spacing w:lineRule="auto" w:line="240" w:before="0" w:after="0"/>
              <w:jc w:val="left"/>
              <w:rPr>
                <w:rFonts w:ascii="Calibri" w:hAnsi="Calibri" w:eastAsia="Calibri" w:cs=""/>
                <w:color w:val="auto"/>
                <w:kern w:val="0"/>
                <w:sz w:val="22"/>
                <w:szCs w:val="22"/>
                <w:lang w:val="es-ES" w:eastAsia="en-US" w:bidi="ar-SA"/>
              </w:rPr>
            </w:pPr>
            <w:r>
              <w:rPr>
                <w:rFonts w:eastAsia="Calibri" w:cs=""/>
                <w:b/>
                <w:color w:val="auto"/>
                <w:kern w:val="0"/>
                <w:sz w:val="24"/>
                <w:szCs w:val="24"/>
                <w:lang w:val="es-ES" w:eastAsia="en-US" w:bidi="ar-SA"/>
              </w:rPr>
              <w:t>FECHA DE PRESENTACIÓN</w:t>
            </w:r>
          </w:p>
        </w:tc>
        <w:tc>
          <w:tcPr>
            <w:tcW w:w="1693" w:type="dxa"/>
            <w:tcBorders/>
            <w:shd w:color="auto" w:fill="auto" w:val="clear"/>
            <w:vAlign w:val="center"/>
          </w:tcPr>
          <w:p>
            <w:pPr>
              <w:pStyle w:val="Normal"/>
              <w:widowControl/>
              <w:suppressAutoHyphens w:val="true"/>
              <w:spacing w:lineRule="auto" w:line="240" w:before="0" w:after="0"/>
              <w:jc w:val="left"/>
              <w:rPr>
                <w:rFonts w:ascii="Calibri" w:hAnsi="Calibri" w:eastAsia="Calibri" w:cs=""/>
                <w:b/>
                <w:bCs/>
                <w:i/>
                <w:i/>
                <w:iCs/>
                <w:color w:val="auto"/>
                <w:kern w:val="0"/>
                <w:sz w:val="26"/>
                <w:szCs w:val="26"/>
                <w:lang w:val="es-ES" w:eastAsia="en-US" w:bidi="ar-SA"/>
              </w:rPr>
            </w:pPr>
            <w:r>
              <w:rPr>
                <w:rFonts w:eastAsia="Calibri" w:cs=""/>
                <w:b/>
                <w:bCs/>
                <w:i/>
                <w:iCs/>
                <w:color w:val="auto"/>
                <w:kern w:val="0"/>
                <w:sz w:val="26"/>
                <w:szCs w:val="26"/>
                <w:lang w:val="es-ES" w:eastAsia="en-US" w:bidi="ar-SA"/>
              </w:rPr>
              <w:t>28</w:t>
            </w:r>
            <w:r>
              <w:rPr>
                <w:rFonts w:eastAsia="Calibri" w:cs=""/>
                <w:b/>
                <w:bCs/>
                <w:i/>
                <w:iCs/>
                <w:color w:val="auto"/>
                <w:kern w:val="0"/>
                <w:sz w:val="26"/>
                <w:szCs w:val="26"/>
                <w:lang w:val="es-ES" w:eastAsia="en-US" w:bidi="ar-SA"/>
              </w:rPr>
              <w:t>/0</w:t>
            </w:r>
            <w:r>
              <w:rPr>
                <w:rFonts w:eastAsia="Calibri" w:cs=""/>
                <w:b/>
                <w:bCs/>
                <w:i/>
                <w:iCs/>
                <w:color w:val="auto"/>
                <w:kern w:val="0"/>
                <w:sz w:val="26"/>
                <w:szCs w:val="26"/>
                <w:lang w:val="es-ES" w:eastAsia="en-US" w:bidi="ar-SA"/>
              </w:rPr>
              <w:t>6</w:t>
            </w:r>
            <w:r>
              <w:rPr>
                <w:rFonts w:eastAsia="Calibri" w:cs=""/>
                <w:b/>
                <w:bCs/>
                <w:i/>
                <w:iCs/>
                <w:color w:val="auto"/>
                <w:kern w:val="0"/>
                <w:sz w:val="26"/>
                <w:szCs w:val="26"/>
                <w:lang w:val="es-ES" w:eastAsia="en-US" w:bidi="ar-SA"/>
              </w:rPr>
              <w:t>/202</w:t>
            </w:r>
            <w:r>
              <w:rPr>
                <w:rFonts w:eastAsia="Calibri" w:cs=""/>
                <w:b/>
                <w:bCs/>
                <w:i/>
                <w:iCs/>
                <w:color w:val="auto"/>
                <w:kern w:val="0"/>
                <w:sz w:val="26"/>
                <w:szCs w:val="26"/>
                <w:lang w:val="es-ES" w:eastAsia="en-US" w:bidi="ar-SA"/>
              </w:rPr>
              <w:t>5</w:t>
            </w:r>
          </w:p>
        </w:tc>
        <w:tc>
          <w:tcPr>
            <w:tcW w:w="1760" w:type="dxa"/>
            <w:tcBorders/>
            <w:shd w:color="auto" w:fill="auto" w:val="clear"/>
            <w:vAlign w:val="center"/>
          </w:tcPr>
          <w:p>
            <w:pPr>
              <w:pStyle w:val="Normal"/>
              <w:widowControl/>
              <w:suppressAutoHyphens w:val="true"/>
              <w:spacing w:lineRule="auto" w:line="240" w:before="0" w:after="0"/>
              <w:jc w:val="left"/>
              <w:rPr>
                <w:rFonts w:ascii="Calibri" w:hAnsi="Calibri" w:eastAsia="Calibri" w:cs=""/>
                <w:color w:val="auto"/>
                <w:kern w:val="0"/>
                <w:sz w:val="22"/>
                <w:szCs w:val="22"/>
                <w:lang w:val="es-ES" w:eastAsia="en-US" w:bidi="ar-SA"/>
              </w:rPr>
            </w:pPr>
            <w:r>
              <w:rPr>
                <w:rFonts w:eastAsia="Calibri" w:cs=""/>
                <w:b/>
                <w:color w:val="auto"/>
                <w:kern w:val="0"/>
                <w:sz w:val="24"/>
                <w:szCs w:val="24"/>
                <w:lang w:val="es-ES" w:eastAsia="en-US" w:bidi="ar-SA"/>
              </w:rPr>
              <w:t>Repositorio</w:t>
            </w:r>
          </w:p>
        </w:tc>
        <w:tc>
          <w:tcPr>
            <w:tcW w:w="5030" w:type="dxa"/>
            <w:gridSpan w:val="3"/>
            <w:tcBorders/>
            <w:shd w:color="auto" w:fill="auto" w:val="clear"/>
            <w:vAlign w:val="center"/>
          </w:tcPr>
          <w:p>
            <w:pPr>
              <w:pStyle w:val="Normal"/>
              <w:widowControl/>
              <w:suppressAutoHyphens w:val="true"/>
              <w:spacing w:lineRule="auto" w:line="240" w:before="0" w:after="0"/>
              <w:jc w:val="left"/>
              <w:rPr>
                <w:rFonts w:ascii="Calibri" w:hAnsi="Calibri" w:eastAsia="Calibri" w:cs=""/>
                <w:i/>
                <w:i/>
                <w:iCs/>
                <w:color w:val="auto"/>
                <w:kern w:val="0"/>
                <w:sz w:val="22"/>
                <w:szCs w:val="22"/>
                <w:lang w:val="es-ES" w:eastAsia="en-US" w:bidi="ar-SA"/>
              </w:rPr>
            </w:pPr>
            <w:r>
              <w:rPr>
                <w:rFonts w:eastAsia="Calibri" w:cs=""/>
                <w:i/>
                <w:iCs/>
                <w:color w:val="auto"/>
                <w:kern w:val="0"/>
                <w:sz w:val="22"/>
                <w:szCs w:val="22"/>
                <w:lang w:val="es-ES" w:eastAsia="en-US" w:bidi="ar-SA"/>
              </w:rPr>
              <w:t>https://github.com/JesusFSP/Curso-PWeb2.git</w:t>
            </w:r>
          </w:p>
        </w:tc>
      </w:tr>
      <w:tr>
        <w:trPr>
          <w:trHeight w:val="544" w:hRule="atLeast"/>
        </w:trPr>
        <w:tc>
          <w:tcPr>
            <w:tcW w:w="6917" w:type="dxa"/>
            <w:gridSpan w:val="4"/>
            <w:tcBorders/>
            <w:shd w:color="auto" w:fill="auto" w:val="clear"/>
            <w:vAlign w:val="center"/>
          </w:tcPr>
          <w:p>
            <w:pPr>
              <w:pStyle w:val="Normal"/>
              <w:widowControl/>
              <w:suppressAutoHyphens w:val="true"/>
              <w:spacing w:lineRule="auto" w:line="240" w:before="0" w:after="0"/>
              <w:jc w:val="left"/>
              <w:rPr>
                <w:rFonts w:ascii="Calibri" w:hAnsi="Calibri" w:eastAsia="Calibri" w:cs=""/>
                <w:color w:val="auto"/>
                <w:kern w:val="0"/>
                <w:sz w:val="22"/>
                <w:szCs w:val="22"/>
                <w:lang w:val="es-ES" w:eastAsia="en-US" w:bidi="ar-SA"/>
              </w:rPr>
            </w:pPr>
            <w:r>
              <w:rPr>
                <w:rFonts w:eastAsia="Calibri" w:cs=""/>
                <w:b/>
                <w:color w:val="auto"/>
                <w:kern w:val="0"/>
                <w:sz w:val="24"/>
                <w:szCs w:val="24"/>
                <w:lang w:val="es-ES" w:eastAsia="en-US" w:bidi="ar-SA"/>
              </w:rPr>
              <w:t>INTEGRANTE (s):</w:t>
            </w:r>
          </w:p>
          <w:p>
            <w:pPr>
              <w:pStyle w:val="Normal"/>
              <w:widowControl/>
              <w:suppressAutoHyphens w:val="true"/>
              <w:spacing w:lineRule="auto" w:line="240" w:before="0" w:after="0"/>
              <w:jc w:val="left"/>
              <w:rPr>
                <w:rFonts w:ascii="Calibri" w:hAnsi="Calibri" w:eastAsia="Calibri" w:cs=""/>
                <w:b/>
                <w:bCs/>
                <w:color w:val="auto"/>
                <w:kern w:val="0"/>
                <w:sz w:val="26"/>
                <w:szCs w:val="26"/>
                <w:lang w:val="es-ES" w:eastAsia="en-US" w:bidi="ar-SA"/>
              </w:rPr>
            </w:pPr>
            <w:r>
              <w:rPr>
                <w:rFonts w:eastAsia="Calibri" w:cs=""/>
                <w:b/>
                <w:bCs/>
                <w:color w:val="auto"/>
                <w:kern w:val="0"/>
                <w:sz w:val="26"/>
                <w:szCs w:val="26"/>
                <w:lang w:val="es-ES" w:eastAsia="en-US" w:bidi="ar-SA"/>
              </w:rPr>
              <w:t>Silva Pino Jesus Francisco</w:t>
            </w:r>
          </w:p>
          <w:p>
            <w:pPr>
              <w:pStyle w:val="Normal"/>
              <w:widowControl/>
              <w:suppressAutoHyphens w:val="true"/>
              <w:spacing w:lineRule="auto" w:line="240" w:before="0" w:after="0"/>
              <w:jc w:val="left"/>
              <w:rPr>
                <w:rFonts w:ascii="Calibri" w:hAnsi="Calibri" w:eastAsia="Calibri" w:cs=""/>
                <w:color w:val="auto"/>
                <w:kern w:val="0"/>
                <w:sz w:val="24"/>
                <w:szCs w:val="24"/>
                <w:lang w:val="es-ES" w:eastAsia="en-US" w:bidi="ar-SA"/>
              </w:rPr>
            </w:pPr>
            <w:r>
              <w:rPr>
                <w:rFonts w:eastAsia="Calibri" w:cs=""/>
                <w:color w:val="auto"/>
                <w:kern w:val="0"/>
                <w:sz w:val="24"/>
                <w:szCs w:val="24"/>
                <w:lang w:val="es-ES" w:eastAsia="en-US" w:bidi="ar-SA"/>
              </w:rPr>
            </w:r>
          </w:p>
        </w:tc>
        <w:tc>
          <w:tcPr>
            <w:tcW w:w="1680" w:type="dxa"/>
            <w:tcBorders/>
            <w:shd w:color="auto" w:fill="auto" w:val="clear"/>
            <w:vAlign w:val="center"/>
          </w:tcPr>
          <w:p>
            <w:pPr>
              <w:pStyle w:val="Normal"/>
              <w:widowControl/>
              <w:suppressAutoHyphens w:val="true"/>
              <w:spacing w:lineRule="auto" w:line="240" w:before="0" w:after="0"/>
              <w:jc w:val="left"/>
              <w:rPr>
                <w:rFonts w:ascii="Calibri" w:hAnsi="Calibri" w:eastAsia="Calibri" w:cs=""/>
                <w:color w:val="auto"/>
                <w:kern w:val="0"/>
                <w:sz w:val="22"/>
                <w:szCs w:val="22"/>
                <w:lang w:val="es-ES" w:eastAsia="en-US" w:bidi="ar-SA"/>
              </w:rPr>
            </w:pPr>
            <w:r>
              <w:rPr>
                <w:rFonts w:eastAsia="Calibri" w:cs=""/>
                <w:b/>
                <w:color w:val="auto"/>
                <w:kern w:val="0"/>
                <w:sz w:val="24"/>
                <w:szCs w:val="24"/>
                <w:lang w:val="es-ES" w:eastAsia="en-US" w:bidi="ar-SA"/>
              </w:rPr>
              <w:t>NOTA:</w:t>
            </w:r>
          </w:p>
        </w:tc>
        <w:tc>
          <w:tcPr>
            <w:tcW w:w="1668" w:type="dxa"/>
            <w:tcBorders/>
            <w:shd w:color="auto" w:fill="auto" w:val="clear"/>
            <w:vAlign w:val="center"/>
          </w:tcPr>
          <w:p>
            <w:pPr>
              <w:pStyle w:val="Normal"/>
              <w:widowControl/>
              <w:suppressAutoHyphens w:val="true"/>
              <w:spacing w:lineRule="auto" w:line="240" w:before="0" w:after="0"/>
              <w:jc w:val="left"/>
              <w:rPr>
                <w:rFonts w:ascii="Calibri" w:hAnsi="Calibri" w:eastAsia="Calibri" w:cs=""/>
                <w:i/>
                <w:i/>
                <w:iCs/>
                <w:color w:val="auto"/>
                <w:kern w:val="0"/>
                <w:sz w:val="22"/>
                <w:szCs w:val="22"/>
                <w:lang w:val="es-ES" w:eastAsia="en-US" w:bidi="ar-SA"/>
              </w:rPr>
            </w:pPr>
            <w:r>
              <w:rPr>
                <w:rFonts w:eastAsia="Calibri" w:cs=""/>
                <w:i/>
                <w:iCs/>
                <w:color w:val="auto"/>
                <w:kern w:val="0"/>
                <w:sz w:val="22"/>
                <w:szCs w:val="22"/>
                <w:lang w:val="es-ES" w:eastAsia="en-US" w:bidi="ar-SA"/>
              </w:rPr>
            </w:r>
          </w:p>
        </w:tc>
      </w:tr>
      <w:tr>
        <w:trPr>
          <w:trHeight w:val="544" w:hRule="atLeast"/>
        </w:trPr>
        <w:tc>
          <w:tcPr>
            <w:tcW w:w="10265" w:type="dxa"/>
            <w:gridSpan w:val="6"/>
            <w:tcBorders/>
            <w:shd w:color="auto" w:fill="auto" w:val="clear"/>
            <w:vAlign w:val="center"/>
          </w:tcPr>
          <w:p>
            <w:pPr>
              <w:pStyle w:val="Normal"/>
              <w:widowControl/>
              <w:suppressAutoHyphens w:val="true"/>
              <w:spacing w:lineRule="auto" w:line="240" w:before="0" w:after="0"/>
              <w:jc w:val="left"/>
              <w:rPr>
                <w:rFonts w:ascii="Calibri" w:hAnsi="Calibri" w:eastAsia="Calibri" w:cs=""/>
                <w:color w:val="auto"/>
                <w:kern w:val="0"/>
                <w:sz w:val="22"/>
                <w:szCs w:val="22"/>
                <w:lang w:val="es-ES" w:eastAsia="en-US" w:bidi="ar-SA"/>
              </w:rPr>
            </w:pPr>
            <w:r>
              <w:rPr>
                <w:rFonts w:eastAsia="Calibri" w:cs=""/>
                <w:b/>
                <w:color w:val="auto"/>
                <w:kern w:val="0"/>
                <w:sz w:val="24"/>
                <w:szCs w:val="24"/>
                <w:lang w:val="es-ES" w:eastAsia="en-US" w:bidi="ar-SA"/>
              </w:rPr>
              <w:t>DOCENTE(s):</w:t>
            </w:r>
          </w:p>
          <w:p>
            <w:pPr>
              <w:pStyle w:val="Normal"/>
              <w:widowControl/>
              <w:suppressAutoHyphens w:val="true"/>
              <w:spacing w:lineRule="auto" w:line="240" w:before="0" w:after="0"/>
              <w:jc w:val="left"/>
              <w:rPr>
                <w:rFonts w:ascii="Calibri" w:hAnsi="Calibri" w:eastAsia="Calibri" w:cs=""/>
                <w:b/>
                <w:bCs/>
                <w:color w:val="auto"/>
                <w:kern w:val="0"/>
                <w:sz w:val="26"/>
                <w:szCs w:val="26"/>
                <w:lang w:val="es-ES" w:eastAsia="en-US" w:bidi="ar-SA"/>
              </w:rPr>
            </w:pPr>
            <w:r>
              <w:rPr>
                <w:rFonts w:eastAsia="Calibri" w:cs=""/>
                <w:b/>
                <w:bCs/>
                <w:color w:val="auto"/>
                <w:kern w:val="0"/>
                <w:sz w:val="26"/>
                <w:szCs w:val="26"/>
                <w:lang w:val="es-ES" w:eastAsia="en-US" w:bidi="ar-SA"/>
              </w:rPr>
              <w:t>CARLO JOSE LUIS CORRALES DELGADO</w:t>
            </w:r>
          </w:p>
          <w:p>
            <w:pPr>
              <w:pStyle w:val="Normal"/>
              <w:widowControl/>
              <w:suppressAutoHyphens w:val="true"/>
              <w:spacing w:lineRule="auto" w:line="240" w:before="0" w:after="0"/>
              <w:jc w:val="left"/>
              <w:rPr>
                <w:rFonts w:ascii="Calibri" w:hAnsi="Calibri" w:eastAsia="Calibri" w:cs=""/>
                <w:i/>
                <w:i/>
                <w:iCs/>
                <w:color w:val="auto"/>
                <w:kern w:val="0"/>
                <w:sz w:val="22"/>
                <w:szCs w:val="22"/>
                <w:lang w:val="es-ES" w:eastAsia="en-US" w:bidi="ar-SA"/>
              </w:rPr>
            </w:pPr>
            <w:r>
              <w:rPr>
                <w:rFonts w:eastAsia="Calibri" w:cs=""/>
                <w:i/>
                <w:iCs/>
                <w:color w:val="auto"/>
                <w:kern w:val="0"/>
                <w:sz w:val="22"/>
                <w:szCs w:val="22"/>
                <w:lang w:val="es-ES" w:eastAsia="en-US" w:bidi="ar-SA"/>
              </w:rPr>
            </w:r>
          </w:p>
        </w:tc>
      </w:tr>
    </w:tbl>
    <w:p>
      <w:pPr>
        <w:pStyle w:val="Normal"/>
        <w:rPr/>
      </w:pPr>
      <w:r>
        <w:rPr/>
      </w:r>
    </w:p>
    <w:tbl>
      <w:tblPr>
        <w:tblStyle w:val="Tablaconcuadrcula"/>
        <w:tblW w:w="10200"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10200"/>
      </w:tblGrid>
      <w:tr>
        <w:trPr>
          <w:trHeight w:val="397" w:hRule="atLeast"/>
        </w:trPr>
        <w:tc>
          <w:tcPr>
            <w:tcW w:w="10200" w:type="dxa"/>
            <w:tcBorders/>
            <w:shd w:color="auto" w:fill="C8310E" w:val="clear"/>
            <w:vAlign w:val="center"/>
          </w:tcPr>
          <w:p>
            <w:pPr>
              <w:pStyle w:val="Normal"/>
              <w:widowControl/>
              <w:suppressAutoHyphens w:val="true"/>
              <w:spacing w:lineRule="auto" w:line="240" w:before="0" w:after="0"/>
              <w:jc w:val="center"/>
              <w:rPr>
                <w:rFonts w:cs="Arial"/>
                <w:b/>
                <w:color w:themeColor="background1" w:val="FFFFFF"/>
                <w:sz w:val="24"/>
                <w:szCs w:val="24"/>
              </w:rPr>
            </w:pPr>
            <w:r>
              <w:rPr>
                <w:rFonts w:eastAsia="Calibri" w:cs="Arial"/>
                <w:b/>
                <w:color w:themeColor="background1" w:val="FFFFFF"/>
                <w:kern w:val="0"/>
                <w:sz w:val="24"/>
                <w:szCs w:val="24"/>
                <w:lang w:val="es-ES" w:eastAsia="en-US" w:bidi="ar-SA"/>
              </w:rPr>
              <w:t>SOLUCIÓN Y RESULTADOS</w:t>
            </w:r>
          </w:p>
        </w:tc>
      </w:tr>
      <w:tr>
        <w:trPr>
          <w:trHeight w:val="950" w:hRule="atLeast"/>
        </w:trPr>
        <w:tc>
          <w:tcPr>
            <w:tcW w:w="10200" w:type="dxa"/>
            <w:tcBorders/>
            <w:shd w:color="auto" w:fill="auto" w:val="clear"/>
          </w:tcPr>
          <w:p>
            <w:pPr>
              <w:pStyle w:val="ListParagraph"/>
              <w:widowControl/>
              <w:numPr>
                <w:ilvl w:val="0"/>
                <w:numId w:val="1"/>
              </w:numPr>
              <w:suppressAutoHyphens w:val="true"/>
              <w:spacing w:lineRule="auto" w:line="240" w:before="0" w:after="0"/>
              <w:ind w:hanging="142" w:left="322"/>
              <w:contextualSpacing/>
              <w:jc w:val="left"/>
              <w:rPr>
                <w:b/>
                <w:sz w:val="24"/>
                <w:szCs w:val="24"/>
              </w:rPr>
            </w:pPr>
            <w:r>
              <w:rPr>
                <w:rFonts w:eastAsia="Calibri" w:cs=""/>
                <w:b/>
                <w:kern w:val="0"/>
                <w:sz w:val="24"/>
                <w:szCs w:val="24"/>
                <w:lang w:val="es-ES" w:eastAsia="en-US" w:bidi="ar-SA"/>
              </w:rPr>
              <w:t>SOLUCIÓN DE EJERCICIOS/PROBLEMAS</w:t>
            </w:r>
          </w:p>
          <w:p>
            <w:pPr>
              <w:pStyle w:val="Heading3"/>
              <w:widowControl/>
              <w:suppressAutoHyphens w:val="true"/>
              <w:spacing w:lineRule="auto" w:line="240" w:before="0" w:after="0"/>
              <w:ind w:hanging="142" w:left="322"/>
              <w:jc w:val="left"/>
              <w:rPr>
                <w:sz w:val="24"/>
                <w:szCs w:val="24"/>
              </w:rPr>
            </w:pPr>
            <w:r>
              <w:rPr/>
            </w:r>
          </w:p>
          <w:p>
            <w:pPr>
              <w:pStyle w:val="BodyText"/>
              <w:widowControl/>
              <w:suppressAutoHyphens w:val="true"/>
              <w:spacing w:lineRule="auto" w:line="240" w:before="0" w:after="0"/>
              <w:ind w:hanging="142" w:left="322"/>
              <w:jc w:val="left"/>
              <w:rPr>
                <w:sz w:val="24"/>
                <w:szCs w:val="24"/>
              </w:rPr>
            </w:pPr>
            <w:r>
              <w:rPr/>
            </w:r>
          </w:p>
          <w:p>
            <w:pPr>
              <w:pStyle w:val="Heading1"/>
              <w:rPr/>
            </w:pPr>
            <w:r>
              <w:rPr/>
              <w:t>1. Introducción</w:t>
            </w:r>
          </w:p>
          <w:p>
            <w:pPr>
              <w:pStyle w:val="Normal"/>
              <w:rPr/>
            </w:pPr>
            <w:r>
              <w:rPr/>
              <w:t>En este informe se describen los pasos realizados para implementar una aplicación web básica en Django, utilizando vistas basadas en clases (CBV) para gestionar un CRUD (Crear, Leer, Actualizar, Borrar) de personas. Este proyecto forma parte de la práctica del curso Programación Web 2, aplicando buenas prácticas de estructura de proyecto, plantillas y manejo de archivos estáticos.</w:t>
            </w:r>
          </w:p>
          <w:p>
            <w:pPr>
              <w:pStyle w:val="Heading1"/>
              <w:rPr/>
            </w:pPr>
            <w:r>
              <w:rPr/>
              <w:t>2. Objetivos</w:t>
            </w:r>
          </w:p>
          <w:p>
            <w:pPr>
              <w:pStyle w:val="Normal"/>
              <w:rPr/>
            </w:pPr>
            <w:r>
              <w:rPr/>
              <w:t>- Construir un proyecto Django organizado.</w:t>
              <w:br/>
              <w:t>- Implementar modelos, vistas y rutas para operar un CRUD.</w:t>
              <w:br/>
              <w:t>- Usar vistas genéricas basadas en clases.</w:t>
              <w:br/>
              <w:t>- Crear plantillas que extienden una base común.</w:t>
              <w:br/>
              <w:t>- Configurar archivos estáticos para aplicar estilos CSS.</w:t>
              <w:br/>
              <w:t>- Validar la funcionalidad completa de la aplicación.</w:t>
            </w:r>
          </w:p>
          <w:p>
            <w:pPr>
              <w:pStyle w:val="Heading1"/>
              <w:rPr/>
            </w:pPr>
            <w:r>
              <w:rPr/>
              <w:t>3. Herramientas</w:t>
            </w:r>
          </w:p>
          <w:p>
            <w:pPr>
              <w:pStyle w:val="Normal"/>
              <w:rPr/>
            </w:pPr>
            <w:r>
              <w:rPr/>
              <w:t>- Lenguaje: Python 3.11</w:t>
              <w:br/>
              <w:t>- Framework: Django 5.2.3</w:t>
              <w:br/>
              <w:t>- Entorno: Entorno virtual (venv)</w:t>
              <w:br/>
              <w:t>- Editor: VS Code (o similar)</w:t>
              <w:br/>
              <w:t>- Sistema operativo: Linux (Ubuntu)</w:t>
            </w:r>
          </w:p>
          <w:p>
            <w:pPr>
              <w:pStyle w:val="Heading1"/>
              <w:rPr/>
            </w:pPr>
            <w:r>
              <w:rPr/>
              <w:t>4. Desarrollo</w:t>
            </w:r>
          </w:p>
          <w:p>
            <w:pPr>
              <w:pStyle w:val="Heading2"/>
              <w:rPr/>
            </w:pPr>
            <w:r>
              <w:rPr/>
              <w:t>4.1 Creación del entorno y del proyecto</w:t>
            </w:r>
          </w:p>
          <w:p>
            <w:pPr>
              <w:pStyle w:val="Normal"/>
              <w:rPr/>
            </w:pPr>
            <w:r>
              <w:rPr/>
              <w:t>Instalación de Django:</w:t>
              <w:br/>
              <w:t xml:space="preserve">  python -m venv venv</w:t>
              <w:br/>
              <w:t xml:space="preserve">  source venv/bin/activate</w:t>
              <w:br/>
              <w:t xml:space="preserve">  pip install django</w:t>
              <w:br/>
              <w:br/>
              <w:t>Creación del proyecto y la aplicación:</w:t>
              <w:br/>
              <w:t xml:space="preserve">  django-admin startproject listaContactos .</w:t>
              <w:br/>
              <w:t xml:space="preserve">  python manage.py startapp personas</w:t>
            </w:r>
          </w:p>
          <w:p>
            <w:pPr>
              <w:pStyle w:val="Heading2"/>
              <w:rPr/>
            </w:pPr>
            <w:r>
              <w:rPr/>
              <w:t>4.2 Definición del modelo</w:t>
            </w:r>
          </w:p>
          <w:p>
            <w:pPr>
              <w:pStyle w:val="Normal"/>
              <w:rPr/>
            </w:pPr>
            <w:r>
              <w:rPr/>
              <w:t>Se definió el modelo Persona en personas/models.py:</w:t>
              <w:br/>
              <w:t>class Persona(models.Model):</w:t>
              <w:br/>
              <w:t xml:space="preserve">    nombres = models.CharField(max_length=100)</w:t>
              <w:br/>
              <w:t xml:space="preserve">    apellidos = models.CharField(max_length=100)</w:t>
              <w:br/>
              <w:t xml:space="preserve">    edad = models.IntegerField()</w:t>
              <w:br/>
              <w:t xml:space="preserve">    donador = models.BooleanField(default=False)</w:t>
            </w:r>
          </w:p>
          <w:p>
            <w:pPr>
              <w:pStyle w:val="Heading2"/>
              <w:rPr/>
            </w:pPr>
            <w:r>
              <w:rPr/>
              <w:t>4.3 Configuración de la base de datos</w:t>
            </w:r>
          </w:p>
          <w:p>
            <w:pPr>
              <w:pStyle w:val="Normal"/>
              <w:rPr/>
            </w:pPr>
            <w:r>
              <w:rPr/>
              <w:t>Se aplicaron migraciones:</w:t>
              <w:br/>
              <w:t xml:space="preserve">  python manage.py makemigrations</w:t>
              <w:br/>
              <w:t xml:space="preserve">  python manage.py migrate</w:t>
            </w:r>
          </w:p>
          <w:p>
            <w:pPr>
              <w:pStyle w:val="Heading2"/>
              <w:rPr/>
            </w:pPr>
            <w:r>
              <w:rPr/>
              <w:t>4.4 Creación de las vistas basadas en clases</w:t>
            </w:r>
          </w:p>
          <w:p>
            <w:pPr>
              <w:pStyle w:val="Normal"/>
              <w:rPr/>
            </w:pPr>
            <w:r>
              <w:rPr/>
              <w:t>En personas/views.py se implementaron:</w:t>
              <w:br/>
              <w:t>- ListView: para listar personas con filtro por edad.</w:t>
              <w:br/>
              <w:t>- DetailView: para ver detalles (opcional).</w:t>
              <w:br/>
              <w:t>- CreateView: para crear nuevas personas.</w:t>
              <w:br/>
              <w:t>- UpdateView: para modificar datos.</w:t>
              <w:br/>
              <w:t>- DeleteView: para confirmar y borrar.</w:t>
            </w:r>
          </w:p>
          <w:p>
            <w:pPr>
              <w:pStyle w:val="Heading2"/>
              <w:rPr/>
            </w:pPr>
            <w:r>
              <w:rPr/>
              <w:t>4.5 Configuración de URLs</w:t>
            </w:r>
          </w:p>
          <w:p>
            <w:pPr>
              <w:pStyle w:val="Normal"/>
              <w:rPr/>
            </w:pPr>
            <w:r>
              <w:rPr/>
              <w:t>personas/urls.py:</w:t>
              <w:br/>
              <w:t xml:space="preserve">  path('', PersonaListView.as_view(), name='persona-list')</w:t>
              <w:br/>
              <w:t xml:space="preserve">  path('create/', PersonaCreateView.as_view(), name='persona-create')</w:t>
              <w:br/>
              <w:t xml:space="preserve">  path('&lt;int:pk&gt;/update/', PersonaUpdateView.as_view(), name='persona-update')</w:t>
              <w:br/>
              <w:t xml:space="preserve">  path('&lt;int:pk&gt;/delete/', PersonaDeleteView.as_view(), name='persona-delete')</w:t>
              <w:br/>
              <w:br/>
              <w:t>listaContactos/urls.py:</w:t>
              <w:br/>
              <w:t xml:space="preserve">  path('personas/', include('personas.urls'))</w:t>
            </w:r>
          </w:p>
          <w:p>
            <w:pPr>
              <w:pStyle w:val="Heading2"/>
              <w:rPr/>
            </w:pPr>
            <w:r>
              <w:rPr/>
              <w:t>4.6 Creación de plantillas</w:t>
            </w:r>
          </w:p>
          <w:p>
            <w:pPr>
              <w:pStyle w:val="Normal"/>
              <w:rPr/>
            </w:pPr>
            <w:r>
              <w:rPr/>
              <w:t>- base.html: plantilla principal con título y hoja de estilos.</w:t>
              <w:br/>
              <w:t>- persona_list.html: muestra título, lista de personas y botones de crear/modificar/borrar.</w:t>
              <w:br/>
              <w:t>- persona_form.html: formulario para crear/modificar.</w:t>
              <w:br/>
              <w:t>- persona_confirm_delete.html: formulario para confirmar borrado.</w:t>
            </w:r>
          </w:p>
          <w:p>
            <w:pPr>
              <w:pStyle w:val="Normal"/>
              <w:rPr/>
            </w:pPr>
            <w:r>
              <w:rPr/>
              <w:drawing>
                <wp:anchor behindDoc="0" distT="0" distB="0" distL="0" distR="0" simplePos="0" locked="0" layoutInCell="0" allowOverlap="1" relativeHeight="16">
                  <wp:simplePos x="0" y="0"/>
                  <wp:positionH relativeFrom="column">
                    <wp:posOffset>317500</wp:posOffset>
                  </wp:positionH>
                  <wp:positionV relativeFrom="paragraph">
                    <wp:posOffset>-47625</wp:posOffset>
                  </wp:positionV>
                  <wp:extent cx="5051425" cy="269938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051425" cy="26993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4.7 Configuración de archivos estáticos</w:t>
            </w:r>
          </w:p>
          <w:p>
            <w:pPr>
              <w:pStyle w:val="Normal"/>
              <w:rPr/>
            </w:pPr>
            <w:r>
              <w:rPr/>
              <w:t>Se creó la carpeta personas/static/personas/ con style.css.</w:t>
              <w:br/>
              <w:t>Se enlazó en base.html y se configuró en settings.py con STATIC_URL.</w:t>
            </w:r>
          </w:p>
          <w:p>
            <w:pPr>
              <w:pStyle w:val="Heading2"/>
              <w:rPr/>
            </w:pPr>
            <w:r>
              <w:rPr/>
              <w:t>4.8 Pruebas de funcionamiento</w:t>
            </w:r>
          </w:p>
          <w:p>
            <w:pPr>
              <w:pStyle w:val="Normal"/>
              <w:widowControl/>
              <w:suppressAutoHyphens w:val="true"/>
              <w:spacing w:lineRule="auto" w:line="240" w:before="0" w:after="0"/>
              <w:ind w:hanging="142" w:left="322"/>
              <w:jc w:val="left"/>
              <w:rPr>
                <w:sz w:val="24"/>
                <w:szCs w:val="24"/>
              </w:rPr>
            </w:pPr>
            <w:r>
              <w:rPr>
                <w:rStyle w:val="Strong"/>
              </w:rPr>
              <w:t>Se verificó /personas/ para mostrar solo:</w:t>
              <w:br/>
              <w:t>Mi sitio</w:t>
              <w:br/>
              <w:t>Lista de personas</w:t>
              <w:br/>
              <w:t>Listado de registros</w:t>
              <w:br/>
              <w:t>Botones de Crear, Modificar y Borrar.</w:t>
            </w:r>
          </w:p>
          <w:p>
            <w:pPr>
              <w:pStyle w:val="Normal"/>
              <w:widowControl/>
              <w:suppressAutoHyphens w:val="true"/>
              <w:spacing w:lineRule="auto" w:line="240" w:before="0" w:after="0"/>
              <w:ind w:hanging="142" w:left="322"/>
              <w:jc w:val="left"/>
              <w:rPr>
                <w:sz w:val="24"/>
                <w:szCs w:val="24"/>
              </w:rPr>
            </w:pPr>
            <w:r>
              <w:rPr/>
            </w:r>
          </w:p>
          <w:p>
            <w:pPr>
              <w:pStyle w:val="Normal"/>
              <w:widowControl/>
              <w:suppressAutoHyphens w:val="true"/>
              <w:spacing w:lineRule="auto" w:line="240" w:before="0" w:after="0"/>
              <w:ind w:hanging="142" w:left="322"/>
              <w:jc w:val="left"/>
              <w:rPr>
                <w:sz w:val="24"/>
                <w:szCs w:val="24"/>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552825" cy="346710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552825" cy="3467100"/>
                          </a:xfrm>
                          <a:prstGeom prst="rect">
                            <a:avLst/>
                          </a:prstGeom>
                        </pic:spPr>
                      </pic:pic>
                    </a:graphicData>
                  </a:graphic>
                </wp:anchor>
              </w:drawing>
            </w:r>
          </w:p>
          <w:p>
            <w:pPr>
              <w:pStyle w:val="BodyText"/>
              <w:rPr/>
            </w:pPr>
            <w:r>
              <w:rPr/>
            </w:r>
          </w:p>
          <w:p>
            <w:pPr>
              <w:pStyle w:val="Normal"/>
              <w:widowControl/>
              <w:suppressAutoHyphens w:val="true"/>
              <w:spacing w:lineRule="auto" w:line="240" w:before="0" w:after="0"/>
              <w:ind w:hanging="142" w:left="322"/>
              <w:jc w:val="left"/>
              <w:rPr>
                <w:sz w:val="24"/>
                <w:szCs w:val="24"/>
              </w:rPr>
            </w:pPr>
            <w:r>
              <w:rPr>
                <w:sz w:val="24"/>
                <w:szCs w:val="24"/>
              </w:rPr>
            </w:r>
          </w:p>
          <w:p>
            <w:pPr>
              <w:pStyle w:val="Heading2"/>
              <w:widowControl/>
              <w:suppressAutoHyphens w:val="true"/>
              <w:spacing w:lineRule="auto" w:line="240" w:before="0" w:after="0"/>
              <w:ind w:hanging="142" w:left="322"/>
              <w:jc w:val="left"/>
              <w:rPr>
                <w:sz w:val="24"/>
                <w:szCs w:val="24"/>
              </w:rPr>
            </w:pPr>
            <w:r>
              <w:rPr>
                <w:rFonts w:eastAsia="Calibri" w:cs="" w:ascii="Calibri" w:hAnsi="Calibri"/>
                <w:kern w:val="0"/>
                <w:sz w:val="22"/>
                <w:szCs w:val="22"/>
                <w:lang w:val="es-ES" w:eastAsia="en-US" w:bidi="ar-SA"/>
              </w:rPr>
            </w:r>
          </w:p>
          <w:p>
            <w:pPr>
              <w:pStyle w:val="Textopreformateado"/>
              <w:widowControl/>
              <w:suppressAutoHyphens w:val="true"/>
              <w:spacing w:lineRule="auto" w:line="240" w:before="0" w:after="0"/>
              <w:jc w:val="left"/>
              <w:rPr/>
            </w:pPr>
            <w:r>
              <w:rPr/>
            </w:r>
          </w:p>
          <w:p>
            <w:pPr>
              <w:pStyle w:val="Normal"/>
              <w:spacing w:lineRule="atLeast" w:line="285" w:before="0" w:after="0"/>
              <w:ind w:hanging="0" w:left="0" w:right="0"/>
              <w:rPr>
                <w:rFonts w:ascii="Droid Sans Mono;monospace;monospace" w:hAnsi="Droid Sans Mono;monospace;monospace"/>
                <w:b w:val="false"/>
                <w:color w:val="E6EDF3"/>
                <w:sz w:val="21"/>
                <w:shd w:fill="000000" w:val="clear"/>
              </w:rPr>
            </w:pPr>
            <w:r>
              <w:rPr>
                <w:rFonts w:ascii="Droid Sans Mono;monospace;monospace" w:hAnsi="Droid Sans Mono;monospace;monospace"/>
                <w:b w:val="false"/>
                <w:color w:val="E6EDF3"/>
                <w:sz w:val="21"/>
                <w:shd w:fill="000000" w:val="clear"/>
              </w:rPr>
            </w:r>
          </w:p>
          <w:p>
            <w:pPr>
              <w:pStyle w:val="Textopreformateado"/>
              <w:widowControl/>
              <w:suppressAutoHyphens w:val="true"/>
              <w:spacing w:lineRule="auto" w:line="240" w:before="0" w:after="283"/>
              <w:jc w:val="left"/>
              <w:rPr>
                <w:rFonts w:ascii="Calibri" w:hAnsi="Calibri" w:eastAsia="Calibri" w:cs=""/>
                <w:kern w:val="0"/>
                <w:sz w:val="22"/>
                <w:szCs w:val="22"/>
                <w:lang w:val="es-ES" w:eastAsia="en-US" w:bidi="ar-SA"/>
              </w:rPr>
            </w:pPr>
            <w:r>
              <w:rPr>
                <w:rFonts w:eastAsia="Calibri" w:cs="" w:ascii="Calibri" w:hAnsi="Calibri"/>
                <w:kern w:val="0"/>
                <w:sz w:val="22"/>
                <w:szCs w:val="22"/>
                <w:lang w:val="es-ES" w:eastAsia="en-US" w:bidi="ar-SA"/>
              </w:rPr>
            </w:r>
          </w:p>
          <w:p>
            <w:pPr>
              <w:pStyle w:val="BodyText"/>
              <w:widowControl/>
              <w:suppressAutoHyphens w:val="true"/>
              <w:spacing w:lineRule="auto" w:line="240" w:before="0" w:after="0"/>
              <w:ind w:hanging="142" w:left="322"/>
              <w:jc w:val="left"/>
              <w:rPr>
                <w:sz w:val="24"/>
                <w:szCs w:val="24"/>
              </w:rPr>
            </w:pPr>
            <w:r>
              <w:rPr>
                <w:sz w:val="24"/>
                <w:szCs w:val="24"/>
              </w:rPr>
            </w:r>
          </w:p>
          <w:p>
            <w:pPr>
              <w:pStyle w:val="BodyText"/>
              <w:bidi w:val="0"/>
              <w:spacing w:lineRule="auto" w:line="331" w:before="0" w:after="0"/>
              <w:ind w:hanging="0" w:left="720" w:right="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BodyText"/>
              <w:bidi w:val="0"/>
              <w:spacing w:lineRule="auto" w:line="331" w:before="0" w:after="0"/>
              <w:ind w:hanging="0" w:left="720" w:right="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BodyText"/>
              <w:bidi w:val="0"/>
              <w:spacing w:lineRule="auto" w:line="331" w:before="0" w:after="0"/>
              <w:ind w:hanging="0" w:left="720" w:right="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BodyText"/>
              <w:bidi w:val="0"/>
              <w:spacing w:lineRule="auto" w:line="331" w:before="0" w:after="0"/>
              <w:ind w:hanging="0" w:left="720" w:right="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BodyText"/>
              <w:bidi w:val="0"/>
              <w:spacing w:lineRule="auto" w:line="331" w:before="0" w:after="0"/>
              <w:ind w:hanging="0" w:left="720" w:right="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t>Modificar</w:t>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238500" cy="346710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3238500" cy="3467100"/>
                          </a:xfrm>
                          <a:prstGeom prst="rect">
                            <a:avLst/>
                          </a:prstGeom>
                        </pic:spPr>
                      </pic:pic>
                    </a:graphicData>
                  </a:graphic>
                </wp:anchor>
              </w:drawing>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t>Eliminar</w:t>
            </w:r>
          </w:p>
          <w:p>
            <w:pPr>
              <w:pStyle w:val="Normal"/>
              <w:widowControl/>
              <w:suppressAutoHyphens w:val="true"/>
              <w:spacing w:lineRule="auto" w:line="240" w:before="0" w:after="0"/>
              <w:ind w:hanging="142" w:left="322"/>
              <w:jc w:val="left"/>
              <w:rPr>
                <w:sz w:val="24"/>
                <w:szCs w:val="24"/>
              </w:rPr>
            </w:pPr>
            <w:r>
              <w:rPr>
                <w:sz w:val="24"/>
                <w:szCs w:val="24"/>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657725" cy="2890520"/>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4657725" cy="2890520"/>
                          </a:xfrm>
                          <a:prstGeom prst="rect">
                            <a:avLst/>
                          </a:prstGeom>
                        </pic:spPr>
                      </pic:pic>
                    </a:graphicData>
                  </a:graphic>
                </wp:anchor>
              </w:drawing>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225540" cy="1887855"/>
                  <wp:effectExtent l="0" t="0" r="0" b="0"/>
                  <wp:wrapSquare wrapText="largest"/>
                  <wp:docPr id="5"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9" descr=""/>
                          <pic:cNvPicPr>
                            <a:picLocks noChangeAspect="1" noChangeArrowheads="1"/>
                          </pic:cNvPicPr>
                        </pic:nvPicPr>
                        <pic:blipFill>
                          <a:blip r:embed="rId6"/>
                          <a:stretch>
                            <a:fillRect/>
                          </a:stretch>
                        </pic:blipFill>
                        <pic:spPr bwMode="auto">
                          <a:xfrm>
                            <a:off x="0" y="0"/>
                            <a:ext cx="6225540" cy="1887855"/>
                          </a:xfrm>
                          <a:prstGeom prst="rect">
                            <a:avLst/>
                          </a:prstGeom>
                        </pic:spPr>
                      </pic:pic>
                    </a:graphicData>
                  </a:graphic>
                </wp:anchor>
              </w:drawing>
            </w:r>
          </w:p>
          <w:p>
            <w:pPr>
              <w:pStyle w:val="Normal"/>
              <w:widowControl/>
              <w:suppressAutoHyphens w:val="true"/>
              <w:spacing w:lineRule="auto" w:line="240" w:before="0" w:after="0"/>
              <w:ind w:hanging="142" w:left="322"/>
              <w:jc w:val="left"/>
              <w:rPr>
                <w:sz w:val="24"/>
                <w:szCs w:val="24"/>
              </w:rPr>
            </w:pPr>
            <w:r>
              <w:rPr>
                <w:sz w:val="24"/>
                <w:szCs w:val="24"/>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543425" cy="2752725"/>
                  <wp:effectExtent l="0" t="0" r="0" b="0"/>
                  <wp:wrapSquare wrapText="largest"/>
                  <wp:docPr id="6"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0" descr=""/>
                          <pic:cNvPicPr>
                            <a:picLocks noChangeAspect="1" noChangeArrowheads="1"/>
                          </pic:cNvPicPr>
                        </pic:nvPicPr>
                        <pic:blipFill>
                          <a:blip r:embed="rId7"/>
                          <a:stretch>
                            <a:fillRect/>
                          </a:stretch>
                        </pic:blipFill>
                        <pic:spPr bwMode="auto">
                          <a:xfrm>
                            <a:off x="0" y="0"/>
                            <a:ext cx="4543425" cy="2752725"/>
                          </a:xfrm>
                          <a:prstGeom prst="rect">
                            <a:avLst/>
                          </a:prstGeom>
                        </pic:spPr>
                      </pic:pic>
                    </a:graphicData>
                  </a:graphic>
                </wp:anchor>
              </w:drawing>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t>Commits totales</w:t>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225540" cy="2623820"/>
                  <wp:effectExtent l="0" t="0" r="0" b="0"/>
                  <wp:wrapSquare wrapText="largest"/>
                  <wp:docPr id="7"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1" descr=""/>
                          <pic:cNvPicPr>
                            <a:picLocks noChangeAspect="1" noChangeArrowheads="1"/>
                          </pic:cNvPicPr>
                        </pic:nvPicPr>
                        <pic:blipFill>
                          <a:blip r:embed="rId8"/>
                          <a:stretch>
                            <a:fillRect/>
                          </a:stretch>
                        </pic:blipFill>
                        <pic:spPr bwMode="auto">
                          <a:xfrm>
                            <a:off x="0" y="0"/>
                            <a:ext cx="6225540" cy="2623820"/>
                          </a:xfrm>
                          <a:prstGeom prst="rect">
                            <a:avLst/>
                          </a:prstGeom>
                        </pic:spPr>
                      </pic:pic>
                    </a:graphicData>
                  </a:graphic>
                </wp:anchor>
              </w:drawing>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hanging="142" w:left="322"/>
              <w:jc w:val="left"/>
              <w:rPr>
                <w:sz w:val="24"/>
                <w:szCs w:val="24"/>
              </w:rPr>
            </w:pPr>
            <w:r>
              <w:rPr>
                <w:sz w:val="24"/>
                <w:szCs w:val="24"/>
              </w:rPr>
            </w:r>
          </w:p>
        </w:tc>
      </w:tr>
      <w:tr>
        <w:trPr>
          <w:trHeight w:val="1088" w:hRule="atLeast"/>
        </w:trPr>
        <w:tc>
          <w:tcPr>
            <w:tcW w:w="10200" w:type="dxa"/>
            <w:tcBorders/>
            <w:shd w:color="auto" w:fill="auto" w:val="clear"/>
          </w:tcPr>
          <w:p>
            <w:pPr>
              <w:pStyle w:val="ListParagraph"/>
              <w:widowControl/>
              <w:suppressAutoHyphens w:val="true"/>
              <w:spacing w:lineRule="auto" w:line="240" w:before="0" w:after="0"/>
              <w:ind w:hanging="142" w:left="322"/>
              <w:contextualSpacing/>
              <w:jc w:val="left"/>
              <w:rPr>
                <w:b/>
                <w:sz w:val="24"/>
                <w:szCs w:val="24"/>
              </w:rPr>
            </w:pPr>
            <w:r>
              <w:rPr/>
            </w:r>
          </w:p>
          <w:p>
            <w:pPr>
              <w:pStyle w:val="Normal"/>
              <w:widowControl/>
              <w:suppressAutoHyphens w:val="true"/>
              <w:spacing w:lineRule="auto" w:line="240" w:before="0" w:after="0"/>
              <w:ind w:hanging="0" w:left="322"/>
              <w:jc w:val="left"/>
              <w:rPr>
                <w:sz w:val="24"/>
                <w:szCs w:val="24"/>
              </w:rPr>
            </w:pPr>
            <w:r>
              <w:rPr>
                <w:sz w:val="24"/>
                <w:szCs w:val="24"/>
              </w:rPr>
            </w:r>
          </w:p>
        </w:tc>
      </w:tr>
      <w:tr>
        <w:trPr>
          <w:trHeight w:val="1088" w:hRule="atLeast"/>
        </w:trPr>
        <w:tc>
          <w:tcPr>
            <w:tcW w:w="10200" w:type="dxa"/>
            <w:tcBorders/>
            <w:shd w:color="auto" w:fill="auto" w:val="clear"/>
          </w:tcPr>
          <w:p>
            <w:pPr>
              <w:pStyle w:val="ListParagraph"/>
              <w:widowControl/>
              <w:numPr>
                <w:ilvl w:val="0"/>
                <w:numId w:val="1"/>
              </w:numPr>
              <w:suppressAutoHyphens w:val="true"/>
              <w:spacing w:lineRule="auto" w:line="240" w:before="0" w:after="0"/>
              <w:ind w:hanging="142" w:left="322"/>
              <w:contextualSpacing/>
              <w:jc w:val="left"/>
              <w:rPr>
                <w:b/>
                <w:sz w:val="24"/>
                <w:szCs w:val="24"/>
              </w:rPr>
            </w:pPr>
            <w:r>
              <w:rPr>
                <w:rFonts w:eastAsia="Calibri" w:cs=""/>
                <w:b/>
                <w:kern w:val="0"/>
                <w:sz w:val="24"/>
                <w:szCs w:val="24"/>
                <w:lang w:val="es-ES" w:eastAsia="en-US" w:bidi="ar-SA"/>
              </w:rPr>
              <w:t>CONCLUSIONES</w:t>
            </w:r>
          </w:p>
          <w:p>
            <w:pPr>
              <w:pStyle w:val="Normal"/>
              <w:widowControl/>
              <w:numPr>
                <w:ilvl w:val="0"/>
                <w:numId w:val="0"/>
              </w:numPr>
              <w:suppressAutoHyphens w:val="true"/>
              <w:spacing w:lineRule="auto" w:line="240" w:before="0" w:after="0"/>
              <w:ind w:hanging="0" w:left="322"/>
              <w:contextualSpacing/>
              <w:jc w:val="left"/>
              <w:rPr>
                <w:b w:val="false"/>
                <w:bCs w:val="false"/>
              </w:rPr>
            </w:pPr>
            <w:r>
              <w:rPr>
                <w:rFonts w:eastAsia="Calibri" w:cs=""/>
                <w:b w:val="false"/>
                <w:bCs w:val="false"/>
                <w:kern w:val="0"/>
                <w:sz w:val="24"/>
                <w:szCs w:val="24"/>
                <w:lang w:val="es-ES" w:eastAsia="en-US" w:bidi="ar-SA"/>
              </w:rPr>
              <w:t>El proyecto implementa de forma correcta la estructura de un CRUD en Django usando vistas genéricas, plantillas base reutilizables y archivos estáticos para dar estilo. Se asegura una arquitectura limpia y escalable para mantener y extender el sistema.</w:t>
            </w:r>
          </w:p>
          <w:p>
            <w:pPr>
              <w:pStyle w:val="Heading3"/>
              <w:widowControl/>
              <w:suppressAutoHyphens w:val="true"/>
              <w:spacing w:lineRule="auto" w:line="240" w:before="0" w:after="0"/>
              <w:ind w:hanging="142" w:left="322"/>
              <w:jc w:val="left"/>
              <w:rPr>
                <w:sz w:val="24"/>
                <w:szCs w:val="24"/>
              </w:rPr>
            </w:pPr>
            <w:r>
              <w:rPr>
                <w:sz w:val="24"/>
                <w:szCs w:val="24"/>
              </w:rPr>
            </w:r>
          </w:p>
          <w:p>
            <w:pPr>
              <w:pStyle w:val="BodyText"/>
              <w:numPr>
                <w:ilvl w:val="0"/>
                <w:numId w:val="0"/>
              </w:numPr>
              <w:tabs>
                <w:tab w:val="clear" w:pos="708"/>
                <w:tab w:val="left" w:pos="0" w:leader="none"/>
              </w:tabs>
              <w:ind w:hanging="0" w:left="709"/>
              <w:rPr/>
            </w:pPr>
            <w:r>
              <w:rPr/>
            </w:r>
          </w:p>
          <w:p>
            <w:pPr>
              <w:pStyle w:val="Normal"/>
              <w:widowControl/>
              <w:suppressAutoHyphens w:val="true"/>
              <w:spacing w:lineRule="auto" w:line="240" w:before="0" w:after="0"/>
              <w:ind w:hanging="142" w:left="322"/>
              <w:jc w:val="left"/>
              <w:rPr>
                <w:sz w:val="24"/>
                <w:szCs w:val="24"/>
              </w:rPr>
            </w:pPr>
            <w:r>
              <w:rPr>
                <w:sz w:val="24"/>
                <w:szCs w:val="24"/>
              </w:rPr>
            </w:r>
          </w:p>
          <w:p>
            <w:pPr>
              <w:pStyle w:val="Normal"/>
              <w:widowControl/>
              <w:suppressAutoHyphens w:val="true"/>
              <w:spacing w:lineRule="auto" w:line="240" w:before="0" w:after="0"/>
              <w:ind w:left="180"/>
              <w:jc w:val="left"/>
              <w:rPr>
                <w:sz w:val="24"/>
                <w:szCs w:val="24"/>
              </w:rPr>
            </w:pPr>
            <w:r>
              <w:rPr>
                <w:sz w:val="24"/>
                <w:szCs w:val="24"/>
              </w:rPr>
            </w:r>
          </w:p>
        </w:tc>
      </w:tr>
    </w:tbl>
    <w:p>
      <w:pPr>
        <w:pStyle w:val="Normal"/>
        <w:rPr/>
      </w:pPr>
      <w:r>
        <w:rPr/>
      </w:r>
    </w:p>
    <w:tbl>
      <w:tblPr>
        <w:tblStyle w:val="Tablaconcuadrcula"/>
        <w:tblW w:w="10266"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10266"/>
      </w:tblGrid>
      <w:tr>
        <w:trPr>
          <w:trHeight w:val="397" w:hRule="atLeast"/>
        </w:trPr>
        <w:tc>
          <w:tcPr>
            <w:tcW w:w="10266" w:type="dxa"/>
            <w:tcBorders/>
            <w:shd w:color="auto" w:fill="C8310E" w:val="clear"/>
            <w:vAlign w:val="center"/>
          </w:tcPr>
          <w:p>
            <w:pPr>
              <w:pStyle w:val="Normal"/>
              <w:widowControl/>
              <w:suppressAutoHyphens w:val="true"/>
              <w:spacing w:lineRule="auto" w:line="240" w:before="0" w:after="0"/>
              <w:jc w:val="center"/>
              <w:rPr>
                <w:b/>
                <w:bCs/>
              </w:rPr>
            </w:pPr>
            <w:r>
              <w:rPr>
                <w:rFonts w:eastAsia="Calibri" w:cs="Arial"/>
                <w:b/>
                <w:color w:themeColor="background1" w:val="FFFFFF"/>
                <w:kern w:val="0"/>
                <w:sz w:val="24"/>
                <w:szCs w:val="24"/>
                <w:lang w:val="es-ES" w:eastAsia="en-US" w:bidi="ar-SA"/>
              </w:rPr>
              <w:t>RETROALIMENTACIÓN GENERAL</w:t>
            </w:r>
          </w:p>
        </w:tc>
      </w:tr>
      <w:tr>
        <w:trPr>
          <w:trHeight w:val="767" w:hRule="atLeast"/>
        </w:trPr>
        <w:tc>
          <w:tcPr>
            <w:tcW w:w="10266" w:type="dxa"/>
            <w:tcBorders/>
            <w:shd w:color="auto" w:fill="auto" w:val="clear"/>
          </w:tcPr>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Normal"/>
        <w:rPr/>
      </w:pPr>
      <w:r>
        <w:rPr/>
      </w:r>
    </w:p>
    <w:tbl>
      <w:tblPr>
        <w:tblStyle w:val="Tablaconcuadrcula"/>
        <w:tblW w:w="10266"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10266"/>
      </w:tblGrid>
      <w:tr>
        <w:trPr>
          <w:trHeight w:val="397" w:hRule="atLeast"/>
        </w:trPr>
        <w:tc>
          <w:tcPr>
            <w:tcW w:w="10266" w:type="dxa"/>
            <w:tcBorders/>
            <w:shd w:color="auto" w:fill="C8310E" w:val="clear"/>
            <w:vAlign w:val="center"/>
          </w:tcPr>
          <w:p>
            <w:pPr>
              <w:pStyle w:val="Normal"/>
              <w:widowControl/>
              <w:suppressAutoHyphens w:val="true"/>
              <w:spacing w:lineRule="auto" w:line="240" w:before="0" w:after="0"/>
              <w:jc w:val="center"/>
              <w:rPr>
                <w:b/>
                <w:bCs/>
              </w:rPr>
            </w:pPr>
            <w:r>
              <w:rPr>
                <w:rFonts w:eastAsia="Calibri" w:cs="Arial"/>
                <w:b/>
                <w:color w:themeColor="background1" w:val="FFFFFF"/>
                <w:kern w:val="0"/>
                <w:sz w:val="24"/>
                <w:szCs w:val="24"/>
                <w:lang w:val="es-ES" w:eastAsia="en-US" w:bidi="ar-SA"/>
              </w:rPr>
              <w:t>REFERENCIAS Y BIBLIOGRAFÍA</w:t>
            </w:r>
          </w:p>
        </w:tc>
      </w:tr>
      <w:tr>
        <w:trPr>
          <w:trHeight w:val="318" w:hRule="atLeast"/>
        </w:trPr>
        <w:tc>
          <w:tcPr>
            <w:tcW w:w="10266" w:type="dxa"/>
            <w:tcBorders/>
            <w:shd w:color="auto" w:fill="auto" w:val="clear"/>
          </w:tcPr>
          <w:p>
            <w:pPr>
              <w:pStyle w:val="Normal"/>
              <w:widowControl/>
              <w:suppressAutoHyphens w:val="true"/>
              <w:spacing w:lineRule="auto" w:line="240" w:before="0" w:after="0"/>
              <w:jc w:val="both"/>
              <w:rPr>
                <w:i/>
                <w:i/>
                <w:iCs/>
                <w:color w:themeColor="accent1" w:themeShade="bf" w:val="2F5496"/>
              </w:rPr>
            </w:pPr>
            <w:r>
              <w:rPr>
                <w:i/>
                <w:iCs/>
                <w:color w:themeColor="accent1" w:themeShade="bf" w:val="2F5496"/>
              </w:rPr>
            </w:r>
          </w:p>
        </w:tc>
      </w:tr>
    </w:tbl>
    <w:p>
      <w:pPr>
        <w:pStyle w:val="Normal"/>
        <w:widowControl/>
        <w:bidi w:val="0"/>
        <w:spacing w:lineRule="auto" w:line="259" w:before="0" w:after="160"/>
        <w:jc w:val="left"/>
        <w:rPr/>
      </w:pPr>
      <w:r>
        <w:rPr/>
      </w:r>
      <w:bookmarkStart w:id="0" w:name="_GoBack"/>
      <w:bookmarkStart w:id="1" w:name="_GoBack"/>
      <w:bookmarkEnd w:id="1"/>
    </w:p>
    <w:sectPr>
      <w:headerReference w:type="even" r:id="rId9"/>
      <w:headerReference w:type="default" r:id="rId10"/>
      <w:headerReference w:type="first" r:id="rId11"/>
      <w:type w:val="nextPage"/>
      <w:pgSz w:w="11906" w:h="16838"/>
      <w:pgMar w:left="1080" w:right="1080" w:gutter="0" w:header="708" w:top="1440" w:footer="0" w:bottom="127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10207"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3119"/>
      <w:gridCol w:w="4956"/>
      <w:gridCol w:w="2132"/>
    </w:tblGrid>
    <w:tr>
      <w:trPr>
        <w:trHeight w:val="983" w:hRule="atLeast"/>
      </w:trPr>
      <w:tc>
        <w:tcPr>
          <w:tcW w:w="3119" w:type="dxa"/>
          <w:tcBorders>
            <w:top w:val="single" w:sz="4" w:space="0" w:color="808080"/>
            <w:left w:val="single" w:sz="4" w:space="0" w:color="808080"/>
            <w:bottom w:val="single" w:sz="4" w:space="0" w:color="808080"/>
            <w:right w:val="single" w:sz="4" w:space="0" w:color="808080"/>
          </w:tcBorders>
          <w:vAlign w:val="center"/>
        </w:tcPr>
        <w:p>
          <w:pPr>
            <w:pStyle w:val="Header"/>
            <w:widowControl/>
            <w:suppressAutoHyphens w:val="true"/>
            <w:spacing w:before="0" w:after="0"/>
            <w:ind w:left="-107"/>
            <w:jc w:val="center"/>
            <w:rPr>
              <w:rFonts w:cs="Arial"/>
              <w:sz w:val="18"/>
              <w:szCs w:val="18"/>
            </w:rPr>
          </w:pPr>
          <w:r>
            <w:rPr/>
            <w:drawing>
              <wp:inline distT="0" distB="0" distL="0" distR="0">
                <wp:extent cx="1515110" cy="624205"/>
                <wp:effectExtent l="0" t="0" r="0" b="0"/>
                <wp:docPr id="8" name="Imagen 5" descr="Programación We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5" descr="Programación Web 1"/>
                        <pic:cNvPicPr>
                          <a:picLocks noChangeAspect="1" noChangeArrowheads="1"/>
                        </pic:cNvPicPr>
                      </pic:nvPicPr>
                      <pic:blipFill>
                        <a:blip r:embed="rId1"/>
                        <a:stretch>
                          <a:fillRect/>
                        </a:stretch>
                      </pic:blipFill>
                      <pic:spPr bwMode="auto">
                        <a:xfrm>
                          <a:off x="0" y="0"/>
                          <a:ext cx="1515110" cy="624205"/>
                        </a:xfrm>
                        <a:prstGeom prst="rect">
                          <a:avLst/>
                        </a:prstGeom>
                      </pic:spPr>
                    </pic:pic>
                  </a:graphicData>
                </a:graphic>
              </wp:inline>
            </w:drawing>
          </w:r>
        </w:p>
      </w:tc>
      <w:tc>
        <w:tcPr>
          <w:tcW w:w="4956" w:type="dxa"/>
          <w:tcBorders>
            <w:top w:val="single" w:sz="4" w:space="0" w:color="808080"/>
            <w:left w:val="single" w:sz="4" w:space="0" w:color="808080"/>
            <w:bottom w:val="single" w:sz="4" w:space="0" w:color="808080"/>
            <w:right w:val="single" w:sz="4" w:space="0" w:color="808080"/>
          </w:tcBorders>
          <w:vAlign w:val="center"/>
        </w:tcPr>
        <w:p>
          <w:pPr>
            <w:pStyle w:val="Header"/>
            <w:widowControl/>
            <w:suppressAutoHyphens w:val="true"/>
            <w:spacing w:before="0" w:after="0"/>
            <w:jc w:val="center"/>
            <w:rPr>
              <w:rFonts w:cs="Arial"/>
              <w:b/>
              <w:sz w:val="18"/>
              <w:szCs w:val="18"/>
              <w:lang w:val="es-EC"/>
            </w:rPr>
          </w:pPr>
          <w:r>
            <w:rPr>
              <w:rFonts w:eastAsia="Calibri" w:cs="Arial"/>
              <w:b/>
              <w:kern w:val="0"/>
              <w:sz w:val="18"/>
              <w:szCs w:val="18"/>
              <w:lang w:val="es-EC" w:eastAsia="en-US" w:bidi="ar-SA"/>
            </w:rPr>
            <w:t>UNIVERSIDAD NACIONAL DE SAN AGUSTIN</w:t>
          </w:r>
        </w:p>
        <w:p>
          <w:pPr>
            <w:pStyle w:val="Header"/>
            <w:widowControl/>
            <w:suppressAutoHyphens w:val="true"/>
            <w:spacing w:before="0" w:after="0"/>
            <w:jc w:val="center"/>
            <w:rPr>
              <w:rFonts w:cs="Arial"/>
              <w:b/>
              <w:sz w:val="18"/>
              <w:szCs w:val="18"/>
              <w:lang w:val="es-EC"/>
            </w:rPr>
          </w:pPr>
          <w:r>
            <w:rPr>
              <w:rFonts w:eastAsia="Calibri" w:cs="Arial"/>
              <w:b/>
              <w:kern w:val="0"/>
              <w:sz w:val="18"/>
              <w:szCs w:val="18"/>
              <w:lang w:val="es-EC" w:eastAsia="en-US" w:bidi="ar-SA"/>
            </w:rPr>
            <w:t>FACULTAD DE INGENIERÍA DE PRODUCCIÓN Y SERVICIOS</w:t>
          </w:r>
        </w:p>
        <w:p>
          <w:pPr>
            <w:pStyle w:val="Header"/>
            <w:widowControl/>
            <w:suppressAutoHyphens w:val="true"/>
            <w:spacing w:before="0" w:after="0"/>
            <w:jc w:val="center"/>
            <w:rPr>
              <w:rFonts w:cs="Arial"/>
              <w:b/>
              <w:sz w:val="16"/>
              <w:szCs w:val="16"/>
              <w:lang w:val="es-EC"/>
            </w:rPr>
          </w:pPr>
          <w:r>
            <w:rPr>
              <w:rFonts w:eastAsia="Calibri" w:cs="Arial"/>
              <w:b/>
              <w:kern w:val="0"/>
              <w:sz w:val="18"/>
              <w:szCs w:val="18"/>
              <w:lang w:val="es-EC" w:eastAsia="en-US" w:bidi="ar-SA"/>
            </w:rPr>
            <w:t>ESCUELA PROFESIONAL DE INGENIERÍA DE SISTEMA</w:t>
          </w:r>
        </w:p>
      </w:tc>
      <w:tc>
        <w:tcPr>
          <w:tcW w:w="2132" w:type="dxa"/>
          <w:tcBorders>
            <w:top w:val="single" w:sz="4" w:space="0" w:color="808080"/>
            <w:left w:val="single" w:sz="4" w:space="0" w:color="808080"/>
            <w:bottom w:val="single" w:sz="4" w:space="0" w:color="808080"/>
            <w:right w:val="single" w:sz="4" w:space="0" w:color="808080"/>
          </w:tcBorders>
          <w:vAlign w:val="center"/>
        </w:tcPr>
        <w:p>
          <w:pPr>
            <w:pStyle w:val="Header"/>
            <w:widowControl/>
            <w:suppressAutoHyphens w:val="true"/>
            <w:spacing w:before="0" w:after="0"/>
            <w:jc w:val="center"/>
            <w:rPr>
              <w:rFonts w:cs="Arial"/>
              <w:b/>
              <w:sz w:val="16"/>
              <w:szCs w:val="16"/>
              <w:lang w:val="es-EC"/>
            </w:rPr>
          </w:pPr>
          <w:r>
            <w:rPr/>
            <w:drawing>
              <wp:inline distT="0" distB="0" distL="0" distR="0">
                <wp:extent cx="504825" cy="504825"/>
                <wp:effectExtent l="0" t="0" r="0" b="0"/>
                <wp:docPr id="9"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 descr=""/>
                        <pic:cNvPicPr>
                          <a:picLocks noChangeAspect="1" noChangeArrowheads="1"/>
                        </pic:cNvPicPr>
                      </pic:nvPicPr>
                      <pic:blipFill>
                        <a:blip r:embed="rId2"/>
                        <a:stretch>
                          <a:fillRect/>
                        </a:stretch>
                      </pic:blipFill>
                      <pic:spPr bwMode="auto">
                        <a:xfrm>
                          <a:off x="0" y="0"/>
                          <a:ext cx="504825" cy="504825"/>
                        </a:xfrm>
                        <a:prstGeom prst="rect">
                          <a:avLst/>
                        </a:prstGeom>
                      </pic:spPr>
                    </pic:pic>
                  </a:graphicData>
                </a:graphic>
              </wp:inline>
            </w:drawing>
          </w:r>
        </w:p>
      </w:tc>
    </w:tr>
    <w:tr>
      <w:trPr>
        <w:trHeight w:val="281" w:hRule="atLeast"/>
      </w:trPr>
      <w:tc>
        <w:tcPr>
          <w:tcW w:w="10207" w:type="dxa"/>
          <w:gridSpan w:val="3"/>
          <w:tcBorders>
            <w:top w:val="single" w:sz="4" w:space="0" w:color="808080"/>
            <w:left w:val="single" w:sz="4" w:space="0" w:color="808080"/>
            <w:bottom w:val="single" w:sz="4" w:space="0" w:color="808080"/>
            <w:right w:val="single" w:sz="4" w:space="0" w:color="808080"/>
          </w:tcBorders>
          <w:vAlign w:val="center"/>
        </w:tcPr>
        <w:p>
          <w:pPr>
            <w:pStyle w:val="Normal"/>
            <w:widowControl/>
            <w:suppressAutoHyphens w:val="true"/>
            <w:spacing w:lineRule="auto" w:line="240" w:before="0" w:after="0"/>
            <w:jc w:val="center"/>
            <w:rPr>
              <w:rFonts w:cs="Arial"/>
              <w:b/>
              <w:sz w:val="16"/>
              <w:szCs w:val="16"/>
              <w:lang w:val="es-EC"/>
            </w:rPr>
          </w:pPr>
          <w:r>
            <w:rPr>
              <w:rFonts w:eastAsia="Calibri" w:cs="Arial"/>
              <w:b/>
              <w:kern w:val="0"/>
              <w:sz w:val="16"/>
              <w:szCs w:val="16"/>
              <w:lang w:val="es-EC" w:eastAsia="en-US" w:bidi="ar-SA"/>
            </w:rPr>
            <w:t xml:space="preserve">Formato: </w:t>
          </w:r>
          <w:r>
            <w:rPr>
              <w:rFonts w:eastAsia="Calibri" w:cs="Arial"/>
              <w:kern w:val="0"/>
              <w:sz w:val="16"/>
              <w:szCs w:val="16"/>
              <w:lang w:val="es-EC" w:eastAsia="en-US" w:bidi="ar-SA"/>
            </w:rPr>
            <w:t>Guía de Práctica de Laboratorio / Talleres / Centros de Simulación</w:t>
          </w:r>
        </w:p>
      </w:tc>
    </w:tr>
    <w:tr>
      <w:trPr>
        <w:trHeight w:val="258" w:hRule="atLeast"/>
      </w:trPr>
      <w:tc>
        <w:tcPr>
          <w:tcW w:w="3119" w:type="dxa"/>
          <w:tcBorders>
            <w:top w:val="single" w:sz="4" w:space="0" w:color="808080"/>
            <w:left w:val="single" w:sz="4" w:space="0" w:color="808080"/>
            <w:bottom w:val="single" w:sz="4" w:space="0" w:color="808080"/>
            <w:right w:val="single" w:sz="4" w:space="0" w:color="808080"/>
          </w:tcBorders>
          <w:vAlign w:val="center"/>
        </w:tcPr>
        <w:p>
          <w:pPr>
            <w:pStyle w:val="Normal"/>
            <w:widowControl/>
            <w:suppressAutoHyphens w:val="true"/>
            <w:spacing w:lineRule="auto" w:line="240" w:before="0" w:after="0"/>
            <w:jc w:val="center"/>
            <w:rPr>
              <w:rFonts w:cs="Arial"/>
              <w:b/>
              <w:sz w:val="16"/>
              <w:szCs w:val="16"/>
              <w:lang w:val="es-EC"/>
            </w:rPr>
          </w:pPr>
          <w:r>
            <w:rPr>
              <w:rFonts w:eastAsia="Calibri" w:cs=""/>
              <w:b/>
              <w:bCs/>
              <w:kern w:val="0"/>
              <w:sz w:val="16"/>
              <w:szCs w:val="16"/>
              <w:lang w:val="es-ES" w:eastAsia="en-US" w:bidi="ar-SA"/>
            </w:rPr>
            <w:t>Aprobación:  2025/05/03</w:t>
          </w:r>
        </w:p>
      </w:tc>
      <w:tc>
        <w:tcPr>
          <w:tcW w:w="4956" w:type="dxa"/>
          <w:tcBorders>
            <w:top w:val="single" w:sz="4" w:space="0" w:color="808080"/>
            <w:left w:val="single" w:sz="4" w:space="0" w:color="808080"/>
            <w:bottom w:val="single" w:sz="4" w:space="0" w:color="808080"/>
            <w:right w:val="single" w:sz="4" w:space="0" w:color="808080"/>
          </w:tcBorders>
          <w:vAlign w:val="center"/>
        </w:tcPr>
        <w:p>
          <w:pPr>
            <w:pStyle w:val="Normal"/>
            <w:widowControl/>
            <w:suppressAutoHyphens w:val="true"/>
            <w:spacing w:lineRule="auto" w:line="240" w:before="0" w:after="0"/>
            <w:jc w:val="center"/>
            <w:rPr>
              <w:rFonts w:cs="Arial"/>
              <w:b/>
              <w:sz w:val="16"/>
              <w:szCs w:val="16"/>
              <w:lang w:val="es-EC"/>
            </w:rPr>
          </w:pPr>
          <w:r>
            <w:rPr>
              <w:rFonts w:eastAsia="Calibri" w:cs=""/>
              <w:b/>
              <w:bCs/>
              <w:kern w:val="0"/>
              <w:sz w:val="16"/>
              <w:szCs w:val="16"/>
              <w:lang w:val="es-ES" w:eastAsia="en-US" w:bidi="ar-SA"/>
            </w:rPr>
            <w:t>Código: GUIA-PRLE-001</w:t>
          </w:r>
        </w:p>
      </w:tc>
      <w:tc>
        <w:tcPr>
          <w:tcW w:w="2132" w:type="dxa"/>
          <w:tcBorders>
            <w:top w:val="single" w:sz="4" w:space="0" w:color="808080"/>
            <w:left w:val="single" w:sz="4" w:space="0" w:color="808080"/>
            <w:bottom w:val="single" w:sz="4" w:space="0" w:color="808080"/>
            <w:right w:val="single" w:sz="4" w:space="0" w:color="808080"/>
          </w:tcBorders>
          <w:vAlign w:val="center"/>
        </w:tcPr>
        <w:sdt>
          <w:sdtPr>
            <w:docPartObj>
              <w:docPartGallery w:val="Page Numbers (Bottom of Page)"/>
              <w:docPartUnique w:val="true"/>
            </w:docPartObj>
          </w:sdtPr>
          <w:sdtContent>
            <w:p>
              <w:pPr>
                <w:pStyle w:val="Footer"/>
                <w:widowControl/>
                <w:suppressAutoHyphens w:val="true"/>
                <w:spacing w:before="0" w:after="0"/>
                <w:jc w:val="right"/>
                <w:rPr>
                  <w:rFonts w:ascii="Calibri" w:hAnsi="Calibri" w:eastAsia="Calibri" w:cs=""/>
                  <w:kern w:val="0"/>
                  <w:sz w:val="22"/>
                  <w:szCs w:val="22"/>
                  <w:lang w:val="es-ES" w:eastAsia="en-US" w:bidi="ar-SA"/>
                </w:rPr>
              </w:pPr>
              <w:r>
                <w:rPr>
                  <w:rFonts w:eastAsia="Calibri" w:cs=""/>
                  <w:b/>
                  <w:bCs/>
                  <w:kern w:val="0"/>
                  <w:sz w:val="16"/>
                  <w:szCs w:val="16"/>
                  <w:lang w:val="es-ES" w:eastAsia="en-US" w:bidi="ar-SA"/>
                </w:rPr>
                <w:t xml:space="preserve">Página: </w:t>
              </w:r>
              <w:r>
                <w:rPr>
                  <w:rFonts w:eastAsia="Calibri" w:cs=""/>
                  <w:kern w:val="0"/>
                  <w:sz w:val="16"/>
                  <w:szCs w:val="16"/>
                  <w:lang w:val="es-ES" w:eastAsia="en-US" w:bidi="ar-SA"/>
                </w:rPr>
                <w:fldChar w:fldCharType="begin"/>
              </w:r>
              <w:r>
                <w:rPr>
                  <w:sz w:val="16"/>
                  <w:kern w:val="0"/>
                  <w:szCs w:val="16"/>
                  <w:rFonts w:eastAsia="Calibri" w:cs=""/>
                  <w:lang w:val="es-ES" w:eastAsia="en-US" w:bidi="ar-SA"/>
                </w:rPr>
                <w:instrText xml:space="preserve"> PAGE </w:instrText>
              </w:r>
              <w:r>
                <w:rPr>
                  <w:sz w:val="16"/>
                  <w:kern w:val="0"/>
                  <w:szCs w:val="16"/>
                  <w:rFonts w:eastAsia="Calibri" w:cs=""/>
                  <w:lang w:val="es-ES" w:eastAsia="en-US" w:bidi="ar-SA"/>
                </w:rPr>
                <w:fldChar w:fldCharType="separate"/>
              </w:r>
              <w:r>
                <w:rPr>
                  <w:sz w:val="16"/>
                  <w:kern w:val="0"/>
                  <w:szCs w:val="16"/>
                  <w:rFonts w:eastAsia="Calibri" w:cs=""/>
                  <w:lang w:val="es-ES" w:eastAsia="en-US" w:bidi="ar-SA"/>
                </w:rPr>
                <w:t>7</w:t>
              </w:r>
              <w:r>
                <w:rPr>
                  <w:sz w:val="16"/>
                  <w:kern w:val="0"/>
                  <w:szCs w:val="16"/>
                  <w:rFonts w:eastAsia="Calibri" w:cs=""/>
                  <w:lang w:val="es-ES" w:eastAsia="en-US" w:bidi="ar-SA"/>
                </w:rPr>
                <w:fldChar w:fldCharType="end"/>
              </w:r>
            </w:p>
          </w:sdtContent>
        </w:sdt>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10207"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3119"/>
      <w:gridCol w:w="4956"/>
      <w:gridCol w:w="2132"/>
    </w:tblGrid>
    <w:tr>
      <w:trPr>
        <w:trHeight w:val="983" w:hRule="atLeast"/>
      </w:trPr>
      <w:tc>
        <w:tcPr>
          <w:tcW w:w="3119" w:type="dxa"/>
          <w:tcBorders>
            <w:top w:val="single" w:sz="4" w:space="0" w:color="808080"/>
            <w:left w:val="single" w:sz="4" w:space="0" w:color="808080"/>
            <w:bottom w:val="single" w:sz="4" w:space="0" w:color="808080"/>
            <w:right w:val="single" w:sz="4" w:space="0" w:color="808080"/>
          </w:tcBorders>
          <w:vAlign w:val="center"/>
        </w:tcPr>
        <w:p>
          <w:pPr>
            <w:pStyle w:val="Header"/>
            <w:widowControl/>
            <w:suppressAutoHyphens w:val="true"/>
            <w:spacing w:before="0" w:after="0"/>
            <w:ind w:left="-107"/>
            <w:jc w:val="center"/>
            <w:rPr>
              <w:rFonts w:cs="Arial"/>
              <w:sz w:val="18"/>
              <w:szCs w:val="18"/>
            </w:rPr>
          </w:pPr>
          <w:r>
            <w:rPr/>
            <w:drawing>
              <wp:inline distT="0" distB="0" distL="0" distR="0">
                <wp:extent cx="1515110" cy="624205"/>
                <wp:effectExtent l="0" t="0" r="0" b="0"/>
                <wp:docPr id="10" name="Imagen 5" descr="Programación We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descr="Programación Web 1"/>
                        <pic:cNvPicPr>
                          <a:picLocks noChangeAspect="1" noChangeArrowheads="1"/>
                        </pic:cNvPicPr>
                      </pic:nvPicPr>
                      <pic:blipFill>
                        <a:blip r:embed="rId1"/>
                        <a:stretch>
                          <a:fillRect/>
                        </a:stretch>
                      </pic:blipFill>
                      <pic:spPr bwMode="auto">
                        <a:xfrm>
                          <a:off x="0" y="0"/>
                          <a:ext cx="1515110" cy="624205"/>
                        </a:xfrm>
                        <a:prstGeom prst="rect">
                          <a:avLst/>
                        </a:prstGeom>
                      </pic:spPr>
                    </pic:pic>
                  </a:graphicData>
                </a:graphic>
              </wp:inline>
            </w:drawing>
          </w:r>
        </w:p>
      </w:tc>
      <w:tc>
        <w:tcPr>
          <w:tcW w:w="4956" w:type="dxa"/>
          <w:tcBorders>
            <w:top w:val="single" w:sz="4" w:space="0" w:color="808080"/>
            <w:left w:val="single" w:sz="4" w:space="0" w:color="808080"/>
            <w:bottom w:val="single" w:sz="4" w:space="0" w:color="808080"/>
            <w:right w:val="single" w:sz="4" w:space="0" w:color="808080"/>
          </w:tcBorders>
          <w:vAlign w:val="center"/>
        </w:tcPr>
        <w:p>
          <w:pPr>
            <w:pStyle w:val="Header"/>
            <w:widowControl/>
            <w:suppressAutoHyphens w:val="true"/>
            <w:spacing w:before="0" w:after="0"/>
            <w:jc w:val="center"/>
            <w:rPr>
              <w:rFonts w:cs="Arial"/>
              <w:b/>
              <w:sz w:val="18"/>
              <w:szCs w:val="18"/>
              <w:lang w:val="es-EC"/>
            </w:rPr>
          </w:pPr>
          <w:r>
            <w:rPr>
              <w:rFonts w:eastAsia="Calibri" w:cs="Arial"/>
              <w:b/>
              <w:kern w:val="0"/>
              <w:sz w:val="18"/>
              <w:szCs w:val="18"/>
              <w:lang w:val="es-EC" w:eastAsia="en-US" w:bidi="ar-SA"/>
            </w:rPr>
            <w:t>UNIVERSIDAD NACIONAL DE SAN AGUSTIN</w:t>
          </w:r>
        </w:p>
        <w:p>
          <w:pPr>
            <w:pStyle w:val="Header"/>
            <w:widowControl/>
            <w:suppressAutoHyphens w:val="true"/>
            <w:spacing w:before="0" w:after="0"/>
            <w:jc w:val="center"/>
            <w:rPr>
              <w:rFonts w:cs="Arial"/>
              <w:b/>
              <w:sz w:val="18"/>
              <w:szCs w:val="18"/>
              <w:lang w:val="es-EC"/>
            </w:rPr>
          </w:pPr>
          <w:r>
            <w:rPr>
              <w:rFonts w:eastAsia="Calibri" w:cs="Arial"/>
              <w:b/>
              <w:kern w:val="0"/>
              <w:sz w:val="18"/>
              <w:szCs w:val="18"/>
              <w:lang w:val="es-EC" w:eastAsia="en-US" w:bidi="ar-SA"/>
            </w:rPr>
            <w:t>FACULTAD DE INGENIERÍA DE PRODUCCIÓN Y SERVICIOS</w:t>
          </w:r>
        </w:p>
        <w:p>
          <w:pPr>
            <w:pStyle w:val="Header"/>
            <w:widowControl/>
            <w:suppressAutoHyphens w:val="true"/>
            <w:spacing w:before="0" w:after="0"/>
            <w:jc w:val="center"/>
            <w:rPr>
              <w:rFonts w:cs="Arial"/>
              <w:b/>
              <w:sz w:val="16"/>
              <w:szCs w:val="16"/>
              <w:lang w:val="es-EC"/>
            </w:rPr>
          </w:pPr>
          <w:r>
            <w:rPr>
              <w:rFonts w:eastAsia="Calibri" w:cs="Arial"/>
              <w:b/>
              <w:kern w:val="0"/>
              <w:sz w:val="18"/>
              <w:szCs w:val="18"/>
              <w:lang w:val="es-EC" w:eastAsia="en-US" w:bidi="ar-SA"/>
            </w:rPr>
            <w:t>ESCUELA PROFESIONAL DE INGENIERÍA DE SISTEMA</w:t>
          </w:r>
        </w:p>
      </w:tc>
      <w:tc>
        <w:tcPr>
          <w:tcW w:w="2132" w:type="dxa"/>
          <w:tcBorders>
            <w:top w:val="single" w:sz="4" w:space="0" w:color="808080"/>
            <w:left w:val="single" w:sz="4" w:space="0" w:color="808080"/>
            <w:bottom w:val="single" w:sz="4" w:space="0" w:color="808080"/>
            <w:right w:val="single" w:sz="4" w:space="0" w:color="808080"/>
          </w:tcBorders>
          <w:vAlign w:val="center"/>
        </w:tcPr>
        <w:p>
          <w:pPr>
            <w:pStyle w:val="Header"/>
            <w:widowControl/>
            <w:suppressAutoHyphens w:val="true"/>
            <w:spacing w:before="0" w:after="0"/>
            <w:jc w:val="center"/>
            <w:rPr>
              <w:rFonts w:cs="Arial"/>
              <w:b/>
              <w:sz w:val="16"/>
              <w:szCs w:val="16"/>
              <w:lang w:val="es-EC"/>
            </w:rPr>
          </w:pPr>
          <w:r>
            <w:rPr/>
            <w:drawing>
              <wp:inline distT="0" distB="0" distL="0" distR="0">
                <wp:extent cx="504825" cy="504825"/>
                <wp:effectExtent l="0" t="0" r="0" b="0"/>
                <wp:docPr id="1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6" descr=""/>
                        <pic:cNvPicPr>
                          <a:picLocks noChangeAspect="1" noChangeArrowheads="1"/>
                        </pic:cNvPicPr>
                      </pic:nvPicPr>
                      <pic:blipFill>
                        <a:blip r:embed="rId2"/>
                        <a:stretch>
                          <a:fillRect/>
                        </a:stretch>
                      </pic:blipFill>
                      <pic:spPr bwMode="auto">
                        <a:xfrm>
                          <a:off x="0" y="0"/>
                          <a:ext cx="504825" cy="504825"/>
                        </a:xfrm>
                        <a:prstGeom prst="rect">
                          <a:avLst/>
                        </a:prstGeom>
                      </pic:spPr>
                    </pic:pic>
                  </a:graphicData>
                </a:graphic>
              </wp:inline>
            </w:drawing>
          </w:r>
        </w:p>
      </w:tc>
    </w:tr>
    <w:tr>
      <w:trPr>
        <w:trHeight w:val="281" w:hRule="atLeast"/>
      </w:trPr>
      <w:tc>
        <w:tcPr>
          <w:tcW w:w="10207" w:type="dxa"/>
          <w:gridSpan w:val="3"/>
          <w:tcBorders>
            <w:top w:val="single" w:sz="4" w:space="0" w:color="808080"/>
            <w:left w:val="single" w:sz="4" w:space="0" w:color="808080"/>
            <w:bottom w:val="single" w:sz="4" w:space="0" w:color="808080"/>
            <w:right w:val="single" w:sz="4" w:space="0" w:color="808080"/>
          </w:tcBorders>
          <w:vAlign w:val="center"/>
        </w:tcPr>
        <w:p>
          <w:pPr>
            <w:pStyle w:val="Normal"/>
            <w:widowControl/>
            <w:suppressAutoHyphens w:val="true"/>
            <w:spacing w:lineRule="auto" w:line="240" w:before="0" w:after="0"/>
            <w:jc w:val="center"/>
            <w:rPr>
              <w:rFonts w:cs="Arial"/>
              <w:b/>
              <w:sz w:val="16"/>
              <w:szCs w:val="16"/>
              <w:lang w:val="es-EC"/>
            </w:rPr>
          </w:pPr>
          <w:r>
            <w:rPr>
              <w:rFonts w:eastAsia="Calibri" w:cs="Arial"/>
              <w:b/>
              <w:kern w:val="0"/>
              <w:sz w:val="16"/>
              <w:szCs w:val="16"/>
              <w:lang w:val="es-EC" w:eastAsia="en-US" w:bidi="ar-SA"/>
            </w:rPr>
            <w:t xml:space="preserve">Formato: </w:t>
          </w:r>
          <w:r>
            <w:rPr>
              <w:rFonts w:eastAsia="Calibri" w:cs="Arial"/>
              <w:kern w:val="0"/>
              <w:sz w:val="16"/>
              <w:szCs w:val="16"/>
              <w:lang w:val="es-EC" w:eastAsia="en-US" w:bidi="ar-SA"/>
            </w:rPr>
            <w:t>Guía de Práctica de Laboratorio / Talleres / Centros de Simulación</w:t>
          </w:r>
        </w:p>
      </w:tc>
    </w:tr>
    <w:tr>
      <w:trPr>
        <w:trHeight w:val="258" w:hRule="atLeast"/>
      </w:trPr>
      <w:tc>
        <w:tcPr>
          <w:tcW w:w="3119" w:type="dxa"/>
          <w:tcBorders>
            <w:top w:val="single" w:sz="4" w:space="0" w:color="808080"/>
            <w:left w:val="single" w:sz="4" w:space="0" w:color="808080"/>
            <w:bottom w:val="single" w:sz="4" w:space="0" w:color="808080"/>
            <w:right w:val="single" w:sz="4" w:space="0" w:color="808080"/>
          </w:tcBorders>
          <w:vAlign w:val="center"/>
        </w:tcPr>
        <w:p>
          <w:pPr>
            <w:pStyle w:val="Normal"/>
            <w:widowControl/>
            <w:suppressAutoHyphens w:val="true"/>
            <w:spacing w:lineRule="auto" w:line="240" w:before="0" w:after="0"/>
            <w:jc w:val="center"/>
            <w:rPr>
              <w:rFonts w:cs="Arial"/>
              <w:b/>
              <w:sz w:val="16"/>
              <w:szCs w:val="16"/>
              <w:lang w:val="es-EC"/>
            </w:rPr>
          </w:pPr>
          <w:r>
            <w:rPr>
              <w:rFonts w:eastAsia="Calibri" w:cs=""/>
              <w:b/>
              <w:bCs/>
              <w:kern w:val="0"/>
              <w:sz w:val="16"/>
              <w:szCs w:val="16"/>
              <w:lang w:val="es-ES" w:eastAsia="en-US" w:bidi="ar-SA"/>
            </w:rPr>
            <w:t>Aprobación:  2025/05/03</w:t>
          </w:r>
        </w:p>
      </w:tc>
      <w:tc>
        <w:tcPr>
          <w:tcW w:w="4956" w:type="dxa"/>
          <w:tcBorders>
            <w:top w:val="single" w:sz="4" w:space="0" w:color="808080"/>
            <w:left w:val="single" w:sz="4" w:space="0" w:color="808080"/>
            <w:bottom w:val="single" w:sz="4" w:space="0" w:color="808080"/>
            <w:right w:val="single" w:sz="4" w:space="0" w:color="808080"/>
          </w:tcBorders>
          <w:vAlign w:val="center"/>
        </w:tcPr>
        <w:p>
          <w:pPr>
            <w:pStyle w:val="Normal"/>
            <w:widowControl/>
            <w:suppressAutoHyphens w:val="true"/>
            <w:spacing w:lineRule="auto" w:line="240" w:before="0" w:after="0"/>
            <w:jc w:val="center"/>
            <w:rPr>
              <w:rFonts w:cs="Arial"/>
              <w:b/>
              <w:sz w:val="16"/>
              <w:szCs w:val="16"/>
              <w:lang w:val="es-EC"/>
            </w:rPr>
          </w:pPr>
          <w:r>
            <w:rPr>
              <w:rFonts w:eastAsia="Calibri" w:cs=""/>
              <w:b/>
              <w:bCs/>
              <w:kern w:val="0"/>
              <w:sz w:val="16"/>
              <w:szCs w:val="16"/>
              <w:lang w:val="es-ES" w:eastAsia="en-US" w:bidi="ar-SA"/>
            </w:rPr>
            <w:t>Código: GUIA-PRLE-001</w:t>
          </w:r>
        </w:p>
      </w:tc>
      <w:tc>
        <w:tcPr>
          <w:tcW w:w="2132" w:type="dxa"/>
          <w:tcBorders>
            <w:top w:val="single" w:sz="4" w:space="0" w:color="808080"/>
            <w:left w:val="single" w:sz="4" w:space="0" w:color="808080"/>
            <w:bottom w:val="single" w:sz="4" w:space="0" w:color="808080"/>
            <w:right w:val="single" w:sz="4" w:space="0" w:color="808080"/>
          </w:tcBorders>
          <w:vAlign w:val="center"/>
        </w:tcPr>
        <w:sdt>
          <w:sdtPr>
            <w:docPartObj>
              <w:docPartGallery w:val="Page Numbers (Bottom of Page)"/>
              <w:docPartUnique w:val="true"/>
            </w:docPartObj>
          </w:sdtPr>
          <w:sdtContent>
            <w:p>
              <w:pPr>
                <w:pStyle w:val="Footer"/>
                <w:widowControl/>
                <w:suppressAutoHyphens w:val="true"/>
                <w:spacing w:before="0" w:after="0"/>
                <w:jc w:val="right"/>
                <w:rPr>
                  <w:rFonts w:ascii="Calibri" w:hAnsi="Calibri" w:eastAsia="Calibri" w:cs=""/>
                  <w:kern w:val="0"/>
                  <w:sz w:val="22"/>
                  <w:szCs w:val="22"/>
                  <w:lang w:val="es-ES" w:eastAsia="en-US" w:bidi="ar-SA"/>
                </w:rPr>
              </w:pPr>
              <w:r>
                <w:rPr>
                  <w:rFonts w:eastAsia="Calibri" w:cs=""/>
                  <w:b/>
                  <w:bCs/>
                  <w:kern w:val="0"/>
                  <w:sz w:val="16"/>
                  <w:szCs w:val="16"/>
                  <w:lang w:val="es-ES" w:eastAsia="en-US" w:bidi="ar-SA"/>
                </w:rPr>
                <w:t xml:space="preserve">Página: </w:t>
              </w:r>
              <w:r>
                <w:rPr>
                  <w:rFonts w:eastAsia="Calibri" w:cs=""/>
                  <w:kern w:val="0"/>
                  <w:sz w:val="16"/>
                  <w:szCs w:val="16"/>
                  <w:lang w:val="es-ES" w:eastAsia="en-US" w:bidi="ar-SA"/>
                </w:rPr>
                <w:fldChar w:fldCharType="begin"/>
              </w:r>
              <w:r>
                <w:rPr>
                  <w:sz w:val="16"/>
                  <w:kern w:val="0"/>
                  <w:szCs w:val="16"/>
                  <w:rFonts w:eastAsia="Calibri" w:cs=""/>
                  <w:lang w:val="es-ES" w:eastAsia="en-US" w:bidi="ar-SA"/>
                </w:rPr>
                <w:instrText xml:space="preserve"> PAGE </w:instrText>
              </w:r>
              <w:r>
                <w:rPr>
                  <w:sz w:val="16"/>
                  <w:kern w:val="0"/>
                  <w:szCs w:val="16"/>
                  <w:rFonts w:eastAsia="Calibri" w:cs=""/>
                  <w:lang w:val="es-ES" w:eastAsia="en-US" w:bidi="ar-SA"/>
                </w:rPr>
                <w:fldChar w:fldCharType="separate"/>
              </w:r>
              <w:r>
                <w:rPr>
                  <w:sz w:val="16"/>
                  <w:kern w:val="0"/>
                  <w:szCs w:val="16"/>
                  <w:rFonts w:eastAsia="Calibri" w:cs=""/>
                  <w:lang w:val="es-ES" w:eastAsia="en-US" w:bidi="ar-SA"/>
                </w:rPr>
                <w:t>7</w:t>
              </w:r>
              <w:r>
                <w:rPr>
                  <w:sz w:val="16"/>
                  <w:kern w:val="0"/>
                  <w:szCs w:val="16"/>
                  <w:rFonts w:eastAsia="Calibri" w:cs=""/>
                  <w:lang w:val="es-ES" w:eastAsia="en-US" w:bidi="ar-SA"/>
                </w:rPr>
                <w:fldChar w:fldCharType="end"/>
              </w:r>
            </w:p>
          </w:sdtContent>
        </w:sdt>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right"/>
      <w:pPr>
        <w:tabs>
          <w:tab w:val="num" w:pos="0"/>
        </w:tabs>
        <w:ind w:left="1030" w:hanging="360"/>
      </w:pPr>
      <w:rPr/>
    </w:lvl>
    <w:lvl w:ilvl="1">
      <w:start w:val="1"/>
      <w:numFmt w:val="lowerLetter"/>
      <w:lvlText w:val="%2."/>
      <w:lvlJc w:val="left"/>
      <w:pPr>
        <w:tabs>
          <w:tab w:val="num" w:pos="0"/>
        </w:tabs>
        <w:ind w:left="1750" w:hanging="360"/>
      </w:pPr>
      <w:rPr/>
    </w:lvl>
    <w:lvl w:ilvl="2">
      <w:start w:val="1"/>
      <w:numFmt w:val="lowerRoman"/>
      <w:lvlText w:val="%3."/>
      <w:lvlJc w:val="right"/>
      <w:pPr>
        <w:tabs>
          <w:tab w:val="num" w:pos="0"/>
        </w:tabs>
        <w:ind w:left="2470" w:hanging="180"/>
      </w:pPr>
      <w:rPr/>
    </w:lvl>
    <w:lvl w:ilvl="3">
      <w:start w:val="1"/>
      <w:numFmt w:val="decimal"/>
      <w:lvlText w:val="%4."/>
      <w:lvlJc w:val="left"/>
      <w:pPr>
        <w:tabs>
          <w:tab w:val="num" w:pos="0"/>
        </w:tabs>
        <w:ind w:left="3190" w:hanging="360"/>
      </w:pPr>
      <w:rPr/>
    </w:lvl>
    <w:lvl w:ilvl="4">
      <w:start w:val="1"/>
      <w:numFmt w:val="lowerLetter"/>
      <w:lvlText w:val="%5."/>
      <w:lvlJc w:val="left"/>
      <w:pPr>
        <w:tabs>
          <w:tab w:val="num" w:pos="0"/>
        </w:tabs>
        <w:ind w:left="3910" w:hanging="360"/>
      </w:pPr>
      <w:rPr/>
    </w:lvl>
    <w:lvl w:ilvl="5">
      <w:start w:val="1"/>
      <w:numFmt w:val="lowerRoman"/>
      <w:lvlText w:val="%6."/>
      <w:lvlJc w:val="right"/>
      <w:pPr>
        <w:tabs>
          <w:tab w:val="num" w:pos="0"/>
        </w:tabs>
        <w:ind w:left="4630" w:hanging="180"/>
      </w:pPr>
      <w:rPr/>
    </w:lvl>
    <w:lvl w:ilvl="6">
      <w:start w:val="1"/>
      <w:numFmt w:val="decimal"/>
      <w:lvlText w:val="%7."/>
      <w:lvlJc w:val="left"/>
      <w:pPr>
        <w:tabs>
          <w:tab w:val="num" w:pos="0"/>
        </w:tabs>
        <w:ind w:left="5350" w:hanging="360"/>
      </w:pPr>
      <w:rPr/>
    </w:lvl>
    <w:lvl w:ilvl="7">
      <w:start w:val="1"/>
      <w:numFmt w:val="lowerLetter"/>
      <w:lvlText w:val="%8."/>
      <w:lvlJc w:val="left"/>
      <w:pPr>
        <w:tabs>
          <w:tab w:val="num" w:pos="0"/>
        </w:tabs>
        <w:ind w:left="6070" w:hanging="360"/>
      </w:pPr>
      <w:rPr/>
    </w:lvl>
    <w:lvl w:ilvl="8">
      <w:start w:val="1"/>
      <w:numFmt w:val="lowerRoman"/>
      <w:lvlText w:val="%9."/>
      <w:lvlJc w:val="right"/>
      <w:pPr>
        <w:tabs>
          <w:tab w:val="num" w:pos="0"/>
        </w:tabs>
        <w:ind w:left="679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Ttulo"/>
    <w:next w:val="BodyText"/>
    <w:qFormat/>
    <w:pPr>
      <w:spacing w:before="240" w:after="120"/>
      <w:outlineLvl w:val="0"/>
    </w:pPr>
    <w:rPr>
      <w:rFonts w:ascii="Liberation Serif" w:hAnsi="Liberation Serif" w:eastAsia="DejaVu Sans" w:cs="Noto Sans Arabic"/>
      <w:b/>
      <w:bCs/>
      <w:sz w:val="48"/>
      <w:szCs w:val="48"/>
    </w:rPr>
  </w:style>
  <w:style w:type="paragraph" w:styleId="Heading2">
    <w:name w:val="Heading 2"/>
    <w:basedOn w:val="Ttulo"/>
    <w:next w:val="BodyText"/>
    <w:qFormat/>
    <w:pPr>
      <w:spacing w:before="200" w:after="120"/>
      <w:outlineLvl w:val="1"/>
    </w:pPr>
    <w:rPr>
      <w:rFonts w:ascii="Liberation Serif" w:hAnsi="Liberation Serif" w:eastAsia="DejaVu Sans" w:cs="Noto Sans Arabic"/>
      <w:b/>
      <w:bCs/>
      <w:sz w:val="36"/>
      <w:szCs w:val="36"/>
    </w:rPr>
  </w:style>
  <w:style w:type="paragraph" w:styleId="Heading3">
    <w:name w:val="Heading 3"/>
    <w:basedOn w:val="Ttulo"/>
    <w:next w:val="BodyText"/>
    <w:qFormat/>
    <w:pPr>
      <w:spacing w:before="140" w:after="120"/>
      <w:outlineLvl w:val="2"/>
    </w:pPr>
    <w:rPr>
      <w:rFonts w:ascii="Liberation Serif" w:hAnsi="Liberation Serif" w:eastAsia="DejaVu Sans" w:cs="Noto Sans Arabic"/>
      <w:b/>
      <w:bCs/>
      <w:sz w:val="28"/>
      <w:szCs w:val="28"/>
    </w:rPr>
  </w:style>
  <w:style w:type="paragraph" w:styleId="Heading4">
    <w:name w:val="Heading 4"/>
    <w:basedOn w:val="Ttulo"/>
    <w:next w:val="BodyText"/>
    <w:qFormat/>
    <w:pPr>
      <w:spacing w:before="120" w:after="120"/>
      <w:outlineLvl w:val="3"/>
    </w:pPr>
    <w:rPr>
      <w:rFonts w:ascii="Liberation Serif" w:hAnsi="Liberation Serif" w:eastAsia="DejaVu Sans" w:cs="Noto Sans Arabic"/>
      <w:b/>
      <w:bCs/>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ff48c9"/>
    <w:rPr/>
  </w:style>
  <w:style w:type="character" w:styleId="PiedepginaCar" w:customStyle="1">
    <w:name w:val="Pie de página Car"/>
    <w:basedOn w:val="DefaultParagraphFont"/>
    <w:uiPriority w:val="99"/>
    <w:qFormat/>
    <w:rsid w:val="00ff48c9"/>
    <w:rPr/>
  </w:style>
  <w:style w:type="character" w:styleId="annotationreference">
    <w:name w:val="annotation reference"/>
    <w:basedOn w:val="DefaultParagraphFont"/>
    <w:uiPriority w:val="99"/>
    <w:semiHidden/>
    <w:unhideWhenUsed/>
    <w:qFormat/>
    <w:rsid w:val="003d732f"/>
    <w:rPr>
      <w:sz w:val="16"/>
      <w:szCs w:val="16"/>
    </w:rPr>
  </w:style>
  <w:style w:type="character" w:styleId="TextocomentarioCar" w:customStyle="1">
    <w:name w:val="Texto comentario Car"/>
    <w:basedOn w:val="DefaultParagraphFont"/>
    <w:uiPriority w:val="99"/>
    <w:semiHidden/>
    <w:qFormat/>
    <w:rsid w:val="003d732f"/>
    <w:rPr>
      <w:sz w:val="20"/>
      <w:szCs w:val="20"/>
    </w:rPr>
  </w:style>
  <w:style w:type="character" w:styleId="AsuntodelcomentarioCar" w:customStyle="1">
    <w:name w:val="Asunto del comentario Car"/>
    <w:basedOn w:val="TextocomentarioCar"/>
    <w:link w:val="annotationsubject"/>
    <w:uiPriority w:val="99"/>
    <w:semiHidden/>
    <w:qFormat/>
    <w:rsid w:val="003d732f"/>
    <w:rPr>
      <w:b/>
      <w:bCs/>
      <w:sz w:val="20"/>
      <w:szCs w:val="20"/>
    </w:rPr>
  </w:style>
  <w:style w:type="character" w:styleId="TextodegloboCar" w:customStyle="1">
    <w:name w:val="Texto de globo Car"/>
    <w:basedOn w:val="DefaultParagraphFont"/>
    <w:link w:val="BalloonText"/>
    <w:uiPriority w:val="99"/>
    <w:semiHidden/>
    <w:qFormat/>
    <w:rsid w:val="003d732f"/>
    <w:rPr>
      <w:rFonts w:ascii="Segoe UI" w:hAnsi="Segoe UI" w:cs="Segoe UI"/>
      <w:sz w:val="18"/>
      <w:szCs w:val="18"/>
    </w:rPr>
  </w:style>
  <w:style w:type="character" w:styleId="Strong">
    <w:name w:val="Strong"/>
    <w:qFormat/>
    <w:rPr>
      <w:b/>
      <w:bCs/>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34"/>
    <w:qFormat/>
    <w:rsid w:val="00847573"/>
    <w:pPr>
      <w:spacing w:before="0" w:after="160"/>
      <w:ind w:left="720"/>
      <w:contextualSpacing/>
    </w:pPr>
    <w:rPr/>
  </w:style>
  <w:style w:type="paragraph" w:styleId="Cabeceraypie">
    <w:name w:val="Cabecera y pie"/>
    <w:basedOn w:val="Normal"/>
    <w:qFormat/>
    <w:pPr/>
    <w:rPr/>
  </w:style>
  <w:style w:type="paragraph" w:styleId="Header">
    <w:name w:val="Header"/>
    <w:basedOn w:val="Normal"/>
    <w:link w:val="EncabezadoCar"/>
    <w:uiPriority w:val="99"/>
    <w:unhideWhenUsed/>
    <w:rsid w:val="00ff48c9"/>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ff48c9"/>
    <w:pPr>
      <w:tabs>
        <w:tab w:val="clear" w:pos="708"/>
        <w:tab w:val="center" w:pos="4252" w:leader="none"/>
        <w:tab w:val="right" w:pos="8504" w:leader="none"/>
      </w:tabs>
      <w:spacing w:lineRule="auto" w:line="240" w:before="0" w:after="0"/>
    </w:pPr>
    <w:rPr/>
  </w:style>
  <w:style w:type="paragraph" w:styleId="AnnotationText">
    <w:name w:val="Annotation Text"/>
    <w:basedOn w:val="Normal"/>
    <w:link w:val="TextocomentarioCar"/>
    <w:uiPriority w:val="99"/>
    <w:semiHidden/>
    <w:unhideWhenUsed/>
    <w:rsid w:val="003d732f"/>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3d732f"/>
    <w:pPr/>
    <w:rPr>
      <w:b/>
      <w:bCs/>
    </w:rPr>
  </w:style>
  <w:style w:type="paragraph" w:styleId="BalloonText">
    <w:name w:val="Balloon Text"/>
    <w:basedOn w:val="Normal"/>
    <w:link w:val="TextodegloboCar"/>
    <w:uiPriority w:val="99"/>
    <w:semiHidden/>
    <w:unhideWhenUsed/>
    <w:qFormat/>
    <w:rsid w:val="003d732f"/>
    <w:pPr>
      <w:spacing w:lineRule="auto" w:line="240" w:before="0" w:after="0"/>
    </w:pPr>
    <w:rPr>
      <w:rFonts w:ascii="Segoe UI" w:hAnsi="Segoe UI" w:cs="Segoe UI"/>
      <w:sz w:val="18"/>
      <w:szCs w:val="18"/>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Contenidodelmarco">
    <w:name w:val="Contenido del marco"/>
    <w:basedOn w:val="Normal"/>
    <w:qFormat/>
    <w:pPr/>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de01c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
</Relationships>
</file>

<file path=word/_rels/header3.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C45D5-5EA0-41FA-A4C2-4E0F38E0C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Application>LibreOffice/24.2.7.2$Linux_X86_64 LibreOffice_project/420$Build-2</Application>
  <AppVersion>15.0000</AppVersion>
  <Pages>7</Pages>
  <Words>534</Words>
  <Characters>3614</Characters>
  <CharactersWithSpaces>4123</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2022-01-25T14:53:00Z</dcterms:created>
  <dc:creator>Maribel</dc:creator>
  <dc:description/>
  <dc:language>es-PE</dc:language>
  <cp:lastModifiedBy/>
  <cp:lastPrinted>2025-05-21T00:36:34Z</cp:lastPrinted>
  <dcterms:modified xsi:type="dcterms:W3CDTF">2025-06-28T21:29:27Z</dcterms:modified>
  <cp:revision>245</cp:revision>
  <dc:subject/>
  <dc:title/>
</cp:coreProperties>
</file>

<file path=docProps/custom.xml><?xml version="1.0" encoding="utf-8"?>
<Properties xmlns="http://schemas.openxmlformats.org/officeDocument/2006/custom-properties" xmlns:vt="http://schemas.openxmlformats.org/officeDocument/2006/docPropsVTypes"/>
</file>