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6507" w14:textId="79ADDAB1" w:rsidR="00420CD8" w:rsidRDefault="4336C45D" w:rsidP="751B6D3E">
      <w:pPr>
        <w:pStyle w:val="Ttulo"/>
        <w:jc w:val="center"/>
        <w:rPr>
          <w:rFonts w:ascii="Aptos Display" w:eastAsia="Aptos Display" w:hAnsi="Aptos Display" w:cs="Aptos Display"/>
          <w:color w:val="000000" w:themeColor="text1"/>
          <w:sz w:val="96"/>
          <w:szCs w:val="96"/>
        </w:rPr>
      </w:pPr>
      <w:r w:rsidRPr="751B6D3E">
        <w:rPr>
          <w:rFonts w:ascii="Aptos Display" w:eastAsia="Aptos Display" w:hAnsi="Aptos Display" w:cs="Aptos Display"/>
          <w:color w:val="000000" w:themeColor="text1"/>
          <w:sz w:val="96"/>
          <w:szCs w:val="96"/>
        </w:rPr>
        <w:t>INDIVIDUAL</w:t>
      </w:r>
      <w:r w:rsidR="3664BF48" w:rsidRPr="751B6D3E">
        <w:rPr>
          <w:rFonts w:ascii="Aptos Display" w:eastAsia="Aptos Display" w:hAnsi="Aptos Display" w:cs="Aptos Display"/>
          <w:color w:val="000000" w:themeColor="text1"/>
          <w:sz w:val="96"/>
          <w:szCs w:val="96"/>
        </w:rPr>
        <w:t xml:space="preserve"> </w:t>
      </w:r>
      <w:r w:rsidR="60C47D03" w:rsidRPr="751B6D3E">
        <w:rPr>
          <w:rFonts w:ascii="Aptos Display" w:eastAsia="Aptos Display" w:hAnsi="Aptos Display" w:cs="Aptos Display"/>
          <w:color w:val="000000" w:themeColor="text1"/>
          <w:sz w:val="96"/>
          <w:szCs w:val="96"/>
        </w:rPr>
        <w:t>ANALYSIS</w:t>
      </w:r>
      <w:r w:rsidRPr="751B6D3E">
        <w:rPr>
          <w:rFonts w:ascii="Aptos Display" w:eastAsia="Aptos Display" w:hAnsi="Aptos Display" w:cs="Aptos Display"/>
          <w:color w:val="000000" w:themeColor="text1"/>
          <w:sz w:val="96"/>
          <w:szCs w:val="96"/>
        </w:rPr>
        <w:t xml:space="preserve"> REPORT</w:t>
      </w:r>
    </w:p>
    <w:p w14:paraId="4F64250A" w14:textId="0ECDFAA7" w:rsidR="00420CD8"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rsidR="00000000">
        <w:br/>
      </w:r>
    </w:p>
    <w:p w14:paraId="5CCB42E9" w14:textId="3929CFF1" w:rsidR="00420CD8"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5356DF">
        <w:rPr>
          <w:rFonts w:ascii="Aptos" w:eastAsia="Aptos" w:hAnsi="Aptos" w:cs="Aptos"/>
          <w:color w:val="000000" w:themeColor="text1"/>
        </w:rPr>
        <w:t>2</w:t>
      </w:r>
    </w:p>
    <w:p w14:paraId="46681B2B" w14:textId="05193E06" w:rsidR="00420CD8"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420CD8" w:rsidRDefault="4AD6E818" w:rsidP="2DD487FC">
      <w:pPr>
        <w:jc w:val="center"/>
        <w:rPr>
          <w:rFonts w:ascii="Aptos" w:eastAsia="Aptos" w:hAnsi="Aptos" w:cs="Aptos"/>
          <w:color w:val="000000" w:themeColor="text1"/>
        </w:rPr>
      </w:pPr>
      <w:r w:rsidRPr="751B6D3E">
        <w:rPr>
          <w:rFonts w:ascii="Aptos" w:eastAsia="Aptos" w:hAnsi="Aptos" w:cs="Aptos"/>
          <w:color w:val="000000" w:themeColor="text1"/>
        </w:rPr>
        <w:t xml:space="preserve"> 2023-2024</w:t>
      </w:r>
    </w:p>
    <w:p w14:paraId="1E62898E" w14:textId="7028D911" w:rsidR="1F8E63F6" w:rsidRDefault="1F8E63F6" w:rsidP="751B6D3E">
      <w:pPr>
        <w:jc w:val="center"/>
      </w:pPr>
      <w:r w:rsidRPr="751B6D3E">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323147AC" w:rsidR="2DD487FC" w:rsidRDefault="005356DF" w:rsidP="2DD487FC">
            <w:pPr>
              <w:jc w:val="center"/>
              <w:rPr>
                <w:rFonts w:ascii="Aptos" w:eastAsia="Aptos" w:hAnsi="Aptos" w:cs="Aptos"/>
              </w:rPr>
            </w:pPr>
            <w:r>
              <w:rPr>
                <w:rFonts w:ascii="Aptos" w:eastAsia="Aptos" w:hAnsi="Aptos" w:cs="Aptos"/>
              </w:rPr>
              <w:t>03</w:t>
            </w:r>
            <w:r w:rsidR="2DD487FC" w:rsidRPr="2DD487FC">
              <w:rPr>
                <w:rFonts w:ascii="Aptos" w:eastAsia="Aptos" w:hAnsi="Aptos" w:cs="Aptos"/>
              </w:rPr>
              <w:t>/</w:t>
            </w:r>
            <w:r>
              <w:rPr>
                <w:rFonts w:ascii="Aptos" w:eastAsia="Aptos" w:hAnsi="Aptos" w:cs="Aptos"/>
              </w:rPr>
              <w:t>05</w:t>
            </w:r>
            <w:r w:rsidR="2DD487FC"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5356DF" w14:paraId="1F7605BF" w14:textId="77777777" w:rsidTr="2DD487FC">
        <w:trPr>
          <w:trHeight w:val="300"/>
        </w:trPr>
        <w:tc>
          <w:tcPr>
            <w:tcW w:w="3270" w:type="dxa"/>
            <w:tcMar>
              <w:left w:w="105" w:type="dxa"/>
              <w:right w:w="105" w:type="dxa"/>
            </w:tcMar>
          </w:tcPr>
          <w:p w14:paraId="5E74CD13" w14:textId="52FD901D" w:rsidR="005356DF" w:rsidRPr="2DD487FC" w:rsidRDefault="005356DF" w:rsidP="2DD487FC">
            <w:pPr>
              <w:jc w:val="center"/>
              <w:rPr>
                <w:rFonts w:ascii="Aptos" w:eastAsia="Aptos" w:hAnsi="Aptos" w:cs="Aptos"/>
              </w:rPr>
            </w:pPr>
            <w:r>
              <w:rPr>
                <w:rFonts w:ascii="Aptos" w:eastAsia="Aptos" w:hAnsi="Aptos" w:cs="Aptos"/>
              </w:rPr>
              <w:t>03/07/2024</w:t>
            </w:r>
          </w:p>
        </w:tc>
        <w:tc>
          <w:tcPr>
            <w:tcW w:w="3270" w:type="dxa"/>
            <w:tcMar>
              <w:left w:w="105" w:type="dxa"/>
              <w:right w:w="105" w:type="dxa"/>
            </w:tcMar>
          </w:tcPr>
          <w:p w14:paraId="41EC4092" w14:textId="6D50A3E4" w:rsidR="005356DF" w:rsidRPr="2DD487FC" w:rsidRDefault="005356DF" w:rsidP="2DD487FC">
            <w:pPr>
              <w:jc w:val="center"/>
              <w:rPr>
                <w:rFonts w:ascii="Aptos" w:eastAsia="Aptos" w:hAnsi="Aptos" w:cs="Aptos"/>
              </w:rPr>
            </w:pPr>
            <w:r>
              <w:rPr>
                <w:rFonts w:ascii="Aptos" w:eastAsia="Aptos" w:hAnsi="Aptos" w:cs="Aptos"/>
              </w:rPr>
              <w:t>V2.0</w:t>
            </w:r>
          </w:p>
        </w:tc>
      </w:tr>
    </w:tbl>
    <w:p w14:paraId="2FFA4767" w14:textId="0D930F05" w:rsidR="00420CD8" w:rsidRDefault="00420CD8" w:rsidP="2DD487FC">
      <w:pPr>
        <w:jc w:val="center"/>
        <w:rPr>
          <w:rFonts w:ascii="Aptos" w:eastAsia="Aptos" w:hAnsi="Aptos" w:cs="Aptos"/>
          <w:color w:val="000000" w:themeColor="text1"/>
        </w:rPr>
      </w:pPr>
    </w:p>
    <w:p w14:paraId="5E1AAE39" w14:textId="66A58EA7" w:rsidR="00420CD8" w:rsidRDefault="00420CD8"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420CD8" w:rsidRDefault="00420CD8" w:rsidP="2DD487FC">
      <w:pPr>
        <w:rPr>
          <w:rFonts w:ascii="Aptos" w:eastAsia="Aptos" w:hAnsi="Aptos" w:cs="Aptos"/>
          <w:color w:val="000000" w:themeColor="text1"/>
        </w:rPr>
      </w:pPr>
    </w:p>
    <w:p w14:paraId="51EE9909" w14:textId="56290EB3" w:rsidR="00420CD8"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5356DF">
          <w:rPr>
            <w:rStyle w:val="Hipervnculo"/>
            <w:rFonts w:ascii="Segoe UI" w:eastAsia="Segoe UI" w:hAnsi="Segoe UI" w:cs="Segoe UI"/>
          </w:rPr>
          <w:t>https://github.com/</w:t>
        </w:r>
        <w:r w:rsidR="005356DF">
          <w:rPr>
            <w:rStyle w:val="Hipervnculo"/>
            <w:rFonts w:ascii="Segoe UI" w:eastAsia="Segoe UI" w:hAnsi="Segoe UI" w:cs="Segoe UI"/>
          </w:rPr>
          <w:t>J</w:t>
        </w:r>
        <w:r w:rsidR="005356DF">
          <w:rPr>
            <w:rStyle w:val="Hipervnculo"/>
            <w:rFonts w:ascii="Segoe UI" w:eastAsia="Segoe UI" w:hAnsi="Segoe UI" w:cs="Segoe UI"/>
          </w:rPr>
          <w:t>esu</w:t>
        </w:r>
        <w:r w:rsidR="005356DF">
          <w:rPr>
            <w:rStyle w:val="Hipervnculo"/>
            <w:rFonts w:ascii="Segoe UI" w:eastAsia="Segoe UI" w:hAnsi="Segoe UI" w:cs="Segoe UI"/>
          </w:rPr>
          <w:t>s</w:t>
        </w:r>
        <w:r w:rsidR="005356DF">
          <w:rPr>
            <w:rStyle w:val="Hipervnculo"/>
            <w:rFonts w:ascii="Segoe UI" w:eastAsia="Segoe UI" w:hAnsi="Segoe UI" w:cs="Segoe UI"/>
          </w:rPr>
          <w:t>Fern/Acme-SF-D02</w:t>
        </w:r>
      </w:hyperlink>
    </w:p>
    <w:p w14:paraId="2C078E63" w14:textId="79B141F9" w:rsidR="00420CD8" w:rsidRDefault="00420CD8"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76C4719A" w14:textId="3731DF32"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587301750">
            <w:r w:rsidR="751B6D3E" w:rsidRPr="751B6D3E">
              <w:rPr>
                <w:rStyle w:val="Hipervnculo"/>
              </w:rPr>
              <w:t>Executive Summary</w:t>
            </w:r>
            <w:r>
              <w:tab/>
            </w:r>
            <w:r>
              <w:fldChar w:fldCharType="begin"/>
            </w:r>
            <w:r>
              <w:instrText>PAGEREF _Toc1587301750 \h</w:instrText>
            </w:r>
            <w:r>
              <w:fldChar w:fldCharType="separate"/>
            </w:r>
            <w:r w:rsidR="751B6D3E" w:rsidRPr="751B6D3E">
              <w:rPr>
                <w:rStyle w:val="Hipervnculo"/>
              </w:rPr>
              <w:t>2</w:t>
            </w:r>
            <w:r>
              <w:fldChar w:fldCharType="end"/>
            </w:r>
          </w:hyperlink>
        </w:p>
        <w:p w14:paraId="46B8FD79" w14:textId="6EBAE27F" w:rsidR="2DD487FC" w:rsidRDefault="00000000" w:rsidP="2DD487FC">
          <w:pPr>
            <w:pStyle w:val="TDC1"/>
            <w:tabs>
              <w:tab w:val="right" w:leader="dot" w:pos="9360"/>
            </w:tabs>
            <w:rPr>
              <w:rStyle w:val="Hipervnculo"/>
            </w:rPr>
          </w:pPr>
          <w:hyperlink w:anchor="_Toc708977524">
            <w:r w:rsidR="751B6D3E" w:rsidRPr="751B6D3E">
              <w:rPr>
                <w:rStyle w:val="Hipervnculo"/>
              </w:rPr>
              <w:t>Revision Table</w:t>
            </w:r>
            <w:r w:rsidR="2DD487FC">
              <w:tab/>
            </w:r>
            <w:r w:rsidR="2DD487FC">
              <w:fldChar w:fldCharType="begin"/>
            </w:r>
            <w:r w:rsidR="2DD487FC">
              <w:instrText>PAGEREF _Toc708977524 \h</w:instrText>
            </w:r>
            <w:r w:rsidR="2DD487FC">
              <w:fldChar w:fldCharType="separate"/>
            </w:r>
            <w:r w:rsidR="751B6D3E" w:rsidRPr="751B6D3E">
              <w:rPr>
                <w:rStyle w:val="Hipervnculo"/>
              </w:rPr>
              <w:t>3</w:t>
            </w:r>
            <w:r w:rsidR="2DD487FC">
              <w:fldChar w:fldCharType="end"/>
            </w:r>
          </w:hyperlink>
        </w:p>
        <w:p w14:paraId="11ED95A9" w14:textId="3573086C" w:rsidR="2DD487FC" w:rsidRDefault="00000000" w:rsidP="2DD487FC">
          <w:pPr>
            <w:pStyle w:val="TDC1"/>
            <w:tabs>
              <w:tab w:val="right" w:leader="dot" w:pos="9360"/>
            </w:tabs>
            <w:rPr>
              <w:rStyle w:val="Hipervnculo"/>
            </w:rPr>
          </w:pPr>
          <w:hyperlink w:anchor="_Toc274141888">
            <w:r w:rsidR="751B6D3E" w:rsidRPr="751B6D3E">
              <w:rPr>
                <w:rStyle w:val="Hipervnculo"/>
              </w:rPr>
              <w:t>Introduction</w:t>
            </w:r>
            <w:r w:rsidR="2DD487FC">
              <w:tab/>
            </w:r>
            <w:r w:rsidR="2DD487FC">
              <w:fldChar w:fldCharType="begin"/>
            </w:r>
            <w:r w:rsidR="2DD487FC">
              <w:instrText>PAGEREF _Toc274141888 \h</w:instrText>
            </w:r>
            <w:r w:rsidR="2DD487FC">
              <w:fldChar w:fldCharType="separate"/>
            </w:r>
            <w:r w:rsidR="751B6D3E" w:rsidRPr="751B6D3E">
              <w:rPr>
                <w:rStyle w:val="Hipervnculo"/>
              </w:rPr>
              <w:t>3</w:t>
            </w:r>
            <w:r w:rsidR="2DD487FC">
              <w:fldChar w:fldCharType="end"/>
            </w:r>
          </w:hyperlink>
        </w:p>
        <w:p w14:paraId="3C0833B1" w14:textId="3AC6B762" w:rsidR="2DD487FC" w:rsidRDefault="00000000" w:rsidP="2DD487FC">
          <w:pPr>
            <w:pStyle w:val="TDC1"/>
            <w:tabs>
              <w:tab w:val="right" w:leader="dot" w:pos="9360"/>
            </w:tabs>
            <w:rPr>
              <w:rStyle w:val="Hipervnculo"/>
            </w:rPr>
          </w:pPr>
          <w:hyperlink w:anchor="_Toc1962588546">
            <w:r w:rsidR="751B6D3E" w:rsidRPr="751B6D3E">
              <w:rPr>
                <w:rStyle w:val="Hipervnculo"/>
              </w:rPr>
              <w:t>Contents</w:t>
            </w:r>
            <w:r w:rsidR="2DD487FC">
              <w:tab/>
            </w:r>
            <w:r w:rsidR="2DD487FC">
              <w:fldChar w:fldCharType="begin"/>
            </w:r>
            <w:r w:rsidR="2DD487FC">
              <w:instrText>PAGEREF _Toc1962588546 \h</w:instrText>
            </w:r>
            <w:r w:rsidR="2DD487FC">
              <w:fldChar w:fldCharType="separate"/>
            </w:r>
            <w:r w:rsidR="751B6D3E" w:rsidRPr="751B6D3E">
              <w:rPr>
                <w:rStyle w:val="Hipervnculo"/>
              </w:rPr>
              <w:t>3</w:t>
            </w:r>
            <w:r w:rsidR="2DD487FC">
              <w:fldChar w:fldCharType="end"/>
            </w:r>
          </w:hyperlink>
        </w:p>
        <w:p w14:paraId="2CD8D04D" w14:textId="3AC3A7EE" w:rsidR="2DD487FC" w:rsidRDefault="00000000" w:rsidP="751B6D3E">
          <w:pPr>
            <w:pStyle w:val="TDC1"/>
            <w:tabs>
              <w:tab w:val="right" w:leader="dot" w:pos="9360"/>
            </w:tabs>
            <w:rPr>
              <w:rStyle w:val="Hipervnculo"/>
            </w:rPr>
          </w:pPr>
          <w:hyperlink w:anchor="_Toc946848854">
            <w:r w:rsidR="751B6D3E" w:rsidRPr="751B6D3E">
              <w:rPr>
                <w:rStyle w:val="Hipervnculo"/>
              </w:rPr>
              <w:t>Conclusion</w:t>
            </w:r>
            <w:r w:rsidR="2DD487FC">
              <w:tab/>
            </w:r>
            <w:r w:rsidR="2DD487FC">
              <w:fldChar w:fldCharType="begin"/>
            </w:r>
            <w:r w:rsidR="2DD487FC">
              <w:instrText>PAGEREF _Toc946848854 \h</w:instrText>
            </w:r>
            <w:r w:rsidR="2DD487FC">
              <w:fldChar w:fldCharType="separate"/>
            </w:r>
            <w:r w:rsidR="751B6D3E" w:rsidRPr="751B6D3E">
              <w:rPr>
                <w:rStyle w:val="Hipervnculo"/>
              </w:rPr>
              <w:t>3</w:t>
            </w:r>
            <w:r w:rsidR="2DD487FC">
              <w:fldChar w:fldCharType="end"/>
            </w:r>
          </w:hyperlink>
        </w:p>
        <w:p w14:paraId="67C4F769" w14:textId="298E6D13" w:rsidR="2DD487FC" w:rsidRDefault="00000000" w:rsidP="751B6D3E">
          <w:pPr>
            <w:pStyle w:val="TDC1"/>
            <w:tabs>
              <w:tab w:val="right" w:leader="dot" w:pos="9360"/>
            </w:tabs>
            <w:rPr>
              <w:rStyle w:val="Hipervnculo"/>
            </w:rPr>
          </w:pPr>
          <w:hyperlink w:anchor="_Toc2096685636">
            <w:r w:rsidR="751B6D3E" w:rsidRPr="751B6D3E">
              <w:rPr>
                <w:rStyle w:val="Hipervnculo"/>
              </w:rPr>
              <w:t>Bibliography</w:t>
            </w:r>
            <w:r w:rsidR="2DD487FC">
              <w:tab/>
            </w:r>
            <w:r w:rsidR="2DD487FC">
              <w:fldChar w:fldCharType="begin"/>
            </w:r>
            <w:r w:rsidR="2DD487FC">
              <w:instrText>PAGEREF _Toc2096685636 \h</w:instrText>
            </w:r>
            <w:r w:rsidR="2DD487FC">
              <w:fldChar w:fldCharType="separate"/>
            </w:r>
            <w:r w:rsidR="751B6D3E" w:rsidRPr="751B6D3E">
              <w:rPr>
                <w:rStyle w:val="Hipervnculo"/>
              </w:rPr>
              <w:t>3</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51B6D3E" w:rsidRDefault="751B6D3E" w:rsidP="751B6D3E"/>
    <w:p w14:paraId="5FFACE62" w14:textId="3DE3794E" w:rsidR="751B6D3E" w:rsidRDefault="751B6D3E" w:rsidP="751B6D3E"/>
    <w:p w14:paraId="22628D00" w14:textId="021238CE" w:rsidR="6B6F7BB9" w:rsidRDefault="6B6F7BB9" w:rsidP="2DD487FC">
      <w:pPr>
        <w:pStyle w:val="Ttulo1"/>
      </w:pPr>
      <w:bookmarkStart w:id="0" w:name="_Toc1587301750"/>
      <w:r>
        <w:lastRenderedPageBreak/>
        <w:t>Executive Summary</w:t>
      </w:r>
      <w:bookmarkEnd w:id="0"/>
    </w:p>
    <w:p w14:paraId="1E041DB5" w14:textId="2C6C3B7F" w:rsidR="6B6F7BB9" w:rsidRDefault="38CF612F" w:rsidP="751B6D3E">
      <w:r>
        <w:t>The analysis report presented here provides a thorough summary of the findings and conclusions resulting from the work conducted on Acme. The primary focus of this analysis was to clarify the tasks involved.</w:t>
      </w:r>
    </w:p>
    <w:p w14:paraId="0B92E67B" w14:textId="1B9B6F5F" w:rsidR="6B6F7BB9" w:rsidRDefault="38CF612F" w:rsidP="751B6D3E">
      <w:r>
        <w:t xml:space="preserve"> </w:t>
      </w:r>
    </w:p>
    <w:p w14:paraId="37563E4A" w14:textId="3A1FA42A" w:rsidR="6B6F7BB9" w:rsidRDefault="38CF612F" w:rsidP="751B6D3E">
      <w:r>
        <w:t xml:space="preserve"> </w:t>
      </w:r>
    </w:p>
    <w:p w14:paraId="61D17183" w14:textId="4C80E509" w:rsidR="6B6F7BB9" w:rsidRDefault="6B6F7BB9" w:rsidP="2DD487FC">
      <w:pPr>
        <w:pStyle w:val="Ttulo1"/>
      </w:pPr>
      <w:bookmarkStart w:id="1" w:name="_Toc708977524"/>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5356DF">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5356DF">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0CAB096C" w:rsidR="2DD487FC" w:rsidRDefault="2DD487FC" w:rsidP="2DD487FC">
            <w:pPr>
              <w:jc w:val="center"/>
              <w:rPr>
                <w:rFonts w:ascii="Aptos" w:eastAsia="Aptos" w:hAnsi="Aptos" w:cs="Aptos"/>
              </w:rPr>
            </w:pPr>
            <w:r w:rsidRPr="2DD487FC">
              <w:rPr>
                <w:rFonts w:ascii="Aptos" w:eastAsia="Aptos" w:hAnsi="Aptos" w:cs="Aptos"/>
              </w:rPr>
              <w:t>0</w:t>
            </w:r>
            <w:r w:rsidR="005356DF">
              <w:rPr>
                <w:rFonts w:ascii="Aptos" w:eastAsia="Aptos" w:hAnsi="Aptos" w:cs="Aptos"/>
              </w:rPr>
              <w:t>3</w:t>
            </w:r>
            <w:r w:rsidRPr="2DD487FC">
              <w:rPr>
                <w:rFonts w:ascii="Aptos" w:eastAsia="Aptos" w:hAnsi="Aptos" w:cs="Aptos"/>
              </w:rPr>
              <w:t>/</w:t>
            </w:r>
            <w:r w:rsidR="005356DF">
              <w:rPr>
                <w:rFonts w:ascii="Aptos" w:eastAsia="Aptos" w:hAnsi="Aptos" w:cs="Aptos"/>
              </w:rPr>
              <w:t>05</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005356DF">
        <w:trPr>
          <w:trHeight w:val="300"/>
        </w:trPr>
        <w:tc>
          <w:tcPr>
            <w:tcW w:w="2266" w:type="dxa"/>
            <w:tcMar>
              <w:left w:w="105" w:type="dxa"/>
              <w:right w:w="105" w:type="dxa"/>
            </w:tcMar>
          </w:tcPr>
          <w:p w14:paraId="07BDEA47" w14:textId="18C6D336" w:rsidR="2DD487FC" w:rsidRDefault="005356DF"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5F97A6B7" w:rsidR="2DD487FC" w:rsidRDefault="005356DF" w:rsidP="2DD487FC">
            <w:pPr>
              <w:jc w:val="center"/>
              <w:rPr>
                <w:rFonts w:ascii="Aptos" w:eastAsia="Aptos" w:hAnsi="Aptos" w:cs="Aptos"/>
              </w:rPr>
            </w:pPr>
            <w:r w:rsidRPr="2DD487FC">
              <w:rPr>
                <w:rFonts w:ascii="Aptos" w:eastAsia="Aptos" w:hAnsi="Aptos" w:cs="Aptos"/>
              </w:rPr>
              <w:t>0</w:t>
            </w:r>
            <w:r>
              <w:rPr>
                <w:rFonts w:ascii="Aptos" w:eastAsia="Aptos" w:hAnsi="Aptos" w:cs="Aptos"/>
              </w:rPr>
              <w:t>3</w:t>
            </w:r>
            <w:r w:rsidRPr="2DD487FC">
              <w:rPr>
                <w:rFonts w:ascii="Aptos" w:eastAsia="Aptos" w:hAnsi="Aptos" w:cs="Aptos"/>
              </w:rPr>
              <w:t>/</w:t>
            </w:r>
            <w:r>
              <w:rPr>
                <w:rFonts w:ascii="Aptos" w:eastAsia="Aptos" w:hAnsi="Aptos" w:cs="Aptos"/>
              </w:rPr>
              <w:t>07</w:t>
            </w:r>
            <w:r w:rsidRPr="2DD487FC">
              <w:rPr>
                <w:rFonts w:ascii="Aptos" w:eastAsia="Aptos" w:hAnsi="Aptos" w:cs="Aptos"/>
              </w:rPr>
              <w:t>/2024</w:t>
            </w:r>
          </w:p>
        </w:tc>
        <w:tc>
          <w:tcPr>
            <w:tcW w:w="3199" w:type="dxa"/>
            <w:tcMar>
              <w:left w:w="105" w:type="dxa"/>
              <w:right w:w="105" w:type="dxa"/>
            </w:tcMar>
          </w:tcPr>
          <w:p w14:paraId="0F86E1BA" w14:textId="30797CC2" w:rsidR="2DD487FC" w:rsidRDefault="00CB3C79" w:rsidP="2DD487FC">
            <w:pPr>
              <w:rPr>
                <w:rFonts w:ascii="Aptos" w:eastAsia="Aptos" w:hAnsi="Aptos" w:cs="Aptos"/>
              </w:rPr>
            </w:pPr>
            <w:r>
              <w:rPr>
                <w:rFonts w:ascii="Aptos" w:eastAsia="Aptos" w:hAnsi="Aptos" w:cs="Aptos"/>
              </w:rPr>
              <w:t>Final revision</w:t>
            </w:r>
          </w:p>
        </w:tc>
      </w:tr>
      <w:tr w:rsidR="2DD487FC" w14:paraId="4E03A541" w14:textId="77777777" w:rsidTr="005356DF">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274141888"/>
      <w:r>
        <w:t>Introduction</w:t>
      </w:r>
      <w:bookmarkEnd w:id="2"/>
    </w:p>
    <w:p w14:paraId="42DFF939" w14:textId="685B60C5" w:rsidR="2DD487FC" w:rsidRDefault="07B686E4" w:rsidP="751B6D3E">
      <w:r>
        <w:t>This analysis document seeks to summarize the procedures that have been followed to execute the tasks.</w:t>
      </w:r>
    </w:p>
    <w:p w14:paraId="2984EE6F" w14:textId="6FB27696" w:rsidR="2DD487FC" w:rsidRDefault="07B686E4" w:rsidP="751B6D3E">
      <w:r>
        <w:t xml:space="preserve"> </w:t>
      </w:r>
      <w:r w:rsidR="6C700F40">
        <w:t xml:space="preserve">   </w:t>
      </w:r>
    </w:p>
    <w:p w14:paraId="1D1C9483" w14:textId="31894736" w:rsidR="2DD487FC" w:rsidRDefault="6B6F7BB9" w:rsidP="751B6D3E">
      <w:pPr>
        <w:pStyle w:val="Ttulo1"/>
      </w:pPr>
      <w:bookmarkStart w:id="3" w:name="_Toc1962588546"/>
      <w:r>
        <w:lastRenderedPageBreak/>
        <w:t>Contents</w:t>
      </w:r>
      <w:bookmarkEnd w:id="3"/>
    </w:p>
    <w:p w14:paraId="2DD5133C" w14:textId="77777777" w:rsidR="005066AD" w:rsidRPr="005066AD" w:rsidRDefault="005066AD" w:rsidP="005066AD">
      <w:pPr>
        <w:pStyle w:val="Ttulo1"/>
        <w:rPr>
          <w:rFonts w:ascii="Aptos" w:eastAsia="Aptos" w:hAnsi="Aptos" w:cs="Aptos"/>
          <w:color w:val="auto"/>
          <w:sz w:val="24"/>
          <w:szCs w:val="24"/>
        </w:rPr>
      </w:pPr>
      <w:bookmarkStart w:id="4" w:name="_Toc946848854"/>
      <w:r w:rsidRPr="005066AD">
        <w:rPr>
          <w:rFonts w:ascii="Aptos" w:eastAsia="Aptos" w:hAnsi="Aptos" w:cs="Aptos"/>
          <w:color w:val="auto"/>
          <w:sz w:val="24"/>
          <w:szCs w:val="24"/>
        </w:rPr>
        <w:t>In this delivery, I performed various tasks, such as:</w:t>
      </w:r>
    </w:p>
    <w:p w14:paraId="624FB99D" w14:textId="40F919FF" w:rsidR="005066AD" w:rsidRP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Task-G</w:t>
      </w:r>
      <w:r>
        <w:rPr>
          <w:rFonts w:ascii="Aptos" w:eastAsia="Aptos" w:hAnsi="Aptos" w:cs="Aptos"/>
          <w:color w:val="auto"/>
          <w:sz w:val="24"/>
          <w:szCs w:val="24"/>
        </w:rPr>
        <w:t>--</w:t>
      </w:r>
      <w:r w:rsidRPr="005066AD">
        <w:rPr>
          <w:rFonts w:ascii="Aptos" w:eastAsia="Aptos" w:hAnsi="Aptos" w:cs="Aptos"/>
          <w:color w:val="auto"/>
          <w:sz w:val="24"/>
          <w:szCs w:val="24"/>
        </w:rPr>
        <w:t>005-Banners: I encountered a significant issue caused by the 'period' attribute which complicated the task completion.</w:t>
      </w:r>
    </w:p>
    <w:p w14:paraId="2790AD8E" w14:textId="77777777" w:rsidR="005066AD" w:rsidRP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Task-I2--002-Contract: I faced an issue with the 'budget' attribute, which is of type Money, but after discussing with the client, I managed to resolve it. There was also an error with the 'code' attribute, which is Pattern and was not correct since it checked if the text contained the pattern rather than just the pattern without any added text.</w:t>
      </w:r>
    </w:p>
    <w:p w14:paraId="745EDB2D" w14:textId="77777777" w:rsidR="005066AD" w:rsidRP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Task-I2--003-ProgressLog: I also encountered an issue with the '</w:t>
      </w:r>
      <w:proofErr w:type="spellStart"/>
      <w:r w:rsidRPr="005066AD">
        <w:rPr>
          <w:rFonts w:ascii="Aptos" w:eastAsia="Aptos" w:hAnsi="Aptos" w:cs="Aptos"/>
          <w:color w:val="auto"/>
          <w:sz w:val="24"/>
          <w:szCs w:val="24"/>
        </w:rPr>
        <w:t>recordId</w:t>
      </w:r>
      <w:proofErr w:type="spellEnd"/>
      <w:r w:rsidRPr="005066AD">
        <w:rPr>
          <w:rFonts w:ascii="Aptos" w:eastAsia="Aptos" w:hAnsi="Aptos" w:cs="Aptos"/>
          <w:color w:val="auto"/>
          <w:sz w:val="24"/>
          <w:szCs w:val="24"/>
        </w:rPr>
        <w:t>' attribute's Pattern.</w:t>
      </w:r>
    </w:p>
    <w:p w14:paraId="760B4F32" w14:textId="77777777" w:rsidR="005066AD" w:rsidRP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Task-I2--004-ClientDashboard: There were no problems encountered.</w:t>
      </w:r>
    </w:p>
    <w:p w14:paraId="2AEA2920" w14:textId="77777777" w:rsidR="005066AD" w:rsidRP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Task-I2--005-ClientRole: I faced the same issue with the Pattern of the 'identification' attribute.</w:t>
      </w:r>
    </w:p>
    <w:p w14:paraId="7438831E" w14:textId="77777777" w:rsidR="005066AD" w:rsidRP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Task-G--010-Banners-Sample-Date: I had no issues creating the Banners csv.</w:t>
      </w:r>
    </w:p>
    <w:p w14:paraId="1BBAAEBB" w14:textId="72FCD883" w:rsidR="005066AD" w:rsidRDefault="005066AD" w:rsidP="005066AD">
      <w:pPr>
        <w:pStyle w:val="Ttulo1"/>
        <w:rPr>
          <w:rFonts w:ascii="Aptos" w:eastAsia="Aptos" w:hAnsi="Aptos" w:cs="Aptos"/>
          <w:color w:val="auto"/>
          <w:sz w:val="24"/>
          <w:szCs w:val="24"/>
        </w:rPr>
      </w:pPr>
      <w:r w:rsidRPr="005066AD">
        <w:rPr>
          <w:rFonts w:ascii="Aptos" w:eastAsia="Aptos" w:hAnsi="Aptos" w:cs="Aptos"/>
          <w:color w:val="auto"/>
          <w:sz w:val="24"/>
          <w:szCs w:val="24"/>
        </w:rPr>
        <w:t>- Task-I2--007-</w:t>
      </w:r>
      <w:r w:rsidR="00AC1123">
        <w:rPr>
          <w:rFonts w:ascii="Aptos" w:eastAsia="Aptos" w:hAnsi="Aptos" w:cs="Aptos"/>
          <w:color w:val="auto"/>
          <w:sz w:val="24"/>
          <w:szCs w:val="24"/>
        </w:rPr>
        <w:t>Client</w:t>
      </w:r>
      <w:r w:rsidRPr="005066AD">
        <w:rPr>
          <w:rFonts w:ascii="Aptos" w:eastAsia="Aptos" w:hAnsi="Aptos" w:cs="Aptos"/>
          <w:color w:val="auto"/>
          <w:sz w:val="24"/>
          <w:szCs w:val="24"/>
        </w:rPr>
        <w:t>-Sample-Data: I encountered no problems creating the csv file for Client.</w:t>
      </w:r>
    </w:p>
    <w:p w14:paraId="3AE494CF" w14:textId="45098C52" w:rsidR="00AC1123" w:rsidRDefault="00AC1123" w:rsidP="00AC1123">
      <w:pPr>
        <w:pStyle w:val="Ttulo1"/>
        <w:rPr>
          <w:rFonts w:ascii="Aptos" w:eastAsia="Aptos" w:hAnsi="Aptos" w:cs="Aptos"/>
          <w:color w:val="auto"/>
          <w:sz w:val="24"/>
          <w:szCs w:val="24"/>
        </w:rPr>
      </w:pPr>
      <w:r w:rsidRPr="005066AD">
        <w:rPr>
          <w:rFonts w:ascii="Aptos" w:eastAsia="Aptos" w:hAnsi="Aptos" w:cs="Aptos"/>
          <w:color w:val="auto"/>
          <w:sz w:val="24"/>
          <w:szCs w:val="24"/>
        </w:rPr>
        <w:t>- Task-I2--007-</w:t>
      </w:r>
      <w:r>
        <w:rPr>
          <w:rFonts w:ascii="Aptos" w:eastAsia="Aptos" w:hAnsi="Aptos" w:cs="Aptos"/>
          <w:color w:val="auto"/>
          <w:sz w:val="24"/>
          <w:szCs w:val="24"/>
        </w:rPr>
        <w:t>ProgressLogs</w:t>
      </w:r>
      <w:r w:rsidRPr="005066AD">
        <w:rPr>
          <w:rFonts w:ascii="Aptos" w:eastAsia="Aptos" w:hAnsi="Aptos" w:cs="Aptos"/>
          <w:color w:val="auto"/>
          <w:sz w:val="24"/>
          <w:szCs w:val="24"/>
        </w:rPr>
        <w:t xml:space="preserve">-Sample-Data: I encountered no problems creating the csv file for </w:t>
      </w:r>
      <w:proofErr w:type="spellStart"/>
      <w:r>
        <w:rPr>
          <w:rFonts w:ascii="Aptos" w:eastAsia="Aptos" w:hAnsi="Aptos" w:cs="Aptos"/>
          <w:color w:val="auto"/>
          <w:sz w:val="24"/>
          <w:szCs w:val="24"/>
        </w:rPr>
        <w:t>ProgressLogs</w:t>
      </w:r>
      <w:proofErr w:type="spellEnd"/>
      <w:r w:rsidRPr="005066AD">
        <w:rPr>
          <w:rFonts w:ascii="Aptos" w:eastAsia="Aptos" w:hAnsi="Aptos" w:cs="Aptos"/>
          <w:color w:val="auto"/>
          <w:sz w:val="24"/>
          <w:szCs w:val="24"/>
        </w:rPr>
        <w:t>.</w:t>
      </w:r>
    </w:p>
    <w:p w14:paraId="6E2D9D7E" w14:textId="54F03B23" w:rsidR="00AC1123" w:rsidRDefault="00AC1123" w:rsidP="00AC1123">
      <w:pPr>
        <w:pStyle w:val="Ttulo1"/>
        <w:rPr>
          <w:rFonts w:ascii="Aptos" w:eastAsia="Aptos" w:hAnsi="Aptos" w:cs="Aptos"/>
          <w:color w:val="auto"/>
          <w:sz w:val="24"/>
          <w:szCs w:val="24"/>
        </w:rPr>
      </w:pPr>
      <w:r w:rsidRPr="005066AD">
        <w:rPr>
          <w:rFonts w:ascii="Aptos" w:eastAsia="Aptos" w:hAnsi="Aptos" w:cs="Aptos"/>
          <w:color w:val="auto"/>
          <w:sz w:val="24"/>
          <w:szCs w:val="24"/>
        </w:rPr>
        <w:t>- Task-I2--007-</w:t>
      </w:r>
      <w:r>
        <w:rPr>
          <w:rFonts w:ascii="Aptos" w:eastAsia="Aptos" w:hAnsi="Aptos" w:cs="Aptos"/>
          <w:color w:val="auto"/>
          <w:sz w:val="24"/>
          <w:szCs w:val="24"/>
        </w:rPr>
        <w:t>Contract</w:t>
      </w:r>
      <w:r w:rsidRPr="005066AD">
        <w:rPr>
          <w:rFonts w:ascii="Aptos" w:eastAsia="Aptos" w:hAnsi="Aptos" w:cs="Aptos"/>
          <w:color w:val="auto"/>
          <w:sz w:val="24"/>
          <w:szCs w:val="24"/>
        </w:rPr>
        <w:t xml:space="preserve">-Sample-Data: I encountered no problems creating the csv file for </w:t>
      </w:r>
      <w:r>
        <w:rPr>
          <w:rFonts w:ascii="Aptos" w:eastAsia="Aptos" w:hAnsi="Aptos" w:cs="Aptos"/>
          <w:color w:val="auto"/>
          <w:sz w:val="24"/>
          <w:szCs w:val="24"/>
        </w:rPr>
        <w:t>Contracts</w:t>
      </w:r>
      <w:r w:rsidRPr="005066AD">
        <w:rPr>
          <w:rFonts w:ascii="Aptos" w:eastAsia="Aptos" w:hAnsi="Aptos" w:cs="Aptos"/>
          <w:color w:val="auto"/>
          <w:sz w:val="24"/>
          <w:szCs w:val="24"/>
        </w:rPr>
        <w:t>.</w:t>
      </w:r>
    </w:p>
    <w:p w14:paraId="721C187E" w14:textId="77777777" w:rsidR="00AC1123" w:rsidRPr="00AC1123" w:rsidRDefault="00AC1123" w:rsidP="00AC1123"/>
    <w:p w14:paraId="08DDFB99" w14:textId="181FEC58" w:rsidR="6B6F7BB9" w:rsidRDefault="6B6F7BB9" w:rsidP="005066AD">
      <w:pPr>
        <w:pStyle w:val="Ttulo1"/>
      </w:pPr>
      <w:r>
        <w:t>Conclusion</w:t>
      </w:r>
      <w:bookmarkEnd w:id="4"/>
    </w:p>
    <w:p w14:paraId="328409D2" w14:textId="56DE3FAB" w:rsidR="2DD487FC" w:rsidRDefault="005066AD" w:rsidP="2DD487FC">
      <w:r w:rsidRPr="005066AD">
        <w:t xml:space="preserve">In conclusion, during the analysis report, several tasks were undertaken with varying degrees of challenges encountered. Issues arose primarily with attribute definitions, </w:t>
      </w:r>
      <w:r w:rsidRPr="005066AD">
        <w:lastRenderedPageBreak/>
        <w:t>particularly concerning patterns and data types. While some problems required client communication for resolution, others were managed independently. Despite encountering hurdles, the completion of tasks like Banners and csv creation for various datasets was achieved without significant difficulty. These challenges underscore the importance of thorough analysis and effective communication in project execution, ultimately contributing to improved processes and outcomes in future endeavors.</w:t>
      </w:r>
    </w:p>
    <w:p w14:paraId="64C998AE" w14:textId="6A25B3A6" w:rsidR="6B6F7BB9" w:rsidRDefault="6B6F7BB9" w:rsidP="2DD487FC">
      <w:pPr>
        <w:pStyle w:val="Ttulo1"/>
      </w:pPr>
      <w:bookmarkStart w:id="5" w:name="_Toc2096685636"/>
      <w:r>
        <w:t>Bibliography</w:t>
      </w:r>
      <w:bookmarkEnd w:id="5"/>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B4F80EC2"/>
    <w:lvl w:ilvl="0" w:tplc="63B0EAE6">
      <w:start w:val="1"/>
      <w:numFmt w:val="bullet"/>
      <w:lvlText w:val=""/>
      <w:lvlJc w:val="left"/>
      <w:pPr>
        <w:ind w:left="720" w:hanging="360"/>
      </w:pPr>
      <w:rPr>
        <w:rFonts w:ascii="Symbol" w:hAnsi="Symbol" w:hint="default"/>
      </w:rPr>
    </w:lvl>
    <w:lvl w:ilvl="1" w:tplc="1EEEE37A">
      <w:start w:val="1"/>
      <w:numFmt w:val="bullet"/>
      <w:lvlText w:val="o"/>
      <w:lvlJc w:val="left"/>
      <w:pPr>
        <w:ind w:left="1440" w:hanging="360"/>
      </w:pPr>
      <w:rPr>
        <w:rFonts w:ascii="Courier New" w:hAnsi="Courier New" w:hint="default"/>
      </w:rPr>
    </w:lvl>
    <w:lvl w:ilvl="2" w:tplc="4AAE67A0">
      <w:start w:val="1"/>
      <w:numFmt w:val="bullet"/>
      <w:lvlText w:val=""/>
      <w:lvlJc w:val="left"/>
      <w:pPr>
        <w:ind w:left="2160" w:hanging="360"/>
      </w:pPr>
      <w:rPr>
        <w:rFonts w:ascii="Wingdings" w:hAnsi="Wingdings" w:hint="default"/>
      </w:rPr>
    </w:lvl>
    <w:lvl w:ilvl="3" w:tplc="EF344A20">
      <w:start w:val="1"/>
      <w:numFmt w:val="bullet"/>
      <w:lvlText w:val=""/>
      <w:lvlJc w:val="left"/>
      <w:pPr>
        <w:ind w:left="2880" w:hanging="360"/>
      </w:pPr>
      <w:rPr>
        <w:rFonts w:ascii="Symbol" w:hAnsi="Symbol" w:hint="default"/>
      </w:rPr>
    </w:lvl>
    <w:lvl w:ilvl="4" w:tplc="FF16960C">
      <w:start w:val="1"/>
      <w:numFmt w:val="bullet"/>
      <w:lvlText w:val="o"/>
      <w:lvlJc w:val="left"/>
      <w:pPr>
        <w:ind w:left="3600" w:hanging="360"/>
      </w:pPr>
      <w:rPr>
        <w:rFonts w:ascii="Courier New" w:hAnsi="Courier New" w:hint="default"/>
      </w:rPr>
    </w:lvl>
    <w:lvl w:ilvl="5" w:tplc="EACE6F90">
      <w:start w:val="1"/>
      <w:numFmt w:val="bullet"/>
      <w:lvlText w:val=""/>
      <w:lvlJc w:val="left"/>
      <w:pPr>
        <w:ind w:left="4320" w:hanging="360"/>
      </w:pPr>
      <w:rPr>
        <w:rFonts w:ascii="Wingdings" w:hAnsi="Wingdings" w:hint="default"/>
      </w:rPr>
    </w:lvl>
    <w:lvl w:ilvl="6" w:tplc="603AF0F2">
      <w:start w:val="1"/>
      <w:numFmt w:val="bullet"/>
      <w:lvlText w:val=""/>
      <w:lvlJc w:val="left"/>
      <w:pPr>
        <w:ind w:left="5040" w:hanging="360"/>
      </w:pPr>
      <w:rPr>
        <w:rFonts w:ascii="Symbol" w:hAnsi="Symbol" w:hint="default"/>
      </w:rPr>
    </w:lvl>
    <w:lvl w:ilvl="7" w:tplc="F3BE772E">
      <w:start w:val="1"/>
      <w:numFmt w:val="bullet"/>
      <w:lvlText w:val="o"/>
      <w:lvlJc w:val="left"/>
      <w:pPr>
        <w:ind w:left="5760" w:hanging="360"/>
      </w:pPr>
      <w:rPr>
        <w:rFonts w:ascii="Courier New" w:hAnsi="Courier New" w:hint="default"/>
      </w:rPr>
    </w:lvl>
    <w:lvl w:ilvl="8" w:tplc="B51A297C">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89784AE8"/>
    <w:lvl w:ilvl="0" w:tplc="06BE1912">
      <w:start w:val="1"/>
      <w:numFmt w:val="bullet"/>
      <w:lvlText w:val=""/>
      <w:lvlJc w:val="left"/>
      <w:pPr>
        <w:ind w:left="720" w:hanging="360"/>
      </w:pPr>
      <w:rPr>
        <w:rFonts w:ascii="Symbol" w:hAnsi="Symbol" w:hint="default"/>
      </w:rPr>
    </w:lvl>
    <w:lvl w:ilvl="1" w:tplc="30DEFFB8">
      <w:start w:val="1"/>
      <w:numFmt w:val="bullet"/>
      <w:lvlText w:val="o"/>
      <w:lvlJc w:val="left"/>
      <w:pPr>
        <w:ind w:left="1440" w:hanging="360"/>
      </w:pPr>
      <w:rPr>
        <w:rFonts w:ascii="Courier New" w:hAnsi="Courier New" w:hint="default"/>
      </w:rPr>
    </w:lvl>
    <w:lvl w:ilvl="2" w:tplc="CEE47F16">
      <w:start w:val="1"/>
      <w:numFmt w:val="bullet"/>
      <w:lvlText w:val=""/>
      <w:lvlJc w:val="left"/>
      <w:pPr>
        <w:ind w:left="2160" w:hanging="360"/>
      </w:pPr>
      <w:rPr>
        <w:rFonts w:ascii="Wingdings" w:hAnsi="Wingdings" w:hint="default"/>
      </w:rPr>
    </w:lvl>
    <w:lvl w:ilvl="3" w:tplc="CC28AC06">
      <w:start w:val="1"/>
      <w:numFmt w:val="bullet"/>
      <w:lvlText w:val=""/>
      <w:lvlJc w:val="left"/>
      <w:pPr>
        <w:ind w:left="2880" w:hanging="360"/>
      </w:pPr>
      <w:rPr>
        <w:rFonts w:ascii="Symbol" w:hAnsi="Symbol" w:hint="default"/>
      </w:rPr>
    </w:lvl>
    <w:lvl w:ilvl="4" w:tplc="E1900F48">
      <w:start w:val="1"/>
      <w:numFmt w:val="bullet"/>
      <w:lvlText w:val="o"/>
      <w:lvlJc w:val="left"/>
      <w:pPr>
        <w:ind w:left="3600" w:hanging="360"/>
      </w:pPr>
      <w:rPr>
        <w:rFonts w:ascii="Courier New" w:hAnsi="Courier New" w:hint="default"/>
      </w:rPr>
    </w:lvl>
    <w:lvl w:ilvl="5" w:tplc="B41AFBCE">
      <w:start w:val="1"/>
      <w:numFmt w:val="bullet"/>
      <w:lvlText w:val=""/>
      <w:lvlJc w:val="left"/>
      <w:pPr>
        <w:ind w:left="4320" w:hanging="360"/>
      </w:pPr>
      <w:rPr>
        <w:rFonts w:ascii="Wingdings" w:hAnsi="Wingdings" w:hint="default"/>
      </w:rPr>
    </w:lvl>
    <w:lvl w:ilvl="6" w:tplc="CE841A3E">
      <w:start w:val="1"/>
      <w:numFmt w:val="bullet"/>
      <w:lvlText w:val=""/>
      <w:lvlJc w:val="left"/>
      <w:pPr>
        <w:ind w:left="5040" w:hanging="360"/>
      </w:pPr>
      <w:rPr>
        <w:rFonts w:ascii="Symbol" w:hAnsi="Symbol" w:hint="default"/>
      </w:rPr>
    </w:lvl>
    <w:lvl w:ilvl="7" w:tplc="323EEB0C">
      <w:start w:val="1"/>
      <w:numFmt w:val="bullet"/>
      <w:lvlText w:val="o"/>
      <w:lvlJc w:val="left"/>
      <w:pPr>
        <w:ind w:left="5760" w:hanging="360"/>
      </w:pPr>
      <w:rPr>
        <w:rFonts w:ascii="Courier New" w:hAnsi="Courier New" w:hint="default"/>
      </w:rPr>
    </w:lvl>
    <w:lvl w:ilvl="8" w:tplc="AED81C4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4E81AA8"/>
    <w:lvl w:ilvl="0" w:tplc="00481B62">
      <w:start w:val="1"/>
      <w:numFmt w:val="bullet"/>
      <w:lvlText w:val=""/>
      <w:lvlJc w:val="left"/>
      <w:pPr>
        <w:ind w:left="720" w:hanging="360"/>
      </w:pPr>
      <w:rPr>
        <w:rFonts w:ascii="Symbol" w:hAnsi="Symbol" w:hint="default"/>
      </w:rPr>
    </w:lvl>
    <w:lvl w:ilvl="1" w:tplc="C47693E8">
      <w:start w:val="1"/>
      <w:numFmt w:val="bullet"/>
      <w:lvlText w:val="o"/>
      <w:lvlJc w:val="left"/>
      <w:pPr>
        <w:ind w:left="1440" w:hanging="360"/>
      </w:pPr>
      <w:rPr>
        <w:rFonts w:ascii="Courier New" w:hAnsi="Courier New" w:hint="default"/>
      </w:rPr>
    </w:lvl>
    <w:lvl w:ilvl="2" w:tplc="BD1EC320">
      <w:start w:val="1"/>
      <w:numFmt w:val="bullet"/>
      <w:lvlText w:val=""/>
      <w:lvlJc w:val="left"/>
      <w:pPr>
        <w:ind w:left="2160" w:hanging="360"/>
      </w:pPr>
      <w:rPr>
        <w:rFonts w:ascii="Wingdings" w:hAnsi="Wingdings" w:hint="default"/>
      </w:rPr>
    </w:lvl>
    <w:lvl w:ilvl="3" w:tplc="21AE7186">
      <w:start w:val="1"/>
      <w:numFmt w:val="bullet"/>
      <w:lvlText w:val=""/>
      <w:lvlJc w:val="left"/>
      <w:pPr>
        <w:ind w:left="2880" w:hanging="360"/>
      </w:pPr>
      <w:rPr>
        <w:rFonts w:ascii="Symbol" w:hAnsi="Symbol" w:hint="default"/>
      </w:rPr>
    </w:lvl>
    <w:lvl w:ilvl="4" w:tplc="BB3C978A">
      <w:start w:val="1"/>
      <w:numFmt w:val="bullet"/>
      <w:lvlText w:val="o"/>
      <w:lvlJc w:val="left"/>
      <w:pPr>
        <w:ind w:left="3600" w:hanging="360"/>
      </w:pPr>
      <w:rPr>
        <w:rFonts w:ascii="Courier New" w:hAnsi="Courier New" w:hint="default"/>
      </w:rPr>
    </w:lvl>
    <w:lvl w:ilvl="5" w:tplc="FE06D2AE">
      <w:start w:val="1"/>
      <w:numFmt w:val="bullet"/>
      <w:lvlText w:val=""/>
      <w:lvlJc w:val="left"/>
      <w:pPr>
        <w:ind w:left="4320" w:hanging="360"/>
      </w:pPr>
      <w:rPr>
        <w:rFonts w:ascii="Wingdings" w:hAnsi="Wingdings" w:hint="default"/>
      </w:rPr>
    </w:lvl>
    <w:lvl w:ilvl="6" w:tplc="1A547C7E">
      <w:start w:val="1"/>
      <w:numFmt w:val="bullet"/>
      <w:lvlText w:val=""/>
      <w:lvlJc w:val="left"/>
      <w:pPr>
        <w:ind w:left="5040" w:hanging="360"/>
      </w:pPr>
      <w:rPr>
        <w:rFonts w:ascii="Symbol" w:hAnsi="Symbol" w:hint="default"/>
      </w:rPr>
    </w:lvl>
    <w:lvl w:ilvl="7" w:tplc="4F98CCD0">
      <w:start w:val="1"/>
      <w:numFmt w:val="bullet"/>
      <w:lvlText w:val="o"/>
      <w:lvlJc w:val="left"/>
      <w:pPr>
        <w:ind w:left="5760" w:hanging="360"/>
      </w:pPr>
      <w:rPr>
        <w:rFonts w:ascii="Courier New" w:hAnsi="Courier New" w:hint="default"/>
      </w:rPr>
    </w:lvl>
    <w:lvl w:ilvl="8" w:tplc="CE5E92D2">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56F425DC"/>
    <w:lvl w:ilvl="0" w:tplc="D3F04B74">
      <w:start w:val="1"/>
      <w:numFmt w:val="bullet"/>
      <w:lvlText w:val=""/>
      <w:lvlJc w:val="left"/>
      <w:pPr>
        <w:ind w:left="1440" w:hanging="360"/>
      </w:pPr>
      <w:rPr>
        <w:rFonts w:ascii="Symbol" w:hAnsi="Symbol" w:hint="default"/>
      </w:rPr>
    </w:lvl>
    <w:lvl w:ilvl="1" w:tplc="FED01A0E">
      <w:start w:val="1"/>
      <w:numFmt w:val="bullet"/>
      <w:lvlText w:val="o"/>
      <w:lvlJc w:val="left"/>
      <w:pPr>
        <w:ind w:left="1440" w:hanging="360"/>
      </w:pPr>
      <w:rPr>
        <w:rFonts w:ascii="Courier New" w:hAnsi="Courier New" w:hint="default"/>
      </w:rPr>
    </w:lvl>
    <w:lvl w:ilvl="2" w:tplc="DDD2498A">
      <w:start w:val="1"/>
      <w:numFmt w:val="bullet"/>
      <w:lvlText w:val=""/>
      <w:lvlJc w:val="left"/>
      <w:pPr>
        <w:ind w:left="2160" w:hanging="360"/>
      </w:pPr>
      <w:rPr>
        <w:rFonts w:ascii="Wingdings" w:hAnsi="Wingdings" w:hint="default"/>
      </w:rPr>
    </w:lvl>
    <w:lvl w:ilvl="3" w:tplc="B5540EF2">
      <w:start w:val="1"/>
      <w:numFmt w:val="bullet"/>
      <w:lvlText w:val=""/>
      <w:lvlJc w:val="left"/>
      <w:pPr>
        <w:ind w:left="2880" w:hanging="360"/>
      </w:pPr>
      <w:rPr>
        <w:rFonts w:ascii="Symbol" w:hAnsi="Symbol" w:hint="default"/>
      </w:rPr>
    </w:lvl>
    <w:lvl w:ilvl="4" w:tplc="DD6E3DCC">
      <w:start w:val="1"/>
      <w:numFmt w:val="bullet"/>
      <w:lvlText w:val="o"/>
      <w:lvlJc w:val="left"/>
      <w:pPr>
        <w:ind w:left="3600" w:hanging="360"/>
      </w:pPr>
      <w:rPr>
        <w:rFonts w:ascii="Courier New" w:hAnsi="Courier New" w:hint="default"/>
      </w:rPr>
    </w:lvl>
    <w:lvl w:ilvl="5" w:tplc="15941592">
      <w:start w:val="1"/>
      <w:numFmt w:val="bullet"/>
      <w:lvlText w:val=""/>
      <w:lvlJc w:val="left"/>
      <w:pPr>
        <w:ind w:left="4320" w:hanging="360"/>
      </w:pPr>
      <w:rPr>
        <w:rFonts w:ascii="Wingdings" w:hAnsi="Wingdings" w:hint="default"/>
      </w:rPr>
    </w:lvl>
    <w:lvl w:ilvl="6" w:tplc="F00CBCB6">
      <w:start w:val="1"/>
      <w:numFmt w:val="bullet"/>
      <w:lvlText w:val=""/>
      <w:lvlJc w:val="left"/>
      <w:pPr>
        <w:ind w:left="5040" w:hanging="360"/>
      </w:pPr>
      <w:rPr>
        <w:rFonts w:ascii="Symbol" w:hAnsi="Symbol" w:hint="default"/>
      </w:rPr>
    </w:lvl>
    <w:lvl w:ilvl="7" w:tplc="1742C188">
      <w:start w:val="1"/>
      <w:numFmt w:val="bullet"/>
      <w:lvlText w:val="o"/>
      <w:lvlJc w:val="left"/>
      <w:pPr>
        <w:ind w:left="5760" w:hanging="360"/>
      </w:pPr>
      <w:rPr>
        <w:rFonts w:ascii="Courier New" w:hAnsi="Courier New" w:hint="default"/>
      </w:rPr>
    </w:lvl>
    <w:lvl w:ilvl="8" w:tplc="2774EE58">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8241470"/>
    <w:lvl w:ilvl="0" w:tplc="6D1C64C4">
      <w:start w:val="1"/>
      <w:numFmt w:val="bullet"/>
      <w:lvlText w:val=""/>
      <w:lvlJc w:val="left"/>
      <w:pPr>
        <w:ind w:left="1440" w:hanging="360"/>
      </w:pPr>
      <w:rPr>
        <w:rFonts w:ascii="Symbol" w:hAnsi="Symbol" w:hint="default"/>
      </w:rPr>
    </w:lvl>
    <w:lvl w:ilvl="1" w:tplc="1BCA74D0">
      <w:start w:val="1"/>
      <w:numFmt w:val="bullet"/>
      <w:lvlText w:val="o"/>
      <w:lvlJc w:val="left"/>
      <w:pPr>
        <w:ind w:left="1440" w:hanging="360"/>
      </w:pPr>
      <w:rPr>
        <w:rFonts w:ascii="Courier New" w:hAnsi="Courier New" w:hint="default"/>
      </w:rPr>
    </w:lvl>
    <w:lvl w:ilvl="2" w:tplc="D4963C5C">
      <w:start w:val="1"/>
      <w:numFmt w:val="bullet"/>
      <w:lvlText w:val=""/>
      <w:lvlJc w:val="left"/>
      <w:pPr>
        <w:ind w:left="2160" w:hanging="360"/>
      </w:pPr>
      <w:rPr>
        <w:rFonts w:ascii="Wingdings" w:hAnsi="Wingdings" w:hint="default"/>
      </w:rPr>
    </w:lvl>
    <w:lvl w:ilvl="3" w:tplc="1C623D9A">
      <w:start w:val="1"/>
      <w:numFmt w:val="bullet"/>
      <w:lvlText w:val=""/>
      <w:lvlJc w:val="left"/>
      <w:pPr>
        <w:ind w:left="2880" w:hanging="360"/>
      </w:pPr>
      <w:rPr>
        <w:rFonts w:ascii="Symbol" w:hAnsi="Symbol" w:hint="default"/>
      </w:rPr>
    </w:lvl>
    <w:lvl w:ilvl="4" w:tplc="B23E6036">
      <w:start w:val="1"/>
      <w:numFmt w:val="bullet"/>
      <w:lvlText w:val="o"/>
      <w:lvlJc w:val="left"/>
      <w:pPr>
        <w:ind w:left="3600" w:hanging="360"/>
      </w:pPr>
      <w:rPr>
        <w:rFonts w:ascii="Courier New" w:hAnsi="Courier New" w:hint="default"/>
      </w:rPr>
    </w:lvl>
    <w:lvl w:ilvl="5" w:tplc="6D7CC050">
      <w:start w:val="1"/>
      <w:numFmt w:val="bullet"/>
      <w:lvlText w:val=""/>
      <w:lvlJc w:val="left"/>
      <w:pPr>
        <w:ind w:left="4320" w:hanging="360"/>
      </w:pPr>
      <w:rPr>
        <w:rFonts w:ascii="Wingdings" w:hAnsi="Wingdings" w:hint="default"/>
      </w:rPr>
    </w:lvl>
    <w:lvl w:ilvl="6" w:tplc="76C87CC8">
      <w:start w:val="1"/>
      <w:numFmt w:val="bullet"/>
      <w:lvlText w:val=""/>
      <w:lvlJc w:val="left"/>
      <w:pPr>
        <w:ind w:left="5040" w:hanging="360"/>
      </w:pPr>
      <w:rPr>
        <w:rFonts w:ascii="Symbol" w:hAnsi="Symbol" w:hint="default"/>
      </w:rPr>
    </w:lvl>
    <w:lvl w:ilvl="7" w:tplc="7444F5FE">
      <w:start w:val="1"/>
      <w:numFmt w:val="bullet"/>
      <w:lvlText w:val="o"/>
      <w:lvlJc w:val="left"/>
      <w:pPr>
        <w:ind w:left="5760" w:hanging="360"/>
      </w:pPr>
      <w:rPr>
        <w:rFonts w:ascii="Courier New" w:hAnsi="Courier New" w:hint="default"/>
      </w:rPr>
    </w:lvl>
    <w:lvl w:ilvl="8" w:tplc="B2C6F8A8">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8F6CB888"/>
    <w:lvl w:ilvl="0" w:tplc="D0A49C9A">
      <w:start w:val="1"/>
      <w:numFmt w:val="bullet"/>
      <w:lvlText w:val=""/>
      <w:lvlJc w:val="left"/>
      <w:pPr>
        <w:ind w:left="720" w:hanging="360"/>
      </w:pPr>
      <w:rPr>
        <w:rFonts w:ascii="Symbol" w:hAnsi="Symbol" w:hint="default"/>
      </w:rPr>
    </w:lvl>
    <w:lvl w:ilvl="1" w:tplc="6D889DC0">
      <w:start w:val="1"/>
      <w:numFmt w:val="bullet"/>
      <w:lvlText w:val="o"/>
      <w:lvlJc w:val="left"/>
      <w:pPr>
        <w:ind w:left="1440" w:hanging="360"/>
      </w:pPr>
      <w:rPr>
        <w:rFonts w:ascii="Courier New" w:hAnsi="Courier New" w:hint="default"/>
      </w:rPr>
    </w:lvl>
    <w:lvl w:ilvl="2" w:tplc="674665F8">
      <w:start w:val="1"/>
      <w:numFmt w:val="bullet"/>
      <w:lvlText w:val=""/>
      <w:lvlJc w:val="left"/>
      <w:pPr>
        <w:ind w:left="2160" w:hanging="360"/>
      </w:pPr>
      <w:rPr>
        <w:rFonts w:ascii="Wingdings" w:hAnsi="Wingdings" w:hint="default"/>
      </w:rPr>
    </w:lvl>
    <w:lvl w:ilvl="3" w:tplc="6AB4FC24">
      <w:start w:val="1"/>
      <w:numFmt w:val="bullet"/>
      <w:lvlText w:val=""/>
      <w:lvlJc w:val="left"/>
      <w:pPr>
        <w:ind w:left="2880" w:hanging="360"/>
      </w:pPr>
      <w:rPr>
        <w:rFonts w:ascii="Symbol" w:hAnsi="Symbol" w:hint="default"/>
      </w:rPr>
    </w:lvl>
    <w:lvl w:ilvl="4" w:tplc="83A27598">
      <w:start w:val="1"/>
      <w:numFmt w:val="bullet"/>
      <w:lvlText w:val="o"/>
      <w:lvlJc w:val="left"/>
      <w:pPr>
        <w:ind w:left="3600" w:hanging="360"/>
      </w:pPr>
      <w:rPr>
        <w:rFonts w:ascii="Courier New" w:hAnsi="Courier New" w:hint="default"/>
      </w:rPr>
    </w:lvl>
    <w:lvl w:ilvl="5" w:tplc="B6F09FA6">
      <w:start w:val="1"/>
      <w:numFmt w:val="bullet"/>
      <w:lvlText w:val=""/>
      <w:lvlJc w:val="left"/>
      <w:pPr>
        <w:ind w:left="4320" w:hanging="360"/>
      </w:pPr>
      <w:rPr>
        <w:rFonts w:ascii="Wingdings" w:hAnsi="Wingdings" w:hint="default"/>
      </w:rPr>
    </w:lvl>
    <w:lvl w:ilvl="6" w:tplc="3D4AC7F2">
      <w:start w:val="1"/>
      <w:numFmt w:val="bullet"/>
      <w:lvlText w:val=""/>
      <w:lvlJc w:val="left"/>
      <w:pPr>
        <w:ind w:left="5040" w:hanging="360"/>
      </w:pPr>
      <w:rPr>
        <w:rFonts w:ascii="Symbol" w:hAnsi="Symbol" w:hint="default"/>
      </w:rPr>
    </w:lvl>
    <w:lvl w:ilvl="7" w:tplc="3B766990">
      <w:start w:val="1"/>
      <w:numFmt w:val="bullet"/>
      <w:lvlText w:val="o"/>
      <w:lvlJc w:val="left"/>
      <w:pPr>
        <w:ind w:left="5760" w:hanging="360"/>
      </w:pPr>
      <w:rPr>
        <w:rFonts w:ascii="Courier New" w:hAnsi="Courier New" w:hint="default"/>
      </w:rPr>
    </w:lvl>
    <w:lvl w:ilvl="8" w:tplc="24202AE6">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556C6548"/>
    <w:lvl w:ilvl="0" w:tplc="F69C5F0A">
      <w:start w:val="1"/>
      <w:numFmt w:val="bullet"/>
      <w:lvlText w:val=""/>
      <w:lvlJc w:val="left"/>
      <w:pPr>
        <w:ind w:left="1440" w:hanging="360"/>
      </w:pPr>
      <w:rPr>
        <w:rFonts w:ascii="Symbol" w:hAnsi="Symbol" w:hint="default"/>
      </w:rPr>
    </w:lvl>
    <w:lvl w:ilvl="1" w:tplc="93C8FB86">
      <w:start w:val="1"/>
      <w:numFmt w:val="bullet"/>
      <w:lvlText w:val="o"/>
      <w:lvlJc w:val="left"/>
      <w:pPr>
        <w:ind w:left="1440" w:hanging="360"/>
      </w:pPr>
      <w:rPr>
        <w:rFonts w:ascii="Courier New" w:hAnsi="Courier New" w:hint="default"/>
      </w:rPr>
    </w:lvl>
    <w:lvl w:ilvl="2" w:tplc="05B8C234">
      <w:start w:val="1"/>
      <w:numFmt w:val="bullet"/>
      <w:lvlText w:val=""/>
      <w:lvlJc w:val="left"/>
      <w:pPr>
        <w:ind w:left="2160" w:hanging="360"/>
      </w:pPr>
      <w:rPr>
        <w:rFonts w:ascii="Wingdings" w:hAnsi="Wingdings" w:hint="default"/>
      </w:rPr>
    </w:lvl>
    <w:lvl w:ilvl="3" w:tplc="FBD23672">
      <w:start w:val="1"/>
      <w:numFmt w:val="bullet"/>
      <w:lvlText w:val=""/>
      <w:lvlJc w:val="left"/>
      <w:pPr>
        <w:ind w:left="2880" w:hanging="360"/>
      </w:pPr>
      <w:rPr>
        <w:rFonts w:ascii="Symbol" w:hAnsi="Symbol" w:hint="default"/>
      </w:rPr>
    </w:lvl>
    <w:lvl w:ilvl="4" w:tplc="42A06C66">
      <w:start w:val="1"/>
      <w:numFmt w:val="bullet"/>
      <w:lvlText w:val="o"/>
      <w:lvlJc w:val="left"/>
      <w:pPr>
        <w:ind w:left="3600" w:hanging="360"/>
      </w:pPr>
      <w:rPr>
        <w:rFonts w:ascii="Courier New" w:hAnsi="Courier New" w:hint="default"/>
      </w:rPr>
    </w:lvl>
    <w:lvl w:ilvl="5" w:tplc="283850CA">
      <w:start w:val="1"/>
      <w:numFmt w:val="bullet"/>
      <w:lvlText w:val=""/>
      <w:lvlJc w:val="left"/>
      <w:pPr>
        <w:ind w:left="4320" w:hanging="360"/>
      </w:pPr>
      <w:rPr>
        <w:rFonts w:ascii="Wingdings" w:hAnsi="Wingdings" w:hint="default"/>
      </w:rPr>
    </w:lvl>
    <w:lvl w:ilvl="6" w:tplc="AC2248F8">
      <w:start w:val="1"/>
      <w:numFmt w:val="bullet"/>
      <w:lvlText w:val=""/>
      <w:lvlJc w:val="left"/>
      <w:pPr>
        <w:ind w:left="5040" w:hanging="360"/>
      </w:pPr>
      <w:rPr>
        <w:rFonts w:ascii="Symbol" w:hAnsi="Symbol" w:hint="default"/>
      </w:rPr>
    </w:lvl>
    <w:lvl w:ilvl="7" w:tplc="A1B07E26">
      <w:start w:val="1"/>
      <w:numFmt w:val="bullet"/>
      <w:lvlText w:val="o"/>
      <w:lvlJc w:val="left"/>
      <w:pPr>
        <w:ind w:left="5760" w:hanging="360"/>
      </w:pPr>
      <w:rPr>
        <w:rFonts w:ascii="Courier New" w:hAnsi="Courier New" w:hint="default"/>
      </w:rPr>
    </w:lvl>
    <w:lvl w:ilvl="8" w:tplc="D69CAF04">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08E5634"/>
    <w:lvl w:ilvl="0" w:tplc="7C24F202">
      <w:start w:val="1"/>
      <w:numFmt w:val="bullet"/>
      <w:lvlText w:val=""/>
      <w:lvlJc w:val="left"/>
      <w:pPr>
        <w:ind w:left="720" w:hanging="360"/>
      </w:pPr>
      <w:rPr>
        <w:rFonts w:ascii="Symbol" w:hAnsi="Symbol" w:hint="default"/>
      </w:rPr>
    </w:lvl>
    <w:lvl w:ilvl="1" w:tplc="0198685E">
      <w:start w:val="1"/>
      <w:numFmt w:val="bullet"/>
      <w:lvlText w:val="o"/>
      <w:lvlJc w:val="left"/>
      <w:pPr>
        <w:ind w:left="1440" w:hanging="360"/>
      </w:pPr>
      <w:rPr>
        <w:rFonts w:ascii="Courier New" w:hAnsi="Courier New" w:hint="default"/>
      </w:rPr>
    </w:lvl>
    <w:lvl w:ilvl="2" w:tplc="6278F318">
      <w:start w:val="1"/>
      <w:numFmt w:val="bullet"/>
      <w:lvlText w:val=""/>
      <w:lvlJc w:val="left"/>
      <w:pPr>
        <w:ind w:left="2160" w:hanging="360"/>
      </w:pPr>
      <w:rPr>
        <w:rFonts w:ascii="Wingdings" w:hAnsi="Wingdings" w:hint="default"/>
      </w:rPr>
    </w:lvl>
    <w:lvl w:ilvl="3" w:tplc="9AA2E180">
      <w:start w:val="1"/>
      <w:numFmt w:val="bullet"/>
      <w:lvlText w:val=""/>
      <w:lvlJc w:val="left"/>
      <w:pPr>
        <w:ind w:left="2880" w:hanging="360"/>
      </w:pPr>
      <w:rPr>
        <w:rFonts w:ascii="Symbol" w:hAnsi="Symbol" w:hint="default"/>
      </w:rPr>
    </w:lvl>
    <w:lvl w:ilvl="4" w:tplc="98C2D7F4">
      <w:start w:val="1"/>
      <w:numFmt w:val="bullet"/>
      <w:lvlText w:val="o"/>
      <w:lvlJc w:val="left"/>
      <w:pPr>
        <w:ind w:left="3600" w:hanging="360"/>
      </w:pPr>
      <w:rPr>
        <w:rFonts w:ascii="Courier New" w:hAnsi="Courier New" w:hint="default"/>
      </w:rPr>
    </w:lvl>
    <w:lvl w:ilvl="5" w:tplc="3954B07A">
      <w:start w:val="1"/>
      <w:numFmt w:val="bullet"/>
      <w:lvlText w:val=""/>
      <w:lvlJc w:val="left"/>
      <w:pPr>
        <w:ind w:left="4320" w:hanging="360"/>
      </w:pPr>
      <w:rPr>
        <w:rFonts w:ascii="Wingdings" w:hAnsi="Wingdings" w:hint="default"/>
      </w:rPr>
    </w:lvl>
    <w:lvl w:ilvl="6" w:tplc="E5628364">
      <w:start w:val="1"/>
      <w:numFmt w:val="bullet"/>
      <w:lvlText w:val=""/>
      <w:lvlJc w:val="left"/>
      <w:pPr>
        <w:ind w:left="5040" w:hanging="360"/>
      </w:pPr>
      <w:rPr>
        <w:rFonts w:ascii="Symbol" w:hAnsi="Symbol" w:hint="default"/>
      </w:rPr>
    </w:lvl>
    <w:lvl w:ilvl="7" w:tplc="1AEADE2E">
      <w:start w:val="1"/>
      <w:numFmt w:val="bullet"/>
      <w:lvlText w:val="o"/>
      <w:lvlJc w:val="left"/>
      <w:pPr>
        <w:ind w:left="5760" w:hanging="360"/>
      </w:pPr>
      <w:rPr>
        <w:rFonts w:ascii="Courier New" w:hAnsi="Courier New" w:hint="default"/>
      </w:rPr>
    </w:lvl>
    <w:lvl w:ilvl="8" w:tplc="05B06DFE">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3B5CC726"/>
    <w:lvl w:ilvl="0" w:tplc="8A787FF8">
      <w:start w:val="1"/>
      <w:numFmt w:val="bullet"/>
      <w:lvlText w:val=""/>
      <w:lvlJc w:val="left"/>
      <w:pPr>
        <w:ind w:left="720" w:hanging="360"/>
      </w:pPr>
      <w:rPr>
        <w:rFonts w:ascii="Symbol" w:hAnsi="Symbol" w:hint="default"/>
      </w:rPr>
    </w:lvl>
    <w:lvl w:ilvl="1" w:tplc="EF761E86">
      <w:start w:val="1"/>
      <w:numFmt w:val="bullet"/>
      <w:lvlText w:val="o"/>
      <w:lvlJc w:val="left"/>
      <w:pPr>
        <w:ind w:left="1440" w:hanging="360"/>
      </w:pPr>
      <w:rPr>
        <w:rFonts w:ascii="Courier New" w:hAnsi="Courier New" w:hint="default"/>
      </w:rPr>
    </w:lvl>
    <w:lvl w:ilvl="2" w:tplc="7AA216CE">
      <w:start w:val="1"/>
      <w:numFmt w:val="bullet"/>
      <w:lvlText w:val=""/>
      <w:lvlJc w:val="left"/>
      <w:pPr>
        <w:ind w:left="2160" w:hanging="360"/>
      </w:pPr>
      <w:rPr>
        <w:rFonts w:ascii="Wingdings" w:hAnsi="Wingdings" w:hint="default"/>
      </w:rPr>
    </w:lvl>
    <w:lvl w:ilvl="3" w:tplc="1F6CF35C">
      <w:start w:val="1"/>
      <w:numFmt w:val="bullet"/>
      <w:lvlText w:val=""/>
      <w:lvlJc w:val="left"/>
      <w:pPr>
        <w:ind w:left="2880" w:hanging="360"/>
      </w:pPr>
      <w:rPr>
        <w:rFonts w:ascii="Symbol" w:hAnsi="Symbol" w:hint="default"/>
      </w:rPr>
    </w:lvl>
    <w:lvl w:ilvl="4" w:tplc="BC3E47E0">
      <w:start w:val="1"/>
      <w:numFmt w:val="bullet"/>
      <w:lvlText w:val="o"/>
      <w:lvlJc w:val="left"/>
      <w:pPr>
        <w:ind w:left="3600" w:hanging="360"/>
      </w:pPr>
      <w:rPr>
        <w:rFonts w:ascii="Courier New" w:hAnsi="Courier New" w:hint="default"/>
      </w:rPr>
    </w:lvl>
    <w:lvl w:ilvl="5" w:tplc="E27EA5C4">
      <w:start w:val="1"/>
      <w:numFmt w:val="bullet"/>
      <w:lvlText w:val=""/>
      <w:lvlJc w:val="left"/>
      <w:pPr>
        <w:ind w:left="4320" w:hanging="360"/>
      </w:pPr>
      <w:rPr>
        <w:rFonts w:ascii="Wingdings" w:hAnsi="Wingdings" w:hint="default"/>
      </w:rPr>
    </w:lvl>
    <w:lvl w:ilvl="6" w:tplc="D200DFAA">
      <w:start w:val="1"/>
      <w:numFmt w:val="bullet"/>
      <w:lvlText w:val=""/>
      <w:lvlJc w:val="left"/>
      <w:pPr>
        <w:ind w:left="5040" w:hanging="360"/>
      </w:pPr>
      <w:rPr>
        <w:rFonts w:ascii="Symbol" w:hAnsi="Symbol" w:hint="default"/>
      </w:rPr>
    </w:lvl>
    <w:lvl w:ilvl="7" w:tplc="29586D6A">
      <w:start w:val="1"/>
      <w:numFmt w:val="bullet"/>
      <w:lvlText w:val="o"/>
      <w:lvlJc w:val="left"/>
      <w:pPr>
        <w:ind w:left="5760" w:hanging="360"/>
      </w:pPr>
      <w:rPr>
        <w:rFonts w:ascii="Courier New" w:hAnsi="Courier New" w:hint="default"/>
      </w:rPr>
    </w:lvl>
    <w:lvl w:ilvl="8" w:tplc="1CAC3A28">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0F160F24"/>
    <w:lvl w:ilvl="0" w:tplc="2C7E5420">
      <w:start w:val="1"/>
      <w:numFmt w:val="bullet"/>
      <w:lvlText w:val=""/>
      <w:lvlJc w:val="left"/>
      <w:pPr>
        <w:ind w:left="1440" w:hanging="360"/>
      </w:pPr>
      <w:rPr>
        <w:rFonts w:ascii="Symbol" w:hAnsi="Symbol" w:hint="default"/>
      </w:rPr>
    </w:lvl>
    <w:lvl w:ilvl="1" w:tplc="C386A8F6">
      <w:start w:val="1"/>
      <w:numFmt w:val="bullet"/>
      <w:lvlText w:val="o"/>
      <w:lvlJc w:val="left"/>
      <w:pPr>
        <w:ind w:left="1440" w:hanging="360"/>
      </w:pPr>
      <w:rPr>
        <w:rFonts w:ascii="Courier New" w:hAnsi="Courier New" w:hint="default"/>
      </w:rPr>
    </w:lvl>
    <w:lvl w:ilvl="2" w:tplc="7772AE8A">
      <w:start w:val="1"/>
      <w:numFmt w:val="bullet"/>
      <w:lvlText w:val=""/>
      <w:lvlJc w:val="left"/>
      <w:pPr>
        <w:ind w:left="2160" w:hanging="360"/>
      </w:pPr>
      <w:rPr>
        <w:rFonts w:ascii="Wingdings" w:hAnsi="Wingdings" w:hint="default"/>
      </w:rPr>
    </w:lvl>
    <w:lvl w:ilvl="3" w:tplc="92A433F8">
      <w:start w:val="1"/>
      <w:numFmt w:val="bullet"/>
      <w:lvlText w:val=""/>
      <w:lvlJc w:val="left"/>
      <w:pPr>
        <w:ind w:left="2880" w:hanging="360"/>
      </w:pPr>
      <w:rPr>
        <w:rFonts w:ascii="Symbol" w:hAnsi="Symbol" w:hint="default"/>
      </w:rPr>
    </w:lvl>
    <w:lvl w:ilvl="4" w:tplc="3FF2B154">
      <w:start w:val="1"/>
      <w:numFmt w:val="bullet"/>
      <w:lvlText w:val="o"/>
      <w:lvlJc w:val="left"/>
      <w:pPr>
        <w:ind w:left="3600" w:hanging="360"/>
      </w:pPr>
      <w:rPr>
        <w:rFonts w:ascii="Courier New" w:hAnsi="Courier New" w:hint="default"/>
      </w:rPr>
    </w:lvl>
    <w:lvl w:ilvl="5" w:tplc="5F607A1C">
      <w:start w:val="1"/>
      <w:numFmt w:val="bullet"/>
      <w:lvlText w:val=""/>
      <w:lvlJc w:val="left"/>
      <w:pPr>
        <w:ind w:left="4320" w:hanging="360"/>
      </w:pPr>
      <w:rPr>
        <w:rFonts w:ascii="Wingdings" w:hAnsi="Wingdings" w:hint="default"/>
      </w:rPr>
    </w:lvl>
    <w:lvl w:ilvl="6" w:tplc="208AB79C">
      <w:start w:val="1"/>
      <w:numFmt w:val="bullet"/>
      <w:lvlText w:val=""/>
      <w:lvlJc w:val="left"/>
      <w:pPr>
        <w:ind w:left="5040" w:hanging="360"/>
      </w:pPr>
      <w:rPr>
        <w:rFonts w:ascii="Symbol" w:hAnsi="Symbol" w:hint="default"/>
      </w:rPr>
    </w:lvl>
    <w:lvl w:ilvl="7" w:tplc="6C2C5B54">
      <w:start w:val="1"/>
      <w:numFmt w:val="bullet"/>
      <w:lvlText w:val="o"/>
      <w:lvlJc w:val="left"/>
      <w:pPr>
        <w:ind w:left="5760" w:hanging="360"/>
      </w:pPr>
      <w:rPr>
        <w:rFonts w:ascii="Courier New" w:hAnsi="Courier New" w:hint="default"/>
      </w:rPr>
    </w:lvl>
    <w:lvl w:ilvl="8" w:tplc="2BAA79F6">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252F386"/>
    <w:lvl w:ilvl="0" w:tplc="0E38DCE8">
      <w:start w:val="1"/>
      <w:numFmt w:val="bullet"/>
      <w:lvlText w:val=""/>
      <w:lvlJc w:val="left"/>
      <w:pPr>
        <w:ind w:left="720" w:hanging="360"/>
      </w:pPr>
      <w:rPr>
        <w:rFonts w:ascii="Symbol" w:hAnsi="Symbol" w:hint="default"/>
      </w:rPr>
    </w:lvl>
    <w:lvl w:ilvl="1" w:tplc="565A13AE">
      <w:start w:val="1"/>
      <w:numFmt w:val="bullet"/>
      <w:lvlText w:val="o"/>
      <w:lvlJc w:val="left"/>
      <w:pPr>
        <w:ind w:left="1440" w:hanging="360"/>
      </w:pPr>
      <w:rPr>
        <w:rFonts w:ascii="Courier New" w:hAnsi="Courier New" w:hint="default"/>
      </w:rPr>
    </w:lvl>
    <w:lvl w:ilvl="2" w:tplc="55D07860">
      <w:start w:val="1"/>
      <w:numFmt w:val="bullet"/>
      <w:lvlText w:val=""/>
      <w:lvlJc w:val="left"/>
      <w:pPr>
        <w:ind w:left="2160" w:hanging="360"/>
      </w:pPr>
      <w:rPr>
        <w:rFonts w:ascii="Wingdings" w:hAnsi="Wingdings" w:hint="default"/>
      </w:rPr>
    </w:lvl>
    <w:lvl w:ilvl="3" w:tplc="6AAA9936">
      <w:start w:val="1"/>
      <w:numFmt w:val="bullet"/>
      <w:lvlText w:val=""/>
      <w:lvlJc w:val="left"/>
      <w:pPr>
        <w:ind w:left="2880" w:hanging="360"/>
      </w:pPr>
      <w:rPr>
        <w:rFonts w:ascii="Symbol" w:hAnsi="Symbol" w:hint="default"/>
      </w:rPr>
    </w:lvl>
    <w:lvl w:ilvl="4" w:tplc="4F26E634">
      <w:start w:val="1"/>
      <w:numFmt w:val="bullet"/>
      <w:lvlText w:val="o"/>
      <w:lvlJc w:val="left"/>
      <w:pPr>
        <w:ind w:left="3600" w:hanging="360"/>
      </w:pPr>
      <w:rPr>
        <w:rFonts w:ascii="Courier New" w:hAnsi="Courier New" w:hint="default"/>
      </w:rPr>
    </w:lvl>
    <w:lvl w:ilvl="5" w:tplc="FE9A132C">
      <w:start w:val="1"/>
      <w:numFmt w:val="bullet"/>
      <w:lvlText w:val=""/>
      <w:lvlJc w:val="left"/>
      <w:pPr>
        <w:ind w:left="4320" w:hanging="360"/>
      </w:pPr>
      <w:rPr>
        <w:rFonts w:ascii="Wingdings" w:hAnsi="Wingdings" w:hint="default"/>
      </w:rPr>
    </w:lvl>
    <w:lvl w:ilvl="6" w:tplc="D910CCD8">
      <w:start w:val="1"/>
      <w:numFmt w:val="bullet"/>
      <w:lvlText w:val=""/>
      <w:lvlJc w:val="left"/>
      <w:pPr>
        <w:ind w:left="5040" w:hanging="360"/>
      </w:pPr>
      <w:rPr>
        <w:rFonts w:ascii="Symbol" w:hAnsi="Symbol" w:hint="default"/>
      </w:rPr>
    </w:lvl>
    <w:lvl w:ilvl="7" w:tplc="171834F6">
      <w:start w:val="1"/>
      <w:numFmt w:val="bullet"/>
      <w:lvlText w:val="o"/>
      <w:lvlJc w:val="left"/>
      <w:pPr>
        <w:ind w:left="5760" w:hanging="360"/>
      </w:pPr>
      <w:rPr>
        <w:rFonts w:ascii="Courier New" w:hAnsi="Courier New" w:hint="default"/>
      </w:rPr>
    </w:lvl>
    <w:lvl w:ilvl="8" w:tplc="27787A84">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9AB6A402"/>
    <w:lvl w:ilvl="0" w:tplc="63900724">
      <w:start w:val="1"/>
      <w:numFmt w:val="bullet"/>
      <w:lvlText w:val=""/>
      <w:lvlJc w:val="left"/>
      <w:pPr>
        <w:ind w:left="1440" w:hanging="360"/>
      </w:pPr>
      <w:rPr>
        <w:rFonts w:ascii="Symbol" w:hAnsi="Symbol" w:hint="default"/>
      </w:rPr>
    </w:lvl>
    <w:lvl w:ilvl="1" w:tplc="4830BCC4">
      <w:start w:val="1"/>
      <w:numFmt w:val="bullet"/>
      <w:lvlText w:val="o"/>
      <w:lvlJc w:val="left"/>
      <w:pPr>
        <w:ind w:left="1440" w:hanging="360"/>
      </w:pPr>
      <w:rPr>
        <w:rFonts w:ascii="Courier New" w:hAnsi="Courier New" w:hint="default"/>
      </w:rPr>
    </w:lvl>
    <w:lvl w:ilvl="2" w:tplc="3E58244C">
      <w:start w:val="1"/>
      <w:numFmt w:val="bullet"/>
      <w:lvlText w:val=""/>
      <w:lvlJc w:val="left"/>
      <w:pPr>
        <w:ind w:left="2160" w:hanging="360"/>
      </w:pPr>
      <w:rPr>
        <w:rFonts w:ascii="Wingdings" w:hAnsi="Wingdings" w:hint="default"/>
      </w:rPr>
    </w:lvl>
    <w:lvl w:ilvl="3" w:tplc="01B264FE">
      <w:start w:val="1"/>
      <w:numFmt w:val="bullet"/>
      <w:lvlText w:val=""/>
      <w:lvlJc w:val="left"/>
      <w:pPr>
        <w:ind w:left="2880" w:hanging="360"/>
      </w:pPr>
      <w:rPr>
        <w:rFonts w:ascii="Symbol" w:hAnsi="Symbol" w:hint="default"/>
      </w:rPr>
    </w:lvl>
    <w:lvl w:ilvl="4" w:tplc="D0200790">
      <w:start w:val="1"/>
      <w:numFmt w:val="bullet"/>
      <w:lvlText w:val="o"/>
      <w:lvlJc w:val="left"/>
      <w:pPr>
        <w:ind w:left="3600" w:hanging="360"/>
      </w:pPr>
      <w:rPr>
        <w:rFonts w:ascii="Courier New" w:hAnsi="Courier New" w:hint="default"/>
      </w:rPr>
    </w:lvl>
    <w:lvl w:ilvl="5" w:tplc="6B389F9E">
      <w:start w:val="1"/>
      <w:numFmt w:val="bullet"/>
      <w:lvlText w:val=""/>
      <w:lvlJc w:val="left"/>
      <w:pPr>
        <w:ind w:left="4320" w:hanging="360"/>
      </w:pPr>
      <w:rPr>
        <w:rFonts w:ascii="Wingdings" w:hAnsi="Wingdings" w:hint="default"/>
      </w:rPr>
    </w:lvl>
    <w:lvl w:ilvl="6" w:tplc="E9B68BAE">
      <w:start w:val="1"/>
      <w:numFmt w:val="bullet"/>
      <w:lvlText w:val=""/>
      <w:lvlJc w:val="left"/>
      <w:pPr>
        <w:ind w:left="5040" w:hanging="360"/>
      </w:pPr>
      <w:rPr>
        <w:rFonts w:ascii="Symbol" w:hAnsi="Symbol" w:hint="default"/>
      </w:rPr>
    </w:lvl>
    <w:lvl w:ilvl="7" w:tplc="F6BC4154">
      <w:start w:val="1"/>
      <w:numFmt w:val="bullet"/>
      <w:lvlText w:val="o"/>
      <w:lvlJc w:val="left"/>
      <w:pPr>
        <w:ind w:left="5760" w:hanging="360"/>
      </w:pPr>
      <w:rPr>
        <w:rFonts w:ascii="Courier New" w:hAnsi="Courier New" w:hint="default"/>
      </w:rPr>
    </w:lvl>
    <w:lvl w:ilvl="8" w:tplc="97841A9E">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BF8C1388"/>
    <w:lvl w:ilvl="0" w:tplc="852ED9E8">
      <w:start w:val="1"/>
      <w:numFmt w:val="bullet"/>
      <w:lvlText w:val=""/>
      <w:lvlJc w:val="left"/>
      <w:pPr>
        <w:ind w:left="720" w:hanging="360"/>
      </w:pPr>
      <w:rPr>
        <w:rFonts w:ascii="Symbol" w:hAnsi="Symbol" w:hint="default"/>
      </w:rPr>
    </w:lvl>
    <w:lvl w:ilvl="1" w:tplc="4350C5EA">
      <w:start w:val="1"/>
      <w:numFmt w:val="bullet"/>
      <w:lvlText w:val="o"/>
      <w:lvlJc w:val="left"/>
      <w:pPr>
        <w:ind w:left="1440" w:hanging="360"/>
      </w:pPr>
      <w:rPr>
        <w:rFonts w:ascii="Courier New" w:hAnsi="Courier New" w:hint="default"/>
      </w:rPr>
    </w:lvl>
    <w:lvl w:ilvl="2" w:tplc="3FA888F8">
      <w:start w:val="1"/>
      <w:numFmt w:val="bullet"/>
      <w:lvlText w:val=""/>
      <w:lvlJc w:val="left"/>
      <w:pPr>
        <w:ind w:left="2160" w:hanging="360"/>
      </w:pPr>
      <w:rPr>
        <w:rFonts w:ascii="Wingdings" w:hAnsi="Wingdings" w:hint="default"/>
      </w:rPr>
    </w:lvl>
    <w:lvl w:ilvl="3" w:tplc="33025BEA">
      <w:start w:val="1"/>
      <w:numFmt w:val="bullet"/>
      <w:lvlText w:val=""/>
      <w:lvlJc w:val="left"/>
      <w:pPr>
        <w:ind w:left="2880" w:hanging="360"/>
      </w:pPr>
      <w:rPr>
        <w:rFonts w:ascii="Symbol" w:hAnsi="Symbol" w:hint="default"/>
      </w:rPr>
    </w:lvl>
    <w:lvl w:ilvl="4" w:tplc="BC64BA32">
      <w:start w:val="1"/>
      <w:numFmt w:val="bullet"/>
      <w:lvlText w:val="o"/>
      <w:lvlJc w:val="left"/>
      <w:pPr>
        <w:ind w:left="3600" w:hanging="360"/>
      </w:pPr>
      <w:rPr>
        <w:rFonts w:ascii="Courier New" w:hAnsi="Courier New" w:hint="default"/>
      </w:rPr>
    </w:lvl>
    <w:lvl w:ilvl="5" w:tplc="C5D0494E">
      <w:start w:val="1"/>
      <w:numFmt w:val="bullet"/>
      <w:lvlText w:val=""/>
      <w:lvlJc w:val="left"/>
      <w:pPr>
        <w:ind w:left="4320" w:hanging="360"/>
      </w:pPr>
      <w:rPr>
        <w:rFonts w:ascii="Wingdings" w:hAnsi="Wingdings" w:hint="default"/>
      </w:rPr>
    </w:lvl>
    <w:lvl w:ilvl="6" w:tplc="B37E54DE">
      <w:start w:val="1"/>
      <w:numFmt w:val="bullet"/>
      <w:lvlText w:val=""/>
      <w:lvlJc w:val="left"/>
      <w:pPr>
        <w:ind w:left="5040" w:hanging="360"/>
      </w:pPr>
      <w:rPr>
        <w:rFonts w:ascii="Symbol" w:hAnsi="Symbol" w:hint="default"/>
      </w:rPr>
    </w:lvl>
    <w:lvl w:ilvl="7" w:tplc="586229DE">
      <w:start w:val="1"/>
      <w:numFmt w:val="bullet"/>
      <w:lvlText w:val="o"/>
      <w:lvlJc w:val="left"/>
      <w:pPr>
        <w:ind w:left="5760" w:hanging="360"/>
      </w:pPr>
      <w:rPr>
        <w:rFonts w:ascii="Courier New" w:hAnsi="Courier New" w:hint="default"/>
      </w:rPr>
    </w:lvl>
    <w:lvl w:ilvl="8" w:tplc="A71C4F0C">
      <w:start w:val="1"/>
      <w:numFmt w:val="bullet"/>
      <w:lvlText w:val=""/>
      <w:lvlJc w:val="left"/>
      <w:pPr>
        <w:ind w:left="6480" w:hanging="360"/>
      </w:pPr>
      <w:rPr>
        <w:rFonts w:ascii="Wingdings" w:hAnsi="Wingdings" w:hint="default"/>
      </w:rPr>
    </w:lvl>
  </w:abstractNum>
  <w:num w:numId="1" w16cid:durableId="1654067075">
    <w:abstractNumId w:val="2"/>
  </w:num>
  <w:num w:numId="2" w16cid:durableId="1503545019">
    <w:abstractNumId w:val="8"/>
  </w:num>
  <w:num w:numId="3" w16cid:durableId="1243759975">
    <w:abstractNumId w:val="12"/>
  </w:num>
  <w:num w:numId="4" w16cid:durableId="380598711">
    <w:abstractNumId w:val="7"/>
  </w:num>
  <w:num w:numId="5" w16cid:durableId="271669312">
    <w:abstractNumId w:val="0"/>
  </w:num>
  <w:num w:numId="6" w16cid:durableId="51733317">
    <w:abstractNumId w:val="10"/>
  </w:num>
  <w:num w:numId="7" w16cid:durableId="422074649">
    <w:abstractNumId w:val="9"/>
  </w:num>
  <w:num w:numId="8" w16cid:durableId="761024294">
    <w:abstractNumId w:val="3"/>
  </w:num>
  <w:num w:numId="9" w16cid:durableId="1500610287">
    <w:abstractNumId w:val="6"/>
  </w:num>
  <w:num w:numId="10" w16cid:durableId="88355240">
    <w:abstractNumId w:val="4"/>
  </w:num>
  <w:num w:numId="11" w16cid:durableId="659386704">
    <w:abstractNumId w:val="11"/>
  </w:num>
  <w:num w:numId="12" w16cid:durableId="183909695">
    <w:abstractNumId w:val="1"/>
  </w:num>
  <w:num w:numId="13" w16cid:durableId="397021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42B38"/>
    <w:rsid w:val="00420CD8"/>
    <w:rsid w:val="00490AA0"/>
    <w:rsid w:val="005066AD"/>
    <w:rsid w:val="005356DF"/>
    <w:rsid w:val="00AC1123"/>
    <w:rsid w:val="00CB3C79"/>
    <w:rsid w:val="013A7849"/>
    <w:rsid w:val="033DE818"/>
    <w:rsid w:val="041228BF"/>
    <w:rsid w:val="0598C7EF"/>
    <w:rsid w:val="0651B16B"/>
    <w:rsid w:val="06E1F83D"/>
    <w:rsid w:val="075C290D"/>
    <w:rsid w:val="0760DA00"/>
    <w:rsid w:val="07B686E4"/>
    <w:rsid w:val="0827269E"/>
    <w:rsid w:val="08390D1B"/>
    <w:rsid w:val="093FFABB"/>
    <w:rsid w:val="09526964"/>
    <w:rsid w:val="0B5EC760"/>
    <w:rsid w:val="0CC5D3A5"/>
    <w:rsid w:val="0CE003C6"/>
    <w:rsid w:val="0CFA97C1"/>
    <w:rsid w:val="0E8367DE"/>
    <w:rsid w:val="0EFA643D"/>
    <w:rsid w:val="0F4E5501"/>
    <w:rsid w:val="0FBDBF43"/>
    <w:rsid w:val="104D7544"/>
    <w:rsid w:val="14877C22"/>
    <w:rsid w:val="1A0324C5"/>
    <w:rsid w:val="1AB68C12"/>
    <w:rsid w:val="1B014AF3"/>
    <w:rsid w:val="1B7CD8B0"/>
    <w:rsid w:val="1CEC7451"/>
    <w:rsid w:val="1CF370DC"/>
    <w:rsid w:val="1E4E9B84"/>
    <w:rsid w:val="1E6FE72A"/>
    <w:rsid w:val="1E924139"/>
    <w:rsid w:val="1EF603D7"/>
    <w:rsid w:val="1F0AAB38"/>
    <w:rsid w:val="1F8E63F6"/>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C99214"/>
    <w:rsid w:val="34ED38AF"/>
    <w:rsid w:val="351F119A"/>
    <w:rsid w:val="3664BF48"/>
    <w:rsid w:val="36656275"/>
    <w:rsid w:val="37B049B7"/>
    <w:rsid w:val="38CF612F"/>
    <w:rsid w:val="393431FF"/>
    <w:rsid w:val="39C8D1C9"/>
    <w:rsid w:val="3A48A712"/>
    <w:rsid w:val="3DCCBE0C"/>
    <w:rsid w:val="3E75BD01"/>
    <w:rsid w:val="3EE019F6"/>
    <w:rsid w:val="40118D62"/>
    <w:rsid w:val="4336C45D"/>
    <w:rsid w:val="438F542C"/>
    <w:rsid w:val="43C34C89"/>
    <w:rsid w:val="445F52B8"/>
    <w:rsid w:val="446B8CC8"/>
    <w:rsid w:val="466FF3E5"/>
    <w:rsid w:val="49A1BA64"/>
    <w:rsid w:val="49D2B210"/>
    <w:rsid w:val="4A005F40"/>
    <w:rsid w:val="4AC16981"/>
    <w:rsid w:val="4AD6E818"/>
    <w:rsid w:val="4D30524F"/>
    <w:rsid w:val="4D570453"/>
    <w:rsid w:val="4DF83FFA"/>
    <w:rsid w:val="4FC0C545"/>
    <w:rsid w:val="503CEDA1"/>
    <w:rsid w:val="515F46B6"/>
    <w:rsid w:val="52BC2E41"/>
    <w:rsid w:val="530762E7"/>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1B6D3E"/>
    <w:rsid w:val="7587372B"/>
    <w:rsid w:val="76984C91"/>
    <w:rsid w:val="7712218F"/>
    <w:rsid w:val="776E28FF"/>
    <w:rsid w:val="78247CE7"/>
    <w:rsid w:val="78ADF1F0"/>
    <w:rsid w:val="79C07683"/>
    <w:rsid w:val="7A49C251"/>
    <w:rsid w:val="7BECFBF1"/>
    <w:rsid w:val="7E000A67"/>
    <w:rsid w:val="7EE0D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5356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2"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3</cp:revision>
  <dcterms:created xsi:type="dcterms:W3CDTF">2024-02-16T17:46:00Z</dcterms:created>
  <dcterms:modified xsi:type="dcterms:W3CDTF">2024-03-07T16:39:00Z</dcterms:modified>
</cp:coreProperties>
</file>