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6507" w14:textId="79ADDAB1" w:rsidR="00420CD8" w:rsidRDefault="4336C45D" w:rsidP="751B6D3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420CD8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57AA02C" wp14:editId="0FB3578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05D90A85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E91133">
        <w:rPr>
          <w:rFonts w:ascii="Aptos" w:eastAsia="Aptos" w:hAnsi="Aptos" w:cs="Aptos"/>
          <w:color w:val="000000" w:themeColor="text1"/>
        </w:rPr>
        <w:t>3</w:t>
      </w:r>
    </w:p>
    <w:p w14:paraId="46681B2B" w14:textId="05193E06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51B6D3E">
        <w:rPr>
          <w:rFonts w:ascii="Aptos" w:eastAsia="Aptos" w:hAnsi="Aptos" w:cs="Aptos"/>
          <w:color w:val="000000" w:themeColor="text1"/>
        </w:rPr>
        <w:t xml:space="preserve"> 2023-2024</w:t>
      </w:r>
    </w:p>
    <w:p w14:paraId="1E62898E" w14:textId="7028D911" w:rsidR="1F8E63F6" w:rsidRDefault="1F8E63F6" w:rsidP="751B6D3E">
      <w:pPr>
        <w:jc w:val="center"/>
      </w:pPr>
      <w:r w:rsidRPr="751B6D3E">
        <w:rPr>
          <w:rFonts w:ascii="Aptos" w:eastAsia="Aptos" w:hAnsi="Aptos" w:cs="Aptos"/>
          <w:color w:val="000000" w:themeColor="text1"/>
        </w:rPr>
        <w:t>LUIS JAVIER PERIÁÑEZ FRANCO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45A18D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2FF82C7" w14:textId="0AC402C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3148A0A" w14:textId="6D11D3B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56DA16A0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2841D74A" w14:textId="6616AA66" w:rsidR="2DD487FC" w:rsidRDefault="006F056E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04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>
              <w:rPr>
                <w:rFonts w:ascii="Aptos" w:eastAsia="Aptos" w:hAnsi="Aptos" w:cs="Aptos"/>
              </w:rPr>
              <w:t>24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F09FABA" w14:textId="703C94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  <w:tr w:rsidR="005356DF" w14:paraId="1F7605BF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5E74CD13" w14:textId="61D99237" w:rsidR="005356DF" w:rsidRP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</w:t>
            </w:r>
            <w:r w:rsidR="006F056E">
              <w:rPr>
                <w:rFonts w:ascii="Aptos" w:eastAsia="Aptos" w:hAnsi="Aptos" w:cs="Aptos"/>
              </w:rPr>
              <w:t>4</w:t>
            </w:r>
            <w:r>
              <w:rPr>
                <w:rFonts w:ascii="Aptos" w:eastAsia="Aptos" w:hAnsi="Aptos" w:cs="Aptos"/>
              </w:rPr>
              <w:t>/</w:t>
            </w:r>
            <w:r w:rsidR="006F056E">
              <w:rPr>
                <w:rFonts w:ascii="Aptos" w:eastAsia="Aptos" w:hAnsi="Aptos" w:cs="Aptos"/>
              </w:rPr>
              <w:t>26</w:t>
            </w:r>
            <w:r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41EC4092" w14:textId="6D50A3E4" w:rsidR="005356DF" w:rsidRP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V2.0</w:t>
            </w:r>
          </w:p>
        </w:tc>
      </w:tr>
    </w:tbl>
    <w:p w14:paraId="2FFA4767" w14:textId="0D930F05" w:rsidR="00420CD8" w:rsidRDefault="00420CD8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5E1AAE39" w14:textId="66A58EA7" w:rsidR="00420CD8" w:rsidRDefault="00420CD8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6EFA4FF7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451984C" w14:textId="38680268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Group: 21</w:t>
            </w:r>
          </w:p>
        </w:tc>
      </w:tr>
      <w:tr w:rsidR="2DD487FC" w14:paraId="3576E97A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4E1357F" w14:textId="38D367F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38D5EE8" w14:textId="1D90799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387E32C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4ADA6ED" w14:textId="36E436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34587627" w14:textId="11580F32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6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0D98A30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F874CA2" w14:textId="65D4363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540B75BC" w14:textId="5D94342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19BB3559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C89E3A" w14:textId="27BC034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78C32CB5" w14:textId="38210AAA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D850934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56AAD921" w14:textId="2D38B0D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672E730F" w14:textId="19918DC8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44DC81A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31E54F88" w14:textId="5631D22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Periáñez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A22B467" w14:textId="702C23D9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620EB3A1" w14:textId="7975B31F" w:rsidR="00420CD8" w:rsidRDefault="00420CD8" w:rsidP="2DD487FC">
      <w:pPr>
        <w:rPr>
          <w:rFonts w:ascii="Aptos" w:eastAsia="Aptos" w:hAnsi="Aptos" w:cs="Aptos"/>
          <w:color w:val="000000" w:themeColor="text1"/>
        </w:rPr>
      </w:pPr>
    </w:p>
    <w:p w14:paraId="51EE9909" w14:textId="517CD502" w:rsidR="00420CD8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1">
        <w:r w:rsidR="006F056E">
          <w:rPr>
            <w:rStyle w:val="Hipervnculo"/>
            <w:rFonts w:ascii="Segoe UI" w:eastAsia="Segoe UI" w:hAnsi="Segoe UI" w:cs="Segoe UI"/>
          </w:rPr>
          <w:t>https://github.com/JesusFern/Acme-SF-D03</w:t>
        </w:r>
      </w:hyperlink>
    </w:p>
    <w:p w14:paraId="2C078E63" w14:textId="79B141F9" w:rsidR="00420CD8" w:rsidRDefault="00420CD8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51B6D3E" w:rsidRPr="751B6D3E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51B6D3E" w:rsidRPr="751B6D3E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="751B6D3E" w:rsidRPr="751B6D3E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="751B6D3E" w:rsidRPr="751B6D3E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="751B6D3E" w:rsidRPr="751B6D3E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00000000" w:rsidP="751B6D3E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="751B6D3E" w:rsidRPr="751B6D3E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00000000" w:rsidP="751B6D3E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="751B6D3E" w:rsidRPr="751B6D3E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51B6D3E" w:rsidRDefault="751B6D3E" w:rsidP="751B6D3E"/>
    <w:p w14:paraId="5FFACE62" w14:textId="3DE3794E" w:rsidR="751B6D3E" w:rsidRDefault="751B6D3E" w:rsidP="751B6D3E"/>
    <w:p w14:paraId="22628D00" w14:textId="021238CE" w:rsidR="6B6F7BB9" w:rsidRDefault="6B6F7BB9" w:rsidP="2DD487FC">
      <w:pPr>
        <w:pStyle w:val="Ttulo1"/>
      </w:pPr>
      <w:bookmarkStart w:id="0" w:name="_Toc1587301750"/>
      <w:r>
        <w:lastRenderedPageBreak/>
        <w:t>Executive Summary</w:t>
      </w:r>
      <w:bookmarkEnd w:id="0"/>
    </w:p>
    <w:p w14:paraId="1E041DB5" w14:textId="2C6C3B7F" w:rsidR="6B6F7BB9" w:rsidRDefault="38CF612F" w:rsidP="751B6D3E">
      <w:r>
        <w:t>The analysis report presented here provides a thorough summary of the findings and conclusions resulting from the work conducted on Acme. The primary focus of this analysis was to clarify the tasks involved.</w:t>
      </w:r>
    </w:p>
    <w:p w14:paraId="0B92E67B" w14:textId="1B9B6F5F" w:rsidR="6B6F7BB9" w:rsidRDefault="38CF612F" w:rsidP="751B6D3E">
      <w:r>
        <w:t xml:space="preserve"> </w:t>
      </w:r>
    </w:p>
    <w:p w14:paraId="37563E4A" w14:textId="3A1FA42A" w:rsidR="6B6F7BB9" w:rsidRDefault="38CF612F" w:rsidP="751B6D3E">
      <w:r>
        <w:t xml:space="preserve"> </w:t>
      </w:r>
    </w:p>
    <w:p w14:paraId="61D17183" w14:textId="4C80E509" w:rsidR="6B6F7BB9" w:rsidRDefault="6B6F7BB9" w:rsidP="2DD487FC">
      <w:pPr>
        <w:pStyle w:val="Ttulo1"/>
      </w:pPr>
      <w:bookmarkStart w:id="1" w:name="_Toc708977524"/>
      <w:r>
        <w:t>Revision Table</w:t>
      </w:r>
      <w:bookmarkEnd w:id="1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4251830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6F056E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18C6D336" w:rsid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V2r0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09A7BAA7" w:rsid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6F056E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</w:t>
            </w:r>
            <w:r w:rsidR="006F056E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30797CC2" w:rsidR="2DD487FC" w:rsidRDefault="00CB3C79" w:rsidP="2DD487F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Final revision</w:t>
            </w:r>
          </w:p>
        </w:tc>
      </w:tr>
      <w:tr w:rsidR="2DD487FC" w14:paraId="4E03A541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2" w:name="_Toc274141888"/>
      <w:r>
        <w:t>Introduction</w:t>
      </w:r>
      <w:bookmarkEnd w:id="2"/>
    </w:p>
    <w:p w14:paraId="42DFF939" w14:textId="685B60C5" w:rsidR="2DD487FC" w:rsidRDefault="07B686E4" w:rsidP="751B6D3E">
      <w:r>
        <w:t>This analysis document seeks to summarize the procedures that have been followed to execute the tasks.</w:t>
      </w:r>
    </w:p>
    <w:p w14:paraId="2984EE6F" w14:textId="6FB27696" w:rsidR="2DD487FC" w:rsidRDefault="07B686E4" w:rsidP="751B6D3E">
      <w:r>
        <w:t xml:space="preserve"> </w:t>
      </w:r>
      <w:r w:rsidR="6C700F40">
        <w:t xml:space="preserve">   </w:t>
      </w:r>
    </w:p>
    <w:p w14:paraId="1D1C9483" w14:textId="31894736" w:rsidR="2DD487FC" w:rsidRDefault="6B6F7BB9" w:rsidP="751B6D3E">
      <w:pPr>
        <w:pStyle w:val="Ttulo1"/>
      </w:pPr>
      <w:bookmarkStart w:id="3" w:name="_Toc1962588546"/>
      <w:r>
        <w:lastRenderedPageBreak/>
        <w:t>Contents</w:t>
      </w:r>
      <w:bookmarkEnd w:id="3"/>
    </w:p>
    <w:p w14:paraId="2DD5133C" w14:textId="77777777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bookmarkStart w:id="4" w:name="_Toc946848854"/>
      <w:r w:rsidRPr="005066AD">
        <w:rPr>
          <w:rFonts w:ascii="Aptos" w:eastAsia="Aptos" w:hAnsi="Aptos" w:cs="Aptos"/>
          <w:color w:val="auto"/>
          <w:sz w:val="24"/>
          <w:szCs w:val="24"/>
        </w:rPr>
        <w:t>In this delivery, I performed various tasks, such as:</w:t>
      </w:r>
    </w:p>
    <w:p w14:paraId="624FB99D" w14:textId="1FBDC66A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6F056E" w:rsidRPr="006F056E">
        <w:rPr>
          <w:rFonts w:ascii="Aptos" w:eastAsia="Aptos" w:hAnsi="Aptos" w:cs="Aptos"/>
          <w:color w:val="auto"/>
          <w:sz w:val="24"/>
          <w:szCs w:val="24"/>
        </w:rPr>
        <w:t>Task-G-003- Administrator on Banners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6F056E" w:rsidRPr="006F056E">
        <w:rPr>
          <w:rFonts w:ascii="Aptos" w:eastAsia="Aptos" w:hAnsi="Aptos" w:cs="Aptos"/>
          <w:color w:val="auto"/>
          <w:sz w:val="24"/>
          <w:szCs w:val="24"/>
        </w:rPr>
        <w:t>I worked on this task together with my colleague, Javier García Rodríguez. I handled the List</w:t>
      </w:r>
      <w:r w:rsidR="006F056E">
        <w:rPr>
          <w:rFonts w:ascii="Aptos" w:eastAsia="Aptos" w:hAnsi="Aptos" w:cs="Aptos"/>
          <w:color w:val="auto"/>
          <w:sz w:val="24"/>
          <w:szCs w:val="24"/>
        </w:rPr>
        <w:t>, Controller</w:t>
      </w:r>
      <w:r w:rsidR="006F056E" w:rsidRPr="006F056E">
        <w:rPr>
          <w:rFonts w:ascii="Aptos" w:eastAsia="Aptos" w:hAnsi="Aptos" w:cs="Aptos"/>
          <w:color w:val="auto"/>
          <w:sz w:val="24"/>
          <w:szCs w:val="24"/>
        </w:rPr>
        <w:t>, Show, and Delete, while he took care of the Create and Update.</w:t>
      </w:r>
    </w:p>
    <w:p w14:paraId="2790AD8E" w14:textId="789D6446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822508" w:rsidRPr="00822508">
        <w:rPr>
          <w:rFonts w:ascii="Aptos" w:eastAsia="Aptos" w:hAnsi="Aptos" w:cs="Aptos"/>
          <w:color w:val="auto"/>
          <w:sz w:val="24"/>
          <w:szCs w:val="24"/>
        </w:rPr>
        <w:t>Task I2 - 001 - Clients on Contracts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822508" w:rsidRPr="00822508">
        <w:rPr>
          <w:rFonts w:ascii="Aptos" w:eastAsia="Aptos" w:hAnsi="Aptos" w:cs="Aptos"/>
          <w:color w:val="auto"/>
          <w:sz w:val="24"/>
          <w:szCs w:val="24"/>
        </w:rPr>
        <w:t>I had some difficulties because this was the first task I carried out, and I was still getting used to the structure to follow. But nothing that later, with practice, posed too much difficulty for me.</w:t>
      </w:r>
    </w:p>
    <w:p w14:paraId="745EDB2D" w14:textId="3A951D14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  <w:u w:val="single"/>
        </w:rPr>
        <w:t>Task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 xml:space="preserve"> I2 - 002 - Clients on Progress Logs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134F08">
        <w:rPr>
          <w:rFonts w:ascii="Aptos" w:eastAsia="Aptos" w:hAnsi="Aptos" w:cs="Aptos"/>
          <w:color w:val="auto"/>
          <w:sz w:val="24"/>
          <w:szCs w:val="24"/>
        </w:rPr>
        <w:t>No problem</w:t>
      </w:r>
    </w:p>
    <w:p w14:paraId="760B4F32" w14:textId="64917AD4" w:rsidR="005066AD" w:rsidRPr="00134F08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  <w:u w:val="single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 xml:space="preserve">Task I2 - 003 - Clients on Clients </w:t>
      </w:r>
      <w:r w:rsidR="00134F08" w:rsidRPr="00134F08">
        <w:rPr>
          <w:rFonts w:ascii="Aptos" w:eastAsia="Aptos" w:hAnsi="Aptos" w:cs="Aptos"/>
          <w:color w:val="auto"/>
          <w:sz w:val="24"/>
          <w:szCs w:val="24"/>
          <w:u w:val="single"/>
        </w:rPr>
        <w:t>Dashboards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>I had many issues interpreting the Money Type. However, after creating a converter, it was resolved</w:t>
      </w:r>
    </w:p>
    <w:p w14:paraId="2AEA2920" w14:textId="032DCF22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>Task I2-Suplementary 001- Sign up to the system and become a client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134F08">
        <w:rPr>
          <w:rFonts w:ascii="Aptos" w:eastAsia="Aptos" w:hAnsi="Aptos" w:cs="Aptos"/>
          <w:color w:val="auto"/>
          <w:sz w:val="24"/>
          <w:szCs w:val="24"/>
        </w:rPr>
        <w:t>No problem</w:t>
      </w:r>
    </w:p>
    <w:p w14:paraId="7438831E" w14:textId="42C7927F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>Task I2-Suplementary 002- Clients on User Accounts</w:t>
      </w:r>
      <w:r w:rsidRPr="005066AD">
        <w:rPr>
          <w:rFonts w:ascii="Aptos" w:eastAsia="Aptos" w:hAnsi="Aptos" w:cs="Aptos"/>
          <w:color w:val="auto"/>
          <w:sz w:val="24"/>
          <w:szCs w:val="24"/>
        </w:rPr>
        <w:t>:</w:t>
      </w:r>
      <w:r w:rsidR="00134F08">
        <w:rPr>
          <w:rFonts w:ascii="Aptos" w:eastAsia="Aptos" w:hAnsi="Aptos" w:cs="Aptos"/>
          <w:color w:val="auto"/>
          <w:sz w:val="24"/>
          <w:szCs w:val="24"/>
        </w:rPr>
        <w:t xml:space="preserve"> No problem</w:t>
      </w:r>
    </w:p>
    <w:p w14:paraId="721C187E" w14:textId="26D35CE3" w:rsidR="00AC1123" w:rsidRPr="00134F08" w:rsidRDefault="005066AD" w:rsidP="00134F08">
      <w:pPr>
        <w:pStyle w:val="Ttulo1"/>
        <w:rPr>
          <w:rFonts w:ascii="Aptos" w:eastAsia="Aptos" w:hAnsi="Aptos" w:cs="Aptos"/>
          <w:color w:val="auto"/>
          <w:sz w:val="24"/>
          <w:szCs w:val="24"/>
          <w:u w:val="single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>Task I2-Suplementary 003-any principals on contracts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134F08">
        <w:rPr>
          <w:rFonts w:ascii="Aptos" w:eastAsia="Aptos" w:hAnsi="Aptos" w:cs="Aptos"/>
          <w:color w:val="auto"/>
          <w:sz w:val="24"/>
          <w:szCs w:val="24"/>
        </w:rPr>
        <w:t>No problem</w:t>
      </w:r>
    </w:p>
    <w:p w14:paraId="08DDFB99" w14:textId="181FEC58" w:rsidR="6B6F7BB9" w:rsidRDefault="6B6F7BB9" w:rsidP="005066AD">
      <w:pPr>
        <w:pStyle w:val="Ttulo1"/>
      </w:pPr>
      <w:r>
        <w:t>Conclusion</w:t>
      </w:r>
      <w:bookmarkEnd w:id="4"/>
    </w:p>
    <w:p w14:paraId="328409D2" w14:textId="463254BC" w:rsidR="2DD487FC" w:rsidRDefault="005066AD" w:rsidP="00134F08">
      <w:r w:rsidRPr="005066AD">
        <w:t xml:space="preserve">In conclusion, </w:t>
      </w:r>
      <w:r w:rsidR="00134F08">
        <w:t>Understanding and adapting to new tasks can present challenges, especially when encountering unfamiliar concepts such as the Money Type. However, with perseverance and problem-solving skills, these obstacles can be overcome. In the described scenario, difficulties were encountered initially, particularly in grasping the Money Type, but were ultimately resolved through the creation of a suitable converter. This highlights the importance of patience, adaptability, and the willingness to seek solutions when facing unfamiliar territory.</w:t>
      </w:r>
    </w:p>
    <w:p w14:paraId="64C998AE" w14:textId="6A25B3A6" w:rsidR="6B6F7BB9" w:rsidRDefault="6B6F7BB9" w:rsidP="2DD487FC">
      <w:pPr>
        <w:pStyle w:val="Ttulo1"/>
      </w:pPr>
      <w:bookmarkStart w:id="5" w:name="_Toc2096685636"/>
      <w:r>
        <w:t>Bibliography</w:t>
      </w:r>
      <w:bookmarkEnd w:id="5"/>
    </w:p>
    <w:p w14:paraId="74AE9BB7" w14:textId="73ACC87D" w:rsidR="2DD487FC" w:rsidRDefault="2DD487FC" w:rsidP="2DD487FC"/>
    <w:p w14:paraId="3BA67D6D" w14:textId="4D52DE15" w:rsidR="2DD487FC" w:rsidRDefault="6A5F9AD9" w:rsidP="2DD487FC">
      <w:r>
        <w:lastRenderedPageBreak/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4F44"/>
    <w:multiLevelType w:val="hybridMultilevel"/>
    <w:tmpl w:val="B4F80EC2"/>
    <w:lvl w:ilvl="0" w:tplc="63B0E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EE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E6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44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69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E6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AF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A2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89784AE8"/>
    <w:lvl w:ilvl="0" w:tplc="06BE19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DE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47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A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0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AF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4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EE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1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24E81AA8"/>
    <w:lvl w:ilvl="0" w:tplc="0048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69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EC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E7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C9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6D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7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C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E9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56F425DC"/>
    <w:lvl w:ilvl="0" w:tplc="D3F04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D01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24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40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E3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41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B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2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4E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98241470"/>
    <w:lvl w:ilvl="0" w:tplc="6D1C64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CA7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63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23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E6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C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87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4F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6F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8F6CB888"/>
    <w:lvl w:ilvl="0" w:tplc="D0A49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D889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66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4F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2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09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AC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66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02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556C6548"/>
    <w:lvl w:ilvl="0" w:tplc="F69C5F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C8F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8C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23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06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85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2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7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A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08E5634"/>
    <w:lvl w:ilvl="0" w:tplc="7C24F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86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8F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2E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2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4B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28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A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06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3B5CC726"/>
    <w:lvl w:ilvl="0" w:tplc="8A787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6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21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C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E4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E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0D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86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C3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0F160F24"/>
    <w:lvl w:ilvl="0" w:tplc="2C7E54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386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2A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43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2B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07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AB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C5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A7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F252F386"/>
    <w:lvl w:ilvl="0" w:tplc="0E38D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A1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07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A9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E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A1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0C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83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87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9AB6A402"/>
    <w:lvl w:ilvl="0" w:tplc="639007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30B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2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26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00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89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4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41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BF8C1388"/>
    <w:lvl w:ilvl="0" w:tplc="852ED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0C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88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25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4B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04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E5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2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C4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067075">
    <w:abstractNumId w:val="2"/>
  </w:num>
  <w:num w:numId="2" w16cid:durableId="1503545019">
    <w:abstractNumId w:val="8"/>
  </w:num>
  <w:num w:numId="3" w16cid:durableId="1243759975">
    <w:abstractNumId w:val="12"/>
  </w:num>
  <w:num w:numId="4" w16cid:durableId="380598711">
    <w:abstractNumId w:val="7"/>
  </w:num>
  <w:num w:numId="5" w16cid:durableId="271669312">
    <w:abstractNumId w:val="0"/>
  </w:num>
  <w:num w:numId="6" w16cid:durableId="51733317">
    <w:abstractNumId w:val="10"/>
  </w:num>
  <w:num w:numId="7" w16cid:durableId="422074649">
    <w:abstractNumId w:val="9"/>
  </w:num>
  <w:num w:numId="8" w16cid:durableId="761024294">
    <w:abstractNumId w:val="3"/>
  </w:num>
  <w:num w:numId="9" w16cid:durableId="1500610287">
    <w:abstractNumId w:val="6"/>
  </w:num>
  <w:num w:numId="10" w16cid:durableId="88355240">
    <w:abstractNumId w:val="4"/>
  </w:num>
  <w:num w:numId="11" w16cid:durableId="659386704">
    <w:abstractNumId w:val="11"/>
  </w:num>
  <w:num w:numId="12" w16cid:durableId="183909695">
    <w:abstractNumId w:val="1"/>
  </w:num>
  <w:num w:numId="13" w16cid:durableId="397021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34F08"/>
    <w:rsid w:val="00142B38"/>
    <w:rsid w:val="00420CD8"/>
    <w:rsid w:val="00490AA0"/>
    <w:rsid w:val="005066AD"/>
    <w:rsid w:val="005356DF"/>
    <w:rsid w:val="006F056E"/>
    <w:rsid w:val="00822508"/>
    <w:rsid w:val="00AC1123"/>
    <w:rsid w:val="00C31657"/>
    <w:rsid w:val="00CB3C79"/>
    <w:rsid w:val="00E91133"/>
    <w:rsid w:val="013A7849"/>
    <w:rsid w:val="033DE818"/>
    <w:rsid w:val="041228BF"/>
    <w:rsid w:val="0598C7EF"/>
    <w:rsid w:val="0651B16B"/>
    <w:rsid w:val="06E1F83D"/>
    <w:rsid w:val="075C290D"/>
    <w:rsid w:val="0760DA00"/>
    <w:rsid w:val="07B686E4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A0324C5"/>
    <w:rsid w:val="1AB68C12"/>
    <w:rsid w:val="1B014AF3"/>
    <w:rsid w:val="1B7CD8B0"/>
    <w:rsid w:val="1CEC7451"/>
    <w:rsid w:val="1CF370DC"/>
    <w:rsid w:val="1E4E9B84"/>
    <w:rsid w:val="1E6FE72A"/>
    <w:rsid w:val="1E924139"/>
    <w:rsid w:val="1EF603D7"/>
    <w:rsid w:val="1F0AAB38"/>
    <w:rsid w:val="1F8E63F6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C99214"/>
    <w:rsid w:val="34ED38AF"/>
    <w:rsid w:val="351F119A"/>
    <w:rsid w:val="3664BF48"/>
    <w:rsid w:val="36656275"/>
    <w:rsid w:val="37B049B7"/>
    <w:rsid w:val="38CF612F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30762E7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1B6D3E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  <w:rsid w:val="7EE0D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535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gonort1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vgarrod5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ferrod1@alum.us.es" TargetMode="External"/><Relationship Id="rId11" Type="http://schemas.openxmlformats.org/officeDocument/2006/relationships/hyperlink" Target="https://github.com/JesusFern/Acme-SF-D03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perfra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palgar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JAVIER PERIAÑEZ FRANCO</cp:lastModifiedBy>
  <cp:revision>6</cp:revision>
  <dcterms:created xsi:type="dcterms:W3CDTF">2024-02-16T17:46:00Z</dcterms:created>
  <dcterms:modified xsi:type="dcterms:W3CDTF">2024-05-27T19:21:00Z</dcterms:modified>
</cp:coreProperties>
</file>