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F96507" w14:textId="1D78BAF9" w:rsidR="00044EAA" w:rsidRDefault="00D8415D" w:rsidP="2DD487FC">
      <w:pPr>
        <w:pStyle w:val="Ttulo"/>
        <w:jc w:val="center"/>
        <w:rPr>
          <w:rFonts w:ascii="Aptos Display" w:eastAsia="Aptos Display" w:hAnsi="Aptos Display" w:cs="Aptos Display"/>
          <w:color w:val="000000" w:themeColor="text1"/>
          <w:sz w:val="96"/>
          <w:szCs w:val="96"/>
        </w:rPr>
      </w:pPr>
      <w:r>
        <w:rPr>
          <w:rFonts w:ascii="Aptos Display" w:eastAsia="Aptos Display" w:hAnsi="Aptos Display" w:cs="Aptos Display"/>
          <w:color w:val="000000" w:themeColor="text1"/>
          <w:sz w:val="96"/>
          <w:szCs w:val="96"/>
        </w:rPr>
        <w:t>TESTING REPORT</w:t>
      </w:r>
    </w:p>
    <w:p w14:paraId="4F64250A" w14:textId="0ECDFAA7" w:rsidR="00044EAA" w:rsidRDefault="76984C91" w:rsidP="2DD487FC">
      <w:pPr>
        <w:keepNext/>
        <w:keepLines/>
      </w:pPr>
      <w:r>
        <w:rPr>
          <w:noProof/>
        </w:rPr>
        <w:drawing>
          <wp:inline distT="0" distB="0" distL="0" distR="0" wp14:anchorId="757AA02C" wp14:editId="0FB3578D">
            <wp:extent cx="5943600" cy="1371600"/>
            <wp:effectExtent l="0" t="0" r="0" b="0"/>
            <wp:docPr id="1640166527" name="Imagen 1640166527" descr="Imagen en blanco y neg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1371600"/>
                    </a:xfrm>
                    <a:prstGeom prst="rect">
                      <a:avLst/>
                    </a:prstGeom>
                  </pic:spPr>
                </pic:pic>
              </a:graphicData>
            </a:graphic>
          </wp:inline>
        </w:drawing>
      </w:r>
      <w:r>
        <w:br/>
      </w:r>
    </w:p>
    <w:p w14:paraId="5CCB42E9" w14:textId="78B52C45" w:rsidR="00044EAA" w:rsidRDefault="4AD6E818" w:rsidP="2DD487FC">
      <w:pPr>
        <w:jc w:val="center"/>
        <w:rPr>
          <w:rFonts w:ascii="Aptos" w:eastAsia="Aptos" w:hAnsi="Aptos" w:cs="Aptos"/>
          <w:color w:val="000000" w:themeColor="text1"/>
        </w:rPr>
      </w:pPr>
      <w:r w:rsidRPr="2DD487FC">
        <w:rPr>
          <w:rFonts w:ascii="Aptos" w:eastAsia="Aptos" w:hAnsi="Aptos" w:cs="Aptos"/>
          <w:color w:val="000000" w:themeColor="text1"/>
        </w:rPr>
        <w:t xml:space="preserve">DELIVERABLE </w:t>
      </w:r>
      <w:r w:rsidR="00D8415D">
        <w:rPr>
          <w:rFonts w:ascii="Aptos" w:eastAsia="Aptos" w:hAnsi="Aptos" w:cs="Aptos"/>
          <w:color w:val="000000" w:themeColor="text1"/>
        </w:rPr>
        <w:t>4</w:t>
      </w:r>
    </w:p>
    <w:p w14:paraId="46681B2B" w14:textId="05193E06" w:rsidR="00044EAA" w:rsidRDefault="4AD6E818" w:rsidP="2DD487FC">
      <w:pPr>
        <w:jc w:val="center"/>
        <w:rPr>
          <w:rFonts w:ascii="Aptos" w:eastAsia="Aptos" w:hAnsi="Aptos" w:cs="Aptos"/>
          <w:color w:val="000000" w:themeColor="text1"/>
        </w:rPr>
      </w:pPr>
      <w:r w:rsidRPr="2DD487FC">
        <w:rPr>
          <w:rFonts w:ascii="Aptos" w:eastAsia="Aptos" w:hAnsi="Aptos" w:cs="Aptos"/>
          <w:color w:val="000000" w:themeColor="text1"/>
        </w:rPr>
        <w:t>DESING AND TESTING 2</w:t>
      </w:r>
    </w:p>
    <w:p w14:paraId="1DD9B4AA" w14:textId="23D7A5FE" w:rsidR="00044EAA" w:rsidRDefault="4AD6E818" w:rsidP="2DD487FC">
      <w:pPr>
        <w:jc w:val="center"/>
        <w:rPr>
          <w:rFonts w:ascii="Aptos" w:eastAsia="Aptos" w:hAnsi="Aptos" w:cs="Aptos"/>
          <w:color w:val="000000" w:themeColor="text1"/>
        </w:rPr>
      </w:pPr>
      <w:r w:rsidRPr="26AEC858">
        <w:rPr>
          <w:rFonts w:ascii="Aptos" w:eastAsia="Aptos" w:hAnsi="Aptos" w:cs="Aptos"/>
          <w:color w:val="000000" w:themeColor="text1"/>
        </w:rPr>
        <w:t xml:space="preserve"> 2023-2024</w:t>
      </w:r>
    </w:p>
    <w:p w14:paraId="52B65909" w14:textId="611AD056" w:rsidR="3224280E" w:rsidRDefault="3224280E" w:rsidP="26AEC858">
      <w:pPr>
        <w:jc w:val="center"/>
      </w:pPr>
      <w:r w:rsidRPr="26AEC858">
        <w:rPr>
          <w:rFonts w:ascii="Aptos" w:eastAsia="Aptos" w:hAnsi="Aptos" w:cs="Aptos"/>
          <w:color w:val="000000" w:themeColor="text1"/>
        </w:rPr>
        <w:t>LUIS JAVIER PERIÁÑEZ FRANCO</w:t>
      </w:r>
    </w:p>
    <w:tbl>
      <w:tblPr>
        <w:tblStyle w:val="Tablaconcuadrcula"/>
        <w:tblW w:w="0" w:type="auto"/>
        <w:tblInd w:w="1695"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3270"/>
        <w:gridCol w:w="3270"/>
      </w:tblGrid>
      <w:tr w:rsidR="2DD487FC" w14:paraId="1E45A18D" w14:textId="77777777" w:rsidTr="2DD487FC">
        <w:trPr>
          <w:trHeight w:val="300"/>
        </w:trPr>
        <w:tc>
          <w:tcPr>
            <w:tcW w:w="3270" w:type="dxa"/>
            <w:shd w:val="clear" w:color="auto" w:fill="BFBFBF" w:themeFill="background1" w:themeFillShade="BF"/>
            <w:tcMar>
              <w:left w:w="105" w:type="dxa"/>
              <w:right w:w="105" w:type="dxa"/>
            </w:tcMar>
          </w:tcPr>
          <w:p w14:paraId="22FF82C7" w14:textId="0AC402C1" w:rsidR="2DD487FC" w:rsidRDefault="2DD487FC" w:rsidP="2DD487FC">
            <w:pPr>
              <w:jc w:val="center"/>
              <w:rPr>
                <w:rFonts w:ascii="Aptos" w:eastAsia="Aptos" w:hAnsi="Aptos" w:cs="Aptos"/>
              </w:rPr>
            </w:pPr>
            <w:r w:rsidRPr="2DD487FC">
              <w:rPr>
                <w:rFonts w:ascii="Aptos" w:eastAsia="Aptos" w:hAnsi="Aptos" w:cs="Aptos"/>
              </w:rPr>
              <w:t>Date</w:t>
            </w:r>
          </w:p>
        </w:tc>
        <w:tc>
          <w:tcPr>
            <w:tcW w:w="3270" w:type="dxa"/>
            <w:shd w:val="clear" w:color="auto" w:fill="BFBFBF" w:themeFill="background1" w:themeFillShade="BF"/>
            <w:tcMar>
              <w:left w:w="105" w:type="dxa"/>
              <w:right w:w="105" w:type="dxa"/>
            </w:tcMar>
          </w:tcPr>
          <w:p w14:paraId="33148A0A" w14:textId="6D11D3BD" w:rsidR="2DD487FC" w:rsidRDefault="2DD487FC" w:rsidP="2DD487FC">
            <w:pPr>
              <w:jc w:val="center"/>
              <w:rPr>
                <w:rFonts w:ascii="Aptos" w:eastAsia="Aptos" w:hAnsi="Aptos" w:cs="Aptos"/>
              </w:rPr>
            </w:pPr>
            <w:r w:rsidRPr="2DD487FC">
              <w:rPr>
                <w:rFonts w:ascii="Aptos" w:eastAsia="Aptos" w:hAnsi="Aptos" w:cs="Aptos"/>
              </w:rPr>
              <w:t>Version</w:t>
            </w:r>
          </w:p>
        </w:tc>
      </w:tr>
      <w:tr w:rsidR="2DD487FC" w14:paraId="56DA16A0" w14:textId="77777777" w:rsidTr="2DD487FC">
        <w:trPr>
          <w:trHeight w:val="300"/>
        </w:trPr>
        <w:tc>
          <w:tcPr>
            <w:tcW w:w="3270" w:type="dxa"/>
            <w:tcMar>
              <w:left w:w="105" w:type="dxa"/>
              <w:right w:w="105" w:type="dxa"/>
            </w:tcMar>
          </w:tcPr>
          <w:p w14:paraId="2841D74A" w14:textId="244727A3" w:rsidR="2DD487FC" w:rsidRDefault="00F73AB3" w:rsidP="2DD487FC">
            <w:pPr>
              <w:jc w:val="center"/>
              <w:rPr>
                <w:rFonts w:ascii="Aptos" w:eastAsia="Aptos" w:hAnsi="Aptos" w:cs="Aptos"/>
              </w:rPr>
            </w:pPr>
            <w:r>
              <w:rPr>
                <w:rFonts w:ascii="Aptos" w:eastAsia="Aptos" w:hAnsi="Aptos" w:cs="Aptos"/>
              </w:rPr>
              <w:t>0</w:t>
            </w:r>
            <w:r w:rsidR="000B2F16">
              <w:rPr>
                <w:rFonts w:ascii="Aptos" w:eastAsia="Aptos" w:hAnsi="Aptos" w:cs="Aptos"/>
              </w:rPr>
              <w:t>7</w:t>
            </w:r>
            <w:r w:rsidRPr="2DD487FC">
              <w:rPr>
                <w:rFonts w:ascii="Aptos" w:eastAsia="Aptos" w:hAnsi="Aptos" w:cs="Aptos"/>
              </w:rPr>
              <w:t>/</w:t>
            </w:r>
            <w:r w:rsidR="000B2F16">
              <w:rPr>
                <w:rFonts w:ascii="Aptos" w:eastAsia="Aptos" w:hAnsi="Aptos" w:cs="Aptos"/>
              </w:rPr>
              <w:t>0</w:t>
            </w:r>
            <w:r w:rsidR="00D8415D">
              <w:rPr>
                <w:rFonts w:ascii="Aptos" w:eastAsia="Aptos" w:hAnsi="Aptos" w:cs="Aptos"/>
              </w:rPr>
              <w:t>7</w:t>
            </w:r>
            <w:r w:rsidRPr="2DD487FC">
              <w:rPr>
                <w:rFonts w:ascii="Aptos" w:eastAsia="Aptos" w:hAnsi="Aptos" w:cs="Aptos"/>
              </w:rPr>
              <w:t>/2024</w:t>
            </w:r>
          </w:p>
        </w:tc>
        <w:tc>
          <w:tcPr>
            <w:tcW w:w="3270" w:type="dxa"/>
            <w:tcMar>
              <w:left w:w="105" w:type="dxa"/>
              <w:right w:w="105" w:type="dxa"/>
            </w:tcMar>
          </w:tcPr>
          <w:p w14:paraId="7F09FABA" w14:textId="703C9493" w:rsidR="2DD487FC" w:rsidRDefault="2DD487FC" w:rsidP="2DD487FC">
            <w:pPr>
              <w:jc w:val="center"/>
              <w:rPr>
                <w:rFonts w:ascii="Aptos" w:eastAsia="Aptos" w:hAnsi="Aptos" w:cs="Aptos"/>
              </w:rPr>
            </w:pPr>
            <w:r w:rsidRPr="2DD487FC">
              <w:rPr>
                <w:rFonts w:ascii="Aptos" w:eastAsia="Aptos" w:hAnsi="Aptos" w:cs="Aptos"/>
              </w:rPr>
              <w:t>V1.0</w:t>
            </w:r>
          </w:p>
        </w:tc>
      </w:tr>
    </w:tbl>
    <w:p w14:paraId="2FFA4767" w14:textId="0D930F05" w:rsidR="00044EAA" w:rsidRDefault="00044EAA" w:rsidP="2DD487FC">
      <w:pPr>
        <w:jc w:val="center"/>
        <w:rPr>
          <w:rFonts w:ascii="Aptos" w:eastAsia="Aptos" w:hAnsi="Aptos" w:cs="Aptos"/>
          <w:color w:val="000000" w:themeColor="text1"/>
        </w:rPr>
      </w:pPr>
    </w:p>
    <w:p w14:paraId="5E1AAE39" w14:textId="66A58EA7" w:rsidR="00044EAA" w:rsidRDefault="00044EAA" w:rsidP="2DD487FC">
      <w:pPr>
        <w:ind w:left="720"/>
        <w:rPr>
          <w:rFonts w:ascii="Aptos" w:eastAsia="Aptos" w:hAnsi="Aptos" w:cs="Aptos"/>
          <w:color w:val="467886"/>
        </w:rPr>
      </w:pPr>
    </w:p>
    <w:tbl>
      <w:tblPr>
        <w:tblStyle w:val="Tablaconcuadrcula"/>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4666"/>
        <w:gridCol w:w="4666"/>
      </w:tblGrid>
      <w:tr w:rsidR="2DD487FC" w14:paraId="6EFA4FF7" w14:textId="77777777" w:rsidTr="2DD487FC">
        <w:trPr>
          <w:trHeight w:val="300"/>
        </w:trPr>
        <w:tc>
          <w:tcPr>
            <w:tcW w:w="9332" w:type="dxa"/>
            <w:gridSpan w:val="2"/>
            <w:shd w:val="clear" w:color="auto" w:fill="BFBFBF" w:themeFill="background1" w:themeFillShade="BF"/>
            <w:tcMar>
              <w:left w:w="105" w:type="dxa"/>
              <w:right w:w="105" w:type="dxa"/>
            </w:tcMar>
          </w:tcPr>
          <w:p w14:paraId="0451984C" w14:textId="38680268" w:rsidR="2DD487FC" w:rsidRDefault="2DD487FC" w:rsidP="2DD487FC">
            <w:pPr>
              <w:jc w:val="center"/>
              <w:rPr>
                <w:rFonts w:ascii="Aptos" w:eastAsia="Aptos" w:hAnsi="Aptos" w:cs="Aptos"/>
              </w:rPr>
            </w:pPr>
            <w:proofErr w:type="spellStart"/>
            <w:r w:rsidRPr="2DD487FC">
              <w:rPr>
                <w:rFonts w:ascii="Aptos" w:eastAsia="Aptos" w:hAnsi="Aptos" w:cs="Aptos"/>
                <w:lang w:val="es-ES"/>
              </w:rPr>
              <w:t>Group</w:t>
            </w:r>
            <w:proofErr w:type="spellEnd"/>
            <w:r w:rsidRPr="2DD487FC">
              <w:rPr>
                <w:rFonts w:ascii="Aptos" w:eastAsia="Aptos" w:hAnsi="Aptos" w:cs="Aptos"/>
                <w:lang w:val="es-ES"/>
              </w:rPr>
              <w:t>: 21</w:t>
            </w:r>
          </w:p>
        </w:tc>
      </w:tr>
      <w:tr w:rsidR="2DD487FC" w14:paraId="3576E97A" w14:textId="77777777" w:rsidTr="2DD487FC">
        <w:trPr>
          <w:trHeight w:val="300"/>
        </w:trPr>
        <w:tc>
          <w:tcPr>
            <w:tcW w:w="4666" w:type="dxa"/>
            <w:shd w:val="clear" w:color="auto" w:fill="BFBFBF" w:themeFill="background1" w:themeFillShade="BF"/>
            <w:tcMar>
              <w:left w:w="105" w:type="dxa"/>
              <w:right w:w="105" w:type="dxa"/>
            </w:tcMar>
          </w:tcPr>
          <w:p w14:paraId="44E1357F" w14:textId="38D367F7" w:rsidR="2DD487FC" w:rsidRDefault="2DD487FC" w:rsidP="2DD487FC">
            <w:pPr>
              <w:jc w:val="center"/>
              <w:rPr>
                <w:rFonts w:ascii="Aptos" w:eastAsia="Aptos" w:hAnsi="Aptos" w:cs="Aptos"/>
              </w:rPr>
            </w:pPr>
            <w:proofErr w:type="spellStart"/>
            <w:r w:rsidRPr="2DD487FC">
              <w:rPr>
                <w:rFonts w:ascii="Aptos" w:eastAsia="Aptos" w:hAnsi="Aptos" w:cs="Aptos"/>
                <w:lang w:val="es-ES"/>
              </w:rPr>
              <w:t>Members</w:t>
            </w:r>
            <w:proofErr w:type="spellEnd"/>
          </w:p>
        </w:tc>
        <w:tc>
          <w:tcPr>
            <w:tcW w:w="4666" w:type="dxa"/>
            <w:shd w:val="clear" w:color="auto" w:fill="BFBFBF" w:themeFill="background1" w:themeFillShade="BF"/>
            <w:tcMar>
              <w:left w:w="105" w:type="dxa"/>
              <w:right w:w="105" w:type="dxa"/>
            </w:tcMar>
          </w:tcPr>
          <w:p w14:paraId="238D5EE8" w14:textId="1D907994" w:rsidR="2DD487FC" w:rsidRDefault="2DD487FC" w:rsidP="2DD487FC">
            <w:pPr>
              <w:jc w:val="center"/>
              <w:rPr>
                <w:rFonts w:ascii="Aptos" w:eastAsia="Aptos" w:hAnsi="Aptos" w:cs="Aptos"/>
              </w:rPr>
            </w:pPr>
            <w:r w:rsidRPr="2DD487FC">
              <w:rPr>
                <w:rFonts w:ascii="Aptos" w:eastAsia="Aptos" w:hAnsi="Aptos" w:cs="Aptos"/>
                <w:lang w:val="es-ES"/>
              </w:rPr>
              <w:t>Email</w:t>
            </w:r>
          </w:p>
        </w:tc>
      </w:tr>
      <w:tr w:rsidR="2DD487FC" w14:paraId="387E32C8" w14:textId="77777777" w:rsidTr="2DD487FC">
        <w:trPr>
          <w:trHeight w:val="300"/>
        </w:trPr>
        <w:tc>
          <w:tcPr>
            <w:tcW w:w="4666" w:type="dxa"/>
            <w:tcMar>
              <w:left w:w="105" w:type="dxa"/>
              <w:right w:w="105" w:type="dxa"/>
            </w:tcMar>
          </w:tcPr>
          <w:p w14:paraId="24ADA6ED" w14:textId="36E43693" w:rsidR="2DD487FC" w:rsidRDefault="2DD487FC" w:rsidP="2DD487FC">
            <w:pPr>
              <w:jc w:val="center"/>
              <w:rPr>
                <w:rFonts w:ascii="Aptos" w:eastAsia="Aptos" w:hAnsi="Aptos" w:cs="Aptos"/>
              </w:rPr>
            </w:pPr>
            <w:r w:rsidRPr="2DD487FC">
              <w:rPr>
                <w:rFonts w:ascii="Aptos" w:eastAsia="Aptos" w:hAnsi="Aptos" w:cs="Aptos"/>
                <w:lang w:val="es-ES"/>
              </w:rPr>
              <w:t>Fernández Rodríguez, Jesús</w:t>
            </w:r>
          </w:p>
        </w:tc>
        <w:tc>
          <w:tcPr>
            <w:tcW w:w="4666" w:type="dxa"/>
            <w:tcMar>
              <w:left w:w="105" w:type="dxa"/>
              <w:right w:w="105" w:type="dxa"/>
            </w:tcMar>
          </w:tcPr>
          <w:p w14:paraId="34587627" w14:textId="11580F32" w:rsidR="2DD487FC" w:rsidRDefault="00000000" w:rsidP="2DD487FC">
            <w:pPr>
              <w:jc w:val="center"/>
              <w:rPr>
                <w:rFonts w:ascii="Aptos" w:eastAsia="Aptos" w:hAnsi="Aptos" w:cs="Aptos"/>
              </w:rPr>
            </w:pPr>
            <w:hyperlink r:id="rId6">
              <w:r w:rsidR="2DD487FC" w:rsidRPr="2DD487FC">
                <w:rPr>
                  <w:rStyle w:val="Hipervnculo"/>
                  <w:rFonts w:ascii="Aptos" w:eastAsia="Aptos" w:hAnsi="Aptos" w:cs="Aptos"/>
                </w:rPr>
                <w:t>j</w:t>
              </w:r>
              <w:r w:rsidR="2DD487FC" w:rsidRPr="2DD487FC">
                <w:rPr>
                  <w:rStyle w:val="Hipervnculo"/>
                  <w:rFonts w:ascii="Aptos" w:eastAsia="Aptos" w:hAnsi="Aptos" w:cs="Aptos"/>
                  <w:lang w:val="es-ES"/>
                </w:rPr>
                <w:t>esferrod1@alum.us.es</w:t>
              </w:r>
            </w:hyperlink>
          </w:p>
        </w:tc>
      </w:tr>
      <w:tr w:rsidR="2DD487FC" w14:paraId="0D98A302" w14:textId="77777777" w:rsidTr="2DD487FC">
        <w:trPr>
          <w:trHeight w:val="300"/>
        </w:trPr>
        <w:tc>
          <w:tcPr>
            <w:tcW w:w="4666" w:type="dxa"/>
            <w:tcMar>
              <w:left w:w="105" w:type="dxa"/>
              <w:right w:w="105" w:type="dxa"/>
            </w:tcMar>
          </w:tcPr>
          <w:p w14:paraId="1F874CA2" w14:textId="65D4363E" w:rsidR="2DD487FC" w:rsidRDefault="2DD487FC" w:rsidP="2DD487FC">
            <w:pPr>
              <w:jc w:val="center"/>
              <w:rPr>
                <w:rFonts w:ascii="Aptos" w:eastAsia="Aptos" w:hAnsi="Aptos" w:cs="Aptos"/>
              </w:rPr>
            </w:pPr>
            <w:r w:rsidRPr="2DD487FC">
              <w:rPr>
                <w:rFonts w:ascii="Aptos" w:eastAsia="Aptos" w:hAnsi="Aptos" w:cs="Aptos"/>
                <w:lang w:val="es-ES"/>
              </w:rPr>
              <w:t>García Rodríguez, Javier</w:t>
            </w:r>
          </w:p>
        </w:tc>
        <w:tc>
          <w:tcPr>
            <w:tcW w:w="4666" w:type="dxa"/>
            <w:tcMar>
              <w:left w:w="105" w:type="dxa"/>
              <w:right w:w="105" w:type="dxa"/>
            </w:tcMar>
          </w:tcPr>
          <w:p w14:paraId="540B75BC" w14:textId="5D943427" w:rsidR="2DD487FC" w:rsidRDefault="00000000" w:rsidP="2DD487FC">
            <w:pPr>
              <w:jc w:val="center"/>
              <w:rPr>
                <w:rFonts w:ascii="Aptos" w:eastAsia="Aptos" w:hAnsi="Aptos" w:cs="Aptos"/>
              </w:rPr>
            </w:pPr>
            <w:hyperlink r:id="rId7">
              <w:r w:rsidR="2DD487FC" w:rsidRPr="2DD487FC">
                <w:rPr>
                  <w:rStyle w:val="Hipervnculo"/>
                  <w:rFonts w:ascii="Aptos" w:eastAsia="Aptos" w:hAnsi="Aptos" w:cs="Aptos"/>
                </w:rPr>
                <w:t>j</w:t>
              </w:r>
              <w:r w:rsidR="2DD487FC" w:rsidRPr="2DD487FC">
                <w:rPr>
                  <w:rStyle w:val="Hipervnculo"/>
                  <w:rFonts w:ascii="Aptos" w:eastAsia="Aptos" w:hAnsi="Aptos" w:cs="Aptos"/>
                  <w:lang w:val="es-ES"/>
                </w:rPr>
                <w:t>avgarrod5@alum.us.es</w:t>
              </w:r>
            </w:hyperlink>
          </w:p>
        </w:tc>
      </w:tr>
      <w:tr w:rsidR="2DD487FC" w14:paraId="19BB3559" w14:textId="77777777" w:rsidTr="2DD487FC">
        <w:trPr>
          <w:trHeight w:val="300"/>
        </w:trPr>
        <w:tc>
          <w:tcPr>
            <w:tcW w:w="4666" w:type="dxa"/>
            <w:tcMar>
              <w:left w:w="105" w:type="dxa"/>
              <w:right w:w="105" w:type="dxa"/>
            </w:tcMar>
          </w:tcPr>
          <w:p w14:paraId="08C89E3A" w14:textId="27BC034A" w:rsidR="2DD487FC" w:rsidRDefault="2DD487FC" w:rsidP="2DD487FC">
            <w:pPr>
              <w:jc w:val="center"/>
              <w:rPr>
                <w:rFonts w:ascii="Aptos" w:eastAsia="Aptos" w:hAnsi="Aptos" w:cs="Aptos"/>
              </w:rPr>
            </w:pPr>
            <w:r w:rsidRPr="2DD487FC">
              <w:rPr>
                <w:rFonts w:ascii="Aptos" w:eastAsia="Aptos" w:hAnsi="Aptos" w:cs="Aptos"/>
                <w:lang w:val="es-ES"/>
              </w:rPr>
              <w:t>González Ortiz, Miguel</w:t>
            </w:r>
          </w:p>
        </w:tc>
        <w:tc>
          <w:tcPr>
            <w:tcW w:w="4666" w:type="dxa"/>
            <w:tcMar>
              <w:left w:w="105" w:type="dxa"/>
              <w:right w:w="105" w:type="dxa"/>
            </w:tcMar>
          </w:tcPr>
          <w:p w14:paraId="78C32CB5" w14:textId="38210AAA" w:rsidR="2DD487FC" w:rsidRDefault="00000000" w:rsidP="2DD487FC">
            <w:pPr>
              <w:jc w:val="center"/>
              <w:rPr>
                <w:rFonts w:ascii="Aptos" w:eastAsia="Aptos" w:hAnsi="Aptos" w:cs="Aptos"/>
              </w:rPr>
            </w:pPr>
            <w:hyperlink r:id="rId8">
              <w:r w:rsidR="2DD487FC" w:rsidRPr="2DD487FC">
                <w:rPr>
                  <w:rStyle w:val="Hipervnculo"/>
                  <w:rFonts w:ascii="Aptos" w:eastAsia="Aptos" w:hAnsi="Aptos" w:cs="Aptos"/>
                </w:rPr>
                <w:t>m</w:t>
              </w:r>
              <w:r w:rsidR="2DD487FC" w:rsidRPr="2DD487FC">
                <w:rPr>
                  <w:rStyle w:val="Hipervnculo"/>
                  <w:rFonts w:ascii="Aptos" w:eastAsia="Aptos" w:hAnsi="Aptos" w:cs="Aptos"/>
                  <w:lang w:val="es-ES"/>
                </w:rPr>
                <w:t>iggonort1@alum.us.es</w:t>
              </w:r>
            </w:hyperlink>
          </w:p>
        </w:tc>
      </w:tr>
      <w:tr w:rsidR="2DD487FC" w14:paraId="0D850934" w14:textId="77777777" w:rsidTr="2DD487FC">
        <w:trPr>
          <w:trHeight w:val="300"/>
        </w:trPr>
        <w:tc>
          <w:tcPr>
            <w:tcW w:w="4666" w:type="dxa"/>
            <w:tcMar>
              <w:left w:w="105" w:type="dxa"/>
              <w:right w:w="105" w:type="dxa"/>
            </w:tcMar>
          </w:tcPr>
          <w:p w14:paraId="56AAD921" w14:textId="2D38B0DE" w:rsidR="2DD487FC" w:rsidRDefault="2DD487FC" w:rsidP="2DD487FC">
            <w:pPr>
              <w:jc w:val="center"/>
              <w:rPr>
                <w:rFonts w:ascii="Aptos" w:eastAsia="Aptos" w:hAnsi="Aptos" w:cs="Aptos"/>
              </w:rPr>
            </w:pPr>
            <w:r w:rsidRPr="2DD487FC">
              <w:rPr>
                <w:rFonts w:ascii="Aptos" w:eastAsia="Aptos" w:hAnsi="Aptos" w:cs="Aptos"/>
                <w:lang w:val="es-ES"/>
              </w:rPr>
              <w:t>Palomo García, Miguel</w:t>
            </w:r>
          </w:p>
        </w:tc>
        <w:tc>
          <w:tcPr>
            <w:tcW w:w="4666" w:type="dxa"/>
            <w:tcMar>
              <w:left w:w="105" w:type="dxa"/>
              <w:right w:w="105" w:type="dxa"/>
            </w:tcMar>
          </w:tcPr>
          <w:p w14:paraId="672E730F" w14:textId="19918DC8" w:rsidR="2DD487FC" w:rsidRDefault="00000000" w:rsidP="2DD487FC">
            <w:pPr>
              <w:jc w:val="center"/>
              <w:rPr>
                <w:rFonts w:ascii="Aptos" w:eastAsia="Aptos" w:hAnsi="Aptos" w:cs="Aptos"/>
              </w:rPr>
            </w:pPr>
            <w:hyperlink r:id="rId9">
              <w:r w:rsidR="2DD487FC" w:rsidRPr="2DD487FC">
                <w:rPr>
                  <w:rStyle w:val="Hipervnculo"/>
                  <w:rFonts w:ascii="Aptos" w:eastAsia="Aptos" w:hAnsi="Aptos" w:cs="Aptos"/>
                  <w:lang w:val="es-ES"/>
                </w:rPr>
                <w:t>migpalgar1@alum.us.es</w:t>
              </w:r>
            </w:hyperlink>
          </w:p>
        </w:tc>
      </w:tr>
      <w:tr w:rsidR="2DD487FC" w14:paraId="44DC81A2" w14:textId="77777777" w:rsidTr="2DD487FC">
        <w:trPr>
          <w:trHeight w:val="300"/>
        </w:trPr>
        <w:tc>
          <w:tcPr>
            <w:tcW w:w="4666" w:type="dxa"/>
            <w:tcMar>
              <w:left w:w="105" w:type="dxa"/>
              <w:right w:w="105" w:type="dxa"/>
            </w:tcMar>
          </w:tcPr>
          <w:p w14:paraId="31E54F88" w14:textId="5631D221" w:rsidR="2DD487FC" w:rsidRDefault="2DD487FC" w:rsidP="2DD487FC">
            <w:pPr>
              <w:jc w:val="center"/>
              <w:rPr>
                <w:rFonts w:ascii="Aptos" w:eastAsia="Aptos" w:hAnsi="Aptos" w:cs="Aptos"/>
              </w:rPr>
            </w:pPr>
            <w:proofErr w:type="spellStart"/>
            <w:r w:rsidRPr="2DD487FC">
              <w:rPr>
                <w:rFonts w:ascii="Aptos" w:eastAsia="Aptos" w:hAnsi="Aptos" w:cs="Aptos"/>
                <w:lang w:val="es-ES"/>
              </w:rPr>
              <w:t>Periáñez</w:t>
            </w:r>
            <w:proofErr w:type="spellEnd"/>
            <w:r w:rsidRPr="2DD487FC">
              <w:rPr>
                <w:rFonts w:ascii="Aptos" w:eastAsia="Aptos" w:hAnsi="Aptos" w:cs="Aptos"/>
                <w:lang w:val="es-ES"/>
              </w:rPr>
              <w:t xml:space="preserve"> Franco, Luis Javier</w:t>
            </w:r>
          </w:p>
        </w:tc>
        <w:tc>
          <w:tcPr>
            <w:tcW w:w="4666" w:type="dxa"/>
            <w:tcMar>
              <w:left w:w="105" w:type="dxa"/>
              <w:right w:w="105" w:type="dxa"/>
            </w:tcMar>
          </w:tcPr>
          <w:p w14:paraId="0A22B467" w14:textId="702C23D9" w:rsidR="2DD487FC" w:rsidRDefault="00000000" w:rsidP="2DD487FC">
            <w:pPr>
              <w:jc w:val="center"/>
              <w:rPr>
                <w:rFonts w:ascii="Aptos" w:eastAsia="Aptos" w:hAnsi="Aptos" w:cs="Aptos"/>
              </w:rPr>
            </w:pPr>
            <w:hyperlink r:id="rId10">
              <w:r w:rsidR="2DD487FC" w:rsidRPr="2DD487FC">
                <w:rPr>
                  <w:rStyle w:val="Hipervnculo"/>
                  <w:rFonts w:ascii="Aptos" w:eastAsia="Aptos" w:hAnsi="Aptos" w:cs="Aptos"/>
                  <w:lang w:val="es-ES"/>
                </w:rPr>
                <w:t>luiperfra1@alum.us.es</w:t>
              </w:r>
            </w:hyperlink>
          </w:p>
        </w:tc>
      </w:tr>
    </w:tbl>
    <w:p w14:paraId="620EB3A1" w14:textId="7975B31F" w:rsidR="00044EAA" w:rsidRDefault="00044EAA" w:rsidP="2DD487FC">
      <w:pPr>
        <w:rPr>
          <w:rFonts w:ascii="Aptos" w:eastAsia="Aptos" w:hAnsi="Aptos" w:cs="Aptos"/>
          <w:color w:val="000000" w:themeColor="text1"/>
        </w:rPr>
      </w:pPr>
    </w:p>
    <w:p w14:paraId="51EE9909" w14:textId="640267A0" w:rsidR="00044EAA" w:rsidRDefault="257BF440" w:rsidP="2DD487FC">
      <w:pPr>
        <w:rPr>
          <w:rFonts w:ascii="Aptos" w:eastAsia="Aptos" w:hAnsi="Aptos" w:cs="Aptos"/>
          <w:color w:val="000000" w:themeColor="text1"/>
        </w:rPr>
      </w:pPr>
      <w:r w:rsidRPr="2DD487FC">
        <w:rPr>
          <w:rFonts w:ascii="Aptos" w:eastAsia="Aptos" w:hAnsi="Aptos" w:cs="Aptos"/>
          <w:color w:val="000000" w:themeColor="text1"/>
          <w:lang w:val="en-GB"/>
        </w:rPr>
        <w:t xml:space="preserve">GitHub repository: </w:t>
      </w:r>
      <w:hyperlink r:id="rId11">
        <w:r w:rsidR="00D8415D">
          <w:rPr>
            <w:rStyle w:val="Hipervnculo"/>
            <w:rFonts w:ascii="Segoe UI" w:eastAsia="Segoe UI" w:hAnsi="Segoe UI" w:cs="Segoe UI"/>
          </w:rPr>
          <w:t>https://github.com/JesusFern/Acme-SF-D04</w:t>
        </w:r>
      </w:hyperlink>
    </w:p>
    <w:p w14:paraId="2C078E63" w14:textId="79B141F9" w:rsidR="00044EAA" w:rsidRDefault="00044EAA" w:rsidP="2DD487FC">
      <w:pPr>
        <w:rPr>
          <w:rFonts w:ascii="Aptos" w:eastAsia="Aptos" w:hAnsi="Aptos" w:cs="Aptos"/>
          <w:color w:val="000000" w:themeColor="text1"/>
        </w:rPr>
      </w:pPr>
    </w:p>
    <w:p w14:paraId="1434E7CC" w14:textId="55E91FA5" w:rsidR="2DD487FC" w:rsidRDefault="2DD487FC" w:rsidP="2DD487FC"/>
    <w:p w14:paraId="0CA8C977" w14:textId="5F27AD82" w:rsidR="2DD487FC" w:rsidRDefault="2DD487FC" w:rsidP="2DD487FC"/>
    <w:p w14:paraId="37B77529" w14:textId="7D53E375" w:rsidR="4D30524F" w:rsidRDefault="4D30524F" w:rsidP="2DD487FC">
      <w:pPr>
        <w:jc w:val="center"/>
        <w:rPr>
          <w:sz w:val="50"/>
          <w:szCs w:val="50"/>
        </w:rPr>
      </w:pPr>
      <w:r w:rsidRPr="2DD487FC">
        <w:rPr>
          <w:sz w:val="50"/>
          <w:szCs w:val="50"/>
        </w:rPr>
        <w:t>TABLE OF CONTENTS</w:t>
      </w:r>
    </w:p>
    <w:p w14:paraId="21053D13" w14:textId="36BF32EC" w:rsidR="2DD487FC" w:rsidRDefault="2DD487FC" w:rsidP="2DD487FC"/>
    <w:p w14:paraId="23D0B99A" w14:textId="5A86517F" w:rsidR="2DD487FC" w:rsidRDefault="2DD487FC" w:rsidP="2DD487FC"/>
    <w:sdt>
      <w:sdtPr>
        <w:id w:val="2044645078"/>
        <w:docPartObj>
          <w:docPartGallery w:val="Table of Contents"/>
          <w:docPartUnique/>
        </w:docPartObj>
      </w:sdtPr>
      <w:sdtContent>
        <w:p w14:paraId="6C442AAC" w14:textId="7E815BB5" w:rsidR="00690659" w:rsidRDefault="2DD487FC">
          <w:pPr>
            <w:pStyle w:val="TDC1"/>
            <w:tabs>
              <w:tab w:val="right" w:leader="dot" w:pos="9350"/>
            </w:tabs>
            <w:rPr>
              <w:noProof/>
              <w:kern w:val="2"/>
              <w:lang w:val="es-ES" w:eastAsia="es-ES"/>
              <w14:ligatures w14:val="standardContextual"/>
            </w:rPr>
          </w:pPr>
          <w:r>
            <w:fldChar w:fldCharType="begin"/>
          </w:r>
          <w:r>
            <w:instrText>TOC \o \z \u \h</w:instrText>
          </w:r>
          <w:r>
            <w:fldChar w:fldCharType="separate"/>
          </w:r>
          <w:hyperlink w:anchor="_Toc167735698" w:history="1">
            <w:r w:rsidR="00690659" w:rsidRPr="001E6301">
              <w:rPr>
                <w:rStyle w:val="Hipervnculo"/>
                <w:noProof/>
              </w:rPr>
              <w:t>Executive Summary</w:t>
            </w:r>
            <w:r w:rsidR="00690659">
              <w:rPr>
                <w:noProof/>
                <w:webHidden/>
              </w:rPr>
              <w:tab/>
            </w:r>
            <w:r w:rsidR="00690659">
              <w:rPr>
                <w:noProof/>
                <w:webHidden/>
              </w:rPr>
              <w:fldChar w:fldCharType="begin"/>
            </w:r>
            <w:r w:rsidR="00690659">
              <w:rPr>
                <w:noProof/>
                <w:webHidden/>
              </w:rPr>
              <w:instrText xml:space="preserve"> PAGEREF _Toc167735698 \h </w:instrText>
            </w:r>
            <w:r w:rsidR="00690659">
              <w:rPr>
                <w:noProof/>
                <w:webHidden/>
              </w:rPr>
            </w:r>
            <w:r w:rsidR="00690659">
              <w:rPr>
                <w:noProof/>
                <w:webHidden/>
              </w:rPr>
              <w:fldChar w:fldCharType="separate"/>
            </w:r>
            <w:r w:rsidR="00690659">
              <w:rPr>
                <w:noProof/>
                <w:webHidden/>
              </w:rPr>
              <w:t>3</w:t>
            </w:r>
            <w:r w:rsidR="00690659">
              <w:rPr>
                <w:noProof/>
                <w:webHidden/>
              </w:rPr>
              <w:fldChar w:fldCharType="end"/>
            </w:r>
          </w:hyperlink>
        </w:p>
        <w:p w14:paraId="0E25F07D" w14:textId="187EE339" w:rsidR="00690659" w:rsidRDefault="00000000">
          <w:pPr>
            <w:pStyle w:val="TDC1"/>
            <w:tabs>
              <w:tab w:val="right" w:leader="dot" w:pos="9350"/>
            </w:tabs>
            <w:rPr>
              <w:noProof/>
              <w:kern w:val="2"/>
              <w:lang w:val="es-ES" w:eastAsia="es-ES"/>
              <w14:ligatures w14:val="standardContextual"/>
            </w:rPr>
          </w:pPr>
          <w:hyperlink w:anchor="_Toc167735699" w:history="1">
            <w:r w:rsidR="00690659" w:rsidRPr="001E6301">
              <w:rPr>
                <w:rStyle w:val="Hipervnculo"/>
                <w:noProof/>
              </w:rPr>
              <w:t>Revision Table</w:t>
            </w:r>
            <w:r w:rsidR="00690659">
              <w:rPr>
                <w:noProof/>
                <w:webHidden/>
              </w:rPr>
              <w:tab/>
            </w:r>
            <w:r w:rsidR="00690659">
              <w:rPr>
                <w:noProof/>
                <w:webHidden/>
              </w:rPr>
              <w:fldChar w:fldCharType="begin"/>
            </w:r>
            <w:r w:rsidR="00690659">
              <w:rPr>
                <w:noProof/>
                <w:webHidden/>
              </w:rPr>
              <w:instrText xml:space="preserve"> PAGEREF _Toc167735699 \h </w:instrText>
            </w:r>
            <w:r w:rsidR="00690659">
              <w:rPr>
                <w:noProof/>
                <w:webHidden/>
              </w:rPr>
            </w:r>
            <w:r w:rsidR="00690659">
              <w:rPr>
                <w:noProof/>
                <w:webHidden/>
              </w:rPr>
              <w:fldChar w:fldCharType="separate"/>
            </w:r>
            <w:r w:rsidR="00690659">
              <w:rPr>
                <w:noProof/>
                <w:webHidden/>
              </w:rPr>
              <w:t>3</w:t>
            </w:r>
            <w:r w:rsidR="00690659">
              <w:rPr>
                <w:noProof/>
                <w:webHidden/>
              </w:rPr>
              <w:fldChar w:fldCharType="end"/>
            </w:r>
          </w:hyperlink>
        </w:p>
        <w:p w14:paraId="6087A361" w14:textId="5D4050ED" w:rsidR="00690659" w:rsidRDefault="00000000">
          <w:pPr>
            <w:pStyle w:val="TDC1"/>
            <w:tabs>
              <w:tab w:val="right" w:leader="dot" w:pos="9350"/>
            </w:tabs>
            <w:rPr>
              <w:noProof/>
              <w:kern w:val="2"/>
              <w:lang w:val="es-ES" w:eastAsia="es-ES"/>
              <w14:ligatures w14:val="standardContextual"/>
            </w:rPr>
          </w:pPr>
          <w:hyperlink w:anchor="_Toc167735700" w:history="1">
            <w:r w:rsidR="00690659" w:rsidRPr="001E6301">
              <w:rPr>
                <w:rStyle w:val="Hipervnculo"/>
                <w:noProof/>
              </w:rPr>
              <w:t>Introduction</w:t>
            </w:r>
            <w:r w:rsidR="00690659">
              <w:rPr>
                <w:noProof/>
                <w:webHidden/>
              </w:rPr>
              <w:tab/>
            </w:r>
            <w:r w:rsidR="00690659">
              <w:rPr>
                <w:noProof/>
                <w:webHidden/>
              </w:rPr>
              <w:fldChar w:fldCharType="begin"/>
            </w:r>
            <w:r w:rsidR="00690659">
              <w:rPr>
                <w:noProof/>
                <w:webHidden/>
              </w:rPr>
              <w:instrText xml:space="preserve"> PAGEREF _Toc167735700 \h </w:instrText>
            </w:r>
            <w:r w:rsidR="00690659">
              <w:rPr>
                <w:noProof/>
                <w:webHidden/>
              </w:rPr>
            </w:r>
            <w:r w:rsidR="00690659">
              <w:rPr>
                <w:noProof/>
                <w:webHidden/>
              </w:rPr>
              <w:fldChar w:fldCharType="separate"/>
            </w:r>
            <w:r w:rsidR="00690659">
              <w:rPr>
                <w:noProof/>
                <w:webHidden/>
              </w:rPr>
              <w:t>4</w:t>
            </w:r>
            <w:r w:rsidR="00690659">
              <w:rPr>
                <w:noProof/>
                <w:webHidden/>
              </w:rPr>
              <w:fldChar w:fldCharType="end"/>
            </w:r>
          </w:hyperlink>
        </w:p>
        <w:p w14:paraId="4E93B460" w14:textId="4FB88D0F" w:rsidR="00690659" w:rsidRDefault="00000000">
          <w:pPr>
            <w:pStyle w:val="TDC1"/>
            <w:tabs>
              <w:tab w:val="right" w:leader="dot" w:pos="9350"/>
            </w:tabs>
            <w:rPr>
              <w:noProof/>
              <w:kern w:val="2"/>
              <w:lang w:val="es-ES" w:eastAsia="es-ES"/>
              <w14:ligatures w14:val="standardContextual"/>
            </w:rPr>
          </w:pPr>
          <w:hyperlink w:anchor="_Toc167735701" w:history="1">
            <w:r w:rsidR="00690659" w:rsidRPr="001E6301">
              <w:rPr>
                <w:rStyle w:val="Hipervnculo"/>
                <w:noProof/>
              </w:rPr>
              <w:t>Contents</w:t>
            </w:r>
            <w:r w:rsidR="00690659">
              <w:rPr>
                <w:noProof/>
                <w:webHidden/>
              </w:rPr>
              <w:tab/>
            </w:r>
            <w:r w:rsidR="00690659">
              <w:rPr>
                <w:noProof/>
                <w:webHidden/>
              </w:rPr>
              <w:fldChar w:fldCharType="begin"/>
            </w:r>
            <w:r w:rsidR="00690659">
              <w:rPr>
                <w:noProof/>
                <w:webHidden/>
              </w:rPr>
              <w:instrText xml:space="preserve"> PAGEREF _Toc167735701 \h </w:instrText>
            </w:r>
            <w:r w:rsidR="00690659">
              <w:rPr>
                <w:noProof/>
                <w:webHidden/>
              </w:rPr>
            </w:r>
            <w:r w:rsidR="00690659">
              <w:rPr>
                <w:noProof/>
                <w:webHidden/>
              </w:rPr>
              <w:fldChar w:fldCharType="separate"/>
            </w:r>
            <w:r w:rsidR="00690659">
              <w:rPr>
                <w:noProof/>
                <w:webHidden/>
              </w:rPr>
              <w:t>4</w:t>
            </w:r>
            <w:r w:rsidR="00690659">
              <w:rPr>
                <w:noProof/>
                <w:webHidden/>
              </w:rPr>
              <w:fldChar w:fldCharType="end"/>
            </w:r>
          </w:hyperlink>
        </w:p>
        <w:p w14:paraId="137BB58C" w14:textId="4AEECFC1" w:rsidR="00690659" w:rsidRDefault="00000000">
          <w:pPr>
            <w:pStyle w:val="TDC2"/>
            <w:tabs>
              <w:tab w:val="left" w:pos="720"/>
              <w:tab w:val="right" w:leader="dot" w:pos="9350"/>
            </w:tabs>
            <w:rPr>
              <w:noProof/>
              <w:kern w:val="2"/>
              <w:lang w:val="es-ES" w:eastAsia="es-ES"/>
              <w14:ligatures w14:val="standardContextual"/>
            </w:rPr>
          </w:pPr>
          <w:hyperlink w:anchor="_Toc167735702" w:history="1">
            <w:r w:rsidR="00690659" w:rsidRPr="001E6301">
              <w:rPr>
                <w:rStyle w:val="Hipervnculo"/>
                <w:rFonts w:ascii="Symbol" w:hAnsi="Symbol"/>
                <w:noProof/>
              </w:rPr>
              <w:t></w:t>
            </w:r>
            <w:r w:rsidR="00690659">
              <w:rPr>
                <w:noProof/>
                <w:kern w:val="2"/>
                <w:lang w:val="es-ES" w:eastAsia="es-ES"/>
                <w14:ligatures w14:val="standardContextual"/>
              </w:rPr>
              <w:tab/>
            </w:r>
            <w:r w:rsidR="00690659" w:rsidRPr="001E6301">
              <w:rPr>
                <w:rStyle w:val="Hipervnculo"/>
                <w:noProof/>
              </w:rPr>
              <w:t>Functional Test</w:t>
            </w:r>
            <w:r w:rsidR="00690659">
              <w:rPr>
                <w:noProof/>
                <w:webHidden/>
              </w:rPr>
              <w:tab/>
            </w:r>
            <w:r w:rsidR="00690659">
              <w:rPr>
                <w:noProof/>
                <w:webHidden/>
              </w:rPr>
              <w:fldChar w:fldCharType="begin"/>
            </w:r>
            <w:r w:rsidR="00690659">
              <w:rPr>
                <w:noProof/>
                <w:webHidden/>
              </w:rPr>
              <w:instrText xml:space="preserve"> PAGEREF _Toc167735702 \h </w:instrText>
            </w:r>
            <w:r w:rsidR="00690659">
              <w:rPr>
                <w:noProof/>
                <w:webHidden/>
              </w:rPr>
            </w:r>
            <w:r w:rsidR="00690659">
              <w:rPr>
                <w:noProof/>
                <w:webHidden/>
              </w:rPr>
              <w:fldChar w:fldCharType="separate"/>
            </w:r>
            <w:r w:rsidR="00690659">
              <w:rPr>
                <w:noProof/>
                <w:webHidden/>
              </w:rPr>
              <w:t>4</w:t>
            </w:r>
            <w:r w:rsidR="00690659">
              <w:rPr>
                <w:noProof/>
                <w:webHidden/>
              </w:rPr>
              <w:fldChar w:fldCharType="end"/>
            </w:r>
          </w:hyperlink>
        </w:p>
        <w:p w14:paraId="0BF07A34" w14:textId="67EE4A30" w:rsidR="00690659" w:rsidRDefault="00000000">
          <w:pPr>
            <w:pStyle w:val="TDC3"/>
            <w:tabs>
              <w:tab w:val="right" w:leader="dot" w:pos="9350"/>
            </w:tabs>
            <w:rPr>
              <w:noProof/>
              <w:kern w:val="2"/>
              <w:lang w:val="es-ES" w:eastAsia="es-ES"/>
              <w14:ligatures w14:val="standardContextual"/>
            </w:rPr>
          </w:pPr>
          <w:hyperlink w:anchor="_Toc167735703" w:history="1">
            <w:r w:rsidR="00690659" w:rsidRPr="001E6301">
              <w:rPr>
                <w:rStyle w:val="Hipervnculo"/>
                <w:b/>
                <w:bCs/>
                <w:noProof/>
              </w:rPr>
              <w:t>Contract</w:t>
            </w:r>
            <w:r w:rsidR="00690659">
              <w:rPr>
                <w:noProof/>
                <w:webHidden/>
              </w:rPr>
              <w:tab/>
            </w:r>
            <w:r w:rsidR="00690659">
              <w:rPr>
                <w:noProof/>
                <w:webHidden/>
              </w:rPr>
              <w:fldChar w:fldCharType="begin"/>
            </w:r>
            <w:r w:rsidR="00690659">
              <w:rPr>
                <w:noProof/>
                <w:webHidden/>
              </w:rPr>
              <w:instrText xml:space="preserve"> PAGEREF _Toc167735703 \h </w:instrText>
            </w:r>
            <w:r w:rsidR="00690659">
              <w:rPr>
                <w:noProof/>
                <w:webHidden/>
              </w:rPr>
            </w:r>
            <w:r w:rsidR="00690659">
              <w:rPr>
                <w:noProof/>
                <w:webHidden/>
              </w:rPr>
              <w:fldChar w:fldCharType="separate"/>
            </w:r>
            <w:r w:rsidR="00690659">
              <w:rPr>
                <w:noProof/>
                <w:webHidden/>
              </w:rPr>
              <w:t>4</w:t>
            </w:r>
            <w:r w:rsidR="00690659">
              <w:rPr>
                <w:noProof/>
                <w:webHidden/>
              </w:rPr>
              <w:fldChar w:fldCharType="end"/>
            </w:r>
          </w:hyperlink>
        </w:p>
        <w:p w14:paraId="238CD52A" w14:textId="1C55D040" w:rsidR="00690659" w:rsidRDefault="00000000">
          <w:pPr>
            <w:pStyle w:val="TDC4"/>
            <w:tabs>
              <w:tab w:val="right" w:leader="dot" w:pos="9350"/>
            </w:tabs>
            <w:rPr>
              <w:noProof/>
            </w:rPr>
          </w:pPr>
          <w:hyperlink w:anchor="_Toc167735704" w:history="1">
            <w:r w:rsidR="00690659" w:rsidRPr="001E6301">
              <w:rPr>
                <w:rStyle w:val="Hipervnculo"/>
                <w:noProof/>
              </w:rPr>
              <w:t>List-Mine</w:t>
            </w:r>
            <w:r w:rsidR="00690659">
              <w:rPr>
                <w:noProof/>
                <w:webHidden/>
              </w:rPr>
              <w:tab/>
            </w:r>
            <w:r w:rsidR="00690659">
              <w:rPr>
                <w:noProof/>
                <w:webHidden/>
              </w:rPr>
              <w:fldChar w:fldCharType="begin"/>
            </w:r>
            <w:r w:rsidR="00690659">
              <w:rPr>
                <w:noProof/>
                <w:webHidden/>
              </w:rPr>
              <w:instrText xml:space="preserve"> PAGEREF _Toc167735704 \h </w:instrText>
            </w:r>
            <w:r w:rsidR="00690659">
              <w:rPr>
                <w:noProof/>
                <w:webHidden/>
              </w:rPr>
            </w:r>
            <w:r w:rsidR="00690659">
              <w:rPr>
                <w:noProof/>
                <w:webHidden/>
              </w:rPr>
              <w:fldChar w:fldCharType="separate"/>
            </w:r>
            <w:r w:rsidR="00690659">
              <w:rPr>
                <w:noProof/>
                <w:webHidden/>
              </w:rPr>
              <w:t>4</w:t>
            </w:r>
            <w:r w:rsidR="00690659">
              <w:rPr>
                <w:noProof/>
                <w:webHidden/>
              </w:rPr>
              <w:fldChar w:fldCharType="end"/>
            </w:r>
          </w:hyperlink>
        </w:p>
        <w:p w14:paraId="6CDA6F8A" w14:textId="5CD437FE" w:rsidR="00690659" w:rsidRDefault="00000000">
          <w:pPr>
            <w:pStyle w:val="TDC4"/>
            <w:tabs>
              <w:tab w:val="right" w:leader="dot" w:pos="9350"/>
            </w:tabs>
            <w:rPr>
              <w:noProof/>
            </w:rPr>
          </w:pPr>
          <w:hyperlink w:anchor="_Toc167735705" w:history="1">
            <w:r w:rsidR="00690659" w:rsidRPr="001E6301">
              <w:rPr>
                <w:rStyle w:val="Hipervnculo"/>
                <w:noProof/>
              </w:rPr>
              <w:t>List-All</w:t>
            </w:r>
            <w:r w:rsidR="00690659">
              <w:rPr>
                <w:noProof/>
                <w:webHidden/>
              </w:rPr>
              <w:tab/>
            </w:r>
            <w:r w:rsidR="00690659">
              <w:rPr>
                <w:noProof/>
                <w:webHidden/>
              </w:rPr>
              <w:fldChar w:fldCharType="begin"/>
            </w:r>
            <w:r w:rsidR="00690659">
              <w:rPr>
                <w:noProof/>
                <w:webHidden/>
              </w:rPr>
              <w:instrText xml:space="preserve"> PAGEREF _Toc167735705 \h </w:instrText>
            </w:r>
            <w:r w:rsidR="00690659">
              <w:rPr>
                <w:noProof/>
                <w:webHidden/>
              </w:rPr>
            </w:r>
            <w:r w:rsidR="00690659">
              <w:rPr>
                <w:noProof/>
                <w:webHidden/>
              </w:rPr>
              <w:fldChar w:fldCharType="separate"/>
            </w:r>
            <w:r w:rsidR="00690659">
              <w:rPr>
                <w:noProof/>
                <w:webHidden/>
              </w:rPr>
              <w:t>4</w:t>
            </w:r>
            <w:r w:rsidR="00690659">
              <w:rPr>
                <w:noProof/>
                <w:webHidden/>
              </w:rPr>
              <w:fldChar w:fldCharType="end"/>
            </w:r>
          </w:hyperlink>
        </w:p>
        <w:p w14:paraId="12F605AF" w14:textId="1BA6CDFE" w:rsidR="00690659" w:rsidRDefault="00000000">
          <w:pPr>
            <w:pStyle w:val="TDC4"/>
            <w:tabs>
              <w:tab w:val="right" w:leader="dot" w:pos="9350"/>
            </w:tabs>
            <w:rPr>
              <w:noProof/>
            </w:rPr>
          </w:pPr>
          <w:hyperlink w:anchor="_Toc167735706" w:history="1">
            <w:r w:rsidR="00690659" w:rsidRPr="001E6301">
              <w:rPr>
                <w:rStyle w:val="Hipervnculo"/>
                <w:noProof/>
              </w:rPr>
              <w:t>Show</w:t>
            </w:r>
            <w:r w:rsidR="00690659">
              <w:rPr>
                <w:noProof/>
                <w:webHidden/>
              </w:rPr>
              <w:tab/>
            </w:r>
            <w:r w:rsidR="00690659">
              <w:rPr>
                <w:noProof/>
                <w:webHidden/>
              </w:rPr>
              <w:fldChar w:fldCharType="begin"/>
            </w:r>
            <w:r w:rsidR="00690659">
              <w:rPr>
                <w:noProof/>
                <w:webHidden/>
              </w:rPr>
              <w:instrText xml:space="preserve"> PAGEREF _Toc167735706 \h </w:instrText>
            </w:r>
            <w:r w:rsidR="00690659">
              <w:rPr>
                <w:noProof/>
                <w:webHidden/>
              </w:rPr>
            </w:r>
            <w:r w:rsidR="00690659">
              <w:rPr>
                <w:noProof/>
                <w:webHidden/>
              </w:rPr>
              <w:fldChar w:fldCharType="separate"/>
            </w:r>
            <w:r w:rsidR="00690659">
              <w:rPr>
                <w:noProof/>
                <w:webHidden/>
              </w:rPr>
              <w:t>5</w:t>
            </w:r>
            <w:r w:rsidR="00690659">
              <w:rPr>
                <w:noProof/>
                <w:webHidden/>
              </w:rPr>
              <w:fldChar w:fldCharType="end"/>
            </w:r>
          </w:hyperlink>
        </w:p>
        <w:p w14:paraId="0344CA7E" w14:textId="4881A84E" w:rsidR="00690659" w:rsidRDefault="00000000">
          <w:pPr>
            <w:pStyle w:val="TDC4"/>
            <w:tabs>
              <w:tab w:val="right" w:leader="dot" w:pos="9350"/>
            </w:tabs>
            <w:rPr>
              <w:noProof/>
            </w:rPr>
          </w:pPr>
          <w:hyperlink w:anchor="_Toc167735707" w:history="1">
            <w:r w:rsidR="00690659" w:rsidRPr="001E6301">
              <w:rPr>
                <w:rStyle w:val="Hipervnculo"/>
                <w:noProof/>
              </w:rPr>
              <w:t>Create</w:t>
            </w:r>
            <w:r w:rsidR="00690659">
              <w:rPr>
                <w:noProof/>
                <w:webHidden/>
              </w:rPr>
              <w:tab/>
            </w:r>
            <w:r w:rsidR="00690659">
              <w:rPr>
                <w:noProof/>
                <w:webHidden/>
              </w:rPr>
              <w:fldChar w:fldCharType="begin"/>
            </w:r>
            <w:r w:rsidR="00690659">
              <w:rPr>
                <w:noProof/>
                <w:webHidden/>
              </w:rPr>
              <w:instrText xml:space="preserve"> PAGEREF _Toc167735707 \h </w:instrText>
            </w:r>
            <w:r w:rsidR="00690659">
              <w:rPr>
                <w:noProof/>
                <w:webHidden/>
              </w:rPr>
            </w:r>
            <w:r w:rsidR="00690659">
              <w:rPr>
                <w:noProof/>
                <w:webHidden/>
              </w:rPr>
              <w:fldChar w:fldCharType="separate"/>
            </w:r>
            <w:r w:rsidR="00690659">
              <w:rPr>
                <w:noProof/>
                <w:webHidden/>
              </w:rPr>
              <w:t>5</w:t>
            </w:r>
            <w:r w:rsidR="00690659">
              <w:rPr>
                <w:noProof/>
                <w:webHidden/>
              </w:rPr>
              <w:fldChar w:fldCharType="end"/>
            </w:r>
          </w:hyperlink>
        </w:p>
        <w:p w14:paraId="0118F4EE" w14:textId="005B2984" w:rsidR="00690659" w:rsidRDefault="00000000">
          <w:pPr>
            <w:pStyle w:val="TDC4"/>
            <w:tabs>
              <w:tab w:val="right" w:leader="dot" w:pos="9350"/>
            </w:tabs>
            <w:rPr>
              <w:noProof/>
            </w:rPr>
          </w:pPr>
          <w:hyperlink w:anchor="_Toc167735708" w:history="1">
            <w:r w:rsidR="00690659" w:rsidRPr="001E6301">
              <w:rPr>
                <w:rStyle w:val="Hipervnculo"/>
                <w:noProof/>
              </w:rPr>
              <w:t>Delete</w:t>
            </w:r>
            <w:r w:rsidR="00690659">
              <w:rPr>
                <w:noProof/>
                <w:webHidden/>
              </w:rPr>
              <w:tab/>
            </w:r>
            <w:r w:rsidR="00690659">
              <w:rPr>
                <w:noProof/>
                <w:webHidden/>
              </w:rPr>
              <w:fldChar w:fldCharType="begin"/>
            </w:r>
            <w:r w:rsidR="00690659">
              <w:rPr>
                <w:noProof/>
                <w:webHidden/>
              </w:rPr>
              <w:instrText xml:space="preserve"> PAGEREF _Toc167735708 \h </w:instrText>
            </w:r>
            <w:r w:rsidR="00690659">
              <w:rPr>
                <w:noProof/>
                <w:webHidden/>
              </w:rPr>
            </w:r>
            <w:r w:rsidR="00690659">
              <w:rPr>
                <w:noProof/>
                <w:webHidden/>
              </w:rPr>
              <w:fldChar w:fldCharType="separate"/>
            </w:r>
            <w:r w:rsidR="00690659">
              <w:rPr>
                <w:noProof/>
                <w:webHidden/>
              </w:rPr>
              <w:t>5</w:t>
            </w:r>
            <w:r w:rsidR="00690659">
              <w:rPr>
                <w:noProof/>
                <w:webHidden/>
              </w:rPr>
              <w:fldChar w:fldCharType="end"/>
            </w:r>
          </w:hyperlink>
        </w:p>
        <w:p w14:paraId="357907EF" w14:textId="53CF1223" w:rsidR="00690659" w:rsidRDefault="00000000">
          <w:pPr>
            <w:pStyle w:val="TDC4"/>
            <w:tabs>
              <w:tab w:val="right" w:leader="dot" w:pos="9350"/>
            </w:tabs>
            <w:rPr>
              <w:noProof/>
            </w:rPr>
          </w:pPr>
          <w:hyperlink w:anchor="_Toc167735709" w:history="1">
            <w:r w:rsidR="00690659" w:rsidRPr="001E6301">
              <w:rPr>
                <w:rStyle w:val="Hipervnculo"/>
                <w:noProof/>
              </w:rPr>
              <w:t>Update</w:t>
            </w:r>
            <w:r w:rsidR="00690659">
              <w:rPr>
                <w:noProof/>
                <w:webHidden/>
              </w:rPr>
              <w:tab/>
            </w:r>
            <w:r w:rsidR="00690659">
              <w:rPr>
                <w:noProof/>
                <w:webHidden/>
              </w:rPr>
              <w:fldChar w:fldCharType="begin"/>
            </w:r>
            <w:r w:rsidR="00690659">
              <w:rPr>
                <w:noProof/>
                <w:webHidden/>
              </w:rPr>
              <w:instrText xml:space="preserve"> PAGEREF _Toc167735709 \h </w:instrText>
            </w:r>
            <w:r w:rsidR="00690659">
              <w:rPr>
                <w:noProof/>
                <w:webHidden/>
              </w:rPr>
            </w:r>
            <w:r w:rsidR="00690659">
              <w:rPr>
                <w:noProof/>
                <w:webHidden/>
              </w:rPr>
              <w:fldChar w:fldCharType="separate"/>
            </w:r>
            <w:r w:rsidR="00690659">
              <w:rPr>
                <w:noProof/>
                <w:webHidden/>
              </w:rPr>
              <w:t>5</w:t>
            </w:r>
            <w:r w:rsidR="00690659">
              <w:rPr>
                <w:noProof/>
                <w:webHidden/>
              </w:rPr>
              <w:fldChar w:fldCharType="end"/>
            </w:r>
          </w:hyperlink>
        </w:p>
        <w:p w14:paraId="7F323282" w14:textId="308586AF" w:rsidR="00690659" w:rsidRDefault="00000000">
          <w:pPr>
            <w:pStyle w:val="TDC4"/>
            <w:tabs>
              <w:tab w:val="right" w:leader="dot" w:pos="9350"/>
            </w:tabs>
            <w:rPr>
              <w:noProof/>
            </w:rPr>
          </w:pPr>
          <w:hyperlink w:anchor="_Toc167735710" w:history="1">
            <w:r w:rsidR="00690659" w:rsidRPr="001E6301">
              <w:rPr>
                <w:rStyle w:val="Hipervnculo"/>
                <w:noProof/>
              </w:rPr>
              <w:t>Publish</w:t>
            </w:r>
            <w:r w:rsidR="00690659">
              <w:rPr>
                <w:noProof/>
                <w:webHidden/>
              </w:rPr>
              <w:tab/>
            </w:r>
            <w:r w:rsidR="00690659">
              <w:rPr>
                <w:noProof/>
                <w:webHidden/>
              </w:rPr>
              <w:fldChar w:fldCharType="begin"/>
            </w:r>
            <w:r w:rsidR="00690659">
              <w:rPr>
                <w:noProof/>
                <w:webHidden/>
              </w:rPr>
              <w:instrText xml:space="preserve"> PAGEREF _Toc167735710 \h </w:instrText>
            </w:r>
            <w:r w:rsidR="00690659">
              <w:rPr>
                <w:noProof/>
                <w:webHidden/>
              </w:rPr>
            </w:r>
            <w:r w:rsidR="00690659">
              <w:rPr>
                <w:noProof/>
                <w:webHidden/>
              </w:rPr>
              <w:fldChar w:fldCharType="separate"/>
            </w:r>
            <w:r w:rsidR="00690659">
              <w:rPr>
                <w:noProof/>
                <w:webHidden/>
              </w:rPr>
              <w:t>5</w:t>
            </w:r>
            <w:r w:rsidR="00690659">
              <w:rPr>
                <w:noProof/>
                <w:webHidden/>
              </w:rPr>
              <w:fldChar w:fldCharType="end"/>
            </w:r>
          </w:hyperlink>
        </w:p>
        <w:p w14:paraId="43C89864" w14:textId="72475199" w:rsidR="00690659" w:rsidRDefault="00000000">
          <w:pPr>
            <w:pStyle w:val="TDC3"/>
            <w:tabs>
              <w:tab w:val="right" w:leader="dot" w:pos="9350"/>
            </w:tabs>
            <w:rPr>
              <w:noProof/>
              <w:kern w:val="2"/>
              <w:lang w:val="es-ES" w:eastAsia="es-ES"/>
              <w14:ligatures w14:val="standardContextual"/>
            </w:rPr>
          </w:pPr>
          <w:hyperlink w:anchor="_Toc167735711" w:history="1">
            <w:r w:rsidR="00690659" w:rsidRPr="001E6301">
              <w:rPr>
                <w:rStyle w:val="Hipervnculo"/>
                <w:b/>
                <w:bCs/>
                <w:noProof/>
              </w:rPr>
              <w:t>ProgressLog</w:t>
            </w:r>
            <w:r w:rsidR="00690659">
              <w:rPr>
                <w:noProof/>
                <w:webHidden/>
              </w:rPr>
              <w:tab/>
            </w:r>
            <w:r w:rsidR="00690659">
              <w:rPr>
                <w:noProof/>
                <w:webHidden/>
              </w:rPr>
              <w:fldChar w:fldCharType="begin"/>
            </w:r>
            <w:r w:rsidR="00690659">
              <w:rPr>
                <w:noProof/>
                <w:webHidden/>
              </w:rPr>
              <w:instrText xml:space="preserve"> PAGEREF _Toc167735711 \h </w:instrText>
            </w:r>
            <w:r w:rsidR="00690659">
              <w:rPr>
                <w:noProof/>
                <w:webHidden/>
              </w:rPr>
            </w:r>
            <w:r w:rsidR="00690659">
              <w:rPr>
                <w:noProof/>
                <w:webHidden/>
              </w:rPr>
              <w:fldChar w:fldCharType="separate"/>
            </w:r>
            <w:r w:rsidR="00690659">
              <w:rPr>
                <w:noProof/>
                <w:webHidden/>
              </w:rPr>
              <w:t>6</w:t>
            </w:r>
            <w:r w:rsidR="00690659">
              <w:rPr>
                <w:noProof/>
                <w:webHidden/>
              </w:rPr>
              <w:fldChar w:fldCharType="end"/>
            </w:r>
          </w:hyperlink>
        </w:p>
        <w:p w14:paraId="018B1537" w14:textId="0C2F5D17" w:rsidR="00690659" w:rsidRDefault="00000000">
          <w:pPr>
            <w:pStyle w:val="TDC4"/>
            <w:tabs>
              <w:tab w:val="right" w:leader="dot" w:pos="9350"/>
            </w:tabs>
            <w:rPr>
              <w:noProof/>
            </w:rPr>
          </w:pPr>
          <w:hyperlink w:anchor="_Toc167735712" w:history="1">
            <w:r w:rsidR="00690659" w:rsidRPr="001E6301">
              <w:rPr>
                <w:rStyle w:val="Hipervnculo"/>
                <w:noProof/>
              </w:rPr>
              <w:t>ListMine</w:t>
            </w:r>
            <w:r w:rsidR="00690659">
              <w:rPr>
                <w:noProof/>
                <w:webHidden/>
              </w:rPr>
              <w:tab/>
            </w:r>
            <w:r w:rsidR="00690659">
              <w:rPr>
                <w:noProof/>
                <w:webHidden/>
              </w:rPr>
              <w:fldChar w:fldCharType="begin"/>
            </w:r>
            <w:r w:rsidR="00690659">
              <w:rPr>
                <w:noProof/>
                <w:webHidden/>
              </w:rPr>
              <w:instrText xml:space="preserve"> PAGEREF _Toc167735712 \h </w:instrText>
            </w:r>
            <w:r w:rsidR="00690659">
              <w:rPr>
                <w:noProof/>
                <w:webHidden/>
              </w:rPr>
            </w:r>
            <w:r w:rsidR="00690659">
              <w:rPr>
                <w:noProof/>
                <w:webHidden/>
              </w:rPr>
              <w:fldChar w:fldCharType="separate"/>
            </w:r>
            <w:r w:rsidR="00690659">
              <w:rPr>
                <w:noProof/>
                <w:webHidden/>
              </w:rPr>
              <w:t>6</w:t>
            </w:r>
            <w:r w:rsidR="00690659">
              <w:rPr>
                <w:noProof/>
                <w:webHidden/>
              </w:rPr>
              <w:fldChar w:fldCharType="end"/>
            </w:r>
          </w:hyperlink>
        </w:p>
        <w:p w14:paraId="4FB98D23" w14:textId="158B57BE" w:rsidR="00690659" w:rsidRDefault="00000000">
          <w:pPr>
            <w:pStyle w:val="TDC4"/>
            <w:tabs>
              <w:tab w:val="right" w:leader="dot" w:pos="9350"/>
            </w:tabs>
            <w:rPr>
              <w:noProof/>
            </w:rPr>
          </w:pPr>
          <w:hyperlink w:anchor="_Toc167735713" w:history="1">
            <w:r w:rsidR="00690659" w:rsidRPr="001E6301">
              <w:rPr>
                <w:rStyle w:val="Hipervnculo"/>
                <w:noProof/>
              </w:rPr>
              <w:t>Show</w:t>
            </w:r>
            <w:r w:rsidR="00690659">
              <w:rPr>
                <w:noProof/>
                <w:webHidden/>
              </w:rPr>
              <w:tab/>
            </w:r>
            <w:r w:rsidR="00690659">
              <w:rPr>
                <w:noProof/>
                <w:webHidden/>
              </w:rPr>
              <w:fldChar w:fldCharType="begin"/>
            </w:r>
            <w:r w:rsidR="00690659">
              <w:rPr>
                <w:noProof/>
                <w:webHidden/>
              </w:rPr>
              <w:instrText xml:space="preserve"> PAGEREF _Toc167735713 \h </w:instrText>
            </w:r>
            <w:r w:rsidR="00690659">
              <w:rPr>
                <w:noProof/>
                <w:webHidden/>
              </w:rPr>
            </w:r>
            <w:r w:rsidR="00690659">
              <w:rPr>
                <w:noProof/>
                <w:webHidden/>
              </w:rPr>
              <w:fldChar w:fldCharType="separate"/>
            </w:r>
            <w:r w:rsidR="00690659">
              <w:rPr>
                <w:noProof/>
                <w:webHidden/>
              </w:rPr>
              <w:t>6</w:t>
            </w:r>
            <w:r w:rsidR="00690659">
              <w:rPr>
                <w:noProof/>
                <w:webHidden/>
              </w:rPr>
              <w:fldChar w:fldCharType="end"/>
            </w:r>
          </w:hyperlink>
        </w:p>
        <w:p w14:paraId="1C684D5D" w14:textId="7998AA76" w:rsidR="00690659" w:rsidRDefault="00000000">
          <w:pPr>
            <w:pStyle w:val="TDC4"/>
            <w:tabs>
              <w:tab w:val="right" w:leader="dot" w:pos="9350"/>
            </w:tabs>
            <w:rPr>
              <w:noProof/>
            </w:rPr>
          </w:pPr>
          <w:hyperlink w:anchor="_Toc167735714" w:history="1">
            <w:r w:rsidR="00690659" w:rsidRPr="001E6301">
              <w:rPr>
                <w:rStyle w:val="Hipervnculo"/>
                <w:noProof/>
              </w:rPr>
              <w:t>Create</w:t>
            </w:r>
            <w:r w:rsidR="00690659">
              <w:rPr>
                <w:noProof/>
                <w:webHidden/>
              </w:rPr>
              <w:tab/>
            </w:r>
            <w:r w:rsidR="00690659">
              <w:rPr>
                <w:noProof/>
                <w:webHidden/>
              </w:rPr>
              <w:fldChar w:fldCharType="begin"/>
            </w:r>
            <w:r w:rsidR="00690659">
              <w:rPr>
                <w:noProof/>
                <w:webHidden/>
              </w:rPr>
              <w:instrText xml:space="preserve"> PAGEREF _Toc167735714 \h </w:instrText>
            </w:r>
            <w:r w:rsidR="00690659">
              <w:rPr>
                <w:noProof/>
                <w:webHidden/>
              </w:rPr>
            </w:r>
            <w:r w:rsidR="00690659">
              <w:rPr>
                <w:noProof/>
                <w:webHidden/>
              </w:rPr>
              <w:fldChar w:fldCharType="separate"/>
            </w:r>
            <w:r w:rsidR="00690659">
              <w:rPr>
                <w:noProof/>
                <w:webHidden/>
              </w:rPr>
              <w:t>6</w:t>
            </w:r>
            <w:r w:rsidR="00690659">
              <w:rPr>
                <w:noProof/>
                <w:webHidden/>
              </w:rPr>
              <w:fldChar w:fldCharType="end"/>
            </w:r>
          </w:hyperlink>
        </w:p>
        <w:p w14:paraId="686C98F6" w14:textId="3C43EB4D" w:rsidR="00690659" w:rsidRDefault="00000000">
          <w:pPr>
            <w:pStyle w:val="TDC4"/>
            <w:tabs>
              <w:tab w:val="right" w:leader="dot" w:pos="9350"/>
            </w:tabs>
            <w:rPr>
              <w:noProof/>
            </w:rPr>
          </w:pPr>
          <w:hyperlink w:anchor="_Toc167735715" w:history="1">
            <w:r w:rsidR="00690659" w:rsidRPr="001E6301">
              <w:rPr>
                <w:rStyle w:val="Hipervnculo"/>
                <w:noProof/>
              </w:rPr>
              <w:t>Delete</w:t>
            </w:r>
            <w:r w:rsidR="00690659">
              <w:rPr>
                <w:noProof/>
                <w:webHidden/>
              </w:rPr>
              <w:tab/>
            </w:r>
            <w:r w:rsidR="00690659">
              <w:rPr>
                <w:noProof/>
                <w:webHidden/>
              </w:rPr>
              <w:fldChar w:fldCharType="begin"/>
            </w:r>
            <w:r w:rsidR="00690659">
              <w:rPr>
                <w:noProof/>
                <w:webHidden/>
              </w:rPr>
              <w:instrText xml:space="preserve"> PAGEREF _Toc167735715 \h </w:instrText>
            </w:r>
            <w:r w:rsidR="00690659">
              <w:rPr>
                <w:noProof/>
                <w:webHidden/>
              </w:rPr>
            </w:r>
            <w:r w:rsidR="00690659">
              <w:rPr>
                <w:noProof/>
                <w:webHidden/>
              </w:rPr>
              <w:fldChar w:fldCharType="separate"/>
            </w:r>
            <w:r w:rsidR="00690659">
              <w:rPr>
                <w:noProof/>
                <w:webHidden/>
              </w:rPr>
              <w:t>6</w:t>
            </w:r>
            <w:r w:rsidR="00690659">
              <w:rPr>
                <w:noProof/>
                <w:webHidden/>
              </w:rPr>
              <w:fldChar w:fldCharType="end"/>
            </w:r>
          </w:hyperlink>
        </w:p>
        <w:p w14:paraId="29350DB4" w14:textId="3D0E07B4" w:rsidR="00690659" w:rsidRDefault="00000000">
          <w:pPr>
            <w:pStyle w:val="TDC4"/>
            <w:tabs>
              <w:tab w:val="right" w:leader="dot" w:pos="9350"/>
            </w:tabs>
            <w:rPr>
              <w:noProof/>
            </w:rPr>
          </w:pPr>
          <w:hyperlink w:anchor="_Toc167735716" w:history="1">
            <w:r w:rsidR="00690659" w:rsidRPr="001E6301">
              <w:rPr>
                <w:rStyle w:val="Hipervnculo"/>
                <w:noProof/>
              </w:rPr>
              <w:t>Update</w:t>
            </w:r>
            <w:r w:rsidR="00690659">
              <w:rPr>
                <w:noProof/>
                <w:webHidden/>
              </w:rPr>
              <w:tab/>
            </w:r>
            <w:r w:rsidR="00690659">
              <w:rPr>
                <w:noProof/>
                <w:webHidden/>
              </w:rPr>
              <w:fldChar w:fldCharType="begin"/>
            </w:r>
            <w:r w:rsidR="00690659">
              <w:rPr>
                <w:noProof/>
                <w:webHidden/>
              </w:rPr>
              <w:instrText xml:space="preserve"> PAGEREF _Toc167735716 \h </w:instrText>
            </w:r>
            <w:r w:rsidR="00690659">
              <w:rPr>
                <w:noProof/>
                <w:webHidden/>
              </w:rPr>
            </w:r>
            <w:r w:rsidR="00690659">
              <w:rPr>
                <w:noProof/>
                <w:webHidden/>
              </w:rPr>
              <w:fldChar w:fldCharType="separate"/>
            </w:r>
            <w:r w:rsidR="00690659">
              <w:rPr>
                <w:noProof/>
                <w:webHidden/>
              </w:rPr>
              <w:t>7</w:t>
            </w:r>
            <w:r w:rsidR="00690659">
              <w:rPr>
                <w:noProof/>
                <w:webHidden/>
              </w:rPr>
              <w:fldChar w:fldCharType="end"/>
            </w:r>
          </w:hyperlink>
        </w:p>
        <w:p w14:paraId="735B814A" w14:textId="448FC6BB" w:rsidR="00690659" w:rsidRDefault="00000000">
          <w:pPr>
            <w:pStyle w:val="TDC2"/>
            <w:tabs>
              <w:tab w:val="left" w:pos="720"/>
              <w:tab w:val="right" w:leader="dot" w:pos="9350"/>
            </w:tabs>
            <w:rPr>
              <w:noProof/>
              <w:kern w:val="2"/>
              <w:lang w:val="es-ES" w:eastAsia="es-ES"/>
              <w14:ligatures w14:val="standardContextual"/>
            </w:rPr>
          </w:pPr>
          <w:hyperlink w:anchor="_Toc167735717" w:history="1">
            <w:r w:rsidR="00690659" w:rsidRPr="001E6301">
              <w:rPr>
                <w:rStyle w:val="Hipervnculo"/>
                <w:rFonts w:ascii="Symbol" w:hAnsi="Symbol"/>
                <w:noProof/>
              </w:rPr>
              <w:t></w:t>
            </w:r>
            <w:r w:rsidR="00690659">
              <w:rPr>
                <w:noProof/>
                <w:kern w:val="2"/>
                <w:lang w:val="es-ES" w:eastAsia="es-ES"/>
                <w14:ligatures w14:val="standardContextual"/>
              </w:rPr>
              <w:tab/>
            </w:r>
            <w:r w:rsidR="00690659" w:rsidRPr="001E6301">
              <w:rPr>
                <w:rStyle w:val="Hipervnculo"/>
                <w:noProof/>
              </w:rPr>
              <w:t>Performance Test</w:t>
            </w:r>
            <w:r w:rsidR="00690659">
              <w:rPr>
                <w:noProof/>
                <w:webHidden/>
              </w:rPr>
              <w:tab/>
            </w:r>
            <w:r w:rsidR="00690659">
              <w:rPr>
                <w:noProof/>
                <w:webHidden/>
              </w:rPr>
              <w:fldChar w:fldCharType="begin"/>
            </w:r>
            <w:r w:rsidR="00690659">
              <w:rPr>
                <w:noProof/>
                <w:webHidden/>
              </w:rPr>
              <w:instrText xml:space="preserve"> PAGEREF _Toc167735717 \h </w:instrText>
            </w:r>
            <w:r w:rsidR="00690659">
              <w:rPr>
                <w:noProof/>
                <w:webHidden/>
              </w:rPr>
            </w:r>
            <w:r w:rsidR="00690659">
              <w:rPr>
                <w:noProof/>
                <w:webHidden/>
              </w:rPr>
              <w:fldChar w:fldCharType="separate"/>
            </w:r>
            <w:r w:rsidR="00690659">
              <w:rPr>
                <w:noProof/>
                <w:webHidden/>
              </w:rPr>
              <w:t>7</w:t>
            </w:r>
            <w:r w:rsidR="00690659">
              <w:rPr>
                <w:noProof/>
                <w:webHidden/>
              </w:rPr>
              <w:fldChar w:fldCharType="end"/>
            </w:r>
          </w:hyperlink>
        </w:p>
        <w:p w14:paraId="187BD7FD" w14:textId="707B96F2" w:rsidR="00690659" w:rsidRDefault="00000000">
          <w:pPr>
            <w:pStyle w:val="TDC3"/>
            <w:tabs>
              <w:tab w:val="right" w:leader="dot" w:pos="9350"/>
            </w:tabs>
            <w:rPr>
              <w:noProof/>
              <w:kern w:val="2"/>
              <w:lang w:val="es-ES" w:eastAsia="es-ES"/>
              <w14:ligatures w14:val="standardContextual"/>
            </w:rPr>
          </w:pPr>
          <w:hyperlink w:anchor="_Toc167735718" w:history="1">
            <w:r w:rsidR="00690659" w:rsidRPr="001E6301">
              <w:rPr>
                <w:rStyle w:val="Hipervnculo"/>
                <w:b/>
                <w:bCs/>
                <w:noProof/>
              </w:rPr>
              <w:t>Before</w:t>
            </w:r>
            <w:r w:rsidR="00690659">
              <w:rPr>
                <w:noProof/>
                <w:webHidden/>
              </w:rPr>
              <w:tab/>
            </w:r>
            <w:r w:rsidR="00690659">
              <w:rPr>
                <w:noProof/>
                <w:webHidden/>
              </w:rPr>
              <w:fldChar w:fldCharType="begin"/>
            </w:r>
            <w:r w:rsidR="00690659">
              <w:rPr>
                <w:noProof/>
                <w:webHidden/>
              </w:rPr>
              <w:instrText xml:space="preserve"> PAGEREF _Toc167735718 \h </w:instrText>
            </w:r>
            <w:r w:rsidR="00690659">
              <w:rPr>
                <w:noProof/>
                <w:webHidden/>
              </w:rPr>
            </w:r>
            <w:r w:rsidR="00690659">
              <w:rPr>
                <w:noProof/>
                <w:webHidden/>
              </w:rPr>
              <w:fldChar w:fldCharType="separate"/>
            </w:r>
            <w:r w:rsidR="00690659">
              <w:rPr>
                <w:noProof/>
                <w:webHidden/>
              </w:rPr>
              <w:t>7</w:t>
            </w:r>
            <w:r w:rsidR="00690659">
              <w:rPr>
                <w:noProof/>
                <w:webHidden/>
              </w:rPr>
              <w:fldChar w:fldCharType="end"/>
            </w:r>
          </w:hyperlink>
        </w:p>
        <w:p w14:paraId="6219D229" w14:textId="23FC914B" w:rsidR="00690659" w:rsidRDefault="00000000">
          <w:pPr>
            <w:pStyle w:val="TDC3"/>
            <w:tabs>
              <w:tab w:val="right" w:leader="dot" w:pos="9350"/>
            </w:tabs>
            <w:rPr>
              <w:noProof/>
              <w:kern w:val="2"/>
              <w:lang w:val="es-ES" w:eastAsia="es-ES"/>
              <w14:ligatures w14:val="standardContextual"/>
            </w:rPr>
          </w:pPr>
          <w:hyperlink w:anchor="_Toc167735719" w:history="1">
            <w:r w:rsidR="00690659" w:rsidRPr="001E6301">
              <w:rPr>
                <w:rStyle w:val="Hipervnculo"/>
                <w:b/>
                <w:bCs/>
                <w:noProof/>
              </w:rPr>
              <w:t>After</w:t>
            </w:r>
            <w:r w:rsidR="00690659">
              <w:rPr>
                <w:noProof/>
                <w:webHidden/>
              </w:rPr>
              <w:tab/>
            </w:r>
            <w:r w:rsidR="00690659">
              <w:rPr>
                <w:noProof/>
                <w:webHidden/>
              </w:rPr>
              <w:fldChar w:fldCharType="begin"/>
            </w:r>
            <w:r w:rsidR="00690659">
              <w:rPr>
                <w:noProof/>
                <w:webHidden/>
              </w:rPr>
              <w:instrText xml:space="preserve"> PAGEREF _Toc167735719 \h </w:instrText>
            </w:r>
            <w:r w:rsidR="00690659">
              <w:rPr>
                <w:noProof/>
                <w:webHidden/>
              </w:rPr>
            </w:r>
            <w:r w:rsidR="00690659">
              <w:rPr>
                <w:noProof/>
                <w:webHidden/>
              </w:rPr>
              <w:fldChar w:fldCharType="separate"/>
            </w:r>
            <w:r w:rsidR="00690659">
              <w:rPr>
                <w:noProof/>
                <w:webHidden/>
              </w:rPr>
              <w:t>8</w:t>
            </w:r>
            <w:r w:rsidR="00690659">
              <w:rPr>
                <w:noProof/>
                <w:webHidden/>
              </w:rPr>
              <w:fldChar w:fldCharType="end"/>
            </w:r>
          </w:hyperlink>
        </w:p>
        <w:p w14:paraId="13A05327" w14:textId="30425C1D" w:rsidR="00690659" w:rsidRDefault="00000000">
          <w:pPr>
            <w:pStyle w:val="TDC3"/>
            <w:tabs>
              <w:tab w:val="right" w:leader="dot" w:pos="9350"/>
            </w:tabs>
            <w:rPr>
              <w:noProof/>
              <w:kern w:val="2"/>
              <w:lang w:val="es-ES" w:eastAsia="es-ES"/>
              <w14:ligatures w14:val="standardContextual"/>
            </w:rPr>
          </w:pPr>
          <w:hyperlink w:anchor="_Toc167735720" w:history="1">
            <w:r w:rsidR="00690659" w:rsidRPr="001E6301">
              <w:rPr>
                <w:rStyle w:val="Hipervnculo"/>
                <w:b/>
                <w:bCs/>
                <w:noProof/>
              </w:rPr>
              <w:t>Before vs After</w:t>
            </w:r>
            <w:r w:rsidR="00690659">
              <w:rPr>
                <w:noProof/>
                <w:webHidden/>
              </w:rPr>
              <w:tab/>
            </w:r>
            <w:r w:rsidR="00690659">
              <w:rPr>
                <w:noProof/>
                <w:webHidden/>
              </w:rPr>
              <w:fldChar w:fldCharType="begin"/>
            </w:r>
            <w:r w:rsidR="00690659">
              <w:rPr>
                <w:noProof/>
                <w:webHidden/>
              </w:rPr>
              <w:instrText xml:space="preserve"> PAGEREF _Toc167735720 \h </w:instrText>
            </w:r>
            <w:r w:rsidR="00690659">
              <w:rPr>
                <w:noProof/>
                <w:webHidden/>
              </w:rPr>
            </w:r>
            <w:r w:rsidR="00690659">
              <w:rPr>
                <w:noProof/>
                <w:webHidden/>
              </w:rPr>
              <w:fldChar w:fldCharType="separate"/>
            </w:r>
            <w:r w:rsidR="00690659">
              <w:rPr>
                <w:noProof/>
                <w:webHidden/>
              </w:rPr>
              <w:t>8</w:t>
            </w:r>
            <w:r w:rsidR="00690659">
              <w:rPr>
                <w:noProof/>
                <w:webHidden/>
              </w:rPr>
              <w:fldChar w:fldCharType="end"/>
            </w:r>
          </w:hyperlink>
        </w:p>
        <w:p w14:paraId="08A2B3FF" w14:textId="1CFFE713" w:rsidR="00690659" w:rsidRDefault="00000000">
          <w:pPr>
            <w:pStyle w:val="TDC1"/>
            <w:tabs>
              <w:tab w:val="right" w:leader="dot" w:pos="9350"/>
            </w:tabs>
            <w:rPr>
              <w:noProof/>
              <w:kern w:val="2"/>
              <w:lang w:val="es-ES" w:eastAsia="es-ES"/>
              <w14:ligatures w14:val="standardContextual"/>
            </w:rPr>
          </w:pPr>
          <w:hyperlink w:anchor="_Toc167735721" w:history="1">
            <w:r w:rsidR="00690659" w:rsidRPr="001E6301">
              <w:rPr>
                <w:rStyle w:val="Hipervnculo"/>
                <w:noProof/>
              </w:rPr>
              <w:t>Conclusion</w:t>
            </w:r>
            <w:r w:rsidR="00690659">
              <w:rPr>
                <w:noProof/>
                <w:webHidden/>
              </w:rPr>
              <w:tab/>
            </w:r>
            <w:r w:rsidR="00690659">
              <w:rPr>
                <w:noProof/>
                <w:webHidden/>
              </w:rPr>
              <w:fldChar w:fldCharType="begin"/>
            </w:r>
            <w:r w:rsidR="00690659">
              <w:rPr>
                <w:noProof/>
                <w:webHidden/>
              </w:rPr>
              <w:instrText xml:space="preserve"> PAGEREF _Toc167735721 \h </w:instrText>
            </w:r>
            <w:r w:rsidR="00690659">
              <w:rPr>
                <w:noProof/>
                <w:webHidden/>
              </w:rPr>
            </w:r>
            <w:r w:rsidR="00690659">
              <w:rPr>
                <w:noProof/>
                <w:webHidden/>
              </w:rPr>
              <w:fldChar w:fldCharType="separate"/>
            </w:r>
            <w:r w:rsidR="00690659">
              <w:rPr>
                <w:noProof/>
                <w:webHidden/>
              </w:rPr>
              <w:t>9</w:t>
            </w:r>
            <w:r w:rsidR="00690659">
              <w:rPr>
                <w:noProof/>
                <w:webHidden/>
              </w:rPr>
              <w:fldChar w:fldCharType="end"/>
            </w:r>
          </w:hyperlink>
        </w:p>
        <w:p w14:paraId="64DFF349" w14:textId="5806E4FB" w:rsidR="00690659" w:rsidRDefault="00000000">
          <w:pPr>
            <w:pStyle w:val="TDC1"/>
            <w:tabs>
              <w:tab w:val="right" w:leader="dot" w:pos="9350"/>
            </w:tabs>
            <w:rPr>
              <w:noProof/>
              <w:kern w:val="2"/>
              <w:lang w:val="es-ES" w:eastAsia="es-ES"/>
              <w14:ligatures w14:val="standardContextual"/>
            </w:rPr>
          </w:pPr>
          <w:hyperlink w:anchor="_Toc167735722" w:history="1">
            <w:r w:rsidR="00690659" w:rsidRPr="001E6301">
              <w:rPr>
                <w:rStyle w:val="Hipervnculo"/>
                <w:noProof/>
              </w:rPr>
              <w:t>Bibliography</w:t>
            </w:r>
            <w:r w:rsidR="00690659">
              <w:rPr>
                <w:noProof/>
                <w:webHidden/>
              </w:rPr>
              <w:tab/>
            </w:r>
            <w:r w:rsidR="00690659">
              <w:rPr>
                <w:noProof/>
                <w:webHidden/>
              </w:rPr>
              <w:fldChar w:fldCharType="begin"/>
            </w:r>
            <w:r w:rsidR="00690659">
              <w:rPr>
                <w:noProof/>
                <w:webHidden/>
              </w:rPr>
              <w:instrText xml:space="preserve"> PAGEREF _Toc167735722 \h </w:instrText>
            </w:r>
            <w:r w:rsidR="00690659">
              <w:rPr>
                <w:noProof/>
                <w:webHidden/>
              </w:rPr>
            </w:r>
            <w:r w:rsidR="00690659">
              <w:rPr>
                <w:noProof/>
                <w:webHidden/>
              </w:rPr>
              <w:fldChar w:fldCharType="separate"/>
            </w:r>
            <w:r w:rsidR="00690659">
              <w:rPr>
                <w:noProof/>
                <w:webHidden/>
              </w:rPr>
              <w:t>9</w:t>
            </w:r>
            <w:r w:rsidR="00690659">
              <w:rPr>
                <w:noProof/>
                <w:webHidden/>
              </w:rPr>
              <w:fldChar w:fldCharType="end"/>
            </w:r>
          </w:hyperlink>
        </w:p>
        <w:p w14:paraId="7F9A18F3" w14:textId="7E851374" w:rsidR="2DD487FC" w:rsidRDefault="2DD487FC" w:rsidP="2DD487FC">
          <w:pPr>
            <w:pStyle w:val="TDC1"/>
            <w:tabs>
              <w:tab w:val="right" w:leader="dot" w:pos="9360"/>
            </w:tabs>
            <w:rPr>
              <w:rStyle w:val="Hipervnculo"/>
            </w:rPr>
          </w:pPr>
          <w:r>
            <w:fldChar w:fldCharType="end"/>
          </w:r>
        </w:p>
      </w:sdtContent>
    </w:sdt>
    <w:p w14:paraId="077A08F0" w14:textId="2B314719" w:rsidR="2DD487FC" w:rsidRDefault="2DD487FC" w:rsidP="2DD487FC"/>
    <w:p w14:paraId="3B4157AF" w14:textId="4A18DA30" w:rsidR="2DD487FC" w:rsidRDefault="2DD487FC" w:rsidP="2DD487FC"/>
    <w:p w14:paraId="28BFB96B" w14:textId="6E4F84EB" w:rsidR="2DD487FC" w:rsidRDefault="2DD487FC" w:rsidP="2DD487FC"/>
    <w:p w14:paraId="19D75D2E" w14:textId="6A88F59D" w:rsidR="2DD487FC" w:rsidRDefault="2DD487FC" w:rsidP="2DD487FC"/>
    <w:p w14:paraId="68318742" w14:textId="23E40EF8" w:rsidR="2DD487FC" w:rsidRDefault="2DD487FC" w:rsidP="2DD487FC"/>
    <w:p w14:paraId="3FAC791B" w14:textId="4AD7BB18" w:rsidR="2DD487FC" w:rsidRDefault="2DD487FC" w:rsidP="2DD487FC"/>
    <w:p w14:paraId="2DE96481" w14:textId="6786B07E" w:rsidR="2DD487FC" w:rsidRDefault="2DD487FC" w:rsidP="2DD487FC"/>
    <w:p w14:paraId="36B504E9" w14:textId="08D79A28" w:rsidR="2DD487FC" w:rsidRDefault="2DD487FC" w:rsidP="2DD487FC"/>
    <w:p w14:paraId="41875811" w14:textId="3A48B5A5" w:rsidR="2DD487FC" w:rsidRDefault="2DD487FC" w:rsidP="2DD487FC"/>
    <w:p w14:paraId="46868748" w14:textId="40C31F70" w:rsidR="2DD487FC" w:rsidRDefault="2DD487FC" w:rsidP="2DD487FC"/>
    <w:p w14:paraId="2167B146" w14:textId="0860A159" w:rsidR="2DD487FC" w:rsidRDefault="2DD487FC" w:rsidP="2DD487FC"/>
    <w:p w14:paraId="6E4AC2A3" w14:textId="41A0414C" w:rsidR="2DD487FC" w:rsidRDefault="2DD487FC" w:rsidP="2DD487FC"/>
    <w:p w14:paraId="4F368633" w14:textId="6BF1E1CE" w:rsidR="00D8415D" w:rsidRDefault="6B6F7BB9" w:rsidP="00D8415D">
      <w:pPr>
        <w:pStyle w:val="Ttulo1"/>
      </w:pPr>
      <w:bookmarkStart w:id="0" w:name="_Toc167735698"/>
      <w:r>
        <w:t>Executive Summary</w:t>
      </w:r>
      <w:bookmarkEnd w:id="0"/>
    </w:p>
    <w:p w14:paraId="4F80C107" w14:textId="79C74012" w:rsidR="2DD487FC" w:rsidRDefault="00D8415D" w:rsidP="00D8415D">
      <w:r>
        <w:t>This report provides detailed information obtained through the execution of functional and performance tests for deliverable D04 of the project. In this way, we can thoroughly understand the methodology to follow for conducting these tests and the conclusions we can draw from them.</w:t>
      </w:r>
    </w:p>
    <w:p w14:paraId="3ACB9D9A" w14:textId="575BB1D8" w:rsidR="2DD487FC" w:rsidRDefault="2DD487FC" w:rsidP="2DD487FC"/>
    <w:p w14:paraId="617D98B1" w14:textId="1E089D29" w:rsidR="2DD487FC" w:rsidRDefault="2DD487FC" w:rsidP="2DD487FC"/>
    <w:p w14:paraId="62B70BA6" w14:textId="66CD786E" w:rsidR="2DD487FC" w:rsidRDefault="2DD487FC" w:rsidP="2DD487FC"/>
    <w:p w14:paraId="61D17183" w14:textId="213475AF" w:rsidR="6B6F7BB9" w:rsidRDefault="6B6F7BB9" w:rsidP="2DD487FC">
      <w:pPr>
        <w:pStyle w:val="Ttulo1"/>
      </w:pPr>
      <w:bookmarkStart w:id="1" w:name="_Toc167735699"/>
      <w:r>
        <w:t>Revision Table</w:t>
      </w:r>
      <w:bookmarkEnd w:id="1"/>
    </w:p>
    <w:p w14:paraId="6C49F14C" w14:textId="25028182" w:rsidR="2DD487FC" w:rsidRDefault="2DD487FC" w:rsidP="2DD487FC">
      <w:pPr>
        <w:rPr>
          <w:rFonts w:ascii="Aptos" w:eastAsia="Aptos" w:hAnsi="Aptos" w:cs="Aptos"/>
          <w:color w:val="000000" w:themeColor="text1"/>
        </w:rPr>
      </w:pPr>
    </w:p>
    <w:tbl>
      <w:tblPr>
        <w:tblStyle w:val="Tablaconcuadrcula"/>
        <w:tblW w:w="9360" w:type="dxa"/>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266"/>
        <w:gridCol w:w="3895"/>
        <w:gridCol w:w="3199"/>
      </w:tblGrid>
      <w:tr w:rsidR="2DD487FC" w14:paraId="11A5A61F" w14:textId="77777777" w:rsidTr="000B2F16">
        <w:trPr>
          <w:trHeight w:val="300"/>
        </w:trPr>
        <w:tc>
          <w:tcPr>
            <w:tcW w:w="2266" w:type="dxa"/>
            <w:tcMar>
              <w:left w:w="105" w:type="dxa"/>
              <w:right w:w="105" w:type="dxa"/>
            </w:tcMar>
          </w:tcPr>
          <w:p w14:paraId="0FF019FA" w14:textId="4EBF5A8F" w:rsidR="2DD487FC" w:rsidRDefault="2DD487FC" w:rsidP="2DD487FC">
            <w:pPr>
              <w:jc w:val="center"/>
              <w:rPr>
                <w:rFonts w:ascii="Aptos" w:eastAsia="Aptos" w:hAnsi="Aptos" w:cs="Aptos"/>
              </w:rPr>
            </w:pPr>
            <w:r w:rsidRPr="2DD487FC">
              <w:rPr>
                <w:rFonts w:ascii="Aptos" w:eastAsia="Aptos" w:hAnsi="Aptos" w:cs="Aptos"/>
              </w:rPr>
              <w:t>Revision Number</w:t>
            </w:r>
          </w:p>
        </w:tc>
        <w:tc>
          <w:tcPr>
            <w:tcW w:w="3895" w:type="dxa"/>
            <w:tcMar>
              <w:left w:w="105" w:type="dxa"/>
              <w:right w:w="105" w:type="dxa"/>
            </w:tcMar>
          </w:tcPr>
          <w:p w14:paraId="59A0577D" w14:textId="6F16A6FE" w:rsidR="2DD487FC" w:rsidRDefault="2DD487FC" w:rsidP="2DD487FC">
            <w:pPr>
              <w:jc w:val="center"/>
              <w:rPr>
                <w:rFonts w:ascii="Aptos" w:eastAsia="Aptos" w:hAnsi="Aptos" w:cs="Aptos"/>
              </w:rPr>
            </w:pPr>
            <w:r w:rsidRPr="2DD487FC">
              <w:rPr>
                <w:rFonts w:ascii="Aptos" w:eastAsia="Aptos" w:hAnsi="Aptos" w:cs="Aptos"/>
              </w:rPr>
              <w:t>Date</w:t>
            </w:r>
          </w:p>
        </w:tc>
        <w:tc>
          <w:tcPr>
            <w:tcW w:w="3199" w:type="dxa"/>
            <w:tcMar>
              <w:left w:w="105" w:type="dxa"/>
              <w:right w:w="105" w:type="dxa"/>
            </w:tcMar>
          </w:tcPr>
          <w:p w14:paraId="1CBD1454" w14:textId="32D884AE" w:rsidR="2DD487FC" w:rsidRDefault="2DD487FC" w:rsidP="2DD487FC">
            <w:pPr>
              <w:jc w:val="center"/>
              <w:rPr>
                <w:rFonts w:ascii="Aptos" w:eastAsia="Aptos" w:hAnsi="Aptos" w:cs="Aptos"/>
              </w:rPr>
            </w:pPr>
            <w:r w:rsidRPr="2DD487FC">
              <w:rPr>
                <w:rFonts w:ascii="Aptos" w:eastAsia="Aptos" w:hAnsi="Aptos" w:cs="Aptos"/>
              </w:rPr>
              <w:t>Description</w:t>
            </w:r>
          </w:p>
        </w:tc>
      </w:tr>
      <w:tr w:rsidR="2DD487FC" w14:paraId="5C2533FE" w14:textId="77777777" w:rsidTr="000B2F16">
        <w:trPr>
          <w:trHeight w:val="300"/>
        </w:trPr>
        <w:tc>
          <w:tcPr>
            <w:tcW w:w="2266" w:type="dxa"/>
            <w:tcMar>
              <w:left w:w="105" w:type="dxa"/>
              <w:right w:w="105" w:type="dxa"/>
            </w:tcMar>
          </w:tcPr>
          <w:p w14:paraId="07BDEA47" w14:textId="07E52C74" w:rsidR="2DD487FC" w:rsidRDefault="00F73AB3" w:rsidP="2DD487FC">
            <w:pPr>
              <w:jc w:val="center"/>
              <w:rPr>
                <w:rFonts w:ascii="Aptos" w:eastAsia="Aptos" w:hAnsi="Aptos" w:cs="Aptos"/>
              </w:rPr>
            </w:pPr>
            <w:r>
              <w:rPr>
                <w:rFonts w:ascii="Aptos" w:eastAsia="Aptos" w:hAnsi="Aptos" w:cs="Aptos"/>
              </w:rPr>
              <w:t>V</w:t>
            </w:r>
            <w:r w:rsidR="000B2F16">
              <w:rPr>
                <w:rFonts w:ascii="Aptos" w:eastAsia="Aptos" w:hAnsi="Aptos" w:cs="Aptos"/>
              </w:rPr>
              <w:t>1</w:t>
            </w:r>
            <w:r>
              <w:rPr>
                <w:rFonts w:ascii="Aptos" w:eastAsia="Aptos" w:hAnsi="Aptos" w:cs="Aptos"/>
              </w:rPr>
              <w:t>r0</w:t>
            </w:r>
          </w:p>
        </w:tc>
        <w:tc>
          <w:tcPr>
            <w:tcW w:w="3895" w:type="dxa"/>
            <w:tcMar>
              <w:left w:w="105" w:type="dxa"/>
              <w:right w:w="105" w:type="dxa"/>
            </w:tcMar>
          </w:tcPr>
          <w:p w14:paraId="64E8C1EF" w14:textId="5732BD74" w:rsidR="2DD487FC" w:rsidRDefault="00842F9D" w:rsidP="2DD487FC">
            <w:pPr>
              <w:jc w:val="center"/>
              <w:rPr>
                <w:rFonts w:ascii="Aptos" w:eastAsia="Aptos" w:hAnsi="Aptos" w:cs="Aptos"/>
              </w:rPr>
            </w:pPr>
            <w:r>
              <w:rPr>
                <w:rFonts w:ascii="Aptos" w:eastAsia="Aptos" w:hAnsi="Aptos" w:cs="Aptos"/>
              </w:rPr>
              <w:t>0</w:t>
            </w:r>
            <w:r w:rsidR="000B2F16">
              <w:rPr>
                <w:rFonts w:ascii="Aptos" w:eastAsia="Aptos" w:hAnsi="Aptos" w:cs="Aptos"/>
              </w:rPr>
              <w:t>7</w:t>
            </w:r>
            <w:r w:rsidRPr="2DD487FC">
              <w:rPr>
                <w:rFonts w:ascii="Aptos" w:eastAsia="Aptos" w:hAnsi="Aptos" w:cs="Aptos"/>
              </w:rPr>
              <w:t>/</w:t>
            </w:r>
            <w:r w:rsidR="000B2F16">
              <w:rPr>
                <w:rFonts w:ascii="Aptos" w:eastAsia="Aptos" w:hAnsi="Aptos" w:cs="Aptos"/>
              </w:rPr>
              <w:t>0</w:t>
            </w:r>
            <w:r w:rsidR="00D8415D">
              <w:rPr>
                <w:rFonts w:ascii="Aptos" w:eastAsia="Aptos" w:hAnsi="Aptos" w:cs="Aptos"/>
              </w:rPr>
              <w:t>7</w:t>
            </w:r>
            <w:r w:rsidRPr="2DD487FC">
              <w:rPr>
                <w:rFonts w:ascii="Aptos" w:eastAsia="Aptos" w:hAnsi="Aptos" w:cs="Aptos"/>
              </w:rPr>
              <w:t>/2024</w:t>
            </w:r>
          </w:p>
        </w:tc>
        <w:tc>
          <w:tcPr>
            <w:tcW w:w="3199" w:type="dxa"/>
            <w:tcMar>
              <w:left w:w="105" w:type="dxa"/>
              <w:right w:w="105" w:type="dxa"/>
            </w:tcMar>
          </w:tcPr>
          <w:p w14:paraId="0F86E1BA" w14:textId="5C060FB6" w:rsidR="2DD487FC" w:rsidRDefault="00F73AB3" w:rsidP="2DD487FC">
            <w:pPr>
              <w:rPr>
                <w:rFonts w:ascii="Aptos" w:eastAsia="Aptos" w:hAnsi="Aptos" w:cs="Aptos"/>
              </w:rPr>
            </w:pPr>
            <w:r>
              <w:rPr>
                <w:rFonts w:ascii="Aptos" w:eastAsia="Aptos" w:hAnsi="Aptos" w:cs="Aptos"/>
              </w:rPr>
              <w:t>Final revision</w:t>
            </w:r>
          </w:p>
        </w:tc>
      </w:tr>
      <w:tr w:rsidR="2DD487FC" w14:paraId="4E03A541" w14:textId="77777777" w:rsidTr="000B2F16">
        <w:trPr>
          <w:trHeight w:val="300"/>
        </w:trPr>
        <w:tc>
          <w:tcPr>
            <w:tcW w:w="2266" w:type="dxa"/>
            <w:tcMar>
              <w:left w:w="105" w:type="dxa"/>
              <w:right w:w="105" w:type="dxa"/>
            </w:tcMar>
          </w:tcPr>
          <w:p w14:paraId="44EB56B5" w14:textId="244953E5" w:rsidR="2DD487FC" w:rsidRDefault="2DD487FC" w:rsidP="2DD487FC">
            <w:pPr>
              <w:rPr>
                <w:rFonts w:ascii="Aptos" w:eastAsia="Aptos" w:hAnsi="Aptos" w:cs="Aptos"/>
              </w:rPr>
            </w:pPr>
          </w:p>
        </w:tc>
        <w:tc>
          <w:tcPr>
            <w:tcW w:w="3895" w:type="dxa"/>
            <w:tcMar>
              <w:left w:w="105" w:type="dxa"/>
              <w:right w:w="105" w:type="dxa"/>
            </w:tcMar>
          </w:tcPr>
          <w:p w14:paraId="4A616EB0" w14:textId="69824AFF" w:rsidR="2DD487FC" w:rsidRDefault="2DD487FC" w:rsidP="2DD487FC">
            <w:pPr>
              <w:rPr>
                <w:rFonts w:ascii="Aptos" w:eastAsia="Aptos" w:hAnsi="Aptos" w:cs="Aptos"/>
              </w:rPr>
            </w:pPr>
          </w:p>
        </w:tc>
        <w:tc>
          <w:tcPr>
            <w:tcW w:w="3199" w:type="dxa"/>
            <w:tcMar>
              <w:left w:w="105" w:type="dxa"/>
              <w:right w:w="105" w:type="dxa"/>
            </w:tcMar>
          </w:tcPr>
          <w:p w14:paraId="2028B9B2" w14:textId="4C3A837A" w:rsidR="2DD487FC" w:rsidRDefault="2DD487FC" w:rsidP="2DD487FC">
            <w:pPr>
              <w:rPr>
                <w:rFonts w:ascii="Aptos" w:eastAsia="Aptos" w:hAnsi="Aptos" w:cs="Aptos"/>
              </w:rPr>
            </w:pPr>
          </w:p>
        </w:tc>
      </w:tr>
    </w:tbl>
    <w:p w14:paraId="7E2BCA7E" w14:textId="775C29D7" w:rsidR="2DD487FC" w:rsidRDefault="2DD487FC" w:rsidP="2DD487FC"/>
    <w:p w14:paraId="2690F3EE" w14:textId="4CBAFF66" w:rsidR="6B6F7BB9" w:rsidRDefault="6B6F7BB9" w:rsidP="2DD487FC">
      <w:pPr>
        <w:pStyle w:val="Ttulo1"/>
      </w:pPr>
      <w:bookmarkStart w:id="2" w:name="_Toc167735700"/>
      <w:r>
        <w:lastRenderedPageBreak/>
        <w:t>Introduction</w:t>
      </w:r>
      <w:bookmarkEnd w:id="2"/>
    </w:p>
    <w:p w14:paraId="2984EE6F" w14:textId="1278FE1F" w:rsidR="2DD487FC" w:rsidRDefault="00D8415D" w:rsidP="2DD487FC">
      <w:r w:rsidRPr="00D8415D">
        <w:t>The report consists of two main sections. The first section focuses on functional tests, verifying that the system's functionalities meet the specified requirements. The second section focuses on performance tests, ensuring that the system operates within the established performance parameters.</w:t>
      </w:r>
    </w:p>
    <w:p w14:paraId="2F4998AE" w14:textId="564C8785" w:rsidR="6B6F7BB9" w:rsidRDefault="6B6F7BB9" w:rsidP="2DD487FC">
      <w:pPr>
        <w:pStyle w:val="Ttulo1"/>
      </w:pPr>
      <w:bookmarkStart w:id="3" w:name="_Toc167735701"/>
      <w:r>
        <w:t>Contents</w:t>
      </w:r>
      <w:bookmarkEnd w:id="3"/>
    </w:p>
    <w:p w14:paraId="36AA78AD" w14:textId="065018C5" w:rsidR="2DD487FC" w:rsidRDefault="2DD487FC" w:rsidP="2DD487FC"/>
    <w:p w14:paraId="0B4AEDEC" w14:textId="6823A402" w:rsidR="5D0DF9EE" w:rsidRDefault="00D8415D" w:rsidP="2DD487FC">
      <w:pPr>
        <w:pStyle w:val="Ttulo2"/>
        <w:numPr>
          <w:ilvl w:val="0"/>
          <w:numId w:val="6"/>
        </w:numPr>
      </w:pPr>
      <w:bookmarkStart w:id="4" w:name="_Toc167735702"/>
      <w:r>
        <w:t>Functional Test</w:t>
      </w:r>
      <w:bookmarkEnd w:id="4"/>
    </w:p>
    <w:p w14:paraId="1D36719B" w14:textId="77777777" w:rsidR="005256E2" w:rsidRDefault="005256E2" w:rsidP="005256E2">
      <w:r>
        <w:t>The development of these tests has been carried out following the methodology proposed in the course slides. The highest possible coverage has been achieved, discarding those cases where our natural intelligence indicated that it did not make sense to attempt to cover certain code instructions.</w:t>
      </w:r>
    </w:p>
    <w:p w14:paraId="4CB103B3" w14:textId="77777777" w:rsidR="005256E2" w:rsidRDefault="005256E2" w:rsidP="005256E2"/>
    <w:p w14:paraId="77BF36BE" w14:textId="3DE7D34D" w:rsidR="005256E2" w:rsidRDefault="005256E2" w:rsidP="005256E2">
      <w:r>
        <w:t>The only setback during development was the appearance of FAILED messages in the console due to the banner and its changing ID, but this did not pose any impediment to the correct execution of the tests. Below are the details of how the tests for each functionality were carried out, as well as the proposed hacking attempts.</w:t>
      </w:r>
    </w:p>
    <w:p w14:paraId="4423A790" w14:textId="77777777" w:rsidR="003F2CAF" w:rsidRDefault="003F2CAF" w:rsidP="005256E2"/>
    <w:p w14:paraId="6EC6744C" w14:textId="77777777" w:rsidR="004D4B09" w:rsidRPr="004D4B09" w:rsidRDefault="004D4B09" w:rsidP="004D4B09">
      <w:pPr>
        <w:pStyle w:val="Ttulo3"/>
        <w:rPr>
          <w:b/>
          <w:bCs/>
          <w:u w:val="single"/>
        </w:rPr>
      </w:pPr>
      <w:bookmarkStart w:id="5" w:name="_Toc167735703"/>
      <w:r w:rsidRPr="004D4B09">
        <w:rPr>
          <w:b/>
          <w:bCs/>
          <w:u w:val="single"/>
        </w:rPr>
        <w:t>Contract</w:t>
      </w:r>
      <w:bookmarkEnd w:id="5"/>
    </w:p>
    <w:p w14:paraId="763F048F" w14:textId="77777777" w:rsidR="004D4B09" w:rsidRDefault="004D4B09" w:rsidP="004D4B09">
      <w:pPr>
        <w:pStyle w:val="Ttulo4"/>
      </w:pPr>
      <w:bookmarkStart w:id="6" w:name="_Toc167735704"/>
      <w:r>
        <w:t>List-Mine</w:t>
      </w:r>
      <w:bookmarkEnd w:id="6"/>
    </w:p>
    <w:p w14:paraId="14B69F21" w14:textId="2D491F63" w:rsidR="004D4B09" w:rsidRDefault="0057126B" w:rsidP="004D4B09">
      <w:r>
        <w:t xml:space="preserve">The tests for this functionality are straightforward. The procedure involved listing the contracts for a registered client. In terms of hacking, attempts were made to access the associated endpoints without the required permissions, but this was unsuccessful due to the URL structure preventing access. For this test, we achieved a code coverage of 92.6%. The remaining coverage is due to the assert </w:t>
      </w:r>
      <w:proofErr w:type="gramStart"/>
      <w:r>
        <w:t>object !</w:t>
      </w:r>
      <w:proofErr w:type="gramEnd"/>
      <w:r>
        <w:t>= null</w:t>
      </w:r>
      <w:r w:rsidR="00FF253F" w:rsidRPr="00FF253F">
        <w:t xml:space="preserve"> </w:t>
      </w:r>
      <w:r w:rsidR="00FF253F">
        <w:t>and non-testable lines of code such as comments or variable instantiation</w:t>
      </w:r>
      <w:r>
        <w:t>.</w:t>
      </w:r>
    </w:p>
    <w:p w14:paraId="753C9BAD" w14:textId="77777777" w:rsidR="004D4B09" w:rsidRDefault="004D4B09" w:rsidP="004D4B09">
      <w:pPr>
        <w:pStyle w:val="Ttulo4"/>
      </w:pPr>
      <w:bookmarkStart w:id="7" w:name="_Toc167735705"/>
      <w:r>
        <w:t>List-All</w:t>
      </w:r>
      <w:bookmarkEnd w:id="7"/>
    </w:p>
    <w:p w14:paraId="38A4033F" w14:textId="1F1F0A4F" w:rsidR="004D4B09" w:rsidRPr="0057126B" w:rsidRDefault="0057126B" w:rsidP="004D4B09">
      <w:pPr>
        <w:rPr>
          <w:u w:val="single"/>
        </w:rPr>
      </w:pPr>
      <w:r>
        <w:t xml:space="preserve">The tests for this functionality are simple. The approach taken was to enumerate the published contracts. Regarding hacking, the only thing we had to check was that of an unauthenticated user. For this test, we attained a code coverage of 91.7%. The remaining </w:t>
      </w:r>
      <w:r>
        <w:lastRenderedPageBreak/>
        <w:t xml:space="preserve">coverage is due to the assert </w:t>
      </w:r>
      <w:proofErr w:type="gramStart"/>
      <w:r>
        <w:t>object !</w:t>
      </w:r>
      <w:proofErr w:type="gramEnd"/>
      <w:r>
        <w:t>= null</w:t>
      </w:r>
      <w:r w:rsidR="00FF253F" w:rsidRPr="00FF253F">
        <w:t xml:space="preserve"> </w:t>
      </w:r>
      <w:r w:rsidR="00FF253F">
        <w:t>and non-testable lines of code such as comments or variable instantiation</w:t>
      </w:r>
      <w:r>
        <w:t>.</w:t>
      </w:r>
    </w:p>
    <w:p w14:paraId="0AB70B37" w14:textId="54457B28" w:rsidR="004D4B09" w:rsidRDefault="004D4B09" w:rsidP="00AE56F2">
      <w:pPr>
        <w:pStyle w:val="Ttulo4"/>
      </w:pPr>
      <w:bookmarkStart w:id="8" w:name="_Toc167735706"/>
      <w:r>
        <w:t>Show</w:t>
      </w:r>
      <w:bookmarkEnd w:id="8"/>
    </w:p>
    <w:p w14:paraId="3051FCC0" w14:textId="64042158" w:rsidR="00AE56F2" w:rsidRPr="0057126B" w:rsidRDefault="0057126B" w:rsidP="004D4B09">
      <w:pPr>
        <w:rPr>
          <w:u w:val="single"/>
        </w:rPr>
      </w:pPr>
      <w:proofErr w:type="gramStart"/>
      <w:r>
        <w:t>Similar to</w:t>
      </w:r>
      <w:proofErr w:type="gramEnd"/>
      <w:r>
        <w:t xml:space="preserve"> the listing operations, the testing process for this functionality has been quite straightforward, ensuring that the various cases of the object's state to be displayed were covered. Regarding hacking, in this case, the initial attempt was to display a client without being logged into the system. Then, once logged in as a client, an attempt was made to access contracts that did not belong to them. We also checked different users with different roles, unauthenticated users, and attempted to access a non-existent contract. The coverage in this case was 97.1%. The remaining coverage is due to the assert </w:t>
      </w:r>
      <w:proofErr w:type="gramStart"/>
      <w:r>
        <w:t>object !</w:t>
      </w:r>
      <w:proofErr w:type="gramEnd"/>
      <w:r>
        <w:t>= null</w:t>
      </w:r>
      <w:r w:rsidR="00FF253F" w:rsidRPr="00FF253F">
        <w:t xml:space="preserve"> </w:t>
      </w:r>
      <w:r w:rsidR="00FF253F">
        <w:t>and non-testable lines of code such as comments or variable instantiation</w:t>
      </w:r>
      <w:r>
        <w:t>.</w:t>
      </w:r>
    </w:p>
    <w:p w14:paraId="2335A6CC" w14:textId="6B16369F" w:rsidR="00AE56F2" w:rsidRDefault="00AE56F2" w:rsidP="00AE56F2">
      <w:pPr>
        <w:pStyle w:val="Ttulo4"/>
      </w:pPr>
      <w:bookmarkStart w:id="9" w:name="_Toc167735707"/>
      <w:r>
        <w:t>Create</w:t>
      </w:r>
      <w:bookmarkEnd w:id="9"/>
    </w:p>
    <w:p w14:paraId="64B77BD2" w14:textId="38F87693" w:rsidR="00AE56F2" w:rsidRDefault="0057126B" w:rsidP="004D4B09">
      <w:r>
        <w:t xml:space="preserve">In this case, following the procedure outlined in the slides, we have covered all possible combinations in the creation form to verify that our validation methods were indeed correct. Regarding hacking, we conducted tests with different roles and unauthenticated users. We achieved a coverage of 93.9%. The remaining coverage is due to the assert </w:t>
      </w:r>
      <w:proofErr w:type="gramStart"/>
      <w:r>
        <w:t>object !</w:t>
      </w:r>
      <w:proofErr w:type="gramEnd"/>
      <w:r>
        <w:t>= null</w:t>
      </w:r>
      <w:r w:rsidR="00FF253F" w:rsidRPr="00FF253F">
        <w:t xml:space="preserve"> </w:t>
      </w:r>
      <w:r w:rsidR="00FF253F">
        <w:t>and non-testable lines of code such as comments or variable instantiation</w:t>
      </w:r>
      <w:r>
        <w:t>.</w:t>
      </w:r>
    </w:p>
    <w:p w14:paraId="603E3DBE" w14:textId="301FD56D" w:rsidR="00AE56F2" w:rsidRDefault="00AE56F2" w:rsidP="003F2CAF">
      <w:pPr>
        <w:pStyle w:val="Ttulo4"/>
      </w:pPr>
      <w:bookmarkStart w:id="10" w:name="_Toc167735708"/>
      <w:r>
        <w:t>Delete</w:t>
      </w:r>
      <w:bookmarkEnd w:id="10"/>
    </w:p>
    <w:p w14:paraId="0CB7477A" w14:textId="75AC4800" w:rsidR="004D4B09" w:rsidRPr="0057126B" w:rsidRDefault="0057126B" w:rsidP="004D4B09">
      <w:pPr>
        <w:rPr>
          <w:u w:val="single"/>
        </w:rPr>
      </w:pPr>
      <w:r>
        <w:t xml:space="preserve">The procedure followed was to delete contracts from different clients, with the associated cascade deletion of their </w:t>
      </w:r>
      <w:proofErr w:type="spellStart"/>
      <w:r>
        <w:t>ProgressLog</w:t>
      </w:r>
      <w:proofErr w:type="spellEnd"/>
      <w:r>
        <w:t xml:space="preserve"> entries. As for hacking, attempts were made to perform a delete by modifying the form ID from the page inspector, testing with different roles, unauthenticated users, attempting to delete already published contracts, and from the same role but with a different contract creator. The coverage was 90.8%. The remaining coverage is due to the assert </w:t>
      </w:r>
      <w:proofErr w:type="gramStart"/>
      <w:r>
        <w:t>object !</w:t>
      </w:r>
      <w:proofErr w:type="gramEnd"/>
      <w:r>
        <w:t>= null</w:t>
      </w:r>
      <w:r w:rsidR="00FF253F" w:rsidRPr="00FF253F">
        <w:t xml:space="preserve"> </w:t>
      </w:r>
      <w:r w:rsidR="00FF253F">
        <w:t>and non-testable lines of code such as comments or variable instantiation</w:t>
      </w:r>
      <w:r>
        <w:t>.</w:t>
      </w:r>
    </w:p>
    <w:p w14:paraId="3840D54D" w14:textId="6270009E" w:rsidR="003F2CAF" w:rsidRDefault="003F2CAF" w:rsidP="003F2CAF">
      <w:pPr>
        <w:pStyle w:val="Ttulo4"/>
      </w:pPr>
      <w:bookmarkStart w:id="11" w:name="_Toc167735709"/>
      <w:r>
        <w:t>Update</w:t>
      </w:r>
      <w:bookmarkEnd w:id="11"/>
    </w:p>
    <w:p w14:paraId="4EF9C022" w14:textId="63199BFE" w:rsidR="003F2CAF" w:rsidRDefault="0057126B" w:rsidP="0057126B">
      <w:r>
        <w:t xml:space="preserve">On this occasion, we proceeded in a similar manner to the create process, testing multiple combinations of invalid and valid forms. For hacking, we attempted, </w:t>
      </w:r>
      <w:proofErr w:type="gramStart"/>
      <w:r>
        <w:t>similar to</w:t>
      </w:r>
      <w:proofErr w:type="gramEnd"/>
      <w:r>
        <w:t xml:space="preserve"> the delete process, to submit a form by modifying the ID from the page inspector, testing with different roles, unauthenticated users, attempting to delete already published contracts, and from the same role but with a different contract creator. The coverage was 94.5%. The remaining coverage is due to the assert </w:t>
      </w:r>
      <w:proofErr w:type="gramStart"/>
      <w:r>
        <w:t>object !</w:t>
      </w:r>
      <w:proofErr w:type="gramEnd"/>
      <w:r>
        <w:t>= null</w:t>
      </w:r>
      <w:r w:rsidR="00FF253F" w:rsidRPr="00FF253F">
        <w:t xml:space="preserve"> </w:t>
      </w:r>
      <w:r w:rsidR="00FF253F">
        <w:t>and non-testable lines of code such as comments or variable instantiation</w:t>
      </w:r>
      <w:r>
        <w:t>.</w:t>
      </w:r>
    </w:p>
    <w:p w14:paraId="428A4EE0" w14:textId="435B3607" w:rsidR="003F2CAF" w:rsidRDefault="003F2CAF" w:rsidP="003F2CAF">
      <w:pPr>
        <w:pStyle w:val="Ttulo4"/>
      </w:pPr>
      <w:bookmarkStart w:id="12" w:name="_Toc167735710"/>
      <w:r>
        <w:lastRenderedPageBreak/>
        <w:t>Publish</w:t>
      </w:r>
      <w:bookmarkEnd w:id="12"/>
    </w:p>
    <w:p w14:paraId="273EAB1E" w14:textId="507006DE" w:rsidR="0057126B" w:rsidRPr="0057126B" w:rsidRDefault="0057126B" w:rsidP="0057126B">
      <w:bookmarkStart w:id="13" w:name="_Toc167735711"/>
      <w:r w:rsidRPr="0057126B">
        <w:t xml:space="preserve">I had a </w:t>
      </w:r>
      <w:proofErr w:type="gramStart"/>
      <w:r w:rsidRPr="0057126B">
        <w:t>problem,</w:t>
      </w:r>
      <w:proofErr w:type="gramEnd"/>
      <w:r w:rsidRPr="0057126B">
        <w:t xml:space="preserve"> I didn't understand how to compare a double type representing hours with a Money type. Therefore, I decided to create a converter from hours to Money, establishing that 150 EUR is equivalent to one hour (I found this information through research, noting that in a software project, this was the approximate rate). Then, the Money type is converted again using constant values to compare between different currencies (only USD, EUR, and GBP are accepted). I understand there might be better approaches, but I discussed with colleagues from other groups and sought advice (many suggested using a double type and leaving it at that, but I considered that budget, as I asked the client, was a Money type). I saw that a student asked this same question on the forum, but the client's response didn't quite address the query, so I chose to use this method. The coverage is 96.2%. The remaining coverage is due to the assert </w:t>
      </w:r>
      <w:proofErr w:type="gramStart"/>
      <w:r w:rsidRPr="0057126B">
        <w:t>object !</w:t>
      </w:r>
      <w:proofErr w:type="gramEnd"/>
      <w:r w:rsidRPr="0057126B">
        <w:t>= null</w:t>
      </w:r>
      <w:r w:rsidR="00FF253F" w:rsidRPr="00FF253F">
        <w:t xml:space="preserve"> </w:t>
      </w:r>
      <w:r w:rsidR="00FF253F">
        <w:t>and non-testable lines of code such as comments or variable instantiation</w:t>
      </w:r>
      <w:r w:rsidRPr="0057126B">
        <w:t>.</w:t>
      </w:r>
    </w:p>
    <w:p w14:paraId="5559C7FA" w14:textId="7D39A367" w:rsidR="00ED6E02" w:rsidRDefault="00ED6E02" w:rsidP="00ED6E02">
      <w:pPr>
        <w:pStyle w:val="Ttulo3"/>
        <w:rPr>
          <w:b/>
          <w:bCs/>
          <w:u w:val="single"/>
        </w:rPr>
      </w:pPr>
      <w:proofErr w:type="spellStart"/>
      <w:r>
        <w:rPr>
          <w:b/>
          <w:bCs/>
          <w:u w:val="single"/>
        </w:rPr>
        <w:t>ProgressLog</w:t>
      </w:r>
      <w:bookmarkEnd w:id="13"/>
      <w:proofErr w:type="spellEnd"/>
    </w:p>
    <w:p w14:paraId="1C38D97D" w14:textId="172C8413" w:rsidR="00ED6E02" w:rsidRDefault="00ED6E02" w:rsidP="00ED6E02">
      <w:pPr>
        <w:pStyle w:val="Ttulo4"/>
      </w:pPr>
      <w:bookmarkStart w:id="14" w:name="_Toc167735712"/>
      <w:proofErr w:type="spellStart"/>
      <w:r>
        <w:t>ListMine</w:t>
      </w:r>
      <w:bookmarkEnd w:id="14"/>
      <w:proofErr w:type="spellEnd"/>
    </w:p>
    <w:p w14:paraId="146CC2B7" w14:textId="27EB001C" w:rsidR="00A5093C" w:rsidRPr="0057126B" w:rsidRDefault="0057126B" w:rsidP="00ED6E02">
      <w:pPr>
        <w:rPr>
          <w:u w:val="single"/>
        </w:rPr>
      </w:pPr>
      <w:r>
        <w:t xml:space="preserve">The tests for this functionality are straightforward. The procedure involved listing the progress log of a contract for a registered client. Regarding hacking, we tested with different types of users: anonymous, another role, and another user of the same role, and we found it was impossible to access the list-mine of another user. For this test, we achieved a code coverage of 92.6%. The remaining coverage is due to the assert </w:t>
      </w:r>
      <w:proofErr w:type="gramStart"/>
      <w:r>
        <w:t>object !</w:t>
      </w:r>
      <w:proofErr w:type="gramEnd"/>
      <w:r>
        <w:t>= null</w:t>
      </w:r>
      <w:r w:rsidR="00FF253F" w:rsidRPr="00FF253F">
        <w:t xml:space="preserve"> </w:t>
      </w:r>
      <w:r w:rsidR="00FF253F">
        <w:t>and non-testable lines of code such as comments or variable instantiation</w:t>
      </w:r>
      <w:r>
        <w:t>.</w:t>
      </w:r>
    </w:p>
    <w:p w14:paraId="3E247AA7" w14:textId="77777777" w:rsidR="00E9054A" w:rsidRDefault="00E9054A" w:rsidP="00E9054A">
      <w:pPr>
        <w:pStyle w:val="Ttulo4"/>
      </w:pPr>
      <w:r>
        <w:t>List-All</w:t>
      </w:r>
    </w:p>
    <w:p w14:paraId="3FE9A3C6" w14:textId="78FD0B6C" w:rsidR="00ED6E02" w:rsidRPr="0057126B" w:rsidRDefault="0057126B" w:rsidP="00ED6E02">
      <w:pPr>
        <w:rPr>
          <w:u w:val="single"/>
        </w:rPr>
      </w:pPr>
      <w:r>
        <w:t xml:space="preserve">The procedure we followed was to list the published contracts. This has two sections: authenticated (which this is not), where all authenticated users can access, and this one, which is only for clients, so users of other roles or anonymous users cannot access this section. Although this section is </w:t>
      </w:r>
      <w:proofErr w:type="gramStart"/>
      <w:r>
        <w:t>exactly the same</w:t>
      </w:r>
      <w:proofErr w:type="gramEnd"/>
      <w:r>
        <w:t xml:space="preserve"> as the authenticated one, the coverage is 92.1%. The remaining coverage is due to the assert </w:t>
      </w:r>
      <w:proofErr w:type="gramStart"/>
      <w:r>
        <w:t>object !</w:t>
      </w:r>
      <w:proofErr w:type="gramEnd"/>
      <w:r>
        <w:t>= null</w:t>
      </w:r>
      <w:r w:rsidR="00FF253F" w:rsidRPr="00FF253F">
        <w:t xml:space="preserve"> </w:t>
      </w:r>
      <w:r w:rsidR="00FF253F">
        <w:t>and non-testable lines of code such as comments or variable instantiation</w:t>
      </w:r>
      <w:r>
        <w:t>.</w:t>
      </w:r>
    </w:p>
    <w:p w14:paraId="1398526E" w14:textId="776D3F9B" w:rsidR="00ED6E02" w:rsidRDefault="00ED6E02" w:rsidP="00ED6E02">
      <w:pPr>
        <w:pStyle w:val="Ttulo4"/>
      </w:pPr>
      <w:bookmarkStart w:id="15" w:name="_Toc167735713"/>
      <w:r>
        <w:t>Show</w:t>
      </w:r>
      <w:bookmarkEnd w:id="15"/>
    </w:p>
    <w:p w14:paraId="72D7281B" w14:textId="1E0BB742" w:rsidR="00ED6E02" w:rsidRPr="0057126B" w:rsidRDefault="0057126B" w:rsidP="00ED6E02">
      <w:pPr>
        <w:rPr>
          <w:u w:val="single"/>
        </w:rPr>
      </w:pPr>
      <w:proofErr w:type="gramStart"/>
      <w:r>
        <w:t>Similar to</w:t>
      </w:r>
      <w:proofErr w:type="gramEnd"/>
      <w:r>
        <w:t xml:space="preserve"> the listing operations, the testing process for this functionality has been quite straightforward, ensuring that the various cases of the object's state to be displayed were covered. Regarding hacking, in this case, the initial attempt was to display a client without being logged into the system. Then, once logged in as a client, an attempt was made to access progress logs that did not belong to them. We also checked different users with different roles, unauthenticated users, attempted to access a non-existent progress log, </w:t>
      </w:r>
      <w:r>
        <w:lastRenderedPageBreak/>
        <w:t xml:space="preserve">and tried to access a progress log of a different client. The coverage in this case was 96.8%. The remaining coverage is due to the assert </w:t>
      </w:r>
      <w:proofErr w:type="gramStart"/>
      <w:r>
        <w:t>object !</w:t>
      </w:r>
      <w:proofErr w:type="gramEnd"/>
      <w:r>
        <w:t>= null</w:t>
      </w:r>
      <w:r w:rsidR="00FF253F" w:rsidRPr="00FF253F">
        <w:t xml:space="preserve"> </w:t>
      </w:r>
      <w:r w:rsidR="00FF253F">
        <w:t>and non-testable lines of code such as comments or variable instantiation</w:t>
      </w:r>
      <w:r>
        <w:t>.</w:t>
      </w:r>
    </w:p>
    <w:p w14:paraId="71789DA6" w14:textId="77777777" w:rsidR="00ED6E02" w:rsidRDefault="00ED6E02" w:rsidP="00ED6E02">
      <w:pPr>
        <w:pStyle w:val="Ttulo4"/>
      </w:pPr>
      <w:bookmarkStart w:id="16" w:name="_Toc167735714"/>
      <w:r>
        <w:t>Create</w:t>
      </w:r>
      <w:bookmarkEnd w:id="16"/>
    </w:p>
    <w:p w14:paraId="058F1E8E" w14:textId="33E53E44" w:rsidR="0057126B" w:rsidRPr="0057126B" w:rsidRDefault="0057126B" w:rsidP="00ED6E02">
      <w:pPr>
        <w:rPr>
          <w:u w:val="single"/>
        </w:rPr>
      </w:pPr>
      <w:r>
        <w:t xml:space="preserve">In this case, following the procedure outlined in the slides, we have covered all possible combinations in the creation form to verify that our validation methods were indeed correct. Regarding hacking, we conducted tests with different roles, unauthenticated users, and tried to access a progress log of a different client. We achieved a coverage of 91.8%. The remaining coverage is due to the assert </w:t>
      </w:r>
      <w:proofErr w:type="gramStart"/>
      <w:r>
        <w:t>object !</w:t>
      </w:r>
      <w:proofErr w:type="gramEnd"/>
      <w:r>
        <w:t>= null</w:t>
      </w:r>
      <w:r w:rsidR="00FF253F" w:rsidRPr="00FF253F">
        <w:t xml:space="preserve"> </w:t>
      </w:r>
      <w:r w:rsidR="00FF253F">
        <w:t>and non-testable lines of code such as comments or variable instantiation</w:t>
      </w:r>
      <w:r>
        <w:t>.</w:t>
      </w:r>
    </w:p>
    <w:p w14:paraId="105B878A" w14:textId="41D3D453" w:rsidR="00ED6E02" w:rsidRDefault="00ED6E02" w:rsidP="00F04852">
      <w:pPr>
        <w:pStyle w:val="Ttulo4"/>
      </w:pPr>
      <w:bookmarkStart w:id="17" w:name="_Toc167735715"/>
      <w:r>
        <w:t>Delete</w:t>
      </w:r>
      <w:bookmarkEnd w:id="17"/>
    </w:p>
    <w:p w14:paraId="59DEB4F8" w14:textId="6059CC8B" w:rsidR="00F04852" w:rsidRPr="0057126B" w:rsidRDefault="0057126B" w:rsidP="00ED6E02">
      <w:pPr>
        <w:rPr>
          <w:u w:val="single"/>
        </w:rPr>
      </w:pPr>
      <w:r>
        <w:t xml:space="preserve">The procedure followed was to delete progress logs from different clients. As for hacking, attempts were made to perform a delete by modifying the form ID from the page inspector, testing with different roles, unauthenticated users, attempting to delete already published contracts, and from the same role but with a different contract creator. The coverage was 89.7%. The remaining coverage is due to the assert </w:t>
      </w:r>
      <w:proofErr w:type="gramStart"/>
      <w:r>
        <w:t>object !</w:t>
      </w:r>
      <w:proofErr w:type="gramEnd"/>
      <w:r>
        <w:t>= null</w:t>
      </w:r>
      <w:r w:rsidR="00FF253F" w:rsidRPr="00FF253F">
        <w:t xml:space="preserve"> </w:t>
      </w:r>
      <w:r w:rsidR="00FF253F">
        <w:t>and non-testable lines of code such as comments or variable instantiation</w:t>
      </w:r>
      <w:r>
        <w:t>.</w:t>
      </w:r>
    </w:p>
    <w:p w14:paraId="3002E832" w14:textId="4C7F7723" w:rsidR="00F04852" w:rsidRDefault="00F04852" w:rsidP="00F04852">
      <w:pPr>
        <w:pStyle w:val="Ttulo4"/>
      </w:pPr>
      <w:bookmarkStart w:id="18" w:name="_Toc167735716"/>
      <w:r>
        <w:t>Update</w:t>
      </w:r>
      <w:bookmarkEnd w:id="18"/>
    </w:p>
    <w:p w14:paraId="5762452E" w14:textId="6C49067B" w:rsidR="00E9054A" w:rsidRPr="0057126B" w:rsidRDefault="0057126B" w:rsidP="00F04852">
      <w:pPr>
        <w:rPr>
          <w:u w:val="single"/>
        </w:rPr>
      </w:pPr>
      <w:r>
        <w:t xml:space="preserve">On this occasion, we proceeded in a similar manner to the create process, testing multiple combinations of invalid and valid forms. For hacking, we attempted, </w:t>
      </w:r>
      <w:proofErr w:type="gramStart"/>
      <w:r>
        <w:t>similar to</w:t>
      </w:r>
      <w:proofErr w:type="gramEnd"/>
      <w:r>
        <w:t xml:space="preserve"> the delete process, to submit a form by modifying the ID from the page inspector, testing with different roles, unauthenticated users, attempting to delete already published contracts, and from the same role but with a different contract creator. The coverage was 91.6%. The remaining coverage is due to the assert </w:t>
      </w:r>
      <w:proofErr w:type="gramStart"/>
      <w:r>
        <w:t>object !</w:t>
      </w:r>
      <w:proofErr w:type="gramEnd"/>
      <w:r>
        <w:t>= null</w:t>
      </w:r>
      <w:r w:rsidR="00FF253F" w:rsidRPr="00FF253F">
        <w:t xml:space="preserve"> </w:t>
      </w:r>
      <w:r w:rsidR="00FF253F">
        <w:t>and non-testable lines of code such as comments or variable instantiation</w:t>
      </w:r>
      <w:r>
        <w:t>.</w:t>
      </w:r>
    </w:p>
    <w:p w14:paraId="52451A75" w14:textId="77FB429C" w:rsidR="00E9054A" w:rsidRPr="00E9054A" w:rsidRDefault="00E9054A" w:rsidP="00E9054A">
      <w:pPr>
        <w:pStyle w:val="Ttulo4"/>
        <w:rPr>
          <w:u w:val="single"/>
        </w:rPr>
      </w:pPr>
      <w:r>
        <w:t>Publish</w:t>
      </w:r>
    </w:p>
    <w:p w14:paraId="6E648B42" w14:textId="1ED07C54" w:rsidR="00F04852" w:rsidRPr="0057126B" w:rsidRDefault="0057126B" w:rsidP="00F04852">
      <w:pPr>
        <w:rPr>
          <w:u w:val="single"/>
        </w:rPr>
      </w:pPr>
      <w:r>
        <w:t xml:space="preserve">We proceeded in a manner </w:t>
      </w:r>
      <w:proofErr w:type="gramStart"/>
      <w:r>
        <w:t>similar to</w:t>
      </w:r>
      <w:proofErr w:type="gramEnd"/>
      <w:r>
        <w:t xml:space="preserve"> an update, testing possible cases since we realized that if you changed a value before publishing, it would be published with the changed value, so we had to use the update validation. The hacking test was the same as the update, with different users, different roles, no roles, or users with the same role but not the creators of the progress log. The coverage is 91.4%. The remaining coverage is due to the assert </w:t>
      </w:r>
      <w:proofErr w:type="gramStart"/>
      <w:r>
        <w:t>object !</w:t>
      </w:r>
      <w:proofErr w:type="gramEnd"/>
      <w:r>
        <w:t>= null</w:t>
      </w:r>
      <w:r w:rsidR="00FF253F" w:rsidRPr="00FF253F">
        <w:t xml:space="preserve"> </w:t>
      </w:r>
      <w:r w:rsidR="00FF253F">
        <w:t>and non-testable lines of code such as comments or variable instantiation</w:t>
      </w:r>
      <w:r w:rsidR="00FF253F">
        <w:t>.</w:t>
      </w:r>
    </w:p>
    <w:p w14:paraId="39B530FD" w14:textId="77777777" w:rsidR="00F04852" w:rsidRDefault="00F04852" w:rsidP="00F04852"/>
    <w:p w14:paraId="65A747CE" w14:textId="77777777" w:rsidR="00F04852" w:rsidRDefault="00F04852" w:rsidP="00F04852"/>
    <w:p w14:paraId="0BDE8123" w14:textId="580D8F37" w:rsidR="00F04852" w:rsidRDefault="00F04852" w:rsidP="00F04852">
      <w:pPr>
        <w:pStyle w:val="Ttulo2"/>
        <w:numPr>
          <w:ilvl w:val="0"/>
          <w:numId w:val="6"/>
        </w:numPr>
      </w:pPr>
      <w:bookmarkStart w:id="19" w:name="_Toc167735717"/>
      <w:r>
        <w:t>Performance Test</w:t>
      </w:r>
      <w:bookmarkEnd w:id="19"/>
    </w:p>
    <w:p w14:paraId="756C6856" w14:textId="1E9000FD" w:rsidR="00F04852" w:rsidRDefault="00F04852" w:rsidP="00F04852">
      <w:r w:rsidRPr="00F04852">
        <w:t>The performance has been analyzed before and after the application of the indices, where we see a considerable improvement in performance.</w:t>
      </w:r>
    </w:p>
    <w:p w14:paraId="4236BD35" w14:textId="77777777" w:rsidR="00F04852" w:rsidRDefault="00F04852" w:rsidP="00F04852"/>
    <w:p w14:paraId="0180AC40" w14:textId="1704CB39" w:rsidR="00F04852" w:rsidRDefault="00F04852" w:rsidP="00F04852">
      <w:pPr>
        <w:pStyle w:val="Ttulo3"/>
        <w:rPr>
          <w:b/>
          <w:bCs/>
          <w:u w:val="single"/>
        </w:rPr>
      </w:pPr>
      <w:bookmarkStart w:id="20" w:name="_Toc167735718"/>
      <w:r w:rsidRPr="00F04852">
        <w:rPr>
          <w:b/>
          <w:bCs/>
          <w:u w:val="single"/>
        </w:rPr>
        <w:t>Before</w:t>
      </w:r>
      <w:bookmarkEnd w:id="20"/>
    </w:p>
    <w:p w14:paraId="71C23148" w14:textId="77777777" w:rsidR="00F04852" w:rsidRPr="00F04852" w:rsidRDefault="00F04852" w:rsidP="00F04852"/>
    <w:p w14:paraId="1B1C47EC" w14:textId="7003DB36" w:rsidR="00F04852" w:rsidRDefault="00F04852" w:rsidP="00F04852">
      <w:r>
        <w:rPr>
          <w:noProof/>
        </w:rPr>
        <w:drawing>
          <wp:inline distT="0" distB="0" distL="0" distR="0" wp14:anchorId="49646BC5" wp14:editId="22541F04">
            <wp:extent cx="5943600" cy="2045335"/>
            <wp:effectExtent l="0" t="0" r="0" b="0"/>
            <wp:docPr id="1940817014" name="Imagen 1" descr="Gráfico, Gráfico en cascad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817014" name="Imagen 1" descr="Gráfico, Gráfico en cascada&#10;&#10;Descripción generada automáticamen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045335"/>
                    </a:xfrm>
                    <a:prstGeom prst="rect">
                      <a:avLst/>
                    </a:prstGeom>
                    <a:noFill/>
                    <a:ln>
                      <a:noFill/>
                    </a:ln>
                  </pic:spPr>
                </pic:pic>
              </a:graphicData>
            </a:graphic>
          </wp:inline>
        </w:drawing>
      </w:r>
    </w:p>
    <w:p w14:paraId="2A76A7B0" w14:textId="18A944B8" w:rsidR="00F04852" w:rsidRPr="00F04852" w:rsidRDefault="00F04852" w:rsidP="00F04852">
      <w:r w:rsidRPr="00F04852">
        <w:t xml:space="preserve">The graph allows us to intuitively observe that the average response time of the different instructions is </w:t>
      </w:r>
      <w:proofErr w:type="gramStart"/>
      <w:r w:rsidRPr="00F04852">
        <w:t>more or less homogeneous</w:t>
      </w:r>
      <w:proofErr w:type="gramEnd"/>
      <w:r w:rsidRPr="00F04852">
        <w:t>, highlighting those operations that need to write to the database and therefore have a considerably longer time.</w:t>
      </w:r>
    </w:p>
    <w:p w14:paraId="3347602C" w14:textId="40598D9F" w:rsidR="00F04852" w:rsidRDefault="00F04852" w:rsidP="00F04852">
      <w:pPr>
        <w:pStyle w:val="Ttulo3"/>
        <w:rPr>
          <w:b/>
          <w:bCs/>
          <w:u w:val="single"/>
        </w:rPr>
      </w:pPr>
      <w:bookmarkStart w:id="21" w:name="_Toc167735719"/>
      <w:r>
        <w:rPr>
          <w:b/>
          <w:bCs/>
          <w:u w:val="single"/>
        </w:rPr>
        <w:t>After</w:t>
      </w:r>
      <w:bookmarkEnd w:id="21"/>
    </w:p>
    <w:p w14:paraId="1A0CF1EC" w14:textId="77777777" w:rsidR="00F04852" w:rsidRPr="00F04852" w:rsidRDefault="00F04852" w:rsidP="00F04852"/>
    <w:p w14:paraId="3D151012" w14:textId="0D768683" w:rsidR="00F04852" w:rsidRDefault="00F04852" w:rsidP="00F04852">
      <w:r>
        <w:rPr>
          <w:noProof/>
        </w:rPr>
        <w:drawing>
          <wp:inline distT="0" distB="0" distL="0" distR="0" wp14:anchorId="7599733E" wp14:editId="32523695">
            <wp:extent cx="5943600" cy="1912620"/>
            <wp:effectExtent l="0" t="0" r="0" b="0"/>
            <wp:docPr id="1057730032" name="Imagen 2"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730032" name="Imagen 2" descr="Gráfico&#10;&#10;Descripción generada automá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912620"/>
                    </a:xfrm>
                    <a:prstGeom prst="rect">
                      <a:avLst/>
                    </a:prstGeom>
                    <a:noFill/>
                    <a:ln>
                      <a:noFill/>
                    </a:ln>
                  </pic:spPr>
                </pic:pic>
              </a:graphicData>
            </a:graphic>
          </wp:inline>
        </w:drawing>
      </w:r>
    </w:p>
    <w:p w14:paraId="5207327A" w14:textId="77777777" w:rsidR="00F04852" w:rsidRDefault="00F04852" w:rsidP="00F04852"/>
    <w:p w14:paraId="5169BA13" w14:textId="77777777" w:rsidR="00F04852" w:rsidRPr="00F04852" w:rsidRDefault="00F04852" w:rsidP="00F04852"/>
    <w:p w14:paraId="02B243C5" w14:textId="768CDB49" w:rsidR="00F04852" w:rsidRPr="00F04852" w:rsidRDefault="00F04852" w:rsidP="00F04852">
      <w:pPr>
        <w:pStyle w:val="Ttulo3"/>
        <w:rPr>
          <w:b/>
          <w:bCs/>
          <w:u w:val="single"/>
        </w:rPr>
      </w:pPr>
      <w:bookmarkStart w:id="22" w:name="_Toc167735720"/>
      <w:r w:rsidRPr="00F04852">
        <w:rPr>
          <w:b/>
          <w:bCs/>
          <w:u w:val="single"/>
        </w:rPr>
        <w:t>Before vs After</w:t>
      </w:r>
      <w:bookmarkEnd w:id="22"/>
    </w:p>
    <w:p w14:paraId="46829DB1" w14:textId="77777777" w:rsidR="00ED6E02" w:rsidRDefault="00ED6E02" w:rsidP="00ED6E02"/>
    <w:p w14:paraId="50A8A96D" w14:textId="26E43E74" w:rsidR="00ED6E02" w:rsidRDefault="00F04852" w:rsidP="00ED6E02">
      <w:r>
        <w:rPr>
          <w:noProof/>
        </w:rPr>
        <w:drawing>
          <wp:inline distT="0" distB="0" distL="0" distR="0" wp14:anchorId="11653190" wp14:editId="0CB92F3D">
            <wp:extent cx="5943600" cy="2798445"/>
            <wp:effectExtent l="0" t="0" r="0" b="1905"/>
            <wp:docPr id="1532613144" name="Imagen 3" descr="Interfaz de usuario gráfica, Aplicación, Tabla, Exce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613144" name="Imagen 3" descr="Interfaz de usuario gráfica, Aplicación, Tabla, Excel&#10;&#10;Descripción generada automá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798445"/>
                    </a:xfrm>
                    <a:prstGeom prst="rect">
                      <a:avLst/>
                    </a:prstGeom>
                    <a:noFill/>
                    <a:ln>
                      <a:noFill/>
                    </a:ln>
                  </pic:spPr>
                </pic:pic>
              </a:graphicData>
            </a:graphic>
          </wp:inline>
        </w:drawing>
      </w:r>
    </w:p>
    <w:p w14:paraId="47439189" w14:textId="77777777" w:rsidR="001E0FFA" w:rsidRDefault="001E0FFA" w:rsidP="00ED6E02"/>
    <w:p w14:paraId="67F0EAD8" w14:textId="74D5BB9C" w:rsidR="00ED6E02" w:rsidRDefault="001E0FFA" w:rsidP="00ED6E02">
      <w:r w:rsidRPr="001E0FFA">
        <w:t>We observe through the mean that there is an improvement in time. We also see that the interval time for "Before" is [0.00957301, 0.01118953], and for "After" is [0.00839763, 0.00995823]</w:t>
      </w:r>
    </w:p>
    <w:p w14:paraId="69D49280" w14:textId="77777777" w:rsidR="001E0FFA" w:rsidRDefault="001E0FFA" w:rsidP="00ED6E02"/>
    <w:p w14:paraId="2D8BFA8B" w14:textId="12264559" w:rsidR="001E0FFA" w:rsidRDefault="001E0FFA" w:rsidP="00ED6E02">
      <w:r>
        <w:rPr>
          <w:noProof/>
        </w:rPr>
        <w:drawing>
          <wp:inline distT="0" distB="0" distL="0" distR="0" wp14:anchorId="21D264A8" wp14:editId="2C57D6D3">
            <wp:extent cx="5943600" cy="2607945"/>
            <wp:effectExtent l="0" t="0" r="0" b="1905"/>
            <wp:docPr id="1357846539" name="Imagen 4"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846539" name="Imagen 4" descr="Tabla&#10;&#10;Descripción generada automá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607945"/>
                    </a:xfrm>
                    <a:prstGeom prst="rect">
                      <a:avLst/>
                    </a:prstGeom>
                    <a:noFill/>
                    <a:ln>
                      <a:noFill/>
                    </a:ln>
                  </pic:spPr>
                </pic:pic>
              </a:graphicData>
            </a:graphic>
          </wp:inline>
        </w:drawing>
      </w:r>
    </w:p>
    <w:p w14:paraId="50EDE076" w14:textId="77777777" w:rsidR="001E0FFA" w:rsidRDefault="001E0FFA" w:rsidP="00ED6E02"/>
    <w:p w14:paraId="2A7CF56C" w14:textId="334225A9" w:rsidR="00ED6E02" w:rsidRPr="001E0FFA" w:rsidRDefault="001E0FFA" w:rsidP="00ED6E02">
      <w:pPr>
        <w:rPr>
          <w:u w:val="single"/>
        </w:rPr>
      </w:pPr>
      <w:r w:rsidRPr="001E0FFA">
        <w:lastRenderedPageBreak/>
        <w:t>We conducted a Z-Test between both, receiving a p-value of 0.027674302. Therefore, we can affirm that we have improved performance.</w:t>
      </w:r>
    </w:p>
    <w:p w14:paraId="491CFA34" w14:textId="637DF40C" w:rsidR="5D0DF9EE" w:rsidRDefault="5D0DF9EE" w:rsidP="2DD487FC"/>
    <w:p w14:paraId="08DDFB99" w14:textId="2F92A629" w:rsidR="6B6F7BB9" w:rsidRDefault="6B6F7BB9" w:rsidP="2DD487FC">
      <w:pPr>
        <w:pStyle w:val="Ttulo1"/>
      </w:pPr>
      <w:bookmarkStart w:id="23" w:name="_Toc167735721"/>
      <w:r>
        <w:t>Conclusion</w:t>
      </w:r>
      <w:bookmarkEnd w:id="23"/>
    </w:p>
    <w:p w14:paraId="20513738" w14:textId="4193282C" w:rsidR="001E0FFA" w:rsidRPr="001E0FFA" w:rsidRDefault="001E0FFA" w:rsidP="001E0FFA">
      <w:r w:rsidRPr="001E0FFA">
        <w:t>In summary, we have successfully evaluated our code rigorously and gained detailed insights into its functioning, potential dead code, and bugs. Furthermore, thanks to the performance tests, we have been able to identify which functionalities we may need to improve if a client's requirement for response time arises.</w:t>
      </w:r>
    </w:p>
    <w:p w14:paraId="64C998AE" w14:textId="57A840F3" w:rsidR="6B6F7BB9" w:rsidRDefault="6B6F7BB9" w:rsidP="2DD487FC">
      <w:pPr>
        <w:pStyle w:val="Ttulo1"/>
      </w:pPr>
      <w:bookmarkStart w:id="24" w:name="_Toc167735722"/>
      <w:r>
        <w:t>Bibliography</w:t>
      </w:r>
      <w:bookmarkEnd w:id="24"/>
    </w:p>
    <w:p w14:paraId="74AE9BB7" w14:textId="73ACC87D" w:rsidR="2DD487FC" w:rsidRDefault="2DD487FC" w:rsidP="2DD487FC"/>
    <w:p w14:paraId="4072A936" w14:textId="05FFD6E2" w:rsidR="6A5F9AD9" w:rsidRDefault="6A5F9AD9" w:rsidP="2DD487FC">
      <w:r>
        <w:t>Intentionally blank</w:t>
      </w:r>
    </w:p>
    <w:p w14:paraId="63505211" w14:textId="2B5D4503" w:rsidR="2DD487FC" w:rsidRDefault="2DD487FC" w:rsidP="2DD487FC"/>
    <w:p w14:paraId="02D31992" w14:textId="2D374935" w:rsidR="2DD487FC" w:rsidRDefault="2DD487FC" w:rsidP="2DD487FC"/>
    <w:p w14:paraId="3BA67D6D" w14:textId="2F99CBDA" w:rsidR="2DD487FC" w:rsidRDefault="2DD487FC" w:rsidP="2DD487FC"/>
    <w:sectPr w:rsidR="2DD487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744F44"/>
    <w:multiLevelType w:val="hybridMultilevel"/>
    <w:tmpl w:val="499A2E28"/>
    <w:lvl w:ilvl="0" w:tplc="11761970">
      <w:start w:val="1"/>
      <w:numFmt w:val="bullet"/>
      <w:lvlText w:val=""/>
      <w:lvlJc w:val="left"/>
      <w:pPr>
        <w:ind w:left="360" w:hanging="360"/>
      </w:pPr>
      <w:rPr>
        <w:rFonts w:ascii="Symbol" w:hAnsi="Symbol" w:hint="default"/>
      </w:rPr>
    </w:lvl>
    <w:lvl w:ilvl="1" w:tplc="605AEFEC">
      <w:start w:val="1"/>
      <w:numFmt w:val="bullet"/>
      <w:lvlText w:val="o"/>
      <w:lvlJc w:val="left"/>
      <w:pPr>
        <w:ind w:left="1080" w:hanging="360"/>
      </w:pPr>
      <w:rPr>
        <w:rFonts w:ascii="Courier New" w:hAnsi="Courier New" w:hint="default"/>
      </w:rPr>
    </w:lvl>
    <w:lvl w:ilvl="2" w:tplc="C7C8FB9E">
      <w:start w:val="1"/>
      <w:numFmt w:val="bullet"/>
      <w:lvlText w:val=""/>
      <w:lvlJc w:val="left"/>
      <w:pPr>
        <w:ind w:left="1800" w:hanging="360"/>
      </w:pPr>
      <w:rPr>
        <w:rFonts w:ascii="Wingdings" w:hAnsi="Wingdings" w:hint="default"/>
      </w:rPr>
    </w:lvl>
    <w:lvl w:ilvl="3" w:tplc="6446567A">
      <w:start w:val="1"/>
      <w:numFmt w:val="bullet"/>
      <w:lvlText w:val=""/>
      <w:lvlJc w:val="left"/>
      <w:pPr>
        <w:ind w:left="2520" w:hanging="360"/>
      </w:pPr>
      <w:rPr>
        <w:rFonts w:ascii="Symbol" w:hAnsi="Symbol" w:hint="default"/>
      </w:rPr>
    </w:lvl>
    <w:lvl w:ilvl="4" w:tplc="19EE34FA">
      <w:start w:val="1"/>
      <w:numFmt w:val="bullet"/>
      <w:lvlText w:val="o"/>
      <w:lvlJc w:val="left"/>
      <w:pPr>
        <w:ind w:left="3240" w:hanging="360"/>
      </w:pPr>
      <w:rPr>
        <w:rFonts w:ascii="Courier New" w:hAnsi="Courier New" w:hint="default"/>
      </w:rPr>
    </w:lvl>
    <w:lvl w:ilvl="5" w:tplc="D3EA5D7C">
      <w:start w:val="1"/>
      <w:numFmt w:val="bullet"/>
      <w:lvlText w:val=""/>
      <w:lvlJc w:val="left"/>
      <w:pPr>
        <w:ind w:left="3960" w:hanging="360"/>
      </w:pPr>
      <w:rPr>
        <w:rFonts w:ascii="Wingdings" w:hAnsi="Wingdings" w:hint="default"/>
      </w:rPr>
    </w:lvl>
    <w:lvl w:ilvl="6" w:tplc="C012E8BC">
      <w:start w:val="1"/>
      <w:numFmt w:val="bullet"/>
      <w:lvlText w:val=""/>
      <w:lvlJc w:val="left"/>
      <w:pPr>
        <w:ind w:left="4680" w:hanging="360"/>
      </w:pPr>
      <w:rPr>
        <w:rFonts w:ascii="Symbol" w:hAnsi="Symbol" w:hint="default"/>
      </w:rPr>
    </w:lvl>
    <w:lvl w:ilvl="7" w:tplc="0A522C96">
      <w:start w:val="1"/>
      <w:numFmt w:val="bullet"/>
      <w:lvlText w:val="o"/>
      <w:lvlJc w:val="left"/>
      <w:pPr>
        <w:ind w:left="5400" w:hanging="360"/>
      </w:pPr>
      <w:rPr>
        <w:rFonts w:ascii="Courier New" w:hAnsi="Courier New" w:hint="default"/>
      </w:rPr>
    </w:lvl>
    <w:lvl w:ilvl="8" w:tplc="F7842F2E">
      <w:start w:val="1"/>
      <w:numFmt w:val="bullet"/>
      <w:lvlText w:val=""/>
      <w:lvlJc w:val="left"/>
      <w:pPr>
        <w:ind w:left="6120" w:hanging="360"/>
      </w:pPr>
      <w:rPr>
        <w:rFonts w:ascii="Wingdings" w:hAnsi="Wingdings" w:hint="default"/>
      </w:rPr>
    </w:lvl>
  </w:abstractNum>
  <w:abstractNum w:abstractNumId="1" w15:restartNumberingAfterBreak="0">
    <w:nsid w:val="1500F667"/>
    <w:multiLevelType w:val="hybridMultilevel"/>
    <w:tmpl w:val="9F841A5A"/>
    <w:lvl w:ilvl="0" w:tplc="3AE831E6">
      <w:start w:val="1"/>
      <w:numFmt w:val="bullet"/>
      <w:lvlText w:val=""/>
      <w:lvlJc w:val="left"/>
      <w:pPr>
        <w:ind w:left="720" w:hanging="360"/>
      </w:pPr>
      <w:rPr>
        <w:rFonts w:ascii="Symbol" w:hAnsi="Symbol" w:hint="default"/>
      </w:rPr>
    </w:lvl>
    <w:lvl w:ilvl="1" w:tplc="93C0B4D8">
      <w:start w:val="1"/>
      <w:numFmt w:val="bullet"/>
      <w:lvlText w:val="o"/>
      <w:lvlJc w:val="left"/>
      <w:pPr>
        <w:ind w:left="1440" w:hanging="360"/>
      </w:pPr>
      <w:rPr>
        <w:rFonts w:ascii="Courier New" w:hAnsi="Courier New" w:hint="default"/>
      </w:rPr>
    </w:lvl>
    <w:lvl w:ilvl="2" w:tplc="31D41522">
      <w:start w:val="1"/>
      <w:numFmt w:val="bullet"/>
      <w:lvlText w:val=""/>
      <w:lvlJc w:val="left"/>
      <w:pPr>
        <w:ind w:left="2160" w:hanging="360"/>
      </w:pPr>
      <w:rPr>
        <w:rFonts w:ascii="Wingdings" w:hAnsi="Wingdings" w:hint="default"/>
      </w:rPr>
    </w:lvl>
    <w:lvl w:ilvl="3" w:tplc="240E7B8E">
      <w:start w:val="1"/>
      <w:numFmt w:val="bullet"/>
      <w:lvlText w:val=""/>
      <w:lvlJc w:val="left"/>
      <w:pPr>
        <w:ind w:left="2880" w:hanging="360"/>
      </w:pPr>
      <w:rPr>
        <w:rFonts w:ascii="Symbol" w:hAnsi="Symbol" w:hint="default"/>
      </w:rPr>
    </w:lvl>
    <w:lvl w:ilvl="4" w:tplc="916C82E6">
      <w:start w:val="1"/>
      <w:numFmt w:val="bullet"/>
      <w:lvlText w:val="o"/>
      <w:lvlJc w:val="left"/>
      <w:pPr>
        <w:ind w:left="3600" w:hanging="360"/>
      </w:pPr>
      <w:rPr>
        <w:rFonts w:ascii="Courier New" w:hAnsi="Courier New" w:hint="default"/>
      </w:rPr>
    </w:lvl>
    <w:lvl w:ilvl="5" w:tplc="45680BF0">
      <w:start w:val="1"/>
      <w:numFmt w:val="bullet"/>
      <w:lvlText w:val=""/>
      <w:lvlJc w:val="left"/>
      <w:pPr>
        <w:ind w:left="4320" w:hanging="360"/>
      </w:pPr>
      <w:rPr>
        <w:rFonts w:ascii="Wingdings" w:hAnsi="Wingdings" w:hint="default"/>
      </w:rPr>
    </w:lvl>
    <w:lvl w:ilvl="6" w:tplc="5188594C">
      <w:start w:val="1"/>
      <w:numFmt w:val="bullet"/>
      <w:lvlText w:val=""/>
      <w:lvlJc w:val="left"/>
      <w:pPr>
        <w:ind w:left="5040" w:hanging="360"/>
      </w:pPr>
      <w:rPr>
        <w:rFonts w:ascii="Symbol" w:hAnsi="Symbol" w:hint="default"/>
      </w:rPr>
    </w:lvl>
    <w:lvl w:ilvl="7" w:tplc="15E66226">
      <w:start w:val="1"/>
      <w:numFmt w:val="bullet"/>
      <w:lvlText w:val="o"/>
      <w:lvlJc w:val="left"/>
      <w:pPr>
        <w:ind w:left="5760" w:hanging="360"/>
      </w:pPr>
      <w:rPr>
        <w:rFonts w:ascii="Courier New" w:hAnsi="Courier New" w:hint="default"/>
      </w:rPr>
    </w:lvl>
    <w:lvl w:ilvl="8" w:tplc="CB4EFA14">
      <w:start w:val="1"/>
      <w:numFmt w:val="bullet"/>
      <w:lvlText w:val=""/>
      <w:lvlJc w:val="left"/>
      <w:pPr>
        <w:ind w:left="6480" w:hanging="360"/>
      </w:pPr>
      <w:rPr>
        <w:rFonts w:ascii="Wingdings" w:hAnsi="Wingdings" w:hint="default"/>
      </w:rPr>
    </w:lvl>
  </w:abstractNum>
  <w:abstractNum w:abstractNumId="2" w15:restartNumberingAfterBreak="0">
    <w:nsid w:val="1E36012F"/>
    <w:multiLevelType w:val="hybridMultilevel"/>
    <w:tmpl w:val="FE325BB2"/>
    <w:lvl w:ilvl="0" w:tplc="432AED00">
      <w:start w:val="1"/>
      <w:numFmt w:val="bullet"/>
      <w:lvlText w:val=""/>
      <w:lvlJc w:val="left"/>
      <w:pPr>
        <w:ind w:left="720" w:hanging="360"/>
      </w:pPr>
      <w:rPr>
        <w:rFonts w:ascii="Symbol" w:hAnsi="Symbol" w:hint="default"/>
      </w:rPr>
    </w:lvl>
    <w:lvl w:ilvl="1" w:tplc="C26C30F6">
      <w:start w:val="1"/>
      <w:numFmt w:val="bullet"/>
      <w:lvlText w:val="o"/>
      <w:lvlJc w:val="left"/>
      <w:pPr>
        <w:ind w:left="1440" w:hanging="360"/>
      </w:pPr>
      <w:rPr>
        <w:rFonts w:ascii="Courier New" w:hAnsi="Courier New" w:hint="default"/>
      </w:rPr>
    </w:lvl>
    <w:lvl w:ilvl="2" w:tplc="B2446608">
      <w:start w:val="1"/>
      <w:numFmt w:val="bullet"/>
      <w:lvlText w:val=""/>
      <w:lvlJc w:val="left"/>
      <w:pPr>
        <w:ind w:left="2160" w:hanging="360"/>
      </w:pPr>
      <w:rPr>
        <w:rFonts w:ascii="Wingdings" w:hAnsi="Wingdings" w:hint="default"/>
      </w:rPr>
    </w:lvl>
    <w:lvl w:ilvl="3" w:tplc="DF3C7AD0">
      <w:start w:val="1"/>
      <w:numFmt w:val="bullet"/>
      <w:lvlText w:val=""/>
      <w:lvlJc w:val="left"/>
      <w:pPr>
        <w:ind w:left="2880" w:hanging="360"/>
      </w:pPr>
      <w:rPr>
        <w:rFonts w:ascii="Symbol" w:hAnsi="Symbol" w:hint="default"/>
      </w:rPr>
    </w:lvl>
    <w:lvl w:ilvl="4" w:tplc="E9DC4B36">
      <w:start w:val="1"/>
      <w:numFmt w:val="bullet"/>
      <w:lvlText w:val="o"/>
      <w:lvlJc w:val="left"/>
      <w:pPr>
        <w:ind w:left="3600" w:hanging="360"/>
      </w:pPr>
      <w:rPr>
        <w:rFonts w:ascii="Courier New" w:hAnsi="Courier New" w:hint="default"/>
      </w:rPr>
    </w:lvl>
    <w:lvl w:ilvl="5" w:tplc="ADAC4B4E">
      <w:start w:val="1"/>
      <w:numFmt w:val="bullet"/>
      <w:lvlText w:val=""/>
      <w:lvlJc w:val="left"/>
      <w:pPr>
        <w:ind w:left="4320" w:hanging="360"/>
      </w:pPr>
      <w:rPr>
        <w:rFonts w:ascii="Wingdings" w:hAnsi="Wingdings" w:hint="default"/>
      </w:rPr>
    </w:lvl>
    <w:lvl w:ilvl="6" w:tplc="82C09CBE">
      <w:start w:val="1"/>
      <w:numFmt w:val="bullet"/>
      <w:lvlText w:val=""/>
      <w:lvlJc w:val="left"/>
      <w:pPr>
        <w:ind w:left="5040" w:hanging="360"/>
      </w:pPr>
      <w:rPr>
        <w:rFonts w:ascii="Symbol" w:hAnsi="Symbol" w:hint="default"/>
      </w:rPr>
    </w:lvl>
    <w:lvl w:ilvl="7" w:tplc="BBCC0076">
      <w:start w:val="1"/>
      <w:numFmt w:val="bullet"/>
      <w:lvlText w:val="o"/>
      <w:lvlJc w:val="left"/>
      <w:pPr>
        <w:ind w:left="5760" w:hanging="360"/>
      </w:pPr>
      <w:rPr>
        <w:rFonts w:ascii="Courier New" w:hAnsi="Courier New" w:hint="default"/>
      </w:rPr>
    </w:lvl>
    <w:lvl w:ilvl="8" w:tplc="0B40EE74">
      <w:start w:val="1"/>
      <w:numFmt w:val="bullet"/>
      <w:lvlText w:val=""/>
      <w:lvlJc w:val="left"/>
      <w:pPr>
        <w:ind w:left="6480" w:hanging="360"/>
      </w:pPr>
      <w:rPr>
        <w:rFonts w:ascii="Wingdings" w:hAnsi="Wingdings" w:hint="default"/>
      </w:rPr>
    </w:lvl>
  </w:abstractNum>
  <w:abstractNum w:abstractNumId="3" w15:restartNumberingAfterBreak="0">
    <w:nsid w:val="27AEF6AF"/>
    <w:multiLevelType w:val="hybridMultilevel"/>
    <w:tmpl w:val="8BE2F8C6"/>
    <w:lvl w:ilvl="0" w:tplc="8A742964">
      <w:start w:val="1"/>
      <w:numFmt w:val="bullet"/>
      <w:lvlText w:val=""/>
      <w:lvlJc w:val="left"/>
      <w:pPr>
        <w:ind w:left="1440" w:hanging="360"/>
      </w:pPr>
      <w:rPr>
        <w:rFonts w:ascii="Symbol" w:hAnsi="Symbol" w:hint="default"/>
      </w:rPr>
    </w:lvl>
    <w:lvl w:ilvl="1" w:tplc="500C6724">
      <w:start w:val="1"/>
      <w:numFmt w:val="bullet"/>
      <w:lvlText w:val="o"/>
      <w:lvlJc w:val="left"/>
      <w:pPr>
        <w:ind w:left="1440" w:hanging="360"/>
      </w:pPr>
      <w:rPr>
        <w:rFonts w:ascii="Courier New" w:hAnsi="Courier New" w:hint="default"/>
      </w:rPr>
    </w:lvl>
    <w:lvl w:ilvl="2" w:tplc="2FFA01D8">
      <w:start w:val="1"/>
      <w:numFmt w:val="bullet"/>
      <w:lvlText w:val=""/>
      <w:lvlJc w:val="left"/>
      <w:pPr>
        <w:ind w:left="2160" w:hanging="360"/>
      </w:pPr>
      <w:rPr>
        <w:rFonts w:ascii="Wingdings" w:hAnsi="Wingdings" w:hint="default"/>
      </w:rPr>
    </w:lvl>
    <w:lvl w:ilvl="3" w:tplc="38E8A3AA">
      <w:start w:val="1"/>
      <w:numFmt w:val="bullet"/>
      <w:lvlText w:val=""/>
      <w:lvlJc w:val="left"/>
      <w:pPr>
        <w:ind w:left="2880" w:hanging="360"/>
      </w:pPr>
      <w:rPr>
        <w:rFonts w:ascii="Symbol" w:hAnsi="Symbol" w:hint="default"/>
      </w:rPr>
    </w:lvl>
    <w:lvl w:ilvl="4" w:tplc="4E20975C">
      <w:start w:val="1"/>
      <w:numFmt w:val="bullet"/>
      <w:lvlText w:val="o"/>
      <w:lvlJc w:val="left"/>
      <w:pPr>
        <w:ind w:left="3600" w:hanging="360"/>
      </w:pPr>
      <w:rPr>
        <w:rFonts w:ascii="Courier New" w:hAnsi="Courier New" w:hint="default"/>
      </w:rPr>
    </w:lvl>
    <w:lvl w:ilvl="5" w:tplc="0D5CD452">
      <w:start w:val="1"/>
      <w:numFmt w:val="bullet"/>
      <w:lvlText w:val=""/>
      <w:lvlJc w:val="left"/>
      <w:pPr>
        <w:ind w:left="4320" w:hanging="360"/>
      </w:pPr>
      <w:rPr>
        <w:rFonts w:ascii="Wingdings" w:hAnsi="Wingdings" w:hint="default"/>
      </w:rPr>
    </w:lvl>
    <w:lvl w:ilvl="6" w:tplc="DEDE884E">
      <w:start w:val="1"/>
      <w:numFmt w:val="bullet"/>
      <w:lvlText w:val=""/>
      <w:lvlJc w:val="left"/>
      <w:pPr>
        <w:ind w:left="5040" w:hanging="360"/>
      </w:pPr>
      <w:rPr>
        <w:rFonts w:ascii="Symbol" w:hAnsi="Symbol" w:hint="default"/>
      </w:rPr>
    </w:lvl>
    <w:lvl w:ilvl="7" w:tplc="A05A38A8">
      <w:start w:val="1"/>
      <w:numFmt w:val="bullet"/>
      <w:lvlText w:val="o"/>
      <w:lvlJc w:val="left"/>
      <w:pPr>
        <w:ind w:left="5760" w:hanging="360"/>
      </w:pPr>
      <w:rPr>
        <w:rFonts w:ascii="Courier New" w:hAnsi="Courier New" w:hint="default"/>
      </w:rPr>
    </w:lvl>
    <w:lvl w:ilvl="8" w:tplc="F578C456">
      <w:start w:val="1"/>
      <w:numFmt w:val="bullet"/>
      <w:lvlText w:val=""/>
      <w:lvlJc w:val="left"/>
      <w:pPr>
        <w:ind w:left="6480" w:hanging="360"/>
      </w:pPr>
      <w:rPr>
        <w:rFonts w:ascii="Wingdings" w:hAnsi="Wingdings" w:hint="default"/>
      </w:rPr>
    </w:lvl>
  </w:abstractNum>
  <w:abstractNum w:abstractNumId="4" w15:restartNumberingAfterBreak="0">
    <w:nsid w:val="3949F166"/>
    <w:multiLevelType w:val="hybridMultilevel"/>
    <w:tmpl w:val="948A213A"/>
    <w:lvl w:ilvl="0" w:tplc="16AC4654">
      <w:start w:val="1"/>
      <w:numFmt w:val="bullet"/>
      <w:lvlText w:val=""/>
      <w:lvlJc w:val="left"/>
      <w:pPr>
        <w:ind w:left="1440" w:hanging="360"/>
      </w:pPr>
      <w:rPr>
        <w:rFonts w:ascii="Symbol" w:hAnsi="Symbol" w:hint="default"/>
      </w:rPr>
    </w:lvl>
    <w:lvl w:ilvl="1" w:tplc="7056F9A6">
      <w:start w:val="1"/>
      <w:numFmt w:val="bullet"/>
      <w:lvlText w:val="o"/>
      <w:lvlJc w:val="left"/>
      <w:pPr>
        <w:ind w:left="1440" w:hanging="360"/>
      </w:pPr>
      <w:rPr>
        <w:rFonts w:ascii="Courier New" w:hAnsi="Courier New" w:hint="default"/>
      </w:rPr>
    </w:lvl>
    <w:lvl w:ilvl="2" w:tplc="21900CEA">
      <w:start w:val="1"/>
      <w:numFmt w:val="bullet"/>
      <w:lvlText w:val=""/>
      <w:lvlJc w:val="left"/>
      <w:pPr>
        <w:ind w:left="2160" w:hanging="360"/>
      </w:pPr>
      <w:rPr>
        <w:rFonts w:ascii="Wingdings" w:hAnsi="Wingdings" w:hint="default"/>
      </w:rPr>
    </w:lvl>
    <w:lvl w:ilvl="3" w:tplc="CCEAC08C">
      <w:start w:val="1"/>
      <w:numFmt w:val="bullet"/>
      <w:lvlText w:val=""/>
      <w:lvlJc w:val="left"/>
      <w:pPr>
        <w:ind w:left="2880" w:hanging="360"/>
      </w:pPr>
      <w:rPr>
        <w:rFonts w:ascii="Symbol" w:hAnsi="Symbol" w:hint="default"/>
      </w:rPr>
    </w:lvl>
    <w:lvl w:ilvl="4" w:tplc="575E3FDE">
      <w:start w:val="1"/>
      <w:numFmt w:val="bullet"/>
      <w:lvlText w:val="o"/>
      <w:lvlJc w:val="left"/>
      <w:pPr>
        <w:ind w:left="3600" w:hanging="360"/>
      </w:pPr>
      <w:rPr>
        <w:rFonts w:ascii="Courier New" w:hAnsi="Courier New" w:hint="default"/>
      </w:rPr>
    </w:lvl>
    <w:lvl w:ilvl="5" w:tplc="8F7040D2">
      <w:start w:val="1"/>
      <w:numFmt w:val="bullet"/>
      <w:lvlText w:val=""/>
      <w:lvlJc w:val="left"/>
      <w:pPr>
        <w:ind w:left="4320" w:hanging="360"/>
      </w:pPr>
      <w:rPr>
        <w:rFonts w:ascii="Wingdings" w:hAnsi="Wingdings" w:hint="default"/>
      </w:rPr>
    </w:lvl>
    <w:lvl w:ilvl="6" w:tplc="1EB44416">
      <w:start w:val="1"/>
      <w:numFmt w:val="bullet"/>
      <w:lvlText w:val=""/>
      <w:lvlJc w:val="left"/>
      <w:pPr>
        <w:ind w:left="5040" w:hanging="360"/>
      </w:pPr>
      <w:rPr>
        <w:rFonts w:ascii="Symbol" w:hAnsi="Symbol" w:hint="default"/>
      </w:rPr>
    </w:lvl>
    <w:lvl w:ilvl="7" w:tplc="79F41BA6">
      <w:start w:val="1"/>
      <w:numFmt w:val="bullet"/>
      <w:lvlText w:val="o"/>
      <w:lvlJc w:val="left"/>
      <w:pPr>
        <w:ind w:left="5760" w:hanging="360"/>
      </w:pPr>
      <w:rPr>
        <w:rFonts w:ascii="Courier New" w:hAnsi="Courier New" w:hint="default"/>
      </w:rPr>
    </w:lvl>
    <w:lvl w:ilvl="8" w:tplc="38A47B94">
      <w:start w:val="1"/>
      <w:numFmt w:val="bullet"/>
      <w:lvlText w:val=""/>
      <w:lvlJc w:val="left"/>
      <w:pPr>
        <w:ind w:left="6480" w:hanging="360"/>
      </w:pPr>
      <w:rPr>
        <w:rFonts w:ascii="Wingdings" w:hAnsi="Wingdings" w:hint="default"/>
      </w:rPr>
    </w:lvl>
  </w:abstractNum>
  <w:abstractNum w:abstractNumId="5" w15:restartNumberingAfterBreak="0">
    <w:nsid w:val="39D84D5C"/>
    <w:multiLevelType w:val="hybridMultilevel"/>
    <w:tmpl w:val="C96E2E22"/>
    <w:lvl w:ilvl="0" w:tplc="27FEA4AC">
      <w:start w:val="1"/>
      <w:numFmt w:val="bullet"/>
      <w:lvlText w:val=""/>
      <w:lvlJc w:val="left"/>
      <w:pPr>
        <w:ind w:left="720" w:hanging="360"/>
      </w:pPr>
      <w:rPr>
        <w:rFonts w:ascii="Symbol" w:hAnsi="Symbol" w:hint="default"/>
      </w:rPr>
    </w:lvl>
    <w:lvl w:ilvl="1" w:tplc="F2DEB2BE">
      <w:start w:val="1"/>
      <w:numFmt w:val="bullet"/>
      <w:lvlText w:val="o"/>
      <w:lvlJc w:val="left"/>
      <w:pPr>
        <w:ind w:left="1440" w:hanging="360"/>
      </w:pPr>
      <w:rPr>
        <w:rFonts w:ascii="Courier New" w:hAnsi="Courier New" w:hint="default"/>
      </w:rPr>
    </w:lvl>
    <w:lvl w:ilvl="2" w:tplc="A2F0815E">
      <w:start w:val="1"/>
      <w:numFmt w:val="bullet"/>
      <w:lvlText w:val=""/>
      <w:lvlJc w:val="left"/>
      <w:pPr>
        <w:ind w:left="2160" w:hanging="360"/>
      </w:pPr>
      <w:rPr>
        <w:rFonts w:ascii="Wingdings" w:hAnsi="Wingdings" w:hint="default"/>
      </w:rPr>
    </w:lvl>
    <w:lvl w:ilvl="3" w:tplc="95A2F5EE">
      <w:start w:val="1"/>
      <w:numFmt w:val="bullet"/>
      <w:lvlText w:val=""/>
      <w:lvlJc w:val="left"/>
      <w:pPr>
        <w:ind w:left="2880" w:hanging="360"/>
      </w:pPr>
      <w:rPr>
        <w:rFonts w:ascii="Symbol" w:hAnsi="Symbol" w:hint="default"/>
      </w:rPr>
    </w:lvl>
    <w:lvl w:ilvl="4" w:tplc="4D040CA0">
      <w:start w:val="1"/>
      <w:numFmt w:val="bullet"/>
      <w:lvlText w:val="o"/>
      <w:lvlJc w:val="left"/>
      <w:pPr>
        <w:ind w:left="3600" w:hanging="360"/>
      </w:pPr>
      <w:rPr>
        <w:rFonts w:ascii="Courier New" w:hAnsi="Courier New" w:hint="default"/>
      </w:rPr>
    </w:lvl>
    <w:lvl w:ilvl="5" w:tplc="D8582EE0">
      <w:start w:val="1"/>
      <w:numFmt w:val="bullet"/>
      <w:lvlText w:val=""/>
      <w:lvlJc w:val="left"/>
      <w:pPr>
        <w:ind w:left="4320" w:hanging="360"/>
      </w:pPr>
      <w:rPr>
        <w:rFonts w:ascii="Wingdings" w:hAnsi="Wingdings" w:hint="default"/>
      </w:rPr>
    </w:lvl>
    <w:lvl w:ilvl="6" w:tplc="BAACC96A">
      <w:start w:val="1"/>
      <w:numFmt w:val="bullet"/>
      <w:lvlText w:val=""/>
      <w:lvlJc w:val="left"/>
      <w:pPr>
        <w:ind w:left="5040" w:hanging="360"/>
      </w:pPr>
      <w:rPr>
        <w:rFonts w:ascii="Symbol" w:hAnsi="Symbol" w:hint="default"/>
      </w:rPr>
    </w:lvl>
    <w:lvl w:ilvl="7" w:tplc="95E857C0">
      <w:start w:val="1"/>
      <w:numFmt w:val="bullet"/>
      <w:lvlText w:val="o"/>
      <w:lvlJc w:val="left"/>
      <w:pPr>
        <w:ind w:left="5760" w:hanging="360"/>
      </w:pPr>
      <w:rPr>
        <w:rFonts w:ascii="Courier New" w:hAnsi="Courier New" w:hint="default"/>
      </w:rPr>
    </w:lvl>
    <w:lvl w:ilvl="8" w:tplc="ED7412F8">
      <w:start w:val="1"/>
      <w:numFmt w:val="bullet"/>
      <w:lvlText w:val=""/>
      <w:lvlJc w:val="left"/>
      <w:pPr>
        <w:ind w:left="6480" w:hanging="360"/>
      </w:pPr>
      <w:rPr>
        <w:rFonts w:ascii="Wingdings" w:hAnsi="Wingdings" w:hint="default"/>
      </w:rPr>
    </w:lvl>
  </w:abstractNum>
  <w:abstractNum w:abstractNumId="6" w15:restartNumberingAfterBreak="0">
    <w:nsid w:val="43844E4C"/>
    <w:multiLevelType w:val="hybridMultilevel"/>
    <w:tmpl w:val="0BB805CC"/>
    <w:lvl w:ilvl="0" w:tplc="CA385700">
      <w:start w:val="1"/>
      <w:numFmt w:val="bullet"/>
      <w:lvlText w:val=""/>
      <w:lvlJc w:val="left"/>
      <w:pPr>
        <w:ind w:left="1440" w:hanging="360"/>
      </w:pPr>
      <w:rPr>
        <w:rFonts w:ascii="Symbol" w:hAnsi="Symbol" w:hint="default"/>
      </w:rPr>
    </w:lvl>
    <w:lvl w:ilvl="1" w:tplc="16B2F3F8">
      <w:start w:val="1"/>
      <w:numFmt w:val="bullet"/>
      <w:lvlText w:val="o"/>
      <w:lvlJc w:val="left"/>
      <w:pPr>
        <w:ind w:left="1440" w:hanging="360"/>
      </w:pPr>
      <w:rPr>
        <w:rFonts w:ascii="Courier New" w:hAnsi="Courier New" w:hint="default"/>
      </w:rPr>
    </w:lvl>
    <w:lvl w:ilvl="2" w:tplc="3826818A">
      <w:start w:val="1"/>
      <w:numFmt w:val="bullet"/>
      <w:lvlText w:val=""/>
      <w:lvlJc w:val="left"/>
      <w:pPr>
        <w:ind w:left="2160" w:hanging="360"/>
      </w:pPr>
      <w:rPr>
        <w:rFonts w:ascii="Wingdings" w:hAnsi="Wingdings" w:hint="default"/>
      </w:rPr>
    </w:lvl>
    <w:lvl w:ilvl="3" w:tplc="F2B25F8E">
      <w:start w:val="1"/>
      <w:numFmt w:val="bullet"/>
      <w:lvlText w:val=""/>
      <w:lvlJc w:val="left"/>
      <w:pPr>
        <w:ind w:left="2880" w:hanging="360"/>
      </w:pPr>
      <w:rPr>
        <w:rFonts w:ascii="Symbol" w:hAnsi="Symbol" w:hint="default"/>
      </w:rPr>
    </w:lvl>
    <w:lvl w:ilvl="4" w:tplc="59A0DC66">
      <w:start w:val="1"/>
      <w:numFmt w:val="bullet"/>
      <w:lvlText w:val="o"/>
      <w:lvlJc w:val="left"/>
      <w:pPr>
        <w:ind w:left="3600" w:hanging="360"/>
      </w:pPr>
      <w:rPr>
        <w:rFonts w:ascii="Courier New" w:hAnsi="Courier New" w:hint="default"/>
      </w:rPr>
    </w:lvl>
    <w:lvl w:ilvl="5" w:tplc="EB5A80E6">
      <w:start w:val="1"/>
      <w:numFmt w:val="bullet"/>
      <w:lvlText w:val=""/>
      <w:lvlJc w:val="left"/>
      <w:pPr>
        <w:ind w:left="4320" w:hanging="360"/>
      </w:pPr>
      <w:rPr>
        <w:rFonts w:ascii="Wingdings" w:hAnsi="Wingdings" w:hint="default"/>
      </w:rPr>
    </w:lvl>
    <w:lvl w:ilvl="6" w:tplc="67B4E1AC">
      <w:start w:val="1"/>
      <w:numFmt w:val="bullet"/>
      <w:lvlText w:val=""/>
      <w:lvlJc w:val="left"/>
      <w:pPr>
        <w:ind w:left="5040" w:hanging="360"/>
      </w:pPr>
      <w:rPr>
        <w:rFonts w:ascii="Symbol" w:hAnsi="Symbol" w:hint="default"/>
      </w:rPr>
    </w:lvl>
    <w:lvl w:ilvl="7" w:tplc="2268660E">
      <w:start w:val="1"/>
      <w:numFmt w:val="bullet"/>
      <w:lvlText w:val="o"/>
      <w:lvlJc w:val="left"/>
      <w:pPr>
        <w:ind w:left="5760" w:hanging="360"/>
      </w:pPr>
      <w:rPr>
        <w:rFonts w:ascii="Courier New" w:hAnsi="Courier New" w:hint="default"/>
      </w:rPr>
    </w:lvl>
    <w:lvl w:ilvl="8" w:tplc="95FC54EC">
      <w:start w:val="1"/>
      <w:numFmt w:val="bullet"/>
      <w:lvlText w:val=""/>
      <w:lvlJc w:val="left"/>
      <w:pPr>
        <w:ind w:left="6480" w:hanging="360"/>
      </w:pPr>
      <w:rPr>
        <w:rFonts w:ascii="Wingdings" w:hAnsi="Wingdings" w:hint="default"/>
      </w:rPr>
    </w:lvl>
  </w:abstractNum>
  <w:abstractNum w:abstractNumId="7" w15:restartNumberingAfterBreak="0">
    <w:nsid w:val="4CD10136"/>
    <w:multiLevelType w:val="hybridMultilevel"/>
    <w:tmpl w:val="F4A646A6"/>
    <w:lvl w:ilvl="0" w:tplc="AA8C55C2">
      <w:start w:val="1"/>
      <w:numFmt w:val="bullet"/>
      <w:lvlText w:val=""/>
      <w:lvlJc w:val="left"/>
      <w:pPr>
        <w:ind w:left="720" w:hanging="360"/>
      </w:pPr>
      <w:rPr>
        <w:rFonts w:ascii="Symbol" w:hAnsi="Symbol" w:hint="default"/>
      </w:rPr>
    </w:lvl>
    <w:lvl w:ilvl="1" w:tplc="7C84782A">
      <w:start w:val="1"/>
      <w:numFmt w:val="bullet"/>
      <w:lvlText w:val="o"/>
      <w:lvlJc w:val="left"/>
      <w:pPr>
        <w:ind w:left="1440" w:hanging="360"/>
      </w:pPr>
      <w:rPr>
        <w:rFonts w:ascii="Courier New" w:hAnsi="Courier New" w:hint="default"/>
      </w:rPr>
    </w:lvl>
    <w:lvl w:ilvl="2" w:tplc="509005FE">
      <w:start w:val="1"/>
      <w:numFmt w:val="bullet"/>
      <w:lvlText w:val=""/>
      <w:lvlJc w:val="left"/>
      <w:pPr>
        <w:ind w:left="2160" w:hanging="360"/>
      </w:pPr>
      <w:rPr>
        <w:rFonts w:ascii="Wingdings" w:hAnsi="Wingdings" w:hint="default"/>
      </w:rPr>
    </w:lvl>
    <w:lvl w:ilvl="3" w:tplc="2A86C2E0">
      <w:start w:val="1"/>
      <w:numFmt w:val="bullet"/>
      <w:lvlText w:val=""/>
      <w:lvlJc w:val="left"/>
      <w:pPr>
        <w:ind w:left="2880" w:hanging="360"/>
      </w:pPr>
      <w:rPr>
        <w:rFonts w:ascii="Symbol" w:hAnsi="Symbol" w:hint="default"/>
      </w:rPr>
    </w:lvl>
    <w:lvl w:ilvl="4" w:tplc="9FF26FB8">
      <w:start w:val="1"/>
      <w:numFmt w:val="bullet"/>
      <w:lvlText w:val="o"/>
      <w:lvlJc w:val="left"/>
      <w:pPr>
        <w:ind w:left="3600" w:hanging="360"/>
      </w:pPr>
      <w:rPr>
        <w:rFonts w:ascii="Courier New" w:hAnsi="Courier New" w:hint="default"/>
      </w:rPr>
    </w:lvl>
    <w:lvl w:ilvl="5" w:tplc="846A7094">
      <w:start w:val="1"/>
      <w:numFmt w:val="bullet"/>
      <w:lvlText w:val=""/>
      <w:lvlJc w:val="left"/>
      <w:pPr>
        <w:ind w:left="4320" w:hanging="360"/>
      </w:pPr>
      <w:rPr>
        <w:rFonts w:ascii="Wingdings" w:hAnsi="Wingdings" w:hint="default"/>
      </w:rPr>
    </w:lvl>
    <w:lvl w:ilvl="6" w:tplc="4BD6D4EA">
      <w:start w:val="1"/>
      <w:numFmt w:val="bullet"/>
      <w:lvlText w:val=""/>
      <w:lvlJc w:val="left"/>
      <w:pPr>
        <w:ind w:left="5040" w:hanging="360"/>
      </w:pPr>
      <w:rPr>
        <w:rFonts w:ascii="Symbol" w:hAnsi="Symbol" w:hint="default"/>
      </w:rPr>
    </w:lvl>
    <w:lvl w:ilvl="7" w:tplc="9412143C">
      <w:start w:val="1"/>
      <w:numFmt w:val="bullet"/>
      <w:lvlText w:val="o"/>
      <w:lvlJc w:val="left"/>
      <w:pPr>
        <w:ind w:left="5760" w:hanging="360"/>
      </w:pPr>
      <w:rPr>
        <w:rFonts w:ascii="Courier New" w:hAnsi="Courier New" w:hint="default"/>
      </w:rPr>
    </w:lvl>
    <w:lvl w:ilvl="8" w:tplc="7E96B13C">
      <w:start w:val="1"/>
      <w:numFmt w:val="bullet"/>
      <w:lvlText w:val=""/>
      <w:lvlJc w:val="left"/>
      <w:pPr>
        <w:ind w:left="6480" w:hanging="360"/>
      </w:pPr>
      <w:rPr>
        <w:rFonts w:ascii="Wingdings" w:hAnsi="Wingdings" w:hint="default"/>
      </w:rPr>
    </w:lvl>
  </w:abstractNum>
  <w:abstractNum w:abstractNumId="8" w15:restartNumberingAfterBreak="0">
    <w:nsid w:val="6200C1A4"/>
    <w:multiLevelType w:val="hybridMultilevel"/>
    <w:tmpl w:val="C82A9BEE"/>
    <w:lvl w:ilvl="0" w:tplc="750CE95E">
      <w:start w:val="1"/>
      <w:numFmt w:val="bullet"/>
      <w:lvlText w:val=""/>
      <w:lvlJc w:val="left"/>
      <w:pPr>
        <w:ind w:left="720" w:hanging="360"/>
      </w:pPr>
      <w:rPr>
        <w:rFonts w:ascii="Symbol" w:hAnsi="Symbol" w:hint="default"/>
      </w:rPr>
    </w:lvl>
    <w:lvl w:ilvl="1" w:tplc="3998F3B6">
      <w:start w:val="1"/>
      <w:numFmt w:val="bullet"/>
      <w:lvlText w:val="o"/>
      <w:lvlJc w:val="left"/>
      <w:pPr>
        <w:ind w:left="1440" w:hanging="360"/>
      </w:pPr>
      <w:rPr>
        <w:rFonts w:ascii="Courier New" w:hAnsi="Courier New" w:hint="default"/>
      </w:rPr>
    </w:lvl>
    <w:lvl w:ilvl="2" w:tplc="4D529984">
      <w:start w:val="1"/>
      <w:numFmt w:val="bullet"/>
      <w:lvlText w:val=""/>
      <w:lvlJc w:val="left"/>
      <w:pPr>
        <w:ind w:left="2160" w:hanging="360"/>
      </w:pPr>
      <w:rPr>
        <w:rFonts w:ascii="Wingdings" w:hAnsi="Wingdings" w:hint="default"/>
      </w:rPr>
    </w:lvl>
    <w:lvl w:ilvl="3" w:tplc="0CAC61D6">
      <w:start w:val="1"/>
      <w:numFmt w:val="bullet"/>
      <w:lvlText w:val=""/>
      <w:lvlJc w:val="left"/>
      <w:pPr>
        <w:ind w:left="2880" w:hanging="360"/>
      </w:pPr>
      <w:rPr>
        <w:rFonts w:ascii="Symbol" w:hAnsi="Symbol" w:hint="default"/>
      </w:rPr>
    </w:lvl>
    <w:lvl w:ilvl="4" w:tplc="A82E6EB8">
      <w:start w:val="1"/>
      <w:numFmt w:val="bullet"/>
      <w:lvlText w:val="o"/>
      <w:lvlJc w:val="left"/>
      <w:pPr>
        <w:ind w:left="3600" w:hanging="360"/>
      </w:pPr>
      <w:rPr>
        <w:rFonts w:ascii="Courier New" w:hAnsi="Courier New" w:hint="default"/>
      </w:rPr>
    </w:lvl>
    <w:lvl w:ilvl="5" w:tplc="ED3CB0B4">
      <w:start w:val="1"/>
      <w:numFmt w:val="bullet"/>
      <w:lvlText w:val=""/>
      <w:lvlJc w:val="left"/>
      <w:pPr>
        <w:ind w:left="4320" w:hanging="360"/>
      </w:pPr>
      <w:rPr>
        <w:rFonts w:ascii="Wingdings" w:hAnsi="Wingdings" w:hint="default"/>
      </w:rPr>
    </w:lvl>
    <w:lvl w:ilvl="6" w:tplc="69F0802E">
      <w:start w:val="1"/>
      <w:numFmt w:val="bullet"/>
      <w:lvlText w:val=""/>
      <w:lvlJc w:val="left"/>
      <w:pPr>
        <w:ind w:left="5040" w:hanging="360"/>
      </w:pPr>
      <w:rPr>
        <w:rFonts w:ascii="Symbol" w:hAnsi="Symbol" w:hint="default"/>
      </w:rPr>
    </w:lvl>
    <w:lvl w:ilvl="7" w:tplc="002A9192">
      <w:start w:val="1"/>
      <w:numFmt w:val="bullet"/>
      <w:lvlText w:val="o"/>
      <w:lvlJc w:val="left"/>
      <w:pPr>
        <w:ind w:left="5760" w:hanging="360"/>
      </w:pPr>
      <w:rPr>
        <w:rFonts w:ascii="Courier New" w:hAnsi="Courier New" w:hint="default"/>
      </w:rPr>
    </w:lvl>
    <w:lvl w:ilvl="8" w:tplc="30604B2A">
      <w:start w:val="1"/>
      <w:numFmt w:val="bullet"/>
      <w:lvlText w:val=""/>
      <w:lvlJc w:val="left"/>
      <w:pPr>
        <w:ind w:left="6480" w:hanging="360"/>
      </w:pPr>
      <w:rPr>
        <w:rFonts w:ascii="Wingdings" w:hAnsi="Wingdings" w:hint="default"/>
      </w:rPr>
    </w:lvl>
  </w:abstractNum>
  <w:abstractNum w:abstractNumId="9" w15:restartNumberingAfterBreak="0">
    <w:nsid w:val="64047448"/>
    <w:multiLevelType w:val="hybridMultilevel"/>
    <w:tmpl w:val="DE3405D0"/>
    <w:lvl w:ilvl="0" w:tplc="80CA4E02">
      <w:start w:val="1"/>
      <w:numFmt w:val="bullet"/>
      <w:lvlText w:val=""/>
      <w:lvlJc w:val="left"/>
      <w:pPr>
        <w:ind w:left="1440" w:hanging="360"/>
      </w:pPr>
      <w:rPr>
        <w:rFonts w:ascii="Symbol" w:hAnsi="Symbol" w:hint="default"/>
      </w:rPr>
    </w:lvl>
    <w:lvl w:ilvl="1" w:tplc="3CCE253A">
      <w:start w:val="1"/>
      <w:numFmt w:val="bullet"/>
      <w:lvlText w:val="o"/>
      <w:lvlJc w:val="left"/>
      <w:pPr>
        <w:ind w:left="1440" w:hanging="360"/>
      </w:pPr>
      <w:rPr>
        <w:rFonts w:ascii="Courier New" w:hAnsi="Courier New" w:hint="default"/>
      </w:rPr>
    </w:lvl>
    <w:lvl w:ilvl="2" w:tplc="760E7B18">
      <w:start w:val="1"/>
      <w:numFmt w:val="bullet"/>
      <w:lvlText w:val=""/>
      <w:lvlJc w:val="left"/>
      <w:pPr>
        <w:ind w:left="2160" w:hanging="360"/>
      </w:pPr>
      <w:rPr>
        <w:rFonts w:ascii="Wingdings" w:hAnsi="Wingdings" w:hint="default"/>
      </w:rPr>
    </w:lvl>
    <w:lvl w:ilvl="3" w:tplc="A8425E22">
      <w:start w:val="1"/>
      <w:numFmt w:val="bullet"/>
      <w:lvlText w:val=""/>
      <w:lvlJc w:val="left"/>
      <w:pPr>
        <w:ind w:left="2880" w:hanging="360"/>
      </w:pPr>
      <w:rPr>
        <w:rFonts w:ascii="Symbol" w:hAnsi="Symbol" w:hint="default"/>
      </w:rPr>
    </w:lvl>
    <w:lvl w:ilvl="4" w:tplc="C37C1D94">
      <w:start w:val="1"/>
      <w:numFmt w:val="bullet"/>
      <w:lvlText w:val="o"/>
      <w:lvlJc w:val="left"/>
      <w:pPr>
        <w:ind w:left="3600" w:hanging="360"/>
      </w:pPr>
      <w:rPr>
        <w:rFonts w:ascii="Courier New" w:hAnsi="Courier New" w:hint="default"/>
      </w:rPr>
    </w:lvl>
    <w:lvl w:ilvl="5" w:tplc="29AC0790">
      <w:start w:val="1"/>
      <w:numFmt w:val="bullet"/>
      <w:lvlText w:val=""/>
      <w:lvlJc w:val="left"/>
      <w:pPr>
        <w:ind w:left="4320" w:hanging="360"/>
      </w:pPr>
      <w:rPr>
        <w:rFonts w:ascii="Wingdings" w:hAnsi="Wingdings" w:hint="default"/>
      </w:rPr>
    </w:lvl>
    <w:lvl w:ilvl="6" w:tplc="65AC0868">
      <w:start w:val="1"/>
      <w:numFmt w:val="bullet"/>
      <w:lvlText w:val=""/>
      <w:lvlJc w:val="left"/>
      <w:pPr>
        <w:ind w:left="5040" w:hanging="360"/>
      </w:pPr>
      <w:rPr>
        <w:rFonts w:ascii="Symbol" w:hAnsi="Symbol" w:hint="default"/>
      </w:rPr>
    </w:lvl>
    <w:lvl w:ilvl="7" w:tplc="D2742D64">
      <w:start w:val="1"/>
      <w:numFmt w:val="bullet"/>
      <w:lvlText w:val="o"/>
      <w:lvlJc w:val="left"/>
      <w:pPr>
        <w:ind w:left="5760" w:hanging="360"/>
      </w:pPr>
      <w:rPr>
        <w:rFonts w:ascii="Courier New" w:hAnsi="Courier New" w:hint="default"/>
      </w:rPr>
    </w:lvl>
    <w:lvl w:ilvl="8" w:tplc="B01220BA">
      <w:start w:val="1"/>
      <w:numFmt w:val="bullet"/>
      <w:lvlText w:val=""/>
      <w:lvlJc w:val="left"/>
      <w:pPr>
        <w:ind w:left="6480" w:hanging="360"/>
      </w:pPr>
      <w:rPr>
        <w:rFonts w:ascii="Wingdings" w:hAnsi="Wingdings" w:hint="default"/>
      </w:rPr>
    </w:lvl>
  </w:abstractNum>
  <w:abstractNum w:abstractNumId="10" w15:restartNumberingAfterBreak="0">
    <w:nsid w:val="665A809D"/>
    <w:multiLevelType w:val="hybridMultilevel"/>
    <w:tmpl w:val="9858CCCA"/>
    <w:lvl w:ilvl="0" w:tplc="188E5304">
      <w:start w:val="1"/>
      <w:numFmt w:val="bullet"/>
      <w:lvlText w:val=""/>
      <w:lvlJc w:val="left"/>
      <w:pPr>
        <w:ind w:left="720" w:hanging="360"/>
      </w:pPr>
      <w:rPr>
        <w:rFonts w:ascii="Symbol" w:hAnsi="Symbol" w:hint="default"/>
      </w:rPr>
    </w:lvl>
    <w:lvl w:ilvl="1" w:tplc="45EA705C">
      <w:start w:val="1"/>
      <w:numFmt w:val="bullet"/>
      <w:lvlText w:val="o"/>
      <w:lvlJc w:val="left"/>
      <w:pPr>
        <w:ind w:left="1440" w:hanging="360"/>
      </w:pPr>
      <w:rPr>
        <w:rFonts w:ascii="Courier New" w:hAnsi="Courier New" w:hint="default"/>
      </w:rPr>
    </w:lvl>
    <w:lvl w:ilvl="2" w:tplc="1B747FD2">
      <w:start w:val="1"/>
      <w:numFmt w:val="bullet"/>
      <w:lvlText w:val=""/>
      <w:lvlJc w:val="left"/>
      <w:pPr>
        <w:ind w:left="2160" w:hanging="360"/>
      </w:pPr>
      <w:rPr>
        <w:rFonts w:ascii="Wingdings" w:hAnsi="Wingdings" w:hint="default"/>
      </w:rPr>
    </w:lvl>
    <w:lvl w:ilvl="3" w:tplc="2C44ACA0">
      <w:start w:val="1"/>
      <w:numFmt w:val="bullet"/>
      <w:lvlText w:val=""/>
      <w:lvlJc w:val="left"/>
      <w:pPr>
        <w:ind w:left="2880" w:hanging="360"/>
      </w:pPr>
      <w:rPr>
        <w:rFonts w:ascii="Symbol" w:hAnsi="Symbol" w:hint="default"/>
      </w:rPr>
    </w:lvl>
    <w:lvl w:ilvl="4" w:tplc="DFFA2E08">
      <w:start w:val="1"/>
      <w:numFmt w:val="bullet"/>
      <w:lvlText w:val="o"/>
      <w:lvlJc w:val="left"/>
      <w:pPr>
        <w:ind w:left="3600" w:hanging="360"/>
      </w:pPr>
      <w:rPr>
        <w:rFonts w:ascii="Courier New" w:hAnsi="Courier New" w:hint="default"/>
      </w:rPr>
    </w:lvl>
    <w:lvl w:ilvl="5" w:tplc="6E40F830">
      <w:start w:val="1"/>
      <w:numFmt w:val="bullet"/>
      <w:lvlText w:val=""/>
      <w:lvlJc w:val="left"/>
      <w:pPr>
        <w:ind w:left="4320" w:hanging="360"/>
      </w:pPr>
      <w:rPr>
        <w:rFonts w:ascii="Wingdings" w:hAnsi="Wingdings" w:hint="default"/>
      </w:rPr>
    </w:lvl>
    <w:lvl w:ilvl="6" w:tplc="FE663684">
      <w:start w:val="1"/>
      <w:numFmt w:val="bullet"/>
      <w:lvlText w:val=""/>
      <w:lvlJc w:val="left"/>
      <w:pPr>
        <w:ind w:left="5040" w:hanging="360"/>
      </w:pPr>
      <w:rPr>
        <w:rFonts w:ascii="Symbol" w:hAnsi="Symbol" w:hint="default"/>
      </w:rPr>
    </w:lvl>
    <w:lvl w:ilvl="7" w:tplc="F084B5EA">
      <w:start w:val="1"/>
      <w:numFmt w:val="bullet"/>
      <w:lvlText w:val="o"/>
      <w:lvlJc w:val="left"/>
      <w:pPr>
        <w:ind w:left="5760" w:hanging="360"/>
      </w:pPr>
      <w:rPr>
        <w:rFonts w:ascii="Courier New" w:hAnsi="Courier New" w:hint="default"/>
      </w:rPr>
    </w:lvl>
    <w:lvl w:ilvl="8" w:tplc="80A4A71A">
      <w:start w:val="1"/>
      <w:numFmt w:val="bullet"/>
      <w:lvlText w:val=""/>
      <w:lvlJc w:val="left"/>
      <w:pPr>
        <w:ind w:left="6480" w:hanging="360"/>
      </w:pPr>
      <w:rPr>
        <w:rFonts w:ascii="Wingdings" w:hAnsi="Wingdings" w:hint="default"/>
      </w:rPr>
    </w:lvl>
  </w:abstractNum>
  <w:abstractNum w:abstractNumId="11" w15:restartNumberingAfterBreak="0">
    <w:nsid w:val="6E391514"/>
    <w:multiLevelType w:val="hybridMultilevel"/>
    <w:tmpl w:val="4DC2634A"/>
    <w:lvl w:ilvl="0" w:tplc="7F2E6CB6">
      <w:start w:val="1"/>
      <w:numFmt w:val="bullet"/>
      <w:lvlText w:val=""/>
      <w:lvlJc w:val="left"/>
      <w:pPr>
        <w:ind w:left="1440" w:hanging="360"/>
      </w:pPr>
      <w:rPr>
        <w:rFonts w:ascii="Symbol" w:hAnsi="Symbol" w:hint="default"/>
      </w:rPr>
    </w:lvl>
    <w:lvl w:ilvl="1" w:tplc="1D32857C">
      <w:start w:val="1"/>
      <w:numFmt w:val="bullet"/>
      <w:lvlText w:val="o"/>
      <w:lvlJc w:val="left"/>
      <w:pPr>
        <w:ind w:left="1440" w:hanging="360"/>
      </w:pPr>
      <w:rPr>
        <w:rFonts w:ascii="Courier New" w:hAnsi="Courier New" w:hint="default"/>
      </w:rPr>
    </w:lvl>
    <w:lvl w:ilvl="2" w:tplc="5F2EC47E">
      <w:start w:val="1"/>
      <w:numFmt w:val="bullet"/>
      <w:lvlText w:val=""/>
      <w:lvlJc w:val="left"/>
      <w:pPr>
        <w:ind w:left="2160" w:hanging="360"/>
      </w:pPr>
      <w:rPr>
        <w:rFonts w:ascii="Wingdings" w:hAnsi="Wingdings" w:hint="default"/>
      </w:rPr>
    </w:lvl>
    <w:lvl w:ilvl="3" w:tplc="8B62B3D2">
      <w:start w:val="1"/>
      <w:numFmt w:val="bullet"/>
      <w:lvlText w:val=""/>
      <w:lvlJc w:val="left"/>
      <w:pPr>
        <w:ind w:left="2880" w:hanging="360"/>
      </w:pPr>
      <w:rPr>
        <w:rFonts w:ascii="Symbol" w:hAnsi="Symbol" w:hint="default"/>
      </w:rPr>
    </w:lvl>
    <w:lvl w:ilvl="4" w:tplc="092C3F16">
      <w:start w:val="1"/>
      <w:numFmt w:val="bullet"/>
      <w:lvlText w:val="o"/>
      <w:lvlJc w:val="left"/>
      <w:pPr>
        <w:ind w:left="3600" w:hanging="360"/>
      </w:pPr>
      <w:rPr>
        <w:rFonts w:ascii="Courier New" w:hAnsi="Courier New" w:hint="default"/>
      </w:rPr>
    </w:lvl>
    <w:lvl w:ilvl="5" w:tplc="98D00496">
      <w:start w:val="1"/>
      <w:numFmt w:val="bullet"/>
      <w:lvlText w:val=""/>
      <w:lvlJc w:val="left"/>
      <w:pPr>
        <w:ind w:left="4320" w:hanging="360"/>
      </w:pPr>
      <w:rPr>
        <w:rFonts w:ascii="Wingdings" w:hAnsi="Wingdings" w:hint="default"/>
      </w:rPr>
    </w:lvl>
    <w:lvl w:ilvl="6" w:tplc="4A74DD24">
      <w:start w:val="1"/>
      <w:numFmt w:val="bullet"/>
      <w:lvlText w:val=""/>
      <w:lvlJc w:val="left"/>
      <w:pPr>
        <w:ind w:left="5040" w:hanging="360"/>
      </w:pPr>
      <w:rPr>
        <w:rFonts w:ascii="Symbol" w:hAnsi="Symbol" w:hint="default"/>
      </w:rPr>
    </w:lvl>
    <w:lvl w:ilvl="7" w:tplc="4AF409DE">
      <w:start w:val="1"/>
      <w:numFmt w:val="bullet"/>
      <w:lvlText w:val="o"/>
      <w:lvlJc w:val="left"/>
      <w:pPr>
        <w:ind w:left="5760" w:hanging="360"/>
      </w:pPr>
      <w:rPr>
        <w:rFonts w:ascii="Courier New" w:hAnsi="Courier New" w:hint="default"/>
      </w:rPr>
    </w:lvl>
    <w:lvl w:ilvl="8" w:tplc="E306F2D4">
      <w:start w:val="1"/>
      <w:numFmt w:val="bullet"/>
      <w:lvlText w:val=""/>
      <w:lvlJc w:val="left"/>
      <w:pPr>
        <w:ind w:left="6480" w:hanging="360"/>
      </w:pPr>
      <w:rPr>
        <w:rFonts w:ascii="Wingdings" w:hAnsi="Wingdings" w:hint="default"/>
      </w:rPr>
    </w:lvl>
  </w:abstractNum>
  <w:abstractNum w:abstractNumId="12" w15:restartNumberingAfterBreak="0">
    <w:nsid w:val="6F272593"/>
    <w:multiLevelType w:val="hybridMultilevel"/>
    <w:tmpl w:val="EA6E16AA"/>
    <w:lvl w:ilvl="0" w:tplc="F8B035B0">
      <w:start w:val="1"/>
      <w:numFmt w:val="bullet"/>
      <w:lvlText w:val=""/>
      <w:lvlJc w:val="left"/>
      <w:pPr>
        <w:ind w:left="720" w:hanging="360"/>
      </w:pPr>
      <w:rPr>
        <w:rFonts w:ascii="Symbol" w:hAnsi="Symbol" w:hint="default"/>
      </w:rPr>
    </w:lvl>
    <w:lvl w:ilvl="1" w:tplc="FBB867B0">
      <w:start w:val="1"/>
      <w:numFmt w:val="bullet"/>
      <w:lvlText w:val="o"/>
      <w:lvlJc w:val="left"/>
      <w:pPr>
        <w:ind w:left="1440" w:hanging="360"/>
      </w:pPr>
      <w:rPr>
        <w:rFonts w:ascii="Courier New" w:hAnsi="Courier New" w:hint="default"/>
      </w:rPr>
    </w:lvl>
    <w:lvl w:ilvl="2" w:tplc="2B523BC2">
      <w:start w:val="1"/>
      <w:numFmt w:val="bullet"/>
      <w:lvlText w:val=""/>
      <w:lvlJc w:val="left"/>
      <w:pPr>
        <w:ind w:left="2160" w:hanging="360"/>
      </w:pPr>
      <w:rPr>
        <w:rFonts w:ascii="Wingdings" w:hAnsi="Wingdings" w:hint="default"/>
      </w:rPr>
    </w:lvl>
    <w:lvl w:ilvl="3" w:tplc="D47AF82C">
      <w:start w:val="1"/>
      <w:numFmt w:val="bullet"/>
      <w:lvlText w:val=""/>
      <w:lvlJc w:val="left"/>
      <w:pPr>
        <w:ind w:left="2880" w:hanging="360"/>
      </w:pPr>
      <w:rPr>
        <w:rFonts w:ascii="Symbol" w:hAnsi="Symbol" w:hint="default"/>
      </w:rPr>
    </w:lvl>
    <w:lvl w:ilvl="4" w:tplc="6CE4FD1E">
      <w:start w:val="1"/>
      <w:numFmt w:val="bullet"/>
      <w:lvlText w:val="o"/>
      <w:lvlJc w:val="left"/>
      <w:pPr>
        <w:ind w:left="3600" w:hanging="360"/>
      </w:pPr>
      <w:rPr>
        <w:rFonts w:ascii="Courier New" w:hAnsi="Courier New" w:hint="default"/>
      </w:rPr>
    </w:lvl>
    <w:lvl w:ilvl="5" w:tplc="096A7030">
      <w:start w:val="1"/>
      <w:numFmt w:val="bullet"/>
      <w:lvlText w:val=""/>
      <w:lvlJc w:val="left"/>
      <w:pPr>
        <w:ind w:left="4320" w:hanging="360"/>
      </w:pPr>
      <w:rPr>
        <w:rFonts w:ascii="Wingdings" w:hAnsi="Wingdings" w:hint="default"/>
      </w:rPr>
    </w:lvl>
    <w:lvl w:ilvl="6" w:tplc="466644C0">
      <w:start w:val="1"/>
      <w:numFmt w:val="bullet"/>
      <w:lvlText w:val=""/>
      <w:lvlJc w:val="left"/>
      <w:pPr>
        <w:ind w:left="5040" w:hanging="360"/>
      </w:pPr>
      <w:rPr>
        <w:rFonts w:ascii="Symbol" w:hAnsi="Symbol" w:hint="default"/>
      </w:rPr>
    </w:lvl>
    <w:lvl w:ilvl="7" w:tplc="E93069A2">
      <w:start w:val="1"/>
      <w:numFmt w:val="bullet"/>
      <w:lvlText w:val="o"/>
      <w:lvlJc w:val="left"/>
      <w:pPr>
        <w:ind w:left="5760" w:hanging="360"/>
      </w:pPr>
      <w:rPr>
        <w:rFonts w:ascii="Courier New" w:hAnsi="Courier New" w:hint="default"/>
      </w:rPr>
    </w:lvl>
    <w:lvl w:ilvl="8" w:tplc="E064188E">
      <w:start w:val="1"/>
      <w:numFmt w:val="bullet"/>
      <w:lvlText w:val=""/>
      <w:lvlJc w:val="left"/>
      <w:pPr>
        <w:ind w:left="6480" w:hanging="360"/>
      </w:pPr>
      <w:rPr>
        <w:rFonts w:ascii="Wingdings" w:hAnsi="Wingdings" w:hint="default"/>
      </w:rPr>
    </w:lvl>
  </w:abstractNum>
  <w:num w:numId="1" w16cid:durableId="1748073222">
    <w:abstractNumId w:val="2"/>
  </w:num>
  <w:num w:numId="2" w16cid:durableId="2005426505">
    <w:abstractNumId w:val="8"/>
  </w:num>
  <w:num w:numId="3" w16cid:durableId="1084883152">
    <w:abstractNumId w:val="12"/>
  </w:num>
  <w:num w:numId="4" w16cid:durableId="1820606977">
    <w:abstractNumId w:val="7"/>
  </w:num>
  <w:num w:numId="5" w16cid:durableId="1696735510">
    <w:abstractNumId w:val="0"/>
  </w:num>
  <w:num w:numId="6" w16cid:durableId="514811031">
    <w:abstractNumId w:val="10"/>
  </w:num>
  <w:num w:numId="7" w16cid:durableId="596210008">
    <w:abstractNumId w:val="9"/>
  </w:num>
  <w:num w:numId="8" w16cid:durableId="2027750059">
    <w:abstractNumId w:val="3"/>
  </w:num>
  <w:num w:numId="9" w16cid:durableId="1753702875">
    <w:abstractNumId w:val="6"/>
  </w:num>
  <w:num w:numId="10" w16cid:durableId="836847059">
    <w:abstractNumId w:val="4"/>
  </w:num>
  <w:num w:numId="11" w16cid:durableId="672073285">
    <w:abstractNumId w:val="11"/>
  </w:num>
  <w:num w:numId="12" w16cid:durableId="1218660605">
    <w:abstractNumId w:val="1"/>
  </w:num>
  <w:num w:numId="13" w16cid:durableId="5027729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CE003C6"/>
    <w:rsid w:val="00011D90"/>
    <w:rsid w:val="00034133"/>
    <w:rsid w:val="00044EAA"/>
    <w:rsid w:val="000B2F16"/>
    <w:rsid w:val="001E0FFA"/>
    <w:rsid w:val="001F4B67"/>
    <w:rsid w:val="00353F81"/>
    <w:rsid w:val="003F2CAF"/>
    <w:rsid w:val="00490AA0"/>
    <w:rsid w:val="004D4B09"/>
    <w:rsid w:val="005103D9"/>
    <w:rsid w:val="005256E2"/>
    <w:rsid w:val="0057126B"/>
    <w:rsid w:val="00690659"/>
    <w:rsid w:val="006D1A5B"/>
    <w:rsid w:val="00842F9D"/>
    <w:rsid w:val="00A5093C"/>
    <w:rsid w:val="00AC2E10"/>
    <w:rsid w:val="00AE56F2"/>
    <w:rsid w:val="00BB105E"/>
    <w:rsid w:val="00BE4869"/>
    <w:rsid w:val="00C85C36"/>
    <w:rsid w:val="00D741F8"/>
    <w:rsid w:val="00D8415D"/>
    <w:rsid w:val="00E9054A"/>
    <w:rsid w:val="00ED6E02"/>
    <w:rsid w:val="00F04852"/>
    <w:rsid w:val="00F73AB3"/>
    <w:rsid w:val="00FF253F"/>
    <w:rsid w:val="013A7849"/>
    <w:rsid w:val="033DE818"/>
    <w:rsid w:val="041228BF"/>
    <w:rsid w:val="0598C7EF"/>
    <w:rsid w:val="0651B16B"/>
    <w:rsid w:val="06E1F83D"/>
    <w:rsid w:val="07420761"/>
    <w:rsid w:val="075C290D"/>
    <w:rsid w:val="0760DA00"/>
    <w:rsid w:val="0827269E"/>
    <w:rsid w:val="093FFABB"/>
    <w:rsid w:val="09526964"/>
    <w:rsid w:val="0971A29C"/>
    <w:rsid w:val="0B5EC760"/>
    <w:rsid w:val="0CC5D3A5"/>
    <w:rsid w:val="0CE003C6"/>
    <w:rsid w:val="0CFA97C1"/>
    <w:rsid w:val="0E8367DE"/>
    <w:rsid w:val="0EFA643D"/>
    <w:rsid w:val="0F4E5501"/>
    <w:rsid w:val="0FBDBF43"/>
    <w:rsid w:val="104D7544"/>
    <w:rsid w:val="1A0324C5"/>
    <w:rsid w:val="1A9B2AD9"/>
    <w:rsid w:val="1AB68C12"/>
    <w:rsid w:val="1B014AF3"/>
    <w:rsid w:val="1B7CD8B0"/>
    <w:rsid w:val="1CEC7451"/>
    <w:rsid w:val="1CF370DC"/>
    <w:rsid w:val="1E4E9B84"/>
    <w:rsid w:val="1E6FE72A"/>
    <w:rsid w:val="1E924139"/>
    <w:rsid w:val="1EF603D7"/>
    <w:rsid w:val="1F0AAB38"/>
    <w:rsid w:val="22424BFA"/>
    <w:rsid w:val="22A1525D"/>
    <w:rsid w:val="22CE2610"/>
    <w:rsid w:val="24026309"/>
    <w:rsid w:val="2449107B"/>
    <w:rsid w:val="24FDB89F"/>
    <w:rsid w:val="257BF440"/>
    <w:rsid w:val="25D65038"/>
    <w:rsid w:val="25E9E18C"/>
    <w:rsid w:val="26AEC858"/>
    <w:rsid w:val="2DD487FC"/>
    <w:rsid w:val="2ED7C7F7"/>
    <w:rsid w:val="30D89F77"/>
    <w:rsid w:val="318259D1"/>
    <w:rsid w:val="3224280E"/>
    <w:rsid w:val="329BAAE3"/>
    <w:rsid w:val="34ED38AF"/>
    <w:rsid w:val="351F119A"/>
    <w:rsid w:val="3664BF48"/>
    <w:rsid w:val="37B049B7"/>
    <w:rsid w:val="393431FF"/>
    <w:rsid w:val="3CF7EEF0"/>
    <w:rsid w:val="3DCCBE0C"/>
    <w:rsid w:val="3E07DA5B"/>
    <w:rsid w:val="3E75BD01"/>
    <w:rsid w:val="3EE019F6"/>
    <w:rsid w:val="40118D62"/>
    <w:rsid w:val="41151F37"/>
    <w:rsid w:val="4336C45D"/>
    <w:rsid w:val="438F542C"/>
    <w:rsid w:val="43C34C89"/>
    <w:rsid w:val="445F52B8"/>
    <w:rsid w:val="446B8CC8"/>
    <w:rsid w:val="454F53C7"/>
    <w:rsid w:val="466FF3E5"/>
    <w:rsid w:val="49A1BA64"/>
    <w:rsid w:val="49D2B210"/>
    <w:rsid w:val="4A005F40"/>
    <w:rsid w:val="4AC16981"/>
    <w:rsid w:val="4AD6E818"/>
    <w:rsid w:val="4D30524F"/>
    <w:rsid w:val="4D570453"/>
    <w:rsid w:val="4DF83FFA"/>
    <w:rsid w:val="4F2807D4"/>
    <w:rsid w:val="4FB97C87"/>
    <w:rsid w:val="4FC0C545"/>
    <w:rsid w:val="503CEDA1"/>
    <w:rsid w:val="515F46B6"/>
    <w:rsid w:val="52BC2E41"/>
    <w:rsid w:val="53C4B041"/>
    <w:rsid w:val="5431A4FF"/>
    <w:rsid w:val="54E261B9"/>
    <w:rsid w:val="56A38405"/>
    <w:rsid w:val="56FB43B2"/>
    <w:rsid w:val="58124B7A"/>
    <w:rsid w:val="58B72BE1"/>
    <w:rsid w:val="59D225F2"/>
    <w:rsid w:val="5B006780"/>
    <w:rsid w:val="5B9348A0"/>
    <w:rsid w:val="5D0DF9EE"/>
    <w:rsid w:val="5E6DC7EF"/>
    <w:rsid w:val="6218857E"/>
    <w:rsid w:val="623D5389"/>
    <w:rsid w:val="6260769F"/>
    <w:rsid w:val="63A0B68E"/>
    <w:rsid w:val="647A240B"/>
    <w:rsid w:val="64D45E53"/>
    <w:rsid w:val="66FF5FE5"/>
    <w:rsid w:val="676A33EC"/>
    <w:rsid w:val="690B2EF0"/>
    <w:rsid w:val="6A5F9AD9"/>
    <w:rsid w:val="6B2645BB"/>
    <w:rsid w:val="6B6F7BB9"/>
    <w:rsid w:val="6CFB105D"/>
    <w:rsid w:val="6DA44C1B"/>
    <w:rsid w:val="6F447EB5"/>
    <w:rsid w:val="6FB902DC"/>
    <w:rsid w:val="706EF21D"/>
    <w:rsid w:val="70BD0F1F"/>
    <w:rsid w:val="71E16601"/>
    <w:rsid w:val="72B928E0"/>
    <w:rsid w:val="737D3662"/>
    <w:rsid w:val="7587372B"/>
    <w:rsid w:val="76984C91"/>
    <w:rsid w:val="7712218F"/>
    <w:rsid w:val="78ADF1F0"/>
    <w:rsid w:val="79C07683"/>
    <w:rsid w:val="7A49C251"/>
    <w:rsid w:val="7ABC5A7F"/>
    <w:rsid w:val="7C5CEF0A"/>
    <w:rsid w:val="7E000A67"/>
    <w:rsid w:val="7ED661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003C6"/>
  <w15:chartTrackingRefBased/>
  <w15:docId w15:val="{5FF7BBAA-837F-4C33-A579-F3CB112B2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unhideWhenUsed/>
    <w:qFormat/>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unhideWhenUsed/>
    <w:qFormat/>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unhideWhenUsed/>
    <w:qFormat/>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unhideWhenUsed/>
    <w:qFormat/>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Pr>
      <w:rFonts w:eastAsiaTheme="majorEastAsia" w:cstheme="majorBidi"/>
      <w:color w:val="0F4761" w:themeColor="accent1" w:themeShade="BF"/>
    </w:rPr>
  </w:style>
  <w:style w:type="character" w:customStyle="1" w:styleId="Ttulo6Car">
    <w:name w:val="Título 6 Car"/>
    <w:basedOn w:val="Fuentedeprrafopredeter"/>
    <w:link w:val="Ttulo6"/>
    <w:uiPriority w:val="9"/>
    <w:rPr>
      <w:rFonts w:eastAsiaTheme="majorEastAsia" w:cstheme="majorBidi"/>
      <w:i/>
      <w:iCs/>
      <w:color w:val="595959" w:themeColor="text1" w:themeTint="A6"/>
    </w:rPr>
  </w:style>
  <w:style w:type="character" w:customStyle="1" w:styleId="Ttulo7Car">
    <w:name w:val="Título 7 Car"/>
    <w:basedOn w:val="Fuentedeprrafopredeter"/>
    <w:link w:val="Ttulo7"/>
    <w:uiPriority w:val="9"/>
    <w:rPr>
      <w:rFonts w:eastAsiaTheme="majorEastAsia" w:cstheme="majorBidi"/>
      <w:color w:val="595959" w:themeColor="text1" w:themeTint="A6"/>
    </w:rPr>
  </w:style>
  <w:style w:type="character" w:customStyle="1" w:styleId="Ttulo8Car">
    <w:name w:val="Título 8 Car"/>
    <w:basedOn w:val="Fuentedeprrafopredeter"/>
    <w:link w:val="Ttulo8"/>
    <w:uiPriority w:val="9"/>
    <w:rPr>
      <w:rFonts w:eastAsiaTheme="majorEastAsia" w:cstheme="majorBidi"/>
      <w:i/>
      <w:iCs/>
      <w:color w:val="272727" w:themeColor="text1" w:themeTint="D8"/>
    </w:rPr>
  </w:style>
  <w:style w:type="character" w:customStyle="1" w:styleId="Ttulo9Car">
    <w:name w:val="Título 9 Car"/>
    <w:basedOn w:val="Fuentedeprrafopredeter"/>
    <w:link w:val="Ttulo9"/>
    <w:uiPriority w:val="9"/>
    <w:rPr>
      <w:rFonts w:eastAsiaTheme="majorEastAsia" w:cstheme="majorBidi"/>
      <w:color w:val="272727" w:themeColor="text1" w:themeTint="D8"/>
    </w:rPr>
  </w:style>
  <w:style w:type="character" w:customStyle="1" w:styleId="TtuloCar">
    <w:name w:val="Título Car"/>
    <w:basedOn w:val="Fuentedeprrafopredeter"/>
    <w:link w:val="Ttulo"/>
    <w:uiPriority w:val="10"/>
    <w:rPr>
      <w:rFonts w:asciiTheme="majorHAnsi" w:eastAsiaTheme="majorEastAsia" w:hAnsiTheme="majorHAnsi" w:cstheme="majorBidi"/>
      <w:spacing w:val="-10"/>
      <w:kern w:val="28"/>
      <w:sz w:val="56"/>
      <w:szCs w:val="56"/>
    </w:rPr>
  </w:style>
  <w:style w:type="paragraph" w:styleId="Ttulo">
    <w:name w:val="Title"/>
    <w:basedOn w:val="Normal"/>
    <w:next w:val="Normal"/>
    <w:link w:val="TtuloC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tuloCar">
    <w:name w:val="Subtítulo Car"/>
    <w:basedOn w:val="Fuentedeprrafopredeter"/>
    <w:link w:val="Subttulo"/>
    <w:uiPriority w:val="11"/>
    <w:rPr>
      <w:rFonts w:eastAsiaTheme="majorEastAsia" w:cstheme="majorBidi"/>
      <w:color w:val="595959" w:themeColor="text1" w:themeTint="A6"/>
      <w:spacing w:val="15"/>
      <w:sz w:val="28"/>
      <w:szCs w:val="28"/>
    </w:rPr>
  </w:style>
  <w:style w:type="paragraph" w:styleId="Subttulo">
    <w:name w:val="Subtitle"/>
    <w:basedOn w:val="Normal"/>
    <w:next w:val="Normal"/>
    <w:link w:val="SubttuloCar"/>
    <w:uiPriority w:val="11"/>
    <w:qFormat/>
    <w:pPr>
      <w:numPr>
        <w:ilvl w:val="1"/>
      </w:numPr>
    </w:pPr>
    <w:rPr>
      <w:rFonts w:eastAsiaTheme="majorEastAsia" w:cstheme="majorBidi"/>
      <w:color w:val="595959" w:themeColor="text1" w:themeTint="A6"/>
      <w:spacing w:val="15"/>
      <w:sz w:val="28"/>
      <w:szCs w:val="28"/>
    </w:rPr>
  </w:style>
  <w:style w:type="character" w:styleId="nfasisintenso">
    <w:name w:val="Intense Emphasis"/>
    <w:basedOn w:val="Fuentedeprrafopredeter"/>
    <w:uiPriority w:val="21"/>
    <w:qFormat/>
    <w:rPr>
      <w:i/>
      <w:iCs/>
      <w:color w:val="0F4761" w:themeColor="accent1" w:themeShade="BF"/>
    </w:rPr>
  </w:style>
  <w:style w:type="character" w:customStyle="1" w:styleId="CitaCar">
    <w:name w:val="Cita Car"/>
    <w:basedOn w:val="Fuentedeprrafopredeter"/>
    <w:link w:val="Cita"/>
    <w:uiPriority w:val="29"/>
    <w:rPr>
      <w:i/>
      <w:iCs/>
      <w:color w:val="404040" w:themeColor="text1" w:themeTint="BF"/>
    </w:rPr>
  </w:style>
  <w:style w:type="paragraph" w:styleId="Cita">
    <w:name w:val="Quote"/>
    <w:basedOn w:val="Normal"/>
    <w:next w:val="Normal"/>
    <w:link w:val="CitaCar"/>
    <w:uiPriority w:val="29"/>
    <w:qFormat/>
    <w:pPr>
      <w:spacing w:before="160"/>
      <w:jc w:val="center"/>
    </w:pPr>
    <w:rPr>
      <w:i/>
      <w:iCs/>
      <w:color w:val="404040" w:themeColor="text1" w:themeTint="BF"/>
    </w:rPr>
  </w:style>
  <w:style w:type="character" w:customStyle="1" w:styleId="CitadestacadaCar">
    <w:name w:val="Cita destacada Car"/>
    <w:basedOn w:val="Fuentedeprrafopredeter"/>
    <w:link w:val="Citadestacada"/>
    <w:uiPriority w:val="30"/>
    <w:rPr>
      <w:i/>
      <w:iCs/>
      <w:color w:val="0F4761" w:themeColor="accent1" w:themeShade="BF"/>
    </w:rPr>
  </w:style>
  <w:style w:type="paragraph" w:styleId="Citadestacada">
    <w:name w:val="Intense Quote"/>
    <w:basedOn w:val="Normal"/>
    <w:next w:val="Normal"/>
    <w:link w:val="CitadestacadaC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Referenciaintensa">
    <w:name w:val="Intense Reference"/>
    <w:basedOn w:val="Fuentedeprrafopredeter"/>
    <w:uiPriority w:val="32"/>
    <w:qFormat/>
    <w:rPr>
      <w:b/>
      <w:bCs/>
      <w:smallCaps/>
      <w:color w:val="0F4761" w:themeColor="accent1" w:themeShade="BF"/>
      <w:spacing w:val="5"/>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Pr>
      <w:color w:val="467886" w:themeColor="hyperlink"/>
      <w:u w:val="single"/>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20"/>
    </w:pPr>
  </w:style>
  <w:style w:type="paragraph" w:styleId="TDC3">
    <w:name w:val="toc 3"/>
    <w:basedOn w:val="Normal"/>
    <w:next w:val="Normal"/>
    <w:autoRedefine/>
    <w:uiPriority w:val="39"/>
    <w:unhideWhenUsed/>
    <w:pPr>
      <w:spacing w:after="100"/>
      <w:ind w:left="440"/>
    </w:pPr>
  </w:style>
  <w:style w:type="paragraph" w:styleId="TDC4">
    <w:name w:val="toc 4"/>
    <w:basedOn w:val="Normal"/>
    <w:next w:val="Normal"/>
    <w:autoRedefine/>
    <w:uiPriority w:val="39"/>
    <w:unhideWhenUsed/>
    <w:rsid w:val="00690659"/>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276976">
      <w:bodyDiv w:val="1"/>
      <w:marLeft w:val="0"/>
      <w:marRight w:val="0"/>
      <w:marTop w:val="0"/>
      <w:marBottom w:val="0"/>
      <w:divBdr>
        <w:top w:val="none" w:sz="0" w:space="0" w:color="auto"/>
        <w:left w:val="none" w:sz="0" w:space="0" w:color="auto"/>
        <w:bottom w:val="none" w:sz="0" w:space="0" w:color="auto"/>
        <w:right w:val="none" w:sz="0" w:space="0" w:color="auto"/>
      </w:divBdr>
    </w:div>
    <w:div w:id="321546679">
      <w:bodyDiv w:val="1"/>
      <w:marLeft w:val="0"/>
      <w:marRight w:val="0"/>
      <w:marTop w:val="0"/>
      <w:marBottom w:val="0"/>
      <w:divBdr>
        <w:top w:val="none" w:sz="0" w:space="0" w:color="auto"/>
        <w:left w:val="none" w:sz="0" w:space="0" w:color="auto"/>
        <w:bottom w:val="none" w:sz="0" w:space="0" w:color="auto"/>
        <w:right w:val="none" w:sz="0" w:space="0" w:color="auto"/>
      </w:divBdr>
    </w:div>
    <w:div w:id="345444420">
      <w:bodyDiv w:val="1"/>
      <w:marLeft w:val="0"/>
      <w:marRight w:val="0"/>
      <w:marTop w:val="0"/>
      <w:marBottom w:val="0"/>
      <w:divBdr>
        <w:top w:val="none" w:sz="0" w:space="0" w:color="auto"/>
        <w:left w:val="none" w:sz="0" w:space="0" w:color="auto"/>
        <w:bottom w:val="none" w:sz="0" w:space="0" w:color="auto"/>
        <w:right w:val="none" w:sz="0" w:space="0" w:color="auto"/>
      </w:divBdr>
    </w:div>
    <w:div w:id="988093038">
      <w:bodyDiv w:val="1"/>
      <w:marLeft w:val="0"/>
      <w:marRight w:val="0"/>
      <w:marTop w:val="0"/>
      <w:marBottom w:val="0"/>
      <w:divBdr>
        <w:top w:val="none" w:sz="0" w:space="0" w:color="auto"/>
        <w:left w:val="none" w:sz="0" w:space="0" w:color="auto"/>
        <w:bottom w:val="none" w:sz="0" w:space="0" w:color="auto"/>
        <w:right w:val="none" w:sz="0" w:space="0" w:color="auto"/>
      </w:divBdr>
    </w:div>
    <w:div w:id="1353612110">
      <w:bodyDiv w:val="1"/>
      <w:marLeft w:val="0"/>
      <w:marRight w:val="0"/>
      <w:marTop w:val="0"/>
      <w:marBottom w:val="0"/>
      <w:divBdr>
        <w:top w:val="none" w:sz="0" w:space="0" w:color="auto"/>
        <w:left w:val="none" w:sz="0" w:space="0" w:color="auto"/>
        <w:bottom w:val="none" w:sz="0" w:space="0" w:color="auto"/>
        <w:right w:val="none" w:sz="0" w:space="0" w:color="auto"/>
      </w:divBdr>
    </w:div>
    <w:div w:id="1359576044">
      <w:bodyDiv w:val="1"/>
      <w:marLeft w:val="0"/>
      <w:marRight w:val="0"/>
      <w:marTop w:val="0"/>
      <w:marBottom w:val="0"/>
      <w:divBdr>
        <w:top w:val="none" w:sz="0" w:space="0" w:color="auto"/>
        <w:left w:val="none" w:sz="0" w:space="0" w:color="auto"/>
        <w:bottom w:val="none" w:sz="0" w:space="0" w:color="auto"/>
        <w:right w:val="none" w:sz="0" w:space="0" w:color="auto"/>
      </w:divBdr>
    </w:div>
    <w:div w:id="1704551592">
      <w:bodyDiv w:val="1"/>
      <w:marLeft w:val="0"/>
      <w:marRight w:val="0"/>
      <w:marTop w:val="0"/>
      <w:marBottom w:val="0"/>
      <w:divBdr>
        <w:top w:val="none" w:sz="0" w:space="0" w:color="auto"/>
        <w:left w:val="none" w:sz="0" w:space="0" w:color="auto"/>
        <w:bottom w:val="none" w:sz="0" w:space="0" w:color="auto"/>
        <w:right w:val="none" w:sz="0" w:space="0" w:color="auto"/>
      </w:divBdr>
      <w:divsChild>
        <w:div w:id="1451167660">
          <w:marLeft w:val="0"/>
          <w:marRight w:val="0"/>
          <w:marTop w:val="0"/>
          <w:marBottom w:val="0"/>
          <w:divBdr>
            <w:top w:val="single" w:sz="2" w:space="0" w:color="E3E3E3"/>
            <w:left w:val="single" w:sz="2" w:space="0" w:color="E3E3E3"/>
            <w:bottom w:val="single" w:sz="2" w:space="0" w:color="E3E3E3"/>
            <w:right w:val="single" w:sz="2" w:space="0" w:color="E3E3E3"/>
          </w:divBdr>
          <w:divsChild>
            <w:div w:id="277219317">
              <w:marLeft w:val="0"/>
              <w:marRight w:val="0"/>
              <w:marTop w:val="0"/>
              <w:marBottom w:val="0"/>
              <w:divBdr>
                <w:top w:val="single" w:sz="2" w:space="0" w:color="E3E3E3"/>
                <w:left w:val="single" w:sz="2" w:space="0" w:color="E3E3E3"/>
                <w:bottom w:val="single" w:sz="2" w:space="0" w:color="E3E3E3"/>
                <w:right w:val="single" w:sz="2" w:space="0" w:color="E3E3E3"/>
              </w:divBdr>
              <w:divsChild>
                <w:div w:id="611284494">
                  <w:marLeft w:val="0"/>
                  <w:marRight w:val="0"/>
                  <w:marTop w:val="0"/>
                  <w:marBottom w:val="0"/>
                  <w:divBdr>
                    <w:top w:val="single" w:sz="2" w:space="2" w:color="E3E3E3"/>
                    <w:left w:val="single" w:sz="2" w:space="0" w:color="E3E3E3"/>
                    <w:bottom w:val="single" w:sz="2" w:space="0" w:color="E3E3E3"/>
                    <w:right w:val="single" w:sz="2" w:space="0" w:color="E3E3E3"/>
                  </w:divBdr>
                  <w:divsChild>
                    <w:div w:id="10446034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ggonort1@alum.us.es"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mailto:javgarrod5@alum.us.es" TargetMode="Externa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jesferrod1@alum.us.es" TargetMode="External"/><Relationship Id="rId11" Type="http://schemas.openxmlformats.org/officeDocument/2006/relationships/hyperlink" Target="https://github.com/JesusFern/Acme-SF-D04" TargetMode="External"/><Relationship Id="rId5" Type="http://schemas.openxmlformats.org/officeDocument/2006/relationships/image" Target="media/image1.png"/><Relationship Id="rId15" Type="http://schemas.openxmlformats.org/officeDocument/2006/relationships/image" Target="media/image5.png"/><Relationship Id="rId10" Type="http://schemas.openxmlformats.org/officeDocument/2006/relationships/hyperlink" Target="mailto:luiperfra1@alum.us.es" TargetMode="External"/><Relationship Id="rId4" Type="http://schemas.openxmlformats.org/officeDocument/2006/relationships/webSettings" Target="webSettings.xml"/><Relationship Id="rId9" Type="http://schemas.openxmlformats.org/officeDocument/2006/relationships/hyperlink" Target="mailto:migpalgar1@alum.us.es"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10</Pages>
  <Words>2054</Words>
  <Characters>11299</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PALOMO GARCIA</dc:creator>
  <cp:keywords/>
  <dc:description/>
  <cp:lastModifiedBy>LUIS JAVIER PERIAÑEZ FRANCO</cp:lastModifiedBy>
  <cp:revision>4</cp:revision>
  <dcterms:created xsi:type="dcterms:W3CDTF">2024-05-27T18:52:00Z</dcterms:created>
  <dcterms:modified xsi:type="dcterms:W3CDTF">2024-07-07T17:25:00Z</dcterms:modified>
</cp:coreProperties>
</file>