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96507" w14:textId="79ADDAB1" w:rsidR="00420CD8" w:rsidRDefault="4336C45D" w:rsidP="751B6D3E">
      <w:pPr>
        <w:pStyle w:val="Ttulo"/>
        <w:jc w:val="center"/>
        <w:rPr>
          <w:rFonts w:ascii="Aptos Display" w:eastAsia="Aptos Display" w:hAnsi="Aptos Display" w:cs="Aptos Display"/>
          <w:color w:val="000000" w:themeColor="text1"/>
          <w:sz w:val="96"/>
          <w:szCs w:val="96"/>
        </w:rPr>
      </w:pPr>
      <w:r w:rsidRPr="751B6D3E">
        <w:rPr>
          <w:rFonts w:ascii="Aptos Display" w:eastAsia="Aptos Display" w:hAnsi="Aptos Display" w:cs="Aptos Display"/>
          <w:color w:val="000000" w:themeColor="text1"/>
          <w:sz w:val="96"/>
          <w:szCs w:val="96"/>
        </w:rPr>
        <w:t>INDIVIDUAL</w:t>
      </w:r>
      <w:r w:rsidR="3664BF48" w:rsidRPr="751B6D3E">
        <w:rPr>
          <w:rFonts w:ascii="Aptos Display" w:eastAsia="Aptos Display" w:hAnsi="Aptos Display" w:cs="Aptos Display"/>
          <w:color w:val="000000" w:themeColor="text1"/>
          <w:sz w:val="96"/>
          <w:szCs w:val="96"/>
        </w:rPr>
        <w:t xml:space="preserve"> </w:t>
      </w:r>
      <w:r w:rsidR="60C47D03" w:rsidRPr="751B6D3E">
        <w:rPr>
          <w:rFonts w:ascii="Aptos Display" w:eastAsia="Aptos Display" w:hAnsi="Aptos Display" w:cs="Aptos Display"/>
          <w:color w:val="000000" w:themeColor="text1"/>
          <w:sz w:val="96"/>
          <w:szCs w:val="96"/>
        </w:rPr>
        <w:t>ANALYSIS</w:t>
      </w:r>
      <w:r w:rsidRPr="751B6D3E">
        <w:rPr>
          <w:rFonts w:ascii="Aptos Display" w:eastAsia="Aptos Display" w:hAnsi="Aptos Display" w:cs="Aptos Display"/>
          <w:color w:val="000000" w:themeColor="text1"/>
          <w:sz w:val="96"/>
          <w:szCs w:val="96"/>
        </w:rPr>
        <w:t xml:space="preserve"> REPORT</w:t>
      </w:r>
    </w:p>
    <w:p w14:paraId="4F64250A" w14:textId="0ECDFAA7" w:rsidR="00420CD8" w:rsidRDefault="76984C91" w:rsidP="2DD487FC">
      <w:pPr>
        <w:keepNext/>
        <w:keepLines/>
      </w:pPr>
      <w:r>
        <w:rPr>
          <w:noProof/>
        </w:rPr>
        <w:drawing>
          <wp:inline distT="0" distB="0" distL="0" distR="0" wp14:anchorId="757AA02C" wp14:editId="0FB3578D">
            <wp:extent cx="5943600" cy="1371600"/>
            <wp:effectExtent l="0" t="0" r="0" b="0"/>
            <wp:docPr id="1640166527" name="Imagen 1640166527"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r>
        <w:br/>
      </w:r>
    </w:p>
    <w:p w14:paraId="5CCB42E9" w14:textId="1E11189B" w:rsidR="00420CD8"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 xml:space="preserve">DELIVERABLE </w:t>
      </w:r>
      <w:r w:rsidR="00D5000E">
        <w:rPr>
          <w:rFonts w:ascii="Aptos" w:eastAsia="Aptos" w:hAnsi="Aptos" w:cs="Aptos"/>
          <w:color w:val="000000" w:themeColor="text1"/>
        </w:rPr>
        <w:t>4</w:t>
      </w:r>
    </w:p>
    <w:p w14:paraId="46681B2B" w14:textId="05193E06" w:rsidR="00420CD8"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DESING AND TESTING 2</w:t>
      </w:r>
    </w:p>
    <w:p w14:paraId="1DD9B4AA" w14:textId="23D7A5FE" w:rsidR="00420CD8" w:rsidRDefault="4AD6E818" w:rsidP="2DD487FC">
      <w:pPr>
        <w:jc w:val="center"/>
        <w:rPr>
          <w:rFonts w:ascii="Aptos" w:eastAsia="Aptos" w:hAnsi="Aptos" w:cs="Aptos"/>
          <w:color w:val="000000" w:themeColor="text1"/>
        </w:rPr>
      </w:pPr>
      <w:r w:rsidRPr="751B6D3E">
        <w:rPr>
          <w:rFonts w:ascii="Aptos" w:eastAsia="Aptos" w:hAnsi="Aptos" w:cs="Aptos"/>
          <w:color w:val="000000" w:themeColor="text1"/>
        </w:rPr>
        <w:t xml:space="preserve"> 2023-2024</w:t>
      </w:r>
    </w:p>
    <w:p w14:paraId="1E62898E" w14:textId="7028D911" w:rsidR="1F8E63F6" w:rsidRDefault="1F8E63F6" w:rsidP="751B6D3E">
      <w:pPr>
        <w:jc w:val="center"/>
      </w:pPr>
      <w:r w:rsidRPr="751B6D3E">
        <w:rPr>
          <w:rFonts w:ascii="Aptos" w:eastAsia="Aptos" w:hAnsi="Aptos" w:cs="Aptos"/>
          <w:color w:val="000000" w:themeColor="text1"/>
        </w:rPr>
        <w:t>LUIS JAVIER PERIÁÑEZ FRANCO</w:t>
      </w:r>
    </w:p>
    <w:tbl>
      <w:tblPr>
        <w:tblStyle w:val="Tablaconcuadrcula"/>
        <w:tblW w:w="0" w:type="auto"/>
        <w:tblInd w:w="169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70"/>
        <w:gridCol w:w="3270"/>
      </w:tblGrid>
      <w:tr w:rsidR="2DD487FC" w14:paraId="1E45A18D" w14:textId="77777777" w:rsidTr="2DD487FC">
        <w:trPr>
          <w:trHeight w:val="300"/>
        </w:trPr>
        <w:tc>
          <w:tcPr>
            <w:tcW w:w="3270" w:type="dxa"/>
            <w:shd w:val="clear" w:color="auto" w:fill="BFBFBF" w:themeFill="background1" w:themeFillShade="BF"/>
            <w:tcMar>
              <w:left w:w="105" w:type="dxa"/>
              <w:right w:w="105" w:type="dxa"/>
            </w:tcMar>
          </w:tcPr>
          <w:p w14:paraId="22FF82C7" w14:textId="0AC402C1" w:rsidR="2DD487FC" w:rsidRDefault="2DD487FC" w:rsidP="2DD487FC">
            <w:pPr>
              <w:jc w:val="center"/>
              <w:rPr>
                <w:rFonts w:ascii="Aptos" w:eastAsia="Aptos" w:hAnsi="Aptos" w:cs="Aptos"/>
              </w:rPr>
            </w:pPr>
            <w:r w:rsidRPr="2DD487FC">
              <w:rPr>
                <w:rFonts w:ascii="Aptos" w:eastAsia="Aptos" w:hAnsi="Aptos" w:cs="Aptos"/>
              </w:rPr>
              <w:t>Date</w:t>
            </w:r>
          </w:p>
        </w:tc>
        <w:tc>
          <w:tcPr>
            <w:tcW w:w="3270" w:type="dxa"/>
            <w:shd w:val="clear" w:color="auto" w:fill="BFBFBF" w:themeFill="background1" w:themeFillShade="BF"/>
            <w:tcMar>
              <w:left w:w="105" w:type="dxa"/>
              <w:right w:w="105" w:type="dxa"/>
            </w:tcMar>
          </w:tcPr>
          <w:p w14:paraId="33148A0A" w14:textId="6D11D3BD" w:rsidR="2DD487FC" w:rsidRDefault="2DD487FC" w:rsidP="2DD487FC">
            <w:pPr>
              <w:jc w:val="center"/>
              <w:rPr>
                <w:rFonts w:ascii="Aptos" w:eastAsia="Aptos" w:hAnsi="Aptos" w:cs="Aptos"/>
              </w:rPr>
            </w:pPr>
            <w:r w:rsidRPr="2DD487FC">
              <w:rPr>
                <w:rFonts w:ascii="Aptos" w:eastAsia="Aptos" w:hAnsi="Aptos" w:cs="Aptos"/>
              </w:rPr>
              <w:t>Version</w:t>
            </w:r>
          </w:p>
        </w:tc>
      </w:tr>
      <w:tr w:rsidR="2DD487FC" w14:paraId="56DA16A0" w14:textId="77777777" w:rsidTr="2DD487FC">
        <w:trPr>
          <w:trHeight w:val="300"/>
        </w:trPr>
        <w:tc>
          <w:tcPr>
            <w:tcW w:w="3270" w:type="dxa"/>
            <w:tcMar>
              <w:left w:w="105" w:type="dxa"/>
              <w:right w:w="105" w:type="dxa"/>
            </w:tcMar>
          </w:tcPr>
          <w:p w14:paraId="2841D74A" w14:textId="13BE9425" w:rsidR="2DD487FC" w:rsidRDefault="006F056E" w:rsidP="2DD487FC">
            <w:pPr>
              <w:jc w:val="center"/>
              <w:rPr>
                <w:rFonts w:ascii="Aptos" w:eastAsia="Aptos" w:hAnsi="Aptos" w:cs="Aptos"/>
              </w:rPr>
            </w:pPr>
            <w:r>
              <w:rPr>
                <w:rFonts w:ascii="Aptos" w:eastAsia="Aptos" w:hAnsi="Aptos" w:cs="Aptos"/>
              </w:rPr>
              <w:t>0</w:t>
            </w:r>
            <w:r w:rsidR="00D5000E">
              <w:rPr>
                <w:rFonts w:ascii="Aptos" w:eastAsia="Aptos" w:hAnsi="Aptos" w:cs="Aptos"/>
              </w:rPr>
              <w:t>5</w:t>
            </w:r>
            <w:r w:rsidR="2DD487FC" w:rsidRPr="2DD487FC">
              <w:rPr>
                <w:rFonts w:ascii="Aptos" w:eastAsia="Aptos" w:hAnsi="Aptos" w:cs="Aptos"/>
              </w:rPr>
              <w:t>/</w:t>
            </w:r>
            <w:r>
              <w:rPr>
                <w:rFonts w:ascii="Aptos" w:eastAsia="Aptos" w:hAnsi="Aptos" w:cs="Aptos"/>
              </w:rPr>
              <w:t>2</w:t>
            </w:r>
            <w:r w:rsidR="00D5000E">
              <w:rPr>
                <w:rFonts w:ascii="Aptos" w:eastAsia="Aptos" w:hAnsi="Aptos" w:cs="Aptos"/>
              </w:rPr>
              <w:t>6</w:t>
            </w:r>
            <w:r w:rsidR="2DD487FC" w:rsidRPr="2DD487FC">
              <w:rPr>
                <w:rFonts w:ascii="Aptos" w:eastAsia="Aptos" w:hAnsi="Aptos" w:cs="Aptos"/>
              </w:rPr>
              <w:t>/2024</w:t>
            </w:r>
          </w:p>
        </w:tc>
        <w:tc>
          <w:tcPr>
            <w:tcW w:w="3270" w:type="dxa"/>
            <w:tcMar>
              <w:left w:w="105" w:type="dxa"/>
              <w:right w:w="105" w:type="dxa"/>
            </w:tcMar>
          </w:tcPr>
          <w:p w14:paraId="7F09FABA" w14:textId="703C9493" w:rsidR="2DD487FC" w:rsidRDefault="2DD487FC" w:rsidP="2DD487FC">
            <w:pPr>
              <w:jc w:val="center"/>
              <w:rPr>
                <w:rFonts w:ascii="Aptos" w:eastAsia="Aptos" w:hAnsi="Aptos" w:cs="Aptos"/>
              </w:rPr>
            </w:pPr>
            <w:r w:rsidRPr="2DD487FC">
              <w:rPr>
                <w:rFonts w:ascii="Aptos" w:eastAsia="Aptos" w:hAnsi="Aptos" w:cs="Aptos"/>
              </w:rPr>
              <w:t>V1.0</w:t>
            </w:r>
          </w:p>
        </w:tc>
      </w:tr>
      <w:tr w:rsidR="005356DF" w14:paraId="1F7605BF" w14:textId="77777777" w:rsidTr="2DD487FC">
        <w:trPr>
          <w:trHeight w:val="300"/>
        </w:trPr>
        <w:tc>
          <w:tcPr>
            <w:tcW w:w="3270" w:type="dxa"/>
            <w:tcMar>
              <w:left w:w="105" w:type="dxa"/>
              <w:right w:w="105" w:type="dxa"/>
            </w:tcMar>
          </w:tcPr>
          <w:p w14:paraId="5E74CD13" w14:textId="409EF195" w:rsidR="005356DF" w:rsidRPr="2DD487FC" w:rsidRDefault="005356DF" w:rsidP="2DD487FC">
            <w:pPr>
              <w:jc w:val="center"/>
              <w:rPr>
                <w:rFonts w:ascii="Aptos" w:eastAsia="Aptos" w:hAnsi="Aptos" w:cs="Aptos"/>
              </w:rPr>
            </w:pPr>
            <w:r>
              <w:rPr>
                <w:rFonts w:ascii="Aptos" w:eastAsia="Aptos" w:hAnsi="Aptos" w:cs="Aptos"/>
              </w:rPr>
              <w:t>0</w:t>
            </w:r>
            <w:r w:rsidR="00D5000E">
              <w:rPr>
                <w:rFonts w:ascii="Aptos" w:eastAsia="Aptos" w:hAnsi="Aptos" w:cs="Aptos"/>
              </w:rPr>
              <w:t>5</w:t>
            </w:r>
            <w:r>
              <w:rPr>
                <w:rFonts w:ascii="Aptos" w:eastAsia="Aptos" w:hAnsi="Aptos" w:cs="Aptos"/>
              </w:rPr>
              <w:t>/</w:t>
            </w:r>
            <w:r w:rsidR="006F056E">
              <w:rPr>
                <w:rFonts w:ascii="Aptos" w:eastAsia="Aptos" w:hAnsi="Aptos" w:cs="Aptos"/>
              </w:rPr>
              <w:t>2</w:t>
            </w:r>
            <w:r w:rsidR="00D5000E">
              <w:rPr>
                <w:rFonts w:ascii="Aptos" w:eastAsia="Aptos" w:hAnsi="Aptos" w:cs="Aptos"/>
              </w:rPr>
              <w:t>7</w:t>
            </w:r>
            <w:r>
              <w:rPr>
                <w:rFonts w:ascii="Aptos" w:eastAsia="Aptos" w:hAnsi="Aptos" w:cs="Aptos"/>
              </w:rPr>
              <w:t>/2024</w:t>
            </w:r>
          </w:p>
        </w:tc>
        <w:tc>
          <w:tcPr>
            <w:tcW w:w="3270" w:type="dxa"/>
            <w:tcMar>
              <w:left w:w="105" w:type="dxa"/>
              <w:right w:w="105" w:type="dxa"/>
            </w:tcMar>
          </w:tcPr>
          <w:p w14:paraId="41EC4092" w14:textId="6D50A3E4" w:rsidR="005356DF" w:rsidRPr="2DD487FC" w:rsidRDefault="005356DF" w:rsidP="2DD487FC">
            <w:pPr>
              <w:jc w:val="center"/>
              <w:rPr>
                <w:rFonts w:ascii="Aptos" w:eastAsia="Aptos" w:hAnsi="Aptos" w:cs="Aptos"/>
              </w:rPr>
            </w:pPr>
            <w:r>
              <w:rPr>
                <w:rFonts w:ascii="Aptos" w:eastAsia="Aptos" w:hAnsi="Aptos" w:cs="Aptos"/>
              </w:rPr>
              <w:t>V2.0</w:t>
            </w:r>
          </w:p>
        </w:tc>
      </w:tr>
    </w:tbl>
    <w:p w14:paraId="2FFA4767" w14:textId="0D930F05" w:rsidR="00420CD8" w:rsidRDefault="00420CD8" w:rsidP="2DD487FC">
      <w:pPr>
        <w:jc w:val="center"/>
        <w:rPr>
          <w:rFonts w:ascii="Aptos" w:eastAsia="Aptos" w:hAnsi="Aptos" w:cs="Aptos"/>
          <w:color w:val="000000" w:themeColor="text1"/>
        </w:rPr>
      </w:pPr>
    </w:p>
    <w:p w14:paraId="5E1AAE39" w14:textId="66A58EA7" w:rsidR="00420CD8" w:rsidRDefault="00420CD8" w:rsidP="2DD487FC">
      <w:pPr>
        <w:ind w:left="720"/>
        <w:rPr>
          <w:rFonts w:ascii="Aptos" w:eastAsia="Aptos" w:hAnsi="Aptos" w:cs="Aptos"/>
          <w:color w:val="467886"/>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66"/>
        <w:gridCol w:w="4666"/>
      </w:tblGrid>
      <w:tr w:rsidR="2DD487FC" w14:paraId="6EFA4FF7" w14:textId="77777777" w:rsidTr="2DD487FC">
        <w:trPr>
          <w:trHeight w:val="300"/>
        </w:trPr>
        <w:tc>
          <w:tcPr>
            <w:tcW w:w="9332" w:type="dxa"/>
            <w:gridSpan w:val="2"/>
            <w:shd w:val="clear" w:color="auto" w:fill="BFBFBF" w:themeFill="background1" w:themeFillShade="BF"/>
            <w:tcMar>
              <w:left w:w="105" w:type="dxa"/>
              <w:right w:w="105" w:type="dxa"/>
            </w:tcMar>
          </w:tcPr>
          <w:p w14:paraId="0451984C" w14:textId="38680268" w:rsidR="2DD487FC" w:rsidRDefault="2DD487FC" w:rsidP="2DD487FC">
            <w:pPr>
              <w:jc w:val="center"/>
              <w:rPr>
                <w:rFonts w:ascii="Aptos" w:eastAsia="Aptos" w:hAnsi="Aptos" w:cs="Aptos"/>
              </w:rPr>
            </w:pPr>
            <w:proofErr w:type="spellStart"/>
            <w:r w:rsidRPr="2DD487FC">
              <w:rPr>
                <w:rFonts w:ascii="Aptos" w:eastAsia="Aptos" w:hAnsi="Aptos" w:cs="Aptos"/>
                <w:lang w:val="es-ES"/>
              </w:rPr>
              <w:t>Group</w:t>
            </w:r>
            <w:proofErr w:type="spellEnd"/>
            <w:r w:rsidRPr="2DD487FC">
              <w:rPr>
                <w:rFonts w:ascii="Aptos" w:eastAsia="Aptos" w:hAnsi="Aptos" w:cs="Aptos"/>
                <w:lang w:val="es-ES"/>
              </w:rPr>
              <w:t>: 21</w:t>
            </w:r>
          </w:p>
        </w:tc>
      </w:tr>
      <w:tr w:rsidR="2DD487FC" w14:paraId="3576E97A" w14:textId="77777777" w:rsidTr="2DD487FC">
        <w:trPr>
          <w:trHeight w:val="300"/>
        </w:trPr>
        <w:tc>
          <w:tcPr>
            <w:tcW w:w="4666" w:type="dxa"/>
            <w:shd w:val="clear" w:color="auto" w:fill="BFBFBF" w:themeFill="background1" w:themeFillShade="BF"/>
            <w:tcMar>
              <w:left w:w="105" w:type="dxa"/>
              <w:right w:w="105" w:type="dxa"/>
            </w:tcMar>
          </w:tcPr>
          <w:p w14:paraId="44E1357F" w14:textId="38D367F7" w:rsidR="2DD487FC" w:rsidRDefault="2DD487FC" w:rsidP="2DD487FC">
            <w:pPr>
              <w:jc w:val="center"/>
              <w:rPr>
                <w:rFonts w:ascii="Aptos" w:eastAsia="Aptos" w:hAnsi="Aptos" w:cs="Aptos"/>
              </w:rPr>
            </w:pPr>
            <w:proofErr w:type="spellStart"/>
            <w:r w:rsidRPr="2DD487FC">
              <w:rPr>
                <w:rFonts w:ascii="Aptos" w:eastAsia="Aptos" w:hAnsi="Aptos" w:cs="Aptos"/>
                <w:lang w:val="es-ES"/>
              </w:rPr>
              <w:t>Members</w:t>
            </w:r>
            <w:proofErr w:type="spellEnd"/>
          </w:p>
        </w:tc>
        <w:tc>
          <w:tcPr>
            <w:tcW w:w="4666" w:type="dxa"/>
            <w:shd w:val="clear" w:color="auto" w:fill="BFBFBF" w:themeFill="background1" w:themeFillShade="BF"/>
            <w:tcMar>
              <w:left w:w="105" w:type="dxa"/>
              <w:right w:w="105" w:type="dxa"/>
            </w:tcMar>
          </w:tcPr>
          <w:p w14:paraId="238D5EE8" w14:textId="1D907994" w:rsidR="2DD487FC" w:rsidRDefault="2DD487FC" w:rsidP="2DD487FC">
            <w:pPr>
              <w:jc w:val="center"/>
              <w:rPr>
                <w:rFonts w:ascii="Aptos" w:eastAsia="Aptos" w:hAnsi="Aptos" w:cs="Aptos"/>
              </w:rPr>
            </w:pPr>
            <w:r w:rsidRPr="2DD487FC">
              <w:rPr>
                <w:rFonts w:ascii="Aptos" w:eastAsia="Aptos" w:hAnsi="Aptos" w:cs="Aptos"/>
                <w:lang w:val="es-ES"/>
              </w:rPr>
              <w:t>Email</w:t>
            </w:r>
          </w:p>
        </w:tc>
      </w:tr>
      <w:tr w:rsidR="2DD487FC" w14:paraId="387E32C8" w14:textId="77777777" w:rsidTr="2DD487FC">
        <w:trPr>
          <w:trHeight w:val="300"/>
        </w:trPr>
        <w:tc>
          <w:tcPr>
            <w:tcW w:w="4666" w:type="dxa"/>
            <w:tcMar>
              <w:left w:w="105" w:type="dxa"/>
              <w:right w:w="105" w:type="dxa"/>
            </w:tcMar>
          </w:tcPr>
          <w:p w14:paraId="24ADA6ED" w14:textId="36E43693" w:rsidR="2DD487FC" w:rsidRDefault="2DD487FC" w:rsidP="2DD487FC">
            <w:pPr>
              <w:jc w:val="center"/>
              <w:rPr>
                <w:rFonts w:ascii="Aptos" w:eastAsia="Aptos" w:hAnsi="Aptos" w:cs="Aptos"/>
              </w:rPr>
            </w:pPr>
            <w:r w:rsidRPr="2DD487FC">
              <w:rPr>
                <w:rFonts w:ascii="Aptos" w:eastAsia="Aptos" w:hAnsi="Aptos" w:cs="Aptos"/>
                <w:lang w:val="es-ES"/>
              </w:rPr>
              <w:t>Fernández Rodríguez, Jesús</w:t>
            </w:r>
          </w:p>
        </w:tc>
        <w:tc>
          <w:tcPr>
            <w:tcW w:w="4666" w:type="dxa"/>
            <w:tcMar>
              <w:left w:w="105" w:type="dxa"/>
              <w:right w:w="105" w:type="dxa"/>
            </w:tcMar>
          </w:tcPr>
          <w:p w14:paraId="34587627" w14:textId="11580F32" w:rsidR="2DD487FC" w:rsidRDefault="00000000" w:rsidP="2DD487FC">
            <w:pPr>
              <w:jc w:val="center"/>
              <w:rPr>
                <w:rFonts w:ascii="Aptos" w:eastAsia="Aptos" w:hAnsi="Aptos" w:cs="Aptos"/>
              </w:rPr>
            </w:pPr>
            <w:hyperlink r:id="rId6">
              <w:r w:rsidR="2DD487FC" w:rsidRPr="2DD487FC">
                <w:rPr>
                  <w:rStyle w:val="Hipervnculo"/>
                  <w:rFonts w:ascii="Aptos" w:eastAsia="Aptos" w:hAnsi="Aptos" w:cs="Aptos"/>
                </w:rPr>
                <w:t>j</w:t>
              </w:r>
              <w:r w:rsidR="2DD487FC" w:rsidRPr="2DD487FC">
                <w:rPr>
                  <w:rStyle w:val="Hipervnculo"/>
                  <w:rFonts w:ascii="Aptos" w:eastAsia="Aptos" w:hAnsi="Aptos" w:cs="Aptos"/>
                  <w:lang w:val="es-ES"/>
                </w:rPr>
                <w:t>esferrod1@alum.us.es</w:t>
              </w:r>
            </w:hyperlink>
          </w:p>
        </w:tc>
      </w:tr>
      <w:tr w:rsidR="2DD487FC" w14:paraId="0D98A302" w14:textId="77777777" w:rsidTr="2DD487FC">
        <w:trPr>
          <w:trHeight w:val="300"/>
        </w:trPr>
        <w:tc>
          <w:tcPr>
            <w:tcW w:w="4666" w:type="dxa"/>
            <w:tcMar>
              <w:left w:w="105" w:type="dxa"/>
              <w:right w:w="105" w:type="dxa"/>
            </w:tcMar>
          </w:tcPr>
          <w:p w14:paraId="1F874CA2" w14:textId="65D4363E" w:rsidR="2DD487FC" w:rsidRDefault="2DD487FC" w:rsidP="2DD487FC">
            <w:pPr>
              <w:jc w:val="center"/>
              <w:rPr>
                <w:rFonts w:ascii="Aptos" w:eastAsia="Aptos" w:hAnsi="Aptos" w:cs="Aptos"/>
              </w:rPr>
            </w:pPr>
            <w:r w:rsidRPr="2DD487FC">
              <w:rPr>
                <w:rFonts w:ascii="Aptos" w:eastAsia="Aptos" w:hAnsi="Aptos" w:cs="Aptos"/>
                <w:lang w:val="es-ES"/>
              </w:rPr>
              <w:t>García Rodríguez, Javier</w:t>
            </w:r>
          </w:p>
        </w:tc>
        <w:tc>
          <w:tcPr>
            <w:tcW w:w="4666" w:type="dxa"/>
            <w:tcMar>
              <w:left w:w="105" w:type="dxa"/>
              <w:right w:w="105" w:type="dxa"/>
            </w:tcMar>
          </w:tcPr>
          <w:p w14:paraId="540B75BC" w14:textId="5D943427" w:rsidR="2DD487FC" w:rsidRDefault="00000000" w:rsidP="2DD487FC">
            <w:pPr>
              <w:jc w:val="center"/>
              <w:rPr>
                <w:rFonts w:ascii="Aptos" w:eastAsia="Aptos" w:hAnsi="Aptos" w:cs="Aptos"/>
              </w:rPr>
            </w:pPr>
            <w:hyperlink r:id="rId7">
              <w:r w:rsidR="2DD487FC" w:rsidRPr="2DD487FC">
                <w:rPr>
                  <w:rStyle w:val="Hipervnculo"/>
                  <w:rFonts w:ascii="Aptos" w:eastAsia="Aptos" w:hAnsi="Aptos" w:cs="Aptos"/>
                </w:rPr>
                <w:t>j</w:t>
              </w:r>
              <w:r w:rsidR="2DD487FC" w:rsidRPr="2DD487FC">
                <w:rPr>
                  <w:rStyle w:val="Hipervnculo"/>
                  <w:rFonts w:ascii="Aptos" w:eastAsia="Aptos" w:hAnsi="Aptos" w:cs="Aptos"/>
                  <w:lang w:val="es-ES"/>
                </w:rPr>
                <w:t>avgarrod5@alum.us.es</w:t>
              </w:r>
            </w:hyperlink>
          </w:p>
        </w:tc>
      </w:tr>
      <w:tr w:rsidR="2DD487FC" w14:paraId="19BB3559" w14:textId="77777777" w:rsidTr="2DD487FC">
        <w:trPr>
          <w:trHeight w:val="300"/>
        </w:trPr>
        <w:tc>
          <w:tcPr>
            <w:tcW w:w="4666" w:type="dxa"/>
            <w:tcMar>
              <w:left w:w="105" w:type="dxa"/>
              <w:right w:w="105" w:type="dxa"/>
            </w:tcMar>
          </w:tcPr>
          <w:p w14:paraId="08C89E3A" w14:textId="27BC034A" w:rsidR="2DD487FC" w:rsidRDefault="2DD487FC" w:rsidP="2DD487FC">
            <w:pPr>
              <w:jc w:val="center"/>
              <w:rPr>
                <w:rFonts w:ascii="Aptos" w:eastAsia="Aptos" w:hAnsi="Aptos" w:cs="Aptos"/>
              </w:rPr>
            </w:pPr>
            <w:r w:rsidRPr="2DD487FC">
              <w:rPr>
                <w:rFonts w:ascii="Aptos" w:eastAsia="Aptos" w:hAnsi="Aptos" w:cs="Aptos"/>
                <w:lang w:val="es-ES"/>
              </w:rPr>
              <w:t>González Ortiz, Miguel</w:t>
            </w:r>
          </w:p>
        </w:tc>
        <w:tc>
          <w:tcPr>
            <w:tcW w:w="4666" w:type="dxa"/>
            <w:tcMar>
              <w:left w:w="105" w:type="dxa"/>
              <w:right w:w="105" w:type="dxa"/>
            </w:tcMar>
          </w:tcPr>
          <w:p w14:paraId="78C32CB5" w14:textId="38210AAA" w:rsidR="2DD487FC" w:rsidRDefault="00000000" w:rsidP="2DD487FC">
            <w:pPr>
              <w:jc w:val="center"/>
              <w:rPr>
                <w:rFonts w:ascii="Aptos" w:eastAsia="Aptos" w:hAnsi="Aptos" w:cs="Aptos"/>
              </w:rPr>
            </w:pPr>
            <w:hyperlink r:id="rId8">
              <w:r w:rsidR="2DD487FC" w:rsidRPr="2DD487FC">
                <w:rPr>
                  <w:rStyle w:val="Hipervnculo"/>
                  <w:rFonts w:ascii="Aptos" w:eastAsia="Aptos" w:hAnsi="Aptos" w:cs="Aptos"/>
                </w:rPr>
                <w:t>m</w:t>
              </w:r>
              <w:r w:rsidR="2DD487FC" w:rsidRPr="2DD487FC">
                <w:rPr>
                  <w:rStyle w:val="Hipervnculo"/>
                  <w:rFonts w:ascii="Aptos" w:eastAsia="Aptos" w:hAnsi="Aptos" w:cs="Aptos"/>
                  <w:lang w:val="es-ES"/>
                </w:rPr>
                <w:t>iggonort1@alum.us.es</w:t>
              </w:r>
            </w:hyperlink>
          </w:p>
        </w:tc>
      </w:tr>
      <w:tr w:rsidR="2DD487FC" w14:paraId="0D850934" w14:textId="77777777" w:rsidTr="2DD487FC">
        <w:trPr>
          <w:trHeight w:val="300"/>
        </w:trPr>
        <w:tc>
          <w:tcPr>
            <w:tcW w:w="4666" w:type="dxa"/>
            <w:tcMar>
              <w:left w:w="105" w:type="dxa"/>
              <w:right w:w="105" w:type="dxa"/>
            </w:tcMar>
          </w:tcPr>
          <w:p w14:paraId="56AAD921" w14:textId="2D38B0DE" w:rsidR="2DD487FC" w:rsidRDefault="2DD487FC" w:rsidP="2DD487FC">
            <w:pPr>
              <w:jc w:val="center"/>
              <w:rPr>
                <w:rFonts w:ascii="Aptos" w:eastAsia="Aptos" w:hAnsi="Aptos" w:cs="Aptos"/>
              </w:rPr>
            </w:pPr>
            <w:r w:rsidRPr="2DD487FC">
              <w:rPr>
                <w:rFonts w:ascii="Aptos" w:eastAsia="Aptos" w:hAnsi="Aptos" w:cs="Aptos"/>
                <w:lang w:val="es-ES"/>
              </w:rPr>
              <w:t>Palomo García, Miguel</w:t>
            </w:r>
          </w:p>
        </w:tc>
        <w:tc>
          <w:tcPr>
            <w:tcW w:w="4666" w:type="dxa"/>
            <w:tcMar>
              <w:left w:w="105" w:type="dxa"/>
              <w:right w:w="105" w:type="dxa"/>
            </w:tcMar>
          </w:tcPr>
          <w:p w14:paraId="672E730F" w14:textId="19918DC8" w:rsidR="2DD487FC" w:rsidRDefault="00000000" w:rsidP="2DD487FC">
            <w:pPr>
              <w:jc w:val="center"/>
              <w:rPr>
                <w:rFonts w:ascii="Aptos" w:eastAsia="Aptos" w:hAnsi="Aptos" w:cs="Aptos"/>
              </w:rPr>
            </w:pPr>
            <w:hyperlink r:id="rId9">
              <w:r w:rsidR="2DD487FC" w:rsidRPr="2DD487FC">
                <w:rPr>
                  <w:rStyle w:val="Hipervnculo"/>
                  <w:rFonts w:ascii="Aptos" w:eastAsia="Aptos" w:hAnsi="Aptos" w:cs="Aptos"/>
                  <w:lang w:val="es-ES"/>
                </w:rPr>
                <w:t>migpalgar1@alum.us.es</w:t>
              </w:r>
            </w:hyperlink>
          </w:p>
        </w:tc>
      </w:tr>
      <w:tr w:rsidR="2DD487FC" w14:paraId="44DC81A2" w14:textId="77777777" w:rsidTr="2DD487FC">
        <w:trPr>
          <w:trHeight w:val="300"/>
        </w:trPr>
        <w:tc>
          <w:tcPr>
            <w:tcW w:w="4666" w:type="dxa"/>
            <w:tcMar>
              <w:left w:w="105" w:type="dxa"/>
              <w:right w:w="105" w:type="dxa"/>
            </w:tcMar>
          </w:tcPr>
          <w:p w14:paraId="31E54F88" w14:textId="5631D221" w:rsidR="2DD487FC" w:rsidRDefault="2DD487FC" w:rsidP="2DD487FC">
            <w:pPr>
              <w:jc w:val="center"/>
              <w:rPr>
                <w:rFonts w:ascii="Aptos" w:eastAsia="Aptos" w:hAnsi="Aptos" w:cs="Aptos"/>
              </w:rPr>
            </w:pPr>
            <w:proofErr w:type="spellStart"/>
            <w:r w:rsidRPr="2DD487FC">
              <w:rPr>
                <w:rFonts w:ascii="Aptos" w:eastAsia="Aptos" w:hAnsi="Aptos" w:cs="Aptos"/>
                <w:lang w:val="es-ES"/>
              </w:rPr>
              <w:t>Periáñez</w:t>
            </w:r>
            <w:proofErr w:type="spellEnd"/>
            <w:r w:rsidRPr="2DD487FC">
              <w:rPr>
                <w:rFonts w:ascii="Aptos" w:eastAsia="Aptos" w:hAnsi="Aptos" w:cs="Aptos"/>
                <w:lang w:val="es-ES"/>
              </w:rPr>
              <w:t xml:space="preserve"> Franco, Luis Javier</w:t>
            </w:r>
          </w:p>
        </w:tc>
        <w:tc>
          <w:tcPr>
            <w:tcW w:w="4666" w:type="dxa"/>
            <w:tcMar>
              <w:left w:w="105" w:type="dxa"/>
              <w:right w:w="105" w:type="dxa"/>
            </w:tcMar>
          </w:tcPr>
          <w:p w14:paraId="0A22B467" w14:textId="702C23D9" w:rsidR="2DD487FC" w:rsidRDefault="00000000" w:rsidP="2DD487FC">
            <w:pPr>
              <w:jc w:val="center"/>
              <w:rPr>
                <w:rFonts w:ascii="Aptos" w:eastAsia="Aptos" w:hAnsi="Aptos" w:cs="Aptos"/>
              </w:rPr>
            </w:pPr>
            <w:hyperlink r:id="rId10">
              <w:r w:rsidR="2DD487FC" w:rsidRPr="2DD487FC">
                <w:rPr>
                  <w:rStyle w:val="Hipervnculo"/>
                  <w:rFonts w:ascii="Aptos" w:eastAsia="Aptos" w:hAnsi="Aptos" w:cs="Aptos"/>
                  <w:lang w:val="es-ES"/>
                </w:rPr>
                <w:t>luiperfra1@alum.us.es</w:t>
              </w:r>
            </w:hyperlink>
          </w:p>
        </w:tc>
      </w:tr>
    </w:tbl>
    <w:p w14:paraId="620EB3A1" w14:textId="7975B31F" w:rsidR="00420CD8" w:rsidRDefault="00420CD8" w:rsidP="2DD487FC">
      <w:pPr>
        <w:rPr>
          <w:rFonts w:ascii="Aptos" w:eastAsia="Aptos" w:hAnsi="Aptos" w:cs="Aptos"/>
          <w:color w:val="000000" w:themeColor="text1"/>
        </w:rPr>
      </w:pPr>
    </w:p>
    <w:p w14:paraId="51EE9909" w14:textId="09520B45" w:rsidR="00420CD8" w:rsidRDefault="257BF440" w:rsidP="2DD487FC">
      <w:pPr>
        <w:rPr>
          <w:rFonts w:ascii="Aptos" w:eastAsia="Aptos" w:hAnsi="Aptos" w:cs="Aptos"/>
          <w:color w:val="000000" w:themeColor="text1"/>
        </w:rPr>
      </w:pPr>
      <w:r w:rsidRPr="2DD487FC">
        <w:rPr>
          <w:rFonts w:ascii="Aptos" w:eastAsia="Aptos" w:hAnsi="Aptos" w:cs="Aptos"/>
          <w:color w:val="000000" w:themeColor="text1"/>
          <w:lang w:val="en-GB"/>
        </w:rPr>
        <w:t xml:space="preserve">GitHub repository: </w:t>
      </w:r>
      <w:hyperlink r:id="rId11">
        <w:r w:rsidR="00D5000E">
          <w:rPr>
            <w:rStyle w:val="Hipervnculo"/>
            <w:rFonts w:ascii="Segoe UI" w:eastAsia="Segoe UI" w:hAnsi="Segoe UI" w:cs="Segoe UI"/>
          </w:rPr>
          <w:t>https://github.com/JesusFern/Acme-SF-D04</w:t>
        </w:r>
      </w:hyperlink>
    </w:p>
    <w:p w14:paraId="2C078E63" w14:textId="79B141F9" w:rsidR="00420CD8" w:rsidRDefault="00420CD8" w:rsidP="2DD487FC">
      <w:pPr>
        <w:rPr>
          <w:rFonts w:ascii="Aptos" w:eastAsia="Aptos" w:hAnsi="Aptos" w:cs="Aptos"/>
          <w:color w:val="000000" w:themeColor="text1"/>
        </w:rPr>
      </w:pPr>
    </w:p>
    <w:p w14:paraId="1434E7CC" w14:textId="55E91FA5" w:rsidR="2DD487FC" w:rsidRDefault="2DD487FC" w:rsidP="2DD487FC"/>
    <w:p w14:paraId="0CA8C977" w14:textId="5F27AD82" w:rsidR="2DD487FC" w:rsidRDefault="2DD487FC" w:rsidP="2DD487FC"/>
    <w:p w14:paraId="37B77529" w14:textId="7D53E375" w:rsidR="4D30524F" w:rsidRDefault="4D30524F" w:rsidP="2DD487FC">
      <w:pPr>
        <w:jc w:val="center"/>
        <w:rPr>
          <w:sz w:val="50"/>
          <w:szCs w:val="50"/>
        </w:rPr>
      </w:pPr>
      <w:r w:rsidRPr="2DD487FC">
        <w:rPr>
          <w:sz w:val="50"/>
          <w:szCs w:val="50"/>
        </w:rPr>
        <w:t>TABLE OF CONTENTS</w:t>
      </w:r>
    </w:p>
    <w:p w14:paraId="21053D13" w14:textId="36BF32EC" w:rsidR="2DD487FC" w:rsidRDefault="2DD487FC" w:rsidP="2DD487FC"/>
    <w:p w14:paraId="23D0B99A" w14:textId="5A86517F" w:rsidR="2DD487FC" w:rsidRDefault="2DD487FC" w:rsidP="2DD487FC"/>
    <w:sdt>
      <w:sdtPr>
        <w:id w:val="1572998747"/>
        <w:docPartObj>
          <w:docPartGallery w:val="Table of Contents"/>
          <w:docPartUnique/>
        </w:docPartObj>
      </w:sdtPr>
      <w:sdtContent>
        <w:p w14:paraId="76C4719A" w14:textId="3731DF32" w:rsidR="2DD487FC" w:rsidRDefault="2DD487FC" w:rsidP="2DD487FC">
          <w:pPr>
            <w:pStyle w:val="TDC1"/>
            <w:tabs>
              <w:tab w:val="right" w:leader="dot" w:pos="9360"/>
            </w:tabs>
            <w:rPr>
              <w:rStyle w:val="Hipervnculo"/>
            </w:rPr>
          </w:pPr>
          <w:r>
            <w:fldChar w:fldCharType="begin"/>
          </w:r>
          <w:r>
            <w:instrText>TOC \o \z \u \h</w:instrText>
          </w:r>
          <w:r>
            <w:fldChar w:fldCharType="separate"/>
          </w:r>
          <w:hyperlink w:anchor="_Toc1587301750">
            <w:r w:rsidR="751B6D3E" w:rsidRPr="751B6D3E">
              <w:rPr>
                <w:rStyle w:val="Hipervnculo"/>
              </w:rPr>
              <w:t>Executive Summary</w:t>
            </w:r>
            <w:r>
              <w:tab/>
            </w:r>
            <w:r>
              <w:fldChar w:fldCharType="begin"/>
            </w:r>
            <w:r>
              <w:instrText>PAGEREF _Toc1587301750 \h</w:instrText>
            </w:r>
            <w:r>
              <w:fldChar w:fldCharType="separate"/>
            </w:r>
            <w:r w:rsidR="751B6D3E" w:rsidRPr="751B6D3E">
              <w:rPr>
                <w:rStyle w:val="Hipervnculo"/>
              </w:rPr>
              <w:t>2</w:t>
            </w:r>
            <w:r>
              <w:fldChar w:fldCharType="end"/>
            </w:r>
          </w:hyperlink>
        </w:p>
        <w:p w14:paraId="46B8FD79" w14:textId="6EBAE27F" w:rsidR="2DD487FC" w:rsidRDefault="00000000" w:rsidP="2DD487FC">
          <w:pPr>
            <w:pStyle w:val="TDC1"/>
            <w:tabs>
              <w:tab w:val="right" w:leader="dot" w:pos="9360"/>
            </w:tabs>
            <w:rPr>
              <w:rStyle w:val="Hipervnculo"/>
            </w:rPr>
          </w:pPr>
          <w:hyperlink w:anchor="_Toc708977524">
            <w:r w:rsidR="751B6D3E" w:rsidRPr="751B6D3E">
              <w:rPr>
                <w:rStyle w:val="Hipervnculo"/>
              </w:rPr>
              <w:t>Revision Table</w:t>
            </w:r>
            <w:r w:rsidR="2DD487FC">
              <w:tab/>
            </w:r>
            <w:r w:rsidR="2DD487FC">
              <w:fldChar w:fldCharType="begin"/>
            </w:r>
            <w:r w:rsidR="2DD487FC">
              <w:instrText>PAGEREF _Toc708977524 \h</w:instrText>
            </w:r>
            <w:r w:rsidR="2DD487FC">
              <w:fldChar w:fldCharType="separate"/>
            </w:r>
            <w:r w:rsidR="751B6D3E" w:rsidRPr="751B6D3E">
              <w:rPr>
                <w:rStyle w:val="Hipervnculo"/>
              </w:rPr>
              <w:t>3</w:t>
            </w:r>
            <w:r w:rsidR="2DD487FC">
              <w:fldChar w:fldCharType="end"/>
            </w:r>
          </w:hyperlink>
        </w:p>
        <w:p w14:paraId="11ED95A9" w14:textId="3573086C" w:rsidR="2DD487FC" w:rsidRDefault="00000000" w:rsidP="2DD487FC">
          <w:pPr>
            <w:pStyle w:val="TDC1"/>
            <w:tabs>
              <w:tab w:val="right" w:leader="dot" w:pos="9360"/>
            </w:tabs>
            <w:rPr>
              <w:rStyle w:val="Hipervnculo"/>
            </w:rPr>
          </w:pPr>
          <w:hyperlink w:anchor="_Toc274141888">
            <w:r w:rsidR="751B6D3E" w:rsidRPr="751B6D3E">
              <w:rPr>
                <w:rStyle w:val="Hipervnculo"/>
              </w:rPr>
              <w:t>Introduction</w:t>
            </w:r>
            <w:r w:rsidR="2DD487FC">
              <w:tab/>
            </w:r>
            <w:r w:rsidR="2DD487FC">
              <w:fldChar w:fldCharType="begin"/>
            </w:r>
            <w:r w:rsidR="2DD487FC">
              <w:instrText>PAGEREF _Toc274141888 \h</w:instrText>
            </w:r>
            <w:r w:rsidR="2DD487FC">
              <w:fldChar w:fldCharType="separate"/>
            </w:r>
            <w:r w:rsidR="751B6D3E" w:rsidRPr="751B6D3E">
              <w:rPr>
                <w:rStyle w:val="Hipervnculo"/>
              </w:rPr>
              <w:t>3</w:t>
            </w:r>
            <w:r w:rsidR="2DD487FC">
              <w:fldChar w:fldCharType="end"/>
            </w:r>
          </w:hyperlink>
        </w:p>
        <w:p w14:paraId="3C0833B1" w14:textId="3AC6B762" w:rsidR="2DD487FC" w:rsidRDefault="00000000" w:rsidP="2DD487FC">
          <w:pPr>
            <w:pStyle w:val="TDC1"/>
            <w:tabs>
              <w:tab w:val="right" w:leader="dot" w:pos="9360"/>
            </w:tabs>
            <w:rPr>
              <w:rStyle w:val="Hipervnculo"/>
            </w:rPr>
          </w:pPr>
          <w:hyperlink w:anchor="_Toc1962588546">
            <w:r w:rsidR="751B6D3E" w:rsidRPr="751B6D3E">
              <w:rPr>
                <w:rStyle w:val="Hipervnculo"/>
              </w:rPr>
              <w:t>Contents</w:t>
            </w:r>
            <w:r w:rsidR="2DD487FC">
              <w:tab/>
            </w:r>
            <w:r w:rsidR="2DD487FC">
              <w:fldChar w:fldCharType="begin"/>
            </w:r>
            <w:r w:rsidR="2DD487FC">
              <w:instrText>PAGEREF _Toc1962588546 \h</w:instrText>
            </w:r>
            <w:r w:rsidR="2DD487FC">
              <w:fldChar w:fldCharType="separate"/>
            </w:r>
            <w:r w:rsidR="751B6D3E" w:rsidRPr="751B6D3E">
              <w:rPr>
                <w:rStyle w:val="Hipervnculo"/>
              </w:rPr>
              <w:t>3</w:t>
            </w:r>
            <w:r w:rsidR="2DD487FC">
              <w:fldChar w:fldCharType="end"/>
            </w:r>
          </w:hyperlink>
        </w:p>
        <w:p w14:paraId="2CD8D04D" w14:textId="3AC3A7EE" w:rsidR="2DD487FC" w:rsidRDefault="00000000" w:rsidP="751B6D3E">
          <w:pPr>
            <w:pStyle w:val="TDC1"/>
            <w:tabs>
              <w:tab w:val="right" w:leader="dot" w:pos="9360"/>
            </w:tabs>
            <w:rPr>
              <w:rStyle w:val="Hipervnculo"/>
            </w:rPr>
          </w:pPr>
          <w:hyperlink w:anchor="_Toc946848854">
            <w:r w:rsidR="751B6D3E" w:rsidRPr="751B6D3E">
              <w:rPr>
                <w:rStyle w:val="Hipervnculo"/>
              </w:rPr>
              <w:t>Conclusion</w:t>
            </w:r>
            <w:r w:rsidR="2DD487FC">
              <w:tab/>
            </w:r>
            <w:r w:rsidR="2DD487FC">
              <w:fldChar w:fldCharType="begin"/>
            </w:r>
            <w:r w:rsidR="2DD487FC">
              <w:instrText>PAGEREF _Toc946848854 \h</w:instrText>
            </w:r>
            <w:r w:rsidR="2DD487FC">
              <w:fldChar w:fldCharType="separate"/>
            </w:r>
            <w:r w:rsidR="751B6D3E" w:rsidRPr="751B6D3E">
              <w:rPr>
                <w:rStyle w:val="Hipervnculo"/>
              </w:rPr>
              <w:t>3</w:t>
            </w:r>
            <w:r w:rsidR="2DD487FC">
              <w:fldChar w:fldCharType="end"/>
            </w:r>
          </w:hyperlink>
        </w:p>
        <w:p w14:paraId="67C4F769" w14:textId="298E6D13" w:rsidR="2DD487FC" w:rsidRDefault="00000000" w:rsidP="751B6D3E">
          <w:pPr>
            <w:pStyle w:val="TDC1"/>
            <w:tabs>
              <w:tab w:val="right" w:leader="dot" w:pos="9360"/>
            </w:tabs>
            <w:rPr>
              <w:rStyle w:val="Hipervnculo"/>
            </w:rPr>
          </w:pPr>
          <w:hyperlink w:anchor="_Toc2096685636">
            <w:r w:rsidR="751B6D3E" w:rsidRPr="751B6D3E">
              <w:rPr>
                <w:rStyle w:val="Hipervnculo"/>
              </w:rPr>
              <w:t>Bibliography</w:t>
            </w:r>
            <w:r w:rsidR="2DD487FC">
              <w:tab/>
            </w:r>
            <w:r w:rsidR="2DD487FC">
              <w:fldChar w:fldCharType="begin"/>
            </w:r>
            <w:r w:rsidR="2DD487FC">
              <w:instrText>PAGEREF _Toc2096685636 \h</w:instrText>
            </w:r>
            <w:r w:rsidR="2DD487FC">
              <w:fldChar w:fldCharType="separate"/>
            </w:r>
            <w:r w:rsidR="751B6D3E" w:rsidRPr="751B6D3E">
              <w:rPr>
                <w:rStyle w:val="Hipervnculo"/>
              </w:rPr>
              <w:t>3</w:t>
            </w:r>
            <w:r w:rsidR="2DD487FC">
              <w:fldChar w:fldCharType="end"/>
            </w:r>
          </w:hyperlink>
          <w:r w:rsidR="2DD487FC">
            <w:fldChar w:fldCharType="end"/>
          </w:r>
        </w:p>
      </w:sdtContent>
    </w:sdt>
    <w:p w14:paraId="077A08F0" w14:textId="2B314719" w:rsidR="2DD487FC" w:rsidRDefault="2DD487FC" w:rsidP="2DD487FC"/>
    <w:p w14:paraId="3B4157AF" w14:textId="4A18DA30" w:rsidR="2DD487FC" w:rsidRDefault="2DD487FC" w:rsidP="2DD487FC"/>
    <w:p w14:paraId="28BFB96B" w14:textId="6E4F84EB" w:rsidR="2DD487FC" w:rsidRDefault="2DD487FC" w:rsidP="2DD487FC"/>
    <w:p w14:paraId="19D75D2E" w14:textId="6A88F59D" w:rsidR="2DD487FC" w:rsidRDefault="2DD487FC" w:rsidP="2DD487FC"/>
    <w:p w14:paraId="68318742" w14:textId="23E40EF8" w:rsidR="2DD487FC" w:rsidRDefault="2DD487FC" w:rsidP="2DD487FC"/>
    <w:p w14:paraId="3FAC791B" w14:textId="4AD7BB18" w:rsidR="2DD487FC" w:rsidRDefault="2DD487FC" w:rsidP="2DD487FC"/>
    <w:p w14:paraId="2DE96481" w14:textId="6786B07E" w:rsidR="2DD487FC" w:rsidRDefault="2DD487FC" w:rsidP="2DD487FC"/>
    <w:p w14:paraId="36B504E9" w14:textId="08D79A28" w:rsidR="2DD487FC" w:rsidRDefault="2DD487FC" w:rsidP="2DD487FC"/>
    <w:p w14:paraId="41875811" w14:textId="3A48B5A5" w:rsidR="2DD487FC" w:rsidRDefault="2DD487FC" w:rsidP="2DD487FC"/>
    <w:p w14:paraId="46868748" w14:textId="40C31F70" w:rsidR="2DD487FC" w:rsidRDefault="2DD487FC" w:rsidP="2DD487FC"/>
    <w:p w14:paraId="2167B146" w14:textId="0860A159" w:rsidR="2DD487FC" w:rsidRDefault="2DD487FC" w:rsidP="2DD487FC"/>
    <w:p w14:paraId="6E4AC2A3" w14:textId="41A0414C" w:rsidR="2DD487FC" w:rsidRDefault="2DD487FC" w:rsidP="2DD487FC"/>
    <w:p w14:paraId="7DD51D5C" w14:textId="2FD67D55" w:rsidR="751B6D3E" w:rsidRDefault="751B6D3E" w:rsidP="751B6D3E"/>
    <w:p w14:paraId="5FFACE62" w14:textId="3DE3794E" w:rsidR="751B6D3E" w:rsidRDefault="751B6D3E" w:rsidP="751B6D3E"/>
    <w:p w14:paraId="22628D00" w14:textId="021238CE" w:rsidR="6B6F7BB9" w:rsidRDefault="6B6F7BB9" w:rsidP="2DD487FC">
      <w:pPr>
        <w:pStyle w:val="Ttulo1"/>
      </w:pPr>
      <w:bookmarkStart w:id="0" w:name="_Toc1587301750"/>
      <w:r>
        <w:lastRenderedPageBreak/>
        <w:t>Executive Summary</w:t>
      </w:r>
      <w:bookmarkEnd w:id="0"/>
    </w:p>
    <w:p w14:paraId="1E041DB5" w14:textId="2C6C3B7F" w:rsidR="6B6F7BB9" w:rsidRDefault="38CF612F" w:rsidP="751B6D3E">
      <w:r>
        <w:t>The analysis report presented here provides a thorough summary of the findings and conclusions resulting from the work conducted on Acme. The primary focus of this analysis was to clarify the tasks involved.</w:t>
      </w:r>
    </w:p>
    <w:p w14:paraId="0B92E67B" w14:textId="1B9B6F5F" w:rsidR="6B6F7BB9" w:rsidRDefault="38CF612F" w:rsidP="751B6D3E">
      <w:r>
        <w:t xml:space="preserve"> </w:t>
      </w:r>
    </w:p>
    <w:p w14:paraId="37563E4A" w14:textId="3A1FA42A" w:rsidR="6B6F7BB9" w:rsidRDefault="38CF612F" w:rsidP="751B6D3E">
      <w:r>
        <w:t xml:space="preserve"> </w:t>
      </w:r>
    </w:p>
    <w:p w14:paraId="61D17183" w14:textId="4C80E509" w:rsidR="6B6F7BB9" w:rsidRDefault="6B6F7BB9" w:rsidP="2DD487FC">
      <w:pPr>
        <w:pStyle w:val="Ttulo1"/>
      </w:pPr>
      <w:bookmarkStart w:id="1" w:name="_Toc708977524"/>
      <w:r>
        <w:t>Revision Table</w:t>
      </w:r>
      <w:bookmarkEnd w:id="1"/>
    </w:p>
    <w:p w14:paraId="6C49F14C" w14:textId="25028182" w:rsidR="2DD487FC" w:rsidRDefault="2DD487FC" w:rsidP="2DD487FC">
      <w:pPr>
        <w:rPr>
          <w:rFonts w:ascii="Aptos" w:eastAsia="Aptos" w:hAnsi="Aptos" w:cs="Aptos"/>
          <w:color w:val="000000" w:themeColor="text1"/>
        </w:rPr>
      </w:pPr>
    </w:p>
    <w:tbl>
      <w:tblPr>
        <w:tblStyle w:val="Tablaconcuadrcula"/>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2DD487FC" w14:paraId="11A5A61F" w14:textId="77777777" w:rsidTr="005356DF">
        <w:trPr>
          <w:trHeight w:val="300"/>
        </w:trPr>
        <w:tc>
          <w:tcPr>
            <w:tcW w:w="2266" w:type="dxa"/>
            <w:tcMar>
              <w:left w:w="105" w:type="dxa"/>
              <w:right w:w="105" w:type="dxa"/>
            </w:tcMar>
          </w:tcPr>
          <w:p w14:paraId="0FF019FA" w14:textId="4EBF5A8F" w:rsidR="2DD487FC" w:rsidRDefault="2DD487FC" w:rsidP="2DD487FC">
            <w:pPr>
              <w:jc w:val="center"/>
              <w:rPr>
                <w:rFonts w:ascii="Aptos" w:eastAsia="Aptos" w:hAnsi="Aptos" w:cs="Aptos"/>
              </w:rPr>
            </w:pPr>
            <w:r w:rsidRPr="2DD487FC">
              <w:rPr>
                <w:rFonts w:ascii="Aptos" w:eastAsia="Aptos" w:hAnsi="Aptos" w:cs="Aptos"/>
              </w:rPr>
              <w:t>Revision Number</w:t>
            </w:r>
          </w:p>
        </w:tc>
        <w:tc>
          <w:tcPr>
            <w:tcW w:w="3895" w:type="dxa"/>
            <w:tcMar>
              <w:left w:w="105" w:type="dxa"/>
              <w:right w:w="105" w:type="dxa"/>
            </w:tcMar>
          </w:tcPr>
          <w:p w14:paraId="59A0577D" w14:textId="6F16A6FE" w:rsidR="2DD487FC" w:rsidRDefault="2DD487FC" w:rsidP="2DD487FC">
            <w:pPr>
              <w:jc w:val="center"/>
              <w:rPr>
                <w:rFonts w:ascii="Aptos" w:eastAsia="Aptos" w:hAnsi="Aptos" w:cs="Aptos"/>
              </w:rPr>
            </w:pPr>
            <w:r w:rsidRPr="2DD487FC">
              <w:rPr>
                <w:rFonts w:ascii="Aptos" w:eastAsia="Aptos" w:hAnsi="Aptos" w:cs="Aptos"/>
              </w:rPr>
              <w:t>Date</w:t>
            </w:r>
          </w:p>
        </w:tc>
        <w:tc>
          <w:tcPr>
            <w:tcW w:w="3199" w:type="dxa"/>
            <w:tcMar>
              <w:left w:w="105" w:type="dxa"/>
              <w:right w:w="105" w:type="dxa"/>
            </w:tcMar>
          </w:tcPr>
          <w:p w14:paraId="1CBD1454" w14:textId="32D884AE" w:rsidR="2DD487FC" w:rsidRDefault="2DD487FC" w:rsidP="2DD487FC">
            <w:pPr>
              <w:jc w:val="center"/>
              <w:rPr>
                <w:rFonts w:ascii="Aptos" w:eastAsia="Aptos" w:hAnsi="Aptos" w:cs="Aptos"/>
              </w:rPr>
            </w:pPr>
            <w:r w:rsidRPr="2DD487FC">
              <w:rPr>
                <w:rFonts w:ascii="Aptos" w:eastAsia="Aptos" w:hAnsi="Aptos" w:cs="Aptos"/>
              </w:rPr>
              <w:t>Description</w:t>
            </w:r>
          </w:p>
        </w:tc>
      </w:tr>
      <w:tr w:rsidR="2DD487FC" w14:paraId="32B6750C" w14:textId="77777777" w:rsidTr="005356DF">
        <w:trPr>
          <w:trHeight w:val="300"/>
        </w:trPr>
        <w:tc>
          <w:tcPr>
            <w:tcW w:w="2266" w:type="dxa"/>
            <w:tcMar>
              <w:left w:w="105" w:type="dxa"/>
              <w:right w:w="105" w:type="dxa"/>
            </w:tcMar>
          </w:tcPr>
          <w:p w14:paraId="1E4F0C4B" w14:textId="46943C60" w:rsidR="2DD487FC" w:rsidRDefault="2DD487FC" w:rsidP="2DD487FC">
            <w:pPr>
              <w:jc w:val="center"/>
              <w:rPr>
                <w:rFonts w:ascii="Aptos" w:eastAsia="Aptos" w:hAnsi="Aptos" w:cs="Aptos"/>
              </w:rPr>
            </w:pPr>
            <w:r w:rsidRPr="2DD487FC">
              <w:rPr>
                <w:rFonts w:ascii="Aptos" w:eastAsia="Aptos" w:hAnsi="Aptos" w:cs="Aptos"/>
              </w:rPr>
              <w:t>v1r0</w:t>
            </w:r>
          </w:p>
        </w:tc>
        <w:tc>
          <w:tcPr>
            <w:tcW w:w="3895" w:type="dxa"/>
            <w:tcMar>
              <w:left w:w="105" w:type="dxa"/>
              <w:right w:w="105" w:type="dxa"/>
            </w:tcMar>
          </w:tcPr>
          <w:p w14:paraId="7C86BBEC" w14:textId="51A41B81" w:rsidR="2DD487FC" w:rsidRDefault="2DD487FC" w:rsidP="2DD487FC">
            <w:pPr>
              <w:jc w:val="center"/>
              <w:rPr>
                <w:rFonts w:ascii="Aptos" w:eastAsia="Aptos" w:hAnsi="Aptos" w:cs="Aptos"/>
              </w:rPr>
            </w:pPr>
            <w:r w:rsidRPr="2DD487FC">
              <w:rPr>
                <w:rFonts w:ascii="Aptos" w:eastAsia="Aptos" w:hAnsi="Aptos" w:cs="Aptos"/>
              </w:rPr>
              <w:t>0</w:t>
            </w:r>
            <w:r w:rsidR="00D5000E">
              <w:rPr>
                <w:rFonts w:ascii="Aptos" w:eastAsia="Aptos" w:hAnsi="Aptos" w:cs="Aptos"/>
              </w:rPr>
              <w:t>5</w:t>
            </w:r>
            <w:r w:rsidRPr="2DD487FC">
              <w:rPr>
                <w:rFonts w:ascii="Aptos" w:eastAsia="Aptos" w:hAnsi="Aptos" w:cs="Aptos"/>
              </w:rPr>
              <w:t>/</w:t>
            </w:r>
            <w:r w:rsidR="00D5000E">
              <w:rPr>
                <w:rFonts w:ascii="Aptos" w:eastAsia="Aptos" w:hAnsi="Aptos" w:cs="Aptos"/>
              </w:rPr>
              <w:t>26</w:t>
            </w:r>
            <w:r w:rsidRPr="2DD487FC">
              <w:rPr>
                <w:rFonts w:ascii="Aptos" w:eastAsia="Aptos" w:hAnsi="Aptos" w:cs="Aptos"/>
              </w:rPr>
              <w:t>/2024</w:t>
            </w:r>
          </w:p>
        </w:tc>
        <w:tc>
          <w:tcPr>
            <w:tcW w:w="3199" w:type="dxa"/>
            <w:tcMar>
              <w:left w:w="105" w:type="dxa"/>
              <w:right w:w="105" w:type="dxa"/>
            </w:tcMar>
          </w:tcPr>
          <w:p w14:paraId="201D94FC" w14:textId="6893D196" w:rsidR="2DD487FC" w:rsidRDefault="2DD487FC" w:rsidP="2DD487FC">
            <w:pPr>
              <w:rPr>
                <w:rFonts w:ascii="Aptos" w:eastAsia="Aptos" w:hAnsi="Aptos" w:cs="Aptos"/>
              </w:rPr>
            </w:pPr>
            <w:r w:rsidRPr="2DD487FC">
              <w:rPr>
                <w:rFonts w:ascii="Aptos" w:eastAsia="Aptos" w:hAnsi="Aptos" w:cs="Aptos"/>
              </w:rPr>
              <w:t>First revision with some mistakes</w:t>
            </w:r>
          </w:p>
        </w:tc>
      </w:tr>
      <w:tr w:rsidR="2DD487FC" w14:paraId="5C2533FE" w14:textId="77777777" w:rsidTr="005356DF">
        <w:trPr>
          <w:trHeight w:val="300"/>
        </w:trPr>
        <w:tc>
          <w:tcPr>
            <w:tcW w:w="2266" w:type="dxa"/>
            <w:tcMar>
              <w:left w:w="105" w:type="dxa"/>
              <w:right w:w="105" w:type="dxa"/>
            </w:tcMar>
          </w:tcPr>
          <w:p w14:paraId="07BDEA47" w14:textId="18C6D336" w:rsidR="2DD487FC" w:rsidRDefault="005356DF" w:rsidP="2DD487FC">
            <w:pPr>
              <w:jc w:val="center"/>
              <w:rPr>
                <w:rFonts w:ascii="Aptos" w:eastAsia="Aptos" w:hAnsi="Aptos" w:cs="Aptos"/>
              </w:rPr>
            </w:pPr>
            <w:r>
              <w:rPr>
                <w:rFonts w:ascii="Aptos" w:eastAsia="Aptos" w:hAnsi="Aptos" w:cs="Aptos"/>
              </w:rPr>
              <w:t>V2r0</w:t>
            </w:r>
          </w:p>
        </w:tc>
        <w:tc>
          <w:tcPr>
            <w:tcW w:w="3895" w:type="dxa"/>
            <w:tcMar>
              <w:left w:w="105" w:type="dxa"/>
              <w:right w:w="105" w:type="dxa"/>
            </w:tcMar>
          </w:tcPr>
          <w:p w14:paraId="64E8C1EF" w14:textId="450C822E" w:rsidR="2DD487FC" w:rsidRDefault="005356DF" w:rsidP="2DD487FC">
            <w:pPr>
              <w:jc w:val="center"/>
              <w:rPr>
                <w:rFonts w:ascii="Aptos" w:eastAsia="Aptos" w:hAnsi="Aptos" w:cs="Aptos"/>
              </w:rPr>
            </w:pPr>
            <w:r w:rsidRPr="2DD487FC">
              <w:rPr>
                <w:rFonts w:ascii="Aptos" w:eastAsia="Aptos" w:hAnsi="Aptos" w:cs="Aptos"/>
              </w:rPr>
              <w:t>0</w:t>
            </w:r>
            <w:r w:rsidR="00D5000E">
              <w:rPr>
                <w:rFonts w:ascii="Aptos" w:eastAsia="Aptos" w:hAnsi="Aptos" w:cs="Aptos"/>
              </w:rPr>
              <w:t>5</w:t>
            </w:r>
            <w:r w:rsidRPr="2DD487FC">
              <w:rPr>
                <w:rFonts w:ascii="Aptos" w:eastAsia="Aptos" w:hAnsi="Aptos" w:cs="Aptos"/>
              </w:rPr>
              <w:t>/</w:t>
            </w:r>
            <w:r w:rsidR="006F056E">
              <w:rPr>
                <w:rFonts w:ascii="Aptos" w:eastAsia="Aptos" w:hAnsi="Aptos" w:cs="Aptos"/>
              </w:rPr>
              <w:t>2</w:t>
            </w:r>
            <w:r w:rsidR="00D5000E">
              <w:rPr>
                <w:rFonts w:ascii="Aptos" w:eastAsia="Aptos" w:hAnsi="Aptos" w:cs="Aptos"/>
              </w:rPr>
              <w:t>7</w:t>
            </w:r>
            <w:r w:rsidRPr="2DD487FC">
              <w:rPr>
                <w:rFonts w:ascii="Aptos" w:eastAsia="Aptos" w:hAnsi="Aptos" w:cs="Aptos"/>
              </w:rPr>
              <w:t>/2024</w:t>
            </w:r>
          </w:p>
        </w:tc>
        <w:tc>
          <w:tcPr>
            <w:tcW w:w="3199" w:type="dxa"/>
            <w:tcMar>
              <w:left w:w="105" w:type="dxa"/>
              <w:right w:w="105" w:type="dxa"/>
            </w:tcMar>
          </w:tcPr>
          <w:p w14:paraId="0F86E1BA" w14:textId="30797CC2" w:rsidR="2DD487FC" w:rsidRDefault="00CB3C79" w:rsidP="2DD487FC">
            <w:pPr>
              <w:rPr>
                <w:rFonts w:ascii="Aptos" w:eastAsia="Aptos" w:hAnsi="Aptos" w:cs="Aptos"/>
              </w:rPr>
            </w:pPr>
            <w:r>
              <w:rPr>
                <w:rFonts w:ascii="Aptos" w:eastAsia="Aptos" w:hAnsi="Aptos" w:cs="Aptos"/>
              </w:rPr>
              <w:t>Final revision</w:t>
            </w:r>
          </w:p>
        </w:tc>
      </w:tr>
      <w:tr w:rsidR="2DD487FC" w14:paraId="4E03A541" w14:textId="77777777" w:rsidTr="005356DF">
        <w:trPr>
          <w:trHeight w:val="300"/>
        </w:trPr>
        <w:tc>
          <w:tcPr>
            <w:tcW w:w="2266" w:type="dxa"/>
            <w:tcMar>
              <w:left w:w="105" w:type="dxa"/>
              <w:right w:w="105" w:type="dxa"/>
            </w:tcMar>
          </w:tcPr>
          <w:p w14:paraId="44EB56B5" w14:textId="244953E5" w:rsidR="2DD487FC" w:rsidRDefault="2DD487FC" w:rsidP="2DD487FC">
            <w:pPr>
              <w:rPr>
                <w:rFonts w:ascii="Aptos" w:eastAsia="Aptos" w:hAnsi="Aptos" w:cs="Aptos"/>
              </w:rPr>
            </w:pPr>
          </w:p>
        </w:tc>
        <w:tc>
          <w:tcPr>
            <w:tcW w:w="3895" w:type="dxa"/>
            <w:tcMar>
              <w:left w:w="105" w:type="dxa"/>
              <w:right w:w="105" w:type="dxa"/>
            </w:tcMar>
          </w:tcPr>
          <w:p w14:paraId="4A616EB0" w14:textId="69824AFF" w:rsidR="2DD487FC" w:rsidRDefault="2DD487FC" w:rsidP="2DD487FC">
            <w:pPr>
              <w:rPr>
                <w:rFonts w:ascii="Aptos" w:eastAsia="Aptos" w:hAnsi="Aptos" w:cs="Aptos"/>
              </w:rPr>
            </w:pPr>
          </w:p>
        </w:tc>
        <w:tc>
          <w:tcPr>
            <w:tcW w:w="3199" w:type="dxa"/>
            <w:tcMar>
              <w:left w:w="105" w:type="dxa"/>
              <w:right w:w="105" w:type="dxa"/>
            </w:tcMar>
          </w:tcPr>
          <w:p w14:paraId="2028B9B2" w14:textId="4C3A837A" w:rsidR="2DD487FC" w:rsidRDefault="2DD487FC" w:rsidP="2DD487FC">
            <w:pPr>
              <w:rPr>
                <w:rFonts w:ascii="Aptos" w:eastAsia="Aptos" w:hAnsi="Aptos" w:cs="Aptos"/>
              </w:rPr>
            </w:pPr>
          </w:p>
        </w:tc>
      </w:tr>
    </w:tbl>
    <w:p w14:paraId="7E2BCA7E" w14:textId="775C29D7" w:rsidR="2DD487FC" w:rsidRDefault="2DD487FC" w:rsidP="2DD487FC"/>
    <w:p w14:paraId="2690F3EE" w14:textId="4CBAFF66" w:rsidR="6B6F7BB9" w:rsidRDefault="6B6F7BB9" w:rsidP="2DD487FC">
      <w:pPr>
        <w:pStyle w:val="Ttulo1"/>
      </w:pPr>
      <w:bookmarkStart w:id="2" w:name="_Toc274141888"/>
      <w:r>
        <w:t>Introduction</w:t>
      </w:r>
      <w:bookmarkEnd w:id="2"/>
    </w:p>
    <w:p w14:paraId="42DFF939" w14:textId="685B60C5" w:rsidR="2DD487FC" w:rsidRDefault="07B686E4" w:rsidP="751B6D3E">
      <w:r>
        <w:t>This analysis document seeks to summarize the procedures that have been followed to execute the tasks.</w:t>
      </w:r>
    </w:p>
    <w:p w14:paraId="2984EE6F" w14:textId="6FB27696" w:rsidR="2DD487FC" w:rsidRDefault="07B686E4" w:rsidP="751B6D3E">
      <w:r>
        <w:t xml:space="preserve"> </w:t>
      </w:r>
      <w:r w:rsidR="6C700F40">
        <w:t xml:space="preserve">   </w:t>
      </w:r>
    </w:p>
    <w:p w14:paraId="1D1C9483" w14:textId="31894736" w:rsidR="2DD487FC" w:rsidRDefault="6B6F7BB9" w:rsidP="751B6D3E">
      <w:pPr>
        <w:pStyle w:val="Ttulo1"/>
      </w:pPr>
      <w:bookmarkStart w:id="3" w:name="_Toc1962588546"/>
      <w:r>
        <w:t>Contents</w:t>
      </w:r>
      <w:bookmarkEnd w:id="3"/>
    </w:p>
    <w:p w14:paraId="2DD5133C" w14:textId="77777777" w:rsidR="005066AD" w:rsidRPr="005066AD" w:rsidRDefault="005066AD" w:rsidP="005066AD">
      <w:pPr>
        <w:pStyle w:val="Ttulo1"/>
        <w:rPr>
          <w:rFonts w:ascii="Aptos" w:eastAsia="Aptos" w:hAnsi="Aptos" w:cs="Aptos"/>
          <w:color w:val="auto"/>
          <w:sz w:val="24"/>
          <w:szCs w:val="24"/>
        </w:rPr>
      </w:pPr>
      <w:bookmarkStart w:id="4" w:name="_Toc946848854"/>
      <w:r w:rsidRPr="005066AD">
        <w:rPr>
          <w:rFonts w:ascii="Aptos" w:eastAsia="Aptos" w:hAnsi="Aptos" w:cs="Aptos"/>
          <w:color w:val="auto"/>
          <w:sz w:val="24"/>
          <w:szCs w:val="24"/>
        </w:rPr>
        <w:t>In this delivery, I performed various tasks, such as:</w:t>
      </w:r>
    </w:p>
    <w:p w14:paraId="631DAE5B" w14:textId="1DD67B8A" w:rsidR="00D5000E" w:rsidRDefault="00D5000E" w:rsidP="00D5000E">
      <w:pPr>
        <w:pStyle w:val="Ttulo1"/>
        <w:rPr>
          <w:rFonts w:ascii="Aptos" w:eastAsia="Aptos" w:hAnsi="Aptos" w:cs="Aptos"/>
          <w:color w:val="auto"/>
          <w:sz w:val="24"/>
          <w:szCs w:val="24"/>
        </w:rPr>
      </w:pPr>
      <w:r>
        <w:rPr>
          <w:rFonts w:ascii="Aptos" w:eastAsia="Aptos" w:hAnsi="Aptos" w:cs="Aptos"/>
          <w:color w:val="auto"/>
          <w:sz w:val="24"/>
          <w:szCs w:val="24"/>
        </w:rPr>
        <w:t xml:space="preserve">- </w:t>
      </w:r>
      <w:r w:rsidRPr="00D5000E">
        <w:rPr>
          <w:rFonts w:ascii="Aptos" w:eastAsia="Aptos" w:hAnsi="Aptos" w:cs="Aptos"/>
          <w:color w:val="auto"/>
          <w:sz w:val="24"/>
          <w:szCs w:val="24"/>
        </w:rPr>
        <w:t>T-I2-Testing-Contract</w:t>
      </w:r>
      <w:r>
        <w:rPr>
          <w:rFonts w:ascii="Aptos" w:eastAsia="Aptos" w:hAnsi="Aptos" w:cs="Aptos"/>
          <w:color w:val="auto"/>
          <w:sz w:val="24"/>
          <w:szCs w:val="24"/>
        </w:rPr>
        <w:t xml:space="preserve">: </w:t>
      </w:r>
      <w:r w:rsidRPr="00D5000E">
        <w:rPr>
          <w:rFonts w:ascii="Aptos" w:eastAsia="Aptos" w:hAnsi="Aptos" w:cs="Aptos"/>
          <w:color w:val="auto"/>
          <w:sz w:val="24"/>
          <w:szCs w:val="24"/>
        </w:rPr>
        <w:t xml:space="preserve">I took care of conducting the tests related to Contract, namely: Create, Delete, Update, Publish, </w:t>
      </w:r>
      <w:proofErr w:type="spellStart"/>
      <w:r w:rsidRPr="00D5000E">
        <w:rPr>
          <w:rFonts w:ascii="Aptos" w:eastAsia="Aptos" w:hAnsi="Aptos" w:cs="Aptos"/>
          <w:color w:val="auto"/>
          <w:sz w:val="24"/>
          <w:szCs w:val="24"/>
        </w:rPr>
        <w:t>ListMine</w:t>
      </w:r>
      <w:proofErr w:type="spellEnd"/>
      <w:r w:rsidRPr="00D5000E">
        <w:rPr>
          <w:rFonts w:ascii="Aptos" w:eastAsia="Aptos" w:hAnsi="Aptos" w:cs="Aptos"/>
          <w:color w:val="auto"/>
          <w:sz w:val="24"/>
          <w:szCs w:val="24"/>
        </w:rPr>
        <w:t xml:space="preserve">, and </w:t>
      </w:r>
      <w:proofErr w:type="spellStart"/>
      <w:r w:rsidRPr="00D5000E">
        <w:rPr>
          <w:rFonts w:ascii="Aptos" w:eastAsia="Aptos" w:hAnsi="Aptos" w:cs="Aptos"/>
          <w:color w:val="auto"/>
          <w:sz w:val="24"/>
          <w:szCs w:val="24"/>
        </w:rPr>
        <w:t>ListAll</w:t>
      </w:r>
      <w:proofErr w:type="spellEnd"/>
      <w:r w:rsidRPr="00D5000E">
        <w:rPr>
          <w:rFonts w:ascii="Aptos" w:eastAsia="Aptos" w:hAnsi="Aptos" w:cs="Aptos"/>
          <w:color w:val="auto"/>
          <w:sz w:val="24"/>
          <w:szCs w:val="24"/>
        </w:rPr>
        <w:t>. It was challenging, and it took me a bit of time to get the hang of it, but gradually it became easier for me.</w:t>
      </w:r>
    </w:p>
    <w:p w14:paraId="77C2EC9D" w14:textId="77777777" w:rsidR="00D5000E" w:rsidRPr="00D5000E" w:rsidRDefault="00D5000E" w:rsidP="00D5000E"/>
    <w:p w14:paraId="7FF40DEE" w14:textId="1B621BF0" w:rsidR="00D5000E" w:rsidRPr="00D5000E" w:rsidRDefault="00D5000E" w:rsidP="00D5000E">
      <w:pPr>
        <w:rPr>
          <w:u w:val="single"/>
        </w:rPr>
      </w:pPr>
      <w:r>
        <w:t xml:space="preserve">-T-I2-Testing-ProgressLog: </w:t>
      </w:r>
      <w:r w:rsidRPr="00D5000E">
        <w:t xml:space="preserve">I handled the tests related to </w:t>
      </w:r>
      <w:proofErr w:type="spellStart"/>
      <w:r w:rsidRPr="00D5000E">
        <w:t>ProgressLog</w:t>
      </w:r>
      <w:proofErr w:type="spellEnd"/>
      <w:r w:rsidRPr="00D5000E">
        <w:t xml:space="preserve">, namely: Create, Delete, Update, and </w:t>
      </w:r>
      <w:proofErr w:type="spellStart"/>
      <w:r w:rsidRPr="00D5000E">
        <w:t>ListMine</w:t>
      </w:r>
      <w:proofErr w:type="spellEnd"/>
      <w:r w:rsidRPr="00D5000E">
        <w:t xml:space="preserve">. It was a bit less complicated than Contract since I had </w:t>
      </w:r>
      <w:r w:rsidRPr="00D5000E">
        <w:lastRenderedPageBreak/>
        <w:t>already gotten the hang of it, but I encountered quite a few issues with authorization, which further extended the time.</w:t>
      </w:r>
    </w:p>
    <w:p w14:paraId="08DDFB99" w14:textId="181FEC58" w:rsidR="6B6F7BB9" w:rsidRDefault="6B6F7BB9" w:rsidP="005066AD">
      <w:pPr>
        <w:pStyle w:val="Ttulo1"/>
      </w:pPr>
      <w:r>
        <w:t>Conclusion</w:t>
      </w:r>
      <w:bookmarkEnd w:id="4"/>
    </w:p>
    <w:p w14:paraId="533ACDA1" w14:textId="4259AA10" w:rsidR="00D5000E" w:rsidRPr="00D5000E" w:rsidRDefault="00D5000E" w:rsidP="00D5000E">
      <w:r w:rsidRPr="00D5000E">
        <w:t xml:space="preserve">Conducting tests for </w:t>
      </w:r>
      <w:proofErr w:type="spellStart"/>
      <w:r w:rsidRPr="00D5000E">
        <w:t>ProgressLog</w:t>
      </w:r>
      <w:proofErr w:type="spellEnd"/>
      <w:r w:rsidRPr="00D5000E">
        <w:t xml:space="preserve"> and Contract presented different challenges. While the learning and execution process for Contract tests was initially complex but became more manageable over time, testing </w:t>
      </w:r>
      <w:proofErr w:type="spellStart"/>
      <w:r w:rsidRPr="00D5000E">
        <w:t>ProgressLog</w:t>
      </w:r>
      <w:proofErr w:type="spellEnd"/>
      <w:r w:rsidRPr="00D5000E">
        <w:t xml:space="preserve"> was generally less complicated, but encountered additional difficulties due to authorization issues. Overall, these challenges underscore the importance of prior experience and deep understanding of the systems involved to ensure effective and comprehensive testing.</w:t>
      </w:r>
    </w:p>
    <w:p w14:paraId="64C998AE" w14:textId="6A25B3A6" w:rsidR="6B6F7BB9" w:rsidRDefault="6B6F7BB9" w:rsidP="2DD487FC">
      <w:pPr>
        <w:pStyle w:val="Ttulo1"/>
      </w:pPr>
      <w:bookmarkStart w:id="5" w:name="_Toc2096685636"/>
      <w:r>
        <w:t>Bibliography</w:t>
      </w:r>
      <w:bookmarkEnd w:id="5"/>
    </w:p>
    <w:p w14:paraId="74AE9BB7" w14:textId="73ACC87D" w:rsidR="2DD487FC" w:rsidRDefault="2DD487FC" w:rsidP="2DD487FC"/>
    <w:p w14:paraId="3BA67D6D" w14:textId="4D52DE15" w:rsidR="2DD487FC" w:rsidRDefault="6A5F9AD9" w:rsidP="2DD487FC">
      <w:r>
        <w:t>Intentionally blank</w:t>
      </w:r>
    </w:p>
    <w:sectPr w:rsidR="2DD48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44F44"/>
    <w:multiLevelType w:val="hybridMultilevel"/>
    <w:tmpl w:val="B4F80EC2"/>
    <w:lvl w:ilvl="0" w:tplc="63B0EAE6">
      <w:start w:val="1"/>
      <w:numFmt w:val="bullet"/>
      <w:lvlText w:val=""/>
      <w:lvlJc w:val="left"/>
      <w:pPr>
        <w:ind w:left="720" w:hanging="360"/>
      </w:pPr>
      <w:rPr>
        <w:rFonts w:ascii="Symbol" w:hAnsi="Symbol" w:hint="default"/>
      </w:rPr>
    </w:lvl>
    <w:lvl w:ilvl="1" w:tplc="1EEEE37A">
      <w:start w:val="1"/>
      <w:numFmt w:val="bullet"/>
      <w:lvlText w:val="o"/>
      <w:lvlJc w:val="left"/>
      <w:pPr>
        <w:ind w:left="1440" w:hanging="360"/>
      </w:pPr>
      <w:rPr>
        <w:rFonts w:ascii="Courier New" w:hAnsi="Courier New" w:hint="default"/>
      </w:rPr>
    </w:lvl>
    <w:lvl w:ilvl="2" w:tplc="4AAE67A0">
      <w:start w:val="1"/>
      <w:numFmt w:val="bullet"/>
      <w:lvlText w:val=""/>
      <w:lvlJc w:val="left"/>
      <w:pPr>
        <w:ind w:left="2160" w:hanging="360"/>
      </w:pPr>
      <w:rPr>
        <w:rFonts w:ascii="Wingdings" w:hAnsi="Wingdings" w:hint="default"/>
      </w:rPr>
    </w:lvl>
    <w:lvl w:ilvl="3" w:tplc="EF344A20">
      <w:start w:val="1"/>
      <w:numFmt w:val="bullet"/>
      <w:lvlText w:val=""/>
      <w:lvlJc w:val="left"/>
      <w:pPr>
        <w:ind w:left="2880" w:hanging="360"/>
      </w:pPr>
      <w:rPr>
        <w:rFonts w:ascii="Symbol" w:hAnsi="Symbol" w:hint="default"/>
      </w:rPr>
    </w:lvl>
    <w:lvl w:ilvl="4" w:tplc="FF16960C">
      <w:start w:val="1"/>
      <w:numFmt w:val="bullet"/>
      <w:lvlText w:val="o"/>
      <w:lvlJc w:val="left"/>
      <w:pPr>
        <w:ind w:left="3600" w:hanging="360"/>
      </w:pPr>
      <w:rPr>
        <w:rFonts w:ascii="Courier New" w:hAnsi="Courier New" w:hint="default"/>
      </w:rPr>
    </w:lvl>
    <w:lvl w:ilvl="5" w:tplc="EACE6F90">
      <w:start w:val="1"/>
      <w:numFmt w:val="bullet"/>
      <w:lvlText w:val=""/>
      <w:lvlJc w:val="left"/>
      <w:pPr>
        <w:ind w:left="4320" w:hanging="360"/>
      </w:pPr>
      <w:rPr>
        <w:rFonts w:ascii="Wingdings" w:hAnsi="Wingdings" w:hint="default"/>
      </w:rPr>
    </w:lvl>
    <w:lvl w:ilvl="6" w:tplc="603AF0F2">
      <w:start w:val="1"/>
      <w:numFmt w:val="bullet"/>
      <w:lvlText w:val=""/>
      <w:lvlJc w:val="left"/>
      <w:pPr>
        <w:ind w:left="5040" w:hanging="360"/>
      </w:pPr>
      <w:rPr>
        <w:rFonts w:ascii="Symbol" w:hAnsi="Symbol" w:hint="default"/>
      </w:rPr>
    </w:lvl>
    <w:lvl w:ilvl="7" w:tplc="F3BE772E">
      <w:start w:val="1"/>
      <w:numFmt w:val="bullet"/>
      <w:lvlText w:val="o"/>
      <w:lvlJc w:val="left"/>
      <w:pPr>
        <w:ind w:left="5760" w:hanging="360"/>
      </w:pPr>
      <w:rPr>
        <w:rFonts w:ascii="Courier New" w:hAnsi="Courier New" w:hint="default"/>
      </w:rPr>
    </w:lvl>
    <w:lvl w:ilvl="8" w:tplc="B51A297C">
      <w:start w:val="1"/>
      <w:numFmt w:val="bullet"/>
      <w:lvlText w:val=""/>
      <w:lvlJc w:val="left"/>
      <w:pPr>
        <w:ind w:left="6480" w:hanging="360"/>
      </w:pPr>
      <w:rPr>
        <w:rFonts w:ascii="Wingdings" w:hAnsi="Wingdings" w:hint="default"/>
      </w:rPr>
    </w:lvl>
  </w:abstractNum>
  <w:abstractNum w:abstractNumId="1" w15:restartNumberingAfterBreak="0">
    <w:nsid w:val="1500F667"/>
    <w:multiLevelType w:val="hybridMultilevel"/>
    <w:tmpl w:val="89784AE8"/>
    <w:lvl w:ilvl="0" w:tplc="06BE1912">
      <w:start w:val="1"/>
      <w:numFmt w:val="bullet"/>
      <w:lvlText w:val=""/>
      <w:lvlJc w:val="left"/>
      <w:pPr>
        <w:ind w:left="720" w:hanging="360"/>
      </w:pPr>
      <w:rPr>
        <w:rFonts w:ascii="Symbol" w:hAnsi="Symbol" w:hint="default"/>
      </w:rPr>
    </w:lvl>
    <w:lvl w:ilvl="1" w:tplc="30DEFFB8">
      <w:start w:val="1"/>
      <w:numFmt w:val="bullet"/>
      <w:lvlText w:val="o"/>
      <w:lvlJc w:val="left"/>
      <w:pPr>
        <w:ind w:left="1440" w:hanging="360"/>
      </w:pPr>
      <w:rPr>
        <w:rFonts w:ascii="Courier New" w:hAnsi="Courier New" w:hint="default"/>
      </w:rPr>
    </w:lvl>
    <w:lvl w:ilvl="2" w:tplc="CEE47F16">
      <w:start w:val="1"/>
      <w:numFmt w:val="bullet"/>
      <w:lvlText w:val=""/>
      <w:lvlJc w:val="left"/>
      <w:pPr>
        <w:ind w:left="2160" w:hanging="360"/>
      </w:pPr>
      <w:rPr>
        <w:rFonts w:ascii="Wingdings" w:hAnsi="Wingdings" w:hint="default"/>
      </w:rPr>
    </w:lvl>
    <w:lvl w:ilvl="3" w:tplc="CC28AC06">
      <w:start w:val="1"/>
      <w:numFmt w:val="bullet"/>
      <w:lvlText w:val=""/>
      <w:lvlJc w:val="left"/>
      <w:pPr>
        <w:ind w:left="2880" w:hanging="360"/>
      </w:pPr>
      <w:rPr>
        <w:rFonts w:ascii="Symbol" w:hAnsi="Symbol" w:hint="default"/>
      </w:rPr>
    </w:lvl>
    <w:lvl w:ilvl="4" w:tplc="E1900F48">
      <w:start w:val="1"/>
      <w:numFmt w:val="bullet"/>
      <w:lvlText w:val="o"/>
      <w:lvlJc w:val="left"/>
      <w:pPr>
        <w:ind w:left="3600" w:hanging="360"/>
      </w:pPr>
      <w:rPr>
        <w:rFonts w:ascii="Courier New" w:hAnsi="Courier New" w:hint="default"/>
      </w:rPr>
    </w:lvl>
    <w:lvl w:ilvl="5" w:tplc="B41AFBCE">
      <w:start w:val="1"/>
      <w:numFmt w:val="bullet"/>
      <w:lvlText w:val=""/>
      <w:lvlJc w:val="left"/>
      <w:pPr>
        <w:ind w:left="4320" w:hanging="360"/>
      </w:pPr>
      <w:rPr>
        <w:rFonts w:ascii="Wingdings" w:hAnsi="Wingdings" w:hint="default"/>
      </w:rPr>
    </w:lvl>
    <w:lvl w:ilvl="6" w:tplc="CE841A3E">
      <w:start w:val="1"/>
      <w:numFmt w:val="bullet"/>
      <w:lvlText w:val=""/>
      <w:lvlJc w:val="left"/>
      <w:pPr>
        <w:ind w:left="5040" w:hanging="360"/>
      </w:pPr>
      <w:rPr>
        <w:rFonts w:ascii="Symbol" w:hAnsi="Symbol" w:hint="default"/>
      </w:rPr>
    </w:lvl>
    <w:lvl w:ilvl="7" w:tplc="323EEB0C">
      <w:start w:val="1"/>
      <w:numFmt w:val="bullet"/>
      <w:lvlText w:val="o"/>
      <w:lvlJc w:val="left"/>
      <w:pPr>
        <w:ind w:left="5760" w:hanging="360"/>
      </w:pPr>
      <w:rPr>
        <w:rFonts w:ascii="Courier New" w:hAnsi="Courier New" w:hint="default"/>
      </w:rPr>
    </w:lvl>
    <w:lvl w:ilvl="8" w:tplc="AED81C40">
      <w:start w:val="1"/>
      <w:numFmt w:val="bullet"/>
      <w:lvlText w:val=""/>
      <w:lvlJc w:val="left"/>
      <w:pPr>
        <w:ind w:left="6480" w:hanging="360"/>
      </w:pPr>
      <w:rPr>
        <w:rFonts w:ascii="Wingdings" w:hAnsi="Wingdings" w:hint="default"/>
      </w:rPr>
    </w:lvl>
  </w:abstractNum>
  <w:abstractNum w:abstractNumId="2" w15:restartNumberingAfterBreak="0">
    <w:nsid w:val="1E36012F"/>
    <w:multiLevelType w:val="hybridMultilevel"/>
    <w:tmpl w:val="24E81AA8"/>
    <w:lvl w:ilvl="0" w:tplc="00481B62">
      <w:start w:val="1"/>
      <w:numFmt w:val="bullet"/>
      <w:lvlText w:val=""/>
      <w:lvlJc w:val="left"/>
      <w:pPr>
        <w:ind w:left="720" w:hanging="360"/>
      </w:pPr>
      <w:rPr>
        <w:rFonts w:ascii="Symbol" w:hAnsi="Symbol" w:hint="default"/>
      </w:rPr>
    </w:lvl>
    <w:lvl w:ilvl="1" w:tplc="C47693E8">
      <w:start w:val="1"/>
      <w:numFmt w:val="bullet"/>
      <w:lvlText w:val="o"/>
      <w:lvlJc w:val="left"/>
      <w:pPr>
        <w:ind w:left="1440" w:hanging="360"/>
      </w:pPr>
      <w:rPr>
        <w:rFonts w:ascii="Courier New" w:hAnsi="Courier New" w:hint="default"/>
      </w:rPr>
    </w:lvl>
    <w:lvl w:ilvl="2" w:tplc="BD1EC320">
      <w:start w:val="1"/>
      <w:numFmt w:val="bullet"/>
      <w:lvlText w:val=""/>
      <w:lvlJc w:val="left"/>
      <w:pPr>
        <w:ind w:left="2160" w:hanging="360"/>
      </w:pPr>
      <w:rPr>
        <w:rFonts w:ascii="Wingdings" w:hAnsi="Wingdings" w:hint="default"/>
      </w:rPr>
    </w:lvl>
    <w:lvl w:ilvl="3" w:tplc="21AE7186">
      <w:start w:val="1"/>
      <w:numFmt w:val="bullet"/>
      <w:lvlText w:val=""/>
      <w:lvlJc w:val="left"/>
      <w:pPr>
        <w:ind w:left="2880" w:hanging="360"/>
      </w:pPr>
      <w:rPr>
        <w:rFonts w:ascii="Symbol" w:hAnsi="Symbol" w:hint="default"/>
      </w:rPr>
    </w:lvl>
    <w:lvl w:ilvl="4" w:tplc="BB3C978A">
      <w:start w:val="1"/>
      <w:numFmt w:val="bullet"/>
      <w:lvlText w:val="o"/>
      <w:lvlJc w:val="left"/>
      <w:pPr>
        <w:ind w:left="3600" w:hanging="360"/>
      </w:pPr>
      <w:rPr>
        <w:rFonts w:ascii="Courier New" w:hAnsi="Courier New" w:hint="default"/>
      </w:rPr>
    </w:lvl>
    <w:lvl w:ilvl="5" w:tplc="FE06D2AE">
      <w:start w:val="1"/>
      <w:numFmt w:val="bullet"/>
      <w:lvlText w:val=""/>
      <w:lvlJc w:val="left"/>
      <w:pPr>
        <w:ind w:left="4320" w:hanging="360"/>
      </w:pPr>
      <w:rPr>
        <w:rFonts w:ascii="Wingdings" w:hAnsi="Wingdings" w:hint="default"/>
      </w:rPr>
    </w:lvl>
    <w:lvl w:ilvl="6" w:tplc="1A547C7E">
      <w:start w:val="1"/>
      <w:numFmt w:val="bullet"/>
      <w:lvlText w:val=""/>
      <w:lvlJc w:val="left"/>
      <w:pPr>
        <w:ind w:left="5040" w:hanging="360"/>
      </w:pPr>
      <w:rPr>
        <w:rFonts w:ascii="Symbol" w:hAnsi="Symbol" w:hint="default"/>
      </w:rPr>
    </w:lvl>
    <w:lvl w:ilvl="7" w:tplc="4F98CCD0">
      <w:start w:val="1"/>
      <w:numFmt w:val="bullet"/>
      <w:lvlText w:val="o"/>
      <w:lvlJc w:val="left"/>
      <w:pPr>
        <w:ind w:left="5760" w:hanging="360"/>
      </w:pPr>
      <w:rPr>
        <w:rFonts w:ascii="Courier New" w:hAnsi="Courier New" w:hint="default"/>
      </w:rPr>
    </w:lvl>
    <w:lvl w:ilvl="8" w:tplc="CE5E92D2">
      <w:start w:val="1"/>
      <w:numFmt w:val="bullet"/>
      <w:lvlText w:val=""/>
      <w:lvlJc w:val="left"/>
      <w:pPr>
        <w:ind w:left="6480" w:hanging="360"/>
      </w:pPr>
      <w:rPr>
        <w:rFonts w:ascii="Wingdings" w:hAnsi="Wingdings" w:hint="default"/>
      </w:rPr>
    </w:lvl>
  </w:abstractNum>
  <w:abstractNum w:abstractNumId="3" w15:restartNumberingAfterBreak="0">
    <w:nsid w:val="27AEF6AF"/>
    <w:multiLevelType w:val="hybridMultilevel"/>
    <w:tmpl w:val="56F425DC"/>
    <w:lvl w:ilvl="0" w:tplc="D3F04B74">
      <w:start w:val="1"/>
      <w:numFmt w:val="bullet"/>
      <w:lvlText w:val=""/>
      <w:lvlJc w:val="left"/>
      <w:pPr>
        <w:ind w:left="1440" w:hanging="360"/>
      </w:pPr>
      <w:rPr>
        <w:rFonts w:ascii="Symbol" w:hAnsi="Symbol" w:hint="default"/>
      </w:rPr>
    </w:lvl>
    <w:lvl w:ilvl="1" w:tplc="FED01A0E">
      <w:start w:val="1"/>
      <w:numFmt w:val="bullet"/>
      <w:lvlText w:val="o"/>
      <w:lvlJc w:val="left"/>
      <w:pPr>
        <w:ind w:left="1440" w:hanging="360"/>
      </w:pPr>
      <w:rPr>
        <w:rFonts w:ascii="Courier New" w:hAnsi="Courier New" w:hint="default"/>
      </w:rPr>
    </w:lvl>
    <w:lvl w:ilvl="2" w:tplc="DDD2498A">
      <w:start w:val="1"/>
      <w:numFmt w:val="bullet"/>
      <w:lvlText w:val=""/>
      <w:lvlJc w:val="left"/>
      <w:pPr>
        <w:ind w:left="2160" w:hanging="360"/>
      </w:pPr>
      <w:rPr>
        <w:rFonts w:ascii="Wingdings" w:hAnsi="Wingdings" w:hint="default"/>
      </w:rPr>
    </w:lvl>
    <w:lvl w:ilvl="3" w:tplc="B5540EF2">
      <w:start w:val="1"/>
      <w:numFmt w:val="bullet"/>
      <w:lvlText w:val=""/>
      <w:lvlJc w:val="left"/>
      <w:pPr>
        <w:ind w:left="2880" w:hanging="360"/>
      </w:pPr>
      <w:rPr>
        <w:rFonts w:ascii="Symbol" w:hAnsi="Symbol" w:hint="default"/>
      </w:rPr>
    </w:lvl>
    <w:lvl w:ilvl="4" w:tplc="DD6E3DCC">
      <w:start w:val="1"/>
      <w:numFmt w:val="bullet"/>
      <w:lvlText w:val="o"/>
      <w:lvlJc w:val="left"/>
      <w:pPr>
        <w:ind w:left="3600" w:hanging="360"/>
      </w:pPr>
      <w:rPr>
        <w:rFonts w:ascii="Courier New" w:hAnsi="Courier New" w:hint="default"/>
      </w:rPr>
    </w:lvl>
    <w:lvl w:ilvl="5" w:tplc="15941592">
      <w:start w:val="1"/>
      <w:numFmt w:val="bullet"/>
      <w:lvlText w:val=""/>
      <w:lvlJc w:val="left"/>
      <w:pPr>
        <w:ind w:left="4320" w:hanging="360"/>
      </w:pPr>
      <w:rPr>
        <w:rFonts w:ascii="Wingdings" w:hAnsi="Wingdings" w:hint="default"/>
      </w:rPr>
    </w:lvl>
    <w:lvl w:ilvl="6" w:tplc="F00CBCB6">
      <w:start w:val="1"/>
      <w:numFmt w:val="bullet"/>
      <w:lvlText w:val=""/>
      <w:lvlJc w:val="left"/>
      <w:pPr>
        <w:ind w:left="5040" w:hanging="360"/>
      </w:pPr>
      <w:rPr>
        <w:rFonts w:ascii="Symbol" w:hAnsi="Symbol" w:hint="default"/>
      </w:rPr>
    </w:lvl>
    <w:lvl w:ilvl="7" w:tplc="1742C188">
      <w:start w:val="1"/>
      <w:numFmt w:val="bullet"/>
      <w:lvlText w:val="o"/>
      <w:lvlJc w:val="left"/>
      <w:pPr>
        <w:ind w:left="5760" w:hanging="360"/>
      </w:pPr>
      <w:rPr>
        <w:rFonts w:ascii="Courier New" w:hAnsi="Courier New" w:hint="default"/>
      </w:rPr>
    </w:lvl>
    <w:lvl w:ilvl="8" w:tplc="2774EE58">
      <w:start w:val="1"/>
      <w:numFmt w:val="bullet"/>
      <w:lvlText w:val=""/>
      <w:lvlJc w:val="left"/>
      <w:pPr>
        <w:ind w:left="6480" w:hanging="360"/>
      </w:pPr>
      <w:rPr>
        <w:rFonts w:ascii="Wingdings" w:hAnsi="Wingdings" w:hint="default"/>
      </w:rPr>
    </w:lvl>
  </w:abstractNum>
  <w:abstractNum w:abstractNumId="4" w15:restartNumberingAfterBreak="0">
    <w:nsid w:val="3949F166"/>
    <w:multiLevelType w:val="hybridMultilevel"/>
    <w:tmpl w:val="98241470"/>
    <w:lvl w:ilvl="0" w:tplc="6D1C64C4">
      <w:start w:val="1"/>
      <w:numFmt w:val="bullet"/>
      <w:lvlText w:val=""/>
      <w:lvlJc w:val="left"/>
      <w:pPr>
        <w:ind w:left="1440" w:hanging="360"/>
      </w:pPr>
      <w:rPr>
        <w:rFonts w:ascii="Symbol" w:hAnsi="Symbol" w:hint="default"/>
      </w:rPr>
    </w:lvl>
    <w:lvl w:ilvl="1" w:tplc="1BCA74D0">
      <w:start w:val="1"/>
      <w:numFmt w:val="bullet"/>
      <w:lvlText w:val="o"/>
      <w:lvlJc w:val="left"/>
      <w:pPr>
        <w:ind w:left="1440" w:hanging="360"/>
      </w:pPr>
      <w:rPr>
        <w:rFonts w:ascii="Courier New" w:hAnsi="Courier New" w:hint="default"/>
      </w:rPr>
    </w:lvl>
    <w:lvl w:ilvl="2" w:tplc="D4963C5C">
      <w:start w:val="1"/>
      <w:numFmt w:val="bullet"/>
      <w:lvlText w:val=""/>
      <w:lvlJc w:val="left"/>
      <w:pPr>
        <w:ind w:left="2160" w:hanging="360"/>
      </w:pPr>
      <w:rPr>
        <w:rFonts w:ascii="Wingdings" w:hAnsi="Wingdings" w:hint="default"/>
      </w:rPr>
    </w:lvl>
    <w:lvl w:ilvl="3" w:tplc="1C623D9A">
      <w:start w:val="1"/>
      <w:numFmt w:val="bullet"/>
      <w:lvlText w:val=""/>
      <w:lvlJc w:val="left"/>
      <w:pPr>
        <w:ind w:left="2880" w:hanging="360"/>
      </w:pPr>
      <w:rPr>
        <w:rFonts w:ascii="Symbol" w:hAnsi="Symbol" w:hint="default"/>
      </w:rPr>
    </w:lvl>
    <w:lvl w:ilvl="4" w:tplc="B23E6036">
      <w:start w:val="1"/>
      <w:numFmt w:val="bullet"/>
      <w:lvlText w:val="o"/>
      <w:lvlJc w:val="left"/>
      <w:pPr>
        <w:ind w:left="3600" w:hanging="360"/>
      </w:pPr>
      <w:rPr>
        <w:rFonts w:ascii="Courier New" w:hAnsi="Courier New" w:hint="default"/>
      </w:rPr>
    </w:lvl>
    <w:lvl w:ilvl="5" w:tplc="6D7CC050">
      <w:start w:val="1"/>
      <w:numFmt w:val="bullet"/>
      <w:lvlText w:val=""/>
      <w:lvlJc w:val="left"/>
      <w:pPr>
        <w:ind w:left="4320" w:hanging="360"/>
      </w:pPr>
      <w:rPr>
        <w:rFonts w:ascii="Wingdings" w:hAnsi="Wingdings" w:hint="default"/>
      </w:rPr>
    </w:lvl>
    <w:lvl w:ilvl="6" w:tplc="76C87CC8">
      <w:start w:val="1"/>
      <w:numFmt w:val="bullet"/>
      <w:lvlText w:val=""/>
      <w:lvlJc w:val="left"/>
      <w:pPr>
        <w:ind w:left="5040" w:hanging="360"/>
      </w:pPr>
      <w:rPr>
        <w:rFonts w:ascii="Symbol" w:hAnsi="Symbol" w:hint="default"/>
      </w:rPr>
    </w:lvl>
    <w:lvl w:ilvl="7" w:tplc="7444F5FE">
      <w:start w:val="1"/>
      <w:numFmt w:val="bullet"/>
      <w:lvlText w:val="o"/>
      <w:lvlJc w:val="left"/>
      <w:pPr>
        <w:ind w:left="5760" w:hanging="360"/>
      </w:pPr>
      <w:rPr>
        <w:rFonts w:ascii="Courier New" w:hAnsi="Courier New" w:hint="default"/>
      </w:rPr>
    </w:lvl>
    <w:lvl w:ilvl="8" w:tplc="B2C6F8A8">
      <w:start w:val="1"/>
      <w:numFmt w:val="bullet"/>
      <w:lvlText w:val=""/>
      <w:lvlJc w:val="left"/>
      <w:pPr>
        <w:ind w:left="6480" w:hanging="360"/>
      </w:pPr>
      <w:rPr>
        <w:rFonts w:ascii="Wingdings" w:hAnsi="Wingdings" w:hint="default"/>
      </w:rPr>
    </w:lvl>
  </w:abstractNum>
  <w:abstractNum w:abstractNumId="5" w15:restartNumberingAfterBreak="0">
    <w:nsid w:val="39D84D5C"/>
    <w:multiLevelType w:val="hybridMultilevel"/>
    <w:tmpl w:val="8F6CB888"/>
    <w:lvl w:ilvl="0" w:tplc="D0A49C9A">
      <w:start w:val="1"/>
      <w:numFmt w:val="bullet"/>
      <w:lvlText w:val=""/>
      <w:lvlJc w:val="left"/>
      <w:pPr>
        <w:ind w:left="720" w:hanging="360"/>
      </w:pPr>
      <w:rPr>
        <w:rFonts w:ascii="Symbol" w:hAnsi="Symbol" w:hint="default"/>
      </w:rPr>
    </w:lvl>
    <w:lvl w:ilvl="1" w:tplc="6D889DC0">
      <w:start w:val="1"/>
      <w:numFmt w:val="bullet"/>
      <w:lvlText w:val="o"/>
      <w:lvlJc w:val="left"/>
      <w:pPr>
        <w:ind w:left="1440" w:hanging="360"/>
      </w:pPr>
      <w:rPr>
        <w:rFonts w:ascii="Courier New" w:hAnsi="Courier New" w:hint="default"/>
      </w:rPr>
    </w:lvl>
    <w:lvl w:ilvl="2" w:tplc="674665F8">
      <w:start w:val="1"/>
      <w:numFmt w:val="bullet"/>
      <w:lvlText w:val=""/>
      <w:lvlJc w:val="left"/>
      <w:pPr>
        <w:ind w:left="2160" w:hanging="360"/>
      </w:pPr>
      <w:rPr>
        <w:rFonts w:ascii="Wingdings" w:hAnsi="Wingdings" w:hint="default"/>
      </w:rPr>
    </w:lvl>
    <w:lvl w:ilvl="3" w:tplc="6AB4FC24">
      <w:start w:val="1"/>
      <w:numFmt w:val="bullet"/>
      <w:lvlText w:val=""/>
      <w:lvlJc w:val="left"/>
      <w:pPr>
        <w:ind w:left="2880" w:hanging="360"/>
      </w:pPr>
      <w:rPr>
        <w:rFonts w:ascii="Symbol" w:hAnsi="Symbol" w:hint="default"/>
      </w:rPr>
    </w:lvl>
    <w:lvl w:ilvl="4" w:tplc="83A27598">
      <w:start w:val="1"/>
      <w:numFmt w:val="bullet"/>
      <w:lvlText w:val="o"/>
      <w:lvlJc w:val="left"/>
      <w:pPr>
        <w:ind w:left="3600" w:hanging="360"/>
      </w:pPr>
      <w:rPr>
        <w:rFonts w:ascii="Courier New" w:hAnsi="Courier New" w:hint="default"/>
      </w:rPr>
    </w:lvl>
    <w:lvl w:ilvl="5" w:tplc="B6F09FA6">
      <w:start w:val="1"/>
      <w:numFmt w:val="bullet"/>
      <w:lvlText w:val=""/>
      <w:lvlJc w:val="left"/>
      <w:pPr>
        <w:ind w:left="4320" w:hanging="360"/>
      </w:pPr>
      <w:rPr>
        <w:rFonts w:ascii="Wingdings" w:hAnsi="Wingdings" w:hint="default"/>
      </w:rPr>
    </w:lvl>
    <w:lvl w:ilvl="6" w:tplc="3D4AC7F2">
      <w:start w:val="1"/>
      <w:numFmt w:val="bullet"/>
      <w:lvlText w:val=""/>
      <w:lvlJc w:val="left"/>
      <w:pPr>
        <w:ind w:left="5040" w:hanging="360"/>
      </w:pPr>
      <w:rPr>
        <w:rFonts w:ascii="Symbol" w:hAnsi="Symbol" w:hint="default"/>
      </w:rPr>
    </w:lvl>
    <w:lvl w:ilvl="7" w:tplc="3B766990">
      <w:start w:val="1"/>
      <w:numFmt w:val="bullet"/>
      <w:lvlText w:val="o"/>
      <w:lvlJc w:val="left"/>
      <w:pPr>
        <w:ind w:left="5760" w:hanging="360"/>
      </w:pPr>
      <w:rPr>
        <w:rFonts w:ascii="Courier New" w:hAnsi="Courier New" w:hint="default"/>
      </w:rPr>
    </w:lvl>
    <w:lvl w:ilvl="8" w:tplc="24202AE6">
      <w:start w:val="1"/>
      <w:numFmt w:val="bullet"/>
      <w:lvlText w:val=""/>
      <w:lvlJc w:val="left"/>
      <w:pPr>
        <w:ind w:left="6480" w:hanging="360"/>
      </w:pPr>
      <w:rPr>
        <w:rFonts w:ascii="Wingdings" w:hAnsi="Wingdings" w:hint="default"/>
      </w:rPr>
    </w:lvl>
  </w:abstractNum>
  <w:abstractNum w:abstractNumId="6" w15:restartNumberingAfterBreak="0">
    <w:nsid w:val="43844E4C"/>
    <w:multiLevelType w:val="hybridMultilevel"/>
    <w:tmpl w:val="556C6548"/>
    <w:lvl w:ilvl="0" w:tplc="F69C5F0A">
      <w:start w:val="1"/>
      <w:numFmt w:val="bullet"/>
      <w:lvlText w:val=""/>
      <w:lvlJc w:val="left"/>
      <w:pPr>
        <w:ind w:left="1440" w:hanging="360"/>
      </w:pPr>
      <w:rPr>
        <w:rFonts w:ascii="Symbol" w:hAnsi="Symbol" w:hint="default"/>
      </w:rPr>
    </w:lvl>
    <w:lvl w:ilvl="1" w:tplc="93C8FB86">
      <w:start w:val="1"/>
      <w:numFmt w:val="bullet"/>
      <w:lvlText w:val="o"/>
      <w:lvlJc w:val="left"/>
      <w:pPr>
        <w:ind w:left="1440" w:hanging="360"/>
      </w:pPr>
      <w:rPr>
        <w:rFonts w:ascii="Courier New" w:hAnsi="Courier New" w:hint="default"/>
      </w:rPr>
    </w:lvl>
    <w:lvl w:ilvl="2" w:tplc="05B8C234">
      <w:start w:val="1"/>
      <w:numFmt w:val="bullet"/>
      <w:lvlText w:val=""/>
      <w:lvlJc w:val="left"/>
      <w:pPr>
        <w:ind w:left="2160" w:hanging="360"/>
      </w:pPr>
      <w:rPr>
        <w:rFonts w:ascii="Wingdings" w:hAnsi="Wingdings" w:hint="default"/>
      </w:rPr>
    </w:lvl>
    <w:lvl w:ilvl="3" w:tplc="FBD23672">
      <w:start w:val="1"/>
      <w:numFmt w:val="bullet"/>
      <w:lvlText w:val=""/>
      <w:lvlJc w:val="left"/>
      <w:pPr>
        <w:ind w:left="2880" w:hanging="360"/>
      </w:pPr>
      <w:rPr>
        <w:rFonts w:ascii="Symbol" w:hAnsi="Symbol" w:hint="default"/>
      </w:rPr>
    </w:lvl>
    <w:lvl w:ilvl="4" w:tplc="42A06C66">
      <w:start w:val="1"/>
      <w:numFmt w:val="bullet"/>
      <w:lvlText w:val="o"/>
      <w:lvlJc w:val="left"/>
      <w:pPr>
        <w:ind w:left="3600" w:hanging="360"/>
      </w:pPr>
      <w:rPr>
        <w:rFonts w:ascii="Courier New" w:hAnsi="Courier New" w:hint="default"/>
      </w:rPr>
    </w:lvl>
    <w:lvl w:ilvl="5" w:tplc="283850CA">
      <w:start w:val="1"/>
      <w:numFmt w:val="bullet"/>
      <w:lvlText w:val=""/>
      <w:lvlJc w:val="left"/>
      <w:pPr>
        <w:ind w:left="4320" w:hanging="360"/>
      </w:pPr>
      <w:rPr>
        <w:rFonts w:ascii="Wingdings" w:hAnsi="Wingdings" w:hint="default"/>
      </w:rPr>
    </w:lvl>
    <w:lvl w:ilvl="6" w:tplc="AC2248F8">
      <w:start w:val="1"/>
      <w:numFmt w:val="bullet"/>
      <w:lvlText w:val=""/>
      <w:lvlJc w:val="left"/>
      <w:pPr>
        <w:ind w:left="5040" w:hanging="360"/>
      </w:pPr>
      <w:rPr>
        <w:rFonts w:ascii="Symbol" w:hAnsi="Symbol" w:hint="default"/>
      </w:rPr>
    </w:lvl>
    <w:lvl w:ilvl="7" w:tplc="A1B07E26">
      <w:start w:val="1"/>
      <w:numFmt w:val="bullet"/>
      <w:lvlText w:val="o"/>
      <w:lvlJc w:val="left"/>
      <w:pPr>
        <w:ind w:left="5760" w:hanging="360"/>
      </w:pPr>
      <w:rPr>
        <w:rFonts w:ascii="Courier New" w:hAnsi="Courier New" w:hint="default"/>
      </w:rPr>
    </w:lvl>
    <w:lvl w:ilvl="8" w:tplc="D69CAF04">
      <w:start w:val="1"/>
      <w:numFmt w:val="bullet"/>
      <w:lvlText w:val=""/>
      <w:lvlJc w:val="left"/>
      <w:pPr>
        <w:ind w:left="6480" w:hanging="360"/>
      </w:pPr>
      <w:rPr>
        <w:rFonts w:ascii="Wingdings" w:hAnsi="Wingdings" w:hint="default"/>
      </w:rPr>
    </w:lvl>
  </w:abstractNum>
  <w:abstractNum w:abstractNumId="7" w15:restartNumberingAfterBreak="0">
    <w:nsid w:val="4CD10136"/>
    <w:multiLevelType w:val="hybridMultilevel"/>
    <w:tmpl w:val="708E5634"/>
    <w:lvl w:ilvl="0" w:tplc="7C24F202">
      <w:start w:val="1"/>
      <w:numFmt w:val="bullet"/>
      <w:lvlText w:val=""/>
      <w:lvlJc w:val="left"/>
      <w:pPr>
        <w:ind w:left="720" w:hanging="360"/>
      </w:pPr>
      <w:rPr>
        <w:rFonts w:ascii="Symbol" w:hAnsi="Symbol" w:hint="default"/>
      </w:rPr>
    </w:lvl>
    <w:lvl w:ilvl="1" w:tplc="0198685E">
      <w:start w:val="1"/>
      <w:numFmt w:val="bullet"/>
      <w:lvlText w:val="o"/>
      <w:lvlJc w:val="left"/>
      <w:pPr>
        <w:ind w:left="1440" w:hanging="360"/>
      </w:pPr>
      <w:rPr>
        <w:rFonts w:ascii="Courier New" w:hAnsi="Courier New" w:hint="default"/>
      </w:rPr>
    </w:lvl>
    <w:lvl w:ilvl="2" w:tplc="6278F318">
      <w:start w:val="1"/>
      <w:numFmt w:val="bullet"/>
      <w:lvlText w:val=""/>
      <w:lvlJc w:val="left"/>
      <w:pPr>
        <w:ind w:left="2160" w:hanging="360"/>
      </w:pPr>
      <w:rPr>
        <w:rFonts w:ascii="Wingdings" w:hAnsi="Wingdings" w:hint="default"/>
      </w:rPr>
    </w:lvl>
    <w:lvl w:ilvl="3" w:tplc="9AA2E180">
      <w:start w:val="1"/>
      <w:numFmt w:val="bullet"/>
      <w:lvlText w:val=""/>
      <w:lvlJc w:val="left"/>
      <w:pPr>
        <w:ind w:left="2880" w:hanging="360"/>
      </w:pPr>
      <w:rPr>
        <w:rFonts w:ascii="Symbol" w:hAnsi="Symbol" w:hint="default"/>
      </w:rPr>
    </w:lvl>
    <w:lvl w:ilvl="4" w:tplc="98C2D7F4">
      <w:start w:val="1"/>
      <w:numFmt w:val="bullet"/>
      <w:lvlText w:val="o"/>
      <w:lvlJc w:val="left"/>
      <w:pPr>
        <w:ind w:left="3600" w:hanging="360"/>
      </w:pPr>
      <w:rPr>
        <w:rFonts w:ascii="Courier New" w:hAnsi="Courier New" w:hint="default"/>
      </w:rPr>
    </w:lvl>
    <w:lvl w:ilvl="5" w:tplc="3954B07A">
      <w:start w:val="1"/>
      <w:numFmt w:val="bullet"/>
      <w:lvlText w:val=""/>
      <w:lvlJc w:val="left"/>
      <w:pPr>
        <w:ind w:left="4320" w:hanging="360"/>
      </w:pPr>
      <w:rPr>
        <w:rFonts w:ascii="Wingdings" w:hAnsi="Wingdings" w:hint="default"/>
      </w:rPr>
    </w:lvl>
    <w:lvl w:ilvl="6" w:tplc="E5628364">
      <w:start w:val="1"/>
      <w:numFmt w:val="bullet"/>
      <w:lvlText w:val=""/>
      <w:lvlJc w:val="left"/>
      <w:pPr>
        <w:ind w:left="5040" w:hanging="360"/>
      </w:pPr>
      <w:rPr>
        <w:rFonts w:ascii="Symbol" w:hAnsi="Symbol" w:hint="default"/>
      </w:rPr>
    </w:lvl>
    <w:lvl w:ilvl="7" w:tplc="1AEADE2E">
      <w:start w:val="1"/>
      <w:numFmt w:val="bullet"/>
      <w:lvlText w:val="o"/>
      <w:lvlJc w:val="left"/>
      <w:pPr>
        <w:ind w:left="5760" w:hanging="360"/>
      </w:pPr>
      <w:rPr>
        <w:rFonts w:ascii="Courier New" w:hAnsi="Courier New" w:hint="default"/>
      </w:rPr>
    </w:lvl>
    <w:lvl w:ilvl="8" w:tplc="05B06DFE">
      <w:start w:val="1"/>
      <w:numFmt w:val="bullet"/>
      <w:lvlText w:val=""/>
      <w:lvlJc w:val="left"/>
      <w:pPr>
        <w:ind w:left="6480" w:hanging="360"/>
      </w:pPr>
      <w:rPr>
        <w:rFonts w:ascii="Wingdings" w:hAnsi="Wingdings" w:hint="default"/>
      </w:rPr>
    </w:lvl>
  </w:abstractNum>
  <w:abstractNum w:abstractNumId="8" w15:restartNumberingAfterBreak="0">
    <w:nsid w:val="6200C1A4"/>
    <w:multiLevelType w:val="hybridMultilevel"/>
    <w:tmpl w:val="3B5CC726"/>
    <w:lvl w:ilvl="0" w:tplc="8A787FF8">
      <w:start w:val="1"/>
      <w:numFmt w:val="bullet"/>
      <w:lvlText w:val=""/>
      <w:lvlJc w:val="left"/>
      <w:pPr>
        <w:ind w:left="720" w:hanging="360"/>
      </w:pPr>
      <w:rPr>
        <w:rFonts w:ascii="Symbol" w:hAnsi="Symbol" w:hint="default"/>
      </w:rPr>
    </w:lvl>
    <w:lvl w:ilvl="1" w:tplc="EF761E86">
      <w:start w:val="1"/>
      <w:numFmt w:val="bullet"/>
      <w:lvlText w:val="o"/>
      <w:lvlJc w:val="left"/>
      <w:pPr>
        <w:ind w:left="1440" w:hanging="360"/>
      </w:pPr>
      <w:rPr>
        <w:rFonts w:ascii="Courier New" w:hAnsi="Courier New" w:hint="default"/>
      </w:rPr>
    </w:lvl>
    <w:lvl w:ilvl="2" w:tplc="7AA216CE">
      <w:start w:val="1"/>
      <w:numFmt w:val="bullet"/>
      <w:lvlText w:val=""/>
      <w:lvlJc w:val="left"/>
      <w:pPr>
        <w:ind w:left="2160" w:hanging="360"/>
      </w:pPr>
      <w:rPr>
        <w:rFonts w:ascii="Wingdings" w:hAnsi="Wingdings" w:hint="default"/>
      </w:rPr>
    </w:lvl>
    <w:lvl w:ilvl="3" w:tplc="1F6CF35C">
      <w:start w:val="1"/>
      <w:numFmt w:val="bullet"/>
      <w:lvlText w:val=""/>
      <w:lvlJc w:val="left"/>
      <w:pPr>
        <w:ind w:left="2880" w:hanging="360"/>
      </w:pPr>
      <w:rPr>
        <w:rFonts w:ascii="Symbol" w:hAnsi="Symbol" w:hint="default"/>
      </w:rPr>
    </w:lvl>
    <w:lvl w:ilvl="4" w:tplc="BC3E47E0">
      <w:start w:val="1"/>
      <w:numFmt w:val="bullet"/>
      <w:lvlText w:val="o"/>
      <w:lvlJc w:val="left"/>
      <w:pPr>
        <w:ind w:left="3600" w:hanging="360"/>
      </w:pPr>
      <w:rPr>
        <w:rFonts w:ascii="Courier New" w:hAnsi="Courier New" w:hint="default"/>
      </w:rPr>
    </w:lvl>
    <w:lvl w:ilvl="5" w:tplc="E27EA5C4">
      <w:start w:val="1"/>
      <w:numFmt w:val="bullet"/>
      <w:lvlText w:val=""/>
      <w:lvlJc w:val="left"/>
      <w:pPr>
        <w:ind w:left="4320" w:hanging="360"/>
      </w:pPr>
      <w:rPr>
        <w:rFonts w:ascii="Wingdings" w:hAnsi="Wingdings" w:hint="default"/>
      </w:rPr>
    </w:lvl>
    <w:lvl w:ilvl="6" w:tplc="D200DFAA">
      <w:start w:val="1"/>
      <w:numFmt w:val="bullet"/>
      <w:lvlText w:val=""/>
      <w:lvlJc w:val="left"/>
      <w:pPr>
        <w:ind w:left="5040" w:hanging="360"/>
      </w:pPr>
      <w:rPr>
        <w:rFonts w:ascii="Symbol" w:hAnsi="Symbol" w:hint="default"/>
      </w:rPr>
    </w:lvl>
    <w:lvl w:ilvl="7" w:tplc="29586D6A">
      <w:start w:val="1"/>
      <w:numFmt w:val="bullet"/>
      <w:lvlText w:val="o"/>
      <w:lvlJc w:val="left"/>
      <w:pPr>
        <w:ind w:left="5760" w:hanging="360"/>
      </w:pPr>
      <w:rPr>
        <w:rFonts w:ascii="Courier New" w:hAnsi="Courier New" w:hint="default"/>
      </w:rPr>
    </w:lvl>
    <w:lvl w:ilvl="8" w:tplc="1CAC3A28">
      <w:start w:val="1"/>
      <w:numFmt w:val="bullet"/>
      <w:lvlText w:val=""/>
      <w:lvlJc w:val="left"/>
      <w:pPr>
        <w:ind w:left="6480" w:hanging="360"/>
      </w:pPr>
      <w:rPr>
        <w:rFonts w:ascii="Wingdings" w:hAnsi="Wingdings" w:hint="default"/>
      </w:rPr>
    </w:lvl>
  </w:abstractNum>
  <w:abstractNum w:abstractNumId="9" w15:restartNumberingAfterBreak="0">
    <w:nsid w:val="64047448"/>
    <w:multiLevelType w:val="hybridMultilevel"/>
    <w:tmpl w:val="0F160F24"/>
    <w:lvl w:ilvl="0" w:tplc="2C7E5420">
      <w:start w:val="1"/>
      <w:numFmt w:val="bullet"/>
      <w:lvlText w:val=""/>
      <w:lvlJc w:val="left"/>
      <w:pPr>
        <w:ind w:left="1440" w:hanging="360"/>
      </w:pPr>
      <w:rPr>
        <w:rFonts w:ascii="Symbol" w:hAnsi="Symbol" w:hint="default"/>
      </w:rPr>
    </w:lvl>
    <w:lvl w:ilvl="1" w:tplc="C386A8F6">
      <w:start w:val="1"/>
      <w:numFmt w:val="bullet"/>
      <w:lvlText w:val="o"/>
      <w:lvlJc w:val="left"/>
      <w:pPr>
        <w:ind w:left="1440" w:hanging="360"/>
      </w:pPr>
      <w:rPr>
        <w:rFonts w:ascii="Courier New" w:hAnsi="Courier New" w:hint="default"/>
      </w:rPr>
    </w:lvl>
    <w:lvl w:ilvl="2" w:tplc="7772AE8A">
      <w:start w:val="1"/>
      <w:numFmt w:val="bullet"/>
      <w:lvlText w:val=""/>
      <w:lvlJc w:val="left"/>
      <w:pPr>
        <w:ind w:left="2160" w:hanging="360"/>
      </w:pPr>
      <w:rPr>
        <w:rFonts w:ascii="Wingdings" w:hAnsi="Wingdings" w:hint="default"/>
      </w:rPr>
    </w:lvl>
    <w:lvl w:ilvl="3" w:tplc="92A433F8">
      <w:start w:val="1"/>
      <w:numFmt w:val="bullet"/>
      <w:lvlText w:val=""/>
      <w:lvlJc w:val="left"/>
      <w:pPr>
        <w:ind w:left="2880" w:hanging="360"/>
      </w:pPr>
      <w:rPr>
        <w:rFonts w:ascii="Symbol" w:hAnsi="Symbol" w:hint="default"/>
      </w:rPr>
    </w:lvl>
    <w:lvl w:ilvl="4" w:tplc="3FF2B154">
      <w:start w:val="1"/>
      <w:numFmt w:val="bullet"/>
      <w:lvlText w:val="o"/>
      <w:lvlJc w:val="left"/>
      <w:pPr>
        <w:ind w:left="3600" w:hanging="360"/>
      </w:pPr>
      <w:rPr>
        <w:rFonts w:ascii="Courier New" w:hAnsi="Courier New" w:hint="default"/>
      </w:rPr>
    </w:lvl>
    <w:lvl w:ilvl="5" w:tplc="5F607A1C">
      <w:start w:val="1"/>
      <w:numFmt w:val="bullet"/>
      <w:lvlText w:val=""/>
      <w:lvlJc w:val="left"/>
      <w:pPr>
        <w:ind w:left="4320" w:hanging="360"/>
      </w:pPr>
      <w:rPr>
        <w:rFonts w:ascii="Wingdings" w:hAnsi="Wingdings" w:hint="default"/>
      </w:rPr>
    </w:lvl>
    <w:lvl w:ilvl="6" w:tplc="208AB79C">
      <w:start w:val="1"/>
      <w:numFmt w:val="bullet"/>
      <w:lvlText w:val=""/>
      <w:lvlJc w:val="left"/>
      <w:pPr>
        <w:ind w:left="5040" w:hanging="360"/>
      </w:pPr>
      <w:rPr>
        <w:rFonts w:ascii="Symbol" w:hAnsi="Symbol" w:hint="default"/>
      </w:rPr>
    </w:lvl>
    <w:lvl w:ilvl="7" w:tplc="6C2C5B54">
      <w:start w:val="1"/>
      <w:numFmt w:val="bullet"/>
      <w:lvlText w:val="o"/>
      <w:lvlJc w:val="left"/>
      <w:pPr>
        <w:ind w:left="5760" w:hanging="360"/>
      </w:pPr>
      <w:rPr>
        <w:rFonts w:ascii="Courier New" w:hAnsi="Courier New" w:hint="default"/>
      </w:rPr>
    </w:lvl>
    <w:lvl w:ilvl="8" w:tplc="2BAA79F6">
      <w:start w:val="1"/>
      <w:numFmt w:val="bullet"/>
      <w:lvlText w:val=""/>
      <w:lvlJc w:val="left"/>
      <w:pPr>
        <w:ind w:left="6480" w:hanging="360"/>
      </w:pPr>
      <w:rPr>
        <w:rFonts w:ascii="Wingdings" w:hAnsi="Wingdings" w:hint="default"/>
      </w:rPr>
    </w:lvl>
  </w:abstractNum>
  <w:abstractNum w:abstractNumId="10" w15:restartNumberingAfterBreak="0">
    <w:nsid w:val="665A809D"/>
    <w:multiLevelType w:val="hybridMultilevel"/>
    <w:tmpl w:val="F252F386"/>
    <w:lvl w:ilvl="0" w:tplc="0E38DCE8">
      <w:start w:val="1"/>
      <w:numFmt w:val="bullet"/>
      <w:lvlText w:val=""/>
      <w:lvlJc w:val="left"/>
      <w:pPr>
        <w:ind w:left="720" w:hanging="360"/>
      </w:pPr>
      <w:rPr>
        <w:rFonts w:ascii="Symbol" w:hAnsi="Symbol" w:hint="default"/>
      </w:rPr>
    </w:lvl>
    <w:lvl w:ilvl="1" w:tplc="565A13AE">
      <w:start w:val="1"/>
      <w:numFmt w:val="bullet"/>
      <w:lvlText w:val="o"/>
      <w:lvlJc w:val="left"/>
      <w:pPr>
        <w:ind w:left="1440" w:hanging="360"/>
      </w:pPr>
      <w:rPr>
        <w:rFonts w:ascii="Courier New" w:hAnsi="Courier New" w:hint="default"/>
      </w:rPr>
    </w:lvl>
    <w:lvl w:ilvl="2" w:tplc="55D07860">
      <w:start w:val="1"/>
      <w:numFmt w:val="bullet"/>
      <w:lvlText w:val=""/>
      <w:lvlJc w:val="left"/>
      <w:pPr>
        <w:ind w:left="2160" w:hanging="360"/>
      </w:pPr>
      <w:rPr>
        <w:rFonts w:ascii="Wingdings" w:hAnsi="Wingdings" w:hint="default"/>
      </w:rPr>
    </w:lvl>
    <w:lvl w:ilvl="3" w:tplc="6AAA9936">
      <w:start w:val="1"/>
      <w:numFmt w:val="bullet"/>
      <w:lvlText w:val=""/>
      <w:lvlJc w:val="left"/>
      <w:pPr>
        <w:ind w:left="2880" w:hanging="360"/>
      </w:pPr>
      <w:rPr>
        <w:rFonts w:ascii="Symbol" w:hAnsi="Symbol" w:hint="default"/>
      </w:rPr>
    </w:lvl>
    <w:lvl w:ilvl="4" w:tplc="4F26E634">
      <w:start w:val="1"/>
      <w:numFmt w:val="bullet"/>
      <w:lvlText w:val="o"/>
      <w:lvlJc w:val="left"/>
      <w:pPr>
        <w:ind w:left="3600" w:hanging="360"/>
      </w:pPr>
      <w:rPr>
        <w:rFonts w:ascii="Courier New" w:hAnsi="Courier New" w:hint="default"/>
      </w:rPr>
    </w:lvl>
    <w:lvl w:ilvl="5" w:tplc="FE9A132C">
      <w:start w:val="1"/>
      <w:numFmt w:val="bullet"/>
      <w:lvlText w:val=""/>
      <w:lvlJc w:val="left"/>
      <w:pPr>
        <w:ind w:left="4320" w:hanging="360"/>
      </w:pPr>
      <w:rPr>
        <w:rFonts w:ascii="Wingdings" w:hAnsi="Wingdings" w:hint="default"/>
      </w:rPr>
    </w:lvl>
    <w:lvl w:ilvl="6" w:tplc="D910CCD8">
      <w:start w:val="1"/>
      <w:numFmt w:val="bullet"/>
      <w:lvlText w:val=""/>
      <w:lvlJc w:val="left"/>
      <w:pPr>
        <w:ind w:left="5040" w:hanging="360"/>
      </w:pPr>
      <w:rPr>
        <w:rFonts w:ascii="Symbol" w:hAnsi="Symbol" w:hint="default"/>
      </w:rPr>
    </w:lvl>
    <w:lvl w:ilvl="7" w:tplc="171834F6">
      <w:start w:val="1"/>
      <w:numFmt w:val="bullet"/>
      <w:lvlText w:val="o"/>
      <w:lvlJc w:val="left"/>
      <w:pPr>
        <w:ind w:left="5760" w:hanging="360"/>
      </w:pPr>
      <w:rPr>
        <w:rFonts w:ascii="Courier New" w:hAnsi="Courier New" w:hint="default"/>
      </w:rPr>
    </w:lvl>
    <w:lvl w:ilvl="8" w:tplc="27787A84">
      <w:start w:val="1"/>
      <w:numFmt w:val="bullet"/>
      <w:lvlText w:val=""/>
      <w:lvlJc w:val="left"/>
      <w:pPr>
        <w:ind w:left="6480" w:hanging="360"/>
      </w:pPr>
      <w:rPr>
        <w:rFonts w:ascii="Wingdings" w:hAnsi="Wingdings" w:hint="default"/>
      </w:rPr>
    </w:lvl>
  </w:abstractNum>
  <w:abstractNum w:abstractNumId="11" w15:restartNumberingAfterBreak="0">
    <w:nsid w:val="6E391514"/>
    <w:multiLevelType w:val="hybridMultilevel"/>
    <w:tmpl w:val="9AB6A402"/>
    <w:lvl w:ilvl="0" w:tplc="63900724">
      <w:start w:val="1"/>
      <w:numFmt w:val="bullet"/>
      <w:lvlText w:val=""/>
      <w:lvlJc w:val="left"/>
      <w:pPr>
        <w:ind w:left="1440" w:hanging="360"/>
      </w:pPr>
      <w:rPr>
        <w:rFonts w:ascii="Symbol" w:hAnsi="Symbol" w:hint="default"/>
      </w:rPr>
    </w:lvl>
    <w:lvl w:ilvl="1" w:tplc="4830BCC4">
      <w:start w:val="1"/>
      <w:numFmt w:val="bullet"/>
      <w:lvlText w:val="o"/>
      <w:lvlJc w:val="left"/>
      <w:pPr>
        <w:ind w:left="1440" w:hanging="360"/>
      </w:pPr>
      <w:rPr>
        <w:rFonts w:ascii="Courier New" w:hAnsi="Courier New" w:hint="default"/>
      </w:rPr>
    </w:lvl>
    <w:lvl w:ilvl="2" w:tplc="3E58244C">
      <w:start w:val="1"/>
      <w:numFmt w:val="bullet"/>
      <w:lvlText w:val=""/>
      <w:lvlJc w:val="left"/>
      <w:pPr>
        <w:ind w:left="2160" w:hanging="360"/>
      </w:pPr>
      <w:rPr>
        <w:rFonts w:ascii="Wingdings" w:hAnsi="Wingdings" w:hint="default"/>
      </w:rPr>
    </w:lvl>
    <w:lvl w:ilvl="3" w:tplc="01B264FE">
      <w:start w:val="1"/>
      <w:numFmt w:val="bullet"/>
      <w:lvlText w:val=""/>
      <w:lvlJc w:val="left"/>
      <w:pPr>
        <w:ind w:left="2880" w:hanging="360"/>
      </w:pPr>
      <w:rPr>
        <w:rFonts w:ascii="Symbol" w:hAnsi="Symbol" w:hint="default"/>
      </w:rPr>
    </w:lvl>
    <w:lvl w:ilvl="4" w:tplc="D0200790">
      <w:start w:val="1"/>
      <w:numFmt w:val="bullet"/>
      <w:lvlText w:val="o"/>
      <w:lvlJc w:val="left"/>
      <w:pPr>
        <w:ind w:left="3600" w:hanging="360"/>
      </w:pPr>
      <w:rPr>
        <w:rFonts w:ascii="Courier New" w:hAnsi="Courier New" w:hint="default"/>
      </w:rPr>
    </w:lvl>
    <w:lvl w:ilvl="5" w:tplc="6B389F9E">
      <w:start w:val="1"/>
      <w:numFmt w:val="bullet"/>
      <w:lvlText w:val=""/>
      <w:lvlJc w:val="left"/>
      <w:pPr>
        <w:ind w:left="4320" w:hanging="360"/>
      </w:pPr>
      <w:rPr>
        <w:rFonts w:ascii="Wingdings" w:hAnsi="Wingdings" w:hint="default"/>
      </w:rPr>
    </w:lvl>
    <w:lvl w:ilvl="6" w:tplc="E9B68BAE">
      <w:start w:val="1"/>
      <w:numFmt w:val="bullet"/>
      <w:lvlText w:val=""/>
      <w:lvlJc w:val="left"/>
      <w:pPr>
        <w:ind w:left="5040" w:hanging="360"/>
      </w:pPr>
      <w:rPr>
        <w:rFonts w:ascii="Symbol" w:hAnsi="Symbol" w:hint="default"/>
      </w:rPr>
    </w:lvl>
    <w:lvl w:ilvl="7" w:tplc="F6BC4154">
      <w:start w:val="1"/>
      <w:numFmt w:val="bullet"/>
      <w:lvlText w:val="o"/>
      <w:lvlJc w:val="left"/>
      <w:pPr>
        <w:ind w:left="5760" w:hanging="360"/>
      </w:pPr>
      <w:rPr>
        <w:rFonts w:ascii="Courier New" w:hAnsi="Courier New" w:hint="default"/>
      </w:rPr>
    </w:lvl>
    <w:lvl w:ilvl="8" w:tplc="97841A9E">
      <w:start w:val="1"/>
      <w:numFmt w:val="bullet"/>
      <w:lvlText w:val=""/>
      <w:lvlJc w:val="left"/>
      <w:pPr>
        <w:ind w:left="6480" w:hanging="360"/>
      </w:pPr>
      <w:rPr>
        <w:rFonts w:ascii="Wingdings" w:hAnsi="Wingdings" w:hint="default"/>
      </w:rPr>
    </w:lvl>
  </w:abstractNum>
  <w:abstractNum w:abstractNumId="12" w15:restartNumberingAfterBreak="0">
    <w:nsid w:val="6F272593"/>
    <w:multiLevelType w:val="hybridMultilevel"/>
    <w:tmpl w:val="BF8C1388"/>
    <w:lvl w:ilvl="0" w:tplc="852ED9E8">
      <w:start w:val="1"/>
      <w:numFmt w:val="bullet"/>
      <w:lvlText w:val=""/>
      <w:lvlJc w:val="left"/>
      <w:pPr>
        <w:ind w:left="720" w:hanging="360"/>
      </w:pPr>
      <w:rPr>
        <w:rFonts w:ascii="Symbol" w:hAnsi="Symbol" w:hint="default"/>
      </w:rPr>
    </w:lvl>
    <w:lvl w:ilvl="1" w:tplc="4350C5EA">
      <w:start w:val="1"/>
      <w:numFmt w:val="bullet"/>
      <w:lvlText w:val="o"/>
      <w:lvlJc w:val="left"/>
      <w:pPr>
        <w:ind w:left="1440" w:hanging="360"/>
      </w:pPr>
      <w:rPr>
        <w:rFonts w:ascii="Courier New" w:hAnsi="Courier New" w:hint="default"/>
      </w:rPr>
    </w:lvl>
    <w:lvl w:ilvl="2" w:tplc="3FA888F8">
      <w:start w:val="1"/>
      <w:numFmt w:val="bullet"/>
      <w:lvlText w:val=""/>
      <w:lvlJc w:val="left"/>
      <w:pPr>
        <w:ind w:left="2160" w:hanging="360"/>
      </w:pPr>
      <w:rPr>
        <w:rFonts w:ascii="Wingdings" w:hAnsi="Wingdings" w:hint="default"/>
      </w:rPr>
    </w:lvl>
    <w:lvl w:ilvl="3" w:tplc="33025BEA">
      <w:start w:val="1"/>
      <w:numFmt w:val="bullet"/>
      <w:lvlText w:val=""/>
      <w:lvlJc w:val="left"/>
      <w:pPr>
        <w:ind w:left="2880" w:hanging="360"/>
      </w:pPr>
      <w:rPr>
        <w:rFonts w:ascii="Symbol" w:hAnsi="Symbol" w:hint="default"/>
      </w:rPr>
    </w:lvl>
    <w:lvl w:ilvl="4" w:tplc="BC64BA32">
      <w:start w:val="1"/>
      <w:numFmt w:val="bullet"/>
      <w:lvlText w:val="o"/>
      <w:lvlJc w:val="left"/>
      <w:pPr>
        <w:ind w:left="3600" w:hanging="360"/>
      </w:pPr>
      <w:rPr>
        <w:rFonts w:ascii="Courier New" w:hAnsi="Courier New" w:hint="default"/>
      </w:rPr>
    </w:lvl>
    <w:lvl w:ilvl="5" w:tplc="C5D0494E">
      <w:start w:val="1"/>
      <w:numFmt w:val="bullet"/>
      <w:lvlText w:val=""/>
      <w:lvlJc w:val="left"/>
      <w:pPr>
        <w:ind w:left="4320" w:hanging="360"/>
      </w:pPr>
      <w:rPr>
        <w:rFonts w:ascii="Wingdings" w:hAnsi="Wingdings" w:hint="default"/>
      </w:rPr>
    </w:lvl>
    <w:lvl w:ilvl="6" w:tplc="B37E54DE">
      <w:start w:val="1"/>
      <w:numFmt w:val="bullet"/>
      <w:lvlText w:val=""/>
      <w:lvlJc w:val="left"/>
      <w:pPr>
        <w:ind w:left="5040" w:hanging="360"/>
      </w:pPr>
      <w:rPr>
        <w:rFonts w:ascii="Symbol" w:hAnsi="Symbol" w:hint="default"/>
      </w:rPr>
    </w:lvl>
    <w:lvl w:ilvl="7" w:tplc="586229DE">
      <w:start w:val="1"/>
      <w:numFmt w:val="bullet"/>
      <w:lvlText w:val="o"/>
      <w:lvlJc w:val="left"/>
      <w:pPr>
        <w:ind w:left="5760" w:hanging="360"/>
      </w:pPr>
      <w:rPr>
        <w:rFonts w:ascii="Courier New" w:hAnsi="Courier New" w:hint="default"/>
      </w:rPr>
    </w:lvl>
    <w:lvl w:ilvl="8" w:tplc="A71C4F0C">
      <w:start w:val="1"/>
      <w:numFmt w:val="bullet"/>
      <w:lvlText w:val=""/>
      <w:lvlJc w:val="left"/>
      <w:pPr>
        <w:ind w:left="6480" w:hanging="360"/>
      </w:pPr>
      <w:rPr>
        <w:rFonts w:ascii="Wingdings" w:hAnsi="Wingdings" w:hint="default"/>
      </w:rPr>
    </w:lvl>
  </w:abstractNum>
  <w:num w:numId="1" w16cid:durableId="1654067075">
    <w:abstractNumId w:val="2"/>
  </w:num>
  <w:num w:numId="2" w16cid:durableId="1503545019">
    <w:abstractNumId w:val="8"/>
  </w:num>
  <w:num w:numId="3" w16cid:durableId="1243759975">
    <w:abstractNumId w:val="12"/>
  </w:num>
  <w:num w:numId="4" w16cid:durableId="380598711">
    <w:abstractNumId w:val="7"/>
  </w:num>
  <w:num w:numId="5" w16cid:durableId="271669312">
    <w:abstractNumId w:val="0"/>
  </w:num>
  <w:num w:numId="6" w16cid:durableId="51733317">
    <w:abstractNumId w:val="10"/>
  </w:num>
  <w:num w:numId="7" w16cid:durableId="422074649">
    <w:abstractNumId w:val="9"/>
  </w:num>
  <w:num w:numId="8" w16cid:durableId="761024294">
    <w:abstractNumId w:val="3"/>
  </w:num>
  <w:num w:numId="9" w16cid:durableId="1500610287">
    <w:abstractNumId w:val="6"/>
  </w:num>
  <w:num w:numId="10" w16cid:durableId="88355240">
    <w:abstractNumId w:val="4"/>
  </w:num>
  <w:num w:numId="11" w16cid:durableId="659386704">
    <w:abstractNumId w:val="11"/>
  </w:num>
  <w:num w:numId="12" w16cid:durableId="183909695">
    <w:abstractNumId w:val="1"/>
  </w:num>
  <w:num w:numId="13" w16cid:durableId="3970212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134F08"/>
    <w:rsid w:val="00142B38"/>
    <w:rsid w:val="00420CD8"/>
    <w:rsid w:val="00490AA0"/>
    <w:rsid w:val="005066AD"/>
    <w:rsid w:val="005356DF"/>
    <w:rsid w:val="00611742"/>
    <w:rsid w:val="006F056E"/>
    <w:rsid w:val="00822508"/>
    <w:rsid w:val="00AC1123"/>
    <w:rsid w:val="00CB3C79"/>
    <w:rsid w:val="00D5000E"/>
    <w:rsid w:val="00FE4A37"/>
    <w:rsid w:val="013A7849"/>
    <w:rsid w:val="033DE818"/>
    <w:rsid w:val="041228BF"/>
    <w:rsid w:val="0598C7EF"/>
    <w:rsid w:val="0651B16B"/>
    <w:rsid w:val="06E1F83D"/>
    <w:rsid w:val="075C290D"/>
    <w:rsid w:val="0760DA00"/>
    <w:rsid w:val="07B686E4"/>
    <w:rsid w:val="0827269E"/>
    <w:rsid w:val="08390D1B"/>
    <w:rsid w:val="093FFABB"/>
    <w:rsid w:val="09526964"/>
    <w:rsid w:val="0B5EC760"/>
    <w:rsid w:val="0CC5D3A5"/>
    <w:rsid w:val="0CE003C6"/>
    <w:rsid w:val="0CFA97C1"/>
    <w:rsid w:val="0E8367DE"/>
    <w:rsid w:val="0EFA643D"/>
    <w:rsid w:val="0F4E5501"/>
    <w:rsid w:val="0FBDBF43"/>
    <w:rsid w:val="104D7544"/>
    <w:rsid w:val="14877C22"/>
    <w:rsid w:val="1A0324C5"/>
    <w:rsid w:val="1AB68C12"/>
    <w:rsid w:val="1B014AF3"/>
    <w:rsid w:val="1B7CD8B0"/>
    <w:rsid w:val="1CEC7451"/>
    <w:rsid w:val="1CF370DC"/>
    <w:rsid w:val="1E4E9B84"/>
    <w:rsid w:val="1E6FE72A"/>
    <w:rsid w:val="1E924139"/>
    <w:rsid w:val="1EF603D7"/>
    <w:rsid w:val="1F0AAB38"/>
    <w:rsid w:val="1F8E63F6"/>
    <w:rsid w:val="22424BFA"/>
    <w:rsid w:val="22A1525D"/>
    <w:rsid w:val="22CE2610"/>
    <w:rsid w:val="24026309"/>
    <w:rsid w:val="2449107B"/>
    <w:rsid w:val="257BF440"/>
    <w:rsid w:val="25D65038"/>
    <w:rsid w:val="26AEC858"/>
    <w:rsid w:val="2A5ABB6D"/>
    <w:rsid w:val="2DD487FC"/>
    <w:rsid w:val="2E152640"/>
    <w:rsid w:val="2ED7C7F7"/>
    <w:rsid w:val="2F129C07"/>
    <w:rsid w:val="30D89F77"/>
    <w:rsid w:val="329BAAE3"/>
    <w:rsid w:val="34C99214"/>
    <w:rsid w:val="34ED38AF"/>
    <w:rsid w:val="351F119A"/>
    <w:rsid w:val="3664BF48"/>
    <w:rsid w:val="36656275"/>
    <w:rsid w:val="37B049B7"/>
    <w:rsid w:val="38CF612F"/>
    <w:rsid w:val="393431FF"/>
    <w:rsid w:val="39C8D1C9"/>
    <w:rsid w:val="3A48A712"/>
    <w:rsid w:val="3DCCBE0C"/>
    <w:rsid w:val="3E75BD01"/>
    <w:rsid w:val="3EE019F6"/>
    <w:rsid w:val="40118D62"/>
    <w:rsid w:val="4336C45D"/>
    <w:rsid w:val="438F542C"/>
    <w:rsid w:val="43C34C89"/>
    <w:rsid w:val="445F52B8"/>
    <w:rsid w:val="446B8CC8"/>
    <w:rsid w:val="466FF3E5"/>
    <w:rsid w:val="49A1BA64"/>
    <w:rsid w:val="49D2B210"/>
    <w:rsid w:val="4A005F40"/>
    <w:rsid w:val="4AC16981"/>
    <w:rsid w:val="4AD6E818"/>
    <w:rsid w:val="4D30524F"/>
    <w:rsid w:val="4D570453"/>
    <w:rsid w:val="4DF83FFA"/>
    <w:rsid w:val="4FC0C545"/>
    <w:rsid w:val="503CEDA1"/>
    <w:rsid w:val="515F46B6"/>
    <w:rsid w:val="52BC2E41"/>
    <w:rsid w:val="530762E7"/>
    <w:rsid w:val="54E261B9"/>
    <w:rsid w:val="56A38405"/>
    <w:rsid w:val="56FB43B2"/>
    <w:rsid w:val="58B72BE1"/>
    <w:rsid w:val="5B006780"/>
    <w:rsid w:val="5B9348A0"/>
    <w:rsid w:val="5BC53D4E"/>
    <w:rsid w:val="5D0DF9EE"/>
    <w:rsid w:val="5E1D0BDF"/>
    <w:rsid w:val="5E6DC7EF"/>
    <w:rsid w:val="60C47D03"/>
    <w:rsid w:val="6218857E"/>
    <w:rsid w:val="6260769F"/>
    <w:rsid w:val="63A0B68E"/>
    <w:rsid w:val="647A240B"/>
    <w:rsid w:val="64D45E53"/>
    <w:rsid w:val="66FF5FE5"/>
    <w:rsid w:val="690B2EF0"/>
    <w:rsid w:val="6A5F9AD9"/>
    <w:rsid w:val="6B2645BB"/>
    <w:rsid w:val="6B6F7BB9"/>
    <w:rsid w:val="6C700F40"/>
    <w:rsid w:val="6F447EB5"/>
    <w:rsid w:val="6FB902DC"/>
    <w:rsid w:val="706EF21D"/>
    <w:rsid w:val="70BD0F1F"/>
    <w:rsid w:val="70E752B3"/>
    <w:rsid w:val="71E16601"/>
    <w:rsid w:val="72B928E0"/>
    <w:rsid w:val="737D3662"/>
    <w:rsid w:val="751B6D3E"/>
    <w:rsid w:val="7587372B"/>
    <w:rsid w:val="76984C91"/>
    <w:rsid w:val="7712218F"/>
    <w:rsid w:val="776E28FF"/>
    <w:rsid w:val="78247CE7"/>
    <w:rsid w:val="78ADF1F0"/>
    <w:rsid w:val="79C07683"/>
    <w:rsid w:val="7A49C251"/>
    <w:rsid w:val="7BECFBF1"/>
    <w:rsid w:val="7E000A67"/>
    <w:rsid w:val="7EE0D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03C6"/>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 w:type="character" w:styleId="Hipervnculovisitado">
    <w:name w:val="FollowedHyperlink"/>
    <w:basedOn w:val="Fuentedeprrafopredeter"/>
    <w:uiPriority w:val="99"/>
    <w:semiHidden/>
    <w:unhideWhenUsed/>
    <w:rsid w:val="005356D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9291208">
      <w:bodyDiv w:val="1"/>
      <w:marLeft w:val="0"/>
      <w:marRight w:val="0"/>
      <w:marTop w:val="0"/>
      <w:marBottom w:val="0"/>
      <w:divBdr>
        <w:top w:val="none" w:sz="0" w:space="0" w:color="auto"/>
        <w:left w:val="none" w:sz="0" w:space="0" w:color="auto"/>
        <w:bottom w:val="none" w:sz="0" w:space="0" w:color="auto"/>
        <w:right w:val="none" w:sz="0" w:space="0" w:color="auto"/>
      </w:divBdr>
    </w:div>
    <w:div w:id="1956057345">
      <w:bodyDiv w:val="1"/>
      <w:marLeft w:val="0"/>
      <w:marRight w:val="0"/>
      <w:marTop w:val="0"/>
      <w:marBottom w:val="0"/>
      <w:divBdr>
        <w:top w:val="none" w:sz="0" w:space="0" w:color="auto"/>
        <w:left w:val="none" w:sz="0" w:space="0" w:color="auto"/>
        <w:bottom w:val="none" w:sz="0" w:space="0" w:color="auto"/>
        <w:right w:val="none" w:sz="0" w:space="0" w:color="auto"/>
      </w:divBdr>
    </w:div>
    <w:div w:id="211721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gonort1@alum.us.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avgarrod5@alum.us.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esferrod1@alum.us.es" TargetMode="External"/><Relationship Id="rId11" Type="http://schemas.openxmlformats.org/officeDocument/2006/relationships/hyperlink" Target="https://github.com/JesusFern/Acme-SF-D04" TargetMode="External"/><Relationship Id="rId5" Type="http://schemas.openxmlformats.org/officeDocument/2006/relationships/image" Target="media/image1.png"/><Relationship Id="rId10" Type="http://schemas.openxmlformats.org/officeDocument/2006/relationships/hyperlink" Target="mailto:luiperfra1@alum.us.es" TargetMode="External"/><Relationship Id="rId4" Type="http://schemas.openxmlformats.org/officeDocument/2006/relationships/webSettings" Target="webSettings.xml"/><Relationship Id="rId9" Type="http://schemas.openxmlformats.org/officeDocument/2006/relationships/hyperlink" Target="mailto:migpalgar1@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452</Words>
  <Characters>2491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PALOMO GARCIA</dc:creator>
  <cp:keywords/>
  <dc:description/>
  <cp:lastModifiedBy>LUIS JAVIER PERIAÑEZ FRANCO</cp:lastModifiedBy>
  <cp:revision>6</cp:revision>
  <dcterms:created xsi:type="dcterms:W3CDTF">2024-02-16T17:46:00Z</dcterms:created>
  <dcterms:modified xsi:type="dcterms:W3CDTF">2024-05-27T19:06:00Z</dcterms:modified>
</cp:coreProperties>
</file>