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A4E8F" w:rsidRPr="00162EDC" w14:paraId="603B363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1C717" w14:textId="055A3AA1" w:rsidR="001A4E8F" w:rsidRPr="00162EDC" w:rsidRDefault="001A4E8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F909B" w14:textId="378F6E83" w:rsidR="001A4E8F" w:rsidRPr="00162EDC" w:rsidRDefault="001A4E8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26A65C9" w14:textId="064B408D" w:rsidR="00D16846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59007073" w:history="1">
            <w:r w:rsidR="00D16846" w:rsidRPr="00E808A7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D16846">
              <w:rPr>
                <w:noProof/>
                <w:webHidden/>
              </w:rPr>
              <w:tab/>
            </w:r>
            <w:r w:rsidR="00D16846">
              <w:rPr>
                <w:noProof/>
                <w:webHidden/>
              </w:rPr>
              <w:fldChar w:fldCharType="begin"/>
            </w:r>
            <w:r w:rsidR="00D16846">
              <w:rPr>
                <w:noProof/>
                <w:webHidden/>
              </w:rPr>
              <w:instrText xml:space="preserve"> PAGEREF _Toc159007073 \h </w:instrText>
            </w:r>
            <w:r w:rsidR="00D16846">
              <w:rPr>
                <w:noProof/>
                <w:webHidden/>
              </w:rPr>
            </w:r>
            <w:r w:rsidR="00D16846">
              <w:rPr>
                <w:noProof/>
                <w:webHidden/>
              </w:rPr>
              <w:fldChar w:fldCharType="separate"/>
            </w:r>
            <w:r w:rsidR="00D16846">
              <w:rPr>
                <w:noProof/>
                <w:webHidden/>
              </w:rPr>
              <w:t>2</w:t>
            </w:r>
            <w:r w:rsidR="00D16846">
              <w:rPr>
                <w:noProof/>
                <w:webHidden/>
              </w:rPr>
              <w:fldChar w:fldCharType="end"/>
            </w:r>
          </w:hyperlink>
        </w:p>
        <w:p w14:paraId="16CF8166" w14:textId="3CAFA301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4" w:history="1">
            <w:r w:rsidRPr="00E808A7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F46E" w14:textId="45FC24A0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5" w:history="1">
            <w:r w:rsidRPr="00E808A7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F9A6" w14:textId="7C113784" w:rsidR="00D16846" w:rsidRDefault="00D16846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076" w:history="1">
            <w:r w:rsidRPr="00E808A7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04A3F67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681F0A41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0" w:name="_Toc159007073"/>
      <w:r w:rsidRPr="00D16846">
        <w:rPr>
          <w:rFonts w:ascii="Arial" w:hAnsi="Arial" w:cs="Arial"/>
        </w:rPr>
        <w:t>Revision Table</w:t>
      </w:r>
      <w:bookmarkEnd w:id="0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586C5746" w:rsidR="00FF51E4" w:rsidRPr="00D16846" w:rsidRDefault="001A4E8F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5FEA7A99" w:rsidR="00FF51E4" w:rsidRPr="00D16846" w:rsidRDefault="001A4E8F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54821831" w:rsidR="00FF51E4" w:rsidRPr="00D16846" w:rsidRDefault="001A4E8F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revision</w:t>
            </w: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59007074"/>
      <w:r w:rsidRPr="00D16846">
        <w:rPr>
          <w:rFonts w:ascii="Arial" w:hAnsi="Arial" w:cs="Arial"/>
        </w:rPr>
        <w:t>Introduction</w:t>
      </w:r>
      <w:bookmarkEnd w:id="1"/>
    </w:p>
    <w:p w14:paraId="4CE2B698" w14:textId="733D911C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  <w:r w:rsidR="001A4E8F" w:rsidRPr="001A4E8F">
        <w:rPr>
          <w:rFonts w:ascii="Arial" w:hAnsi="Arial" w:cs="Arial"/>
        </w:rPr>
        <w:t xml:space="preserve">In </w:t>
      </w:r>
      <w:proofErr w:type="spellStart"/>
      <w:r w:rsidR="001A4E8F" w:rsidRPr="001A4E8F">
        <w:rPr>
          <w:rFonts w:ascii="Arial" w:hAnsi="Arial" w:cs="Arial"/>
        </w:rPr>
        <w:t>this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last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deliverable</w:t>
      </w:r>
      <w:proofErr w:type="spellEnd"/>
      <w:r w:rsidR="001A4E8F" w:rsidRPr="001A4E8F">
        <w:rPr>
          <w:rFonts w:ascii="Arial" w:hAnsi="Arial" w:cs="Arial"/>
        </w:rPr>
        <w:t xml:space="preserve"> I </w:t>
      </w:r>
      <w:proofErr w:type="spellStart"/>
      <w:r w:rsidR="001A4E8F" w:rsidRPr="001A4E8F">
        <w:rPr>
          <w:rFonts w:ascii="Arial" w:hAnsi="Arial" w:cs="Arial"/>
        </w:rPr>
        <w:t>have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not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changed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anything</w:t>
      </w:r>
      <w:proofErr w:type="spellEnd"/>
      <w:r w:rsidR="001A4E8F" w:rsidRPr="001A4E8F">
        <w:rPr>
          <w:rFonts w:ascii="Arial" w:hAnsi="Arial" w:cs="Arial"/>
        </w:rPr>
        <w:t xml:space="preserve"> </w:t>
      </w:r>
      <w:proofErr w:type="spellStart"/>
      <w:r w:rsidR="001A4E8F" w:rsidRPr="001A4E8F">
        <w:rPr>
          <w:rFonts w:ascii="Arial" w:hAnsi="Arial" w:cs="Arial"/>
        </w:rPr>
        <w:t>from</w:t>
      </w:r>
      <w:proofErr w:type="spellEnd"/>
      <w:r w:rsidR="001A4E8F" w:rsidRPr="001A4E8F">
        <w:rPr>
          <w:rFonts w:ascii="Arial" w:hAnsi="Arial" w:cs="Arial"/>
        </w:rPr>
        <w:t xml:space="preserve"> D01.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59007075"/>
      <w:r w:rsidRPr="00D16846">
        <w:rPr>
          <w:rFonts w:ascii="Arial" w:hAnsi="Arial" w:cs="Arial"/>
        </w:rPr>
        <w:t>Contents</w:t>
      </w:r>
      <w:bookmarkEnd w:id="2"/>
    </w:p>
    <w:p w14:paraId="0DBC4CAF" w14:textId="57376289" w:rsidR="00F375CC" w:rsidRPr="00D16846" w:rsidRDefault="00D64FA6" w:rsidP="00F375CC">
      <w:pPr>
        <w:rPr>
          <w:rFonts w:ascii="Arial" w:hAnsi="Arial" w:cs="Arial"/>
          <w:lang w:val="en-US" w:eastAsia="ja-JP"/>
        </w:rPr>
      </w:pPr>
      <w:r w:rsidRPr="00D16846">
        <w:rPr>
          <w:rFonts w:ascii="Arial" w:hAnsi="Arial" w:cs="Arial"/>
        </w:rPr>
        <w:t xml:space="preserve">In </w:t>
      </w: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, no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has </w:t>
      </w:r>
      <w:proofErr w:type="spellStart"/>
      <w:r w:rsidRPr="00D16846">
        <w:rPr>
          <w:rFonts w:ascii="Arial" w:hAnsi="Arial" w:cs="Arial"/>
        </w:rPr>
        <w:t>been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due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simplicity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>.</w:t>
      </w: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3" w:name="_Toc159007076"/>
      <w:r w:rsidRPr="00D16846">
        <w:rPr>
          <w:rFonts w:ascii="Arial" w:hAnsi="Arial" w:cs="Arial"/>
        </w:rPr>
        <w:t>Bibliography</w:t>
      </w:r>
      <w:bookmarkEnd w:id="3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FF5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A4E8F"/>
    <w:rsid w:val="00A704ED"/>
    <w:rsid w:val="00AF73FD"/>
    <w:rsid w:val="00BC46DB"/>
    <w:rsid w:val="00C70D43"/>
    <w:rsid w:val="00D16846"/>
    <w:rsid w:val="00D64FA6"/>
    <w:rsid w:val="00F375CC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2024-10-20T10:07:00Z</dcterms:created>
  <dcterms:modified xsi:type="dcterms:W3CDTF">2024-10-20T10:10:00Z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