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8423650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E1BDF" w:rsidRDefault="00EE1BD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4770253" cy="11239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253" cy="112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EFD0C4140944EBEABD6292006A29C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E1BDF" w:rsidRDefault="00CE5EE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Tarea </w:t>
              </w:r>
              <w:r w:rsidR="00A3347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EC5A5FE30194A29B72CCB2E9AD3D7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E1BDF" w:rsidRDefault="00EE1BD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Cinemática De Robots</w:t>
              </w:r>
            </w:p>
          </w:sdtContent>
        </w:sdt>
        <w:p w:rsidR="00EE1BDF" w:rsidRDefault="00EE1BD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E1BDF" w:rsidRDefault="00A3347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28</w:t>
                                    </w:r>
                                    <w:r w:rsidR="00EE1BD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enero de 2019</w:t>
                                    </w:r>
                                  </w:p>
                                </w:sdtContent>
                              </w:sdt>
                              <w:p w:rsidR="00EE1BDF" w:rsidRDefault="00920B6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1BDF">
                                      <w:rPr>
                                        <w:caps/>
                                        <w:color w:val="5B9BD5" w:themeColor="accent1"/>
                                      </w:rPr>
                                      <w:t>UPZMG 8.-B t/M</w:t>
                                    </w:r>
                                  </w:sdtContent>
                                </w:sdt>
                              </w:p>
                              <w:p w:rsidR="00EE1BDF" w:rsidRDefault="00920B6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1BDF">
                                      <w:rPr>
                                        <w:color w:val="5B9BD5" w:themeColor="accent1"/>
                                      </w:rPr>
                                      <w:t>Jesús Alberto Garcia Camacho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E1BDF" w:rsidRDefault="00A3347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28</w:t>
                              </w:r>
                              <w:r w:rsidR="00EE1BD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enero de 2019</w:t>
                              </w:r>
                            </w:p>
                          </w:sdtContent>
                        </w:sdt>
                        <w:p w:rsidR="00EE1BDF" w:rsidRDefault="00920B6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1BDF">
                                <w:rPr>
                                  <w:caps/>
                                  <w:color w:val="5B9BD5" w:themeColor="accent1"/>
                                </w:rPr>
                                <w:t>UPZMG 8.-B t/M</w:t>
                              </w:r>
                            </w:sdtContent>
                          </w:sdt>
                        </w:p>
                        <w:p w:rsidR="00EE1BDF" w:rsidRDefault="00920B6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1BDF">
                                <w:rPr>
                                  <w:color w:val="5B9BD5" w:themeColor="accent1"/>
                                </w:rPr>
                                <w:t>Jesús Alberto Garcia Camacho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347B" w:rsidRDefault="00EE1BDF">
          <w:r>
            <w:br w:type="page"/>
          </w:r>
        </w:p>
      </w:sdtContent>
    </w:sdt>
    <w:p w:rsidR="00E108EB" w:rsidRDefault="00A3347B">
      <w:r>
        <w:lastRenderedPageBreak/>
        <w:t>DH1.- Se numera como eslabón 0 a la base fija del robot y se numeran por cada eslabón móvil hasta el último.</w:t>
      </w:r>
    </w:p>
    <w:p w:rsidR="00A3347B" w:rsidRDefault="00A3347B">
      <w:r>
        <w:t>DH2.- Se numeran las articulaciones comenzando por 1, correspondiente al primer grado de libertad.</w:t>
      </w:r>
    </w:p>
    <w:p w:rsidR="00A3347B" w:rsidRDefault="00A3347B">
      <w:r>
        <w:t>DH3.- Se localiza cada eje de cada articulación. Si es rotativa su propio eje es de giro. Es prismático es de desplazamiento.</w:t>
      </w:r>
    </w:p>
    <w:p w:rsidR="00A3347B" w:rsidRDefault="00B4761B">
      <w:r>
        <w:t>DH4.- Para i de 0 a n-1 situar al eje z, sobre el eje de articulación i+1.</w:t>
      </w:r>
    </w:p>
    <w:p w:rsidR="00B4761B" w:rsidRDefault="00B4761B">
      <w:pPr>
        <w:rPr>
          <w:rFonts w:eastAsiaTheme="minorEastAsia"/>
        </w:rPr>
      </w:pPr>
      <w:r>
        <w:t xml:space="preserve">DH5.- Si se sitúa el origen del sistema en cualquier punto eje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Los ejes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6347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6347">
        <w:rPr>
          <w:rFonts w:eastAsiaTheme="minorEastAsia"/>
        </w:rPr>
        <w:t xml:space="preserve"> se sitúan en sistema dextrógiro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F6347">
        <w:rPr>
          <w:rFonts w:eastAsiaTheme="minorEastAsia"/>
        </w:rPr>
        <w:t>.</w:t>
      </w:r>
    </w:p>
    <w:p w:rsidR="00AF6347" w:rsidRDefault="00AF6347">
      <w:pPr>
        <w:rPr>
          <w:rFonts w:eastAsiaTheme="minorEastAsia"/>
        </w:rPr>
      </w:pPr>
      <w:r>
        <w:rPr>
          <w:rFonts w:eastAsiaTheme="minorEastAsia"/>
        </w:rPr>
        <w:t>DH6.- Si los ejes se cortasen se sitúan en punto de corte. Al ser paralelos se sitúan en articulación i+1.</w:t>
      </w:r>
    </w:p>
    <w:p w:rsidR="00AF6347" w:rsidRDefault="00AF6347">
      <w:pPr>
        <w:rPr>
          <w:rFonts w:eastAsiaTheme="minorEastAsia"/>
        </w:rPr>
      </w:pPr>
      <w:r>
        <w:rPr>
          <w:rFonts w:eastAsiaTheme="minorEastAsia"/>
        </w:rPr>
        <w:t xml:space="preserve">DH7.- Se sitúa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 la línea normal común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-1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AF6347" w:rsidRDefault="00AF6347">
      <w:pPr>
        <w:rPr>
          <w:rFonts w:eastAsiaTheme="minorEastAsia"/>
        </w:rPr>
      </w:pPr>
      <w:r>
        <w:rPr>
          <w:rFonts w:eastAsiaTheme="minorEastAsia"/>
        </w:rPr>
        <w:t xml:space="preserve">DH8.- Si se sitúa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de forma en que este en sistema dextrógiro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A504E5" w:rsidRDefault="00AF6347">
      <w:pPr>
        <w:rPr>
          <w:rFonts w:eastAsiaTheme="minorEastAsia"/>
        </w:rPr>
      </w:pPr>
      <w:r>
        <w:rPr>
          <w:rFonts w:eastAsiaTheme="minorEastAsia"/>
        </w:rPr>
        <w:t>DH9.-</w:t>
      </w:r>
      <w:r w:rsidR="00A504E5">
        <w:rPr>
          <w:rFonts w:eastAsiaTheme="minorEastAsia"/>
        </w:rPr>
        <w:t xml:space="preserve"> Se sitúa en sistema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04E5">
        <w:rPr>
          <w:rFonts w:eastAsiaTheme="minorEastAsia"/>
        </w:rPr>
        <w:t xml:space="preserve"> de modo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04E5">
        <w:rPr>
          <w:rFonts w:eastAsiaTheme="minorEastAsia"/>
        </w:rPr>
        <w:t xml:space="preserve"> coincide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504E5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04E5">
        <w:rPr>
          <w:rFonts w:eastAsiaTheme="minorEastAsia"/>
        </w:rPr>
        <w:t xml:space="preserve"> sea normal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504E5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04E5">
        <w:rPr>
          <w:rFonts w:eastAsiaTheme="minorEastAsia"/>
        </w:rPr>
        <w:t>.</w:t>
      </w:r>
    </w:p>
    <w:p w:rsidR="00A504E5" w:rsidRDefault="00A504E5">
      <w:pPr>
        <w:rPr>
          <w:rFonts w:eastAsiaTheme="minorEastAsia"/>
        </w:rPr>
      </w:pPr>
      <w:r>
        <w:rPr>
          <w:rFonts w:eastAsiaTheme="minorEastAsia"/>
        </w:rPr>
        <w:t xml:space="preserve">DH10.- Se tiene que 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como el ángulo para que den paralelos usando los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y 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A504E5" w:rsidRDefault="00A504E5">
      <w:pPr>
        <w:rPr>
          <w:rFonts w:eastAsiaTheme="minorEastAsia"/>
        </w:rPr>
      </w:pPr>
      <w:r>
        <w:rPr>
          <w:rFonts w:eastAsiaTheme="minorEastAsia"/>
        </w:rPr>
        <w:t xml:space="preserve">DH11.- Para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quede alineados se necesita obtener d, como la distancia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.</w:t>
      </w:r>
    </w:p>
    <w:p w:rsidR="00A504E5" w:rsidRDefault="00A504E5">
      <w:pPr>
        <w:rPr>
          <w:rFonts w:eastAsiaTheme="minorEastAsia"/>
        </w:rPr>
      </w:pPr>
      <w:r>
        <w:rPr>
          <w:rFonts w:eastAsiaTheme="minorEastAsia"/>
        </w:rPr>
        <w:t xml:space="preserve">DH12.- Se obtiene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como la distancia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que desplaza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para que el origen coincida.</w:t>
      </w:r>
    </w:p>
    <w:p w:rsidR="00A504E5" w:rsidRPr="00920B64" w:rsidRDefault="00920B64">
      <w:pPr>
        <w:rPr>
          <w:rFonts w:eastAsiaTheme="minorEastAsia"/>
        </w:rPr>
      </w:pPr>
      <w:r>
        <w:rPr>
          <w:rFonts w:eastAsiaTheme="minorEastAsia"/>
        </w:rPr>
        <w:t xml:space="preserve">DH13.- Para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coincida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se necesita 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</w:p>
    <w:p w:rsidR="00920B64" w:rsidRDefault="00920B64">
      <w:pPr>
        <w:rPr>
          <w:rFonts w:eastAsiaTheme="minorEastAsia"/>
        </w:rPr>
      </w:pPr>
      <w:r>
        <w:rPr>
          <w:rFonts w:eastAsiaTheme="minorEastAsia"/>
        </w:rPr>
        <w:t xml:space="preserve">DH14.- Se obtienen matrices de transformación ya definidas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920B64" w:rsidRDefault="00920B64">
      <w:pPr>
        <w:rPr>
          <w:rFonts w:eastAsiaTheme="minorEastAsia"/>
        </w:rPr>
      </w:pPr>
      <w:r>
        <w:rPr>
          <w:rFonts w:eastAsiaTheme="minorEastAsia"/>
        </w:rPr>
        <w:t xml:space="preserve">DH15.- Se relaciona el sistema base con el extremo del robot T=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. En la matriz de transformación.</w:t>
      </w:r>
    </w:p>
    <w:p w:rsidR="00920B64" w:rsidRDefault="00920B64">
      <w:pPr>
        <w:rPr>
          <w:rFonts w:eastAsiaTheme="minorEastAsia"/>
        </w:rPr>
      </w:pPr>
      <w:r>
        <w:rPr>
          <w:rFonts w:eastAsiaTheme="minorEastAsia"/>
        </w:rPr>
        <w:t>DH16.- La matriz T define la orientación de los extremos referidos a la base, en función a las coordenadas articulares.</w:t>
      </w:r>
    </w:p>
    <w:p w:rsidR="00920B64" w:rsidRDefault="00920B64">
      <w:pPr>
        <w:rPr>
          <w:rFonts w:eastAsiaTheme="minorEastAsia"/>
        </w:rPr>
      </w:pPr>
    </w:p>
    <w:p w:rsidR="00920B64" w:rsidRDefault="00920B6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20B64" w:rsidRPr="00920B64" w:rsidRDefault="00920B64">
      <w:pPr>
        <w:rPr>
          <w:rFonts w:eastAsiaTheme="minorEastAsia"/>
        </w:rPr>
      </w:pPr>
      <w:bookmarkStart w:id="0" w:name="_GoBack"/>
      <w:r>
        <w:rPr>
          <w:rFonts w:eastAsiaTheme="minorEastAsia"/>
          <w:noProof/>
          <w:lang w:eastAsia="es-MX"/>
        </w:rPr>
        <w:lastRenderedPageBreak/>
        <w:drawing>
          <wp:inline distT="0" distB="0" distL="0" distR="0">
            <wp:extent cx="7482840" cy="5612130"/>
            <wp:effectExtent l="1905" t="0" r="571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131_1949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0B64" w:rsidRPr="00920B64" w:rsidSect="00074BB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A1"/>
    <w:rsid w:val="00074BB3"/>
    <w:rsid w:val="000B4A77"/>
    <w:rsid w:val="004D549E"/>
    <w:rsid w:val="005824A1"/>
    <w:rsid w:val="008457C7"/>
    <w:rsid w:val="00920B64"/>
    <w:rsid w:val="00A3347B"/>
    <w:rsid w:val="00A504E5"/>
    <w:rsid w:val="00A95183"/>
    <w:rsid w:val="00AF6347"/>
    <w:rsid w:val="00B4761B"/>
    <w:rsid w:val="00CE5EE2"/>
    <w:rsid w:val="00E108EB"/>
    <w:rsid w:val="00EE1BDF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EE07A-FBC3-42F4-902A-6B73C98F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24A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24A1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582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FD0C4140944EBEABD6292006A29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EAD7B-53A8-4D6A-AEA6-D4F62E597B2E}"/>
      </w:docPartPr>
      <w:docPartBody>
        <w:p w:rsidR="008B18AF" w:rsidRDefault="006B389B" w:rsidP="006B389B">
          <w:pPr>
            <w:pStyle w:val="7EFD0C4140944EBEABD6292006A29C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EC5A5FE30194A29B72CCB2E9AD3D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D992-A002-4D49-A490-4F420A3F71BD}"/>
      </w:docPartPr>
      <w:docPartBody>
        <w:p w:rsidR="008B18AF" w:rsidRDefault="006B389B" w:rsidP="006B389B">
          <w:pPr>
            <w:pStyle w:val="0EC5A5FE30194A29B72CCB2E9AD3D71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F1"/>
    <w:rsid w:val="001170F1"/>
    <w:rsid w:val="006B389B"/>
    <w:rsid w:val="006D7E1C"/>
    <w:rsid w:val="007D6A1B"/>
    <w:rsid w:val="008B18AF"/>
    <w:rsid w:val="00A073D8"/>
    <w:rsid w:val="00A34A0E"/>
    <w:rsid w:val="00AD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D7C16"/>
    <w:rPr>
      <w:color w:val="808080"/>
    </w:rPr>
  </w:style>
  <w:style w:type="paragraph" w:customStyle="1" w:styleId="7EFD0C4140944EBEABD6292006A29C0E">
    <w:name w:val="7EFD0C4140944EBEABD6292006A29C0E"/>
    <w:rsid w:val="006B389B"/>
  </w:style>
  <w:style w:type="paragraph" w:customStyle="1" w:styleId="0EC5A5FE30194A29B72CCB2E9AD3D71F">
    <w:name w:val="0EC5A5FE30194A29B72CCB2E9AD3D71F"/>
    <w:rsid w:val="006B38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28 de enero de 2019</PublishDate>
  <Abstract/>
  <CompanyAddress>Jesús Alberto Garcia Camacho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3</vt:lpstr>
    </vt:vector>
  </TitlesOfParts>
  <Company>UPZMG 8.-B t/M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subject>Cinemática De Robots</dc:subject>
  <dc:creator>Curiel Sánchez Héctor David</dc:creator>
  <cp:keywords/>
  <dc:description/>
  <cp:lastModifiedBy>jesus alberto garcia camacho</cp:lastModifiedBy>
  <cp:revision>7</cp:revision>
  <dcterms:created xsi:type="dcterms:W3CDTF">2019-01-22T22:46:00Z</dcterms:created>
  <dcterms:modified xsi:type="dcterms:W3CDTF">2019-02-01T01:53:00Z</dcterms:modified>
</cp:coreProperties>
</file>