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Utilice ChatGPT para evaluación y predicción de riesgos: </w:t>
      </w:r>
      <w:r w:rsidDel="00000000" w:rsidR="00000000" w:rsidRPr="00000000">
        <w:rPr>
          <w:rtl w:val="0"/>
        </w:rPr>
        <w:t xml:space="preserve">Puede ser una herramienta valiosa, especialmente si el objetivo es recopilar información rápida, desarrollar escenarios hipotéticos o incluso analizar datos e información relacionada. Así es como puedes hacer esto: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 Definición de Escenarios Hipotéticos:</w:t>
      </w:r>
      <w:r w:rsidDel="00000000" w:rsidR="00000000" w:rsidRPr="00000000">
        <w:rPr>
          <w:rtl w:val="0"/>
        </w:rPr>
        <w:t xml:space="preserve"> Utilice ChatGPT para desarrollar escenarios de riesgo. Por ejemplo, podría preguntar: "¿Cuáles son los posibles riesgos de lanzar un nuevo producto en un mercado extranjero?"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2. Análisis de datos:</w:t>
      </w:r>
      <w:r w:rsidDel="00000000" w:rsidR="00000000" w:rsidRPr="00000000">
        <w:rPr>
          <w:rtl w:val="0"/>
        </w:rPr>
        <w:t xml:space="preserve"> Si tiene datos históricos o estadísticas relacionadas con su industria o proyecto, puede pedirle a ChatGPT que lo ayude a interpretar esos datos e identificar tendencias que podrían indicar riesgos futuros.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3. Lluvia de ideas:</w:t>
      </w:r>
      <w:r w:rsidDel="00000000" w:rsidR="00000000" w:rsidRPr="00000000">
        <w:rPr>
          <w:rtl w:val="0"/>
        </w:rPr>
        <w:t xml:space="preserve">Haga preguntas abiertas sobre los riesgos potenciales asociados con un proyecto o decisión. Por ejemplo, "¿Cuáles son los riesgos asociados con la inversión en criptomonedas?"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4. Validación de Riesgos Identificados:</w:t>
      </w:r>
      <w:r w:rsidDel="00000000" w:rsidR="00000000" w:rsidRPr="00000000">
        <w:rPr>
          <w:rtl w:val="0"/>
        </w:rPr>
        <w:t xml:space="preserve"> Si ya ha identificado algunos riesgos y desea una segunda opinión sobre su relevancia o impacto potencial, ChatGPT puede brindarle información o consideraciones adicionales.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5. Estrategias de mitigación:</w:t>
      </w:r>
      <w:r w:rsidDel="00000000" w:rsidR="00000000" w:rsidRPr="00000000">
        <w:rPr>
          <w:rtl w:val="0"/>
        </w:rPr>
        <w:t xml:space="preserve"> Una vez que identifique los riesgos, solicite sugerencias a ChatGPT sobre cómo mitigarlos o gestionarlos.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6. Revisión de documentos:</w:t>
      </w:r>
      <w:r w:rsidDel="00000000" w:rsidR="00000000" w:rsidRPr="00000000">
        <w:rPr>
          <w:rtl w:val="0"/>
        </w:rPr>
        <w:t xml:space="preserve"> Si tiene informes de riesgo u otros documentos relacionados, puede compartir extractos específicos con ChatGPT y solicitar análisis o interpretación.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7. Aprendizaje y Educación:</w:t>
      </w:r>
      <w:r w:rsidDel="00000000" w:rsidR="00000000" w:rsidRPr="00000000">
        <w:rPr>
          <w:rtl w:val="0"/>
        </w:rPr>
        <w:t xml:space="preserve"> Utilice ChatGPT para comprender conceptos complejos relacionados con la gestión de riesgos, técnicas estadísticas o teorías relevantes.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8. Actualizaciones y noticias del mercado:</w:t>
      </w:r>
      <w:r w:rsidDel="00000000" w:rsidR="00000000" w:rsidRPr="00000000">
        <w:rPr>
          <w:rtl w:val="0"/>
        </w:rPr>
        <w:t xml:space="preserve"> Solicite a ChatGPT que le brinde información o análisis actualizados sobre eventos del mercado o noticias que puedan afectar sus inversiones o proyectos. (Recuerda que el conocimiento de ChatGPT tiene un punto de corte, por lo que no tendrá noticias tuyas después de esa fecha).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9. Simulaciones:</w:t>
      </w:r>
      <w:r w:rsidDel="00000000" w:rsidR="00000000" w:rsidRPr="00000000">
        <w:rPr>
          <w:rtl w:val="0"/>
        </w:rPr>
        <w:t xml:space="preserve">Aunque ChatGPT no puede ejecutar simulaciones complejas, puede ayudar a desarrollar escenarios simulados basados ​​en la información que usted proporcione.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10. Comentarios constantes:</w:t>
      </w:r>
      <w:r w:rsidDel="00000000" w:rsidR="00000000" w:rsidRPr="00000000">
        <w:rPr>
          <w:rtl w:val="0"/>
        </w:rPr>
        <w:t xml:space="preserve">Al realizar evaluaciones y pronósticos periódicamente con ChatGPT, puede entrenarse para considerar diferentes ángulos y matices en la gestión de riesgos.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Tenga en cuenta que, si bien ChatGPT es una herramienta poderosa, no sustituye la experiencia humana especializada, especialmente en campos que involucran evaluaciones críticas y decisiones de alto impacto. Siempre se recomienda combinar los conocimientos de ChatGPT con análisis de expertos y juicio humano para una evaluación de riesgos sólida y completa.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