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6583" w14:textId="092E3A5B" w:rsidR="002601B3" w:rsidRDefault="00833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</w:t>
      </w:r>
      <w:r w:rsidR="00C731F8">
        <w:rPr>
          <w:rFonts w:ascii="Arial" w:hAnsi="Arial" w:cs="Arial"/>
          <w:sz w:val="24"/>
          <w:szCs w:val="24"/>
        </w:rPr>
        <w:t>creación</w:t>
      </w:r>
      <w:r>
        <w:rPr>
          <w:rFonts w:ascii="Arial" w:hAnsi="Arial" w:cs="Arial"/>
          <w:sz w:val="24"/>
          <w:szCs w:val="24"/>
        </w:rPr>
        <w:t xml:space="preserve"> de una base de datos no solo es generar las sentencias para solo ejecutarlas y crear la base de datos, si no que hay mucho </w:t>
      </w:r>
      <w:r w:rsidR="00C731F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trabajo y planeación antes de generar cualquier sentencia</w:t>
      </w:r>
      <w:r w:rsidR="00C731F8">
        <w:rPr>
          <w:rFonts w:ascii="Arial" w:hAnsi="Arial" w:cs="Arial"/>
          <w:sz w:val="24"/>
          <w:szCs w:val="24"/>
        </w:rPr>
        <w:t>. Este trabajo consiste en generar diagramas entidad-relación, diagramas relacionales y posteriormente realizar las sentencias requeridas a partir de los diagramas realizados.</w:t>
      </w:r>
    </w:p>
    <w:p w14:paraId="18F3083B" w14:textId="77777777" w:rsidR="002601B3" w:rsidRDefault="002601B3">
      <w:pPr>
        <w:rPr>
          <w:rFonts w:ascii="Arial" w:hAnsi="Arial" w:cs="Arial"/>
          <w:sz w:val="24"/>
          <w:szCs w:val="24"/>
        </w:rPr>
      </w:pPr>
    </w:p>
    <w:p w14:paraId="7D61852C" w14:textId="2A91082A" w:rsidR="0024085A" w:rsidRDefault="00FF3CB2">
      <w:pPr>
        <w:rPr>
          <w:rFonts w:ascii="Arial" w:hAnsi="Arial" w:cs="Arial"/>
          <w:sz w:val="24"/>
          <w:szCs w:val="24"/>
        </w:rPr>
      </w:pPr>
      <w:r w:rsidRPr="00FF3CB2">
        <w:rPr>
          <w:rFonts w:ascii="Arial" w:hAnsi="Arial" w:cs="Arial"/>
          <w:sz w:val="24"/>
          <w:szCs w:val="24"/>
        </w:rPr>
        <w:t>Se desea gestionar una base de datos para un control escolar, en el que se controlaran los alumnos, materias, profesores y las aulas en las que se imparte la materia.</w:t>
      </w:r>
    </w:p>
    <w:p w14:paraId="0911E8F8" w14:textId="265592A1" w:rsidR="00F61E73" w:rsidRDefault="00430F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actividad se hizo uso del planteamiento de mi compañero Marlon Alfredo García Meza</w:t>
      </w:r>
      <w:r w:rsidR="00AC5761">
        <w:rPr>
          <w:rFonts w:ascii="Arial" w:hAnsi="Arial" w:cs="Arial"/>
          <w:sz w:val="24"/>
          <w:szCs w:val="24"/>
        </w:rPr>
        <w:t xml:space="preserve">. Este planteamiento decía lo siguiente: </w:t>
      </w:r>
      <w:r w:rsidR="00F61E73">
        <w:rPr>
          <w:rFonts w:ascii="Arial" w:hAnsi="Arial" w:cs="Arial"/>
          <w:sz w:val="24"/>
          <w:szCs w:val="24"/>
        </w:rPr>
        <w:t>Una repostería necesita administrar la venta y creación de los postres por parte de sus múltiples trabajadores</w:t>
      </w:r>
      <w:r w:rsidR="002601B3">
        <w:rPr>
          <w:rFonts w:ascii="Arial" w:hAnsi="Arial" w:cs="Arial"/>
          <w:sz w:val="24"/>
          <w:szCs w:val="24"/>
        </w:rPr>
        <w:t>.</w:t>
      </w:r>
    </w:p>
    <w:p w14:paraId="4CCCAE47" w14:textId="6346BDE5" w:rsidR="002601B3" w:rsidRDefault="002601B3">
      <w:pPr>
        <w:rPr>
          <w:rFonts w:ascii="Arial" w:hAnsi="Arial" w:cs="Arial"/>
          <w:sz w:val="24"/>
          <w:szCs w:val="24"/>
        </w:rPr>
      </w:pPr>
    </w:p>
    <w:p w14:paraId="2BEFEDCF" w14:textId="79D6CA58" w:rsidR="002601B3" w:rsidRDefault="00C73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practica se pide generar una actividad, luego cambiar los resultados con un compañero y realizar la siguiente actividad y así todas las actividades.</w:t>
      </w:r>
    </w:p>
    <w:p w14:paraId="401D8D87" w14:textId="48CB3BC0" w:rsidR="002E08D8" w:rsidRDefault="002E08D8">
      <w:pPr>
        <w:rPr>
          <w:rFonts w:ascii="Arial" w:hAnsi="Arial" w:cs="Arial"/>
          <w:sz w:val="24"/>
          <w:szCs w:val="24"/>
        </w:rPr>
      </w:pPr>
    </w:p>
    <w:p w14:paraId="37C00812" w14:textId="6AEABA20" w:rsidR="002E08D8" w:rsidRDefault="002E08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diagrama con el que se realizo esta actividad fue de mi compañero Francisco Vargas de la </w:t>
      </w:r>
      <w:proofErr w:type="spellStart"/>
      <w:r>
        <w:rPr>
          <w:rFonts w:ascii="Arial" w:hAnsi="Arial" w:cs="Arial"/>
          <w:sz w:val="24"/>
          <w:szCs w:val="24"/>
        </w:rPr>
        <w:t>Llata</w:t>
      </w:r>
      <w:proofErr w:type="spellEnd"/>
      <w:r>
        <w:rPr>
          <w:rFonts w:ascii="Arial" w:hAnsi="Arial" w:cs="Arial"/>
          <w:sz w:val="24"/>
          <w:szCs w:val="24"/>
        </w:rPr>
        <w:t xml:space="preserve"> Ibarra.</w:t>
      </w:r>
    </w:p>
    <w:p w14:paraId="49F34A7F" w14:textId="157DC122" w:rsidR="002E08D8" w:rsidRDefault="002E08D8">
      <w:pPr>
        <w:rPr>
          <w:rFonts w:ascii="Arial" w:hAnsi="Arial" w:cs="Arial"/>
          <w:sz w:val="24"/>
          <w:szCs w:val="24"/>
        </w:rPr>
      </w:pPr>
    </w:p>
    <w:p w14:paraId="1466E469" w14:textId="6DACFBB5" w:rsidR="002E08D8" w:rsidRDefault="002E08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este diagrama entidad-relación se obtuvo el siguiente diagrama relacional usando la herramienta “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2041369B" w14:textId="75CD166B" w:rsidR="002E08D8" w:rsidRDefault="00B12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diagrama relacional fue facilitado por mi compañero Elías Emiliano Beltrán González:</w:t>
      </w:r>
    </w:p>
    <w:p w14:paraId="12D2BD84" w14:textId="202E3E64" w:rsidR="002E08D8" w:rsidRDefault="002E08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Sentencias </w:t>
      </w:r>
      <w:proofErr w:type="spellStart"/>
      <w:r>
        <w:rPr>
          <w:rFonts w:ascii="Arial" w:hAnsi="Arial" w:cs="Arial"/>
          <w:sz w:val="24"/>
          <w:szCs w:val="24"/>
        </w:rPr>
        <w:t>DDL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91C5008" w14:textId="33BE383A" w:rsidR="00B90C00" w:rsidRDefault="00B90C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diagramas son bastante parecidos, los atributos son completamente parecidos</w:t>
      </w:r>
      <w:r w:rsidR="00C445E1">
        <w:rPr>
          <w:rFonts w:ascii="Arial" w:hAnsi="Arial" w:cs="Arial"/>
          <w:sz w:val="24"/>
          <w:szCs w:val="24"/>
        </w:rPr>
        <w:t xml:space="preserve"> y sus relaciones igual.</w:t>
      </w:r>
    </w:p>
    <w:p w14:paraId="237FD2A7" w14:textId="79C11260" w:rsidR="000E4D3F" w:rsidRDefault="000E4D3F">
      <w:pPr>
        <w:rPr>
          <w:rFonts w:ascii="Arial" w:hAnsi="Arial" w:cs="Arial"/>
          <w:sz w:val="24"/>
          <w:szCs w:val="24"/>
        </w:rPr>
      </w:pPr>
    </w:p>
    <w:p w14:paraId="091AAD66" w14:textId="2A9697FC" w:rsidR="000E4D3F" w:rsidRDefault="000E4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ejercicios en los que tengamos que ver con más personas es una practica muy buena para aprender a trabajar con los resultados de los demás y así acercarse a un ámbito más laboral.</w:t>
      </w:r>
    </w:p>
    <w:p w14:paraId="7EEAF88A" w14:textId="0C210E75" w:rsidR="000E4D3F" w:rsidRPr="00F61E73" w:rsidRDefault="000E4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con los resultados de alguien mas puede ser beneficioso en cuanto al tiempo de creación o muy perjudicante, ya que la persona que comience con la primera actividad tendrá que hacerlo lo mejor que se pueda, ya que todo lo demás se basara en esto y si alguna parte falla en algún aspecto esto se vera reflejado en el resultado final.</w:t>
      </w:r>
    </w:p>
    <w:sectPr w:rsidR="000E4D3F" w:rsidRPr="00F61E73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B2"/>
    <w:rsid w:val="000E4D3F"/>
    <w:rsid w:val="001A33A1"/>
    <w:rsid w:val="0024085A"/>
    <w:rsid w:val="002601B3"/>
    <w:rsid w:val="002E08D8"/>
    <w:rsid w:val="00430F35"/>
    <w:rsid w:val="0046387F"/>
    <w:rsid w:val="006121D0"/>
    <w:rsid w:val="008333FD"/>
    <w:rsid w:val="00AC5761"/>
    <w:rsid w:val="00B123B1"/>
    <w:rsid w:val="00B90C00"/>
    <w:rsid w:val="00C445E1"/>
    <w:rsid w:val="00C731F8"/>
    <w:rsid w:val="00F61E73"/>
    <w:rsid w:val="00FE2E34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ED24"/>
  <w15:chartTrackingRefBased/>
  <w15:docId w15:val="{0CFC0CF1-A862-4244-8146-5D62E06A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3CB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FF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2021-08-31T17:18:00Z</dcterms:created>
  <dcterms:modified xsi:type="dcterms:W3CDTF">2021-08-31T23:59:00Z</dcterms:modified>
</cp:coreProperties>
</file>