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889E" w14:textId="4B95D702" w:rsidR="0024085A" w:rsidRDefault="00B03E70">
      <w:r>
        <w:rPr>
          <w:noProof/>
        </w:rPr>
        <w:drawing>
          <wp:inline distT="0" distB="0" distL="0" distR="0" wp14:anchorId="4E66374D" wp14:editId="333CBB6F">
            <wp:extent cx="6790690" cy="9010185"/>
            <wp:effectExtent l="0" t="0" r="0" b="63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4085A" w:rsidSect="002D4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F"/>
    <w:rsid w:val="001A33A1"/>
    <w:rsid w:val="001D37CE"/>
    <w:rsid w:val="0024085A"/>
    <w:rsid w:val="002D40A7"/>
    <w:rsid w:val="00382710"/>
    <w:rsid w:val="007734FF"/>
    <w:rsid w:val="007B3D9F"/>
    <w:rsid w:val="009317E0"/>
    <w:rsid w:val="00B03E70"/>
    <w:rsid w:val="00B80CF5"/>
    <w:rsid w:val="00C85D91"/>
    <w:rsid w:val="00E80123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01D9"/>
  <w15:chartTrackingRefBased/>
  <w15:docId w15:val="{B3C0CED5-EDEE-4C3C-A956-8EA6E140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7FAD8A-E28D-47DF-8591-6E2EC84ECF48}" type="doc">
      <dgm:prSet loTypeId="urn:microsoft.com/office/officeart/2005/8/layout/lProcess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48678EC-16D0-4F7D-866D-D4911F45AC35}">
      <dgm:prSet phldrT="[Texto]" custT="1"/>
      <dgm:spPr/>
      <dgm:t>
        <a:bodyPr/>
        <a:lstStyle/>
        <a:p>
          <a:r>
            <a:rPr lang="es-MX" sz="1200"/>
            <a:t>¿Que es?</a:t>
          </a:r>
        </a:p>
      </dgm:t>
    </dgm:pt>
    <dgm:pt modelId="{76EF00A8-53E9-47C4-B119-2405259D0BEA}" type="parTrans" cxnId="{88977BB8-E648-4E4F-AF01-FB9C6F12EBF0}">
      <dgm:prSet/>
      <dgm:spPr/>
      <dgm:t>
        <a:bodyPr/>
        <a:lstStyle/>
        <a:p>
          <a:endParaRPr lang="es-MX"/>
        </a:p>
      </dgm:t>
    </dgm:pt>
    <dgm:pt modelId="{78FA1B1E-63E2-46DA-A64C-CAB1AD7F79E4}" type="sibTrans" cxnId="{88977BB8-E648-4E4F-AF01-FB9C6F12EBF0}">
      <dgm:prSet/>
      <dgm:spPr/>
      <dgm:t>
        <a:bodyPr/>
        <a:lstStyle/>
        <a:p>
          <a:endParaRPr lang="es-MX"/>
        </a:p>
      </dgm:t>
    </dgm:pt>
    <dgm:pt modelId="{DF87C263-C2B0-4A09-B6EE-458F1EA7BEE7}">
      <dgm:prSet phldrT="[Texto]" custT="1"/>
      <dgm:spPr/>
      <dgm:t>
        <a:bodyPr/>
        <a:lstStyle/>
        <a:p>
          <a:r>
            <a:rPr lang="es-MX" sz="4400"/>
            <a:t>Procesos</a:t>
          </a:r>
          <a:endParaRPr lang="es-MX" sz="5600"/>
        </a:p>
      </dgm:t>
    </dgm:pt>
    <dgm:pt modelId="{1FCA811B-193C-415D-A3F8-E9DCC818E3BE}" type="parTrans" cxnId="{44C00083-FF59-43BD-9FCB-59170435B1D7}">
      <dgm:prSet/>
      <dgm:spPr/>
      <dgm:t>
        <a:bodyPr/>
        <a:lstStyle/>
        <a:p>
          <a:endParaRPr lang="es-MX"/>
        </a:p>
      </dgm:t>
    </dgm:pt>
    <dgm:pt modelId="{4C1DE1CE-612A-45EF-8604-DAD80A6C266B}" type="sibTrans" cxnId="{44C00083-FF59-43BD-9FCB-59170435B1D7}">
      <dgm:prSet/>
      <dgm:spPr/>
      <dgm:t>
        <a:bodyPr/>
        <a:lstStyle/>
        <a:p>
          <a:endParaRPr lang="es-MX"/>
        </a:p>
      </dgm:t>
    </dgm:pt>
    <dgm:pt modelId="{037EEFBA-BC62-4F59-8551-15A9E62B5A07}">
      <dgm:prSet phldrT="[Texto]" custT="1"/>
      <dgm:spPr/>
      <dgm:t>
        <a:bodyPr/>
        <a:lstStyle/>
        <a:p>
          <a:r>
            <a:rPr lang="es-MX" sz="1200"/>
            <a:t>¿Que es?</a:t>
          </a:r>
        </a:p>
      </dgm:t>
    </dgm:pt>
    <dgm:pt modelId="{8357281B-75D0-4D5D-A6B6-F98E3F191CC5}" type="parTrans" cxnId="{1D597903-456F-489E-9848-A66BEA4EB7A6}">
      <dgm:prSet/>
      <dgm:spPr/>
      <dgm:t>
        <a:bodyPr/>
        <a:lstStyle/>
        <a:p>
          <a:endParaRPr lang="es-MX"/>
        </a:p>
      </dgm:t>
    </dgm:pt>
    <dgm:pt modelId="{B65A4D92-CAF1-42D3-ACCD-B8DF98575510}" type="sibTrans" cxnId="{1D597903-456F-489E-9848-A66BEA4EB7A6}">
      <dgm:prSet/>
      <dgm:spPr/>
      <dgm:t>
        <a:bodyPr/>
        <a:lstStyle/>
        <a:p>
          <a:endParaRPr lang="es-MX"/>
        </a:p>
      </dgm:t>
    </dgm:pt>
    <dgm:pt modelId="{C0E1132A-C4B8-4541-AAA1-41A3EE85DFB0}">
      <dgm:prSet phldrT="[Texto]" custT="1"/>
      <dgm:spPr/>
      <dgm:t>
        <a:bodyPr/>
        <a:lstStyle/>
        <a:p>
          <a:r>
            <a:rPr lang="es-MX" sz="1100"/>
            <a:t>Son personas que trabajan en la “comprensión, diseño, desarrollo, invención, innovación y el uso de materiales, máquinas, estructuras, sistemas y procesos para fines concretos”.</a:t>
          </a:r>
        </a:p>
      </dgm:t>
    </dgm:pt>
    <dgm:pt modelId="{62E5F768-EA2E-401B-8762-D19FF39FCEBD}" type="parTrans" cxnId="{800728B6-91F8-4BD5-8E7A-B74A9B9CF1A2}">
      <dgm:prSet/>
      <dgm:spPr/>
      <dgm:t>
        <a:bodyPr/>
        <a:lstStyle/>
        <a:p>
          <a:endParaRPr lang="es-MX"/>
        </a:p>
      </dgm:t>
    </dgm:pt>
    <dgm:pt modelId="{A2B8DAE8-B23F-4924-99A1-BE66CCC39882}" type="sibTrans" cxnId="{800728B6-91F8-4BD5-8E7A-B74A9B9CF1A2}">
      <dgm:prSet/>
      <dgm:spPr/>
      <dgm:t>
        <a:bodyPr/>
        <a:lstStyle/>
        <a:p>
          <a:endParaRPr lang="es-MX"/>
        </a:p>
      </dgm:t>
    </dgm:pt>
    <dgm:pt modelId="{5FF7863D-54C8-4E76-BB00-D7B73F60CA16}">
      <dgm:prSet phldrT="[Texto]" custT="1"/>
      <dgm:spPr/>
      <dgm:t>
        <a:bodyPr/>
        <a:lstStyle/>
        <a:p>
          <a:r>
            <a:rPr lang="es-MX" sz="1200"/>
            <a:t>¿Qué es lo que hace que “ingeniería de software” sea una ingeniería?</a:t>
          </a:r>
        </a:p>
      </dgm:t>
    </dgm:pt>
    <dgm:pt modelId="{732B600E-0108-4FA2-89F6-37BCC30360A1}" type="parTrans" cxnId="{A88AD8D6-1222-442E-877A-1177914761C9}">
      <dgm:prSet/>
      <dgm:spPr/>
      <dgm:t>
        <a:bodyPr/>
        <a:lstStyle/>
        <a:p>
          <a:endParaRPr lang="es-MX"/>
        </a:p>
      </dgm:t>
    </dgm:pt>
    <dgm:pt modelId="{737B0CCF-9B07-44E3-9A06-4C107C616BBD}" type="sibTrans" cxnId="{A88AD8D6-1222-442E-877A-1177914761C9}">
      <dgm:prSet/>
      <dgm:spPr/>
      <dgm:t>
        <a:bodyPr/>
        <a:lstStyle/>
        <a:p>
          <a:endParaRPr lang="es-MX"/>
        </a:p>
      </dgm:t>
    </dgm:pt>
    <dgm:pt modelId="{C93265E9-F8DE-40FB-A6F2-292AC65B78FB}">
      <dgm:prSet phldrT="[Texto]" custT="1"/>
      <dgm:spPr/>
      <dgm:t>
        <a:bodyPr/>
        <a:lstStyle/>
        <a:p>
          <a:r>
            <a:rPr lang="es-MX" sz="1100"/>
            <a:t>La ingeniería del software es una rama de la ingeniería que desarrolla y gestiona sistemas de software utilizando técnicas y experimentos de la informática, la gestión de proyectos y otras disciplinas</a:t>
          </a:r>
          <a:r>
            <a:rPr lang="es-MX" sz="1050"/>
            <a:t>.</a:t>
          </a:r>
        </a:p>
      </dgm:t>
    </dgm:pt>
    <dgm:pt modelId="{C1D76519-E347-4FD7-8C28-CEDA70FB0F74}" type="parTrans" cxnId="{94257972-015D-4239-94CD-977A5175CF2D}">
      <dgm:prSet/>
      <dgm:spPr/>
      <dgm:t>
        <a:bodyPr/>
        <a:lstStyle/>
        <a:p>
          <a:endParaRPr lang="es-MX"/>
        </a:p>
      </dgm:t>
    </dgm:pt>
    <dgm:pt modelId="{5BFC50D5-3188-4DE5-AF26-63BF8BD7CB2B}" type="sibTrans" cxnId="{94257972-015D-4239-94CD-977A5175CF2D}">
      <dgm:prSet/>
      <dgm:spPr/>
      <dgm:t>
        <a:bodyPr/>
        <a:lstStyle/>
        <a:p>
          <a:endParaRPr lang="es-MX"/>
        </a:p>
      </dgm:t>
    </dgm:pt>
    <dgm:pt modelId="{D65019DA-F48E-4E18-B3E9-FC30C12CFD2F}">
      <dgm:prSet phldrT="[Texto]" custT="1"/>
      <dgm:spPr/>
      <dgm:t>
        <a:bodyPr/>
        <a:lstStyle/>
        <a:p>
          <a:r>
            <a:rPr lang="es-MX" sz="1200"/>
            <a:t>¿Qué características debería tener un ingeniero de software para llamarse ingeniero?</a:t>
          </a:r>
        </a:p>
      </dgm:t>
    </dgm:pt>
    <dgm:pt modelId="{CF08B83E-3A4E-400F-A5F5-D3F9A5D7216E}" type="parTrans" cxnId="{C2F5655B-D394-4494-84D9-A2F1C80B2E95}">
      <dgm:prSet/>
      <dgm:spPr/>
      <dgm:t>
        <a:bodyPr/>
        <a:lstStyle/>
        <a:p>
          <a:endParaRPr lang="es-MX"/>
        </a:p>
      </dgm:t>
    </dgm:pt>
    <dgm:pt modelId="{9C080427-63DD-4BFE-9987-A856954B1CDE}" type="sibTrans" cxnId="{C2F5655B-D394-4494-84D9-A2F1C80B2E95}">
      <dgm:prSet/>
      <dgm:spPr/>
      <dgm:t>
        <a:bodyPr/>
        <a:lstStyle/>
        <a:p>
          <a:endParaRPr lang="es-MX"/>
        </a:p>
      </dgm:t>
    </dgm:pt>
    <dgm:pt modelId="{D8DC365C-96FE-4572-8DFD-18833C7A608C}">
      <dgm:prSet phldrT="[Texto]" custT="1"/>
      <dgm:spPr/>
      <dgm:t>
        <a:bodyPr/>
        <a:lstStyle/>
        <a:p>
          <a:r>
            <a:rPr lang="es-MX" sz="1100"/>
            <a:t>Capacidad de resolver problemas.</a:t>
          </a:r>
        </a:p>
      </dgm:t>
    </dgm:pt>
    <dgm:pt modelId="{F410BD71-AAC8-47E3-89B9-59BFB597F7FE}" type="parTrans" cxnId="{A7765AFE-C9BD-480D-A3C1-CCEC3EDC237C}">
      <dgm:prSet/>
      <dgm:spPr/>
      <dgm:t>
        <a:bodyPr/>
        <a:lstStyle/>
        <a:p>
          <a:endParaRPr lang="es-MX"/>
        </a:p>
      </dgm:t>
    </dgm:pt>
    <dgm:pt modelId="{066346DD-DA70-4A51-9E74-6B281C4691E8}" type="sibTrans" cxnId="{A7765AFE-C9BD-480D-A3C1-CCEC3EDC237C}">
      <dgm:prSet/>
      <dgm:spPr/>
      <dgm:t>
        <a:bodyPr/>
        <a:lstStyle/>
        <a:p>
          <a:endParaRPr lang="es-MX"/>
        </a:p>
      </dgm:t>
    </dgm:pt>
    <dgm:pt modelId="{7205D0F2-1008-47EB-89B3-D98B2836C92C}">
      <dgm:prSet custT="1"/>
      <dgm:spPr/>
      <dgm:t>
        <a:bodyPr/>
        <a:lstStyle/>
        <a:p>
          <a:r>
            <a:rPr lang="es-MX" sz="1100"/>
            <a:t>Hacer software de calidad.</a:t>
          </a:r>
        </a:p>
      </dgm:t>
    </dgm:pt>
    <dgm:pt modelId="{9DE515DC-3C52-4588-B39B-8AC96E7A28AC}" type="parTrans" cxnId="{A4BD4DC7-3B13-4961-A3AF-A4873FCFFFA2}">
      <dgm:prSet/>
      <dgm:spPr/>
      <dgm:t>
        <a:bodyPr/>
        <a:lstStyle/>
        <a:p>
          <a:endParaRPr lang="es-MX"/>
        </a:p>
      </dgm:t>
    </dgm:pt>
    <dgm:pt modelId="{86EFB001-7099-43D0-BBFF-98D8BA9D6C47}" type="sibTrans" cxnId="{A4BD4DC7-3B13-4961-A3AF-A4873FCFFFA2}">
      <dgm:prSet/>
      <dgm:spPr/>
      <dgm:t>
        <a:bodyPr/>
        <a:lstStyle/>
        <a:p>
          <a:endParaRPr lang="es-MX"/>
        </a:p>
      </dgm:t>
    </dgm:pt>
    <dgm:pt modelId="{BCCC5971-7D71-4EEF-8F02-3101C19FD75D}">
      <dgm:prSet custT="1"/>
      <dgm:spPr/>
      <dgm:t>
        <a:bodyPr/>
        <a:lstStyle/>
        <a:p>
          <a:r>
            <a:rPr lang="es-MX" sz="1100"/>
            <a:t>Trabajar bien por cuenta propia y con demás miembros de los equipos.</a:t>
          </a:r>
        </a:p>
      </dgm:t>
    </dgm:pt>
    <dgm:pt modelId="{781C9072-AF81-4933-8AEB-9E015C27813A}" type="parTrans" cxnId="{FBC6E00D-6CFC-4121-866C-C1CCDDAA8068}">
      <dgm:prSet/>
      <dgm:spPr/>
      <dgm:t>
        <a:bodyPr/>
        <a:lstStyle/>
        <a:p>
          <a:endParaRPr lang="es-MX"/>
        </a:p>
      </dgm:t>
    </dgm:pt>
    <dgm:pt modelId="{E4744BCC-441A-43CD-8B87-5284EE2EB491}" type="sibTrans" cxnId="{FBC6E00D-6CFC-4121-866C-C1CCDDAA8068}">
      <dgm:prSet/>
      <dgm:spPr/>
      <dgm:t>
        <a:bodyPr/>
        <a:lstStyle/>
        <a:p>
          <a:endParaRPr lang="es-MX"/>
        </a:p>
      </dgm:t>
    </dgm:pt>
    <dgm:pt modelId="{9F5EC92F-1B8D-441E-8A83-AEC1925521F0}">
      <dgm:prSet custT="1"/>
      <dgm:spPr/>
      <dgm:t>
        <a:bodyPr/>
        <a:lstStyle/>
        <a:p>
          <a:r>
            <a:rPr lang="es-MX" sz="1100"/>
            <a:t>Estar bien organizado y trabajar bien bajo presión para cumplir con los plazos de entrega.</a:t>
          </a:r>
        </a:p>
      </dgm:t>
    </dgm:pt>
    <dgm:pt modelId="{A27CE9AE-9F7C-4C97-9B29-A97FE915C2F6}" type="parTrans" cxnId="{AB55353E-8A07-4CBC-81ED-99C8A4955B24}">
      <dgm:prSet/>
      <dgm:spPr/>
      <dgm:t>
        <a:bodyPr/>
        <a:lstStyle/>
        <a:p>
          <a:endParaRPr lang="es-MX"/>
        </a:p>
      </dgm:t>
    </dgm:pt>
    <dgm:pt modelId="{C3051FB4-75D0-4A07-90ED-C6C4EB23D954}" type="sibTrans" cxnId="{AB55353E-8A07-4CBC-81ED-99C8A4955B24}">
      <dgm:prSet/>
      <dgm:spPr/>
      <dgm:t>
        <a:bodyPr/>
        <a:lstStyle/>
        <a:p>
          <a:endParaRPr lang="es-MX"/>
        </a:p>
      </dgm:t>
    </dgm:pt>
    <dgm:pt modelId="{B21C9829-3A9E-49C7-8930-A81D15C77F76}">
      <dgm:prSet/>
      <dgm:spPr/>
      <dgm:t>
        <a:bodyPr/>
        <a:lstStyle/>
        <a:p>
          <a:r>
            <a:rPr lang="es-MX" sz="1200"/>
            <a:t>¿Hace cuanto existe la ingeniería de software?</a:t>
          </a:r>
        </a:p>
      </dgm:t>
    </dgm:pt>
    <dgm:pt modelId="{E6E241E6-C6E2-4D0E-A317-99BAC8EA92B0}" type="parTrans" cxnId="{28B64B9D-F86F-4DE4-93B1-BB568365FC9E}">
      <dgm:prSet/>
      <dgm:spPr/>
      <dgm:t>
        <a:bodyPr/>
        <a:lstStyle/>
        <a:p>
          <a:endParaRPr lang="es-MX"/>
        </a:p>
      </dgm:t>
    </dgm:pt>
    <dgm:pt modelId="{DFA44FB6-F5E4-4412-A1F6-20D13C1C190D}" type="sibTrans" cxnId="{28B64B9D-F86F-4DE4-93B1-BB568365FC9E}">
      <dgm:prSet/>
      <dgm:spPr/>
      <dgm:t>
        <a:bodyPr/>
        <a:lstStyle/>
        <a:p>
          <a:endParaRPr lang="es-MX"/>
        </a:p>
      </dgm:t>
    </dgm:pt>
    <dgm:pt modelId="{6E07D102-C469-4793-8BE7-AD9152D65747}">
      <dgm:prSet custT="1"/>
      <dgm:spPr/>
      <dgm:t>
        <a:bodyPr/>
        <a:lstStyle/>
        <a:p>
          <a:r>
            <a:rPr lang="es-MX" sz="1100"/>
            <a:t>El término ingeniería de software apareció por primera vez a finales de la década de 1950.</a:t>
          </a:r>
        </a:p>
      </dgm:t>
    </dgm:pt>
    <dgm:pt modelId="{1AC4AC1E-F0D4-4C5C-902A-CBEEF2155FD4}" type="parTrans" cxnId="{3E2D0F8A-0904-4E6D-8F78-9DB59678524E}">
      <dgm:prSet/>
      <dgm:spPr/>
      <dgm:t>
        <a:bodyPr/>
        <a:lstStyle/>
        <a:p>
          <a:endParaRPr lang="es-MX"/>
        </a:p>
      </dgm:t>
    </dgm:pt>
    <dgm:pt modelId="{542DCAF9-5DA6-451E-8DC3-34948F279694}" type="sibTrans" cxnId="{3E2D0F8A-0904-4E6D-8F78-9DB59678524E}">
      <dgm:prSet/>
      <dgm:spPr/>
      <dgm:t>
        <a:bodyPr/>
        <a:lstStyle/>
        <a:p>
          <a:endParaRPr lang="es-MX"/>
        </a:p>
      </dgm:t>
    </dgm:pt>
    <dgm:pt modelId="{845356A6-151A-44E9-BAF4-3E1BE7EED433}">
      <dgm:prSet phldrT="[Texto]" custT="1"/>
      <dgm:spPr/>
      <dgm:t>
        <a:bodyPr/>
        <a:lstStyle/>
        <a:p>
          <a:r>
            <a:rPr lang="es-MX" sz="1200"/>
            <a:t>¿Por qué fallan?</a:t>
          </a:r>
        </a:p>
      </dgm:t>
    </dgm:pt>
    <dgm:pt modelId="{35910DD7-A9A7-4E2C-8624-F5BF6A57117A}" type="parTrans" cxnId="{FE64AFEA-0994-4481-91FF-619CCF3862AE}">
      <dgm:prSet/>
      <dgm:spPr/>
      <dgm:t>
        <a:bodyPr/>
        <a:lstStyle/>
        <a:p>
          <a:endParaRPr lang="es-MX"/>
        </a:p>
      </dgm:t>
    </dgm:pt>
    <dgm:pt modelId="{BB290FE3-45A2-4127-A9F3-283E3EFF0725}" type="sibTrans" cxnId="{FE64AFEA-0994-4481-91FF-619CCF3862AE}">
      <dgm:prSet/>
      <dgm:spPr/>
      <dgm:t>
        <a:bodyPr/>
        <a:lstStyle/>
        <a:p>
          <a:endParaRPr lang="es-MX"/>
        </a:p>
      </dgm:t>
    </dgm:pt>
    <dgm:pt modelId="{BD3B8AB3-3CFE-49DA-806E-94899867953A}">
      <dgm:prSet phldrT="[Texto]" custT="1"/>
      <dgm:spPr/>
      <dgm:t>
        <a:bodyPr/>
        <a:lstStyle/>
        <a:p>
          <a:r>
            <a:rPr lang="es-MX" sz="1100"/>
            <a:t>Un proceso es como una receta la cual contiene los pasos a seguir para lograr realizar algo.</a:t>
          </a:r>
        </a:p>
      </dgm:t>
    </dgm:pt>
    <dgm:pt modelId="{647B16EF-1085-4FCE-B07B-C301BC3BD0E9}" type="parTrans" cxnId="{981DF715-B85A-47AF-B9A4-BAF340E88B88}">
      <dgm:prSet/>
      <dgm:spPr/>
      <dgm:t>
        <a:bodyPr/>
        <a:lstStyle/>
        <a:p>
          <a:endParaRPr lang="es-MX"/>
        </a:p>
      </dgm:t>
    </dgm:pt>
    <dgm:pt modelId="{2D3CE780-9926-43BD-9FAF-9C196D2249CB}" type="sibTrans" cxnId="{981DF715-B85A-47AF-B9A4-BAF340E88B88}">
      <dgm:prSet/>
      <dgm:spPr/>
      <dgm:t>
        <a:bodyPr/>
        <a:lstStyle/>
        <a:p>
          <a:endParaRPr lang="es-MX"/>
        </a:p>
      </dgm:t>
    </dgm:pt>
    <dgm:pt modelId="{AC5B1384-067B-4C40-8DC2-5C26A2E29549}">
      <dgm:prSet phldrT="[Texto]" custT="1"/>
      <dgm:spPr/>
      <dgm:t>
        <a:bodyPr/>
        <a:lstStyle/>
        <a:p>
          <a:r>
            <a:rPr lang="es-MX" sz="1100" b="0" i="0" u="none"/>
            <a:t>Requerimientos y especificaciones incompletas.</a:t>
          </a:r>
          <a:endParaRPr lang="es-MX" sz="1100"/>
        </a:p>
      </dgm:t>
    </dgm:pt>
    <dgm:pt modelId="{73CA5758-C680-4EEB-9AFA-BCADD0AB96FB}" type="parTrans" cxnId="{DADA2875-93A7-40D8-906F-F4823BF46FAB}">
      <dgm:prSet/>
      <dgm:spPr/>
      <dgm:t>
        <a:bodyPr/>
        <a:lstStyle/>
        <a:p>
          <a:endParaRPr lang="es-MX"/>
        </a:p>
      </dgm:t>
    </dgm:pt>
    <dgm:pt modelId="{74F47A88-3279-468D-86DA-57396E8D95CC}" type="sibTrans" cxnId="{DADA2875-93A7-40D8-906F-F4823BF46FAB}">
      <dgm:prSet/>
      <dgm:spPr/>
      <dgm:t>
        <a:bodyPr/>
        <a:lstStyle/>
        <a:p>
          <a:endParaRPr lang="es-MX"/>
        </a:p>
      </dgm:t>
    </dgm:pt>
    <dgm:pt modelId="{B044988E-065D-4A02-A0E8-17D5BC43DC9D}">
      <dgm:prSet custT="1"/>
      <dgm:spPr/>
      <dgm:t>
        <a:bodyPr/>
        <a:lstStyle/>
        <a:p>
          <a:r>
            <a:rPr lang="es-MX" sz="1100" b="0" i="0" u="none"/>
            <a:t>Falta de planificación y estrategia.</a:t>
          </a:r>
          <a:endParaRPr lang="es-MX" sz="1100"/>
        </a:p>
      </dgm:t>
    </dgm:pt>
    <dgm:pt modelId="{38265565-6E8D-485F-B3D4-ABD748D8EF79}" type="parTrans" cxnId="{8C25B08F-7D7B-40E9-AE3E-02B1CE6752CC}">
      <dgm:prSet/>
      <dgm:spPr/>
      <dgm:t>
        <a:bodyPr/>
        <a:lstStyle/>
        <a:p>
          <a:endParaRPr lang="es-MX"/>
        </a:p>
      </dgm:t>
    </dgm:pt>
    <dgm:pt modelId="{AEF09A4E-9134-46D0-BDF4-4E8243E73776}" type="sibTrans" cxnId="{8C25B08F-7D7B-40E9-AE3E-02B1CE6752CC}">
      <dgm:prSet/>
      <dgm:spPr/>
      <dgm:t>
        <a:bodyPr/>
        <a:lstStyle/>
        <a:p>
          <a:endParaRPr lang="es-MX"/>
        </a:p>
      </dgm:t>
    </dgm:pt>
    <dgm:pt modelId="{E121CEE1-8C56-4ECD-B21F-B98BDD9B165D}">
      <dgm:prSet custT="1"/>
      <dgm:spPr/>
      <dgm:t>
        <a:bodyPr/>
        <a:lstStyle/>
        <a:p>
          <a:r>
            <a:rPr lang="es-MX" sz="1100" b="0" i="0" u="none"/>
            <a:t>Falta de soporte desde la Gerencia.</a:t>
          </a:r>
          <a:endParaRPr lang="es-MX" sz="1100"/>
        </a:p>
      </dgm:t>
    </dgm:pt>
    <dgm:pt modelId="{CF7AA467-5B3F-453D-ADD0-9FAFE0492782}" type="parTrans" cxnId="{558DB774-B0FA-4619-B87F-6B95EBB04F92}">
      <dgm:prSet/>
      <dgm:spPr/>
      <dgm:t>
        <a:bodyPr/>
        <a:lstStyle/>
        <a:p>
          <a:endParaRPr lang="es-MX"/>
        </a:p>
      </dgm:t>
    </dgm:pt>
    <dgm:pt modelId="{02B72508-C85D-4D3C-9B7A-C0F94965C3DD}" type="sibTrans" cxnId="{558DB774-B0FA-4619-B87F-6B95EBB04F92}">
      <dgm:prSet/>
      <dgm:spPr/>
      <dgm:t>
        <a:bodyPr/>
        <a:lstStyle/>
        <a:p>
          <a:endParaRPr lang="es-MX"/>
        </a:p>
      </dgm:t>
    </dgm:pt>
    <dgm:pt modelId="{8F895880-3F19-4071-9FD5-0C0DF98B5E0F}">
      <dgm:prSet custT="1"/>
      <dgm:spPr/>
      <dgm:t>
        <a:bodyPr/>
        <a:lstStyle/>
        <a:p>
          <a:r>
            <a:rPr lang="es-MX" sz="1100" b="0" i="0" u="none"/>
            <a:t>Los recursos para el proyecto no son suficientes.</a:t>
          </a:r>
          <a:endParaRPr lang="es-MX" sz="1100"/>
        </a:p>
      </dgm:t>
    </dgm:pt>
    <dgm:pt modelId="{D78B20D5-4DFB-49EC-B089-9DDA3F22D0A8}" type="parTrans" cxnId="{2C028192-6D7F-413A-BA36-955A6DF1B9A4}">
      <dgm:prSet/>
      <dgm:spPr/>
      <dgm:t>
        <a:bodyPr/>
        <a:lstStyle/>
        <a:p>
          <a:endParaRPr lang="es-MX"/>
        </a:p>
      </dgm:t>
    </dgm:pt>
    <dgm:pt modelId="{BF09584B-D473-4DA8-B8B6-E58A0B14AF1F}" type="sibTrans" cxnId="{2C028192-6D7F-413A-BA36-955A6DF1B9A4}">
      <dgm:prSet/>
      <dgm:spPr/>
      <dgm:t>
        <a:bodyPr/>
        <a:lstStyle/>
        <a:p>
          <a:endParaRPr lang="es-MX"/>
        </a:p>
      </dgm:t>
    </dgm:pt>
    <dgm:pt modelId="{857DE918-4D71-4FE4-B3B7-F72A6D214C88}">
      <dgm:prSet phldrT="[Texto]" custT="1"/>
      <dgm:spPr/>
      <dgm:t>
        <a:bodyPr/>
        <a:lstStyle/>
        <a:p>
          <a:r>
            <a:rPr lang="es-MX" sz="1100" b="0" i="0" u="none"/>
            <a:t>Expectativas no realistas y objetivos poco claros.</a:t>
          </a:r>
          <a:endParaRPr lang="es-MX" sz="1100"/>
        </a:p>
      </dgm:t>
    </dgm:pt>
    <dgm:pt modelId="{0DFD0C27-2456-46BD-8F2C-135620C0A052}" type="parTrans" cxnId="{36A3CB89-1AE4-46E0-9517-9F226EE66F0A}">
      <dgm:prSet/>
      <dgm:spPr/>
      <dgm:t>
        <a:bodyPr/>
        <a:lstStyle/>
        <a:p>
          <a:endParaRPr lang="es-MX"/>
        </a:p>
      </dgm:t>
    </dgm:pt>
    <dgm:pt modelId="{BCCDCCD7-3EF0-4B80-A19C-91563BED803E}" type="sibTrans" cxnId="{36A3CB89-1AE4-46E0-9517-9F226EE66F0A}">
      <dgm:prSet/>
      <dgm:spPr/>
      <dgm:t>
        <a:bodyPr/>
        <a:lstStyle/>
        <a:p>
          <a:endParaRPr lang="es-MX"/>
        </a:p>
      </dgm:t>
    </dgm:pt>
    <dgm:pt modelId="{F3CB9DAC-9CDB-49FF-901B-130A56478F9F}">
      <dgm:prSet phldrT="[Texto]" custT="1"/>
      <dgm:spPr/>
      <dgm:t>
        <a:bodyPr/>
        <a:lstStyle/>
        <a:p>
          <a:r>
            <a:rPr lang="es-MX" sz="1100" b="0" i="0" u="none"/>
            <a:t>Subestimar los tiempos.</a:t>
          </a:r>
          <a:endParaRPr lang="es-MX" sz="1100"/>
        </a:p>
      </dgm:t>
    </dgm:pt>
    <dgm:pt modelId="{E61636FB-8F57-49BF-9BA8-B1C052410E12}" type="parTrans" cxnId="{16237EB1-952B-4B69-BA18-F5E3555CA251}">
      <dgm:prSet/>
      <dgm:spPr/>
      <dgm:t>
        <a:bodyPr/>
        <a:lstStyle/>
        <a:p>
          <a:endParaRPr lang="es-MX"/>
        </a:p>
      </dgm:t>
    </dgm:pt>
    <dgm:pt modelId="{D4F9F311-A7BB-489D-9C16-78504D85C4B7}" type="sibTrans" cxnId="{16237EB1-952B-4B69-BA18-F5E3555CA251}">
      <dgm:prSet/>
      <dgm:spPr/>
      <dgm:t>
        <a:bodyPr/>
        <a:lstStyle/>
        <a:p>
          <a:endParaRPr lang="es-MX"/>
        </a:p>
      </dgm:t>
    </dgm:pt>
    <dgm:pt modelId="{6933F316-B9D0-410C-A9CB-209188BCA594}">
      <dgm:prSet custT="1"/>
      <dgm:spPr/>
      <dgm:t>
        <a:bodyPr/>
        <a:lstStyle/>
        <a:p>
          <a:r>
            <a:rPr lang="es-MX" sz="1200"/>
            <a:t>¿Quien tiene la culpa?</a:t>
          </a:r>
        </a:p>
      </dgm:t>
    </dgm:pt>
    <dgm:pt modelId="{05BDD243-CDCE-4D86-B04F-46D252AE3F69}" type="parTrans" cxnId="{F3B7E15A-8304-4ADE-AE08-702359202A7E}">
      <dgm:prSet/>
      <dgm:spPr/>
      <dgm:t>
        <a:bodyPr/>
        <a:lstStyle/>
        <a:p>
          <a:endParaRPr lang="es-MX"/>
        </a:p>
      </dgm:t>
    </dgm:pt>
    <dgm:pt modelId="{35CCC534-095A-44E1-A7DD-7F5C215D420C}" type="sibTrans" cxnId="{F3B7E15A-8304-4ADE-AE08-702359202A7E}">
      <dgm:prSet/>
      <dgm:spPr/>
      <dgm:t>
        <a:bodyPr/>
        <a:lstStyle/>
        <a:p>
          <a:endParaRPr lang="es-MX"/>
        </a:p>
      </dgm:t>
    </dgm:pt>
    <dgm:pt modelId="{3E6D0933-D4D9-468D-93A2-E3B35B67AC8E}">
      <dgm:prSet custT="1"/>
      <dgm:spPr/>
      <dgm:t>
        <a:bodyPr/>
        <a:lstStyle/>
        <a:p>
          <a:r>
            <a:rPr lang="es-MX" sz="1100"/>
            <a:t>La gran mayoria de las veces los proyectos fallan debido a errores del ingeniero.</a:t>
          </a:r>
        </a:p>
      </dgm:t>
    </dgm:pt>
    <dgm:pt modelId="{F17E3844-1F29-4B08-88A4-86BB9B0B917E}" type="parTrans" cxnId="{C045DA41-884E-4A99-A458-AC69435D4457}">
      <dgm:prSet/>
      <dgm:spPr/>
      <dgm:t>
        <a:bodyPr/>
        <a:lstStyle/>
        <a:p>
          <a:endParaRPr lang="es-MX"/>
        </a:p>
      </dgm:t>
    </dgm:pt>
    <dgm:pt modelId="{366065DF-ECFA-4204-85A7-FC80E12EC909}" type="sibTrans" cxnId="{C045DA41-884E-4A99-A458-AC69435D4457}">
      <dgm:prSet/>
      <dgm:spPr/>
      <dgm:t>
        <a:bodyPr/>
        <a:lstStyle/>
        <a:p>
          <a:endParaRPr lang="es-MX"/>
        </a:p>
      </dgm:t>
    </dgm:pt>
    <dgm:pt modelId="{B3C88FDE-F285-401B-8AA9-A2A16D396A1A}">
      <dgm:prSet phldrT="[Texto]" custT="1"/>
      <dgm:spPr/>
      <dgm:t>
        <a:bodyPr/>
        <a:lstStyle/>
        <a:p>
          <a:r>
            <a:rPr lang="es-MX" sz="4400"/>
            <a:t>Ingenieria</a:t>
          </a:r>
        </a:p>
      </dgm:t>
    </dgm:pt>
    <dgm:pt modelId="{4E60BC7C-722B-484B-BFD3-E6897C6ADC5B}" type="sibTrans" cxnId="{DC85BB32-466E-44C3-BC93-1981CF820E2A}">
      <dgm:prSet/>
      <dgm:spPr/>
      <dgm:t>
        <a:bodyPr/>
        <a:lstStyle/>
        <a:p>
          <a:endParaRPr lang="es-MX"/>
        </a:p>
      </dgm:t>
    </dgm:pt>
    <dgm:pt modelId="{024E8A35-118E-46FC-AE97-0C9027610F92}" type="parTrans" cxnId="{DC85BB32-466E-44C3-BC93-1981CF820E2A}">
      <dgm:prSet/>
      <dgm:spPr/>
      <dgm:t>
        <a:bodyPr/>
        <a:lstStyle/>
        <a:p>
          <a:endParaRPr lang="es-MX"/>
        </a:p>
      </dgm:t>
    </dgm:pt>
    <dgm:pt modelId="{5CD341F2-0A42-4DF6-A846-A0864C4230EB}">
      <dgm:prSet phldrT="[Texto]" custT="1"/>
      <dgm:spPr/>
      <dgm:t>
        <a:bodyPr/>
        <a:lstStyle/>
        <a:p>
          <a:r>
            <a:rPr lang="es-MX" sz="1100"/>
            <a:t>Cambios frecuentes.</a:t>
          </a:r>
        </a:p>
      </dgm:t>
    </dgm:pt>
    <dgm:pt modelId="{76795F55-8F87-4421-869D-D5629DDBCE26}" type="parTrans" cxnId="{50FAAFBE-16E6-409D-AB6D-EA659F0B30A0}">
      <dgm:prSet/>
      <dgm:spPr/>
    </dgm:pt>
    <dgm:pt modelId="{CAD53C16-F3D5-4984-A548-17079CC89321}" type="sibTrans" cxnId="{50FAAFBE-16E6-409D-AB6D-EA659F0B30A0}">
      <dgm:prSet/>
      <dgm:spPr/>
    </dgm:pt>
    <dgm:pt modelId="{E2E19445-1152-4933-82BF-5F1FBE21C170}">
      <dgm:prSet custT="1"/>
      <dgm:spPr/>
      <dgm:t>
        <a:bodyPr/>
        <a:lstStyle/>
        <a:p>
          <a:r>
            <a:rPr lang="es-MX" sz="1100"/>
            <a:t>El proyecto a medio desarrollo deja de ser necesario.</a:t>
          </a:r>
        </a:p>
      </dgm:t>
    </dgm:pt>
    <dgm:pt modelId="{02F518FF-9C7F-4240-946B-1FEC0F34B8C5}" type="parTrans" cxnId="{0FBEC7BC-73C7-40A1-85C1-42FC89E25252}">
      <dgm:prSet/>
      <dgm:spPr/>
    </dgm:pt>
    <dgm:pt modelId="{76378684-85BA-4660-9835-C5D6541DE605}" type="sibTrans" cxnId="{0FBEC7BC-73C7-40A1-85C1-42FC89E25252}">
      <dgm:prSet/>
      <dgm:spPr/>
    </dgm:pt>
    <dgm:pt modelId="{589324C1-84B1-40F2-87D5-8403B7E0132D}" type="pres">
      <dgm:prSet presAssocID="{EB7FAD8A-E28D-47DF-8591-6E2EC84ECF48}" presName="theList" presStyleCnt="0">
        <dgm:presLayoutVars>
          <dgm:dir/>
          <dgm:animLvl val="lvl"/>
          <dgm:resizeHandles val="exact"/>
        </dgm:presLayoutVars>
      </dgm:prSet>
      <dgm:spPr/>
    </dgm:pt>
    <dgm:pt modelId="{76174611-B372-4815-B654-51A99F9B9ACF}" type="pres">
      <dgm:prSet presAssocID="{B3C88FDE-F285-401B-8AA9-A2A16D396A1A}" presName="compNode" presStyleCnt="0"/>
      <dgm:spPr/>
    </dgm:pt>
    <dgm:pt modelId="{B2B35F8B-9CBB-45AA-9DDF-CF187B61D751}" type="pres">
      <dgm:prSet presAssocID="{B3C88FDE-F285-401B-8AA9-A2A16D396A1A}" presName="aNode" presStyleLbl="bgShp" presStyleIdx="0" presStyleCnt="2" custLinFactNeighborX="-1364" custLinFactNeighborY="-248"/>
      <dgm:spPr/>
    </dgm:pt>
    <dgm:pt modelId="{9069138E-9D2C-4E87-A439-9198F978951A}" type="pres">
      <dgm:prSet presAssocID="{B3C88FDE-F285-401B-8AA9-A2A16D396A1A}" presName="textNode" presStyleLbl="bgShp" presStyleIdx="0" presStyleCnt="2"/>
      <dgm:spPr/>
    </dgm:pt>
    <dgm:pt modelId="{BFAC099C-8230-4995-B6E7-B328BA804906}" type="pres">
      <dgm:prSet presAssocID="{B3C88FDE-F285-401B-8AA9-A2A16D396A1A}" presName="compChildNode" presStyleCnt="0"/>
      <dgm:spPr/>
    </dgm:pt>
    <dgm:pt modelId="{8FB8E48D-B4BD-44A0-86CF-671783A656F9}" type="pres">
      <dgm:prSet presAssocID="{B3C88FDE-F285-401B-8AA9-A2A16D396A1A}" presName="theInnerList" presStyleCnt="0"/>
      <dgm:spPr/>
    </dgm:pt>
    <dgm:pt modelId="{1AFB562A-1D5B-48D4-A457-D6F3072B7168}" type="pres">
      <dgm:prSet presAssocID="{848678EC-16D0-4F7D-866D-D4911F45AC35}" presName="childNode" presStyleLbl="node1" presStyleIdx="0" presStyleCnt="7" custScaleY="187243" custLinFactY="-107933" custLinFactNeighborX="-853" custLinFactNeighborY="-200000">
        <dgm:presLayoutVars>
          <dgm:bulletEnabled val="1"/>
        </dgm:presLayoutVars>
      </dgm:prSet>
      <dgm:spPr/>
    </dgm:pt>
    <dgm:pt modelId="{291F386B-1BCD-49CF-BF35-7553210126D6}" type="pres">
      <dgm:prSet presAssocID="{848678EC-16D0-4F7D-866D-D4911F45AC35}" presName="aSpace2" presStyleCnt="0"/>
      <dgm:spPr/>
    </dgm:pt>
    <dgm:pt modelId="{E4CA5860-2A2C-44F2-8C90-FD3F3D9FD7D3}" type="pres">
      <dgm:prSet presAssocID="{5FF7863D-54C8-4E76-BB00-D7B73F60CA16}" presName="childNode" presStyleLbl="node1" presStyleIdx="1" presStyleCnt="7" custScaleX="96448" custScaleY="276456" custLinFactY="-100000" custLinFactNeighborX="-1279" custLinFactNeighborY="-143458">
        <dgm:presLayoutVars>
          <dgm:bulletEnabled val="1"/>
        </dgm:presLayoutVars>
      </dgm:prSet>
      <dgm:spPr/>
    </dgm:pt>
    <dgm:pt modelId="{E3433CFA-E701-42AF-8CA8-1F7572F3AF47}" type="pres">
      <dgm:prSet presAssocID="{5FF7863D-54C8-4E76-BB00-D7B73F60CA16}" presName="aSpace2" presStyleCnt="0"/>
      <dgm:spPr/>
    </dgm:pt>
    <dgm:pt modelId="{4BB070C1-71A6-4C52-AF9E-4CECCF5F139B}" type="pres">
      <dgm:prSet presAssocID="{D65019DA-F48E-4E18-B3E9-FC30C12CFD2F}" presName="childNode" presStyleLbl="node1" presStyleIdx="2" presStyleCnt="7" custScaleY="322896" custLinFactY="-91188" custLinFactNeighborX="-853" custLinFactNeighborY="-100000">
        <dgm:presLayoutVars>
          <dgm:bulletEnabled val="1"/>
        </dgm:presLayoutVars>
      </dgm:prSet>
      <dgm:spPr/>
    </dgm:pt>
    <dgm:pt modelId="{9AA1E097-A82D-4844-95B2-766C85758AD5}" type="pres">
      <dgm:prSet presAssocID="{D65019DA-F48E-4E18-B3E9-FC30C12CFD2F}" presName="aSpace2" presStyleCnt="0"/>
      <dgm:spPr/>
    </dgm:pt>
    <dgm:pt modelId="{2691FE91-61DC-4AC4-9BE3-80F583B4A73B}" type="pres">
      <dgm:prSet presAssocID="{B21C9829-3A9E-49C7-8930-A81D15C77F76}" presName="childNode" presStyleLbl="node1" presStyleIdx="3" presStyleCnt="7" custScaleY="156589" custLinFactY="-79642" custLinFactNeighborX="-853" custLinFactNeighborY="-100000">
        <dgm:presLayoutVars>
          <dgm:bulletEnabled val="1"/>
        </dgm:presLayoutVars>
      </dgm:prSet>
      <dgm:spPr/>
    </dgm:pt>
    <dgm:pt modelId="{035D5F13-FE28-4281-A2D4-AF6BC7E8E0DC}" type="pres">
      <dgm:prSet presAssocID="{B3C88FDE-F285-401B-8AA9-A2A16D396A1A}" presName="aSpace" presStyleCnt="0"/>
      <dgm:spPr/>
    </dgm:pt>
    <dgm:pt modelId="{57E9E77B-0CF5-4D88-BE09-52D7E7A48F42}" type="pres">
      <dgm:prSet presAssocID="{DF87C263-C2B0-4A09-B6EE-458F1EA7BEE7}" presName="compNode" presStyleCnt="0"/>
      <dgm:spPr/>
    </dgm:pt>
    <dgm:pt modelId="{629295DA-E3F0-4A7E-B80B-FFA63EF79F6A}" type="pres">
      <dgm:prSet presAssocID="{DF87C263-C2B0-4A09-B6EE-458F1EA7BEE7}" presName="aNode" presStyleLbl="bgShp" presStyleIdx="1" presStyleCnt="2"/>
      <dgm:spPr/>
    </dgm:pt>
    <dgm:pt modelId="{87663DC7-6406-457E-9BD4-1F622C081703}" type="pres">
      <dgm:prSet presAssocID="{DF87C263-C2B0-4A09-B6EE-458F1EA7BEE7}" presName="textNode" presStyleLbl="bgShp" presStyleIdx="1" presStyleCnt="2"/>
      <dgm:spPr/>
    </dgm:pt>
    <dgm:pt modelId="{92BF3A09-3572-427F-B375-A59B4936D2E2}" type="pres">
      <dgm:prSet presAssocID="{DF87C263-C2B0-4A09-B6EE-458F1EA7BEE7}" presName="compChildNode" presStyleCnt="0"/>
      <dgm:spPr/>
    </dgm:pt>
    <dgm:pt modelId="{FA27BE58-27EB-4CEB-A5B3-64DE73A7508C}" type="pres">
      <dgm:prSet presAssocID="{DF87C263-C2B0-4A09-B6EE-458F1EA7BEE7}" presName="theInnerList" presStyleCnt="0"/>
      <dgm:spPr/>
    </dgm:pt>
    <dgm:pt modelId="{308BDC7B-6A0F-45AF-881C-F6FB397FE8DF}" type="pres">
      <dgm:prSet presAssocID="{037EEFBA-BC62-4F59-8551-15A9E62B5A07}" presName="childNode" presStyleLbl="node1" presStyleIdx="4" presStyleCnt="7" custScaleY="20279" custLinFactY="-1333" custLinFactNeighborX="853" custLinFactNeighborY="-100000">
        <dgm:presLayoutVars>
          <dgm:bulletEnabled val="1"/>
        </dgm:presLayoutVars>
      </dgm:prSet>
      <dgm:spPr/>
    </dgm:pt>
    <dgm:pt modelId="{1308B125-6F07-4FAD-A618-594C24090052}" type="pres">
      <dgm:prSet presAssocID="{037EEFBA-BC62-4F59-8551-15A9E62B5A07}" presName="aSpace2" presStyleCnt="0"/>
      <dgm:spPr/>
    </dgm:pt>
    <dgm:pt modelId="{33AB4939-3108-4947-8A7D-F0F0ECF0C8F2}" type="pres">
      <dgm:prSet presAssocID="{845356A6-151A-44E9-BAF4-3E1BE7EED433}" presName="childNode" presStyleLbl="node1" presStyleIdx="5" presStyleCnt="7" custScaleY="50986" custLinFactY="-11312" custLinFactNeighborX="-426" custLinFactNeighborY="-100000">
        <dgm:presLayoutVars>
          <dgm:bulletEnabled val="1"/>
        </dgm:presLayoutVars>
      </dgm:prSet>
      <dgm:spPr/>
    </dgm:pt>
    <dgm:pt modelId="{F08D9D90-6319-4EF4-B394-5CBDBCCA612F}" type="pres">
      <dgm:prSet presAssocID="{845356A6-151A-44E9-BAF4-3E1BE7EED433}" presName="aSpace2" presStyleCnt="0"/>
      <dgm:spPr/>
    </dgm:pt>
    <dgm:pt modelId="{869AFF46-1EBC-4478-971E-ADC78A6899BC}" type="pres">
      <dgm:prSet presAssocID="{6933F316-B9D0-410C-A9CB-209188BCA594}" presName="childNode" presStyleLbl="node1" presStyleIdx="6" presStyleCnt="7" custScaleY="18984" custLinFactY="-20122" custLinFactNeighborX="0" custLinFactNeighborY="-100000">
        <dgm:presLayoutVars>
          <dgm:bulletEnabled val="1"/>
        </dgm:presLayoutVars>
      </dgm:prSet>
      <dgm:spPr/>
    </dgm:pt>
  </dgm:ptLst>
  <dgm:cxnLst>
    <dgm:cxn modelId="{1D597903-456F-489E-9848-A66BEA4EB7A6}" srcId="{DF87C263-C2B0-4A09-B6EE-458F1EA7BEE7}" destId="{037EEFBA-BC62-4F59-8551-15A9E62B5A07}" srcOrd="0" destOrd="0" parTransId="{8357281B-75D0-4D5D-A6B6-F98E3F191CC5}" sibTransId="{B65A4D92-CAF1-42D3-ACCD-B8DF98575510}"/>
    <dgm:cxn modelId="{FBC6E00D-6CFC-4121-866C-C1CCDDAA8068}" srcId="{D65019DA-F48E-4E18-B3E9-FC30C12CFD2F}" destId="{BCCC5971-7D71-4EEF-8F02-3101C19FD75D}" srcOrd="2" destOrd="0" parTransId="{781C9072-AF81-4933-8AEB-9E015C27813A}" sibTransId="{E4744BCC-441A-43CD-8B87-5284EE2EB491}"/>
    <dgm:cxn modelId="{981DF715-B85A-47AF-B9A4-BAF340E88B88}" srcId="{037EEFBA-BC62-4F59-8551-15A9E62B5A07}" destId="{BD3B8AB3-3CFE-49DA-806E-94899867953A}" srcOrd="0" destOrd="0" parTransId="{647B16EF-1085-4FCE-B07B-C301BC3BD0E9}" sibTransId="{2D3CE780-9926-43BD-9FAF-9C196D2249CB}"/>
    <dgm:cxn modelId="{A091D61B-B445-41C2-AC35-5D8F6D3B192C}" type="presOf" srcId="{D65019DA-F48E-4E18-B3E9-FC30C12CFD2F}" destId="{4BB070C1-71A6-4C52-AF9E-4CECCF5F139B}" srcOrd="0" destOrd="0" presId="urn:microsoft.com/office/officeart/2005/8/layout/lProcess2"/>
    <dgm:cxn modelId="{3E8E331E-794D-451C-9A4E-7EAE0CC557AE}" type="presOf" srcId="{E121CEE1-8C56-4ECD-B21F-B98BDD9B165D}" destId="{33AB4939-3108-4947-8A7D-F0F0ECF0C8F2}" srcOrd="0" destOrd="6" presId="urn:microsoft.com/office/officeart/2005/8/layout/lProcess2"/>
    <dgm:cxn modelId="{581C2621-2F7E-4FFB-81C5-87A98F25ACF8}" type="presOf" srcId="{6933F316-B9D0-410C-A9CB-209188BCA594}" destId="{869AFF46-1EBC-4478-971E-ADC78A6899BC}" srcOrd="0" destOrd="0" presId="urn:microsoft.com/office/officeart/2005/8/layout/lProcess2"/>
    <dgm:cxn modelId="{DC85BB32-466E-44C3-BC93-1981CF820E2A}" srcId="{EB7FAD8A-E28D-47DF-8591-6E2EC84ECF48}" destId="{B3C88FDE-F285-401B-8AA9-A2A16D396A1A}" srcOrd="0" destOrd="0" parTransId="{024E8A35-118E-46FC-AE97-0C9027610F92}" sibTransId="{4E60BC7C-722B-484B-BFD3-E6897C6ADC5B}"/>
    <dgm:cxn modelId="{8CE1D234-32D6-4C07-B92E-C32D6ACED910}" type="presOf" srcId="{EB7FAD8A-E28D-47DF-8591-6E2EC84ECF48}" destId="{589324C1-84B1-40F2-87D5-8403B7E0132D}" srcOrd="0" destOrd="0" presId="urn:microsoft.com/office/officeart/2005/8/layout/lProcess2"/>
    <dgm:cxn modelId="{7116DF39-CB48-4CE9-B0B0-3B8E455CAD35}" type="presOf" srcId="{857DE918-4D71-4FE4-B3B7-F72A6D214C88}" destId="{33AB4939-3108-4947-8A7D-F0F0ECF0C8F2}" srcOrd="0" destOrd="3" presId="urn:microsoft.com/office/officeart/2005/8/layout/lProcess2"/>
    <dgm:cxn modelId="{AB55353E-8A07-4CBC-81ED-99C8A4955B24}" srcId="{D65019DA-F48E-4E18-B3E9-FC30C12CFD2F}" destId="{9F5EC92F-1B8D-441E-8A83-AEC1925521F0}" srcOrd="3" destOrd="0" parTransId="{A27CE9AE-9F7C-4C97-9B29-A97FE915C2F6}" sibTransId="{C3051FB4-75D0-4A07-90ED-C6C4EB23D954}"/>
    <dgm:cxn modelId="{C2F5655B-D394-4494-84D9-A2F1C80B2E95}" srcId="{B3C88FDE-F285-401B-8AA9-A2A16D396A1A}" destId="{D65019DA-F48E-4E18-B3E9-FC30C12CFD2F}" srcOrd="2" destOrd="0" parTransId="{CF08B83E-3A4E-400F-A5F5-D3F9A5D7216E}" sibTransId="{9C080427-63DD-4BFE-9987-A856954B1CDE}"/>
    <dgm:cxn modelId="{C045DA41-884E-4A99-A458-AC69435D4457}" srcId="{6933F316-B9D0-410C-A9CB-209188BCA594}" destId="{3E6D0933-D4D9-468D-93A2-E3B35B67AC8E}" srcOrd="0" destOrd="0" parTransId="{F17E3844-1F29-4B08-88A4-86BB9B0B917E}" sibTransId="{366065DF-ECFA-4204-85A7-FC80E12EC909}"/>
    <dgm:cxn modelId="{D5919C63-DC55-4419-9894-BD33369E2E23}" type="presOf" srcId="{DF87C263-C2B0-4A09-B6EE-458F1EA7BEE7}" destId="{87663DC7-6406-457E-9BD4-1F622C081703}" srcOrd="1" destOrd="0" presId="urn:microsoft.com/office/officeart/2005/8/layout/lProcess2"/>
    <dgm:cxn modelId="{BB845064-4584-4A42-B34F-28AB3F2A25E8}" type="presOf" srcId="{B3C88FDE-F285-401B-8AA9-A2A16D396A1A}" destId="{B2B35F8B-9CBB-45AA-9DDF-CF187B61D751}" srcOrd="0" destOrd="0" presId="urn:microsoft.com/office/officeart/2005/8/layout/lProcess2"/>
    <dgm:cxn modelId="{AEB88F6B-C75B-447D-B7F0-5A64D8DB041F}" type="presOf" srcId="{5CD341F2-0A42-4DF6-A846-A0864C4230EB}" destId="{33AB4939-3108-4947-8A7D-F0F0ECF0C8F2}" srcOrd="0" destOrd="2" presId="urn:microsoft.com/office/officeart/2005/8/layout/lProcess2"/>
    <dgm:cxn modelId="{94257972-015D-4239-94CD-977A5175CF2D}" srcId="{5FF7863D-54C8-4E76-BB00-D7B73F60CA16}" destId="{C93265E9-F8DE-40FB-A6F2-292AC65B78FB}" srcOrd="0" destOrd="0" parTransId="{C1D76519-E347-4FD7-8C28-CEDA70FB0F74}" sibTransId="{5BFC50D5-3188-4DE5-AF26-63BF8BD7CB2B}"/>
    <dgm:cxn modelId="{558DB774-B0FA-4619-B87F-6B95EBB04F92}" srcId="{845356A6-151A-44E9-BAF4-3E1BE7EED433}" destId="{E121CEE1-8C56-4ECD-B21F-B98BDD9B165D}" srcOrd="5" destOrd="0" parTransId="{CF7AA467-5B3F-453D-ADD0-9FAFE0492782}" sibTransId="{02B72508-C85D-4D3C-9B7A-C0F94965C3DD}"/>
    <dgm:cxn modelId="{C971F554-90DA-4C2D-8BE3-1EF03AE7C857}" type="presOf" srcId="{848678EC-16D0-4F7D-866D-D4911F45AC35}" destId="{1AFB562A-1D5B-48D4-A457-D6F3072B7168}" srcOrd="0" destOrd="0" presId="urn:microsoft.com/office/officeart/2005/8/layout/lProcess2"/>
    <dgm:cxn modelId="{DADA2875-93A7-40D8-906F-F4823BF46FAB}" srcId="{845356A6-151A-44E9-BAF4-3E1BE7EED433}" destId="{AC5B1384-067B-4C40-8DC2-5C26A2E29549}" srcOrd="0" destOrd="0" parTransId="{73CA5758-C680-4EEB-9AFA-BCADD0AB96FB}" sibTransId="{74F47A88-3279-468D-86DA-57396E8D95CC}"/>
    <dgm:cxn modelId="{9970DA75-5A3E-4FFB-B715-B373275BFD99}" type="presOf" srcId="{B044988E-065D-4A02-A0E8-17D5BC43DC9D}" destId="{33AB4939-3108-4947-8A7D-F0F0ECF0C8F2}" srcOrd="0" destOrd="5" presId="urn:microsoft.com/office/officeart/2005/8/layout/lProcess2"/>
    <dgm:cxn modelId="{6E770A5A-0463-40E1-A206-52957A0A18C1}" type="presOf" srcId="{AC5B1384-067B-4C40-8DC2-5C26A2E29549}" destId="{33AB4939-3108-4947-8A7D-F0F0ECF0C8F2}" srcOrd="0" destOrd="1" presId="urn:microsoft.com/office/officeart/2005/8/layout/lProcess2"/>
    <dgm:cxn modelId="{F3B7E15A-8304-4ADE-AE08-702359202A7E}" srcId="{DF87C263-C2B0-4A09-B6EE-458F1EA7BEE7}" destId="{6933F316-B9D0-410C-A9CB-209188BCA594}" srcOrd="2" destOrd="0" parTransId="{05BDD243-CDCE-4D86-B04F-46D252AE3F69}" sibTransId="{35CCC534-095A-44E1-A7DD-7F5C215D420C}"/>
    <dgm:cxn modelId="{E9EE8F7B-39CF-459F-B446-A4A59E61DE0D}" type="presOf" srcId="{BD3B8AB3-3CFE-49DA-806E-94899867953A}" destId="{308BDC7B-6A0F-45AF-881C-F6FB397FE8DF}" srcOrd="0" destOrd="1" presId="urn:microsoft.com/office/officeart/2005/8/layout/lProcess2"/>
    <dgm:cxn modelId="{44C00083-FF59-43BD-9FCB-59170435B1D7}" srcId="{EB7FAD8A-E28D-47DF-8591-6E2EC84ECF48}" destId="{DF87C263-C2B0-4A09-B6EE-458F1EA7BEE7}" srcOrd="1" destOrd="0" parTransId="{1FCA811B-193C-415D-A3F8-E9DCC818E3BE}" sibTransId="{4C1DE1CE-612A-45EF-8604-DAD80A6C266B}"/>
    <dgm:cxn modelId="{2788C485-6DC2-4D04-A86D-FE29277EBE37}" type="presOf" srcId="{7205D0F2-1008-47EB-89B3-D98B2836C92C}" destId="{4BB070C1-71A6-4C52-AF9E-4CECCF5F139B}" srcOrd="0" destOrd="2" presId="urn:microsoft.com/office/officeart/2005/8/layout/lProcess2"/>
    <dgm:cxn modelId="{36A3CB89-1AE4-46E0-9517-9F226EE66F0A}" srcId="{845356A6-151A-44E9-BAF4-3E1BE7EED433}" destId="{857DE918-4D71-4FE4-B3B7-F72A6D214C88}" srcOrd="2" destOrd="0" parTransId="{0DFD0C27-2456-46BD-8F2C-135620C0A052}" sibTransId="{BCCDCCD7-3EF0-4B80-A19C-91563BED803E}"/>
    <dgm:cxn modelId="{3E2D0F8A-0904-4E6D-8F78-9DB59678524E}" srcId="{B21C9829-3A9E-49C7-8930-A81D15C77F76}" destId="{6E07D102-C469-4793-8BE7-AD9152D65747}" srcOrd="0" destOrd="0" parTransId="{1AC4AC1E-F0D4-4C5C-902A-CBEEF2155FD4}" sibTransId="{542DCAF9-5DA6-451E-8DC3-34948F279694}"/>
    <dgm:cxn modelId="{76865A8A-DCD9-459C-B314-8046EC7B2426}" type="presOf" srcId="{B21C9829-3A9E-49C7-8930-A81D15C77F76}" destId="{2691FE91-61DC-4AC4-9BE3-80F583B4A73B}" srcOrd="0" destOrd="0" presId="urn:microsoft.com/office/officeart/2005/8/layout/lProcess2"/>
    <dgm:cxn modelId="{FD4F7A8C-91C2-4D2D-AAA8-9E4996932631}" type="presOf" srcId="{C93265E9-F8DE-40FB-A6F2-292AC65B78FB}" destId="{E4CA5860-2A2C-44F2-8C90-FD3F3D9FD7D3}" srcOrd="0" destOrd="1" presId="urn:microsoft.com/office/officeart/2005/8/layout/lProcess2"/>
    <dgm:cxn modelId="{8C25B08F-7D7B-40E9-AE3E-02B1CE6752CC}" srcId="{845356A6-151A-44E9-BAF4-3E1BE7EED433}" destId="{B044988E-065D-4A02-A0E8-17D5BC43DC9D}" srcOrd="4" destOrd="0" parTransId="{38265565-6E8D-485F-B3D4-ABD748D8EF79}" sibTransId="{AEF09A4E-9134-46D0-BDF4-4E8243E73776}"/>
    <dgm:cxn modelId="{32A20F92-25B3-4CE5-9213-D5901D1708F9}" type="presOf" srcId="{037EEFBA-BC62-4F59-8551-15A9E62B5A07}" destId="{308BDC7B-6A0F-45AF-881C-F6FB397FE8DF}" srcOrd="0" destOrd="0" presId="urn:microsoft.com/office/officeart/2005/8/layout/lProcess2"/>
    <dgm:cxn modelId="{2C028192-6D7F-413A-BA36-955A6DF1B9A4}" srcId="{845356A6-151A-44E9-BAF4-3E1BE7EED433}" destId="{8F895880-3F19-4071-9FD5-0C0DF98B5E0F}" srcOrd="6" destOrd="0" parTransId="{D78B20D5-4DFB-49EC-B089-9DDA3F22D0A8}" sibTransId="{BF09584B-D473-4DA8-B8B6-E58A0B14AF1F}"/>
    <dgm:cxn modelId="{6E1B1793-93E9-4255-82DA-F6F1279838BA}" type="presOf" srcId="{BCCC5971-7D71-4EEF-8F02-3101C19FD75D}" destId="{4BB070C1-71A6-4C52-AF9E-4CECCF5F139B}" srcOrd="0" destOrd="3" presId="urn:microsoft.com/office/officeart/2005/8/layout/lProcess2"/>
    <dgm:cxn modelId="{28B64B9D-F86F-4DE4-93B1-BB568365FC9E}" srcId="{B3C88FDE-F285-401B-8AA9-A2A16D396A1A}" destId="{B21C9829-3A9E-49C7-8930-A81D15C77F76}" srcOrd="3" destOrd="0" parTransId="{E6E241E6-C6E2-4D0E-A317-99BAC8EA92B0}" sibTransId="{DFA44FB6-F5E4-4412-A1F6-20D13C1C190D}"/>
    <dgm:cxn modelId="{A43FA7A3-3B40-47C7-A648-49F764E30E7E}" type="presOf" srcId="{3E6D0933-D4D9-468D-93A2-E3B35B67AC8E}" destId="{869AFF46-1EBC-4478-971E-ADC78A6899BC}" srcOrd="0" destOrd="1" presId="urn:microsoft.com/office/officeart/2005/8/layout/lProcess2"/>
    <dgm:cxn modelId="{16237EB1-952B-4B69-BA18-F5E3555CA251}" srcId="{845356A6-151A-44E9-BAF4-3E1BE7EED433}" destId="{F3CB9DAC-9CDB-49FF-901B-130A56478F9F}" srcOrd="3" destOrd="0" parTransId="{E61636FB-8F57-49BF-9BA8-B1C052410E12}" sibTransId="{D4F9F311-A7BB-489D-9C16-78504D85C4B7}"/>
    <dgm:cxn modelId="{800728B6-91F8-4BD5-8E7A-B74A9B9CF1A2}" srcId="{848678EC-16D0-4F7D-866D-D4911F45AC35}" destId="{C0E1132A-C4B8-4541-AAA1-41A3EE85DFB0}" srcOrd="0" destOrd="0" parTransId="{62E5F768-EA2E-401B-8762-D19FF39FCEBD}" sibTransId="{A2B8DAE8-B23F-4924-99A1-BE66CCC39882}"/>
    <dgm:cxn modelId="{88977BB8-E648-4E4F-AF01-FB9C6F12EBF0}" srcId="{B3C88FDE-F285-401B-8AA9-A2A16D396A1A}" destId="{848678EC-16D0-4F7D-866D-D4911F45AC35}" srcOrd="0" destOrd="0" parTransId="{76EF00A8-53E9-47C4-B119-2405259D0BEA}" sibTransId="{78FA1B1E-63E2-46DA-A64C-CAB1AD7F79E4}"/>
    <dgm:cxn modelId="{40BE84BA-F577-4211-8489-AE62BBF37E53}" type="presOf" srcId="{8F895880-3F19-4071-9FD5-0C0DF98B5E0F}" destId="{33AB4939-3108-4947-8A7D-F0F0ECF0C8F2}" srcOrd="0" destOrd="7" presId="urn:microsoft.com/office/officeart/2005/8/layout/lProcess2"/>
    <dgm:cxn modelId="{0FBEC7BC-73C7-40A1-85C1-42FC89E25252}" srcId="{845356A6-151A-44E9-BAF4-3E1BE7EED433}" destId="{E2E19445-1152-4933-82BF-5F1FBE21C170}" srcOrd="7" destOrd="0" parTransId="{02F518FF-9C7F-4240-946B-1FEC0F34B8C5}" sibTransId="{76378684-85BA-4660-9835-C5D6541DE605}"/>
    <dgm:cxn modelId="{50FAAFBE-16E6-409D-AB6D-EA659F0B30A0}" srcId="{845356A6-151A-44E9-BAF4-3E1BE7EED433}" destId="{5CD341F2-0A42-4DF6-A846-A0864C4230EB}" srcOrd="1" destOrd="0" parTransId="{76795F55-8F87-4421-869D-D5629DDBCE26}" sibTransId="{CAD53C16-F3D5-4984-A548-17079CC89321}"/>
    <dgm:cxn modelId="{0FDBE1BF-9F8C-4409-B696-46894234295F}" type="presOf" srcId="{DF87C263-C2B0-4A09-B6EE-458F1EA7BEE7}" destId="{629295DA-E3F0-4A7E-B80B-FFA63EF79F6A}" srcOrd="0" destOrd="0" presId="urn:microsoft.com/office/officeart/2005/8/layout/lProcess2"/>
    <dgm:cxn modelId="{7C2729C7-7C45-4B0F-8E51-CC35E404E800}" type="presOf" srcId="{F3CB9DAC-9CDB-49FF-901B-130A56478F9F}" destId="{33AB4939-3108-4947-8A7D-F0F0ECF0C8F2}" srcOrd="0" destOrd="4" presId="urn:microsoft.com/office/officeart/2005/8/layout/lProcess2"/>
    <dgm:cxn modelId="{A4BD4DC7-3B13-4961-A3AF-A4873FCFFFA2}" srcId="{D65019DA-F48E-4E18-B3E9-FC30C12CFD2F}" destId="{7205D0F2-1008-47EB-89B3-D98B2836C92C}" srcOrd="1" destOrd="0" parTransId="{9DE515DC-3C52-4588-B39B-8AC96E7A28AC}" sibTransId="{86EFB001-7099-43D0-BBFF-98D8BA9D6C47}"/>
    <dgm:cxn modelId="{B4B36CCC-5A55-413F-890F-5647CFD09ABD}" type="presOf" srcId="{D8DC365C-96FE-4572-8DFD-18833C7A608C}" destId="{4BB070C1-71A6-4C52-AF9E-4CECCF5F139B}" srcOrd="0" destOrd="1" presId="urn:microsoft.com/office/officeart/2005/8/layout/lProcess2"/>
    <dgm:cxn modelId="{118448D5-D281-4EA4-98FE-BD2C2E8C6754}" type="presOf" srcId="{E2E19445-1152-4933-82BF-5F1FBE21C170}" destId="{33AB4939-3108-4947-8A7D-F0F0ECF0C8F2}" srcOrd="0" destOrd="8" presId="urn:microsoft.com/office/officeart/2005/8/layout/lProcess2"/>
    <dgm:cxn modelId="{A88AD8D6-1222-442E-877A-1177914761C9}" srcId="{B3C88FDE-F285-401B-8AA9-A2A16D396A1A}" destId="{5FF7863D-54C8-4E76-BB00-D7B73F60CA16}" srcOrd="1" destOrd="0" parTransId="{732B600E-0108-4FA2-89F6-37BCC30360A1}" sibTransId="{737B0CCF-9B07-44E3-9A06-4C107C616BBD}"/>
    <dgm:cxn modelId="{27E6D5DB-A406-4B8C-A6D4-479F4572A576}" type="presOf" srcId="{9F5EC92F-1B8D-441E-8A83-AEC1925521F0}" destId="{4BB070C1-71A6-4C52-AF9E-4CECCF5F139B}" srcOrd="0" destOrd="4" presId="urn:microsoft.com/office/officeart/2005/8/layout/lProcess2"/>
    <dgm:cxn modelId="{975675E0-6708-43E6-B650-58037A161079}" type="presOf" srcId="{C0E1132A-C4B8-4541-AAA1-41A3EE85DFB0}" destId="{1AFB562A-1D5B-48D4-A457-D6F3072B7168}" srcOrd="0" destOrd="1" presId="urn:microsoft.com/office/officeart/2005/8/layout/lProcess2"/>
    <dgm:cxn modelId="{38BB1DE7-6EA1-4B96-AB3F-43C7B6A16FC7}" type="presOf" srcId="{5FF7863D-54C8-4E76-BB00-D7B73F60CA16}" destId="{E4CA5860-2A2C-44F2-8C90-FD3F3D9FD7D3}" srcOrd="0" destOrd="0" presId="urn:microsoft.com/office/officeart/2005/8/layout/lProcess2"/>
    <dgm:cxn modelId="{E9858FE9-7499-4E64-B5E6-C06F4419EB97}" type="presOf" srcId="{845356A6-151A-44E9-BAF4-3E1BE7EED433}" destId="{33AB4939-3108-4947-8A7D-F0F0ECF0C8F2}" srcOrd="0" destOrd="0" presId="urn:microsoft.com/office/officeart/2005/8/layout/lProcess2"/>
    <dgm:cxn modelId="{FE64AFEA-0994-4481-91FF-619CCF3862AE}" srcId="{DF87C263-C2B0-4A09-B6EE-458F1EA7BEE7}" destId="{845356A6-151A-44E9-BAF4-3E1BE7EED433}" srcOrd="1" destOrd="0" parTransId="{35910DD7-A9A7-4E2C-8624-F5BF6A57117A}" sibTransId="{BB290FE3-45A2-4127-A9F3-283E3EFF0725}"/>
    <dgm:cxn modelId="{968560EE-A329-44D5-A291-B804E55D7F5D}" type="presOf" srcId="{6E07D102-C469-4793-8BE7-AD9152D65747}" destId="{2691FE91-61DC-4AC4-9BE3-80F583B4A73B}" srcOrd="0" destOrd="1" presId="urn:microsoft.com/office/officeart/2005/8/layout/lProcess2"/>
    <dgm:cxn modelId="{C0A0C1F0-4468-4274-874C-8F7E08215B73}" type="presOf" srcId="{B3C88FDE-F285-401B-8AA9-A2A16D396A1A}" destId="{9069138E-9D2C-4E87-A439-9198F978951A}" srcOrd="1" destOrd="0" presId="urn:microsoft.com/office/officeart/2005/8/layout/lProcess2"/>
    <dgm:cxn modelId="{A7765AFE-C9BD-480D-A3C1-CCEC3EDC237C}" srcId="{D65019DA-F48E-4E18-B3E9-FC30C12CFD2F}" destId="{D8DC365C-96FE-4572-8DFD-18833C7A608C}" srcOrd="0" destOrd="0" parTransId="{F410BD71-AAC8-47E3-89B9-59BFB597F7FE}" sibTransId="{066346DD-DA70-4A51-9E74-6B281C4691E8}"/>
    <dgm:cxn modelId="{F739BF2C-20FA-4EFB-BD7E-3576F7FF54BF}" type="presParOf" srcId="{589324C1-84B1-40F2-87D5-8403B7E0132D}" destId="{76174611-B372-4815-B654-51A99F9B9ACF}" srcOrd="0" destOrd="0" presId="urn:microsoft.com/office/officeart/2005/8/layout/lProcess2"/>
    <dgm:cxn modelId="{97849F2D-0AE2-4500-AF80-7AEE4D4EFB8C}" type="presParOf" srcId="{76174611-B372-4815-B654-51A99F9B9ACF}" destId="{B2B35F8B-9CBB-45AA-9DDF-CF187B61D751}" srcOrd="0" destOrd="0" presId="urn:microsoft.com/office/officeart/2005/8/layout/lProcess2"/>
    <dgm:cxn modelId="{63566282-006C-4C91-BD21-7040409B02DD}" type="presParOf" srcId="{76174611-B372-4815-B654-51A99F9B9ACF}" destId="{9069138E-9D2C-4E87-A439-9198F978951A}" srcOrd="1" destOrd="0" presId="urn:microsoft.com/office/officeart/2005/8/layout/lProcess2"/>
    <dgm:cxn modelId="{0B0600E7-7B1C-4485-85BB-8062382CA925}" type="presParOf" srcId="{76174611-B372-4815-B654-51A99F9B9ACF}" destId="{BFAC099C-8230-4995-B6E7-B328BA804906}" srcOrd="2" destOrd="0" presId="urn:microsoft.com/office/officeart/2005/8/layout/lProcess2"/>
    <dgm:cxn modelId="{4B2D7349-0B33-4F9F-93F6-BFAB00316B8B}" type="presParOf" srcId="{BFAC099C-8230-4995-B6E7-B328BA804906}" destId="{8FB8E48D-B4BD-44A0-86CF-671783A656F9}" srcOrd="0" destOrd="0" presId="urn:microsoft.com/office/officeart/2005/8/layout/lProcess2"/>
    <dgm:cxn modelId="{5748DEE1-C1E6-4BD2-97BE-4E0DE22E30BC}" type="presParOf" srcId="{8FB8E48D-B4BD-44A0-86CF-671783A656F9}" destId="{1AFB562A-1D5B-48D4-A457-D6F3072B7168}" srcOrd="0" destOrd="0" presId="urn:microsoft.com/office/officeart/2005/8/layout/lProcess2"/>
    <dgm:cxn modelId="{205001EA-5DAE-4017-9A51-3D19D5836939}" type="presParOf" srcId="{8FB8E48D-B4BD-44A0-86CF-671783A656F9}" destId="{291F386B-1BCD-49CF-BF35-7553210126D6}" srcOrd="1" destOrd="0" presId="urn:microsoft.com/office/officeart/2005/8/layout/lProcess2"/>
    <dgm:cxn modelId="{D02377E5-5808-4928-83AC-11D2A4543695}" type="presParOf" srcId="{8FB8E48D-B4BD-44A0-86CF-671783A656F9}" destId="{E4CA5860-2A2C-44F2-8C90-FD3F3D9FD7D3}" srcOrd="2" destOrd="0" presId="urn:microsoft.com/office/officeart/2005/8/layout/lProcess2"/>
    <dgm:cxn modelId="{4D535440-12FF-466C-A65E-BA3A39853AD3}" type="presParOf" srcId="{8FB8E48D-B4BD-44A0-86CF-671783A656F9}" destId="{E3433CFA-E701-42AF-8CA8-1F7572F3AF47}" srcOrd="3" destOrd="0" presId="urn:microsoft.com/office/officeart/2005/8/layout/lProcess2"/>
    <dgm:cxn modelId="{EBBD99E1-ABAD-4013-9771-04B438413F9F}" type="presParOf" srcId="{8FB8E48D-B4BD-44A0-86CF-671783A656F9}" destId="{4BB070C1-71A6-4C52-AF9E-4CECCF5F139B}" srcOrd="4" destOrd="0" presId="urn:microsoft.com/office/officeart/2005/8/layout/lProcess2"/>
    <dgm:cxn modelId="{93C67460-8225-4DED-AB81-FEBC540C7D6E}" type="presParOf" srcId="{8FB8E48D-B4BD-44A0-86CF-671783A656F9}" destId="{9AA1E097-A82D-4844-95B2-766C85758AD5}" srcOrd="5" destOrd="0" presId="urn:microsoft.com/office/officeart/2005/8/layout/lProcess2"/>
    <dgm:cxn modelId="{8A001BF4-D410-4404-BE55-5DBB2C6E67E9}" type="presParOf" srcId="{8FB8E48D-B4BD-44A0-86CF-671783A656F9}" destId="{2691FE91-61DC-4AC4-9BE3-80F583B4A73B}" srcOrd="6" destOrd="0" presId="urn:microsoft.com/office/officeart/2005/8/layout/lProcess2"/>
    <dgm:cxn modelId="{08483DE0-2C61-4392-8189-BD2B858B7FB8}" type="presParOf" srcId="{589324C1-84B1-40F2-87D5-8403B7E0132D}" destId="{035D5F13-FE28-4281-A2D4-AF6BC7E8E0DC}" srcOrd="1" destOrd="0" presId="urn:microsoft.com/office/officeart/2005/8/layout/lProcess2"/>
    <dgm:cxn modelId="{5BCE58A7-910C-4CE7-A680-FCDF14715204}" type="presParOf" srcId="{589324C1-84B1-40F2-87D5-8403B7E0132D}" destId="{57E9E77B-0CF5-4D88-BE09-52D7E7A48F42}" srcOrd="2" destOrd="0" presId="urn:microsoft.com/office/officeart/2005/8/layout/lProcess2"/>
    <dgm:cxn modelId="{947A691B-439F-4D75-BA08-CDC790974BFA}" type="presParOf" srcId="{57E9E77B-0CF5-4D88-BE09-52D7E7A48F42}" destId="{629295DA-E3F0-4A7E-B80B-FFA63EF79F6A}" srcOrd="0" destOrd="0" presId="urn:microsoft.com/office/officeart/2005/8/layout/lProcess2"/>
    <dgm:cxn modelId="{C143AACA-F18B-4A83-87D9-F15609738A1E}" type="presParOf" srcId="{57E9E77B-0CF5-4D88-BE09-52D7E7A48F42}" destId="{87663DC7-6406-457E-9BD4-1F622C081703}" srcOrd="1" destOrd="0" presId="urn:microsoft.com/office/officeart/2005/8/layout/lProcess2"/>
    <dgm:cxn modelId="{DDE0E0E5-C2E3-4B12-A3A4-E0E02010CFD9}" type="presParOf" srcId="{57E9E77B-0CF5-4D88-BE09-52D7E7A48F42}" destId="{92BF3A09-3572-427F-B375-A59B4936D2E2}" srcOrd="2" destOrd="0" presId="urn:microsoft.com/office/officeart/2005/8/layout/lProcess2"/>
    <dgm:cxn modelId="{3D756C85-E09C-46B9-B23C-F2759AA6088E}" type="presParOf" srcId="{92BF3A09-3572-427F-B375-A59B4936D2E2}" destId="{FA27BE58-27EB-4CEB-A5B3-64DE73A7508C}" srcOrd="0" destOrd="0" presId="urn:microsoft.com/office/officeart/2005/8/layout/lProcess2"/>
    <dgm:cxn modelId="{FB619328-FC29-4180-842F-DEDF0863E620}" type="presParOf" srcId="{FA27BE58-27EB-4CEB-A5B3-64DE73A7508C}" destId="{308BDC7B-6A0F-45AF-881C-F6FB397FE8DF}" srcOrd="0" destOrd="0" presId="urn:microsoft.com/office/officeart/2005/8/layout/lProcess2"/>
    <dgm:cxn modelId="{EAFCCACD-1362-471C-9C4D-A4731037D623}" type="presParOf" srcId="{FA27BE58-27EB-4CEB-A5B3-64DE73A7508C}" destId="{1308B125-6F07-4FAD-A618-594C24090052}" srcOrd="1" destOrd="0" presId="urn:microsoft.com/office/officeart/2005/8/layout/lProcess2"/>
    <dgm:cxn modelId="{53B54CBE-8FE4-4289-AD03-E3B0A323DD97}" type="presParOf" srcId="{FA27BE58-27EB-4CEB-A5B3-64DE73A7508C}" destId="{33AB4939-3108-4947-8A7D-F0F0ECF0C8F2}" srcOrd="2" destOrd="0" presId="urn:microsoft.com/office/officeart/2005/8/layout/lProcess2"/>
    <dgm:cxn modelId="{D84B6ED6-073C-458E-9E88-9D2DFA54FF69}" type="presParOf" srcId="{FA27BE58-27EB-4CEB-A5B3-64DE73A7508C}" destId="{F08D9D90-6319-4EF4-B394-5CBDBCCA612F}" srcOrd="3" destOrd="0" presId="urn:microsoft.com/office/officeart/2005/8/layout/lProcess2"/>
    <dgm:cxn modelId="{9588A552-C2B8-4521-A3AE-5B0FD3FB2307}" type="presParOf" srcId="{FA27BE58-27EB-4CEB-A5B3-64DE73A7508C}" destId="{869AFF46-1EBC-4478-971E-ADC78A6899BC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35F8B-9CBB-45AA-9DDF-CF187B61D751}">
      <dsp:nvSpPr>
        <dsp:cNvPr id="0" name=""/>
        <dsp:cNvSpPr/>
      </dsp:nvSpPr>
      <dsp:spPr>
        <a:xfrm>
          <a:off x="0" y="0"/>
          <a:ext cx="3269345" cy="90101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400" kern="1200"/>
            <a:t>Ingenieria</a:t>
          </a:r>
        </a:p>
      </dsp:txBody>
      <dsp:txXfrm>
        <a:off x="0" y="0"/>
        <a:ext cx="3269345" cy="2703055"/>
      </dsp:txXfrm>
    </dsp:sp>
    <dsp:sp modelId="{1AFB562A-1D5B-48D4-A457-D6F3072B7168}">
      <dsp:nvSpPr>
        <dsp:cNvPr id="0" name=""/>
        <dsp:cNvSpPr/>
      </dsp:nvSpPr>
      <dsp:spPr>
        <a:xfrm>
          <a:off x="308023" y="1882104"/>
          <a:ext cx="2615476" cy="11083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¿Que es?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Son personas que trabajan en la “comprensión, diseño, desarrollo, invención, innovación y el uso de materiales, máquinas, estructuras, sistemas y procesos para fines concretos”.</a:t>
          </a:r>
        </a:p>
      </dsp:txBody>
      <dsp:txXfrm>
        <a:off x="340487" y="1914568"/>
        <a:ext cx="2550548" cy="1043463"/>
      </dsp:txXfrm>
    </dsp:sp>
    <dsp:sp modelId="{E4CA5860-2A2C-44F2-8C90-FD3F3D9FD7D3}">
      <dsp:nvSpPr>
        <dsp:cNvPr id="0" name=""/>
        <dsp:cNvSpPr/>
      </dsp:nvSpPr>
      <dsp:spPr>
        <a:xfrm>
          <a:off x="343332" y="3180017"/>
          <a:ext cx="2522574" cy="16364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¿Qué es lo que hace que “ingeniería de software” sea una ingeniería?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La ingeniería del software es una rama de la ingeniería que desarrolla y gestiona sistemas de software utilizando técnicas y experimentos de la informática, la gestión de proyectos y otras disciplinas</a:t>
          </a:r>
          <a:r>
            <a:rPr lang="es-MX" sz="1050" kern="1200"/>
            <a:t>.</a:t>
          </a:r>
        </a:p>
      </dsp:txBody>
      <dsp:txXfrm>
        <a:off x="391263" y="3227948"/>
        <a:ext cx="2426712" cy="1540628"/>
      </dsp:txXfrm>
    </dsp:sp>
    <dsp:sp modelId="{4BB070C1-71A6-4C52-AF9E-4CECCF5F139B}">
      <dsp:nvSpPr>
        <dsp:cNvPr id="0" name=""/>
        <dsp:cNvSpPr/>
      </dsp:nvSpPr>
      <dsp:spPr>
        <a:xfrm>
          <a:off x="308023" y="4999317"/>
          <a:ext cx="2615476" cy="19113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¿Qué características debería tener un ingeniero de software para llamarse ingeniero?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Capacidad de resolver problemas.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Hacer software de calidad.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Trabajar bien por cuenta propia y con demás miembros de los equipos.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Estar bien organizado y trabajar bien bajo presión para cumplir con los plazos de entrega.</a:t>
          </a:r>
        </a:p>
      </dsp:txBody>
      <dsp:txXfrm>
        <a:off x="364006" y="5055300"/>
        <a:ext cx="2503510" cy="1799427"/>
      </dsp:txXfrm>
    </dsp:sp>
    <dsp:sp modelId="{2691FE91-61DC-4AC4-9BE3-80F583B4A73B}">
      <dsp:nvSpPr>
        <dsp:cNvPr id="0" name=""/>
        <dsp:cNvSpPr/>
      </dsp:nvSpPr>
      <dsp:spPr>
        <a:xfrm>
          <a:off x="308023" y="7070127"/>
          <a:ext cx="2615476" cy="926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7940" tIns="20955" rIns="27940" bIns="20955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¿Hace cuanto existe la ingeniería de software?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El término ingeniería de software apareció por primera vez a finales de la década de 1950.</a:t>
          </a:r>
        </a:p>
      </dsp:txBody>
      <dsp:txXfrm>
        <a:off x="335172" y="7097276"/>
        <a:ext cx="2561178" cy="872635"/>
      </dsp:txXfrm>
    </dsp:sp>
    <dsp:sp modelId="{629295DA-E3F0-4A7E-B80B-FFA63EF79F6A}">
      <dsp:nvSpPr>
        <dsp:cNvPr id="0" name=""/>
        <dsp:cNvSpPr/>
      </dsp:nvSpPr>
      <dsp:spPr>
        <a:xfrm>
          <a:off x="3517945" y="0"/>
          <a:ext cx="3269345" cy="90101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400" kern="1200"/>
            <a:t>Procesos</a:t>
          </a:r>
          <a:endParaRPr lang="es-MX" sz="5600" kern="1200"/>
        </a:p>
      </dsp:txBody>
      <dsp:txXfrm>
        <a:off x="3517945" y="0"/>
        <a:ext cx="3269345" cy="2703055"/>
      </dsp:txXfrm>
    </dsp:sp>
    <dsp:sp modelId="{308BDC7B-6A0F-45AF-881C-F6FB397FE8DF}">
      <dsp:nvSpPr>
        <dsp:cNvPr id="0" name=""/>
        <dsp:cNvSpPr/>
      </dsp:nvSpPr>
      <dsp:spPr>
        <a:xfrm>
          <a:off x="3867190" y="1894692"/>
          <a:ext cx="2615476" cy="9812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¿Que es?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Un proceso es como una receta la cual contiene los pasos a seguir para lograr realizar algo.</a:t>
          </a:r>
        </a:p>
      </dsp:txBody>
      <dsp:txXfrm>
        <a:off x="3895929" y="1923431"/>
        <a:ext cx="2557998" cy="923736"/>
      </dsp:txXfrm>
    </dsp:sp>
    <dsp:sp modelId="{33AB4939-3108-4947-8A7D-F0F0ECF0C8F2}">
      <dsp:nvSpPr>
        <dsp:cNvPr id="0" name=""/>
        <dsp:cNvSpPr/>
      </dsp:nvSpPr>
      <dsp:spPr>
        <a:xfrm>
          <a:off x="3833738" y="3137461"/>
          <a:ext cx="2615476" cy="2466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¿Por qué fallan?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b="0" i="0" u="none" kern="1200"/>
            <a:t>Requerimientos y especificaciones incompletas.</a:t>
          </a:r>
          <a:endParaRPr lang="es-MX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Cambios frecuentes.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b="0" i="0" u="none" kern="1200"/>
            <a:t>Expectativas no realistas y objetivos poco claros.</a:t>
          </a:r>
          <a:endParaRPr lang="es-MX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b="0" i="0" u="none" kern="1200"/>
            <a:t>Subestimar los tiempos.</a:t>
          </a:r>
          <a:endParaRPr lang="es-MX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b="0" i="0" u="none" kern="1200"/>
            <a:t>Falta de planificación y estrategia.</a:t>
          </a:r>
          <a:endParaRPr lang="es-MX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b="0" i="0" u="none" kern="1200"/>
            <a:t>Falta de soporte desde la Gerencia.</a:t>
          </a:r>
          <a:endParaRPr lang="es-MX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b="0" i="0" u="none" kern="1200"/>
            <a:t>Los recursos para el proyecto no son suficientes.</a:t>
          </a:r>
          <a:endParaRPr lang="es-MX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El proyecto a medio desarrollo deja de ser necesario.</a:t>
          </a:r>
        </a:p>
      </dsp:txBody>
      <dsp:txXfrm>
        <a:off x="3905994" y="3209717"/>
        <a:ext cx="2470964" cy="2322483"/>
      </dsp:txXfrm>
    </dsp:sp>
    <dsp:sp modelId="{869AFF46-1EBC-4478-971E-ADC78A6899BC}">
      <dsp:nvSpPr>
        <dsp:cNvPr id="0" name=""/>
        <dsp:cNvSpPr/>
      </dsp:nvSpPr>
      <dsp:spPr>
        <a:xfrm>
          <a:off x="3844880" y="5922575"/>
          <a:ext cx="2615476" cy="9185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¿Quien tiene la culpa?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La gran mayoria de las veces los proyectos fallan debido a errores del ingeniero.</a:t>
          </a:r>
        </a:p>
      </dsp:txBody>
      <dsp:txXfrm>
        <a:off x="3871784" y="5949479"/>
        <a:ext cx="2561668" cy="8647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2022-02-02T01:53:00Z</dcterms:created>
  <dcterms:modified xsi:type="dcterms:W3CDTF">2022-02-02T02:57:00Z</dcterms:modified>
</cp:coreProperties>
</file>