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70F5" w14:textId="134DBFFE" w:rsidR="00F33E58" w:rsidRPr="0096297A" w:rsidRDefault="00F33E58" w:rsidP="00F33E58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96297A">
        <w:rPr>
          <w:rFonts w:ascii="Arial" w:hAnsi="Arial" w:cs="Arial"/>
          <w:b/>
          <w:bCs/>
          <w:sz w:val="32"/>
          <w:szCs w:val="32"/>
        </w:rPr>
        <w:t>CheckList</w:t>
      </w:r>
      <w:proofErr w:type="spellEnd"/>
      <w:r w:rsidRPr="0096297A">
        <w:rPr>
          <w:rFonts w:ascii="Arial" w:hAnsi="Arial" w:cs="Arial"/>
          <w:b/>
          <w:bCs/>
          <w:sz w:val="32"/>
          <w:szCs w:val="32"/>
        </w:rPr>
        <w:t xml:space="preserve"> de revisión de </w:t>
      </w:r>
      <w:r w:rsidR="00601018">
        <w:rPr>
          <w:rFonts w:ascii="Arial" w:hAnsi="Arial" w:cs="Arial"/>
          <w:b/>
          <w:bCs/>
          <w:sz w:val="32"/>
          <w:szCs w:val="32"/>
        </w:rPr>
        <w:t>código</w:t>
      </w:r>
      <w:r w:rsidRPr="0096297A">
        <w:rPr>
          <w:rFonts w:ascii="Arial" w:hAnsi="Arial" w:cs="Arial"/>
          <w:b/>
          <w:bCs/>
          <w:sz w:val="32"/>
          <w:szCs w:val="32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F33E58" w:rsidRPr="0096297A" w14:paraId="63DF2E89" w14:textId="77777777" w:rsidTr="00245026">
        <w:tc>
          <w:tcPr>
            <w:tcW w:w="1413" w:type="dxa"/>
          </w:tcPr>
          <w:p w14:paraId="10D42C3E" w14:textId="77777777" w:rsidR="00F33E58" w:rsidRPr="0096297A" w:rsidRDefault="00F33E58" w:rsidP="0001366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297A">
              <w:rPr>
                <w:rFonts w:ascii="Arial" w:hAnsi="Arial" w:cs="Arial"/>
                <w:sz w:val="24"/>
                <w:szCs w:val="24"/>
              </w:rPr>
              <w:t>Alumno:</w:t>
            </w:r>
          </w:p>
        </w:tc>
        <w:tc>
          <w:tcPr>
            <w:tcW w:w="7937" w:type="dxa"/>
          </w:tcPr>
          <w:p w14:paraId="36B1F3B5" w14:textId="77777777" w:rsidR="00F33E58" w:rsidRPr="0096297A" w:rsidRDefault="00F33E58" w:rsidP="0001366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297A">
              <w:rPr>
                <w:rFonts w:ascii="Arial" w:hAnsi="Arial" w:cs="Arial"/>
                <w:sz w:val="24"/>
                <w:szCs w:val="24"/>
              </w:rPr>
              <w:t>Jesús Manuel Juárez Pasillas</w:t>
            </w:r>
          </w:p>
        </w:tc>
      </w:tr>
      <w:tr w:rsidR="00F33E58" w:rsidRPr="0096297A" w14:paraId="7670BDB3" w14:textId="77777777" w:rsidTr="00245026">
        <w:tc>
          <w:tcPr>
            <w:tcW w:w="1413" w:type="dxa"/>
          </w:tcPr>
          <w:p w14:paraId="04091810" w14:textId="77777777" w:rsidR="00F33E58" w:rsidRPr="0096297A" w:rsidRDefault="00F33E58" w:rsidP="0001366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297A">
              <w:rPr>
                <w:rFonts w:ascii="Arial" w:hAnsi="Arial" w:cs="Arial"/>
                <w:sz w:val="24"/>
                <w:szCs w:val="24"/>
              </w:rPr>
              <w:t>Programa:</w:t>
            </w:r>
          </w:p>
        </w:tc>
        <w:tc>
          <w:tcPr>
            <w:tcW w:w="7937" w:type="dxa"/>
          </w:tcPr>
          <w:p w14:paraId="6BECCC91" w14:textId="77777777" w:rsidR="00F33E58" w:rsidRPr="0096297A" w:rsidRDefault="00F33E58" w:rsidP="0001366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297A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33E58" w:rsidRPr="0096297A" w14:paraId="0FD43BA1" w14:textId="77777777" w:rsidTr="00245026">
        <w:tc>
          <w:tcPr>
            <w:tcW w:w="1413" w:type="dxa"/>
          </w:tcPr>
          <w:p w14:paraId="5E2A72F0" w14:textId="77777777" w:rsidR="00F33E58" w:rsidRPr="0096297A" w:rsidRDefault="00F33E58" w:rsidP="0001366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297A">
              <w:rPr>
                <w:rFonts w:ascii="Arial" w:hAnsi="Arial" w:cs="Arial"/>
                <w:sz w:val="24"/>
                <w:szCs w:val="24"/>
              </w:rPr>
              <w:t>Docente:</w:t>
            </w:r>
          </w:p>
        </w:tc>
        <w:tc>
          <w:tcPr>
            <w:tcW w:w="7937" w:type="dxa"/>
          </w:tcPr>
          <w:p w14:paraId="1D884538" w14:textId="4CAB2FFC" w:rsidR="00F33E58" w:rsidRPr="0096297A" w:rsidRDefault="00F33E58" w:rsidP="0001366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297A">
              <w:rPr>
                <w:rFonts w:ascii="Arial" w:hAnsi="Arial" w:cs="Arial"/>
                <w:sz w:val="24"/>
                <w:szCs w:val="24"/>
              </w:rPr>
              <w:t xml:space="preserve">María de </w:t>
            </w:r>
            <w:proofErr w:type="spellStart"/>
            <w:r w:rsidRPr="0096297A">
              <w:rPr>
                <w:rFonts w:ascii="Arial" w:hAnsi="Arial" w:cs="Arial"/>
                <w:sz w:val="24"/>
                <w:szCs w:val="24"/>
              </w:rPr>
              <w:t>Leon</w:t>
            </w:r>
            <w:proofErr w:type="spellEnd"/>
            <w:r w:rsidRPr="0096297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297A">
              <w:rPr>
                <w:rFonts w:ascii="Arial" w:hAnsi="Arial" w:cs="Arial"/>
                <w:sz w:val="24"/>
                <w:szCs w:val="24"/>
              </w:rPr>
              <w:t>Sigg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43392" w:rsidRPr="0096297A" w14:paraId="1C36FD98" w14:textId="77777777" w:rsidTr="00245026">
        <w:tc>
          <w:tcPr>
            <w:tcW w:w="1413" w:type="dxa"/>
          </w:tcPr>
          <w:p w14:paraId="1784746F" w14:textId="15267C29" w:rsidR="00943392" w:rsidRPr="0096297A" w:rsidRDefault="00943392" w:rsidP="0001366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Fecha:</w:t>
            </w:r>
          </w:p>
        </w:tc>
        <w:tc>
          <w:tcPr>
            <w:tcW w:w="7937" w:type="dxa"/>
          </w:tcPr>
          <w:p w14:paraId="4F737AB3" w14:textId="5FA44068" w:rsidR="00943392" w:rsidRPr="0096297A" w:rsidRDefault="00943392" w:rsidP="0001366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22/05/2022</w:t>
            </w:r>
          </w:p>
        </w:tc>
      </w:tr>
    </w:tbl>
    <w:p w14:paraId="5C005180" w14:textId="7232F1CB" w:rsidR="00F33E58" w:rsidRDefault="00F33E58" w:rsidP="00F33E58">
      <w:pPr>
        <w:spacing w:line="360" w:lineRule="auto"/>
        <w:rPr>
          <w:rFonts w:ascii="Arial" w:hAnsi="Arial" w:cs="Arial"/>
          <w:sz w:val="24"/>
          <w:szCs w:val="24"/>
        </w:rPr>
      </w:pPr>
    </w:p>
    <w:p w14:paraId="2773004B" w14:textId="06F398BA" w:rsidR="00013661" w:rsidRDefault="00013661" w:rsidP="0001366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Clase </w:t>
      </w:r>
      <w:proofErr w:type="spellStart"/>
      <w:r>
        <w:rPr>
          <w:rFonts w:ascii="Arial" w:hAnsi="Arial" w:cs="Arial"/>
          <w:sz w:val="24"/>
          <w:szCs w:val="24"/>
        </w:rPr>
        <w:t>HerramientasClase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910"/>
        <w:gridCol w:w="6457"/>
        <w:gridCol w:w="562"/>
        <w:gridCol w:w="422"/>
      </w:tblGrid>
      <w:tr w:rsidR="00FB3949" w14:paraId="0E45FF84" w14:textId="77777777" w:rsidTr="00FB3949">
        <w:trPr>
          <w:trHeight w:val="57"/>
        </w:trPr>
        <w:tc>
          <w:tcPr>
            <w:tcW w:w="1910" w:type="dxa"/>
            <w:vAlign w:val="center"/>
          </w:tcPr>
          <w:p w14:paraId="73444AFD" w14:textId="007F67B3" w:rsidR="00FB3949" w:rsidRPr="00FB3949" w:rsidRDefault="00FB3949" w:rsidP="0001366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B3949">
              <w:rPr>
                <w:rFonts w:ascii="Arial" w:hAnsi="Arial" w:cs="Arial"/>
                <w:b/>
                <w:bCs/>
                <w:sz w:val="32"/>
                <w:szCs w:val="32"/>
              </w:rPr>
              <w:t>Clase:</w:t>
            </w:r>
          </w:p>
        </w:tc>
        <w:tc>
          <w:tcPr>
            <w:tcW w:w="7441" w:type="dxa"/>
            <w:gridSpan w:val="3"/>
            <w:vAlign w:val="center"/>
          </w:tcPr>
          <w:p w14:paraId="36239633" w14:textId="186C2879" w:rsidR="00FB3949" w:rsidRPr="00FB3949" w:rsidRDefault="00FB3949" w:rsidP="0001366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FB3949">
              <w:rPr>
                <w:rFonts w:ascii="Arial" w:hAnsi="Arial" w:cs="Arial"/>
                <w:b/>
                <w:bCs/>
                <w:sz w:val="32"/>
                <w:szCs w:val="32"/>
              </w:rPr>
              <w:t>HerramientasClase</w:t>
            </w:r>
            <w:proofErr w:type="spellEnd"/>
          </w:p>
        </w:tc>
      </w:tr>
      <w:tr w:rsidR="00BD6CF6" w14:paraId="1BE949C3" w14:textId="6D9EB2D2" w:rsidTr="00FB3949">
        <w:trPr>
          <w:trHeight w:val="57"/>
        </w:trPr>
        <w:tc>
          <w:tcPr>
            <w:tcW w:w="1910" w:type="dxa"/>
            <w:vAlign w:val="center"/>
          </w:tcPr>
          <w:p w14:paraId="13437651" w14:textId="77777777" w:rsidR="00BD6CF6" w:rsidRPr="001D661D" w:rsidRDefault="00BD6CF6" w:rsidP="0001366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661D">
              <w:rPr>
                <w:rFonts w:ascii="Arial" w:hAnsi="Arial" w:cs="Arial"/>
                <w:b/>
                <w:bCs/>
                <w:sz w:val="24"/>
                <w:szCs w:val="24"/>
              </w:rPr>
              <w:t>Criterio</w:t>
            </w:r>
          </w:p>
        </w:tc>
        <w:tc>
          <w:tcPr>
            <w:tcW w:w="6457" w:type="dxa"/>
            <w:vAlign w:val="center"/>
          </w:tcPr>
          <w:p w14:paraId="1E1EBA99" w14:textId="77777777" w:rsidR="00BD6CF6" w:rsidRPr="001D661D" w:rsidRDefault="00BD6CF6" w:rsidP="0001366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661D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62" w:type="dxa"/>
          </w:tcPr>
          <w:p w14:paraId="15A823E4" w14:textId="77777777" w:rsidR="00BD6CF6" w:rsidRPr="001D661D" w:rsidRDefault="00BD6CF6" w:rsidP="0001366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2" w:type="dxa"/>
          </w:tcPr>
          <w:p w14:paraId="7C3F1587" w14:textId="77777777" w:rsidR="00BD6CF6" w:rsidRPr="001D661D" w:rsidRDefault="00BD6CF6" w:rsidP="0001366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D6CF6" w14:paraId="6700EFBF" w14:textId="1B29C3F9" w:rsidTr="00FB3949">
        <w:trPr>
          <w:trHeight w:val="57"/>
        </w:trPr>
        <w:tc>
          <w:tcPr>
            <w:tcW w:w="1910" w:type="dxa"/>
            <w:vAlign w:val="center"/>
          </w:tcPr>
          <w:p w14:paraId="5FBF90EF" w14:textId="0EA41BE0" w:rsidR="00BD6CF6" w:rsidRPr="00013661" w:rsidRDefault="00BD6CF6" w:rsidP="0001366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Completo</w:t>
            </w:r>
          </w:p>
        </w:tc>
        <w:tc>
          <w:tcPr>
            <w:tcW w:w="6457" w:type="dxa"/>
            <w:vAlign w:val="center"/>
          </w:tcPr>
          <w:p w14:paraId="424EE055" w14:textId="578CBB73" w:rsidR="00BD6CF6" w:rsidRDefault="00BD6CF6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F1B">
              <w:rPr>
                <w:rFonts w:ascii="Arial" w:hAnsi="Arial" w:cs="Arial"/>
                <w:sz w:val="24"/>
                <w:szCs w:val="24"/>
              </w:rPr>
              <w:t xml:space="preserve">• </w:t>
            </w:r>
            <w:r>
              <w:rPr>
                <w:rFonts w:ascii="Arial" w:hAnsi="Arial" w:cs="Arial"/>
                <w:sz w:val="24"/>
                <w:szCs w:val="24"/>
              </w:rPr>
              <w:t>Verifica que el código cubre todo el diseño.</w:t>
            </w:r>
          </w:p>
        </w:tc>
        <w:tc>
          <w:tcPr>
            <w:tcW w:w="562" w:type="dxa"/>
            <w:shd w:val="clear" w:color="auto" w:fill="FFFF00"/>
          </w:tcPr>
          <w:p w14:paraId="2EF38E43" w14:textId="77777777" w:rsidR="00BD6CF6" w:rsidRPr="00504F1B" w:rsidRDefault="00BD6CF6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2C4FD889" w14:textId="77777777" w:rsidR="00BD6CF6" w:rsidRPr="00504F1B" w:rsidRDefault="00BD6CF6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CF6" w14:paraId="25F3859A" w14:textId="0E32D8A3" w:rsidTr="00FB3949">
        <w:trPr>
          <w:trHeight w:val="57"/>
        </w:trPr>
        <w:tc>
          <w:tcPr>
            <w:tcW w:w="1910" w:type="dxa"/>
            <w:vAlign w:val="center"/>
          </w:tcPr>
          <w:p w14:paraId="29FA6E8B" w14:textId="6B1EC381" w:rsidR="00BD6CF6" w:rsidRPr="00013661" w:rsidRDefault="00BD6CF6" w:rsidP="0001366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Nombres</w:t>
            </w:r>
          </w:p>
        </w:tc>
        <w:tc>
          <w:tcPr>
            <w:tcW w:w="6457" w:type="dxa"/>
            <w:vAlign w:val="center"/>
          </w:tcPr>
          <w:p w14:paraId="60E0AA56" w14:textId="786605A7" w:rsidR="00BD6CF6" w:rsidRDefault="00BD6CF6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la ortografía y el uso de nombres.</w:t>
            </w:r>
          </w:p>
        </w:tc>
        <w:tc>
          <w:tcPr>
            <w:tcW w:w="562" w:type="dxa"/>
            <w:shd w:val="clear" w:color="auto" w:fill="FFFF00"/>
          </w:tcPr>
          <w:p w14:paraId="737BB45A" w14:textId="77777777" w:rsidR="00BD6CF6" w:rsidRDefault="00BD6CF6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4FADA906" w14:textId="77777777" w:rsidR="00BD6CF6" w:rsidRDefault="00BD6CF6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CF6" w14:paraId="287560A7" w14:textId="543A33C7" w:rsidTr="00FB3949">
        <w:trPr>
          <w:trHeight w:val="57"/>
        </w:trPr>
        <w:tc>
          <w:tcPr>
            <w:tcW w:w="1910" w:type="dxa"/>
            <w:vAlign w:val="center"/>
          </w:tcPr>
          <w:p w14:paraId="0A592F0E" w14:textId="70F209BC" w:rsidR="00BD6CF6" w:rsidRPr="00013661" w:rsidRDefault="00BD6CF6" w:rsidP="0001366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Formato de salida</w:t>
            </w:r>
          </w:p>
        </w:tc>
        <w:tc>
          <w:tcPr>
            <w:tcW w:w="6457" w:type="dxa"/>
            <w:vAlign w:val="center"/>
          </w:tcPr>
          <w:p w14:paraId="1A6ED1DA" w14:textId="55A2235B" w:rsidR="00BD6CF6" w:rsidRDefault="00BD6CF6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Comprueba que el formato de salida sea el correcto.</w:t>
            </w:r>
          </w:p>
        </w:tc>
        <w:tc>
          <w:tcPr>
            <w:tcW w:w="562" w:type="dxa"/>
            <w:shd w:val="clear" w:color="auto" w:fill="FFFF00"/>
          </w:tcPr>
          <w:p w14:paraId="2B6C09A2" w14:textId="77777777" w:rsidR="00BD6CF6" w:rsidRDefault="00BD6CF6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57E14903" w14:textId="77777777" w:rsidR="00BD6CF6" w:rsidRDefault="00BD6CF6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CF6" w14:paraId="4DD1CEBC" w14:textId="78BACB42" w:rsidTr="00FB3949">
        <w:trPr>
          <w:trHeight w:val="57"/>
        </w:trPr>
        <w:tc>
          <w:tcPr>
            <w:tcW w:w="1910" w:type="dxa"/>
            <w:vAlign w:val="center"/>
          </w:tcPr>
          <w:p w14:paraId="3A09B2F2" w14:textId="562E2B6E" w:rsidR="00BD6CF6" w:rsidRPr="00013661" w:rsidRDefault="00BD6CF6" w:rsidP="0001366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Comprobación</w:t>
            </w:r>
            <w:r w:rsidR="00BA6F5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 sintaxis</w:t>
            </w: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línea por línea.</w:t>
            </w:r>
          </w:p>
        </w:tc>
        <w:tc>
          <w:tcPr>
            <w:tcW w:w="6457" w:type="dxa"/>
            <w:vAlign w:val="center"/>
          </w:tcPr>
          <w:p w14:paraId="35228FED" w14:textId="77777777" w:rsidR="00BD6CF6" w:rsidRDefault="00BD6CF6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• Verifica </w:t>
            </w:r>
            <w:r w:rsidR="00FB3949">
              <w:rPr>
                <w:rFonts w:ascii="Arial" w:hAnsi="Arial" w:cs="Arial"/>
                <w:sz w:val="24"/>
                <w:szCs w:val="24"/>
              </w:rPr>
              <w:t>que todo paréntesis abierto sea cerrado.</w:t>
            </w:r>
          </w:p>
          <w:p w14:paraId="1169DD68" w14:textId="518564B5" w:rsidR="00FB3949" w:rsidRDefault="00FB3949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• Comprueba que los nombres </w:t>
            </w:r>
            <w:r w:rsidR="00BA6F5D">
              <w:rPr>
                <w:rFonts w:ascii="Arial" w:hAnsi="Arial" w:cs="Arial"/>
                <w:sz w:val="24"/>
                <w:szCs w:val="24"/>
              </w:rPr>
              <w:t>de los métodos estén bien escritos.</w:t>
            </w:r>
          </w:p>
          <w:p w14:paraId="4227AEA6" w14:textId="732D675A" w:rsidR="00BA6F5D" w:rsidRDefault="00BA6F5D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• Verifica que los nombres de las variables estén bien </w:t>
            </w:r>
            <w:proofErr w:type="gramStart"/>
            <w:r w:rsidR="00116A97">
              <w:rPr>
                <w:rFonts w:ascii="Arial" w:hAnsi="Arial" w:cs="Arial"/>
                <w:sz w:val="24"/>
                <w:szCs w:val="24"/>
              </w:rPr>
              <w:t>escritas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2C44F" w14:textId="4FCB9432" w:rsidR="00BA6F5D" w:rsidRDefault="00BA6F5D" w:rsidP="00116A9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todas las comillas que abren se cierren.</w:t>
            </w:r>
          </w:p>
        </w:tc>
        <w:tc>
          <w:tcPr>
            <w:tcW w:w="562" w:type="dxa"/>
            <w:shd w:val="clear" w:color="auto" w:fill="FFFF00"/>
          </w:tcPr>
          <w:p w14:paraId="0C04472A" w14:textId="77777777" w:rsidR="00BD6CF6" w:rsidRDefault="00BD6CF6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311494A5" w14:textId="77777777" w:rsidR="00BD6CF6" w:rsidRDefault="00BD6CF6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A97" w14:paraId="1003DB4C" w14:textId="77777777" w:rsidTr="00FB3949">
        <w:trPr>
          <w:trHeight w:val="57"/>
        </w:trPr>
        <w:tc>
          <w:tcPr>
            <w:tcW w:w="1910" w:type="dxa"/>
            <w:vAlign w:val="center"/>
          </w:tcPr>
          <w:p w14:paraId="6CF2D4CE" w14:textId="5CE7117C" w:rsidR="00116A97" w:rsidRPr="00013661" w:rsidRDefault="00116A97" w:rsidP="0001366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Asignación</w:t>
            </w:r>
          </w:p>
        </w:tc>
        <w:tc>
          <w:tcPr>
            <w:tcW w:w="6457" w:type="dxa"/>
            <w:vAlign w:val="center"/>
          </w:tcPr>
          <w:p w14:paraId="737499C1" w14:textId="669FBBD6" w:rsidR="00116A97" w:rsidRDefault="00116A97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• Verifica que no declares una variable </w:t>
            </w:r>
            <w:r w:rsidR="00572FEB">
              <w:rPr>
                <w:rFonts w:ascii="Arial" w:hAnsi="Arial" w:cs="Arial"/>
                <w:sz w:val="24"/>
                <w:szCs w:val="24"/>
              </w:rPr>
              <w:t>más</w:t>
            </w:r>
            <w:r>
              <w:rPr>
                <w:rFonts w:ascii="Arial" w:hAnsi="Arial" w:cs="Arial"/>
                <w:sz w:val="24"/>
                <w:szCs w:val="24"/>
              </w:rPr>
              <w:t xml:space="preserve"> de una vez.</w:t>
            </w:r>
          </w:p>
          <w:p w14:paraId="3ADAD16E" w14:textId="4D80016E" w:rsidR="00572FEB" w:rsidRDefault="00116A97" w:rsidP="00572FE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</w:t>
            </w:r>
            <w:r w:rsidR="00572FEB">
              <w:rPr>
                <w:rFonts w:ascii="Arial" w:hAnsi="Arial" w:cs="Arial"/>
                <w:sz w:val="24"/>
                <w:szCs w:val="24"/>
              </w:rPr>
              <w:t xml:space="preserve"> incluyas todos los parámetros de un método.</w:t>
            </w:r>
          </w:p>
        </w:tc>
        <w:tc>
          <w:tcPr>
            <w:tcW w:w="562" w:type="dxa"/>
            <w:shd w:val="clear" w:color="auto" w:fill="FFFF00"/>
          </w:tcPr>
          <w:p w14:paraId="77A146B1" w14:textId="77777777" w:rsidR="00116A97" w:rsidRDefault="00116A97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0121FD6C" w14:textId="77777777" w:rsidR="00116A97" w:rsidRDefault="00116A97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CF6" w14:paraId="3C547AE4" w14:textId="7D97468B" w:rsidTr="00FB3949">
        <w:trPr>
          <w:trHeight w:val="57"/>
        </w:trPr>
        <w:tc>
          <w:tcPr>
            <w:tcW w:w="1910" w:type="dxa"/>
            <w:vAlign w:val="center"/>
          </w:tcPr>
          <w:p w14:paraId="18A049EB" w14:textId="3B7DD5F0" w:rsidR="00BD6CF6" w:rsidRPr="00013661" w:rsidRDefault="00BD6CF6" w:rsidP="0001366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Estándar</w:t>
            </w:r>
          </w:p>
        </w:tc>
        <w:tc>
          <w:tcPr>
            <w:tcW w:w="6457" w:type="dxa"/>
            <w:vAlign w:val="center"/>
          </w:tcPr>
          <w:p w14:paraId="58407850" w14:textId="42DFBC93" w:rsidR="00BD6CF6" w:rsidRDefault="00BD6CF6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Asegúrese que el código cumple con los estándares de codificación.</w:t>
            </w:r>
          </w:p>
        </w:tc>
        <w:tc>
          <w:tcPr>
            <w:tcW w:w="562" w:type="dxa"/>
            <w:shd w:val="clear" w:color="auto" w:fill="FFFF00"/>
          </w:tcPr>
          <w:p w14:paraId="5652E2E5" w14:textId="77777777" w:rsidR="00BD6CF6" w:rsidRDefault="00BD6CF6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2F7A4313" w14:textId="77777777" w:rsidR="00BD6CF6" w:rsidRDefault="00BD6CF6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9734F99" w14:textId="480BE1EB" w:rsidR="00013661" w:rsidRDefault="00013661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910"/>
        <w:gridCol w:w="6457"/>
        <w:gridCol w:w="562"/>
        <w:gridCol w:w="422"/>
      </w:tblGrid>
      <w:tr w:rsidR="00572FEB" w14:paraId="0ACECDF0" w14:textId="77777777" w:rsidTr="00F52E4F">
        <w:trPr>
          <w:trHeight w:val="57"/>
        </w:trPr>
        <w:tc>
          <w:tcPr>
            <w:tcW w:w="1910" w:type="dxa"/>
            <w:vAlign w:val="center"/>
          </w:tcPr>
          <w:p w14:paraId="64ABFF55" w14:textId="77777777" w:rsidR="00572FEB" w:rsidRPr="00FB3949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B3949">
              <w:rPr>
                <w:rFonts w:ascii="Arial" w:hAnsi="Arial" w:cs="Arial"/>
                <w:b/>
                <w:bCs/>
                <w:sz w:val="32"/>
                <w:szCs w:val="32"/>
              </w:rPr>
              <w:t>Clase:</w:t>
            </w:r>
          </w:p>
        </w:tc>
        <w:tc>
          <w:tcPr>
            <w:tcW w:w="7441" w:type="dxa"/>
            <w:gridSpan w:val="3"/>
            <w:vAlign w:val="center"/>
          </w:tcPr>
          <w:p w14:paraId="356F52F8" w14:textId="3EFF6B2E" w:rsidR="00572FEB" w:rsidRPr="00FB3949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B3949">
              <w:rPr>
                <w:rFonts w:ascii="Arial" w:hAnsi="Arial" w:cs="Arial"/>
                <w:b/>
                <w:bCs/>
                <w:sz w:val="32"/>
                <w:szCs w:val="32"/>
              </w:rPr>
              <w:t>Clase</w:t>
            </w:r>
          </w:p>
        </w:tc>
      </w:tr>
      <w:tr w:rsidR="00572FEB" w14:paraId="657E1F44" w14:textId="77777777" w:rsidTr="00F52E4F">
        <w:trPr>
          <w:trHeight w:val="57"/>
        </w:trPr>
        <w:tc>
          <w:tcPr>
            <w:tcW w:w="1910" w:type="dxa"/>
            <w:vAlign w:val="center"/>
          </w:tcPr>
          <w:p w14:paraId="3ABF1B7F" w14:textId="77777777" w:rsidR="00572FEB" w:rsidRPr="001D661D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661D">
              <w:rPr>
                <w:rFonts w:ascii="Arial" w:hAnsi="Arial" w:cs="Arial"/>
                <w:b/>
                <w:bCs/>
                <w:sz w:val="24"/>
                <w:szCs w:val="24"/>
              </w:rPr>
              <w:t>Criterio</w:t>
            </w:r>
          </w:p>
        </w:tc>
        <w:tc>
          <w:tcPr>
            <w:tcW w:w="6457" w:type="dxa"/>
            <w:vAlign w:val="center"/>
          </w:tcPr>
          <w:p w14:paraId="508EB087" w14:textId="77777777" w:rsidR="00572FEB" w:rsidRPr="001D661D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661D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62" w:type="dxa"/>
          </w:tcPr>
          <w:p w14:paraId="0D16F946" w14:textId="77777777" w:rsidR="00572FEB" w:rsidRPr="001D661D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2" w:type="dxa"/>
          </w:tcPr>
          <w:p w14:paraId="456597D2" w14:textId="77777777" w:rsidR="00572FEB" w:rsidRPr="001D661D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72FEB" w14:paraId="37D79EDD" w14:textId="77777777" w:rsidTr="00F52E4F">
        <w:trPr>
          <w:trHeight w:val="57"/>
        </w:trPr>
        <w:tc>
          <w:tcPr>
            <w:tcW w:w="1910" w:type="dxa"/>
            <w:vAlign w:val="center"/>
          </w:tcPr>
          <w:p w14:paraId="32825496" w14:textId="77777777" w:rsidR="00572FEB" w:rsidRPr="00013661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Completo</w:t>
            </w:r>
          </w:p>
        </w:tc>
        <w:tc>
          <w:tcPr>
            <w:tcW w:w="6457" w:type="dxa"/>
            <w:vAlign w:val="center"/>
          </w:tcPr>
          <w:p w14:paraId="4CF3D303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F1B">
              <w:rPr>
                <w:rFonts w:ascii="Arial" w:hAnsi="Arial" w:cs="Arial"/>
                <w:sz w:val="24"/>
                <w:szCs w:val="24"/>
              </w:rPr>
              <w:t xml:space="preserve">• </w:t>
            </w:r>
            <w:r>
              <w:rPr>
                <w:rFonts w:ascii="Arial" w:hAnsi="Arial" w:cs="Arial"/>
                <w:sz w:val="24"/>
                <w:szCs w:val="24"/>
              </w:rPr>
              <w:t>Verifica que el código cubre todo el diseño.</w:t>
            </w:r>
          </w:p>
        </w:tc>
        <w:tc>
          <w:tcPr>
            <w:tcW w:w="562" w:type="dxa"/>
            <w:shd w:val="clear" w:color="auto" w:fill="FFFF00"/>
          </w:tcPr>
          <w:p w14:paraId="40F2EFBC" w14:textId="77777777" w:rsidR="00572FEB" w:rsidRPr="00504F1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42E3CA60" w14:textId="77777777" w:rsidR="00572FEB" w:rsidRPr="00504F1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2FEB" w14:paraId="50B6CE3C" w14:textId="77777777" w:rsidTr="00F52E4F">
        <w:trPr>
          <w:trHeight w:val="57"/>
        </w:trPr>
        <w:tc>
          <w:tcPr>
            <w:tcW w:w="1910" w:type="dxa"/>
            <w:vAlign w:val="center"/>
          </w:tcPr>
          <w:p w14:paraId="65F663E4" w14:textId="77777777" w:rsidR="00572FEB" w:rsidRPr="00013661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Nombres</w:t>
            </w:r>
          </w:p>
        </w:tc>
        <w:tc>
          <w:tcPr>
            <w:tcW w:w="6457" w:type="dxa"/>
            <w:vAlign w:val="center"/>
          </w:tcPr>
          <w:p w14:paraId="38631957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la ortografía y el uso de nombres.</w:t>
            </w:r>
          </w:p>
        </w:tc>
        <w:tc>
          <w:tcPr>
            <w:tcW w:w="562" w:type="dxa"/>
            <w:shd w:val="clear" w:color="auto" w:fill="FFFF00"/>
          </w:tcPr>
          <w:p w14:paraId="4CCFED94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5FDA31D6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2FEB" w14:paraId="4BC9CAE9" w14:textId="77777777" w:rsidTr="00F52E4F">
        <w:trPr>
          <w:trHeight w:val="57"/>
        </w:trPr>
        <w:tc>
          <w:tcPr>
            <w:tcW w:w="1910" w:type="dxa"/>
            <w:vAlign w:val="center"/>
          </w:tcPr>
          <w:p w14:paraId="1012B86E" w14:textId="77777777" w:rsidR="00572FEB" w:rsidRPr="00013661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Formato de salida</w:t>
            </w:r>
          </w:p>
        </w:tc>
        <w:tc>
          <w:tcPr>
            <w:tcW w:w="6457" w:type="dxa"/>
            <w:vAlign w:val="center"/>
          </w:tcPr>
          <w:p w14:paraId="393A0544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Comprueba que el formato de salida sea el correcto.</w:t>
            </w:r>
          </w:p>
        </w:tc>
        <w:tc>
          <w:tcPr>
            <w:tcW w:w="562" w:type="dxa"/>
            <w:shd w:val="clear" w:color="auto" w:fill="FFFF00"/>
          </w:tcPr>
          <w:p w14:paraId="01E8C91D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5A7814FB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2FEB" w14:paraId="3D871FBB" w14:textId="77777777" w:rsidTr="00F52E4F">
        <w:trPr>
          <w:trHeight w:val="57"/>
        </w:trPr>
        <w:tc>
          <w:tcPr>
            <w:tcW w:w="1910" w:type="dxa"/>
            <w:vAlign w:val="center"/>
          </w:tcPr>
          <w:p w14:paraId="177A2271" w14:textId="77777777" w:rsidR="00572FEB" w:rsidRPr="00013661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Comprobación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 sintaxis</w:t>
            </w: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línea por línea.</w:t>
            </w:r>
          </w:p>
        </w:tc>
        <w:tc>
          <w:tcPr>
            <w:tcW w:w="6457" w:type="dxa"/>
            <w:vAlign w:val="center"/>
          </w:tcPr>
          <w:p w14:paraId="4387FBB4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todo paréntesis abierto sea cerrado.</w:t>
            </w:r>
          </w:p>
          <w:p w14:paraId="52CFFA23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Comprueba que los nombres de los métodos estén bien escritos.</w:t>
            </w:r>
          </w:p>
          <w:p w14:paraId="0FBBF113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• Verifica que los nombres de las variables estén bien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escritas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81C3002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todas las comillas que abren se cierren.</w:t>
            </w:r>
          </w:p>
        </w:tc>
        <w:tc>
          <w:tcPr>
            <w:tcW w:w="562" w:type="dxa"/>
            <w:shd w:val="clear" w:color="auto" w:fill="FFFF00"/>
          </w:tcPr>
          <w:p w14:paraId="2C6A88DB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0E110205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2FEB" w14:paraId="491E889D" w14:textId="77777777" w:rsidTr="00F52E4F">
        <w:trPr>
          <w:trHeight w:val="57"/>
        </w:trPr>
        <w:tc>
          <w:tcPr>
            <w:tcW w:w="1910" w:type="dxa"/>
            <w:vAlign w:val="center"/>
          </w:tcPr>
          <w:p w14:paraId="03D91F54" w14:textId="77777777" w:rsidR="00572FEB" w:rsidRPr="00013661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Asignación</w:t>
            </w:r>
          </w:p>
        </w:tc>
        <w:tc>
          <w:tcPr>
            <w:tcW w:w="6457" w:type="dxa"/>
            <w:vAlign w:val="center"/>
          </w:tcPr>
          <w:p w14:paraId="3B939D8D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no declares una variable más de una vez.</w:t>
            </w:r>
          </w:p>
          <w:p w14:paraId="2910015E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incluyas todos los parámetros de un método.</w:t>
            </w:r>
          </w:p>
        </w:tc>
        <w:tc>
          <w:tcPr>
            <w:tcW w:w="562" w:type="dxa"/>
            <w:shd w:val="clear" w:color="auto" w:fill="FFFF00"/>
          </w:tcPr>
          <w:p w14:paraId="66113023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3C70A95F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2FEB" w14:paraId="310A81C4" w14:textId="77777777" w:rsidTr="00F52E4F">
        <w:trPr>
          <w:trHeight w:val="57"/>
        </w:trPr>
        <w:tc>
          <w:tcPr>
            <w:tcW w:w="1910" w:type="dxa"/>
            <w:vAlign w:val="center"/>
          </w:tcPr>
          <w:p w14:paraId="336BC67A" w14:textId="77777777" w:rsidR="00572FEB" w:rsidRPr="00013661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Estándar</w:t>
            </w:r>
          </w:p>
        </w:tc>
        <w:tc>
          <w:tcPr>
            <w:tcW w:w="6457" w:type="dxa"/>
            <w:vAlign w:val="center"/>
          </w:tcPr>
          <w:p w14:paraId="48AA0F2F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Asegúrese que el código cumple con los estándares de codificación.</w:t>
            </w:r>
          </w:p>
        </w:tc>
        <w:tc>
          <w:tcPr>
            <w:tcW w:w="562" w:type="dxa"/>
            <w:shd w:val="clear" w:color="auto" w:fill="FFFF00"/>
          </w:tcPr>
          <w:p w14:paraId="3F15683F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334D217D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C99805A" w14:textId="697C67EE" w:rsidR="00013661" w:rsidRDefault="0001366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910"/>
        <w:gridCol w:w="6457"/>
        <w:gridCol w:w="562"/>
        <w:gridCol w:w="422"/>
      </w:tblGrid>
      <w:tr w:rsidR="00572FEB" w14:paraId="0B3B8B1F" w14:textId="77777777" w:rsidTr="00F52E4F">
        <w:trPr>
          <w:trHeight w:val="57"/>
        </w:trPr>
        <w:tc>
          <w:tcPr>
            <w:tcW w:w="1910" w:type="dxa"/>
            <w:vAlign w:val="center"/>
          </w:tcPr>
          <w:p w14:paraId="1EF6A66D" w14:textId="77777777" w:rsidR="00572FEB" w:rsidRPr="00FB3949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B3949">
              <w:rPr>
                <w:rFonts w:ascii="Arial" w:hAnsi="Arial" w:cs="Arial"/>
                <w:b/>
                <w:bCs/>
                <w:sz w:val="32"/>
                <w:szCs w:val="32"/>
              </w:rPr>
              <w:t>Clase:</w:t>
            </w:r>
          </w:p>
        </w:tc>
        <w:tc>
          <w:tcPr>
            <w:tcW w:w="7441" w:type="dxa"/>
            <w:gridSpan w:val="3"/>
            <w:vAlign w:val="center"/>
          </w:tcPr>
          <w:p w14:paraId="775B78F0" w14:textId="0E7F6FF1" w:rsidR="00572FEB" w:rsidRPr="00FB3949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2"/>
                <w:szCs w:val="32"/>
              </w:rPr>
              <w:t>CBO</w:t>
            </w:r>
            <w:proofErr w:type="spellEnd"/>
          </w:p>
        </w:tc>
      </w:tr>
      <w:tr w:rsidR="00572FEB" w14:paraId="494204A8" w14:textId="77777777" w:rsidTr="00F52E4F">
        <w:trPr>
          <w:trHeight w:val="57"/>
        </w:trPr>
        <w:tc>
          <w:tcPr>
            <w:tcW w:w="1910" w:type="dxa"/>
            <w:vAlign w:val="center"/>
          </w:tcPr>
          <w:p w14:paraId="0654E886" w14:textId="77777777" w:rsidR="00572FEB" w:rsidRPr="001D661D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661D">
              <w:rPr>
                <w:rFonts w:ascii="Arial" w:hAnsi="Arial" w:cs="Arial"/>
                <w:b/>
                <w:bCs/>
                <w:sz w:val="24"/>
                <w:szCs w:val="24"/>
              </w:rPr>
              <w:t>Criterio</w:t>
            </w:r>
          </w:p>
        </w:tc>
        <w:tc>
          <w:tcPr>
            <w:tcW w:w="6457" w:type="dxa"/>
            <w:vAlign w:val="center"/>
          </w:tcPr>
          <w:p w14:paraId="0269225E" w14:textId="77777777" w:rsidR="00572FEB" w:rsidRPr="001D661D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661D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62" w:type="dxa"/>
          </w:tcPr>
          <w:p w14:paraId="165820C8" w14:textId="77777777" w:rsidR="00572FEB" w:rsidRPr="001D661D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2" w:type="dxa"/>
          </w:tcPr>
          <w:p w14:paraId="4DEE47B7" w14:textId="77777777" w:rsidR="00572FEB" w:rsidRPr="001D661D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72FEB" w14:paraId="00780ABC" w14:textId="77777777" w:rsidTr="00F52E4F">
        <w:trPr>
          <w:trHeight w:val="57"/>
        </w:trPr>
        <w:tc>
          <w:tcPr>
            <w:tcW w:w="1910" w:type="dxa"/>
            <w:vAlign w:val="center"/>
          </w:tcPr>
          <w:p w14:paraId="04B97E52" w14:textId="77777777" w:rsidR="00572FEB" w:rsidRPr="00013661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Completo</w:t>
            </w:r>
          </w:p>
        </w:tc>
        <w:tc>
          <w:tcPr>
            <w:tcW w:w="6457" w:type="dxa"/>
            <w:vAlign w:val="center"/>
          </w:tcPr>
          <w:p w14:paraId="5B2FC8BC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F1B">
              <w:rPr>
                <w:rFonts w:ascii="Arial" w:hAnsi="Arial" w:cs="Arial"/>
                <w:sz w:val="24"/>
                <w:szCs w:val="24"/>
              </w:rPr>
              <w:t xml:space="preserve">• </w:t>
            </w:r>
            <w:r>
              <w:rPr>
                <w:rFonts w:ascii="Arial" w:hAnsi="Arial" w:cs="Arial"/>
                <w:sz w:val="24"/>
                <w:szCs w:val="24"/>
              </w:rPr>
              <w:t>Verifica que el código cubre todo el diseño.</w:t>
            </w:r>
          </w:p>
        </w:tc>
        <w:tc>
          <w:tcPr>
            <w:tcW w:w="562" w:type="dxa"/>
            <w:shd w:val="clear" w:color="auto" w:fill="FFFF00"/>
          </w:tcPr>
          <w:p w14:paraId="5334AFEF" w14:textId="77777777" w:rsidR="00572FEB" w:rsidRPr="00504F1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274E4349" w14:textId="77777777" w:rsidR="00572FEB" w:rsidRPr="00504F1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2FEB" w14:paraId="44316795" w14:textId="77777777" w:rsidTr="00F52E4F">
        <w:trPr>
          <w:trHeight w:val="57"/>
        </w:trPr>
        <w:tc>
          <w:tcPr>
            <w:tcW w:w="1910" w:type="dxa"/>
            <w:vAlign w:val="center"/>
          </w:tcPr>
          <w:p w14:paraId="18407F27" w14:textId="77777777" w:rsidR="00572FEB" w:rsidRPr="00013661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Nombres</w:t>
            </w:r>
          </w:p>
        </w:tc>
        <w:tc>
          <w:tcPr>
            <w:tcW w:w="6457" w:type="dxa"/>
            <w:vAlign w:val="center"/>
          </w:tcPr>
          <w:p w14:paraId="7D5ABF20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la ortografía y el uso de nombres.</w:t>
            </w:r>
          </w:p>
        </w:tc>
        <w:tc>
          <w:tcPr>
            <w:tcW w:w="562" w:type="dxa"/>
            <w:shd w:val="clear" w:color="auto" w:fill="FFFF00"/>
          </w:tcPr>
          <w:p w14:paraId="1D6330AA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014EB990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2FEB" w14:paraId="61ACCC83" w14:textId="77777777" w:rsidTr="00F52E4F">
        <w:trPr>
          <w:trHeight w:val="57"/>
        </w:trPr>
        <w:tc>
          <w:tcPr>
            <w:tcW w:w="1910" w:type="dxa"/>
            <w:vAlign w:val="center"/>
          </w:tcPr>
          <w:p w14:paraId="365FA7A8" w14:textId="77777777" w:rsidR="00572FEB" w:rsidRPr="00013661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Formato de salida</w:t>
            </w:r>
          </w:p>
        </w:tc>
        <w:tc>
          <w:tcPr>
            <w:tcW w:w="6457" w:type="dxa"/>
            <w:vAlign w:val="center"/>
          </w:tcPr>
          <w:p w14:paraId="0EAFA5E3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Comprueba que el formato de salida sea el correcto.</w:t>
            </w:r>
          </w:p>
        </w:tc>
        <w:tc>
          <w:tcPr>
            <w:tcW w:w="562" w:type="dxa"/>
            <w:shd w:val="clear" w:color="auto" w:fill="FFFF00"/>
          </w:tcPr>
          <w:p w14:paraId="037B9E61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3877A975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2FEB" w14:paraId="2DFA6F41" w14:textId="77777777" w:rsidTr="00572FEB">
        <w:trPr>
          <w:trHeight w:val="57"/>
        </w:trPr>
        <w:tc>
          <w:tcPr>
            <w:tcW w:w="1910" w:type="dxa"/>
            <w:vAlign w:val="center"/>
          </w:tcPr>
          <w:p w14:paraId="3D2EA3B8" w14:textId="77777777" w:rsidR="00572FEB" w:rsidRPr="00013661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Comprobación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 sintaxis</w:t>
            </w: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línea por línea.</w:t>
            </w:r>
          </w:p>
        </w:tc>
        <w:tc>
          <w:tcPr>
            <w:tcW w:w="6457" w:type="dxa"/>
            <w:vAlign w:val="center"/>
          </w:tcPr>
          <w:p w14:paraId="414B936C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todo paréntesis abierto sea cerrado.</w:t>
            </w:r>
          </w:p>
          <w:p w14:paraId="0B637E50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Comprueba que los nombres de los métodos estén bien escritos.</w:t>
            </w:r>
          </w:p>
          <w:p w14:paraId="02F18202" w14:textId="33C78D35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los nombres de las variables estén bien escrit</w:t>
            </w:r>
            <w:r>
              <w:rPr>
                <w:rFonts w:ascii="Arial" w:hAnsi="Arial" w:cs="Arial"/>
                <w:sz w:val="24"/>
                <w:szCs w:val="24"/>
              </w:rPr>
              <w:t>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6152A06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todas las comillas que abren se cierren.</w:t>
            </w:r>
          </w:p>
        </w:tc>
        <w:tc>
          <w:tcPr>
            <w:tcW w:w="562" w:type="dxa"/>
            <w:shd w:val="clear" w:color="auto" w:fill="FF0000"/>
          </w:tcPr>
          <w:p w14:paraId="74F9CA7F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2DDA6250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2FEB" w14:paraId="50904B59" w14:textId="77777777" w:rsidTr="00F52E4F">
        <w:trPr>
          <w:trHeight w:val="57"/>
        </w:trPr>
        <w:tc>
          <w:tcPr>
            <w:tcW w:w="1910" w:type="dxa"/>
            <w:vAlign w:val="center"/>
          </w:tcPr>
          <w:p w14:paraId="7B8AE26F" w14:textId="77777777" w:rsidR="00572FEB" w:rsidRPr="00013661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Asignación</w:t>
            </w:r>
          </w:p>
        </w:tc>
        <w:tc>
          <w:tcPr>
            <w:tcW w:w="6457" w:type="dxa"/>
            <w:vAlign w:val="center"/>
          </w:tcPr>
          <w:p w14:paraId="1A1DA3A7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no declares una variable más de una vez.</w:t>
            </w:r>
          </w:p>
          <w:p w14:paraId="7E1C03B9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incluyas todos los parámetros de un método.</w:t>
            </w:r>
          </w:p>
        </w:tc>
        <w:tc>
          <w:tcPr>
            <w:tcW w:w="562" w:type="dxa"/>
            <w:shd w:val="clear" w:color="auto" w:fill="FFFF00"/>
          </w:tcPr>
          <w:p w14:paraId="13C7CA0B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729EC8F5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2FEB" w14:paraId="3F5B719A" w14:textId="77777777" w:rsidTr="00F52E4F">
        <w:trPr>
          <w:trHeight w:val="57"/>
        </w:trPr>
        <w:tc>
          <w:tcPr>
            <w:tcW w:w="1910" w:type="dxa"/>
            <w:vAlign w:val="center"/>
          </w:tcPr>
          <w:p w14:paraId="4AA78859" w14:textId="77777777" w:rsidR="00572FEB" w:rsidRPr="00013661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Estándar</w:t>
            </w:r>
          </w:p>
        </w:tc>
        <w:tc>
          <w:tcPr>
            <w:tcW w:w="6457" w:type="dxa"/>
            <w:vAlign w:val="center"/>
          </w:tcPr>
          <w:p w14:paraId="18269135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Asegúrese que el código cumple con los estándares de codificación.</w:t>
            </w:r>
          </w:p>
        </w:tc>
        <w:tc>
          <w:tcPr>
            <w:tcW w:w="562" w:type="dxa"/>
            <w:shd w:val="clear" w:color="auto" w:fill="FFFF00"/>
          </w:tcPr>
          <w:p w14:paraId="1A9D4DB0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1FBA0B97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0B85033" w14:textId="0C0A4749" w:rsidR="00013661" w:rsidRDefault="0001366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910"/>
        <w:gridCol w:w="5663"/>
        <w:gridCol w:w="1497"/>
        <w:gridCol w:w="281"/>
      </w:tblGrid>
      <w:tr w:rsidR="00770006" w14:paraId="356EB0AF" w14:textId="77777777" w:rsidTr="00F52E4F">
        <w:trPr>
          <w:trHeight w:val="57"/>
        </w:trPr>
        <w:tc>
          <w:tcPr>
            <w:tcW w:w="1910" w:type="dxa"/>
            <w:vAlign w:val="center"/>
          </w:tcPr>
          <w:p w14:paraId="78D3FA2B" w14:textId="77777777" w:rsidR="00770006" w:rsidRPr="00FB3949" w:rsidRDefault="00770006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B3949">
              <w:rPr>
                <w:rFonts w:ascii="Arial" w:hAnsi="Arial" w:cs="Arial"/>
                <w:b/>
                <w:bCs/>
                <w:sz w:val="32"/>
                <w:szCs w:val="32"/>
              </w:rPr>
              <w:t>Clase:</w:t>
            </w:r>
          </w:p>
        </w:tc>
        <w:tc>
          <w:tcPr>
            <w:tcW w:w="7441" w:type="dxa"/>
            <w:gridSpan w:val="3"/>
            <w:vAlign w:val="center"/>
          </w:tcPr>
          <w:p w14:paraId="77313297" w14:textId="77777777" w:rsidR="00770006" w:rsidRPr="00FB3949" w:rsidRDefault="00770006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2"/>
                <w:szCs w:val="32"/>
              </w:rPr>
              <w:t>CBO</w:t>
            </w:r>
            <w:proofErr w:type="spellEnd"/>
          </w:p>
        </w:tc>
      </w:tr>
      <w:tr w:rsidR="00770006" w14:paraId="5BD0A1F9" w14:textId="77777777" w:rsidTr="00770006">
        <w:trPr>
          <w:trHeight w:val="57"/>
        </w:trPr>
        <w:tc>
          <w:tcPr>
            <w:tcW w:w="1910" w:type="dxa"/>
            <w:vAlign w:val="center"/>
          </w:tcPr>
          <w:p w14:paraId="727CFDB7" w14:textId="77777777" w:rsidR="00770006" w:rsidRPr="001D661D" w:rsidRDefault="00770006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661D">
              <w:rPr>
                <w:rFonts w:ascii="Arial" w:hAnsi="Arial" w:cs="Arial"/>
                <w:b/>
                <w:bCs/>
                <w:sz w:val="24"/>
                <w:szCs w:val="24"/>
              </w:rPr>
              <w:t>Criterio</w:t>
            </w:r>
          </w:p>
        </w:tc>
        <w:tc>
          <w:tcPr>
            <w:tcW w:w="5882" w:type="dxa"/>
            <w:vAlign w:val="center"/>
          </w:tcPr>
          <w:p w14:paraId="401E5502" w14:textId="77777777" w:rsidR="00770006" w:rsidRPr="001D661D" w:rsidRDefault="00770006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661D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275" w:type="dxa"/>
          </w:tcPr>
          <w:p w14:paraId="66B00D8F" w14:textId="77777777" w:rsidR="00770006" w:rsidRPr="001D661D" w:rsidRDefault="00770006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4" w:type="dxa"/>
          </w:tcPr>
          <w:p w14:paraId="0B050D01" w14:textId="77777777" w:rsidR="00770006" w:rsidRPr="001D661D" w:rsidRDefault="00770006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70006" w14:paraId="7D62FF09" w14:textId="77777777" w:rsidTr="00770006">
        <w:trPr>
          <w:trHeight w:val="57"/>
        </w:trPr>
        <w:tc>
          <w:tcPr>
            <w:tcW w:w="1910" w:type="dxa"/>
            <w:vAlign w:val="center"/>
          </w:tcPr>
          <w:p w14:paraId="6DE2B9A7" w14:textId="77777777" w:rsidR="00770006" w:rsidRPr="00013661" w:rsidRDefault="00770006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Completo</w:t>
            </w:r>
          </w:p>
        </w:tc>
        <w:tc>
          <w:tcPr>
            <w:tcW w:w="5882" w:type="dxa"/>
            <w:vAlign w:val="center"/>
          </w:tcPr>
          <w:p w14:paraId="2DF92099" w14:textId="77777777" w:rsidR="00770006" w:rsidRDefault="00770006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F1B">
              <w:rPr>
                <w:rFonts w:ascii="Arial" w:hAnsi="Arial" w:cs="Arial"/>
                <w:sz w:val="24"/>
                <w:szCs w:val="24"/>
              </w:rPr>
              <w:t xml:space="preserve">• </w:t>
            </w:r>
            <w:r>
              <w:rPr>
                <w:rFonts w:ascii="Arial" w:hAnsi="Arial" w:cs="Arial"/>
                <w:sz w:val="24"/>
                <w:szCs w:val="24"/>
              </w:rPr>
              <w:t>Verifica que el código cubre todo el diseño.</w:t>
            </w:r>
          </w:p>
        </w:tc>
        <w:tc>
          <w:tcPr>
            <w:tcW w:w="1275" w:type="dxa"/>
            <w:shd w:val="clear" w:color="auto" w:fill="FFFF00"/>
          </w:tcPr>
          <w:p w14:paraId="49645AD5" w14:textId="77777777" w:rsidR="00770006" w:rsidRPr="00504F1B" w:rsidRDefault="00770006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29FD81A2" w14:textId="77777777" w:rsidR="00770006" w:rsidRPr="00504F1B" w:rsidRDefault="00770006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0006" w14:paraId="1ACD8230" w14:textId="77777777" w:rsidTr="00770006">
        <w:trPr>
          <w:trHeight w:val="57"/>
        </w:trPr>
        <w:tc>
          <w:tcPr>
            <w:tcW w:w="1910" w:type="dxa"/>
            <w:vAlign w:val="center"/>
          </w:tcPr>
          <w:p w14:paraId="59DEFEA5" w14:textId="77777777" w:rsidR="00770006" w:rsidRPr="00013661" w:rsidRDefault="00770006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Nombres</w:t>
            </w:r>
          </w:p>
        </w:tc>
        <w:tc>
          <w:tcPr>
            <w:tcW w:w="5882" w:type="dxa"/>
            <w:vAlign w:val="center"/>
          </w:tcPr>
          <w:p w14:paraId="5ADBDBE1" w14:textId="77777777" w:rsidR="00770006" w:rsidRDefault="00770006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la ortografía y el uso de nombres.</w:t>
            </w:r>
          </w:p>
        </w:tc>
        <w:tc>
          <w:tcPr>
            <w:tcW w:w="1275" w:type="dxa"/>
            <w:shd w:val="clear" w:color="auto" w:fill="FFFF00"/>
          </w:tcPr>
          <w:p w14:paraId="3F8F1BB5" w14:textId="77777777" w:rsidR="00770006" w:rsidRDefault="00770006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7026C7D7" w14:textId="77777777" w:rsidR="00770006" w:rsidRDefault="00770006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0006" w14:paraId="2AC09D8C" w14:textId="77777777" w:rsidTr="00770006">
        <w:trPr>
          <w:trHeight w:val="57"/>
        </w:trPr>
        <w:tc>
          <w:tcPr>
            <w:tcW w:w="1910" w:type="dxa"/>
            <w:vAlign w:val="center"/>
          </w:tcPr>
          <w:p w14:paraId="5908214F" w14:textId="77777777" w:rsidR="00770006" w:rsidRPr="00013661" w:rsidRDefault="00770006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Formato de salida</w:t>
            </w:r>
          </w:p>
        </w:tc>
        <w:tc>
          <w:tcPr>
            <w:tcW w:w="5882" w:type="dxa"/>
            <w:vAlign w:val="center"/>
          </w:tcPr>
          <w:p w14:paraId="27F2C48B" w14:textId="77777777" w:rsidR="00770006" w:rsidRDefault="00770006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Comprueba que el formato de salida sea el correcto.</w:t>
            </w:r>
          </w:p>
        </w:tc>
        <w:tc>
          <w:tcPr>
            <w:tcW w:w="1275" w:type="dxa"/>
            <w:shd w:val="clear" w:color="auto" w:fill="FFFF00"/>
          </w:tcPr>
          <w:p w14:paraId="276AD11A" w14:textId="77777777" w:rsidR="00770006" w:rsidRDefault="00770006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47E4ACA9" w14:textId="77777777" w:rsidR="00770006" w:rsidRDefault="00770006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0006" w14:paraId="248C1AE7" w14:textId="77777777" w:rsidTr="00770006">
        <w:trPr>
          <w:trHeight w:val="57"/>
        </w:trPr>
        <w:tc>
          <w:tcPr>
            <w:tcW w:w="1910" w:type="dxa"/>
            <w:vAlign w:val="center"/>
          </w:tcPr>
          <w:p w14:paraId="3A68C8A5" w14:textId="77777777" w:rsidR="00770006" w:rsidRPr="00013661" w:rsidRDefault="00770006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Comprobación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 sintaxis</w:t>
            </w: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línea por línea.</w:t>
            </w:r>
          </w:p>
        </w:tc>
        <w:tc>
          <w:tcPr>
            <w:tcW w:w="5882" w:type="dxa"/>
            <w:vAlign w:val="center"/>
          </w:tcPr>
          <w:p w14:paraId="60E6320A" w14:textId="77777777" w:rsidR="00770006" w:rsidRDefault="00770006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todo paréntesis abierto sea cerrado.</w:t>
            </w:r>
          </w:p>
          <w:p w14:paraId="7A1A8A23" w14:textId="77777777" w:rsidR="00770006" w:rsidRDefault="00770006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Comprueba que los nombres de los métodos estén bien escritos.</w:t>
            </w:r>
          </w:p>
          <w:p w14:paraId="67325F1E" w14:textId="77777777" w:rsidR="00770006" w:rsidRDefault="00770006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los nombres de las variables estén bien escritos.</w:t>
            </w:r>
          </w:p>
          <w:p w14:paraId="1277EC3A" w14:textId="77777777" w:rsidR="00770006" w:rsidRDefault="00770006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todas las comillas que abren se cierren.</w:t>
            </w:r>
          </w:p>
        </w:tc>
        <w:tc>
          <w:tcPr>
            <w:tcW w:w="1275" w:type="dxa"/>
            <w:shd w:val="clear" w:color="auto" w:fill="FFFF00"/>
          </w:tcPr>
          <w:p w14:paraId="1DAE16E2" w14:textId="10B57184" w:rsidR="00770006" w:rsidRDefault="00770006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Defecto 1 solucionado</w:t>
            </w:r>
          </w:p>
        </w:tc>
        <w:tc>
          <w:tcPr>
            <w:tcW w:w="284" w:type="dxa"/>
          </w:tcPr>
          <w:p w14:paraId="3AB09D37" w14:textId="77777777" w:rsidR="00770006" w:rsidRDefault="00770006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0006" w14:paraId="01DF90A1" w14:textId="77777777" w:rsidTr="00770006">
        <w:trPr>
          <w:trHeight w:val="57"/>
        </w:trPr>
        <w:tc>
          <w:tcPr>
            <w:tcW w:w="1910" w:type="dxa"/>
            <w:vAlign w:val="center"/>
          </w:tcPr>
          <w:p w14:paraId="2DF0D42E" w14:textId="77777777" w:rsidR="00770006" w:rsidRPr="00013661" w:rsidRDefault="00770006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Asignación</w:t>
            </w:r>
          </w:p>
        </w:tc>
        <w:tc>
          <w:tcPr>
            <w:tcW w:w="5882" w:type="dxa"/>
            <w:vAlign w:val="center"/>
          </w:tcPr>
          <w:p w14:paraId="0B08AE66" w14:textId="77777777" w:rsidR="00770006" w:rsidRDefault="00770006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no declares una variable más de una vez.</w:t>
            </w:r>
          </w:p>
          <w:p w14:paraId="67172FAE" w14:textId="77777777" w:rsidR="00770006" w:rsidRDefault="00770006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incluyas todos los parámetros de un método.</w:t>
            </w:r>
          </w:p>
        </w:tc>
        <w:tc>
          <w:tcPr>
            <w:tcW w:w="1275" w:type="dxa"/>
            <w:shd w:val="clear" w:color="auto" w:fill="FFFF00"/>
          </w:tcPr>
          <w:p w14:paraId="7F8D21FD" w14:textId="77777777" w:rsidR="00770006" w:rsidRDefault="00770006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645DE9CF" w14:textId="77777777" w:rsidR="00770006" w:rsidRDefault="00770006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0006" w14:paraId="48996F21" w14:textId="77777777" w:rsidTr="00770006">
        <w:trPr>
          <w:trHeight w:val="57"/>
        </w:trPr>
        <w:tc>
          <w:tcPr>
            <w:tcW w:w="1910" w:type="dxa"/>
            <w:vAlign w:val="center"/>
          </w:tcPr>
          <w:p w14:paraId="78BC2F93" w14:textId="77777777" w:rsidR="00770006" w:rsidRPr="00013661" w:rsidRDefault="00770006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Estándar</w:t>
            </w:r>
          </w:p>
        </w:tc>
        <w:tc>
          <w:tcPr>
            <w:tcW w:w="5882" w:type="dxa"/>
            <w:vAlign w:val="center"/>
          </w:tcPr>
          <w:p w14:paraId="667A185B" w14:textId="77777777" w:rsidR="00770006" w:rsidRDefault="00770006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Asegúrese que el código cumple con los estándares de codificación.</w:t>
            </w:r>
          </w:p>
        </w:tc>
        <w:tc>
          <w:tcPr>
            <w:tcW w:w="1275" w:type="dxa"/>
            <w:shd w:val="clear" w:color="auto" w:fill="FFFF00"/>
          </w:tcPr>
          <w:p w14:paraId="750558DC" w14:textId="77777777" w:rsidR="00770006" w:rsidRDefault="00770006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692EEF26" w14:textId="77777777" w:rsidR="00770006" w:rsidRDefault="00770006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15D7166" w14:textId="77777777" w:rsidR="00770006" w:rsidRPr="00013661" w:rsidRDefault="00770006">
      <w:pPr>
        <w:rPr>
          <w:rFonts w:ascii="Arial" w:hAnsi="Arial" w:cs="Arial"/>
          <w:sz w:val="24"/>
          <w:szCs w:val="24"/>
        </w:rPr>
      </w:pPr>
    </w:p>
    <w:sectPr w:rsidR="00770006" w:rsidRPr="00013661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58"/>
    <w:rsid w:val="00013661"/>
    <w:rsid w:val="00110B6A"/>
    <w:rsid w:val="00116A97"/>
    <w:rsid w:val="001A33A1"/>
    <w:rsid w:val="001B2BAE"/>
    <w:rsid w:val="001D661D"/>
    <w:rsid w:val="0024085A"/>
    <w:rsid w:val="0052749D"/>
    <w:rsid w:val="00572FEB"/>
    <w:rsid w:val="00601018"/>
    <w:rsid w:val="006B2C8A"/>
    <w:rsid w:val="00770006"/>
    <w:rsid w:val="00943392"/>
    <w:rsid w:val="00A66525"/>
    <w:rsid w:val="00A8598E"/>
    <w:rsid w:val="00BA6F5D"/>
    <w:rsid w:val="00BD6CF6"/>
    <w:rsid w:val="00F33E58"/>
    <w:rsid w:val="00FB3949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78D6"/>
  <w15:chartTrackingRefBased/>
  <w15:docId w15:val="{B0F44727-6C27-48F9-AC0E-47C14938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E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3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3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5</cp:revision>
  <dcterms:created xsi:type="dcterms:W3CDTF">2022-05-21T22:02:00Z</dcterms:created>
  <dcterms:modified xsi:type="dcterms:W3CDTF">2022-05-23T22:24:00Z</dcterms:modified>
</cp:coreProperties>
</file>