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D475" w14:textId="12E2ECE4" w:rsidR="004C20AF" w:rsidRPr="00163F90" w:rsidRDefault="004C20AF" w:rsidP="004C20AF">
      <w:pPr>
        <w:spacing w:line="360" w:lineRule="auto"/>
        <w:jc w:val="center"/>
        <w:rPr>
          <w:rFonts w:ascii="宋体-简" w:eastAsia="宋体-简" w:hAnsi="宋体-简"/>
          <w:b/>
          <w:bCs/>
          <w:sz w:val="52"/>
          <w:szCs w:val="52"/>
        </w:rPr>
      </w:pPr>
      <w:r w:rsidRPr="00163F90">
        <w:rPr>
          <w:rFonts w:ascii="宋体-简" w:eastAsia="宋体-简" w:hAnsi="宋体-简" w:hint="eastAsia"/>
          <w:b/>
          <w:bCs/>
          <w:sz w:val="52"/>
          <w:szCs w:val="52"/>
        </w:rPr>
        <w:t>江苏师范大学</w:t>
      </w:r>
    </w:p>
    <w:p w14:paraId="60FB6C69" w14:textId="77777777" w:rsidR="004C20AF" w:rsidRDefault="004C20AF" w:rsidP="004C20AF">
      <w:pPr>
        <w:spacing w:line="360" w:lineRule="auto"/>
      </w:pPr>
    </w:p>
    <w:p w14:paraId="0880954A" w14:textId="430C9EEF" w:rsidR="00163F90" w:rsidRDefault="00163F90" w:rsidP="004C20AF">
      <w:pPr>
        <w:spacing w:line="360" w:lineRule="auto"/>
        <w:jc w:val="center"/>
        <w:rPr>
          <w:rFonts w:ascii="楷体" w:eastAsia="楷体" w:hAnsi="楷体"/>
          <w:b/>
          <w:bCs/>
          <w:sz w:val="72"/>
          <w:szCs w:val="72"/>
        </w:rPr>
      </w:pPr>
      <w:r>
        <w:rPr>
          <w:rFonts w:ascii="楷体" w:eastAsia="楷体" w:hAnsi="楷体" w:hint="eastAsia"/>
          <w:b/>
          <w:bCs/>
          <w:sz w:val="72"/>
          <w:szCs w:val="72"/>
        </w:rPr>
        <w:t>《</w:t>
      </w:r>
      <w:r w:rsidR="004C20AF" w:rsidRPr="00163F90">
        <w:rPr>
          <w:rFonts w:ascii="楷体" w:eastAsia="楷体" w:hAnsi="楷体" w:hint="eastAsia"/>
          <w:b/>
          <w:bCs/>
          <w:sz w:val="96"/>
          <w:szCs w:val="96"/>
        </w:rPr>
        <w:t>计算机视觉</w:t>
      </w:r>
      <w:r>
        <w:rPr>
          <w:rFonts w:ascii="楷体" w:eastAsia="楷体" w:hAnsi="楷体" w:hint="eastAsia"/>
          <w:b/>
          <w:bCs/>
          <w:sz w:val="72"/>
          <w:szCs w:val="72"/>
        </w:rPr>
        <w:t>》</w:t>
      </w:r>
    </w:p>
    <w:p w14:paraId="0AC7B9E2" w14:textId="5A1406E0" w:rsidR="00163F90" w:rsidRPr="00163F90" w:rsidRDefault="00163F90" w:rsidP="00163F90">
      <w:pPr>
        <w:tabs>
          <w:tab w:val="left" w:pos="5734"/>
        </w:tabs>
        <w:spacing w:line="360" w:lineRule="auto"/>
        <w:jc w:val="left"/>
        <w:rPr>
          <w:rFonts w:ascii="楷体" w:eastAsia="楷体" w:hAnsi="楷体"/>
          <w:b/>
          <w:bCs/>
          <w:sz w:val="36"/>
          <w:szCs w:val="36"/>
        </w:rPr>
      </w:pPr>
    </w:p>
    <w:p w14:paraId="0331613A" w14:textId="2F0907E4" w:rsidR="004C20AF" w:rsidRPr="00163F90" w:rsidRDefault="004C20AF" w:rsidP="004C20AF">
      <w:pPr>
        <w:spacing w:line="360" w:lineRule="auto"/>
        <w:jc w:val="center"/>
        <w:rPr>
          <w:rFonts w:ascii="宋体-简" w:eastAsia="宋体-简" w:hAnsi="宋体-简"/>
          <w:b/>
          <w:bCs/>
          <w:sz w:val="72"/>
          <w:szCs w:val="72"/>
        </w:rPr>
      </w:pPr>
      <w:r w:rsidRPr="00163F90">
        <w:rPr>
          <w:rFonts w:ascii="宋体-简" w:eastAsia="宋体-简" w:hAnsi="宋体-简" w:hint="eastAsia"/>
          <w:b/>
          <w:bCs/>
          <w:sz w:val="72"/>
          <w:szCs w:val="72"/>
        </w:rPr>
        <w:t>课程</w:t>
      </w:r>
      <w:r w:rsidR="00163F90" w:rsidRPr="00163F90">
        <w:rPr>
          <w:rFonts w:ascii="宋体-简" w:eastAsia="宋体-简" w:hAnsi="宋体-简" w:hint="eastAsia"/>
          <w:b/>
          <w:bCs/>
          <w:sz w:val="72"/>
          <w:szCs w:val="72"/>
        </w:rPr>
        <w:t>报告</w:t>
      </w:r>
    </w:p>
    <w:p w14:paraId="5620B058" w14:textId="68F96687" w:rsidR="007A69D5" w:rsidRDefault="004C20AF" w:rsidP="004C20AF">
      <w:pPr>
        <w:spacing w:line="360" w:lineRule="auto"/>
      </w:pPr>
      <w:r>
        <w:rPr>
          <w:rFonts w:hint="eastAsia"/>
        </w:rPr>
        <w:t xml:space="preserve"> </w:t>
      </w:r>
      <w:r>
        <w:t xml:space="preserve">              </w:t>
      </w:r>
    </w:p>
    <w:p w14:paraId="7C04C3CD" w14:textId="77777777" w:rsidR="002E5997" w:rsidRDefault="002E5997" w:rsidP="004C20AF">
      <w:pPr>
        <w:spacing w:line="360" w:lineRule="auto"/>
      </w:pPr>
    </w:p>
    <w:p w14:paraId="1990EBE6" w14:textId="0E4E9056" w:rsidR="005A5768" w:rsidRDefault="00163F90" w:rsidP="005A5768">
      <w:pPr>
        <w:spacing w:line="360" w:lineRule="auto"/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</w:pPr>
      <w:r>
        <w:rPr>
          <w:rFonts w:hint="eastAsia"/>
        </w:rPr>
        <w:t xml:space="preserve"> </w:t>
      </w:r>
      <w:r>
        <w:t xml:space="preserve">       </w:t>
      </w:r>
      <w:r w:rsidRPr="00163F90">
        <w:rPr>
          <w:sz w:val="22"/>
          <w:szCs w:val="28"/>
        </w:rPr>
        <w:t xml:space="preserve"> </w:t>
      </w:r>
      <w:r w:rsidRPr="007A69D5">
        <w:rPr>
          <w:rFonts w:ascii="楷体" w:eastAsia="楷体" w:hAnsi="楷体" w:hint="eastAsia"/>
          <w:b/>
          <w:bCs/>
          <w:sz w:val="36"/>
          <w:szCs w:val="36"/>
        </w:rPr>
        <w:t xml:space="preserve">报告名称 </w:t>
      </w:r>
      <w:r w:rsidRPr="007A69D5">
        <w:rPr>
          <w:rFonts w:ascii="楷体" w:eastAsia="楷体" w:hAnsi="楷体"/>
          <w:b/>
          <w:bCs/>
          <w:sz w:val="36"/>
          <w:szCs w:val="36"/>
        </w:rPr>
        <w:t xml:space="preserve"> </w:t>
      </w:r>
      <w:r w:rsidRP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</w:t>
      </w:r>
      <w:r w:rsidR="0020124B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</w:t>
      </w:r>
      <w:r w:rsidR="002E5997" w:rsidRPr="002E5997">
        <w:rPr>
          <w:rFonts w:ascii="宋体-简" w:eastAsia="宋体-简" w:hAnsi="宋体-简" w:cs="Times New Roman (正文 CS 字体)" w:hint="eastAsia"/>
          <w:b/>
          <w:bCs/>
          <w:sz w:val="36"/>
          <w:szCs w:val="36"/>
          <w:u w:val="single"/>
        </w:rPr>
        <w:t>基于</w:t>
      </w:r>
      <w:r w:rsidR="0020124B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>SIFT</w:t>
      </w:r>
      <w:r w:rsidR="0020124B">
        <w:rPr>
          <w:rFonts w:ascii="宋体-简" w:eastAsia="宋体-简" w:hAnsi="宋体-简" w:cs="Times New Roman (正文 CS 字体)" w:hint="eastAsia"/>
          <w:b/>
          <w:bCs/>
          <w:sz w:val="36"/>
          <w:szCs w:val="36"/>
          <w:u w:val="single"/>
        </w:rPr>
        <w:t>特征</w:t>
      </w:r>
      <w:r w:rsidR="002E5997" w:rsidRPr="002E5997">
        <w:rPr>
          <w:rFonts w:ascii="宋体-简" w:eastAsia="宋体-简" w:hAnsi="宋体-简" w:cs="Times New Roman (正文 CS 字体)" w:hint="eastAsia"/>
          <w:b/>
          <w:bCs/>
          <w:sz w:val="36"/>
          <w:szCs w:val="36"/>
          <w:u w:val="single"/>
        </w:rPr>
        <w:t>的</w:t>
      </w:r>
      <w:r w:rsidR="0020124B">
        <w:rPr>
          <w:rFonts w:ascii="宋体-简" w:eastAsia="宋体-简" w:hAnsi="宋体-简" w:cs="Times New Roman (正文 CS 字体)" w:hint="eastAsia"/>
          <w:b/>
          <w:bCs/>
          <w:sz w:val="36"/>
          <w:szCs w:val="36"/>
          <w:u w:val="single"/>
        </w:rPr>
        <w:t>视频拼接</w:t>
      </w:r>
      <w:r w:rsidR="002E5997" w:rsidRPr="002E5997">
        <w:rPr>
          <w:rFonts w:ascii="宋体-简" w:eastAsia="宋体-简" w:hAnsi="宋体-简" w:cs="Times New Roman (正文 CS 字体)" w:hint="eastAsia"/>
          <w:b/>
          <w:bCs/>
          <w:sz w:val="36"/>
          <w:szCs w:val="36"/>
          <w:u w:val="single"/>
        </w:rPr>
        <w:t xml:space="preserve"> </w:t>
      </w:r>
      <w:r w:rsidR="002E5997" w:rsidRP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</w:t>
      </w:r>
      <w:r w:rsid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</w:t>
      </w:r>
      <w:r w:rsidR="002E5997" w:rsidRP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</w:t>
      </w:r>
      <w:r w:rsidR="002E5997" w:rsidRPr="002E5997">
        <w:rPr>
          <w:rFonts w:ascii="宋体-简" w:eastAsia="宋体-简" w:hAnsi="宋体-简" w:cs="Times New Roman (正文 CS 字体)" w:hint="eastAsia"/>
          <w:b/>
          <w:bCs/>
          <w:sz w:val="36"/>
          <w:szCs w:val="36"/>
          <w:u w:val="single"/>
        </w:rPr>
        <w:t xml:space="preserve"> </w:t>
      </w:r>
      <w:r w:rsidR="002E5997" w:rsidRP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</w:t>
      </w:r>
      <w:r w:rsidR="002E5997" w:rsidRPr="002E5997">
        <w:rPr>
          <w:rFonts w:ascii="宋体-简" w:eastAsia="宋体-简" w:hAnsi="宋体-简" w:cs="Times New Roman (正文 CS 字体)" w:hint="eastAsia"/>
          <w:b/>
          <w:bCs/>
          <w:sz w:val="36"/>
          <w:szCs w:val="36"/>
          <w:u w:val="single"/>
        </w:rPr>
        <w:t xml:space="preserve"> </w:t>
      </w:r>
      <w:r w:rsidR="002E5997" w:rsidRP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 </w:t>
      </w:r>
      <w:r w:rsidRP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</w:t>
      </w:r>
    </w:p>
    <w:p w14:paraId="12E05936" w14:textId="5177F9DA" w:rsidR="005A5768" w:rsidRPr="007A69D5" w:rsidRDefault="005A5768" w:rsidP="00163F90">
      <w:pPr>
        <w:spacing w:line="360" w:lineRule="auto"/>
        <w:rPr>
          <w:rFonts w:ascii="楷体" w:eastAsia="楷体" w:hAnsi="楷体" w:cs="Times New Roman (正文 CS 字体)"/>
          <w:b/>
          <w:bCs/>
          <w:sz w:val="36"/>
          <w:szCs w:val="36"/>
          <w:u w:val="single"/>
        </w:rPr>
      </w:pPr>
      <w:r>
        <w:rPr>
          <w:rFonts w:ascii="宋体-简" w:eastAsia="宋体-简" w:hAnsi="宋体-简" w:hint="eastAsia"/>
          <w:b/>
          <w:bCs/>
          <w:sz w:val="36"/>
          <w:szCs w:val="36"/>
        </w:rPr>
        <w:t xml:space="preserve"> </w:t>
      </w:r>
      <w:r>
        <w:rPr>
          <w:rFonts w:ascii="宋体-简" w:eastAsia="宋体-简" w:hAnsi="宋体-简"/>
          <w:b/>
          <w:bCs/>
          <w:sz w:val="36"/>
          <w:szCs w:val="36"/>
        </w:rPr>
        <w:t xml:space="preserve">    </w:t>
      </w:r>
      <w:r w:rsidRPr="007A69D5">
        <w:rPr>
          <w:rFonts w:ascii="楷体" w:eastAsia="楷体" w:hAnsi="楷体" w:hint="eastAsia"/>
          <w:b/>
          <w:bCs/>
          <w:sz w:val="36"/>
          <w:szCs w:val="36"/>
        </w:rPr>
        <w:t xml:space="preserve">小组名称 </w:t>
      </w:r>
      <w:r w:rsidRPr="007A69D5">
        <w:rPr>
          <w:rFonts w:ascii="楷体" w:eastAsia="楷体" w:hAnsi="楷体"/>
          <w:b/>
          <w:bCs/>
          <w:sz w:val="36"/>
          <w:szCs w:val="36"/>
        </w:rPr>
        <w:t xml:space="preserve"> </w:t>
      </w:r>
      <w:r w:rsidRP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</w:t>
      </w:r>
      <w:r w:rsidR="00E60F9F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   </w:t>
      </w:r>
      <w:r w:rsidR="00BB44FE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</w:t>
      </w:r>
      <w:r w:rsidR="00BB44FE">
        <w:rPr>
          <w:rFonts w:ascii="宋体-简" w:eastAsia="宋体-简" w:hAnsi="宋体-简" w:cs="Times New Roman (正文 CS 字体)" w:hint="eastAsia"/>
          <w:b/>
          <w:bCs/>
          <w:sz w:val="36"/>
          <w:szCs w:val="36"/>
          <w:u w:val="single"/>
        </w:rPr>
        <w:t>第三组</w:t>
      </w:r>
      <w:r w:rsidR="00E60F9F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                   </w:t>
      </w:r>
      <w:r w:rsidRP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 </w:t>
      </w:r>
      <w:r w:rsid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</w:t>
      </w:r>
      <w:r w:rsidRP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</w:t>
      </w:r>
    </w:p>
    <w:p w14:paraId="4FE98377" w14:textId="1F545E0C" w:rsidR="00163F90" w:rsidRPr="007A69D5" w:rsidRDefault="00163F90" w:rsidP="00163F90">
      <w:pPr>
        <w:spacing w:line="360" w:lineRule="auto"/>
        <w:rPr>
          <w:rFonts w:ascii="楷体" w:eastAsia="楷体" w:hAnsi="楷体" w:cs="Times New Roman (正文 CS 字体)"/>
          <w:b/>
          <w:bCs/>
          <w:sz w:val="36"/>
          <w:szCs w:val="36"/>
          <w:u w:val="single"/>
        </w:rPr>
      </w:pPr>
      <w:r>
        <w:rPr>
          <w:rFonts w:hint="eastAsia"/>
        </w:rPr>
        <w:t xml:space="preserve"> </w:t>
      </w:r>
      <w:r>
        <w:t xml:space="preserve">       </w:t>
      </w:r>
      <w:r w:rsidRPr="00163F90">
        <w:rPr>
          <w:sz w:val="22"/>
          <w:szCs w:val="28"/>
        </w:rPr>
        <w:t xml:space="preserve"> </w:t>
      </w:r>
      <w:r w:rsidRPr="007A69D5">
        <w:rPr>
          <w:rFonts w:ascii="楷体" w:eastAsia="楷体" w:hAnsi="楷体" w:hint="eastAsia"/>
          <w:b/>
          <w:bCs/>
          <w:sz w:val="36"/>
          <w:szCs w:val="36"/>
        </w:rPr>
        <w:t xml:space="preserve">参与成员 </w:t>
      </w:r>
      <w:r w:rsidRPr="007A69D5">
        <w:rPr>
          <w:rFonts w:ascii="楷体" w:eastAsia="楷体" w:hAnsi="楷体"/>
          <w:b/>
          <w:bCs/>
          <w:sz w:val="36"/>
          <w:szCs w:val="36"/>
        </w:rPr>
        <w:t xml:space="preserve"> </w:t>
      </w:r>
      <w:r w:rsidRP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</w:t>
      </w:r>
      <w:r w:rsidR="00DC6021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    </w:t>
      </w:r>
      <w:r w:rsidR="0063578B">
        <w:rPr>
          <w:rFonts w:ascii="宋体-简" w:eastAsia="宋体-简" w:hAnsi="宋体-简" w:cs="Times New Roman (正文 CS 字体)" w:hint="eastAsia"/>
          <w:b/>
          <w:bCs/>
          <w:sz w:val="36"/>
          <w:szCs w:val="36"/>
          <w:u w:val="single"/>
        </w:rPr>
        <w:t>龚琳悦</w:t>
      </w:r>
      <w:r w:rsidRP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                    </w:t>
      </w:r>
    </w:p>
    <w:p w14:paraId="4C655D99" w14:textId="6D2424F9" w:rsidR="00163F90" w:rsidRDefault="00163F90" w:rsidP="00163F90">
      <w:pPr>
        <w:spacing w:line="360" w:lineRule="auto"/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</w:pPr>
      <w:r>
        <w:rPr>
          <w:rFonts w:hint="eastAsia"/>
        </w:rPr>
        <w:t xml:space="preserve"> </w:t>
      </w:r>
      <w:r>
        <w:t xml:space="preserve">       </w:t>
      </w:r>
      <w:r w:rsidRPr="00163F90">
        <w:rPr>
          <w:sz w:val="22"/>
          <w:szCs w:val="28"/>
        </w:rPr>
        <w:t xml:space="preserve"> </w:t>
      </w:r>
      <w:r>
        <w:rPr>
          <w:rFonts w:ascii="宋体-简" w:eastAsia="宋体-简" w:hAnsi="宋体-简" w:hint="eastAsia"/>
          <w:b/>
          <w:bCs/>
          <w:sz w:val="36"/>
          <w:szCs w:val="36"/>
        </w:rPr>
        <w:t xml:space="preserve"> </w:t>
      </w:r>
      <w:r>
        <w:rPr>
          <w:rFonts w:ascii="宋体-简" w:eastAsia="宋体-简" w:hAnsi="宋体-简"/>
          <w:b/>
          <w:bCs/>
          <w:sz w:val="36"/>
          <w:szCs w:val="36"/>
        </w:rPr>
        <w:t xml:space="preserve">       </w:t>
      </w:r>
      <w:r w:rsidRPr="00163F90">
        <w:rPr>
          <w:rFonts w:ascii="宋体-简" w:eastAsia="宋体-简" w:hAnsi="宋体-简" w:hint="eastAsia"/>
          <w:b/>
          <w:bCs/>
          <w:sz w:val="36"/>
          <w:szCs w:val="36"/>
        </w:rPr>
        <w:t xml:space="preserve"> </w:t>
      </w:r>
      <w:r w:rsidRPr="00163F90">
        <w:rPr>
          <w:rFonts w:ascii="宋体-简" w:eastAsia="宋体-简" w:hAnsi="宋体-简"/>
          <w:b/>
          <w:bCs/>
          <w:sz w:val="36"/>
          <w:szCs w:val="36"/>
        </w:rPr>
        <w:t xml:space="preserve"> </w:t>
      </w:r>
      <w:r w:rsidRPr="00163F90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</w:t>
      </w:r>
      <w:r w:rsidR="00DC6021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     </w:t>
      </w:r>
      <w:r w:rsidR="0063578B">
        <w:rPr>
          <w:rFonts w:ascii="宋体-简" w:eastAsia="宋体-简" w:hAnsi="宋体-简" w:cs="Times New Roman (正文 CS 字体)" w:hint="eastAsia"/>
          <w:b/>
          <w:bCs/>
          <w:sz w:val="36"/>
          <w:szCs w:val="36"/>
          <w:u w:val="single"/>
        </w:rPr>
        <w:t>邹磊</w:t>
      </w:r>
      <w:r w:rsidRPr="00163F90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</w:t>
      </w:r>
      <w:r w:rsid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</w:t>
      </w:r>
      <w:r w:rsidRPr="00163F90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                </w:t>
      </w:r>
      <w:r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</w:t>
      </w:r>
    </w:p>
    <w:p w14:paraId="67C4899A" w14:textId="04E73F44" w:rsidR="00163F90" w:rsidRDefault="00163F90" w:rsidP="00163F90">
      <w:pPr>
        <w:spacing w:line="360" w:lineRule="auto"/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</w:pPr>
      <w:r>
        <w:rPr>
          <w:rFonts w:hint="eastAsia"/>
        </w:rPr>
        <w:t xml:space="preserve"> </w:t>
      </w:r>
      <w:r>
        <w:t xml:space="preserve">       </w:t>
      </w:r>
      <w:r w:rsidRPr="00163F90">
        <w:rPr>
          <w:sz w:val="22"/>
          <w:szCs w:val="28"/>
        </w:rPr>
        <w:t xml:space="preserve"> </w:t>
      </w:r>
      <w:r>
        <w:rPr>
          <w:rFonts w:ascii="宋体-简" w:eastAsia="宋体-简" w:hAnsi="宋体-简" w:hint="eastAsia"/>
          <w:b/>
          <w:bCs/>
          <w:sz w:val="36"/>
          <w:szCs w:val="36"/>
        </w:rPr>
        <w:t xml:space="preserve"> </w:t>
      </w:r>
      <w:r>
        <w:rPr>
          <w:rFonts w:ascii="宋体-简" w:eastAsia="宋体-简" w:hAnsi="宋体-简"/>
          <w:b/>
          <w:bCs/>
          <w:sz w:val="36"/>
          <w:szCs w:val="36"/>
        </w:rPr>
        <w:t xml:space="preserve">       </w:t>
      </w:r>
      <w:r w:rsidRPr="00163F90">
        <w:rPr>
          <w:rFonts w:ascii="宋体-简" w:eastAsia="宋体-简" w:hAnsi="宋体-简" w:hint="eastAsia"/>
          <w:b/>
          <w:bCs/>
          <w:sz w:val="36"/>
          <w:szCs w:val="36"/>
        </w:rPr>
        <w:t xml:space="preserve"> </w:t>
      </w:r>
      <w:r w:rsidRPr="00163F90">
        <w:rPr>
          <w:rFonts w:ascii="宋体-简" w:eastAsia="宋体-简" w:hAnsi="宋体-简"/>
          <w:b/>
          <w:bCs/>
          <w:sz w:val="36"/>
          <w:szCs w:val="36"/>
        </w:rPr>
        <w:t xml:space="preserve"> </w:t>
      </w:r>
      <w:r w:rsidRPr="00163F90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</w:t>
      </w:r>
      <w:r w:rsidR="00DC6021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     </w:t>
      </w:r>
      <w:r w:rsidR="0063578B">
        <w:rPr>
          <w:rFonts w:ascii="宋体-简" w:eastAsia="宋体-简" w:hAnsi="宋体-简" w:cs="Times New Roman (正文 CS 字体)" w:hint="eastAsia"/>
          <w:b/>
          <w:bCs/>
          <w:sz w:val="36"/>
          <w:szCs w:val="36"/>
          <w:u w:val="single"/>
        </w:rPr>
        <w:t>党润</w:t>
      </w:r>
      <w:r w:rsid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</w:t>
      </w:r>
      <w:r w:rsidRPr="00163F90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                </w:t>
      </w:r>
      <w:r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</w:t>
      </w:r>
    </w:p>
    <w:p w14:paraId="000A35B1" w14:textId="10149DA6" w:rsidR="005A5768" w:rsidRPr="007A69D5" w:rsidRDefault="005A5768" w:rsidP="005A5768">
      <w:pPr>
        <w:spacing w:line="360" w:lineRule="auto"/>
        <w:rPr>
          <w:rFonts w:ascii="楷体" w:eastAsia="楷体" w:hAnsi="楷体" w:cs="Times New Roman (正文 CS 字体)"/>
          <w:b/>
          <w:bCs/>
          <w:sz w:val="36"/>
          <w:szCs w:val="36"/>
          <w:u w:val="single"/>
        </w:rPr>
      </w:pPr>
      <w:r>
        <w:rPr>
          <w:rFonts w:ascii="宋体-简" w:eastAsia="宋体-简" w:hAnsi="宋体-简" w:hint="eastAsia"/>
          <w:b/>
          <w:bCs/>
          <w:sz w:val="36"/>
          <w:szCs w:val="36"/>
        </w:rPr>
        <w:t xml:space="preserve"> </w:t>
      </w:r>
      <w:r>
        <w:rPr>
          <w:rFonts w:ascii="宋体-简" w:eastAsia="宋体-简" w:hAnsi="宋体-简"/>
          <w:b/>
          <w:bCs/>
          <w:sz w:val="36"/>
          <w:szCs w:val="36"/>
        </w:rPr>
        <w:t xml:space="preserve">    </w:t>
      </w:r>
      <w:r w:rsidRPr="007A69D5">
        <w:rPr>
          <w:rFonts w:ascii="楷体" w:eastAsia="楷体" w:hAnsi="楷体" w:hint="eastAsia"/>
          <w:b/>
          <w:bCs/>
          <w:sz w:val="36"/>
          <w:szCs w:val="36"/>
        </w:rPr>
        <w:t xml:space="preserve">提交日期 </w:t>
      </w:r>
      <w:r w:rsidRPr="007A69D5">
        <w:rPr>
          <w:rFonts w:ascii="楷体" w:eastAsia="楷体" w:hAnsi="楷体"/>
          <w:b/>
          <w:bCs/>
          <w:sz w:val="36"/>
          <w:szCs w:val="36"/>
        </w:rPr>
        <w:t xml:space="preserve"> </w:t>
      </w:r>
      <w:r w:rsidRP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</w:t>
      </w:r>
      <w:r w:rsidR="00EF602F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  </w:t>
      </w:r>
      <w:r w:rsid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>2023</w:t>
      </w:r>
      <w:r w:rsidR="002E5997">
        <w:rPr>
          <w:rFonts w:ascii="宋体-简" w:eastAsia="宋体-简" w:hAnsi="宋体-简" w:cs="Times New Roman (正文 CS 字体)" w:hint="eastAsia"/>
          <w:b/>
          <w:bCs/>
          <w:sz w:val="36"/>
          <w:szCs w:val="36"/>
          <w:u w:val="single"/>
        </w:rPr>
        <w:t>年</w:t>
      </w:r>
      <w:r w:rsidR="0063578B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>4</w:t>
      </w:r>
      <w:r w:rsidR="002E5997">
        <w:rPr>
          <w:rFonts w:ascii="宋体-简" w:eastAsia="宋体-简" w:hAnsi="宋体-简" w:cs="Times New Roman (正文 CS 字体)" w:hint="eastAsia"/>
          <w:b/>
          <w:bCs/>
          <w:sz w:val="36"/>
          <w:szCs w:val="36"/>
          <w:u w:val="single"/>
        </w:rPr>
        <w:t>月</w:t>
      </w:r>
      <w:r w:rsidR="0063578B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>2</w:t>
      </w:r>
      <w:r w:rsidR="00BB44FE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>8</w:t>
      </w:r>
      <w:r w:rsidR="002E5997">
        <w:rPr>
          <w:rFonts w:ascii="宋体-简" w:eastAsia="宋体-简" w:hAnsi="宋体-简" w:cs="Times New Roman (正文 CS 字体)" w:hint="eastAsia"/>
          <w:b/>
          <w:bCs/>
          <w:sz w:val="36"/>
          <w:szCs w:val="36"/>
          <w:u w:val="single"/>
        </w:rPr>
        <w:t>日</w:t>
      </w:r>
      <w:r w:rsidRPr="002E5997"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  <w:t xml:space="preserve">            </w:t>
      </w:r>
    </w:p>
    <w:p w14:paraId="087D44EB" w14:textId="77777777" w:rsidR="002E5997" w:rsidRDefault="002E5997" w:rsidP="00163F90">
      <w:pPr>
        <w:spacing w:line="360" w:lineRule="auto"/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</w:pPr>
    </w:p>
    <w:p w14:paraId="6E2F5610" w14:textId="77777777" w:rsidR="0020124B" w:rsidRPr="00163F90" w:rsidRDefault="0020124B" w:rsidP="00163F90">
      <w:pPr>
        <w:spacing w:line="360" w:lineRule="auto"/>
        <w:rPr>
          <w:rFonts w:ascii="宋体-简" w:eastAsia="宋体-简" w:hAnsi="宋体-简" w:cs="Times New Roman (正文 CS 字体)"/>
          <w:b/>
          <w:bCs/>
          <w:sz w:val="36"/>
          <w:szCs w:val="36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9"/>
        <w:gridCol w:w="2479"/>
        <w:gridCol w:w="1450"/>
        <w:gridCol w:w="1399"/>
        <w:gridCol w:w="1359"/>
      </w:tblGrid>
      <w:tr w:rsidR="0048041C" w14:paraId="616D53F7" w14:textId="77777777" w:rsidTr="00027196">
        <w:trPr>
          <w:cantSplit/>
          <w:trHeight w:val="709"/>
        </w:trPr>
        <w:tc>
          <w:tcPr>
            <w:tcW w:w="1555" w:type="dxa"/>
            <w:vMerge w:val="restart"/>
            <w:vAlign w:val="center"/>
          </w:tcPr>
          <w:p w14:paraId="0464C496" w14:textId="65266BA5" w:rsidR="0048041C" w:rsidRPr="0048041C" w:rsidRDefault="0048041C" w:rsidP="00027196">
            <w:pPr>
              <w:spacing w:line="360" w:lineRule="auto"/>
              <w:jc w:val="center"/>
              <w:rPr>
                <w:rFonts w:ascii="楷体" w:eastAsia="楷体" w:hAnsi="楷体"/>
                <w:b/>
                <w:bCs/>
                <w:sz w:val="28"/>
                <w:szCs w:val="28"/>
              </w:rPr>
            </w:pPr>
            <w:r w:rsidRPr="0048041C">
              <w:rPr>
                <w:rFonts w:ascii="楷体" w:eastAsia="楷体" w:hAnsi="楷体" w:hint="eastAsia"/>
                <w:b/>
                <w:bCs/>
                <w:sz w:val="28"/>
                <w:szCs w:val="28"/>
              </w:rPr>
              <w:lastRenderedPageBreak/>
              <w:t>姓名</w:t>
            </w:r>
          </w:p>
        </w:tc>
        <w:tc>
          <w:tcPr>
            <w:tcW w:w="1984" w:type="dxa"/>
            <w:vMerge w:val="restart"/>
            <w:vAlign w:val="center"/>
          </w:tcPr>
          <w:p w14:paraId="28D670F5" w14:textId="0BB96FD4" w:rsidR="0048041C" w:rsidRPr="0048041C" w:rsidRDefault="0048041C" w:rsidP="00027196">
            <w:pPr>
              <w:spacing w:line="360" w:lineRule="auto"/>
              <w:jc w:val="center"/>
              <w:rPr>
                <w:rFonts w:ascii="楷体" w:eastAsia="楷体" w:hAnsi="楷体"/>
                <w:b/>
                <w:bCs/>
                <w:sz w:val="28"/>
                <w:szCs w:val="28"/>
              </w:rPr>
            </w:pPr>
            <w:r w:rsidRPr="0048041C">
              <w:rPr>
                <w:rFonts w:ascii="楷体" w:eastAsia="楷体" w:hAnsi="楷体"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4729" w:type="dxa"/>
            <w:gridSpan w:val="3"/>
          </w:tcPr>
          <w:p w14:paraId="11ED8E00" w14:textId="5C666824" w:rsidR="0048041C" w:rsidRPr="0048041C" w:rsidRDefault="0048041C" w:rsidP="0048041C">
            <w:pPr>
              <w:spacing w:line="360" w:lineRule="auto"/>
              <w:jc w:val="center"/>
              <w:rPr>
                <w:rFonts w:ascii="楷体" w:eastAsia="楷体" w:hAnsi="楷体"/>
                <w:b/>
                <w:bCs/>
                <w:sz w:val="28"/>
                <w:szCs w:val="28"/>
              </w:rPr>
            </w:pPr>
            <w:r w:rsidRPr="0048041C">
              <w:rPr>
                <w:rFonts w:ascii="楷体" w:eastAsia="楷体" w:hAnsi="楷体" w:hint="eastAsia"/>
                <w:b/>
                <w:bCs/>
                <w:sz w:val="28"/>
                <w:szCs w:val="28"/>
              </w:rPr>
              <w:t>负责内容</w:t>
            </w:r>
            <w:r>
              <w:rPr>
                <w:rFonts w:ascii="楷体" w:eastAsia="楷体" w:hAnsi="楷体"/>
                <w:b/>
                <w:bCs/>
                <w:sz w:val="28"/>
                <w:szCs w:val="28"/>
              </w:rPr>
              <w:t>(</w:t>
            </w:r>
            <w:r>
              <w:rPr>
                <w:rFonts w:ascii="楷体" w:eastAsia="楷体" w:hAnsi="楷体" w:hint="eastAsia"/>
                <w:b/>
                <w:bCs/>
                <w:sz w:val="28"/>
                <w:szCs w:val="28"/>
              </w:rPr>
              <w:t>对应框打</w:t>
            </w:r>
            <w:r w:rsidRPr="0048041C">
              <w:rPr>
                <w:rFonts w:ascii="楷体" w:eastAsia="楷体" w:hAnsi="楷体" w:cs="Arial"/>
                <w:b/>
                <w:bCs/>
                <w:color w:val="222222"/>
                <w:sz w:val="27"/>
                <w:szCs w:val="27"/>
                <w:shd w:val="clear" w:color="auto" w:fill="FFFFFF"/>
              </w:rPr>
              <w:t>√</w:t>
            </w:r>
            <w:r w:rsidRPr="0048041C">
              <w:rPr>
                <w:rFonts w:ascii="楷体" w:eastAsia="楷体" w:hAnsi="楷体" w:cs="Arial" w:hint="eastAsia"/>
                <w:b/>
                <w:bCs/>
                <w:color w:val="222222"/>
                <w:sz w:val="27"/>
                <w:szCs w:val="27"/>
                <w:shd w:val="clear" w:color="auto" w:fill="FFFFFF"/>
              </w:rPr>
              <w:t>，可多选</w:t>
            </w:r>
            <w:r>
              <w:rPr>
                <w:rFonts w:ascii="楷体" w:eastAsia="楷体" w:hAnsi="楷体" w:hint="eastAsia"/>
                <w:b/>
                <w:bCs/>
                <w:sz w:val="28"/>
                <w:szCs w:val="28"/>
              </w:rPr>
              <w:t>)</w:t>
            </w:r>
          </w:p>
        </w:tc>
      </w:tr>
      <w:tr w:rsidR="0048041C" w14:paraId="0F60B593" w14:textId="77777777" w:rsidTr="00027196">
        <w:trPr>
          <w:cantSplit/>
          <w:trHeight w:val="412"/>
        </w:trPr>
        <w:tc>
          <w:tcPr>
            <w:tcW w:w="1555" w:type="dxa"/>
            <w:vMerge/>
            <w:vAlign w:val="center"/>
          </w:tcPr>
          <w:p w14:paraId="2D210DA3" w14:textId="2EED6AC9" w:rsidR="0048041C" w:rsidRPr="0048041C" w:rsidRDefault="0048041C" w:rsidP="00027196">
            <w:pPr>
              <w:spacing w:line="360" w:lineRule="auto"/>
              <w:rPr>
                <w:rFonts w:ascii="楷体" w:eastAsia="楷体" w:hAnsi="楷体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vMerge/>
            <w:vAlign w:val="center"/>
          </w:tcPr>
          <w:p w14:paraId="6814F7CF" w14:textId="2A940610" w:rsidR="0048041C" w:rsidRPr="0048041C" w:rsidRDefault="0048041C" w:rsidP="00027196">
            <w:pPr>
              <w:spacing w:line="360" w:lineRule="auto"/>
              <w:rPr>
                <w:rFonts w:ascii="楷体" w:eastAsia="楷体" w:hAnsi="楷体"/>
                <w:b/>
                <w:bCs/>
                <w:sz w:val="28"/>
                <w:szCs w:val="28"/>
              </w:rPr>
            </w:pPr>
          </w:p>
        </w:tc>
        <w:tc>
          <w:tcPr>
            <w:tcW w:w="1576" w:type="dxa"/>
          </w:tcPr>
          <w:p w14:paraId="399DF609" w14:textId="43A0D60B" w:rsidR="0048041C" w:rsidRPr="0048041C" w:rsidRDefault="0048041C" w:rsidP="0048041C">
            <w:pPr>
              <w:spacing w:line="360" w:lineRule="auto"/>
              <w:jc w:val="center"/>
              <w:rPr>
                <w:rFonts w:ascii="楷体" w:eastAsia="楷体" w:hAnsi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bCs/>
                <w:sz w:val="28"/>
                <w:szCs w:val="28"/>
              </w:rPr>
              <w:t>数据采集</w:t>
            </w:r>
          </w:p>
        </w:tc>
        <w:tc>
          <w:tcPr>
            <w:tcW w:w="1576" w:type="dxa"/>
          </w:tcPr>
          <w:p w14:paraId="7BF47AA0" w14:textId="5018B481" w:rsidR="0048041C" w:rsidRPr="0048041C" w:rsidRDefault="0048041C" w:rsidP="0048041C">
            <w:pPr>
              <w:spacing w:line="360" w:lineRule="auto"/>
              <w:jc w:val="center"/>
              <w:rPr>
                <w:rFonts w:ascii="楷体" w:eastAsia="楷体" w:hAnsi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bCs/>
                <w:sz w:val="28"/>
                <w:szCs w:val="28"/>
              </w:rPr>
              <w:t>代码实现</w:t>
            </w:r>
          </w:p>
        </w:tc>
        <w:tc>
          <w:tcPr>
            <w:tcW w:w="1577" w:type="dxa"/>
          </w:tcPr>
          <w:p w14:paraId="7D8C6DE4" w14:textId="409FB5E0" w:rsidR="0048041C" w:rsidRPr="0048041C" w:rsidRDefault="0048041C" w:rsidP="0048041C">
            <w:pPr>
              <w:spacing w:line="360" w:lineRule="auto"/>
              <w:jc w:val="center"/>
              <w:rPr>
                <w:rFonts w:ascii="楷体" w:eastAsia="楷体" w:hAnsi="楷体"/>
                <w:b/>
                <w:bCs/>
                <w:sz w:val="28"/>
                <w:szCs w:val="28"/>
              </w:rPr>
            </w:pPr>
            <w:r>
              <w:rPr>
                <w:rFonts w:ascii="楷体" w:eastAsia="楷体" w:hAnsi="楷体" w:hint="eastAsia"/>
                <w:b/>
                <w:bCs/>
                <w:sz w:val="28"/>
                <w:szCs w:val="28"/>
              </w:rPr>
              <w:t>报告撰写</w:t>
            </w:r>
          </w:p>
        </w:tc>
      </w:tr>
      <w:tr w:rsidR="0048041C" w14:paraId="67808E34" w14:textId="77777777" w:rsidTr="00027196">
        <w:trPr>
          <w:cantSplit/>
          <w:trHeight w:val="862"/>
        </w:trPr>
        <w:tc>
          <w:tcPr>
            <w:tcW w:w="1555" w:type="dxa"/>
            <w:vAlign w:val="center"/>
          </w:tcPr>
          <w:p w14:paraId="0C2271B1" w14:textId="217824B4" w:rsidR="0048041C" w:rsidRPr="0048041C" w:rsidRDefault="0063578B" w:rsidP="00027196">
            <w:pPr>
              <w:spacing w:line="360" w:lineRule="auto"/>
              <w:rPr>
                <w:rFonts w:ascii="宋体-简" w:eastAsia="宋体-简" w:hAnsi="宋体-简"/>
                <w:b/>
                <w:bCs/>
                <w:sz w:val="24"/>
              </w:rPr>
            </w:pPr>
            <w:r>
              <w:rPr>
                <w:rFonts w:ascii="宋体-简" w:eastAsia="宋体-简" w:hAnsi="宋体-简" w:hint="eastAsia"/>
                <w:b/>
                <w:bCs/>
                <w:sz w:val="24"/>
              </w:rPr>
              <w:t>龚琳悦</w:t>
            </w:r>
          </w:p>
        </w:tc>
        <w:tc>
          <w:tcPr>
            <w:tcW w:w="1984" w:type="dxa"/>
            <w:vAlign w:val="center"/>
          </w:tcPr>
          <w:p w14:paraId="20704A00" w14:textId="649DB9A0" w:rsidR="0048041C" w:rsidRPr="0048041C" w:rsidRDefault="0063578B" w:rsidP="00027196">
            <w:pPr>
              <w:spacing w:line="360" w:lineRule="auto"/>
              <w:rPr>
                <w:rFonts w:ascii="宋体-简" w:eastAsia="宋体-简" w:hAnsi="宋体-简"/>
                <w:b/>
                <w:bCs/>
                <w:sz w:val="24"/>
              </w:rPr>
            </w:pPr>
            <w:r>
              <w:rPr>
                <w:rFonts w:ascii="宋体-简" w:eastAsia="宋体-简" w:hAnsi="宋体-简" w:hint="eastAsia"/>
                <w:b/>
                <w:bCs/>
                <w:sz w:val="24"/>
              </w:rPr>
              <w:t>2</w:t>
            </w:r>
            <w:r>
              <w:rPr>
                <w:rFonts w:ascii="宋体-简" w:eastAsia="宋体-简" w:hAnsi="宋体-简"/>
                <w:b/>
                <w:bCs/>
                <w:sz w:val="24"/>
              </w:rPr>
              <w:t>09003056</w:t>
            </w:r>
          </w:p>
        </w:tc>
        <w:tc>
          <w:tcPr>
            <w:tcW w:w="1576" w:type="dxa"/>
          </w:tcPr>
          <w:p w14:paraId="6ED8F2E6" w14:textId="1CF68C3C" w:rsidR="0048041C" w:rsidRDefault="002E5997" w:rsidP="0048041C">
            <w:pPr>
              <w:spacing w:line="360" w:lineRule="auto"/>
              <w:jc w:val="center"/>
              <w:rPr>
                <w:rFonts w:ascii="宋体-简" w:eastAsia="宋体-简" w:hAnsi="宋体-简"/>
                <w:b/>
                <w:bCs/>
                <w:sz w:val="28"/>
                <w:szCs w:val="28"/>
              </w:rPr>
            </w:pPr>
            <w:r w:rsidRPr="0048041C">
              <w:rPr>
                <w:rFonts w:ascii="楷体" w:eastAsia="楷体" w:hAnsi="楷体" w:cs="Arial"/>
                <w:b/>
                <w:bCs/>
                <w:color w:val="222222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1576" w:type="dxa"/>
          </w:tcPr>
          <w:p w14:paraId="13EB6069" w14:textId="396EAE2B" w:rsidR="0048041C" w:rsidRDefault="002E5997" w:rsidP="0048041C">
            <w:pPr>
              <w:spacing w:line="360" w:lineRule="auto"/>
              <w:jc w:val="center"/>
              <w:rPr>
                <w:rFonts w:ascii="宋体-简" w:eastAsia="宋体-简" w:hAnsi="宋体-简"/>
                <w:b/>
                <w:bCs/>
                <w:sz w:val="28"/>
                <w:szCs w:val="28"/>
              </w:rPr>
            </w:pPr>
            <w:r w:rsidRPr="0048041C">
              <w:rPr>
                <w:rFonts w:ascii="楷体" w:eastAsia="楷体" w:hAnsi="楷体" w:cs="Arial"/>
                <w:b/>
                <w:bCs/>
                <w:color w:val="222222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1577" w:type="dxa"/>
          </w:tcPr>
          <w:p w14:paraId="6989D36B" w14:textId="04F35380" w:rsidR="0048041C" w:rsidRDefault="0063578B" w:rsidP="0048041C">
            <w:pPr>
              <w:spacing w:line="360" w:lineRule="auto"/>
              <w:jc w:val="center"/>
              <w:rPr>
                <w:rFonts w:ascii="宋体-简" w:eastAsia="宋体-简" w:hAnsi="宋体-简"/>
                <w:b/>
                <w:bCs/>
                <w:sz w:val="28"/>
                <w:szCs w:val="28"/>
              </w:rPr>
            </w:pPr>
            <w:r w:rsidRPr="0048041C">
              <w:rPr>
                <w:rFonts w:ascii="楷体" w:eastAsia="楷体" w:hAnsi="楷体" w:cs="Arial"/>
                <w:b/>
                <w:bCs/>
                <w:color w:val="222222"/>
                <w:sz w:val="27"/>
                <w:szCs w:val="27"/>
                <w:shd w:val="clear" w:color="auto" w:fill="FFFFFF"/>
              </w:rPr>
              <w:t>√</w:t>
            </w:r>
          </w:p>
        </w:tc>
      </w:tr>
      <w:tr w:rsidR="0048041C" w14:paraId="5C28C8E2" w14:textId="77777777" w:rsidTr="00027196">
        <w:trPr>
          <w:cantSplit/>
          <w:trHeight w:val="862"/>
        </w:trPr>
        <w:tc>
          <w:tcPr>
            <w:tcW w:w="1555" w:type="dxa"/>
            <w:vAlign w:val="center"/>
          </w:tcPr>
          <w:p w14:paraId="49DC5507" w14:textId="5952504E" w:rsidR="0048041C" w:rsidRPr="0048041C" w:rsidRDefault="0063578B" w:rsidP="00027196">
            <w:pPr>
              <w:spacing w:line="360" w:lineRule="auto"/>
              <w:rPr>
                <w:rFonts w:ascii="宋体-简" w:eastAsia="宋体-简" w:hAnsi="宋体-简"/>
                <w:b/>
                <w:bCs/>
                <w:sz w:val="24"/>
              </w:rPr>
            </w:pPr>
            <w:r>
              <w:rPr>
                <w:rFonts w:ascii="宋体-简" w:eastAsia="宋体-简" w:hAnsi="宋体-简" w:hint="eastAsia"/>
                <w:b/>
                <w:bCs/>
                <w:sz w:val="24"/>
              </w:rPr>
              <w:t>邹磊</w:t>
            </w:r>
          </w:p>
        </w:tc>
        <w:tc>
          <w:tcPr>
            <w:tcW w:w="1984" w:type="dxa"/>
            <w:vAlign w:val="center"/>
          </w:tcPr>
          <w:p w14:paraId="24B6DC37" w14:textId="3BDB05B5" w:rsidR="0048041C" w:rsidRPr="0048041C" w:rsidRDefault="0063578B" w:rsidP="00027196">
            <w:pPr>
              <w:spacing w:line="360" w:lineRule="auto"/>
              <w:rPr>
                <w:rFonts w:ascii="宋体-简" w:eastAsia="宋体-简" w:hAnsi="宋体-简"/>
                <w:b/>
                <w:bCs/>
                <w:sz w:val="24"/>
              </w:rPr>
            </w:pPr>
            <w:r>
              <w:rPr>
                <w:rFonts w:ascii="宋体-简" w:eastAsia="宋体-简" w:hAnsi="宋体-简" w:hint="eastAsia"/>
                <w:b/>
                <w:bCs/>
                <w:sz w:val="24"/>
              </w:rPr>
              <w:t>2</w:t>
            </w:r>
            <w:r>
              <w:rPr>
                <w:rFonts w:ascii="宋体-简" w:eastAsia="宋体-简" w:hAnsi="宋体-简"/>
                <w:b/>
                <w:bCs/>
                <w:sz w:val="24"/>
              </w:rPr>
              <w:t>09003037</w:t>
            </w:r>
          </w:p>
        </w:tc>
        <w:tc>
          <w:tcPr>
            <w:tcW w:w="1576" w:type="dxa"/>
          </w:tcPr>
          <w:p w14:paraId="1299721F" w14:textId="324FD0A8" w:rsidR="0048041C" w:rsidRDefault="0063578B" w:rsidP="0048041C">
            <w:pPr>
              <w:spacing w:line="360" w:lineRule="auto"/>
              <w:jc w:val="center"/>
              <w:rPr>
                <w:rFonts w:ascii="宋体-简" w:eastAsia="宋体-简" w:hAnsi="宋体-简"/>
                <w:b/>
                <w:bCs/>
                <w:sz w:val="28"/>
                <w:szCs w:val="28"/>
              </w:rPr>
            </w:pPr>
            <w:r w:rsidRPr="0048041C">
              <w:rPr>
                <w:rFonts w:ascii="楷体" w:eastAsia="楷体" w:hAnsi="楷体" w:cs="Arial"/>
                <w:b/>
                <w:bCs/>
                <w:color w:val="222222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1576" w:type="dxa"/>
          </w:tcPr>
          <w:p w14:paraId="23BBD41F" w14:textId="661C6F53" w:rsidR="0048041C" w:rsidRDefault="002E5997" w:rsidP="0048041C">
            <w:pPr>
              <w:spacing w:line="360" w:lineRule="auto"/>
              <w:jc w:val="center"/>
              <w:rPr>
                <w:rFonts w:ascii="宋体-简" w:eastAsia="宋体-简" w:hAnsi="宋体-简"/>
                <w:b/>
                <w:bCs/>
                <w:sz w:val="28"/>
                <w:szCs w:val="28"/>
              </w:rPr>
            </w:pPr>
            <w:r w:rsidRPr="0048041C">
              <w:rPr>
                <w:rFonts w:ascii="楷体" w:eastAsia="楷体" w:hAnsi="楷体" w:cs="Arial"/>
                <w:b/>
                <w:bCs/>
                <w:color w:val="222222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1577" w:type="dxa"/>
          </w:tcPr>
          <w:p w14:paraId="071F706D" w14:textId="6BE7BCD5" w:rsidR="0048041C" w:rsidRDefault="002E5997" w:rsidP="0048041C">
            <w:pPr>
              <w:spacing w:line="360" w:lineRule="auto"/>
              <w:jc w:val="center"/>
              <w:rPr>
                <w:rFonts w:ascii="宋体-简" w:eastAsia="宋体-简" w:hAnsi="宋体-简"/>
                <w:b/>
                <w:bCs/>
                <w:sz w:val="28"/>
                <w:szCs w:val="28"/>
              </w:rPr>
            </w:pPr>
            <w:r w:rsidRPr="0048041C">
              <w:rPr>
                <w:rFonts w:ascii="楷体" w:eastAsia="楷体" w:hAnsi="楷体" w:cs="Arial"/>
                <w:b/>
                <w:bCs/>
                <w:color w:val="222222"/>
                <w:sz w:val="27"/>
                <w:szCs w:val="27"/>
                <w:shd w:val="clear" w:color="auto" w:fill="FFFFFF"/>
              </w:rPr>
              <w:t>√</w:t>
            </w:r>
          </w:p>
        </w:tc>
      </w:tr>
      <w:tr w:rsidR="0048041C" w14:paraId="612C64DA" w14:textId="77777777" w:rsidTr="00027196">
        <w:trPr>
          <w:cantSplit/>
          <w:trHeight w:val="862"/>
        </w:trPr>
        <w:tc>
          <w:tcPr>
            <w:tcW w:w="1555" w:type="dxa"/>
            <w:vAlign w:val="center"/>
          </w:tcPr>
          <w:p w14:paraId="23AF644A" w14:textId="227A4CF2" w:rsidR="0048041C" w:rsidRPr="0048041C" w:rsidRDefault="0063578B" w:rsidP="00027196">
            <w:pPr>
              <w:spacing w:line="360" w:lineRule="auto"/>
              <w:rPr>
                <w:rFonts w:ascii="宋体-简" w:eastAsia="宋体-简" w:hAnsi="宋体-简"/>
                <w:b/>
                <w:bCs/>
                <w:sz w:val="24"/>
              </w:rPr>
            </w:pPr>
            <w:r>
              <w:rPr>
                <w:rFonts w:ascii="宋体-简" w:eastAsia="宋体-简" w:hAnsi="宋体-简" w:hint="eastAsia"/>
                <w:b/>
                <w:bCs/>
                <w:sz w:val="24"/>
              </w:rPr>
              <w:t>党润</w:t>
            </w:r>
          </w:p>
        </w:tc>
        <w:tc>
          <w:tcPr>
            <w:tcW w:w="1984" w:type="dxa"/>
            <w:vAlign w:val="center"/>
          </w:tcPr>
          <w:p w14:paraId="1AA72AB9" w14:textId="2FA9C81E" w:rsidR="0048041C" w:rsidRPr="0048041C" w:rsidRDefault="0063578B" w:rsidP="00027196">
            <w:pPr>
              <w:spacing w:line="360" w:lineRule="auto"/>
              <w:rPr>
                <w:rFonts w:ascii="宋体-简" w:eastAsia="宋体-简" w:hAnsi="宋体-简"/>
                <w:b/>
                <w:bCs/>
                <w:sz w:val="24"/>
              </w:rPr>
            </w:pPr>
            <w:r>
              <w:rPr>
                <w:rFonts w:ascii="宋体-简" w:eastAsia="宋体-简" w:hAnsi="宋体-简" w:hint="eastAsia"/>
                <w:b/>
                <w:bCs/>
                <w:sz w:val="24"/>
              </w:rPr>
              <w:t>2</w:t>
            </w:r>
            <w:r>
              <w:rPr>
                <w:rFonts w:ascii="宋体-简" w:eastAsia="宋体-简" w:hAnsi="宋体-简"/>
                <w:b/>
                <w:bCs/>
                <w:sz w:val="24"/>
              </w:rPr>
              <w:t>09003058</w:t>
            </w:r>
          </w:p>
        </w:tc>
        <w:tc>
          <w:tcPr>
            <w:tcW w:w="1576" w:type="dxa"/>
          </w:tcPr>
          <w:p w14:paraId="7B6CBA34" w14:textId="3B049A9E" w:rsidR="0048041C" w:rsidRDefault="0063578B" w:rsidP="0048041C">
            <w:pPr>
              <w:spacing w:line="360" w:lineRule="auto"/>
              <w:jc w:val="center"/>
              <w:rPr>
                <w:rFonts w:ascii="宋体-简" w:eastAsia="宋体-简" w:hAnsi="宋体-简"/>
                <w:b/>
                <w:bCs/>
                <w:sz w:val="28"/>
                <w:szCs w:val="28"/>
              </w:rPr>
            </w:pPr>
            <w:r w:rsidRPr="0048041C">
              <w:rPr>
                <w:rFonts w:ascii="楷体" w:eastAsia="楷体" w:hAnsi="楷体" w:cs="Arial"/>
                <w:b/>
                <w:bCs/>
                <w:color w:val="222222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1576" w:type="dxa"/>
          </w:tcPr>
          <w:p w14:paraId="15305C0C" w14:textId="1F383710" w:rsidR="0048041C" w:rsidRDefault="0020124B" w:rsidP="0048041C">
            <w:pPr>
              <w:spacing w:line="360" w:lineRule="auto"/>
              <w:jc w:val="center"/>
              <w:rPr>
                <w:rFonts w:ascii="宋体-简" w:eastAsia="宋体-简" w:hAnsi="宋体-简"/>
                <w:b/>
                <w:bCs/>
                <w:sz w:val="28"/>
                <w:szCs w:val="28"/>
              </w:rPr>
            </w:pPr>
            <w:r w:rsidRPr="0048041C">
              <w:rPr>
                <w:rFonts w:ascii="楷体" w:eastAsia="楷体" w:hAnsi="楷体" w:cs="Arial"/>
                <w:b/>
                <w:bCs/>
                <w:color w:val="222222"/>
                <w:sz w:val="27"/>
                <w:szCs w:val="27"/>
                <w:shd w:val="clear" w:color="auto" w:fill="FFFFFF"/>
              </w:rPr>
              <w:t>√</w:t>
            </w:r>
          </w:p>
        </w:tc>
        <w:tc>
          <w:tcPr>
            <w:tcW w:w="1577" w:type="dxa"/>
          </w:tcPr>
          <w:p w14:paraId="2A7B8F12" w14:textId="37FE21E9" w:rsidR="0048041C" w:rsidRDefault="002E5997" w:rsidP="0048041C">
            <w:pPr>
              <w:spacing w:line="360" w:lineRule="auto"/>
              <w:jc w:val="center"/>
              <w:rPr>
                <w:rFonts w:ascii="宋体-简" w:eastAsia="宋体-简" w:hAnsi="宋体-简"/>
                <w:b/>
                <w:bCs/>
                <w:sz w:val="28"/>
                <w:szCs w:val="28"/>
              </w:rPr>
            </w:pPr>
            <w:r w:rsidRPr="0048041C">
              <w:rPr>
                <w:rFonts w:ascii="楷体" w:eastAsia="楷体" w:hAnsi="楷体" w:cs="Arial"/>
                <w:b/>
                <w:bCs/>
                <w:color w:val="222222"/>
                <w:sz w:val="27"/>
                <w:szCs w:val="27"/>
                <w:shd w:val="clear" w:color="auto" w:fill="FFFFFF"/>
              </w:rPr>
              <w:t>√</w:t>
            </w:r>
          </w:p>
        </w:tc>
      </w:tr>
      <w:tr w:rsidR="007A69D5" w14:paraId="06E7E2C4" w14:textId="77777777" w:rsidTr="0020124B">
        <w:trPr>
          <w:cantSplit/>
        </w:trPr>
        <w:tc>
          <w:tcPr>
            <w:tcW w:w="0" w:type="auto"/>
            <w:gridSpan w:val="5"/>
          </w:tcPr>
          <w:p w14:paraId="6D9E4101" w14:textId="2FBE4017" w:rsidR="007A69D5" w:rsidRPr="002F0C50" w:rsidRDefault="0048041C" w:rsidP="002F0C50">
            <w:pPr>
              <w:spacing w:line="360" w:lineRule="auto"/>
              <w:rPr>
                <w:rFonts w:ascii="楷体" w:eastAsia="楷体" w:hAnsi="楷体"/>
                <w:b/>
                <w:bCs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一、</w:t>
            </w:r>
            <w:r w:rsidR="007A69D5" w:rsidRPr="002F0C50">
              <w:rPr>
                <w:rFonts w:ascii="楷体" w:eastAsia="楷体" w:hAnsi="楷体" w:hint="eastAsia"/>
                <w:b/>
                <w:bCs/>
                <w:sz w:val="24"/>
              </w:rPr>
              <w:t xml:space="preserve">摘要 </w:t>
            </w:r>
            <w:r w:rsidR="007A69D5" w:rsidRPr="002F0C50">
              <w:rPr>
                <w:rFonts w:ascii="楷体" w:eastAsia="楷体" w:hAnsi="楷体"/>
                <w:b/>
                <w:bCs/>
                <w:sz w:val="24"/>
              </w:rPr>
              <w:t>(</w:t>
            </w:r>
            <w:r w:rsidR="007A69D5" w:rsidRPr="002F0C50">
              <w:rPr>
                <w:rFonts w:ascii="楷体" w:eastAsia="楷体" w:hAnsi="楷体" w:hint="eastAsia"/>
                <w:b/>
                <w:bCs/>
                <w:sz w:val="24"/>
              </w:rPr>
              <w:t>简述总体实现过程描述字，可配图说明</w:t>
            </w:r>
            <w:r w:rsidRPr="002F0C50">
              <w:rPr>
                <w:rFonts w:ascii="楷体" w:eastAsia="楷体" w:hAnsi="楷体" w:hint="eastAsia"/>
                <w:b/>
                <w:bCs/>
                <w:sz w:val="24"/>
              </w:rPr>
              <w:t>，</w:t>
            </w:r>
            <w:r w:rsidR="007701BA" w:rsidRPr="002F0C50">
              <w:rPr>
                <w:rFonts w:ascii="楷体" w:eastAsia="楷体" w:hAnsi="楷体" w:hint="eastAsia"/>
                <w:b/>
                <w:bCs/>
                <w:sz w:val="24"/>
              </w:rPr>
              <w:t>2</w:t>
            </w:r>
            <w:r w:rsidR="007701BA" w:rsidRPr="002F0C50">
              <w:rPr>
                <w:rFonts w:ascii="楷体" w:eastAsia="楷体" w:hAnsi="楷体"/>
                <w:b/>
                <w:bCs/>
                <w:sz w:val="24"/>
              </w:rPr>
              <w:t>00</w:t>
            </w:r>
            <w:r w:rsidR="007701BA" w:rsidRPr="002F0C50">
              <w:rPr>
                <w:rFonts w:ascii="楷体" w:eastAsia="楷体" w:hAnsi="楷体" w:hint="eastAsia"/>
                <w:b/>
                <w:bCs/>
                <w:sz w:val="24"/>
              </w:rPr>
              <w:t>字以内</w:t>
            </w:r>
            <w:r w:rsidR="007A69D5" w:rsidRPr="002F0C50">
              <w:rPr>
                <w:rFonts w:ascii="楷体" w:eastAsia="楷体" w:hAnsi="楷体" w:hint="eastAsia"/>
                <w:b/>
                <w:bCs/>
                <w:sz w:val="24"/>
              </w:rPr>
              <w:t>)</w:t>
            </w:r>
          </w:p>
          <w:p w14:paraId="67216335" w14:textId="6DF8CC0E" w:rsidR="0020124B" w:rsidRPr="00E24C87" w:rsidRDefault="0063578B" w:rsidP="0020124B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</w:rPr>
            </w:pPr>
            <w:r w:rsidRPr="0063578B">
              <w:rPr>
                <w:rFonts w:ascii="宋体" w:eastAsia="宋体" w:hAnsi="宋体" w:hint="eastAsia"/>
                <w:sz w:val="24"/>
              </w:rPr>
              <w:t>采用两部手机固定机位</w:t>
            </w:r>
            <w:r w:rsidR="00E24C87">
              <w:rPr>
                <w:rFonts w:ascii="宋体" w:eastAsia="宋体" w:hAnsi="宋体" w:hint="eastAsia"/>
                <w:sz w:val="24"/>
              </w:rPr>
              <w:t>在同一地点、同一时间</w:t>
            </w:r>
            <w:r>
              <w:rPr>
                <w:rFonts w:ascii="宋体" w:eastAsia="宋体" w:hAnsi="宋体" w:hint="eastAsia"/>
                <w:sz w:val="24"/>
              </w:rPr>
              <w:t>分别</w:t>
            </w:r>
            <w:r w:rsidRPr="0063578B">
              <w:rPr>
                <w:rFonts w:ascii="宋体" w:eastAsia="宋体" w:hAnsi="宋体" w:hint="eastAsia"/>
                <w:sz w:val="24"/>
              </w:rPr>
              <w:t>拍摄两段一分钟的路段视频作为原始数据</w:t>
            </w:r>
            <w:r w:rsidR="00E24C87">
              <w:rPr>
                <w:rFonts w:ascii="宋体" w:eastAsia="宋体" w:hAnsi="宋体" w:hint="eastAsia"/>
                <w:sz w:val="24"/>
              </w:rPr>
              <w:t>，将</w:t>
            </w:r>
            <w:r w:rsidR="009A1C9F">
              <w:rPr>
                <w:rFonts w:ascii="宋体" w:eastAsia="宋体" w:hAnsi="宋体" w:hint="eastAsia"/>
                <w:sz w:val="24"/>
              </w:rPr>
              <w:t>动态</w:t>
            </w:r>
            <w:r w:rsidR="00E24C87">
              <w:rPr>
                <w:rFonts w:ascii="宋体" w:eastAsia="宋体" w:hAnsi="宋体" w:hint="eastAsia"/>
                <w:sz w:val="24"/>
              </w:rPr>
              <w:t>视频</w:t>
            </w:r>
            <w:r w:rsidR="009A1C9F">
              <w:rPr>
                <w:rFonts w:ascii="宋体" w:eastAsia="宋体" w:hAnsi="宋体" w:hint="eastAsia"/>
                <w:sz w:val="24"/>
              </w:rPr>
              <w:t>分帧</w:t>
            </w:r>
            <w:r w:rsidR="00E24C87">
              <w:rPr>
                <w:rFonts w:ascii="宋体" w:eastAsia="宋体" w:hAnsi="宋体" w:hint="eastAsia"/>
                <w:sz w:val="24"/>
              </w:rPr>
              <w:t>保存为图片</w:t>
            </w:r>
            <w:r w:rsidRPr="0063578B"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 w:hint="eastAsia"/>
                <w:sz w:val="24"/>
              </w:rPr>
              <w:t>通过SIFT关键点检测</w:t>
            </w:r>
            <w:r w:rsidRPr="0063578B">
              <w:rPr>
                <w:rFonts w:ascii="宋体" w:eastAsia="宋体" w:hAnsi="宋体" w:hint="eastAsia"/>
                <w:sz w:val="24"/>
              </w:rPr>
              <w:t>、</w:t>
            </w:r>
            <w:r>
              <w:rPr>
                <w:rFonts w:ascii="宋体" w:eastAsia="宋体" w:hAnsi="宋体" w:hint="eastAsia"/>
                <w:sz w:val="24"/>
              </w:rPr>
              <w:t>KNN</w:t>
            </w:r>
            <w:r w:rsidRPr="0063578B">
              <w:rPr>
                <w:rFonts w:ascii="宋体" w:eastAsia="宋体" w:hAnsi="宋体" w:hint="eastAsia"/>
                <w:sz w:val="24"/>
              </w:rPr>
              <w:t>分类算法等</w:t>
            </w:r>
            <w:r>
              <w:rPr>
                <w:rFonts w:ascii="宋体" w:eastAsia="宋体" w:hAnsi="宋体" w:hint="eastAsia"/>
                <w:sz w:val="24"/>
              </w:rPr>
              <w:t>手段</w:t>
            </w:r>
            <w:r w:rsidRPr="0063578B">
              <w:rPr>
                <w:rFonts w:ascii="宋体" w:eastAsia="宋体" w:hAnsi="宋体" w:hint="eastAsia"/>
                <w:sz w:val="24"/>
              </w:rPr>
              <w:t>将</w:t>
            </w:r>
            <w:r w:rsidR="00E24C87">
              <w:rPr>
                <w:rFonts w:ascii="宋体" w:eastAsia="宋体" w:hAnsi="宋体" w:hint="eastAsia"/>
                <w:sz w:val="24"/>
              </w:rPr>
              <w:t>找出两张图片的关键点</w:t>
            </w:r>
            <w:r w:rsidRPr="0063578B">
              <w:rPr>
                <w:rFonts w:ascii="宋体" w:eastAsia="宋体" w:hAnsi="宋体" w:hint="eastAsia"/>
                <w:sz w:val="24"/>
              </w:rPr>
              <w:t>，</w:t>
            </w:r>
            <w:r w:rsidR="001D0ACE">
              <w:rPr>
                <w:rFonts w:ascii="宋体" w:eastAsia="宋体" w:hAnsi="宋体" w:hint="eastAsia"/>
                <w:sz w:val="24"/>
              </w:rPr>
              <w:t>再</w:t>
            </w:r>
            <w:r w:rsidRPr="0063578B">
              <w:rPr>
                <w:rFonts w:ascii="宋体" w:eastAsia="宋体" w:hAnsi="宋体" w:hint="eastAsia"/>
                <w:sz w:val="24"/>
              </w:rPr>
              <w:t>拼接成全景图，</w:t>
            </w:r>
            <w:r w:rsidR="001D0ACE">
              <w:rPr>
                <w:rFonts w:ascii="宋体" w:eastAsia="宋体" w:hAnsi="宋体" w:hint="eastAsia"/>
                <w:sz w:val="24"/>
              </w:rPr>
              <w:t>最后</w:t>
            </w:r>
            <w:r w:rsidRPr="0063578B">
              <w:rPr>
                <w:rFonts w:ascii="宋体" w:eastAsia="宋体" w:hAnsi="宋体" w:hint="eastAsia"/>
                <w:sz w:val="24"/>
              </w:rPr>
              <w:t>将全景图重新拼接成一段视频</w:t>
            </w:r>
            <w:r w:rsidR="001D0ACE"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7A69D5" w14:paraId="46EE386E" w14:textId="77777777" w:rsidTr="0020124B">
        <w:trPr>
          <w:cantSplit/>
          <w:trHeight w:val="4385"/>
        </w:trPr>
        <w:tc>
          <w:tcPr>
            <w:tcW w:w="0" w:type="auto"/>
            <w:gridSpan w:val="5"/>
          </w:tcPr>
          <w:p w14:paraId="2BFA04DD" w14:textId="47D18DB1" w:rsidR="00901771" w:rsidRPr="00E24C87" w:rsidRDefault="0048041C" w:rsidP="00E24C87">
            <w:pPr>
              <w:spacing w:line="480" w:lineRule="auto"/>
              <w:rPr>
                <w:rFonts w:ascii="楷体" w:eastAsia="楷体" w:hAnsi="楷体"/>
                <w:b/>
                <w:bCs/>
                <w:sz w:val="24"/>
              </w:rPr>
            </w:pPr>
            <w:r w:rsidRPr="002F0C50">
              <w:rPr>
                <w:rFonts w:ascii="楷体" w:eastAsia="楷体" w:hAnsi="楷体" w:hint="eastAsia"/>
                <w:b/>
                <w:bCs/>
                <w:sz w:val="24"/>
              </w:rPr>
              <w:t>二、数据</w:t>
            </w:r>
            <w:r w:rsidR="002F0C50" w:rsidRPr="002F0C50">
              <w:rPr>
                <w:rFonts w:ascii="楷体" w:eastAsia="楷体" w:hAnsi="楷体" w:hint="eastAsia"/>
                <w:b/>
                <w:bCs/>
                <w:sz w:val="24"/>
              </w:rPr>
              <w:t>准备</w:t>
            </w:r>
            <w:r w:rsidR="007A69D5" w:rsidRPr="002F0C50">
              <w:rPr>
                <w:rFonts w:ascii="楷体" w:eastAsia="楷体" w:hAnsi="楷体"/>
                <w:b/>
                <w:bCs/>
                <w:sz w:val="24"/>
              </w:rPr>
              <w:t>(</w:t>
            </w:r>
            <w:r w:rsidRPr="002F0C50">
              <w:rPr>
                <w:rFonts w:ascii="楷体" w:eastAsia="楷体" w:hAnsi="楷体" w:hint="eastAsia"/>
                <w:b/>
                <w:bCs/>
                <w:sz w:val="24"/>
              </w:rPr>
              <w:t>说明采集数据的方案，可配图说明，不超过</w:t>
            </w:r>
            <w:r w:rsidR="007701BA" w:rsidRPr="002F0C50">
              <w:rPr>
                <w:rFonts w:ascii="楷体" w:eastAsia="楷体" w:hAnsi="楷体" w:hint="eastAsia"/>
                <w:b/>
                <w:bCs/>
                <w:sz w:val="24"/>
              </w:rPr>
              <w:t>3</w:t>
            </w:r>
            <w:r w:rsidRPr="002F0C50">
              <w:rPr>
                <w:rFonts w:ascii="楷体" w:eastAsia="楷体" w:hAnsi="楷体"/>
                <w:b/>
                <w:bCs/>
                <w:sz w:val="24"/>
              </w:rPr>
              <w:t>00</w:t>
            </w:r>
            <w:r w:rsidRPr="002F0C50">
              <w:rPr>
                <w:rFonts w:ascii="楷体" w:eastAsia="楷体" w:hAnsi="楷体" w:hint="eastAsia"/>
                <w:b/>
                <w:bCs/>
                <w:sz w:val="24"/>
              </w:rPr>
              <w:t>字</w:t>
            </w:r>
            <w:r w:rsidR="007A69D5" w:rsidRPr="002F0C50">
              <w:rPr>
                <w:rFonts w:ascii="楷体" w:eastAsia="楷体" w:hAnsi="楷体" w:hint="eastAsia"/>
                <w:b/>
                <w:bCs/>
                <w:sz w:val="24"/>
              </w:rPr>
              <w:t>)</w:t>
            </w:r>
          </w:p>
          <w:p w14:paraId="56D356C8" w14:textId="5B0AED88" w:rsidR="0020124B" w:rsidRDefault="0020124B" w:rsidP="00E60F9F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视频拍摄地点：</w:t>
            </w:r>
            <w:r>
              <w:rPr>
                <w:rFonts w:ascii="宋体" w:eastAsia="宋体" w:hAnsi="宋体"/>
                <w:sz w:val="24"/>
              </w:rPr>
              <w:t>9</w:t>
            </w:r>
            <w:r>
              <w:rPr>
                <w:rFonts w:ascii="宋体" w:eastAsia="宋体" w:hAnsi="宋体" w:hint="eastAsia"/>
                <w:sz w:val="24"/>
              </w:rPr>
              <w:t>号楼北门大路</w:t>
            </w:r>
          </w:p>
          <w:p w14:paraId="2ADB7ADD" w14:textId="194B5AEF" w:rsidR="001D0ACE" w:rsidRPr="00E24C87" w:rsidRDefault="0020124B" w:rsidP="00E60F9F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视频拍摄方法：</w:t>
            </w:r>
            <w:r w:rsidR="001D0ACE" w:rsidRPr="00E24C87">
              <w:rPr>
                <w:rFonts w:ascii="宋体" w:eastAsia="宋体" w:hAnsi="宋体" w:hint="eastAsia"/>
                <w:sz w:val="24"/>
              </w:rPr>
              <w:t>使用两部手机拍摄两段一分钟的路段视频拼接数据。</w:t>
            </w:r>
          </w:p>
          <w:p w14:paraId="5CD39524" w14:textId="77777777" w:rsidR="001D0ACE" w:rsidRPr="00E24C87" w:rsidRDefault="001D0ACE" w:rsidP="00E60F9F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</w:rPr>
            </w:pPr>
            <w:r w:rsidRPr="00E24C87">
              <w:rPr>
                <w:rFonts w:ascii="宋体" w:eastAsia="宋体" w:hAnsi="宋体" w:hint="eastAsia"/>
                <w:sz w:val="24"/>
              </w:rPr>
              <w:t>保证两部手机拍摄时拍摄者位置不变，相机水平高度不变，但相机拍摄视频的画面是动态变化的，两部手机的拍摄画面重叠度达百分之五十以上。</w:t>
            </w:r>
          </w:p>
          <w:p w14:paraId="1E96EED4" w14:textId="417B5194" w:rsidR="00E60F9F" w:rsidRDefault="001D0ACE" w:rsidP="00E60F9F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</w:rPr>
            </w:pPr>
            <w:r w:rsidRPr="00E24C87">
              <w:rPr>
                <w:rFonts w:ascii="宋体" w:eastAsia="宋体" w:hAnsi="宋体" w:hint="eastAsia"/>
                <w:sz w:val="24"/>
              </w:rPr>
              <w:t>同时，保证两部拍摄手机的相机参数：帧率、视频显示格式、画面比率一致。</w:t>
            </w:r>
            <w:r w:rsidR="00E24C87" w:rsidRPr="00E24C87">
              <w:rPr>
                <w:rFonts w:ascii="宋体" w:eastAsia="宋体" w:hAnsi="宋体" w:hint="eastAsia"/>
                <w:sz w:val="24"/>
              </w:rPr>
              <w:t>并且</w:t>
            </w:r>
            <w:r w:rsidRPr="00E24C87">
              <w:rPr>
                <w:rFonts w:ascii="宋体" w:eastAsia="宋体" w:hAnsi="宋体" w:hint="eastAsia"/>
                <w:sz w:val="24"/>
              </w:rPr>
              <w:t>为了方便后续处理视频，拍摄视频时两部手机均采用原相机，不加色彩滤镜。</w:t>
            </w:r>
          </w:p>
          <w:p w14:paraId="53531E65" w14:textId="77777777" w:rsidR="00E24C87" w:rsidRDefault="009A1C9F" w:rsidP="009A1C9F">
            <w:pPr>
              <w:snapToGrid w:val="0"/>
              <w:ind w:firstLineChars="200" w:firstLine="420"/>
              <w:jc w:val="center"/>
              <w:rPr>
                <w:rFonts w:ascii="宋体-简" w:eastAsia="宋体-简" w:hAnsi="宋体-简"/>
                <w:szCs w:val="21"/>
              </w:rPr>
            </w:pPr>
            <w:r>
              <w:rPr>
                <w:rFonts w:ascii="宋体-简" w:eastAsia="宋体-简" w:hAnsi="宋体-简" w:hint="eastAsia"/>
                <w:noProof/>
                <w:szCs w:val="21"/>
              </w:rPr>
              <w:drawing>
                <wp:inline distT="0" distB="0" distL="0" distR="0" wp14:anchorId="0BEFF718" wp14:editId="4A67CFD3">
                  <wp:extent cx="1324304" cy="1142348"/>
                  <wp:effectExtent l="0" t="0" r="0" b="1270"/>
                  <wp:docPr id="19944587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45871" name="图片 19944587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607" cy="1198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46552" w14:textId="1282EE47" w:rsidR="009A1C9F" w:rsidRDefault="009A1C9F" w:rsidP="009A1C9F">
            <w:pPr>
              <w:snapToGrid w:val="0"/>
              <w:ind w:firstLineChars="200" w:firstLine="420"/>
              <w:jc w:val="center"/>
              <w:rPr>
                <w:rFonts w:ascii="宋体-简" w:eastAsia="宋体-简" w:hAnsi="宋体-简"/>
                <w:szCs w:val="21"/>
              </w:rPr>
            </w:pPr>
            <w:r>
              <w:rPr>
                <w:rFonts w:ascii="宋体-简" w:eastAsia="宋体-简" w:hAnsi="宋体-简" w:hint="eastAsia"/>
                <w:szCs w:val="21"/>
              </w:rPr>
              <w:t>图1</w:t>
            </w:r>
            <w:r>
              <w:rPr>
                <w:rFonts w:ascii="宋体-简" w:eastAsia="宋体-简" w:hAnsi="宋体-简"/>
                <w:szCs w:val="21"/>
              </w:rPr>
              <w:t xml:space="preserve"> </w:t>
            </w:r>
            <w:r>
              <w:rPr>
                <w:rFonts w:ascii="宋体-简" w:eastAsia="宋体-简" w:hAnsi="宋体-简" w:hint="eastAsia"/>
                <w:szCs w:val="21"/>
              </w:rPr>
              <w:t>视频截图</w:t>
            </w:r>
          </w:p>
          <w:p w14:paraId="5B90392C" w14:textId="2B52B37E" w:rsidR="009A1C9F" w:rsidRPr="00E24C87" w:rsidRDefault="009A1C9F" w:rsidP="00257EF0">
            <w:pPr>
              <w:snapToGrid w:val="0"/>
              <w:ind w:firstLineChars="200" w:firstLine="420"/>
              <w:jc w:val="center"/>
              <w:rPr>
                <w:rFonts w:ascii="宋体-简" w:eastAsia="宋体-简" w:hAnsi="宋体-简"/>
                <w:szCs w:val="21"/>
              </w:rPr>
            </w:pPr>
          </w:p>
        </w:tc>
      </w:tr>
      <w:tr w:rsidR="0048041C" w:rsidRPr="003158FA" w14:paraId="4D0B167A" w14:textId="77777777" w:rsidTr="0020124B">
        <w:trPr>
          <w:cantSplit/>
          <w:trHeight w:val="13740"/>
        </w:trPr>
        <w:tc>
          <w:tcPr>
            <w:tcW w:w="0" w:type="auto"/>
            <w:gridSpan w:val="5"/>
          </w:tcPr>
          <w:p w14:paraId="0981679C" w14:textId="07AB1B23" w:rsidR="0048041C" w:rsidRDefault="0048041C" w:rsidP="007A69D5">
            <w:pPr>
              <w:spacing w:line="360" w:lineRule="auto"/>
              <w:rPr>
                <w:rFonts w:ascii="楷体" w:eastAsia="楷体" w:hAnsi="楷体"/>
                <w:b/>
                <w:bCs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lastRenderedPageBreak/>
              <w:t>三、实现方法</w:t>
            </w:r>
            <w:r>
              <w:rPr>
                <w:rFonts w:ascii="楷体" w:eastAsia="楷体" w:hAnsi="楷体"/>
                <w:b/>
                <w:bCs/>
                <w:sz w:val="24"/>
              </w:rPr>
              <w:t>(</w:t>
            </w:r>
            <w:r>
              <w:rPr>
                <w:rFonts w:ascii="楷体" w:eastAsia="楷体" w:hAnsi="楷体" w:hint="eastAsia"/>
                <w:b/>
                <w:bCs/>
                <w:sz w:val="24"/>
              </w:rPr>
              <w:t>阐述实现方案和方法，可采用图表和公式辅助说明</w:t>
            </w:r>
            <w:r w:rsidR="002F0C50">
              <w:rPr>
                <w:rFonts w:ascii="楷体" w:eastAsia="楷体" w:hAnsi="楷体" w:hint="eastAsia"/>
                <w:b/>
                <w:bCs/>
                <w:sz w:val="24"/>
              </w:rPr>
              <w:t>，</w:t>
            </w:r>
            <w:r w:rsidR="00027196">
              <w:rPr>
                <w:rFonts w:ascii="楷体" w:eastAsia="楷体" w:hAnsi="楷体"/>
                <w:b/>
                <w:bCs/>
                <w:sz w:val="24"/>
              </w:rPr>
              <w:t>5</w:t>
            </w:r>
            <w:r>
              <w:rPr>
                <w:rFonts w:ascii="楷体" w:eastAsia="楷体" w:hAnsi="楷体"/>
                <w:b/>
                <w:bCs/>
                <w:sz w:val="24"/>
              </w:rPr>
              <w:t>00</w:t>
            </w:r>
            <w:r>
              <w:rPr>
                <w:rFonts w:ascii="楷体" w:eastAsia="楷体" w:hAnsi="楷体" w:hint="eastAsia"/>
                <w:b/>
                <w:bCs/>
                <w:sz w:val="24"/>
              </w:rPr>
              <w:t>字</w:t>
            </w:r>
            <w:r w:rsidR="002F0C50">
              <w:rPr>
                <w:rFonts w:ascii="楷体" w:eastAsia="楷体" w:hAnsi="楷体" w:hint="eastAsia"/>
                <w:b/>
                <w:bCs/>
                <w:sz w:val="24"/>
              </w:rPr>
              <w:t>内</w:t>
            </w:r>
            <w:r>
              <w:rPr>
                <w:rFonts w:ascii="楷体" w:eastAsia="楷体" w:hAnsi="楷体"/>
                <w:b/>
                <w:bCs/>
                <w:sz w:val="24"/>
              </w:rPr>
              <w:t>)</w:t>
            </w:r>
          </w:p>
          <w:p w14:paraId="53C19DA0" w14:textId="3B49B24A" w:rsidR="0076073C" w:rsidRPr="0076073C" w:rsidRDefault="0076073C" w:rsidP="00E60F9F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</w:rPr>
            </w:pPr>
            <w:r w:rsidRPr="0076073C">
              <w:rPr>
                <w:rFonts w:ascii="宋体" w:eastAsia="宋体" w:hAnsi="宋体" w:hint="eastAsia"/>
                <w:sz w:val="24"/>
              </w:rPr>
              <w:t>第一步，将两段视频</w:t>
            </w:r>
            <w:r w:rsidR="00E24C87">
              <w:rPr>
                <w:rFonts w:ascii="宋体" w:eastAsia="宋体" w:hAnsi="宋体" w:hint="eastAsia"/>
                <w:sz w:val="24"/>
              </w:rPr>
              <w:t>按</w:t>
            </w:r>
            <w:r w:rsidRPr="0076073C">
              <w:rPr>
                <w:rFonts w:ascii="宋体" w:eastAsia="宋体" w:hAnsi="宋体" w:hint="eastAsia"/>
                <w:sz w:val="24"/>
              </w:rPr>
              <w:t>帧</w:t>
            </w:r>
            <w:r w:rsidR="00EF602F">
              <w:rPr>
                <w:rFonts w:ascii="宋体" w:eastAsia="宋体" w:hAnsi="宋体" w:hint="eastAsia"/>
                <w:sz w:val="24"/>
              </w:rPr>
              <w:t>进行图片保存</w:t>
            </w:r>
            <w:r w:rsidRPr="0076073C">
              <w:rPr>
                <w:rFonts w:ascii="宋体" w:eastAsia="宋体" w:hAnsi="宋体" w:hint="eastAsia"/>
                <w:sz w:val="24"/>
              </w:rPr>
              <w:t>，</w:t>
            </w:r>
            <w:r w:rsidR="00E24C87">
              <w:rPr>
                <w:rFonts w:ascii="宋体" w:eastAsia="宋体" w:hAnsi="宋体" w:hint="eastAsia"/>
                <w:sz w:val="24"/>
              </w:rPr>
              <w:t>分别</w:t>
            </w:r>
            <w:r w:rsidRPr="0076073C">
              <w:rPr>
                <w:rFonts w:ascii="宋体" w:eastAsia="宋体" w:hAnsi="宋体" w:hint="eastAsia"/>
                <w:sz w:val="24"/>
              </w:rPr>
              <w:t>保存在</w:t>
            </w:r>
            <w:proofErr w:type="spellStart"/>
            <w:r w:rsidR="003158FA">
              <w:rPr>
                <w:rFonts w:ascii="宋体" w:eastAsia="宋体" w:hAnsi="宋体" w:hint="eastAsia"/>
                <w:sz w:val="24"/>
              </w:rPr>
              <w:t>l</w:t>
            </w:r>
            <w:r w:rsidR="001D7908">
              <w:rPr>
                <w:rFonts w:ascii="宋体" w:eastAsia="宋体" w:hAnsi="宋体"/>
                <w:sz w:val="24"/>
              </w:rPr>
              <w:t>_data</w:t>
            </w:r>
            <w:proofErr w:type="spellEnd"/>
            <w:r w:rsidR="003158FA">
              <w:rPr>
                <w:rFonts w:ascii="宋体" w:eastAsia="宋体" w:hAnsi="宋体" w:hint="eastAsia"/>
                <w:sz w:val="24"/>
              </w:rPr>
              <w:t>、</w:t>
            </w:r>
            <w:proofErr w:type="spellStart"/>
            <w:r w:rsidR="003158FA">
              <w:rPr>
                <w:rFonts w:ascii="宋体" w:eastAsia="宋体" w:hAnsi="宋体" w:hint="eastAsia"/>
                <w:sz w:val="24"/>
              </w:rPr>
              <w:t>r</w:t>
            </w:r>
            <w:r w:rsidR="001D7908">
              <w:rPr>
                <w:rFonts w:ascii="宋体" w:eastAsia="宋体" w:hAnsi="宋体"/>
                <w:sz w:val="24"/>
              </w:rPr>
              <w:t>_data</w:t>
            </w:r>
            <w:proofErr w:type="spellEnd"/>
            <w:r w:rsidRPr="0076073C">
              <w:rPr>
                <w:rFonts w:ascii="宋体" w:eastAsia="宋体" w:hAnsi="宋体" w:hint="eastAsia"/>
                <w:sz w:val="24"/>
              </w:rPr>
              <w:t>两个文件夹中。</w:t>
            </w:r>
          </w:p>
          <w:p w14:paraId="42ADFA75" w14:textId="24F2FD4D" w:rsidR="0076073C" w:rsidRPr="0076073C" w:rsidRDefault="0076073C" w:rsidP="00E60F9F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</w:rPr>
            </w:pPr>
            <w:r w:rsidRPr="0076073C">
              <w:rPr>
                <w:rFonts w:ascii="宋体" w:eastAsia="宋体" w:hAnsi="宋体" w:hint="eastAsia"/>
                <w:sz w:val="24"/>
              </w:rPr>
              <w:t>第二步，对左右两张图片通过相似度拼接成一张图片，拼接算法如下：</w:t>
            </w:r>
          </w:p>
          <w:p w14:paraId="34F63E39" w14:textId="46312E2E" w:rsidR="00B11A19" w:rsidRDefault="00B11A19" w:rsidP="00E60F9F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</w:rPr>
            </w:pPr>
            <w:r w:rsidRPr="0076073C">
              <w:rPr>
                <w:rFonts w:ascii="宋体" w:eastAsia="宋体" w:hAnsi="宋体" w:hint="eastAsia"/>
                <w:sz w:val="24"/>
              </w:rPr>
              <w:t>首先，采用SIFT算法实现图像关键点检测</w:t>
            </w:r>
            <w:r w:rsidR="0076073C">
              <w:rPr>
                <w:rFonts w:ascii="宋体" w:eastAsia="宋体" w:hAnsi="宋体" w:hint="eastAsia"/>
                <w:sz w:val="24"/>
              </w:rPr>
              <w:t>。</w:t>
            </w:r>
            <w:r w:rsidR="0020124B">
              <w:rPr>
                <w:rFonts w:ascii="宋体" w:eastAsia="宋体" w:hAnsi="宋体" w:hint="eastAsia"/>
                <w:sz w:val="24"/>
              </w:rPr>
              <w:t>SIFT</w:t>
            </w:r>
            <w:r w:rsidRPr="0076073C">
              <w:rPr>
                <w:rFonts w:ascii="宋体" w:eastAsia="宋体" w:hAnsi="宋体" w:hint="eastAsia"/>
                <w:sz w:val="24"/>
              </w:rPr>
              <w:t>算法分成两步</w:t>
            </w:r>
            <w:r w:rsidR="0076073C">
              <w:rPr>
                <w:rFonts w:ascii="宋体" w:eastAsia="宋体" w:hAnsi="宋体" w:hint="eastAsia"/>
                <w:sz w:val="24"/>
              </w:rPr>
              <w:t>：</w:t>
            </w:r>
            <w:r w:rsidR="0020124B">
              <w:rPr>
                <w:rFonts w:ascii="宋体" w:eastAsia="宋体" w:hAnsi="宋体" w:hint="eastAsia"/>
                <w:sz w:val="24"/>
              </w:rPr>
              <w:t>（1）</w:t>
            </w:r>
            <w:r w:rsidRPr="0076073C">
              <w:rPr>
                <w:rFonts w:ascii="宋体" w:eastAsia="宋体" w:hAnsi="宋体" w:hint="eastAsia"/>
                <w:sz w:val="24"/>
              </w:rPr>
              <w:t>特征提取；</w:t>
            </w:r>
            <w:r w:rsidR="0020124B">
              <w:rPr>
                <w:rFonts w:ascii="宋体" w:eastAsia="宋体" w:hAnsi="宋体" w:hint="eastAsia"/>
                <w:sz w:val="24"/>
              </w:rPr>
              <w:t>（2）</w:t>
            </w:r>
            <w:r w:rsidRPr="0076073C">
              <w:rPr>
                <w:rFonts w:ascii="宋体" w:eastAsia="宋体" w:hAnsi="宋体" w:hint="eastAsia"/>
                <w:sz w:val="24"/>
              </w:rPr>
              <w:t>通过detect方法找到关键点</w:t>
            </w:r>
            <w:r w:rsidR="0020124B">
              <w:rPr>
                <w:rFonts w:ascii="宋体" w:eastAsia="宋体" w:hAnsi="宋体" w:hint="eastAsia"/>
                <w:sz w:val="24"/>
              </w:rPr>
              <w:t>。</w:t>
            </w:r>
          </w:p>
          <w:p w14:paraId="03230F61" w14:textId="7C0CEBA9" w:rsidR="007701BA" w:rsidRDefault="0076073C" w:rsidP="00E60F9F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其次，采用KNN</w:t>
            </w:r>
            <w:r w:rsidR="003158FA">
              <w:rPr>
                <w:rFonts w:ascii="宋体" w:eastAsia="宋体" w:hAnsi="宋体" w:hint="eastAsia"/>
                <w:sz w:val="24"/>
              </w:rPr>
              <w:t>算法进行分类</w:t>
            </w:r>
            <w:r>
              <w:rPr>
                <w:rFonts w:ascii="宋体" w:eastAsia="宋体" w:hAnsi="宋体" w:hint="eastAsia"/>
                <w:sz w:val="24"/>
              </w:rPr>
              <w:t>。KNN是通过测量不同特征值之间的距离进行分类，该算法的核心思想是如果一个样本在特征空间中的k个最相邻的样本中的大多数属于某一个类别，则该样本也属于这个类别，并具有这个类别上样本的特性。</w:t>
            </w:r>
            <w:r w:rsidR="003158FA">
              <w:rPr>
                <w:rFonts w:ascii="宋体" w:eastAsia="宋体" w:hAnsi="宋体" w:hint="eastAsia"/>
                <w:sz w:val="24"/>
              </w:rPr>
              <w:t>在实验中，我们采用KNN检测左右图像</w:t>
            </w:r>
            <w:r w:rsidR="00E24C87">
              <w:rPr>
                <w:rFonts w:ascii="宋体" w:eastAsia="宋体" w:hAnsi="宋体" w:hint="eastAsia"/>
                <w:sz w:val="24"/>
              </w:rPr>
              <w:t>的</w:t>
            </w:r>
            <w:r w:rsidR="003158FA">
              <w:rPr>
                <w:rFonts w:ascii="宋体" w:eastAsia="宋体" w:hAnsi="宋体" w:hint="eastAsia"/>
                <w:sz w:val="24"/>
              </w:rPr>
              <w:t>SIFT特征。</w:t>
            </w:r>
          </w:p>
          <w:p w14:paraId="75028429" w14:textId="25D7F1FD" w:rsidR="003158FA" w:rsidRDefault="003158FA" w:rsidP="00E60F9F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然后，通过Panorama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Stitching进行全景拼接，将已经得到关键点和特征的左右两张图片，通过KNN算法进行特征匹配，依据匹配的关键点使用RANSAC估计投影变换矩阵，最终经投影变换拼接生成全景图。</w:t>
            </w:r>
          </w:p>
          <w:p w14:paraId="0DC3E827" w14:textId="31C27CF1" w:rsidR="003158FA" w:rsidRDefault="003158FA" w:rsidP="00E60F9F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最后，添加循环将</w:t>
            </w:r>
            <w:proofErr w:type="spellStart"/>
            <w:r>
              <w:rPr>
                <w:rFonts w:ascii="宋体" w:eastAsia="宋体" w:hAnsi="宋体" w:hint="eastAsia"/>
                <w:sz w:val="24"/>
              </w:rPr>
              <w:t>l</w:t>
            </w:r>
            <w:r w:rsidR="001D7908">
              <w:rPr>
                <w:rFonts w:ascii="宋体" w:eastAsia="宋体" w:hAnsi="宋体"/>
                <w:sz w:val="24"/>
              </w:rPr>
              <w:t>_data</w:t>
            </w:r>
            <w:proofErr w:type="spellEnd"/>
            <w:r>
              <w:rPr>
                <w:rFonts w:ascii="宋体" w:eastAsia="宋体" w:hAnsi="宋体" w:hint="eastAsia"/>
                <w:sz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</w:rPr>
              <w:t>r</w:t>
            </w:r>
            <w:r w:rsidR="001D7908">
              <w:rPr>
                <w:rFonts w:ascii="宋体" w:eastAsia="宋体" w:hAnsi="宋体"/>
                <w:sz w:val="24"/>
              </w:rPr>
              <w:t>_data</w:t>
            </w:r>
            <w:proofErr w:type="spellEnd"/>
            <w:r>
              <w:rPr>
                <w:rFonts w:ascii="宋体" w:eastAsia="宋体" w:hAnsi="宋体" w:hint="eastAsia"/>
                <w:sz w:val="24"/>
              </w:rPr>
              <w:t>两个文件夹中的图片通过相似度拼接成全景图，并储存在一个新的文件夹</w:t>
            </w:r>
            <w:proofErr w:type="spellStart"/>
            <w:r>
              <w:rPr>
                <w:rFonts w:ascii="宋体" w:eastAsia="宋体" w:hAnsi="宋体" w:hint="eastAsia"/>
                <w:sz w:val="24"/>
              </w:rPr>
              <w:t>a_data</w:t>
            </w:r>
            <w:proofErr w:type="spellEnd"/>
            <w:r>
              <w:rPr>
                <w:rFonts w:ascii="宋体" w:eastAsia="宋体" w:hAnsi="宋体" w:hint="eastAsia"/>
                <w:sz w:val="24"/>
              </w:rPr>
              <w:t>中。</w:t>
            </w:r>
          </w:p>
          <w:p w14:paraId="51B5FF7E" w14:textId="4BDE44B4" w:rsidR="003158FA" w:rsidRDefault="003158FA" w:rsidP="00E60F9F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第三步，将拼接后形成的图片</w:t>
            </w:r>
            <w:r w:rsidR="00E24C87">
              <w:rPr>
                <w:rFonts w:ascii="宋体" w:eastAsia="宋体" w:hAnsi="宋体" w:hint="eastAsia"/>
                <w:sz w:val="24"/>
              </w:rPr>
              <w:t>裁剪到合适的大小</w:t>
            </w:r>
            <w:r>
              <w:rPr>
                <w:rFonts w:ascii="宋体" w:eastAsia="宋体" w:hAnsi="宋体" w:hint="eastAsia"/>
                <w:sz w:val="24"/>
              </w:rPr>
              <w:t>，通过for循环方式进行批量裁剪，并储存在</w:t>
            </w:r>
            <w:proofErr w:type="spellStart"/>
            <w:r>
              <w:rPr>
                <w:rFonts w:ascii="宋体" w:eastAsia="宋体" w:hAnsi="宋体" w:hint="eastAsia"/>
                <w:sz w:val="24"/>
              </w:rPr>
              <w:t>c_data</w:t>
            </w:r>
            <w:proofErr w:type="spellEnd"/>
            <w:r>
              <w:rPr>
                <w:rFonts w:ascii="宋体" w:eastAsia="宋体" w:hAnsi="宋体" w:hint="eastAsia"/>
                <w:sz w:val="24"/>
              </w:rPr>
              <w:t>文件夹中。</w:t>
            </w:r>
          </w:p>
          <w:p w14:paraId="0FC8F93A" w14:textId="77777777" w:rsidR="0048041C" w:rsidRDefault="003158FA" w:rsidP="00E60F9F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第四步，将</w:t>
            </w:r>
            <w:proofErr w:type="spellStart"/>
            <w:r w:rsidR="00E24C87">
              <w:rPr>
                <w:rFonts w:ascii="宋体" w:eastAsia="宋体" w:hAnsi="宋体" w:hint="eastAsia"/>
                <w:sz w:val="24"/>
              </w:rPr>
              <w:t>c</w:t>
            </w:r>
            <w:r w:rsidR="00E24C87">
              <w:rPr>
                <w:rFonts w:ascii="宋体" w:eastAsia="宋体" w:hAnsi="宋体"/>
                <w:sz w:val="24"/>
              </w:rPr>
              <w:t>_data</w:t>
            </w:r>
            <w:proofErr w:type="spellEnd"/>
            <w:r w:rsidR="00E24C87">
              <w:rPr>
                <w:rFonts w:ascii="宋体" w:eastAsia="宋体" w:hAnsi="宋体" w:hint="eastAsia"/>
                <w:sz w:val="24"/>
              </w:rPr>
              <w:t>文件夹中</w:t>
            </w:r>
            <w:r>
              <w:rPr>
                <w:rFonts w:ascii="宋体" w:eastAsia="宋体" w:hAnsi="宋体" w:hint="eastAsia"/>
                <w:sz w:val="24"/>
              </w:rPr>
              <w:t>生成的全景图重新拼接成视频</w:t>
            </w:r>
            <w:r w:rsidR="00E24C87">
              <w:rPr>
                <w:rFonts w:ascii="宋体" w:eastAsia="宋体" w:hAnsi="宋体" w:hint="eastAsia"/>
                <w:sz w:val="24"/>
              </w:rPr>
              <w:t>，保存为t</w:t>
            </w:r>
            <w:r w:rsidR="00E24C87">
              <w:rPr>
                <w:rFonts w:ascii="宋体" w:eastAsia="宋体" w:hAnsi="宋体"/>
                <w:sz w:val="24"/>
              </w:rPr>
              <w:t>.mp4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  <w:p w14:paraId="54BE2CA7" w14:textId="686B36F9" w:rsidR="00666272" w:rsidRDefault="00EF602F" w:rsidP="00E60F9F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第五步，进行图片数据量化，</w:t>
            </w:r>
            <w:r w:rsidR="00666272">
              <w:rPr>
                <w:rFonts w:ascii="宋体" w:eastAsia="宋体" w:hAnsi="宋体" w:hint="eastAsia"/>
                <w:sz w:val="24"/>
              </w:rPr>
              <w:t>得到量化结果。我们采用PSNR（峰值信噪比）进行量化分析</w:t>
            </w:r>
            <w:r w:rsidR="0020124B">
              <w:rPr>
                <w:rFonts w:ascii="宋体" w:eastAsia="宋体" w:hAnsi="宋体" w:hint="eastAsia"/>
                <w:sz w:val="24"/>
              </w:rPr>
              <w:t>，</w:t>
            </w:r>
            <w:r w:rsidR="00666272">
              <w:rPr>
                <w:rFonts w:ascii="宋体" w:eastAsia="宋体" w:hAnsi="宋体" w:hint="eastAsia"/>
                <w:sz w:val="24"/>
              </w:rPr>
              <w:t>PSNR</w:t>
            </w:r>
            <w:r w:rsidR="00666272" w:rsidRPr="007E01F1">
              <w:rPr>
                <w:rFonts w:ascii="宋体" w:eastAsia="宋体" w:hAnsi="宋体"/>
                <w:sz w:val="24"/>
              </w:rPr>
              <w:t>是衡量图像质量的指标之</w:t>
            </w:r>
            <w:r w:rsidR="00666272">
              <w:rPr>
                <w:rFonts w:ascii="宋体" w:eastAsia="宋体" w:hAnsi="宋体" w:hint="eastAsia"/>
                <w:sz w:val="24"/>
              </w:rPr>
              <w:t>一，PSNR可以定义为：</w:t>
            </w:r>
          </w:p>
          <w:p w14:paraId="5D56693C" w14:textId="77777777" w:rsidR="0020124B" w:rsidRDefault="0020124B" w:rsidP="00666272">
            <w:pPr>
              <w:snapToGrid w:val="0"/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14:paraId="02DEDC05" w14:textId="1EC3E367" w:rsidR="00666272" w:rsidRPr="00E60F9F" w:rsidRDefault="00666272" w:rsidP="00666272">
            <w:pPr>
              <w:snapToGrid w:val="0"/>
              <w:ind w:firstLineChars="200" w:firstLine="480"/>
              <w:rPr>
                <w:rFonts w:ascii="宋体" w:eastAsia="宋体" w:hAnsi="宋体"/>
                <w:i/>
                <w:sz w:val="24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24"/>
                  </w:rPr>
                  <m:t>PSNR</m:t>
                </m:r>
                <m:r>
                  <w:rPr>
                    <w:rFonts w:ascii="Cambria Math" w:eastAsia="宋体" w:hAnsi="Cambria Math"/>
                    <w:sz w:val="24"/>
                  </w:rPr>
                  <m:t>=10</m:t>
                </m:r>
                <m:r>
                  <w:rPr>
                    <w:rFonts w:ascii="Cambria Math" w:eastAsia="宋体" w:hAnsi="Cambria Math" w:hint="eastAsia"/>
                    <w:sz w:val="24"/>
                  </w:rPr>
                  <m:t>·</m:t>
                </m:r>
                <m:func>
                  <m:funcPr>
                    <m:ctrlPr>
                      <w:rPr>
                        <w:rFonts w:ascii="Cambria Math" w:eastAsia="宋体" w:hAnsi="Cambria Math"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</w:rPr>
                                  <m:t>MAX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MSE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宋体" w:hAnsi="Cambria Math"/>
                    <w:sz w:val="24"/>
                  </w:rPr>
                  <m:t>=20</m:t>
                </m:r>
                <m:r>
                  <w:rPr>
                    <w:rFonts w:ascii="Cambria Math" w:eastAsia="宋体" w:hAnsi="Cambria Math" w:hint="eastAsia"/>
                    <w:sz w:val="24"/>
                  </w:rPr>
                  <m:t>·</m:t>
                </m:r>
                <m:r>
                  <w:rPr>
                    <w:rFonts w:ascii="Cambria Math" w:eastAsia="宋体" w:hAnsi="Cambria Math"/>
                    <w:sz w:val="24"/>
                  </w:rPr>
                  <m:t>lg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MAX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</w:rPr>
                              <m:t>MSE</m:t>
                            </m:r>
                          </m:e>
                        </m:rad>
                      </m:den>
                    </m:f>
                  </m:e>
                </m:d>
              </m:oMath>
            </m:oMathPara>
          </w:p>
          <w:p w14:paraId="0FEFB2C2" w14:textId="77777777" w:rsidR="00E60F9F" w:rsidRPr="007E01F1" w:rsidRDefault="00E60F9F" w:rsidP="00666272">
            <w:pPr>
              <w:snapToGrid w:val="0"/>
              <w:ind w:firstLineChars="200" w:firstLine="480"/>
              <w:rPr>
                <w:rFonts w:ascii="宋体" w:eastAsia="宋体" w:hAnsi="宋体"/>
                <w:i/>
                <w:sz w:val="24"/>
              </w:rPr>
            </w:pPr>
          </w:p>
          <w:p w14:paraId="034D7195" w14:textId="1294EF63" w:rsidR="007E01F1" w:rsidRPr="00E60F9F" w:rsidRDefault="00E60F9F" w:rsidP="00E60F9F">
            <w:pPr>
              <w:snapToGrid w:val="0"/>
              <w:ind w:firstLineChars="200" w:firstLine="420"/>
              <w:jc w:val="center"/>
              <w:rPr>
                <w:rFonts w:ascii="宋体" w:eastAsia="宋体" w:hAnsi="宋体"/>
                <w:iCs/>
                <w:szCs w:val="21"/>
              </w:rPr>
            </w:pPr>
            <w:r w:rsidRPr="00E60F9F">
              <w:rPr>
                <w:rFonts w:ascii="宋体" w:eastAsia="宋体" w:hAnsi="宋体" w:hint="eastAsia"/>
                <w:iCs/>
                <w:szCs w:val="21"/>
              </w:rPr>
              <w:t>图</w:t>
            </w:r>
            <w:r w:rsidRPr="00E60F9F">
              <w:rPr>
                <w:rFonts w:ascii="宋体" w:eastAsia="宋体" w:hAnsi="宋体"/>
                <w:iCs/>
                <w:szCs w:val="21"/>
              </w:rPr>
              <w:t xml:space="preserve">2 </w:t>
            </w:r>
            <w:r w:rsidRPr="00E60F9F">
              <w:rPr>
                <w:rFonts w:ascii="宋体" w:eastAsia="宋体" w:hAnsi="宋体" w:hint="eastAsia"/>
                <w:iCs/>
                <w:szCs w:val="21"/>
              </w:rPr>
              <w:t>PSNR公式</w:t>
            </w:r>
          </w:p>
        </w:tc>
      </w:tr>
      <w:tr w:rsidR="0048041C" w14:paraId="29450C00" w14:textId="77777777" w:rsidTr="0020124B">
        <w:trPr>
          <w:cantSplit/>
          <w:trHeight w:val="13315"/>
        </w:trPr>
        <w:tc>
          <w:tcPr>
            <w:tcW w:w="0" w:type="auto"/>
            <w:gridSpan w:val="5"/>
          </w:tcPr>
          <w:p w14:paraId="18D62A9B" w14:textId="77777777" w:rsidR="0048041C" w:rsidRDefault="0048041C" w:rsidP="007A69D5">
            <w:pPr>
              <w:spacing w:line="360" w:lineRule="auto"/>
              <w:rPr>
                <w:rFonts w:ascii="楷体" w:eastAsia="楷体" w:hAnsi="楷体"/>
                <w:b/>
                <w:bCs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lastRenderedPageBreak/>
              <w:t>四、结果展示</w:t>
            </w:r>
            <w:r w:rsidR="007701BA">
              <w:rPr>
                <w:rFonts w:ascii="楷体" w:eastAsia="楷体" w:hAnsi="楷体" w:hint="eastAsia"/>
                <w:b/>
                <w:bCs/>
                <w:sz w:val="24"/>
              </w:rPr>
              <w:t>与结论分析</w:t>
            </w:r>
            <w:r>
              <w:rPr>
                <w:rFonts w:ascii="楷体" w:eastAsia="楷体" w:hAnsi="楷体" w:hint="eastAsia"/>
                <w:b/>
                <w:bCs/>
                <w:sz w:val="24"/>
              </w:rPr>
              <w:t xml:space="preserve"> </w:t>
            </w:r>
            <w:r>
              <w:rPr>
                <w:rFonts w:ascii="楷体" w:eastAsia="楷体" w:hAnsi="楷体"/>
                <w:b/>
                <w:bCs/>
                <w:sz w:val="24"/>
              </w:rPr>
              <w:t>(</w:t>
            </w:r>
            <w:r w:rsidR="007701BA">
              <w:rPr>
                <w:rFonts w:ascii="楷体" w:eastAsia="楷体" w:hAnsi="楷体" w:hint="eastAsia"/>
                <w:b/>
                <w:bCs/>
                <w:sz w:val="24"/>
              </w:rPr>
              <w:t>以直观和量化的方式展示结果，并对结果进行分析，阐述所得到的结论，不超过4</w:t>
            </w:r>
            <w:r w:rsidR="007701BA">
              <w:rPr>
                <w:rFonts w:ascii="楷体" w:eastAsia="楷体" w:hAnsi="楷体"/>
                <w:b/>
                <w:bCs/>
                <w:sz w:val="24"/>
              </w:rPr>
              <w:t>00</w:t>
            </w:r>
            <w:r w:rsidR="007701BA">
              <w:rPr>
                <w:rFonts w:ascii="楷体" w:eastAsia="楷体" w:hAnsi="楷体" w:hint="eastAsia"/>
                <w:b/>
                <w:bCs/>
                <w:sz w:val="24"/>
              </w:rPr>
              <w:t>字</w:t>
            </w:r>
            <w:r>
              <w:rPr>
                <w:rFonts w:ascii="楷体" w:eastAsia="楷体" w:hAnsi="楷体" w:hint="eastAsia"/>
                <w:b/>
                <w:bCs/>
                <w:sz w:val="24"/>
              </w:rPr>
              <w:t>)</w:t>
            </w:r>
          </w:p>
          <w:p w14:paraId="1BDE677A" w14:textId="3E347E40" w:rsidR="00257EF0" w:rsidRDefault="00257EF0" w:rsidP="00E60F9F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</w:rPr>
            </w:pPr>
            <w:r w:rsidRPr="00257EF0">
              <w:rPr>
                <w:rFonts w:ascii="宋体" w:eastAsia="宋体" w:hAnsi="宋体"/>
                <w:sz w:val="24"/>
              </w:rPr>
              <w:t>代码原理较为简单，通过调用图像处理库OpenCV中的函数进行图像处理，并利用函数功能将处理后的图片进行全景拼接，进而生成全景图像。对于图像的处理主要是对图片中关键点和特征点的提取和筛选，用于后续的图像匹配和拼接。</w:t>
            </w:r>
          </w:p>
          <w:p w14:paraId="59FAE17D" w14:textId="77777777" w:rsidR="00257EF0" w:rsidRDefault="00257EF0" w:rsidP="00257EF0">
            <w:pPr>
              <w:spacing w:line="360" w:lineRule="auto"/>
              <w:ind w:firstLine="440"/>
              <w:jc w:val="center"/>
              <w:rPr>
                <w:rFonts w:ascii="楷体" w:eastAsia="楷体" w:hAnsi="楷体"/>
                <w:b/>
                <w:bCs/>
                <w:sz w:val="24"/>
              </w:rPr>
            </w:pPr>
            <w:r>
              <w:rPr>
                <w:rFonts w:ascii="宋体-简" w:eastAsia="宋体-简" w:hAnsi="宋体-简" w:hint="eastAsia"/>
                <w:noProof/>
                <w:szCs w:val="21"/>
              </w:rPr>
              <w:drawing>
                <wp:inline distT="0" distB="0" distL="0" distR="0" wp14:anchorId="5F2956D2" wp14:editId="4FF4AD33">
                  <wp:extent cx="1402059" cy="1245476"/>
                  <wp:effectExtent l="0" t="0" r="0" b="0"/>
                  <wp:docPr id="391036195" name="图片 391036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916358" name="图片 213591635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484" cy="12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F02FE" w14:textId="11F414E5" w:rsidR="00257EF0" w:rsidRDefault="000756BB" w:rsidP="000756BB">
            <w:pPr>
              <w:tabs>
                <w:tab w:val="center" w:pos="4246"/>
                <w:tab w:val="left" w:pos="5661"/>
              </w:tabs>
              <w:spacing w:line="360" w:lineRule="auto"/>
              <w:ind w:firstLine="44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ab/>
            </w:r>
            <w:r w:rsidR="00257EF0" w:rsidRPr="00257EF0">
              <w:rPr>
                <w:rFonts w:ascii="宋体" w:eastAsia="宋体" w:hAnsi="宋体" w:hint="eastAsia"/>
                <w:szCs w:val="21"/>
              </w:rPr>
              <w:t>图3</w:t>
            </w:r>
            <w:r w:rsidR="00257EF0" w:rsidRPr="00257EF0">
              <w:rPr>
                <w:rFonts w:ascii="宋体" w:eastAsia="宋体" w:hAnsi="宋体"/>
                <w:szCs w:val="21"/>
              </w:rPr>
              <w:t xml:space="preserve"> </w:t>
            </w:r>
            <w:r w:rsidR="00257EF0" w:rsidRPr="00257EF0">
              <w:rPr>
                <w:rFonts w:ascii="宋体" w:eastAsia="宋体" w:hAnsi="宋体" w:hint="eastAsia"/>
                <w:szCs w:val="21"/>
              </w:rPr>
              <w:t>拼接</w:t>
            </w:r>
            <w:r w:rsidR="00666272">
              <w:rPr>
                <w:rFonts w:ascii="宋体" w:eastAsia="宋体" w:hAnsi="宋体" w:hint="eastAsia"/>
                <w:szCs w:val="21"/>
              </w:rPr>
              <w:t>结果</w:t>
            </w:r>
            <w:r>
              <w:rPr>
                <w:rFonts w:ascii="宋体" w:eastAsia="宋体" w:hAnsi="宋体"/>
                <w:szCs w:val="21"/>
              </w:rPr>
              <w:tab/>
            </w:r>
          </w:p>
          <w:p w14:paraId="7CA646DB" w14:textId="77777777" w:rsidR="00666272" w:rsidRPr="00E60F9F" w:rsidRDefault="00511E73" w:rsidP="00E60F9F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</w:rPr>
            </w:pPr>
            <w:r w:rsidRPr="00E60F9F">
              <w:rPr>
                <w:rFonts w:ascii="宋体" w:eastAsia="宋体" w:hAnsi="宋体" w:hint="eastAsia"/>
                <w:sz w:val="24"/>
              </w:rPr>
              <w:t>我们采用PSNR对拼接完成的结果进行量化分析，</w:t>
            </w:r>
            <w:r w:rsidR="007E01F1" w:rsidRPr="00E60F9F">
              <w:rPr>
                <w:rFonts w:ascii="宋体" w:eastAsia="宋体" w:hAnsi="宋体"/>
                <w:sz w:val="24"/>
              </w:rPr>
              <w:t>PSNR是基于MSE(均方误差)定义</w:t>
            </w:r>
            <w:r w:rsidR="007E01F1" w:rsidRPr="00E60F9F">
              <w:rPr>
                <w:rFonts w:ascii="宋体" w:eastAsia="宋体" w:hAnsi="宋体" w:hint="eastAsia"/>
                <w:sz w:val="24"/>
              </w:rPr>
              <w:t>的。</w:t>
            </w:r>
            <w:r w:rsidR="007E01F1" w:rsidRPr="00E60F9F">
              <w:rPr>
                <w:rFonts w:ascii="宋体" w:eastAsia="宋体" w:hAnsi="宋体"/>
                <w:sz w:val="24"/>
              </w:rPr>
              <w:t>一般来说</w:t>
            </w:r>
            <w:r w:rsidR="007E01F1" w:rsidRPr="00E60F9F">
              <w:rPr>
                <w:rFonts w:ascii="宋体" w:eastAsia="宋体" w:hAnsi="宋体" w:hint="eastAsia"/>
                <w:sz w:val="24"/>
              </w:rPr>
              <w:t>，</w:t>
            </w:r>
            <w:r w:rsidR="007E01F1" w:rsidRPr="00E60F9F">
              <w:rPr>
                <w:rFonts w:ascii="宋体" w:eastAsia="宋体" w:hAnsi="宋体"/>
                <w:sz w:val="24"/>
              </w:rPr>
              <w:t>PSNR值越大，表示图像的质量越好</w:t>
            </w:r>
            <w:r w:rsidR="007E01F1" w:rsidRPr="00E60F9F">
              <w:rPr>
                <w:rFonts w:ascii="宋体" w:eastAsia="宋体" w:hAnsi="宋体" w:hint="eastAsia"/>
                <w:sz w:val="24"/>
              </w:rPr>
              <w:t>，PSNR量化结果单位是dB，高于4</w:t>
            </w:r>
            <w:r w:rsidR="007E01F1" w:rsidRPr="00E60F9F">
              <w:rPr>
                <w:rFonts w:ascii="宋体" w:eastAsia="宋体" w:hAnsi="宋体"/>
                <w:sz w:val="24"/>
              </w:rPr>
              <w:t>0</w:t>
            </w:r>
            <w:r w:rsidR="007E01F1" w:rsidRPr="00E60F9F">
              <w:rPr>
                <w:rFonts w:ascii="宋体" w:eastAsia="宋体" w:hAnsi="宋体" w:hint="eastAsia"/>
                <w:sz w:val="24"/>
              </w:rPr>
              <w:t>dB说明图像质量极好，即非常接近原始图像，若低于2</w:t>
            </w:r>
            <w:r w:rsidR="007E01F1" w:rsidRPr="00E60F9F">
              <w:rPr>
                <w:rFonts w:ascii="宋体" w:eastAsia="宋体" w:hAnsi="宋体"/>
                <w:sz w:val="24"/>
              </w:rPr>
              <w:t>0dB</w:t>
            </w:r>
            <w:r w:rsidR="007E01F1" w:rsidRPr="00E60F9F">
              <w:rPr>
                <w:rFonts w:ascii="宋体" w:eastAsia="宋体" w:hAnsi="宋体" w:hint="eastAsia"/>
                <w:sz w:val="24"/>
              </w:rPr>
              <w:t>，表示</w:t>
            </w:r>
            <w:r w:rsidR="007E01F1" w:rsidRPr="00E60F9F">
              <w:rPr>
                <w:rFonts w:ascii="宋体" w:eastAsia="宋体" w:hAnsi="宋体"/>
                <w:sz w:val="24"/>
              </w:rPr>
              <w:t>图像质量</w:t>
            </w:r>
            <w:r w:rsidR="007E01F1" w:rsidRPr="00E60F9F">
              <w:rPr>
                <w:rFonts w:ascii="宋体" w:eastAsia="宋体" w:hAnsi="宋体" w:hint="eastAsia"/>
                <w:sz w:val="24"/>
              </w:rPr>
              <w:t>差。</w:t>
            </w:r>
          </w:p>
          <w:p w14:paraId="4A7967EA" w14:textId="4D115FE8" w:rsidR="00666272" w:rsidRDefault="00666272" w:rsidP="00E60F9F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</w:rPr>
            </w:pPr>
            <w:r w:rsidRPr="00E60F9F">
              <w:rPr>
                <w:rFonts w:ascii="宋体" w:eastAsia="宋体" w:hAnsi="宋体" w:hint="eastAsia"/>
                <w:sz w:val="24"/>
              </w:rPr>
              <w:t>最终我们得到的量化结果如下图所示，从量化结果可知，图像拼接效果</w:t>
            </w:r>
            <w:r w:rsidR="0020124B" w:rsidRPr="00E60F9F">
              <w:rPr>
                <w:rFonts w:ascii="宋体" w:eastAsia="宋体" w:hAnsi="宋体" w:hint="eastAsia"/>
                <w:sz w:val="24"/>
              </w:rPr>
              <w:t>并</w:t>
            </w:r>
            <w:r w:rsidRPr="00E60F9F">
              <w:rPr>
                <w:rFonts w:ascii="宋体" w:eastAsia="宋体" w:hAnsi="宋体" w:hint="eastAsia"/>
                <w:sz w:val="24"/>
              </w:rPr>
              <w:t>不理想，图像质量较差，拼接痕迹肉眼可见，后续我们需要改进算法，使拼接质量更好。</w:t>
            </w:r>
          </w:p>
          <w:p w14:paraId="54970A84" w14:textId="77777777" w:rsidR="00E60F9F" w:rsidRPr="00E60F9F" w:rsidRDefault="00E60F9F" w:rsidP="00E60F9F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14:paraId="59BB20A4" w14:textId="77777777" w:rsidR="00666272" w:rsidRDefault="00666272" w:rsidP="00666272">
            <w:pPr>
              <w:pStyle w:val="a5"/>
              <w:spacing w:before="0" w:beforeAutospacing="0" w:after="240" w:afterAutospacing="0" w:line="390" w:lineRule="atLeast"/>
              <w:ind w:firstLineChars="200" w:firstLine="480"/>
              <w:jc w:val="center"/>
              <w:rPr>
                <w:rFonts w:cs="Arial"/>
                <w:color w:val="000000" w:themeColor="text1"/>
              </w:rPr>
            </w:pPr>
            <w:r w:rsidRPr="00666272">
              <w:rPr>
                <w:rFonts w:cs="Arial" w:hint="eastAsia"/>
                <w:noProof/>
                <w:color w:val="000000" w:themeColor="text1"/>
                <w:bdr w:val="single" w:sz="4" w:space="0" w:color="auto"/>
                <w14:ligatures w14:val="standardContextual"/>
              </w:rPr>
              <w:drawing>
                <wp:inline distT="0" distB="0" distL="0" distR="0" wp14:anchorId="0FEBCBE4" wp14:editId="084CAA34">
                  <wp:extent cx="3251200" cy="433990"/>
                  <wp:effectExtent l="0" t="0" r="0" b="0"/>
                  <wp:docPr id="11255286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528693" name="图片 1125528693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653" r="66"/>
                          <a:stretch/>
                        </pic:blipFill>
                        <pic:spPr bwMode="auto">
                          <a:xfrm>
                            <a:off x="0" y="0"/>
                            <a:ext cx="3251200" cy="433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AC0B93" w14:textId="0D243E7C" w:rsidR="00666272" w:rsidRPr="00666272" w:rsidRDefault="00666272" w:rsidP="00666272">
            <w:pPr>
              <w:pStyle w:val="a5"/>
              <w:spacing w:before="0" w:beforeAutospacing="0" w:after="240" w:afterAutospacing="0" w:line="390" w:lineRule="atLeast"/>
              <w:ind w:firstLineChars="200" w:firstLine="420"/>
              <w:jc w:val="center"/>
              <w:rPr>
                <w:rFonts w:cs="Arial"/>
                <w:color w:val="000000" w:themeColor="text1"/>
                <w:sz w:val="21"/>
                <w:szCs w:val="21"/>
              </w:rPr>
            </w:pPr>
            <w:r w:rsidRPr="00666272">
              <w:rPr>
                <w:rFonts w:cs="Arial" w:hint="eastAsia"/>
                <w:color w:val="000000" w:themeColor="text1"/>
                <w:sz w:val="21"/>
                <w:szCs w:val="21"/>
              </w:rPr>
              <w:t>图4</w:t>
            </w:r>
            <w:r w:rsidRPr="00666272">
              <w:rPr>
                <w:rFonts w:cs="Arial"/>
                <w:color w:val="000000" w:themeColor="text1"/>
                <w:sz w:val="21"/>
                <w:szCs w:val="21"/>
              </w:rPr>
              <w:t xml:space="preserve"> </w:t>
            </w:r>
            <w:r w:rsidRPr="00666272">
              <w:rPr>
                <w:rFonts w:cs="Arial" w:hint="eastAsia"/>
                <w:color w:val="000000" w:themeColor="text1"/>
                <w:sz w:val="21"/>
                <w:szCs w:val="21"/>
              </w:rPr>
              <w:t>量化结果</w:t>
            </w:r>
          </w:p>
        </w:tc>
      </w:tr>
      <w:tr w:rsidR="007701BA" w14:paraId="76CC5C60" w14:textId="77777777" w:rsidTr="0020124B">
        <w:trPr>
          <w:cantSplit/>
          <w:trHeight w:val="6369"/>
        </w:trPr>
        <w:tc>
          <w:tcPr>
            <w:tcW w:w="0" w:type="auto"/>
            <w:gridSpan w:val="5"/>
          </w:tcPr>
          <w:p w14:paraId="0F944493" w14:textId="77777777" w:rsidR="007701BA" w:rsidRDefault="007701BA" w:rsidP="007A69D5">
            <w:pPr>
              <w:spacing w:line="360" w:lineRule="auto"/>
              <w:rPr>
                <w:rFonts w:ascii="楷体" w:eastAsia="楷体" w:hAnsi="楷体"/>
                <w:b/>
                <w:bCs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lastRenderedPageBreak/>
              <w:t>五、总结与展望（总结方法的局限性与不足，论述可能进一步改进的措施</w:t>
            </w:r>
            <w:r w:rsidR="00027196">
              <w:rPr>
                <w:rFonts w:ascii="楷体" w:eastAsia="楷体" w:hAnsi="楷体" w:hint="eastAsia"/>
                <w:b/>
                <w:bCs/>
                <w:sz w:val="24"/>
              </w:rPr>
              <w:t>，2</w:t>
            </w:r>
            <w:r w:rsidR="00027196">
              <w:rPr>
                <w:rFonts w:ascii="楷体" w:eastAsia="楷体" w:hAnsi="楷体"/>
                <w:b/>
                <w:bCs/>
                <w:sz w:val="24"/>
              </w:rPr>
              <w:t>00</w:t>
            </w:r>
            <w:r w:rsidR="00027196">
              <w:rPr>
                <w:rFonts w:ascii="楷体" w:eastAsia="楷体" w:hAnsi="楷体" w:hint="eastAsia"/>
                <w:b/>
                <w:bCs/>
                <w:sz w:val="24"/>
              </w:rPr>
              <w:t>字以内。</w:t>
            </w:r>
            <w:r>
              <w:rPr>
                <w:rFonts w:ascii="楷体" w:eastAsia="楷体" w:hAnsi="楷体" w:hint="eastAsia"/>
                <w:b/>
                <w:bCs/>
                <w:sz w:val="24"/>
              </w:rPr>
              <w:t>）</w:t>
            </w:r>
          </w:p>
          <w:p w14:paraId="7B75F000" w14:textId="2022799F" w:rsidR="00257EF0" w:rsidRDefault="00257EF0" w:rsidP="00E60F9F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</w:rPr>
            </w:pPr>
            <w:r w:rsidRPr="00030E1F">
              <w:rPr>
                <w:rFonts w:ascii="宋体" w:eastAsia="宋体" w:hAnsi="宋体" w:hint="eastAsia"/>
                <w:sz w:val="24"/>
              </w:rPr>
              <w:t>由于</w:t>
            </w:r>
            <w:r>
              <w:rPr>
                <w:rFonts w:ascii="宋体" w:eastAsia="宋体" w:hAnsi="宋体" w:hint="eastAsia"/>
                <w:sz w:val="24"/>
              </w:rPr>
              <w:t>我们采用的方法是将动态视频分成帧</w:t>
            </w:r>
            <w:r w:rsidRPr="00030E1F">
              <w:rPr>
                <w:rFonts w:ascii="宋体" w:eastAsia="宋体" w:hAnsi="宋体" w:hint="eastAsia"/>
                <w:sz w:val="24"/>
              </w:rPr>
              <w:t>，</w:t>
            </w:r>
            <w:r w:rsidR="0020124B">
              <w:rPr>
                <w:rFonts w:ascii="宋体" w:eastAsia="宋体" w:hAnsi="宋体" w:hint="eastAsia"/>
                <w:sz w:val="24"/>
              </w:rPr>
              <w:t>再</w:t>
            </w:r>
            <w:r>
              <w:rPr>
                <w:rFonts w:ascii="宋体" w:eastAsia="宋体" w:hAnsi="宋体" w:hint="eastAsia"/>
                <w:sz w:val="24"/>
              </w:rPr>
              <w:t>将同一帧的画面拼接</w:t>
            </w:r>
            <w:r w:rsidR="0020124B">
              <w:rPr>
                <w:rFonts w:ascii="宋体" w:eastAsia="宋体" w:hAnsi="宋体" w:hint="eastAsia"/>
                <w:sz w:val="24"/>
              </w:rPr>
              <w:t>成全景图生</w:t>
            </w:r>
            <w:r>
              <w:rPr>
                <w:rFonts w:ascii="宋体" w:eastAsia="宋体" w:hAnsi="宋体" w:hint="eastAsia"/>
                <w:sz w:val="24"/>
              </w:rPr>
              <w:t>成视频，</w:t>
            </w:r>
            <w:r w:rsidRPr="00030E1F">
              <w:rPr>
                <w:rFonts w:ascii="宋体" w:eastAsia="宋体" w:hAnsi="宋体" w:hint="eastAsia"/>
                <w:sz w:val="24"/>
              </w:rPr>
              <w:t>所以</w:t>
            </w:r>
            <w:r>
              <w:rPr>
                <w:rFonts w:ascii="宋体" w:eastAsia="宋体" w:hAnsi="宋体" w:hint="eastAsia"/>
                <w:sz w:val="24"/>
              </w:rPr>
              <w:t>图片数量较多</w:t>
            </w:r>
            <w:r w:rsidR="00030E1F" w:rsidRPr="00030E1F">
              <w:rPr>
                <w:rFonts w:ascii="宋体" w:eastAsia="宋体" w:hAnsi="宋体" w:hint="eastAsia"/>
                <w:sz w:val="24"/>
              </w:rPr>
              <w:t>，在</w:t>
            </w:r>
            <w:r>
              <w:rPr>
                <w:rFonts w:ascii="宋体" w:eastAsia="宋体" w:hAnsi="宋体" w:hint="eastAsia"/>
                <w:sz w:val="24"/>
              </w:rPr>
              <w:t>进行</w:t>
            </w:r>
            <w:r w:rsidR="00030E1F" w:rsidRPr="00030E1F">
              <w:rPr>
                <w:rFonts w:ascii="宋体" w:eastAsia="宋体" w:hAnsi="宋体" w:hint="eastAsia"/>
                <w:sz w:val="24"/>
              </w:rPr>
              <w:t>第二步通过特征点匹配全景拼接的时候，很难实现一次循环拼接完所有的图片，所以我们</w:t>
            </w:r>
            <w:r w:rsidR="00666272">
              <w:rPr>
                <w:rFonts w:ascii="宋体" w:eastAsia="宋体" w:hAnsi="宋体" w:hint="eastAsia"/>
                <w:sz w:val="24"/>
              </w:rPr>
              <w:t>三人分工，</w:t>
            </w:r>
            <w:r w:rsidR="00030E1F" w:rsidRPr="00030E1F">
              <w:rPr>
                <w:rFonts w:ascii="宋体" w:eastAsia="宋体" w:hAnsi="宋体" w:hint="eastAsia"/>
                <w:sz w:val="24"/>
              </w:rPr>
              <w:t>每次拼接1</w:t>
            </w:r>
            <w:r w:rsidR="00030E1F" w:rsidRPr="00030E1F">
              <w:rPr>
                <w:rFonts w:ascii="宋体" w:eastAsia="宋体" w:hAnsi="宋体"/>
                <w:sz w:val="24"/>
              </w:rPr>
              <w:t>00</w:t>
            </w:r>
            <w:r w:rsidR="00030E1F" w:rsidRPr="00030E1F">
              <w:rPr>
                <w:rFonts w:ascii="宋体" w:eastAsia="宋体" w:hAnsi="宋体" w:hint="eastAsia"/>
                <w:sz w:val="24"/>
              </w:rPr>
              <w:t>张，不断重复，直至图片全部拼接完成。</w:t>
            </w:r>
          </w:p>
          <w:p w14:paraId="04C0E2E0" w14:textId="08A41798" w:rsidR="00257EF0" w:rsidRPr="00257EF0" w:rsidRDefault="00666272" w:rsidP="00E60F9F">
            <w:pPr>
              <w:spacing w:line="360" w:lineRule="auto"/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其次，我们的算法性能不高，视频拼接部分较为抖动，拼接痕迹也非常明显。</w:t>
            </w:r>
            <w:r w:rsidR="00257EF0">
              <w:rPr>
                <w:rFonts w:ascii="宋体" w:eastAsia="宋体" w:hAnsi="宋体" w:hint="eastAsia"/>
                <w:sz w:val="24"/>
              </w:rPr>
              <w:t>如果要处理更长时间的视频，算法的局限性太强，</w:t>
            </w:r>
            <w:r w:rsidR="00257EF0" w:rsidRPr="00030E1F">
              <w:rPr>
                <w:rFonts w:ascii="宋体" w:eastAsia="宋体" w:hAnsi="宋体" w:hint="eastAsia"/>
                <w:sz w:val="24"/>
              </w:rPr>
              <w:t>希望在未来我们能改进这个不足</w:t>
            </w:r>
            <w:r w:rsidR="00257EF0">
              <w:rPr>
                <w:rFonts w:ascii="宋体" w:eastAsia="宋体" w:hAnsi="宋体" w:hint="eastAsia"/>
                <w:sz w:val="24"/>
              </w:rPr>
              <w:t>，使拼接效果更加稳定</w:t>
            </w:r>
            <w:r w:rsidR="00257EF0" w:rsidRPr="00030E1F"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</w:tbl>
    <w:p w14:paraId="5BABCECB" w14:textId="41804DC6" w:rsidR="00163F90" w:rsidRPr="002F0C50" w:rsidRDefault="00163F90" w:rsidP="002F0C50">
      <w:pPr>
        <w:spacing w:line="360" w:lineRule="auto"/>
        <w:rPr>
          <w:rFonts w:ascii="宋体-简" w:eastAsia="宋体-简" w:hAnsi="宋体-简"/>
          <w:b/>
          <w:bCs/>
          <w:sz w:val="28"/>
          <w:szCs w:val="28"/>
        </w:rPr>
      </w:pPr>
    </w:p>
    <w:sectPr w:rsidR="00163F90" w:rsidRPr="002F0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-简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panose1 w:val="020B0604020202020204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AF"/>
    <w:rsid w:val="00027196"/>
    <w:rsid w:val="00030E1F"/>
    <w:rsid w:val="000756BB"/>
    <w:rsid w:val="00163F90"/>
    <w:rsid w:val="001B3ACC"/>
    <w:rsid w:val="001D0ACE"/>
    <w:rsid w:val="001D7908"/>
    <w:rsid w:val="0020124B"/>
    <w:rsid w:val="00257EF0"/>
    <w:rsid w:val="002E5997"/>
    <w:rsid w:val="002F0C50"/>
    <w:rsid w:val="003158FA"/>
    <w:rsid w:val="0048041C"/>
    <w:rsid w:val="004C20AF"/>
    <w:rsid w:val="00511E73"/>
    <w:rsid w:val="005A5768"/>
    <w:rsid w:val="0063578B"/>
    <w:rsid w:val="00666272"/>
    <w:rsid w:val="0076073C"/>
    <w:rsid w:val="007701BA"/>
    <w:rsid w:val="007A69D5"/>
    <w:rsid w:val="007E01F1"/>
    <w:rsid w:val="00901771"/>
    <w:rsid w:val="009A1C9F"/>
    <w:rsid w:val="00B11A19"/>
    <w:rsid w:val="00BB44FE"/>
    <w:rsid w:val="00DC6021"/>
    <w:rsid w:val="00E24C87"/>
    <w:rsid w:val="00E60F9F"/>
    <w:rsid w:val="00EF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C64A"/>
  <w15:chartTrackingRefBased/>
  <w15:docId w15:val="{35C402F3-1181-3D4D-AAE1-959F9090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3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607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76073C"/>
    <w:rPr>
      <w:rFonts w:ascii="宋体" w:eastAsia="宋体" w:hAnsi="宋体" w:cs="宋体"/>
      <w:kern w:val="0"/>
      <w:sz w:val="24"/>
      <w14:ligatures w14:val="none"/>
    </w:rPr>
  </w:style>
  <w:style w:type="character" w:styleId="a4">
    <w:name w:val="Placeholder Text"/>
    <w:basedOn w:val="a0"/>
    <w:uiPriority w:val="99"/>
    <w:semiHidden/>
    <w:rsid w:val="007E01F1"/>
    <w:rPr>
      <w:color w:val="808080"/>
    </w:rPr>
  </w:style>
  <w:style w:type="paragraph" w:styleId="a5">
    <w:name w:val="Normal (Web)"/>
    <w:basedOn w:val="a"/>
    <w:uiPriority w:val="99"/>
    <w:unhideWhenUsed/>
    <w:rsid w:val="007E01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a6">
    <w:name w:val="Strong"/>
    <w:basedOn w:val="a0"/>
    <w:uiPriority w:val="22"/>
    <w:qFormat/>
    <w:rsid w:val="007E01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F89953-2105-E547-A4C5-C576D8937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 m</cp:lastModifiedBy>
  <cp:revision>9</cp:revision>
  <dcterms:created xsi:type="dcterms:W3CDTF">2023-04-21T02:20:00Z</dcterms:created>
  <dcterms:modified xsi:type="dcterms:W3CDTF">2023-04-28T13:23:00Z</dcterms:modified>
</cp:coreProperties>
</file>