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1DD0C" w14:textId="33ED5FC7" w:rsidR="002E0E45" w:rsidRPr="002E0E45" w:rsidRDefault="002E0E45" w:rsidP="002E0E45">
      <w:pPr>
        <w:spacing w:line="360" w:lineRule="auto"/>
        <w:jc w:val="center"/>
        <w:rPr>
          <w:rFonts w:ascii="Times New Roman" w:hAnsi="Times New Roman" w:cs="Times New Roman"/>
          <w:b/>
          <w:bCs/>
          <w:sz w:val="28"/>
          <w:szCs w:val="28"/>
        </w:rPr>
      </w:pPr>
      <w:proofErr w:type="spellStart"/>
      <w:r w:rsidRPr="002E0E45">
        <w:rPr>
          <w:rFonts w:ascii="Times New Roman" w:hAnsi="Times New Roman" w:cs="Times New Roman"/>
          <w:b/>
          <w:bCs/>
          <w:sz w:val="28"/>
          <w:szCs w:val="28"/>
        </w:rPr>
        <w:t>Fibonnaci</w:t>
      </w:r>
      <w:proofErr w:type="spellEnd"/>
      <w:r w:rsidRPr="002E0E45">
        <w:rPr>
          <w:b/>
          <w:bCs/>
          <w:sz w:val="24"/>
          <w:szCs w:val="24"/>
        </w:rPr>
        <w:t xml:space="preserve"> </w:t>
      </w:r>
    </w:p>
    <w:p w14:paraId="162E0AEA" w14:textId="1FF82F78" w:rsidR="002E0E45" w:rsidRPr="002E0E45" w:rsidRDefault="002E0E45" w:rsidP="002E0E45">
      <w:pPr>
        <w:spacing w:line="360" w:lineRule="auto"/>
        <w:rPr>
          <w:rFonts w:ascii="Times New Roman" w:hAnsi="Times New Roman" w:cs="Times New Roman"/>
          <w:sz w:val="24"/>
          <w:szCs w:val="24"/>
        </w:rPr>
      </w:pPr>
      <w:r w:rsidRPr="002E0E45">
        <w:rPr>
          <w:rFonts w:ascii="Times New Roman" w:hAnsi="Times New Roman" w:cs="Times New Roman"/>
          <w:sz w:val="24"/>
          <w:szCs w:val="24"/>
        </w:rPr>
        <w:t>Es una secuencia infinita de números naturales cuyos dos primeros términos son 1 y 1 y tal que, cualquier otro término se obtiene sumando los dos inmediatamente anteriores. Por tanto, se cumple la relación de recurrencia siguiente:</w:t>
      </w:r>
    </w:p>
    <w:p w14:paraId="7F65650E" w14:textId="47987D7A" w:rsidR="002E0E45" w:rsidRPr="002E0E45" w:rsidRDefault="002E0E45" w:rsidP="002E0E45">
      <w:pPr>
        <w:spacing w:line="360" w:lineRule="auto"/>
        <w:rPr>
          <w:rFonts w:ascii="Times New Roman" w:hAnsi="Times New Roman" w:cs="Times New Roman"/>
          <w:sz w:val="24"/>
          <w:szCs w:val="24"/>
        </w:rPr>
      </w:pPr>
      <w:r w:rsidRPr="002E0E45">
        <w:rPr>
          <w:rFonts w:ascii="Times New Roman" w:hAnsi="Times New Roman" w:cs="Times New Roman"/>
          <w:i/>
          <w:iCs/>
          <w:sz w:val="24"/>
          <w:szCs w:val="24"/>
        </w:rPr>
        <w:t>R</w:t>
      </w:r>
      <w:r w:rsidRPr="002E0E45">
        <w:rPr>
          <w:rFonts w:ascii="Times New Roman" w:hAnsi="Times New Roman" w:cs="Times New Roman"/>
          <w:i/>
          <w:iCs/>
          <w:sz w:val="24"/>
          <w:szCs w:val="24"/>
          <w:vertAlign w:val="subscript"/>
        </w:rPr>
        <w:t>1</w:t>
      </w:r>
      <w:r w:rsidRPr="002E0E45">
        <w:rPr>
          <w:rFonts w:ascii="Times New Roman" w:hAnsi="Times New Roman" w:cs="Times New Roman"/>
          <w:sz w:val="24"/>
          <w:szCs w:val="24"/>
        </w:rPr>
        <w:t xml:space="preserve">​=1, </w:t>
      </w:r>
      <w:r w:rsidRPr="002E0E45">
        <w:rPr>
          <w:rFonts w:ascii="Times New Roman" w:hAnsi="Times New Roman" w:cs="Times New Roman"/>
          <w:i/>
          <w:iCs/>
          <w:sz w:val="24"/>
          <w:szCs w:val="24"/>
        </w:rPr>
        <w:t>R</w:t>
      </w:r>
      <w:r w:rsidRPr="002E0E45">
        <w:rPr>
          <w:rFonts w:ascii="Times New Roman" w:hAnsi="Times New Roman" w:cs="Times New Roman"/>
          <w:i/>
          <w:iCs/>
          <w:sz w:val="24"/>
          <w:szCs w:val="24"/>
          <w:vertAlign w:val="subscript"/>
        </w:rPr>
        <w:t>2</w:t>
      </w:r>
      <w:r w:rsidRPr="002E0E45">
        <w:rPr>
          <w:rFonts w:ascii="Times New Roman" w:hAnsi="Times New Roman" w:cs="Times New Roman"/>
          <w:sz w:val="24"/>
          <w:szCs w:val="24"/>
        </w:rPr>
        <w:t xml:space="preserve">​=1, </w:t>
      </w:r>
      <w:r w:rsidRPr="002E0E45">
        <w:rPr>
          <w:rFonts w:ascii="Times New Roman" w:hAnsi="Times New Roman" w:cs="Times New Roman"/>
          <w:i/>
          <w:iCs/>
          <w:sz w:val="24"/>
          <w:szCs w:val="24"/>
        </w:rPr>
        <w:t>R</w:t>
      </w:r>
      <w:r w:rsidRPr="002E0E45">
        <w:rPr>
          <w:rFonts w:ascii="Times New Roman" w:hAnsi="Times New Roman" w:cs="Times New Roman"/>
          <w:i/>
          <w:iCs/>
          <w:sz w:val="24"/>
          <w:szCs w:val="24"/>
          <w:vertAlign w:val="subscript"/>
        </w:rPr>
        <w:t>n</w:t>
      </w:r>
      <w:r w:rsidRPr="002E0E45">
        <w:rPr>
          <w:rFonts w:ascii="Times New Roman" w:hAnsi="Times New Roman" w:cs="Times New Roman"/>
          <w:sz w:val="24"/>
          <w:szCs w:val="24"/>
        </w:rPr>
        <w:t>​=</w:t>
      </w:r>
      <w:r w:rsidRPr="002E0E45">
        <w:rPr>
          <w:rFonts w:ascii="Times New Roman" w:hAnsi="Times New Roman" w:cs="Times New Roman"/>
          <w:i/>
          <w:iCs/>
          <w:sz w:val="24"/>
          <w:szCs w:val="24"/>
        </w:rPr>
        <w:t>R</w:t>
      </w:r>
      <w:r w:rsidRPr="002E0E45">
        <w:rPr>
          <w:rFonts w:ascii="Times New Roman" w:hAnsi="Times New Roman" w:cs="Times New Roman"/>
          <w:i/>
          <w:iCs/>
          <w:sz w:val="24"/>
          <w:szCs w:val="24"/>
          <w:vertAlign w:val="subscript"/>
        </w:rPr>
        <w:t>n</w:t>
      </w:r>
      <w:r w:rsidRPr="002E0E45">
        <w:rPr>
          <w:rFonts w:ascii="Times New Roman" w:hAnsi="Times New Roman" w:cs="Times New Roman"/>
          <w:sz w:val="24"/>
          <w:szCs w:val="24"/>
        </w:rPr>
        <w:t>−1​+</w:t>
      </w:r>
      <w:r w:rsidRPr="002E0E45">
        <w:rPr>
          <w:rFonts w:ascii="Times New Roman" w:hAnsi="Times New Roman" w:cs="Times New Roman"/>
          <w:i/>
          <w:iCs/>
          <w:sz w:val="24"/>
          <w:szCs w:val="24"/>
        </w:rPr>
        <w:t>R</w:t>
      </w:r>
      <w:r w:rsidRPr="002E0E45">
        <w:rPr>
          <w:rFonts w:ascii="Times New Roman" w:hAnsi="Times New Roman" w:cs="Times New Roman"/>
          <w:i/>
          <w:iCs/>
          <w:sz w:val="24"/>
          <w:szCs w:val="24"/>
          <w:vertAlign w:val="subscript"/>
        </w:rPr>
        <w:t>n</w:t>
      </w:r>
      <w:r w:rsidRPr="002E0E45">
        <w:rPr>
          <w:rFonts w:ascii="Times New Roman" w:hAnsi="Times New Roman" w:cs="Times New Roman"/>
          <w:sz w:val="24"/>
          <w:szCs w:val="24"/>
        </w:rPr>
        <w:t>−2</w:t>
      </w:r>
    </w:p>
    <w:p w14:paraId="6FE2D72C" w14:textId="77777777" w:rsidR="002E0E45" w:rsidRPr="002E0E45" w:rsidRDefault="002E0E45" w:rsidP="002E0E45">
      <w:pPr>
        <w:spacing w:line="360" w:lineRule="auto"/>
        <w:rPr>
          <w:rFonts w:ascii="Times New Roman" w:hAnsi="Times New Roman" w:cs="Times New Roman"/>
          <w:sz w:val="24"/>
          <w:szCs w:val="24"/>
        </w:rPr>
      </w:pPr>
      <w:r w:rsidRPr="002E0E45">
        <w:rPr>
          <w:rFonts w:ascii="Times New Roman" w:hAnsi="Times New Roman" w:cs="Times New Roman"/>
          <w:sz w:val="24"/>
          <w:szCs w:val="24"/>
        </w:rPr>
        <w:t>​(</w:t>
      </w:r>
      <w:r w:rsidRPr="002E0E45">
        <w:rPr>
          <w:rFonts w:ascii="Times New Roman" w:hAnsi="Times New Roman" w:cs="Times New Roman"/>
          <w:i/>
          <w:iCs/>
          <w:sz w:val="24"/>
          <w:szCs w:val="24"/>
        </w:rPr>
        <w:t>n</w:t>
      </w:r>
      <w:r w:rsidRPr="002E0E45">
        <w:rPr>
          <w:rFonts w:ascii="Times New Roman" w:hAnsi="Times New Roman" w:cs="Times New Roman"/>
          <w:sz w:val="24"/>
          <w:szCs w:val="24"/>
        </w:rPr>
        <w:t>&gt;2)</w:t>
      </w:r>
    </w:p>
    <w:p w14:paraId="6C65B462" w14:textId="77777777" w:rsidR="002E0E45" w:rsidRPr="002E0E45" w:rsidRDefault="002E0E45" w:rsidP="002E0E45">
      <w:pPr>
        <w:spacing w:line="360" w:lineRule="auto"/>
        <w:rPr>
          <w:rFonts w:ascii="Times New Roman" w:hAnsi="Times New Roman" w:cs="Times New Roman"/>
          <w:sz w:val="24"/>
          <w:szCs w:val="24"/>
        </w:rPr>
      </w:pPr>
      <w:r w:rsidRPr="002E0E45">
        <w:rPr>
          <w:rFonts w:ascii="Times New Roman" w:hAnsi="Times New Roman" w:cs="Times New Roman"/>
          <w:sz w:val="24"/>
          <w:szCs w:val="24"/>
        </w:rPr>
        <w:t>De manera explícita, tendríamos que es: 1, 1, 2, 3, 5, 8, 13, 21, 34…</w:t>
      </w:r>
    </w:p>
    <w:p w14:paraId="14C6081E" w14:textId="77777777" w:rsidR="002E0E45" w:rsidRPr="002E0E45" w:rsidRDefault="002E0E45" w:rsidP="002E0E45">
      <w:pPr>
        <w:spacing w:line="360" w:lineRule="auto"/>
        <w:rPr>
          <w:rFonts w:ascii="Times New Roman" w:hAnsi="Times New Roman" w:cs="Times New Roman"/>
          <w:sz w:val="24"/>
          <w:szCs w:val="24"/>
        </w:rPr>
      </w:pPr>
      <w:r w:rsidRPr="002E0E45">
        <w:rPr>
          <w:rFonts w:ascii="Times New Roman" w:hAnsi="Times New Roman" w:cs="Times New Roman"/>
          <w:sz w:val="24"/>
          <w:szCs w:val="24"/>
        </w:rPr>
        <w:t>La descubrió, en el siglo XIII, el matemático italiano Leonardo de Pisa, más conocido como Fibonacci. Su aprendizaje se produjo gracias a los viajes que hacía junto a su padre, que era comerciante. El curioso origen de la sucesión está en la observación que hizo el mencionado matemático de cómo se propagan las parejas de conejos a partir de una pareja de cachorros. Posteriormente, se ha comprobado que numerosos fenómenos de la naturaleza están relacionados con esta sucesión. Aparece en la estructura espiral del caparazón de algunos moluscos y en la disposición de las hojas de algunas plantas. Asimismo, se aplica también a cuestiones relacionadas con computación y teoría de juegos.</w:t>
      </w:r>
    </w:p>
    <w:p w14:paraId="04D5BBB5" w14:textId="07BC40F7" w:rsidR="00000000" w:rsidRDefault="002E0E45">
      <w:r>
        <w:rPr>
          <w:noProof/>
        </w:rPr>
        <w:drawing>
          <wp:anchor distT="0" distB="0" distL="114300" distR="114300" simplePos="0" relativeHeight="251658240" behindDoc="0" locked="0" layoutInCell="1" allowOverlap="1" wp14:anchorId="5C14ECDD" wp14:editId="3D455965">
            <wp:simplePos x="0" y="0"/>
            <wp:positionH relativeFrom="column">
              <wp:posOffset>220590</wp:posOffset>
            </wp:positionH>
            <wp:positionV relativeFrom="paragraph">
              <wp:posOffset>231482</wp:posOffset>
            </wp:positionV>
            <wp:extent cx="4473268" cy="2785403"/>
            <wp:effectExtent l="0" t="0" r="3810" b="0"/>
            <wp:wrapSquare wrapText="bothSides"/>
            <wp:docPr id="1423716485" name="Imagen 2" descr="Sucesión de Fibonacci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esión de Fibonacci - Wikipedia, la enciclopedia lib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73268" cy="2785403"/>
                    </a:xfrm>
                    <a:prstGeom prst="rect">
                      <a:avLst/>
                    </a:prstGeom>
                    <a:noFill/>
                    <a:ln>
                      <a:noFill/>
                    </a:ln>
                  </pic:spPr>
                </pic:pic>
              </a:graphicData>
            </a:graphic>
          </wp:anchor>
        </w:drawing>
      </w:r>
    </w:p>
    <w:sectPr w:rsidR="00AA25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45"/>
    <w:rsid w:val="001A6238"/>
    <w:rsid w:val="002E0E45"/>
    <w:rsid w:val="00436255"/>
    <w:rsid w:val="00646EBF"/>
    <w:rsid w:val="00E734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74A9"/>
  <w15:chartTrackingRefBased/>
  <w15:docId w15:val="{753FFB2F-7F53-4380-B179-98399081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E0E4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has-text-align-center">
    <w:name w:val="has-text-align-center"/>
    <w:basedOn w:val="Normal"/>
    <w:rsid w:val="002E0E45"/>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katex-mathml">
    <w:name w:val="katex-mathml"/>
    <w:basedOn w:val="Fuentedeprrafopredeter"/>
    <w:rsid w:val="002E0E45"/>
  </w:style>
  <w:style w:type="character" w:customStyle="1" w:styleId="mord">
    <w:name w:val="mord"/>
    <w:basedOn w:val="Fuentedeprrafopredeter"/>
    <w:rsid w:val="002E0E45"/>
  </w:style>
  <w:style w:type="character" w:customStyle="1" w:styleId="vlist-s">
    <w:name w:val="vlist-s"/>
    <w:basedOn w:val="Fuentedeprrafopredeter"/>
    <w:rsid w:val="002E0E45"/>
  </w:style>
  <w:style w:type="character" w:customStyle="1" w:styleId="mrel">
    <w:name w:val="mrel"/>
    <w:basedOn w:val="Fuentedeprrafopredeter"/>
    <w:rsid w:val="002E0E45"/>
  </w:style>
  <w:style w:type="character" w:customStyle="1" w:styleId="mpunct">
    <w:name w:val="mpunct"/>
    <w:basedOn w:val="Fuentedeprrafopredeter"/>
    <w:rsid w:val="002E0E45"/>
  </w:style>
  <w:style w:type="character" w:customStyle="1" w:styleId="mbin">
    <w:name w:val="mbin"/>
    <w:basedOn w:val="Fuentedeprrafopredeter"/>
    <w:rsid w:val="002E0E45"/>
  </w:style>
  <w:style w:type="character" w:customStyle="1" w:styleId="mopen">
    <w:name w:val="mopen"/>
    <w:basedOn w:val="Fuentedeprrafopredeter"/>
    <w:rsid w:val="002E0E45"/>
  </w:style>
  <w:style w:type="character" w:customStyle="1" w:styleId="mclose">
    <w:name w:val="mclose"/>
    <w:basedOn w:val="Fuentedeprrafopredeter"/>
    <w:rsid w:val="002E0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62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881</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ALEJANDRO KU DELGADO</dc:creator>
  <cp:keywords/>
  <dc:description/>
  <cp:lastModifiedBy>JESUS ALEJANDRO KU DELGADO</cp:lastModifiedBy>
  <cp:revision>1</cp:revision>
  <dcterms:created xsi:type="dcterms:W3CDTF">2024-02-23T02:22:00Z</dcterms:created>
  <dcterms:modified xsi:type="dcterms:W3CDTF">2024-02-23T02:27:00Z</dcterms:modified>
</cp:coreProperties>
</file>