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813" w:rsidRDefault="00000000">
      <w:r>
        <w:rPr>
          <w:b/>
          <w:bCs/>
          <w:color w:val="548DD4"/>
          <w:sz w:val="24"/>
          <w:szCs w:val="24"/>
        </w:rPr>
        <w:t>I.  Datos generales</w:t>
      </w:r>
    </w:p>
    <w:tbl>
      <w:tblPr>
        <w:tblStyle w:val="tabla1"/>
        <w:tblW w:w="0" w:type="auto"/>
        <w:tblInd w:w="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2699"/>
        <w:gridCol w:w="2000"/>
        <w:gridCol w:w="2445"/>
      </w:tblGrid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Lider: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RENE ALEJANDRO GUEVARA CANALES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Folio: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CRQ000100194927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Nivel 2: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Jorge Cruz Fonseca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Nivel 1: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Sergio Romero Sánchez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Nivel 0: </w:t>
            </w:r>
          </w:p>
        </w:tc>
        <w:tc>
          <w:tcPr>
            <w:tcW w:w="6000" w:type="dxa"/>
            <w:gridSpan w:val="3"/>
            <w:vAlign w:val="center"/>
          </w:tcPr>
          <w:p w:rsidR="00010813" w:rsidRDefault="00000000">
            <w:r>
              <w:t>Carlos Benito Rodríguez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Entorno 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Producción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Prioridad: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Baja</w:t>
            </w:r>
          </w:p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RLM: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RLM000000049762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Proyecto: </w:t>
            </w:r>
          </w:p>
        </w:tc>
        <w:tc>
          <w:tcPr>
            <w:tcW w:w="6000" w:type="dxa"/>
            <w:vAlign w:val="center"/>
          </w:tcPr>
          <w:p w:rsidR="00010813" w:rsidRPr="00375FB6" w:rsidRDefault="00000000">
            <w:pPr>
              <w:rPr>
                <w:lang w:val="es-MX"/>
              </w:rPr>
            </w:pPr>
            <w:r w:rsidRPr="00375FB6">
              <w:rPr>
                <w:lang w:val="es-MX"/>
              </w:rPr>
              <w:t>Normalización de datos de Infraestructura en CMDB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Plataforma 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Hardware / Comunicaciones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Motivo: </w:t>
            </w:r>
          </w:p>
        </w:tc>
        <w:tc>
          <w:tcPr>
            <w:tcW w:w="6000" w:type="dxa"/>
            <w:vAlign w:val="center"/>
          </w:tcPr>
          <w:p w:rsidR="00010813" w:rsidRDefault="00010813"/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Estado: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Petición de Cambio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Dictamen: </w:t>
            </w:r>
          </w:p>
        </w:tc>
        <w:tc>
          <w:tcPr>
            <w:tcW w:w="6000" w:type="dxa"/>
            <w:vAlign w:val="center"/>
          </w:tcPr>
          <w:p w:rsidR="00010813" w:rsidRDefault="00010813"/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País: </w:t>
            </w:r>
          </w:p>
        </w:tc>
        <w:tc>
          <w:tcPr>
            <w:tcW w:w="6000" w:type="dxa"/>
            <w:gridSpan w:val="3"/>
            <w:vAlign w:val="center"/>
          </w:tcPr>
          <w:p w:rsidR="00010813" w:rsidRPr="00375FB6" w:rsidRDefault="00000000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BBVA Perú BBVA México BBVA Colombia BBVA CCR BBVA CCR 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Servicio: </w:t>
            </w:r>
          </w:p>
        </w:tc>
        <w:tc>
          <w:tcPr>
            <w:tcW w:w="6000" w:type="dxa"/>
            <w:gridSpan w:val="3"/>
            <w:vAlign w:val="center"/>
          </w:tcPr>
          <w:p w:rsidR="00010813" w:rsidRDefault="00000000">
            <w:r>
              <w:t>Seguridad - Laboratorio</w:t>
            </w:r>
          </w:p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Objetivo: </w:t>
            </w:r>
          </w:p>
        </w:tc>
        <w:tc>
          <w:tcPr>
            <w:tcW w:w="6000" w:type="dxa"/>
            <w:gridSpan w:val="3"/>
            <w:vAlign w:val="center"/>
          </w:tcPr>
          <w:p w:rsidR="00010813" w:rsidRPr="00375FB6" w:rsidRDefault="00000000">
            <w:pPr>
              <w:rPr>
                <w:lang w:val="es-MX"/>
              </w:rPr>
            </w:pPr>
            <w:r w:rsidRPr="00375FB6">
              <w:rPr>
                <w:lang w:val="es-MX"/>
              </w:rPr>
              <w:t>Migrar firewall de Segregacion Entornos Previos.</w:t>
            </w:r>
          </w:p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Detalle: </w:t>
            </w:r>
          </w:p>
        </w:tc>
        <w:tc>
          <w:tcPr>
            <w:tcW w:w="6000" w:type="dxa"/>
            <w:gridSpan w:val="3"/>
            <w:vAlign w:val="center"/>
          </w:tcPr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Objetivo: Migrar firewall de Segregacion Entornos Previos de un equipo virtualizado a equipos fisicos Checkpoint modelo 6600.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Convive con ventana aplicativa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Justificación: Migrar firewall de segregacion Entornos Previos.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Equipo: CBP1MEX01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Direccion IP: 150.100.218.120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75WGFV2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IP: 150.100.65.33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Hostname: FW_EPP_MX_01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2034BA3387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IP: 150.100.65.34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Hostname: FW_EPP_MX_02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Serie: 2034BA3117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Las actividades a realizar comprenden: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1.- Hacer respaldos de consola y firewalls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2.- Configurar firewalls de Entornos Previos nuevos.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3.- Migrar firewall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Validaciones: Las validaciones de conexión las debe realizar cada servicio.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Primera validación (Sanidad) 16/07 de 20:30 hrs a 21:50 hrs. (Validacion de Sanidad). Validacion de servicios antes de hacer cualquier cambio de configuración.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Segunda validacion 17/07 de 00:40 hrs a 01:50 hrs. Se deja pasar el trafico por la via secundaria, y se requiere una validación del trafico para verificar que no hay fallas por el cambio. En caso de que no haya problemas y se pueda seguir con el cambio la siguiente validacion sería la cuarta validacion, la cuarta validacion solo es en caso de retorno por problemas detectados en esta segunda validacion.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Tercera validacion 17/07 de 02:10 hrs a 03:20 hrs. (Validacion en caso de que el cambio NO SE RETORNE por la segunda validacion). En caso de no haber problemas en los servicios y se pueda continuar con el cambio, se hace un failover de la via secundaria a la via primaria para pasar el trafico por la via primaria, y se requiere una validación del trafico para verificar que no hay fallas por el cambio. En caso de que no haya problemas y se pueda seguir con el cambio ya no habría otra validación, la quinta validacion solo es en caso de retorno por problemas detectados en esta tercera validacion.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==== Validaciones en caso de Retorno ====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Cuarta validacion 17/07 de 03:00 a 04:20 hrs (Validacion solo en caso de RETORNO por la SEGUNDA validacion). Si se detectan problemas en las validaciones cuando el tráfico esta en la vía secundaria ocasionadas por el cambio y no se detecta una solución, se procede al retorno del cambio, posterior al retorno se requieren validaciones para verificar que los servicios funcionan correctamente después de retornar el cambio.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Quinta validacion 17/07 de 04:30 a 05:50 hrs (Validacion solo en caso de RETORNO por la TERCERA validacion). Si se detectan problemas en las validaciones cuando el tráfico esta en la vía primaria ocasionadas por el cambio y no se detecta una solución, se procede al retorno del cambio, posterior al retorno se requieren validaciones para verificar que los servicios funcionan correctamente después de retornar el cambio.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Actividades previas: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1.- Solicitud de privilegios en la cuenta de consola de adminoistracion y firewalls.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2.- Generacion de respaldos de consola de administracion de firewalls y de firewalls.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3.- Validacion de servicios de sanidad antes de hacer alguna configuracion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4.- Punto de control sobre las validaciones de sanidad.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1.- ¿Cuál es el objetivo?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Migrar el firewall de Entornos Previos del VSX CPV a los firewall fisicos Checkpoint 6600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2.- ¿Para qué se requiere ejecutar?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Para liberar recursos de VSX CPV, tener infraestructura separada para Entornos Previos y poder habilitar IPS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3.- ¿Por qué se requiere ejecutar?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Para liberar recursos de VSX CPV, tener infraestructura separada para Entornos Previos y poder habilitar IPS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4.- ¿Cuál es el riesgo?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Indisponibilidad en los servicios de Entornos Previos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 xml:space="preserve">5.- ¿Cuál es el impacto?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Intermitencia en los servicios de Entornos Previos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6.- ¿Cuál es el ambiente?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Entornos Previos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Desarrollo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7.- ¿Qué país o países están relacionados?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CCR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Mexico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Colombia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Peru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Multipais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8.- ¿Cuáles son los equipos a intervenir?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Equipo: CBP1MEX01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Direccion IP: 150.100.218.120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LR201009002960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IP: 150.100.65.33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Hostname: FW_EPP_MX_01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2034BA3387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IP: 150.100.65.34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Hostname: FW_EPP_MX_02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2034BA3117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9.- ¿Se va a reiniciar algún componente?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10.-¿Se va a dar de baja algún componente?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11.-¿Afecta a la CMDB?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12.- ¿Qué áreas y quienes realizaran las validaciones?: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Networking y Aplicativos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Alejandro Guevara (Networking)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Angel Axayacatl (Networking)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13.- ¿Qué validaciones se realizarán?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Técnicas por parte del equipo Networking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Aplicativas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14.- ¿Qué día y en que horario es la intervención?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16/07/2023 09:30:00 p. m. con actividades previas sin afectacion alguna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15.- ¿Qué día y en que horario son las validaciones técnicas?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Primera validación (Sanidad) 16/07 de 20:30 hrs a 21:50 hrs. (Validacion de Sanidad).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Segunda validacion 17/07 de 00:40 hrs a 01:50 hrs. Se deja pasar el trafico por la via secundaria.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Tercera validacion 17/07 de 02:10 hrs a 03:20 hrs. (Validacion en caso de que el cambio NO SE RETORNE por la segunda validacion).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Cuarta validacion 17/07 de 03:00 a 04:20 hrs (Validacion solo en caso de RETORNO por la SEGUNDA validacion).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Quinta validacion 17/07 de 04:30 a 05:50 hrs (Validacion solo en caso de RETORNO por la TERCERA validacion).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16.- ¿Cuáles son los servicios que se validaran?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Demasiados servicios para documentar en este apartado, revisar campo de Servicios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17.- Documentar los equipos que serán intervenidos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Equipo: CBP1MEX01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Direccion IP: 150.100.218.120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LR201009002960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IP: 150.100.65.33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Hostname: FW_EPP_MX_01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2034BA3387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IP: 150.100.65.34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Hostname: FW_EPP_MX_02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Serie: 2034BA3117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 xml:space="preserve"> 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18.- Cual es el número de cambio con el que se realizó la actividad en entornos previos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No se cuenta con entorno previo.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Checklist:</w:t>
            </w:r>
          </w:p>
          <w:p w:rsidR="00010813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https://docs.google.com/spreadsheets/d/1Jwn8ynITur00CErcpDPogISbEfQ-n7-x/edit?usp=drive_link</w:t>
            </w:r>
          </w:p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lastRenderedPageBreak/>
              <w:t xml:space="preserve">Servicio(s) Involucrado(s): </w:t>
            </w:r>
          </w:p>
        </w:tc>
        <w:tc>
          <w:tcPr>
            <w:tcW w:w="6000" w:type="dxa"/>
            <w:gridSpan w:val="3"/>
            <w:vAlign w:val="center"/>
          </w:tcPr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Servicios por Pais y Entorno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BBVA CCR - BRS</w:t>
            </w:r>
          </w:p>
          <w:p w:rsidR="00375FB6" w:rsidRPr="00375FB6" w:rsidRDefault="00375FB6" w:rsidP="00375FB6">
            <w:r w:rsidRPr="00375FB6">
              <w:t>BRS - Truesight Operations Management</w:t>
            </w:r>
          </w:p>
          <w:p w:rsidR="00375FB6" w:rsidRPr="00375FB6" w:rsidRDefault="00375FB6" w:rsidP="00375FB6"/>
          <w:p w:rsidR="00375FB6" w:rsidRPr="00375FB6" w:rsidRDefault="00375FB6" w:rsidP="00375FB6">
            <w:r w:rsidRPr="00375FB6">
              <w:t># BBVA CCR - Desarrollo</w:t>
            </w:r>
          </w:p>
          <w:p w:rsidR="00375FB6" w:rsidRPr="00375FB6" w:rsidRDefault="00375FB6" w:rsidP="00375FB6">
            <w:r w:rsidRPr="00375FB6">
              <w:t>EP - Desarrollo - Motor Identity Manager CCR (IdM)</w:t>
            </w:r>
          </w:p>
          <w:p w:rsidR="00375FB6" w:rsidRPr="00375FB6" w:rsidRDefault="00375FB6" w:rsidP="00375FB6">
            <w:r w:rsidRPr="00375FB6">
              <w:t>Pruebas Backup and Restore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Monitoreo End to End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Antivirus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BBVA CCR - N/A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Truesight Operations Management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BLADE LOGIC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NetBackup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BBVA CCR - 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Truesight Operations Management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REMEDY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Truesight Capacity Optimization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Motor Identity Manager CCR (IdM)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IDM Member Server - Laboratorio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NetBackup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Dynatrace OneAgent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Performance Assurance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Bitácora de Producción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Patrol CCR (Clasico)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Cancelamiento Batch Dist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SINCRONIZADOR DE TIEMPO NTP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IDM Member Server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Antivirus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Acuerdo de Calidad del Servicio (KACS)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Automatizacion BAO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Pacfile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Domain Controller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ORION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OPS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Zonda Bitácora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Seguridad - Laboratorio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Dimensions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Argentina - N/A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LAR Argentina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Colombia - Calidad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Segmentador de Tasas ComexNet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Modelo de Contratación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Net Cash Móvil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Gestor PQR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Power Curve Originatios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Campaigns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Colombia - Desarrollo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Segmentador de Tasas ComexNet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Gestor PQR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Motor Empresarial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Escenarios Comerciales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Alta DIY Net Cash Para Clientes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Fiduciaria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Fiduciaria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Modelo de Contratación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LAR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Net Cash Móvil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Campaigns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Alta DIY Net Cash Para Clientes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Net Cash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# Colombia - Desarrollo/Calidad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Net Cash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Colombia - N/A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RBA (Risk Based Approach)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Net Cash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Net Cash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LO - Pagos Seguros en Linea (PSE)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Colombia - 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Alta DIY Net Cash Para Clientes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Segmentador de Tasas ComexNet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SST/OB - Operation Bridge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Intellinx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FircoSoft Real Time 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Alta_disp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ALTA_DISP - BBVA Net Cash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BRS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Tesorería y Mercados MX - Midas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Lynx México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Seguros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Pensiones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Soft Token BBVA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Control M Distribuido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BRS - BBVA Net 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Calidad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Firma Digitalizada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Calidad - APP Verticales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App Móvil Empresarial (Gema)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GPS Ajustadores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Multiasistencia Claim Center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Onboarding Digital Global Market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CHECKER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Comercio Exterior BankTrade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Automata Net Cash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Power Curve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ONBOARDING DIGITAL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TPV Web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Softoken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Huella Dactilar Digital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Agregador Financiero otros bancos (One View)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Notas Estructuradas y Warrants (NEW)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Nuevo SAC - CCD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Fircosoft Batch Mexico y Hub LATAM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API's Empresariales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Fiduciario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Estado de Cuenta con Validez Fiscal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Auto Digital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Tesorería y Mercados MX - SIRE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H2H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Parking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Sistema de Investigación y Control de Alertas (SICA)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Robotización de Operaciones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SIP2000 MX - SINBA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SAS AML (Anti Money Laundering)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Soft Token Netcash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Herramienta De Distribución y Control De Software En Autoservicios (Ivanti)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Calidad - JAMNM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Cobranza MX - CYBER FINANCIAL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BBVA Emergencias Seguros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 Calidad - APX R2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Mesas de Control PyME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MobileIron Enterprise Connector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MCDE Envio fallas de ATMs a DieboldNixdorf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Pasarela APX Batch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ATM´s en Stand In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Tesorería y Mercados - SIIBE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Andrea Personas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Cobranza MX - CYBER LEGAL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Servicios Biometricos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Arquitectura Multicanal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Canales de Venta Seguros Internet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BBVA Net 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Portal Juridico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Digitalizacion MX - Expediente del Cliente (QA)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APP MyAccess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Texsa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Hermes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Calidad- Cajeros MX - Multivendor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Alertas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BBVA Leasing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Andrea Pymes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Cuentas Vostro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Contabilidad Electronica-CTE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 ARCE GRM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Comunidad Interna CCR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Calidad - Lynx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H2H Web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Eguard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IMAX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Desarrollo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Notas Estructuradas y Warrants (NEW)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Diferenciacion TCT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API's Empresariales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EECC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Cuentas Vostro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-Tesorería y Mercados MX - BOTWEB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Huella de Voz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Multiasistencia Claim Center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Onboarding Digital Global Market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-Biometria de Voz Pensiones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Monitor Transacciones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Fábrica de Admision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Microstrategy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Tesorería y Mercados MX - RIO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Fiduciario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ATM´s en Stand In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Parking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ATM´s en Stand In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TesoreríÂ­a y Mercados MX - SIRE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App Móvil Empresarial (Gema)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Estado de Cuenta con Validez Fiscal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Alertas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Filegateway APX Batch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Affinium Campaign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-Informatica Identity Resolution (IIR)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Desarrollo - Medios de Pago TRIAD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Alterian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Parking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Hosting VAMT Licencias Windows en AMTs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Directorio Activo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Comercio Exterior BankTrade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Plataforma Fiscal Constancias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Tesorería y Mercados MX - ARGOS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JAMNM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Huella Dactilar Digital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PAC-CFDI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Canales de Venta Seguros Internet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BBVA Net 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Tesorería y Mercados MX - SAIT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Fircosoft Batch Mexico y Hub LATAM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MAX Salesforce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Hermes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Automik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H2H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Robotización de Operaciones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GPS Ajustadores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Banca Popular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SIP2000 MX - SINBA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New Plus Indeval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Servicios Biometricos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Comunidad Interna CCR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SIP2000 MX - SINBA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Cobranza MX - CYBER LEGAL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Alertas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CHECKER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Desarrollo - MTS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Banca Popular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Auto Digital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Beneflex Max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-BTS Operaciones Internacionales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Market Abuse Regulation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Finanzia Auto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APP Verticales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Arquitectura Multicanal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Admision de Coeficiente de Liquidez en Moneda Extranjera (ACLME)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Hermes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IMAX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Ticket Electronico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Gestion de Afluencia Podios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Tesorería y Mercados MX - STAR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GLOMO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Contact Center Becarios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Ambiente de Certificación OCTA - APX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Pensiones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Monitoreo y Protección Bases de Datos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Seguros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IVR Banquero Remoto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Administración Verint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Global Contact Center - Portal de Voz IVR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System Center Configuration Manager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IVR RH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Tealeaf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Digitalizacion MX - Expediente del Cliente (QA)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SAE Intranet -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Desarrollo - Calculo Comisiones SECOBAN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Facturación Activa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Sistema de Pagos Electronicos Interbancarios (SPEI 2.0)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Sistema de Pagos Interbancarios en Dólares (SPID)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BBVA Leasing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Monitoreo y Soporte Especializado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 ARCE GRM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Canales de Venta Seguros Internet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Servicio Aclaraciones Pasivos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Amelia Aclaraciones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-Mapeador Multicanal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Tesorería y Mercados MX - SICORME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Andrea Pymes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Gestor de Transmisiones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BBVA Andrea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Canal Venta Seguro para Mascotas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API's Empresariales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Cuentas Vostro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Portal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Cobranza MX - CYBER LEGAL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Canales de venta Seguros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BBVA.com Empresas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 ARCE GRM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-Tesorería y Mercados MX - Eguard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Intradia GNC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H2H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Aceptación de Cheques en Practicaja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BBVA Empresas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BPyP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MTS Swift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APX Motor EFI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Calidad - Transferencias Transfronterizas(BDTT) Banxico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Comprobante Fiscal GES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Gestor de Confirmaciones y Envíos (GCE)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Catálogos Corporativos en DATIO -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Virtualizacion de Infraestructura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Notas Estructuradas y Warrants (NEW)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Multivendor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Administración de Efectivo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Calculo Comisiones SECOBAN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Hermes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Consores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Quantitative Risk Management (QRM)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APP MyAccess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Cobranza Marcador Predictivo Propieterio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Administración Verint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Monitoreo De Voz Contact Center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Servicio de Administración de Infraestructura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Arquitectura Extendida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Dir corporativo Intranet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Intranet Mi Portal Mx Actividades culturales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Global Contact Center - Portal de Voz IVR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CFDI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Gestor de Transmisiones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Herramienta de distr y ctrl de sw en Autoservicios-Ivanti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MobileIron Enterprise Connector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NAC (Network Access Control) Sucursales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SoluciónÂ Qualys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 Desarrollo - Arquitectura de Servicios R2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GLOMO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BBVA Andrea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Auto Digital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BBVA Emergencias Seguros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App Móvil Empresarial (Gema)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BBVA Net 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Amelia Aclaraciones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Aceptacion de Cheques en Practicaja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Acumulador de Fx y Opciones Barrera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Data Loss Prevention (DLP)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DWH Seguros México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Decalog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Gestion de Afluencia Podios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System Center Configuration Manager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Arquitectura de Servicios R2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Admision de Coeficiente de Liquidez en Moneda Extranjera (ACLME)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Directorio Activo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SAS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Multiasistencia Claim Center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Soft Token Netcash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New Plus Indeval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Escenarios Comerciales Banca Comercial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Alertas PLD On-line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Canales de Venta Seguros Internet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MAX Salesforce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Cifrado/Descifrado Documentos Archiving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API's Empresariales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VPN AWS - Telefonica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Certificate Gateway(CGMS)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ARGOS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IVR RH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QlikView (Reporte Cuadro de Mando SyO)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Beneflex Max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Plataforma Fiscal Constancias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App Tracking Hipotecario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SISIFO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Operations Bridge (OB)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Banca por Internet MX - Portal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Biometria de Voz Pensiones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Fireeye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 on Demand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Alterian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Sistema de Investigación y Control de Alertas (SICA)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APP Verticales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SINISE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Contabilidad Pensiones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Marcador Predictivo 2.0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Elite Multichannel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Cobranza MX - CYBER FINANCIAL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Estado de Cuenta con Validez Fiscal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Banca Telefonica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H2H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Comercio Exterior BankTrade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Tealeaf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Sistemas de Pagos y Transferencias (SPEI)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BBVA Leasing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New SIIBE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Mantas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Administracion de Documentos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BBVA Empresas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Jerarquización de llaves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Smart Assistant Blue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Control Asset Management (CAM)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Monitoreo y Soporte Especializado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Plus Indeval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Avaluos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Monitoreo y Protección Bases de Datos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Aceptación de Cheques en practicaja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ARCE GRM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Power Curve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Host to Host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MCDE Envio fallas de ATMs a DieboldNixdorf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Sistema de Pagos Interbancarios en Dólares (SPID)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Laboratorio - Control M Distribuido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Alertas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Affinium Campaign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Tesorería y Mercados MX - Midfut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Aristos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APX Motor EFI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FircoSoft FOL BBVA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Metadata Server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Mexico - Test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API Empresarial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H2H Sterling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Robotización de Operaciones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Fiduciario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Fábrica de Admision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Test - Ãreas Centrales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TPV Web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Portal Juridico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Automata Net Cash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APP Verticales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Banca Popular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POC Microfocus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Canales de Venta Seguros Internet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Soft Token Netcash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-Tesorería y Mercados MX - BOTWEB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NAC (Network Access Control) Sucursales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Sistema de Pagos Electronicos Interbancarios (SPEI 2.0)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 Test - APX R2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Canales de Venta Seguros Intranet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Token Cronto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BBVA Net Cash MX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Portal Extranet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Multiasistencia Claim Center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Peru - Calidad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Power Curve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Nacar ASO Perú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Power Curve Originations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GEMA PNN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GLOMO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Peru - Desarrollo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Power Curve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Generador de Documentos Perú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EP - Desarrollo - GEMA PNN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Escenarios Comerciales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Peru - N/A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Nacar ASO Perú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Power Curve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Peru - 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Generador de Documentos Perú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Power Curve Originations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Contact Center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Banca Móvil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SAE Extranet -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Intellinx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Banca por Internet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Peru - Test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Nacar ASO Perú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Test - GLOMO PE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Multipais - Calidad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GAAS Mainframe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Calidad - Filtro FircoSoft RealTime Hub Latam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Multipais - Desarrollo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Datamart Visión Financiera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GMM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-Swift AMH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lastRenderedPageBreak/>
              <w:t># Multipais - Produccion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Swift AMH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Datamart Visión Financiera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Filtro FircoSoft RealTime Hub Latam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Consultas Historicas Swift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# Latam - Desarrollo</w:t>
            </w:r>
          </w:p>
          <w:p w:rsidR="00010813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EP - Desarrollo - Control M Distribuido</w:t>
            </w:r>
          </w:p>
        </w:tc>
      </w:tr>
      <w:tr w:rsidR="00010813" w:rsidRPr="00375F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lastRenderedPageBreak/>
              <w:t xml:space="preserve">Impacto: </w:t>
            </w:r>
          </w:p>
        </w:tc>
        <w:tc>
          <w:tcPr>
            <w:tcW w:w="6000" w:type="dxa"/>
            <w:gridSpan w:val="3"/>
            <w:vAlign w:val="center"/>
          </w:tcPr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Con indisponibilidad.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 espera una intermitencia en los servicios de 2 minutos. Para minimizar alguna indisponibilidad, se habilitaran caminos alternos de comunicacion antes de migrar los firewalls, por lo que se esperan 3 intermitencias en caso de avanzar sin problemas y 2 posibles por algun retorno en caso de falla en alguna de las vias: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Primera intermitencia 16/07 a las 22:00 hrs.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Segunda intermitencia 17/07 a las 00:40 hrs.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Tercera intermitencia 17/07 a las 02:10 hrs.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Cuarta intermitencia 17/07 a las 03:00 hrs. (En caso de retorno).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Quinta intermitencia 17/07 a las 04:30 hrs. (En caso de retorno).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Validaciones: Las validaciones de conexión las debe realizar cada servicio.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Primera validación (Sanidad) 16/07 de 20:30 hrs a 21:50 hrs. (Validacion de Sanidad). Validacion de servicios antes de hacer cualquier cambio de configuración.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Segunda validacion 17/07 de 00:40 hrs a 01:50 hrs. Se deja pasar el trafico por la via secundaria, y se requiere una validación del trafico para verificar que no hay fallas por el cambio. En caso de que no haya problemas y se pueda seguir con el cambio la siguiente validacion sería la cuarta validacion, la cuarta validacion solo es en caso de retorno por problemas detectados en esta segunda validacion.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Tercera validacion 17/07 de 02:10 hrs a 03:20 hrs. (Validacion en caso de que el cambio NO SE RETORNE por la segunda validacion). En caso de no haber problemas en los servicios y se pueda continuar con el cambio, se hace un failover de la via secundaria a la via primaria para pasar el trafico por la via primaria, y se requiere una validación del trafico para verificar que no hay fallas por el cambio. En caso de que no haya problemas y se pueda seguir con el cambio ya no habría otra validación, la quinta validacion solo es en caso de retorno por problemas detectados en esta tercera validacion.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==== Validaciones en caso de Retorno ====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Cuarta validacion 17/07 de 03:00 a 04:20 hrs (Validacion solo en caso de RETORNO por la SEGUNDA validacion). Si se detectan problemas en las validaciones cuando el tráfico esta en la vía secundaria ocasionadas por el cambio y no se detecta una solución, se procede al retorno del cambio, posterior al retorno se requieren validaciones para verificar que los servicios funcionan correctamente después de retornar el cambio.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Quinta validacion 17/07 de 04:30 a 05:50 hrs (Validacion solo en caso de RETORNO por la TERCERA validacion). Si se detectan problemas en las validaciones cuando el tráfico esta en la vía primaria ocasionadas por el cambio y no se detecta una solución, se procede al retorno del cambio, posterior al retorno se requieren validaciones para verificar que los servicios funcionan correctamente después de retornar el cambio.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Actividades previas: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1.- Solicitud de privilegios en la cuenta de consola de adminoistracion y firewalls.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2.- Generacion de respaldos de consola de administracion de firewalls y de firewalls.</w:t>
            </w:r>
          </w:p>
          <w:p w:rsidR="00375FB6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3.- Validacion de servicios de sanidad antes de hacer alguna configuracion</w:t>
            </w:r>
          </w:p>
          <w:p w:rsidR="00010813" w:rsidRPr="00375FB6" w:rsidRDefault="00375FB6" w:rsidP="00375FB6">
            <w:pPr>
              <w:rPr>
                <w:lang w:val="es-MX"/>
              </w:rPr>
            </w:pPr>
            <w:r w:rsidRPr="00375FB6">
              <w:rPr>
                <w:lang w:val="es-MX"/>
              </w:rPr>
              <w:t>4.- Punto de control sobre las validaciones de sanidad.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lastRenderedPageBreak/>
              <w:t xml:space="preserve">Fecha_Prog_Ini: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16-Jul-2023 19:30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Fecha_Prog_Fin: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17-Jul-2023 05:50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lastRenderedPageBreak/>
              <w:t xml:space="preserve">Fecha_Real_Ini: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Fecha_Real_Fin: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Inicio Instalación: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16-Jul-2023 19:30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Fin Instalación: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Inicio Pbas.post Instalación: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Fin Pbas.post Instalación: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Inicio Retorno: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Fin Retorno: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Inicio Pbas.post Retorno: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 xml:space="preserve">Pendiente </w:t>
            </w:r>
          </w:p>
        </w:tc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Fin Pbas.post Retorno: </w:t>
            </w:r>
          </w:p>
        </w:tc>
        <w:tc>
          <w:tcPr>
            <w:tcW w:w="6000" w:type="dxa"/>
            <w:vAlign w:val="center"/>
          </w:tcPr>
          <w:p w:rsidR="00010813" w:rsidRDefault="00000000">
            <w:r>
              <w:t>17-Jul-2023 05:50</w:t>
            </w:r>
          </w:p>
        </w:tc>
      </w:tr>
      <w:tr w:rsidR="000108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0" w:type="dxa"/>
            <w:shd w:val="clear" w:color="auto" w:fill="DBE5F1"/>
            <w:vAlign w:val="center"/>
          </w:tcPr>
          <w:p w:rsidR="00010813" w:rsidRDefault="00000000">
            <w:r>
              <w:rPr>
                <w:b/>
                <w:bCs/>
                <w:color w:val="548DD4"/>
                <w:sz w:val="24"/>
                <w:szCs w:val="24"/>
              </w:rPr>
              <w:t xml:space="preserve">Gestor: </w:t>
            </w:r>
          </w:p>
        </w:tc>
        <w:tc>
          <w:tcPr>
            <w:tcW w:w="6000" w:type="dxa"/>
            <w:gridSpan w:val="3"/>
            <w:vAlign w:val="center"/>
          </w:tcPr>
          <w:p w:rsidR="00010813" w:rsidRDefault="00000000">
            <w:r>
              <w:t>JIM BRAYANT NAVARRO RUIZ</w:t>
            </w:r>
          </w:p>
        </w:tc>
      </w:tr>
    </w:tbl>
    <w:p w:rsidR="00010813" w:rsidRDefault="00010813"/>
    <w:p w:rsidR="00010813" w:rsidRDefault="00000000">
      <w:r>
        <w:rPr>
          <w:b/>
          <w:bCs/>
          <w:color w:val="548DD4"/>
          <w:sz w:val="24"/>
          <w:szCs w:val="24"/>
        </w:rPr>
        <w:t>II.  Planes</w:t>
      </w:r>
    </w:p>
    <w:tbl>
      <w:tblPr>
        <w:tblStyle w:val="myOwnTableStyle"/>
        <w:tblW w:w="0" w:type="auto"/>
        <w:tblInd w:w="40" w:type="dxa"/>
        <w:tblLook w:val="04A0" w:firstRow="1" w:lastRow="0" w:firstColumn="1" w:lastColumn="0" w:noHBand="0" w:noVBand="1"/>
      </w:tblPr>
      <w:tblGrid>
        <w:gridCol w:w="347"/>
        <w:gridCol w:w="4020"/>
        <w:gridCol w:w="1203"/>
        <w:gridCol w:w="2047"/>
        <w:gridCol w:w="1448"/>
      </w:tblGrid>
      <w:tr w:rsidR="00010813" w:rsidTr="0001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tcW w:w="300" w:type="dxa"/>
            <w:tcBorders>
              <w:left w:val="single" w:sz="10" w:space="0" w:color="95B3D7"/>
              <w:right w:val="single" w:sz="10" w:space="0" w:color="95B3D7"/>
            </w:tcBorders>
            <w:vAlign w:val="center"/>
          </w:tcPr>
          <w:p w:rsidR="00010813" w:rsidRDefault="00000000">
            <w:r>
              <w:rPr>
                <w:b/>
                <w:bCs/>
                <w:i/>
                <w:iCs/>
                <w:color w:val="004080"/>
              </w:rPr>
              <w:t>No</w:t>
            </w:r>
          </w:p>
        </w:tc>
        <w:tc>
          <w:tcPr>
            <w:tcW w:w="5000" w:type="dxa"/>
            <w:tcBorders>
              <w:left w:val="single" w:sz="10" w:space="0" w:color="95B3D7"/>
              <w:right w:val="single" w:sz="10" w:space="0" w:color="95B3D7"/>
            </w:tcBorders>
            <w:vAlign w:val="center"/>
          </w:tcPr>
          <w:p w:rsidR="00010813" w:rsidRDefault="00000000">
            <w:r>
              <w:rPr>
                <w:b/>
                <w:bCs/>
                <w:i/>
                <w:iCs/>
                <w:color w:val="004080"/>
              </w:rPr>
              <w:t>Descripción</w:t>
            </w:r>
          </w:p>
        </w:tc>
        <w:tc>
          <w:tcPr>
            <w:tcW w:w="1200" w:type="dxa"/>
            <w:tcBorders>
              <w:left w:val="single" w:sz="10" w:space="0" w:color="95B3D7"/>
              <w:right w:val="single" w:sz="10" w:space="0" w:color="95B3D7"/>
            </w:tcBorders>
            <w:vAlign w:val="center"/>
          </w:tcPr>
          <w:p w:rsidR="00010813" w:rsidRDefault="00000000">
            <w:r>
              <w:rPr>
                <w:b/>
                <w:bCs/>
                <w:i/>
                <w:iCs/>
                <w:color w:val="004080"/>
              </w:rPr>
              <w:t>Estatus</w:t>
            </w:r>
          </w:p>
        </w:tc>
        <w:tc>
          <w:tcPr>
            <w:tcW w:w="1100" w:type="dxa"/>
            <w:tcBorders>
              <w:left w:val="single" w:sz="10" w:space="0" w:color="95B3D7"/>
              <w:right w:val="single" w:sz="10" w:space="0" w:color="95B3D7"/>
            </w:tcBorders>
            <w:vAlign w:val="center"/>
          </w:tcPr>
          <w:p w:rsidR="00010813" w:rsidRDefault="00000000">
            <w:r>
              <w:rPr>
                <w:b/>
                <w:bCs/>
                <w:i/>
                <w:iCs/>
                <w:color w:val="004080"/>
              </w:rPr>
              <w:t>Responsable</w:t>
            </w:r>
          </w:p>
        </w:tc>
        <w:tc>
          <w:tcPr>
            <w:tcW w:w="1500" w:type="dxa"/>
            <w:tcBorders>
              <w:left w:val="single" w:sz="10" w:space="0" w:color="95B3D7"/>
              <w:right w:val="single" w:sz="10" w:space="0" w:color="95B3D7"/>
            </w:tcBorders>
            <w:vAlign w:val="center"/>
          </w:tcPr>
          <w:p w:rsidR="00010813" w:rsidRDefault="00000000">
            <w:r>
              <w:rPr>
                <w:b/>
                <w:bCs/>
                <w:i/>
                <w:iCs/>
                <w:color w:val="004080"/>
              </w:rPr>
              <w:t>Fechas Plan/Real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 Solicitar permisos de experto por CLI y de administrador en Smartconsole al equipo de seguridad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19:30 / FP:16-07-23 19:40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2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-Generar respaldos consola y firewalls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19:40 / FP:16-07-23 20:30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3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-Configuracion de Cluster checkpoint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20:00 / FP:16-07-23 21:00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4</w:t>
            </w:r>
          </w:p>
        </w:tc>
        <w:tc>
          <w:tcPr>
            <w:tcW w:w="5000" w:type="dxa"/>
          </w:tcPr>
          <w:p w:rsidR="00010813" w:rsidRDefault="00000000">
            <w:r>
              <w:t>PP - Plan de Pruebas: PP -Validación de servicios (sanidad)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FU Produccion Bancomer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20:30 / FP:16-07-23 21:50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5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 Actualizar firmas IPS</w:t>
            </w:r>
          </w:p>
        </w:tc>
        <w:tc>
          <w:tcPr>
            <w:tcW w:w="1200" w:type="dxa"/>
          </w:tcPr>
          <w:p w:rsidR="00010813" w:rsidRDefault="00000000">
            <w:r>
              <w:t xml:space="preserve">No iniciado / </w:t>
            </w:r>
          </w:p>
        </w:tc>
        <w:tc>
          <w:tcPr>
            <w:tcW w:w="1100" w:type="dxa"/>
          </w:tcPr>
          <w:p w:rsidR="00010813" w:rsidRDefault="00000000">
            <w:r>
              <w:t xml:space="preserve">Network Security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21:00 / FP:16-07-23 22:00 / IR:Pendiente  / </w:t>
            </w:r>
            <w:r>
              <w:lastRenderedPageBreak/>
              <w:t xml:space="preserve">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lastRenderedPageBreak/>
              <w:t>6</w:t>
            </w:r>
          </w:p>
        </w:tc>
        <w:tc>
          <w:tcPr>
            <w:tcW w:w="5000" w:type="dxa"/>
          </w:tcPr>
          <w:p w:rsidR="00010813" w:rsidRDefault="00000000">
            <w:r>
              <w:t>PC - Punto de Control: PC - Punto de Control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21:50 / FP:16-07-23 21:55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7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-Activar backdoors en los switches.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22:00 / FP:16-07-23 22:15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8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 Conexión de cableado nuevo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22:15 / FP:16-07-23 22:35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9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-Configuracion de Cluster checkpoint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22:35 / FP:16-07-23 23:40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10</w:t>
            </w:r>
          </w:p>
        </w:tc>
        <w:tc>
          <w:tcPr>
            <w:tcW w:w="5000" w:type="dxa"/>
          </w:tcPr>
          <w:p w:rsidR="00010813" w:rsidRDefault="00000000">
            <w:r>
              <w:t>Actualización de CMDB: Actualización de CMDB</w:t>
            </w:r>
          </w:p>
        </w:tc>
        <w:tc>
          <w:tcPr>
            <w:tcW w:w="1200" w:type="dxa"/>
          </w:tcPr>
          <w:p w:rsidR="00010813" w:rsidRDefault="00000000">
            <w:r>
              <w:t xml:space="preserve">No iniciado / </w:t>
            </w:r>
          </w:p>
        </w:tc>
        <w:tc>
          <w:tcPr>
            <w:tcW w:w="1100" w:type="dxa"/>
          </w:tcPr>
          <w:p w:rsidR="00010813" w:rsidRDefault="00000000">
            <w:r>
              <w:t>CONFIGURACIONES CMDB / MOISES PEREZ ZARRAGA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23:00 / FP:17-07-23 01:00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11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 Clareo de tablas ARP en switches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16-07-23 23:40 / FP:17-07-23 00:40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12</w:t>
            </w:r>
          </w:p>
        </w:tc>
        <w:tc>
          <w:tcPr>
            <w:tcW w:w="5000" w:type="dxa"/>
          </w:tcPr>
          <w:p w:rsidR="00010813" w:rsidRDefault="00000000">
            <w:r>
              <w:t>PP - Plan de Pruebas: PP -Validacion de servicios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FU Produccion Bancomer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00:40 / FP:17-07-23 01:50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13</w:t>
            </w:r>
          </w:p>
        </w:tc>
        <w:tc>
          <w:tcPr>
            <w:tcW w:w="5000" w:type="dxa"/>
          </w:tcPr>
          <w:p w:rsidR="00010813" w:rsidRDefault="00000000">
            <w:r>
              <w:t>PC - Punto de Control: PC - determinar si continua el cambio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Network Infrastructure / RENE ALEJANDRO GUEVARA </w:t>
            </w:r>
            <w:r>
              <w:lastRenderedPageBreak/>
              <w:t>CANALES</w:t>
            </w:r>
          </w:p>
        </w:tc>
        <w:tc>
          <w:tcPr>
            <w:tcW w:w="1500" w:type="dxa"/>
          </w:tcPr>
          <w:p w:rsidR="00010813" w:rsidRDefault="00000000">
            <w:r>
              <w:lastRenderedPageBreak/>
              <w:t xml:space="preserve">IP: 17-07-23 01:50 / FP:17-07-23 02:00 / IR:Pendiente  / </w:t>
            </w:r>
            <w:r>
              <w:lastRenderedPageBreak/>
              <w:t xml:space="preserve">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lastRenderedPageBreak/>
              <w:t>14</w:t>
            </w:r>
          </w:p>
        </w:tc>
        <w:tc>
          <w:tcPr>
            <w:tcW w:w="5000" w:type="dxa"/>
          </w:tcPr>
          <w:p w:rsidR="00010813" w:rsidRDefault="00000000">
            <w:r>
              <w:t>PI - Plan de Instalación: PI - Failover de via secundaria a via primaria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02:00 / FP:17-07-23 02:10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15</w:t>
            </w:r>
          </w:p>
        </w:tc>
        <w:tc>
          <w:tcPr>
            <w:tcW w:w="5000" w:type="dxa"/>
          </w:tcPr>
          <w:p w:rsidR="00010813" w:rsidRDefault="00000000">
            <w:r>
              <w:t>PR - Plan de Retorno: PR -Restaurar respaldos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02:00 / FP:17-07-23 03:00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16</w:t>
            </w:r>
          </w:p>
        </w:tc>
        <w:tc>
          <w:tcPr>
            <w:tcW w:w="5000" w:type="dxa"/>
          </w:tcPr>
          <w:p w:rsidR="00010813" w:rsidRDefault="00000000">
            <w:r>
              <w:t>PP - Plan de Pruebas: PP -Validacion de Servicios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FU Produccion Bancomer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02:10 / FP:17-07-23 03:20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17</w:t>
            </w:r>
          </w:p>
        </w:tc>
        <w:tc>
          <w:tcPr>
            <w:tcW w:w="5000" w:type="dxa"/>
          </w:tcPr>
          <w:p w:rsidR="00010813" w:rsidRDefault="00000000">
            <w:r>
              <w:t>PPR - Pruebas Post Retorno: PPR -Validacion de servicios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FU Produccion Bancomer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03:00 / FP:17-07-23 04:20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18</w:t>
            </w:r>
          </w:p>
        </w:tc>
        <w:tc>
          <w:tcPr>
            <w:tcW w:w="5000" w:type="dxa"/>
          </w:tcPr>
          <w:p w:rsidR="00010813" w:rsidRDefault="00000000">
            <w:r>
              <w:t>PC - Punto de Control: PC - Determinar si continua el cambio.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03:20 / FP:17-07-23 03:30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19</w:t>
            </w:r>
          </w:p>
        </w:tc>
        <w:tc>
          <w:tcPr>
            <w:tcW w:w="5000" w:type="dxa"/>
          </w:tcPr>
          <w:p w:rsidR="00010813" w:rsidRDefault="00000000">
            <w:r>
              <w:t>PR - Plan de Retorno: PR - Restaurar respaldos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>Network Infrastructure / RENE ALEJANDRO GUEVARA CANALES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03:30 / FP:17-07-23 04:30 / IR:Pendiente  / FR:Pendiente </w:t>
            </w:r>
          </w:p>
        </w:tc>
      </w:tr>
      <w:tr w:rsidR="00010813" w:rsidTr="00010813">
        <w:trPr>
          <w:trHeight w:val="900"/>
        </w:trPr>
        <w:tc>
          <w:tcPr>
            <w:tcW w:w="300" w:type="dxa"/>
          </w:tcPr>
          <w:p w:rsidR="00010813" w:rsidRDefault="00000000">
            <w:r>
              <w:t>20</w:t>
            </w:r>
          </w:p>
        </w:tc>
        <w:tc>
          <w:tcPr>
            <w:tcW w:w="5000" w:type="dxa"/>
          </w:tcPr>
          <w:p w:rsidR="00010813" w:rsidRDefault="00000000">
            <w:r>
              <w:t>PPR - Pruebas Post Retorno: PPR - Validacion de servicios</w:t>
            </w:r>
          </w:p>
        </w:tc>
        <w:tc>
          <w:tcPr>
            <w:tcW w:w="1200" w:type="dxa"/>
          </w:tcPr>
          <w:p w:rsidR="00010813" w:rsidRDefault="00000000">
            <w:r>
              <w:t>No iniciado / Clasificación en proceso</w:t>
            </w:r>
          </w:p>
        </w:tc>
        <w:tc>
          <w:tcPr>
            <w:tcW w:w="1100" w:type="dxa"/>
          </w:tcPr>
          <w:p w:rsidR="00010813" w:rsidRDefault="00000000">
            <w:r>
              <w:t xml:space="preserve">FU Produccion Bancomer / </w:t>
            </w:r>
          </w:p>
        </w:tc>
        <w:tc>
          <w:tcPr>
            <w:tcW w:w="1500" w:type="dxa"/>
          </w:tcPr>
          <w:p w:rsidR="00010813" w:rsidRDefault="00000000">
            <w:r>
              <w:t xml:space="preserve">IP: 17-07-23 04:30 / FP:17-07-23 05:50 / IR:Pendiente  / FR:Pendiente </w:t>
            </w:r>
          </w:p>
        </w:tc>
      </w:tr>
    </w:tbl>
    <w:p w:rsidR="00466269" w:rsidRDefault="00466269"/>
    <w:sectPr w:rsidR="00466269">
      <w:headerReference w:type="default" r:id="rId6"/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269" w:rsidRDefault="00466269">
      <w:pPr>
        <w:spacing w:after="0" w:line="240" w:lineRule="auto"/>
      </w:pPr>
      <w:r>
        <w:separator/>
      </w:r>
    </w:p>
  </w:endnote>
  <w:endnote w:type="continuationSeparator" w:id="0">
    <w:p w:rsidR="00466269" w:rsidRDefault="0046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813" w:rsidRDefault="00000000"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0;margin-top:0;width:604.7pt;height:0;z-index:251657728;mso-position-horizontal:left;mso-position-horizontal-relative:char;mso-position-vertical:top;mso-position-vertical-relative:line" strokeweight="1pt">
          <w10:wrap anchorx="page" anchory="page"/>
        </v:shape>
      </w:pict>
    </w:r>
  </w:p>
  <w:p w:rsidR="00010813" w:rsidRDefault="00000000">
    <w:r>
      <w:t>SW - Infrastructure Change Management</w:t>
    </w:r>
  </w:p>
  <w:p w:rsidR="00010813" w:rsidRDefault="00000000">
    <w:pPr>
      <w:spacing w:after="0"/>
    </w:pPr>
    <w:r>
      <w:rPr>
        <w:sz w:val="16"/>
        <w:szCs w:val="16"/>
      </w:rPr>
      <w:t xml:space="preserve">Pag. </w:t>
    </w:r>
    <w:r>
      <w:fldChar w:fldCharType="begin"/>
    </w:r>
    <w:r>
      <w:rPr>
        <w:sz w:val="16"/>
        <w:szCs w:val="16"/>
      </w:rPr>
      <w:instrText>PAGE</w:instrText>
    </w:r>
    <w:r>
      <w:fldChar w:fldCharType="separate"/>
    </w:r>
    <w:r w:rsidR="00375FB6">
      <w:rPr>
        <w:noProof/>
        <w:sz w:val="16"/>
        <w:szCs w:val="16"/>
      </w:rPr>
      <w:t>1</w:t>
    </w:r>
    <w:r>
      <w:fldChar w:fldCharType="end"/>
    </w:r>
    <w:r>
      <w:rPr>
        <w:sz w:val="16"/>
        <w:szCs w:val="16"/>
      </w:rPr>
      <w:t xml:space="preserve"> de </w:t>
    </w:r>
    <w:r>
      <w:fldChar w:fldCharType="begin"/>
    </w:r>
    <w:r>
      <w:rPr>
        <w:sz w:val="16"/>
        <w:szCs w:val="16"/>
      </w:rPr>
      <w:instrText>NUMPAGES</w:instrText>
    </w:r>
    <w:r>
      <w:fldChar w:fldCharType="separate"/>
    </w:r>
    <w:r w:rsidR="00375FB6">
      <w:rPr>
        <w:noProof/>
        <w:sz w:val="16"/>
        <w:szCs w:val="16"/>
      </w:rPr>
      <w:t>2</w:t>
    </w:r>
    <w:r>
      <w:fldChar w:fldCharType="end"/>
    </w:r>
    <w:r>
      <w:rPr>
        <w:sz w:val="16"/>
        <w:szCs w:val="16"/>
      </w:rPr>
      <w:t xml:space="preserve">.  Fecha/hora de generación de documento: </w:t>
    </w:r>
    <w:r>
      <w:fldChar w:fldCharType="begin"/>
    </w:r>
    <w:r>
      <w:rPr>
        <w:sz w:val="16"/>
        <w:szCs w:val="16"/>
      </w:rPr>
      <w:instrText>DATE</w:instrText>
    </w:r>
    <w:r>
      <w:fldChar w:fldCharType="separate"/>
    </w:r>
    <w:r w:rsidR="00375FB6">
      <w:rPr>
        <w:noProof/>
        <w:sz w:val="16"/>
        <w:szCs w:val="16"/>
      </w:rPr>
      <w:t>7/10/2023</w:t>
    </w:r>
    <w:r>
      <w:fldChar w:fldCharType="end"/>
    </w:r>
    <w:r>
      <w:rPr>
        <w:sz w:val="16"/>
        <w:szCs w:val="16"/>
      </w:rPr>
      <w:t xml:space="preserve"> - </w:t>
    </w:r>
    <w:r>
      <w:fldChar w:fldCharType="begin"/>
    </w:r>
    <w:r>
      <w:rPr>
        <w:sz w:val="16"/>
        <w:szCs w:val="16"/>
      </w:rPr>
      <w:instrText>TIME</w:instrText>
    </w:r>
    <w:r>
      <w:fldChar w:fldCharType="separate"/>
    </w:r>
    <w:r w:rsidR="00375FB6">
      <w:rPr>
        <w:noProof/>
        <w:sz w:val="16"/>
        <w:szCs w:val="16"/>
      </w:rPr>
      <w:t>3:12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269" w:rsidRDefault="00466269">
      <w:pPr>
        <w:spacing w:after="0" w:line="240" w:lineRule="auto"/>
      </w:pPr>
      <w:r>
        <w:separator/>
      </w:r>
    </w:p>
  </w:footnote>
  <w:footnote w:type="continuationSeparator" w:id="0">
    <w:p w:rsidR="00466269" w:rsidRDefault="0046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480"/>
      <w:gridCol w:w="3662"/>
      <w:gridCol w:w="3893"/>
    </w:tblGrid>
    <w:tr w:rsidR="00010813">
      <w:tblPrEx>
        <w:tblCellMar>
          <w:top w:w="0" w:type="dxa"/>
          <w:bottom w:w="0" w:type="dxa"/>
        </w:tblCellMar>
      </w:tblPrEx>
      <w:tc>
        <w:tcPr>
          <w:tcW w:w="1500" w:type="dxa"/>
        </w:tcPr>
        <w:p w:rsidR="00010813" w:rsidRDefault="00375FB6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0pt;height:30pt;mso-position-horizontal:left;mso-position-horizontal-relative:char;mso-position-vertical:top;mso-position-vertical-relative:line"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 w:rsidR="00010813" w:rsidRDefault="00000000">
          <w:pPr>
            <w:spacing w:after="0"/>
            <w:jc w:val="center"/>
          </w:pPr>
          <w:r>
            <w:rPr>
              <w:color w:val="31849B"/>
              <w:sz w:val="36"/>
              <w:szCs w:val="36"/>
            </w:rPr>
            <w:t>Boletín de Cambio</w:t>
          </w:r>
        </w:p>
      </w:tc>
      <w:tc>
        <w:tcPr>
          <w:tcW w:w="4500" w:type="dxa"/>
          <w:vAlign w:val="center"/>
        </w:tcPr>
        <w:p w:rsidR="00010813" w:rsidRDefault="00000000">
          <w:pPr>
            <w:spacing w:after="0"/>
            <w:jc w:val="center"/>
          </w:pPr>
          <w:r>
            <w:rPr>
              <w:b/>
              <w:bCs/>
              <w:color w:val="31849B"/>
              <w:sz w:val="24"/>
              <w:szCs w:val="24"/>
            </w:rPr>
            <w:t>Service Scheduling Change Control</w:t>
          </w:r>
        </w:p>
      </w:tc>
    </w:tr>
    <w:tr w:rsidR="00010813">
      <w:tblPrEx>
        <w:tblCellMar>
          <w:top w:w="0" w:type="dxa"/>
          <w:bottom w:w="0" w:type="dxa"/>
        </w:tblCellMar>
      </w:tblPrEx>
      <w:tc>
        <w:tcPr>
          <w:tcW w:w="1500" w:type="dxa"/>
        </w:tcPr>
        <w:p w:rsidR="00010813" w:rsidRDefault="00010813"/>
      </w:tc>
      <w:tc>
        <w:tcPr>
          <w:tcW w:w="4500" w:type="dxa"/>
        </w:tcPr>
        <w:p w:rsidR="00010813" w:rsidRDefault="00010813"/>
      </w:tc>
      <w:tc>
        <w:tcPr>
          <w:tcW w:w="4500" w:type="dxa"/>
          <w:vAlign w:val="center"/>
        </w:tcPr>
        <w:p w:rsidR="00010813" w:rsidRDefault="00000000">
          <w:pPr>
            <w:spacing w:after="0"/>
            <w:jc w:val="center"/>
          </w:pPr>
          <w:r>
            <w:rPr>
              <w:b/>
              <w:bCs/>
              <w:color w:val="31849B"/>
              <w:sz w:val="24"/>
              <w:szCs w:val="24"/>
            </w:rPr>
            <w:t>Folio:  CRQ000100194927</w:t>
          </w:r>
        </w:p>
      </w:tc>
    </w:tr>
    <w:tr w:rsidR="00010813">
      <w:tblPrEx>
        <w:tblCellMar>
          <w:top w:w="0" w:type="dxa"/>
          <w:bottom w:w="0" w:type="dxa"/>
        </w:tblCellMar>
      </w:tblPrEx>
      <w:tc>
        <w:tcPr>
          <w:tcW w:w="1500" w:type="dxa"/>
        </w:tcPr>
        <w:p w:rsidR="00010813" w:rsidRDefault="00010813"/>
      </w:tc>
      <w:tc>
        <w:tcPr>
          <w:tcW w:w="4500" w:type="dxa"/>
          <w:vAlign w:val="center"/>
        </w:tcPr>
        <w:p w:rsidR="00010813" w:rsidRDefault="00000000">
          <w:pPr>
            <w:spacing w:after="0"/>
            <w:jc w:val="center"/>
          </w:pPr>
          <w:r>
            <w:rPr>
              <w:b/>
              <w:bCs/>
              <w:color w:val="31849B"/>
              <w:sz w:val="24"/>
              <w:szCs w:val="24"/>
            </w:rPr>
            <w:t>Clase:  normal</w:t>
          </w:r>
        </w:p>
      </w:tc>
      <w:tc>
        <w:tcPr>
          <w:tcW w:w="4500" w:type="dxa"/>
          <w:vAlign w:val="center"/>
        </w:tcPr>
        <w:p w:rsidR="00010813" w:rsidRDefault="00000000">
          <w:pPr>
            <w:spacing w:after="0"/>
            <w:jc w:val="center"/>
          </w:pPr>
          <w:r>
            <w:rPr>
              <w:b/>
              <w:bCs/>
              <w:color w:val="31849B"/>
              <w:sz w:val="24"/>
              <w:szCs w:val="24"/>
            </w:rPr>
            <w:t>Tipo:  Cambio infraestructura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813"/>
    <w:rsid w:val="00010813"/>
    <w:rsid w:val="00375FB6"/>
    <w:rsid w:val="0046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8BB4956-DE6E-4088-8426-80B9DC4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table" w:customStyle="1" w:styleId="tabla1">
    <w:name w:val="tabla1"/>
    <w:uiPriority w:val="99"/>
    <w:tblPr>
      <w:tblBorders>
        <w:top w:val="single" w:sz="6" w:space="0" w:color="95B3D7"/>
        <w:left w:val="single" w:sz="6" w:space="0" w:color="95B3D7"/>
        <w:bottom w:val="single" w:sz="6" w:space="0" w:color="95B3D7"/>
        <w:right w:val="single" w:sz="6" w:space="0" w:color="95B3D7"/>
        <w:insideH w:val="single" w:sz="6" w:space="0" w:color="95B3D7"/>
        <w:insideV w:val="single" w:sz="6" w:space="0" w:color="95B3D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myOwnTableStyle">
    <w:name w:val="myOwnTableStyle"/>
    <w:uiPriority w:val="99"/>
    <w:tblPr>
      <w:tblBorders>
        <w:top w:val="single" w:sz="5" w:space="0" w:color="95B3D7"/>
        <w:left w:val="single" w:sz="5" w:space="0" w:color="95B3D7"/>
        <w:bottom w:val="single" w:sz="5" w:space="0" w:color="95B3D7"/>
        <w:right w:val="single" w:sz="5" w:space="0" w:color="95B3D7"/>
        <w:insideH w:val="single" w:sz="5" w:space="0" w:color="95B3D7"/>
        <w:insideV w:val="single" w:sz="5" w:space="0" w:color="95B3D7"/>
      </w:tblBorders>
      <w:tblCellMar>
        <w:top w:w="40" w:type="dxa"/>
        <w:left w:w="40" w:type="dxa"/>
        <w:bottom w:w="40" w:type="dxa"/>
        <w:right w:w="40" w:type="dxa"/>
      </w:tblCellMar>
    </w:tblPr>
    <w:tblStylePr w:type="firstRow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4370</Words>
  <Characters>24039</Characters>
  <Application>Microsoft Office Word</Application>
  <DocSecurity>0</DocSecurity>
  <Lines>200</Lines>
  <Paragraphs>56</Paragraphs>
  <ScaleCrop>false</ScaleCrop>
  <Manager/>
  <Company/>
  <LinksUpToDate>false</LinksUpToDate>
  <CharactersWithSpaces>28353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Jim Brayant Navarro Ruiz</cp:lastModifiedBy>
  <cp:revision>2</cp:revision>
  <dcterms:created xsi:type="dcterms:W3CDTF">2023-07-10T21:12:00Z</dcterms:created>
  <dcterms:modified xsi:type="dcterms:W3CDTF">2023-07-10T21:13:00Z</dcterms:modified>
  <cp:category/>
</cp:coreProperties>
</file>