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ASCII Code Chart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69850</wp:posOffset>
            </wp:positionH>
            <wp:positionV relativeFrom="paragraph">
              <wp:posOffset>21590</wp:posOffset>
            </wp:positionV>
            <wp:extent cx="6154420" cy="360616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331" r="2806" b="2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107315</wp:posOffset>
            </wp:positionV>
            <wp:extent cx="6160770" cy="2588260"/>
            <wp:effectExtent l="0" t="0" r="0" b="0"/>
            <wp:wrapNone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24382" r="5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77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70" w:type="dxa"/>
        <w:jc w:val="left"/>
        <w:tblInd w:w="-20" w:type="dxa"/>
        <w:tblLayout w:type="fixed"/>
        <w:tblCellMar>
          <w:top w:w="29" w:type="dxa"/>
          <w:left w:w="29" w:type="dxa"/>
          <w:bottom w:w="29" w:type="dxa"/>
          <w:right w:w="29" w:type="dxa"/>
        </w:tblCellMar>
      </w:tblPr>
      <w:tblGrid>
        <w:gridCol w:w="1192"/>
        <w:gridCol w:w="1173"/>
        <w:gridCol w:w="90"/>
        <w:gridCol w:w="907"/>
        <w:gridCol w:w="907"/>
        <w:gridCol w:w="907"/>
        <w:gridCol w:w="907"/>
        <w:gridCol w:w="907"/>
        <w:gridCol w:w="907"/>
        <w:gridCol w:w="907"/>
        <w:gridCol w:w="1166"/>
      </w:tblGrid>
      <w:tr>
        <w:trPr/>
        <w:tc>
          <w:tcPr>
            <w:tcW w:w="9970" w:type="dxa"/>
            <w:gridSpan w:val="11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fill="5983B0" w:val="clea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40"/>
                <w:szCs w:val="40"/>
              </w:rPr>
            </w:pPr>
            <w:r>
              <w:rPr>
                <w:b/>
                <w:bCs/>
                <w:color w:val="FFFF00"/>
                <w:sz w:val="40"/>
                <w:szCs w:val="40"/>
              </w:rPr>
              <w:t>7-Segment Hex Decoder</w:t>
            </w:r>
          </w:p>
        </w:tc>
      </w:tr>
      <w:tr>
        <w:trPr/>
        <w:tc>
          <w:tcPr>
            <w:tcW w:w="2365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fill="5983B0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Input</w:t>
            </w:r>
          </w:p>
        </w:tc>
        <w:tc>
          <w:tcPr>
            <w:tcW w:w="90" w:type="dxa"/>
            <w:vMerge w:val="restart"/>
            <w:tcBorders>
              <w:left w:val="single" w:sz="14" w:space="0" w:color="000000"/>
              <w:bottom w:val="single" w:sz="16" w:space="0" w:color="000000"/>
            </w:tcBorders>
            <w:shd w:fill="5983B0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</w:r>
          </w:p>
        </w:tc>
        <w:tc>
          <w:tcPr>
            <w:tcW w:w="7515" w:type="dxa"/>
            <w:gridSpan w:val="8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5983B0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Outputs</w:t>
            </w:r>
          </w:p>
        </w:tc>
      </w:tr>
      <w:tr>
        <w:trPr/>
        <w:tc>
          <w:tcPr>
            <w:tcW w:w="1192" w:type="dxa"/>
            <w:vMerge w:val="restart"/>
            <w:tcBorders>
              <w:left w:val="single" w:sz="16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Decimal</w:t>
            </w:r>
          </w:p>
        </w:tc>
        <w:tc>
          <w:tcPr>
            <w:tcW w:w="1173" w:type="dxa"/>
            <w:vMerge w:val="restart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Hex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</w:r>
          </w:p>
        </w:tc>
        <w:tc>
          <w:tcPr>
            <w:tcW w:w="6349" w:type="dxa"/>
            <w:gridSpan w:val="7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segments</w:t>
            </w:r>
          </w:p>
        </w:tc>
        <w:tc>
          <w:tcPr>
            <w:tcW w:w="1166" w:type="dxa"/>
            <w:vMerge w:val="restart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Value on</w:t>
            </w:r>
          </w:p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Display</w:t>
            </w:r>
          </w:p>
        </w:tc>
      </w:tr>
      <w:tr>
        <w:trPr/>
        <w:tc>
          <w:tcPr>
            <w:tcW w:w="1192" w:type="dxa"/>
            <w:vMerge w:val="continue"/>
            <w:tcBorders>
              <w:left w:val="single" w:sz="16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1173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g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f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e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d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c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b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729FCF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color w:val="FFFF00"/>
                <w:sz w:val="28"/>
                <w:szCs w:val="28"/>
              </w:rPr>
            </w:pPr>
            <w:r>
              <w:rPr>
                <w:b/>
                <w:bCs/>
                <w:color w:val="FFFF00"/>
                <w:sz w:val="28"/>
                <w:szCs w:val="28"/>
              </w:rPr>
              <w:t>a</w:t>
            </w:r>
          </w:p>
        </w:tc>
        <w:tc>
          <w:tcPr>
            <w:tcW w:w="1166" w:type="dxa"/>
            <w:vMerge w:val="continue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0x00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0x01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0x02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0x03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0x04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0x05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0x06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0x07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0x08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0x09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0x0A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0x0B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0x0C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0x0D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0x0E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</w:p>
        </w:tc>
      </w:tr>
      <w:tr>
        <w:trPr/>
        <w:tc>
          <w:tcPr>
            <w:tcW w:w="1192" w:type="dxa"/>
            <w:tcBorders>
              <w:left w:val="single" w:sz="16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173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0x0F</w:t>
            </w:r>
          </w:p>
        </w:tc>
        <w:tc>
          <w:tcPr>
            <w:tcW w:w="90" w:type="dxa"/>
            <w:vMerge w:val="continue"/>
            <w:tcBorders>
              <w:left w:val="single" w:sz="14" w:space="0" w:color="000000"/>
              <w:bottom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07" w:type="dxa"/>
            <w:tcBorders>
              <w:left w:val="single" w:sz="14" w:space="0" w:color="000000"/>
              <w:bottom w:val="single" w:sz="14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66" w:type="dxa"/>
            <w:tcBorders>
              <w:left w:val="single" w:sz="14" w:space="0" w:color="000000"/>
              <w:bottom w:val="single" w:sz="14" w:space="0" w:color="000000"/>
              <w:right w:val="single" w:sz="16" w:space="0" w:color="000000"/>
            </w:tcBorders>
            <w:shd w:fill="E0C2C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7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LibreOffice/7.6.0.3$Windows_X86_64 LibreOffice_project/69edd8b8ebc41d00b4de3915dc82f8f0fc3b6265</Application>
  <AppVersion>15.0000</AppVersion>
  <Pages>2</Pages>
  <Words>181</Words>
  <Characters>298</Characters>
  <CharactersWithSpaces>304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2024-10-09T10:24:48Z</dcterms:created>
  <dc:creator/>
  <dc:description/>
  <dc:language>en-US</dc:language>
  <cp:lastModifiedBy/>
  <dcterms:modified xsi:type="dcterms:W3CDTF">2024-10-09T11:35:41Z</dcterms:modified>
  <cp:revision>15</cp:revision>
  <dc:subject/>
  <dc:title/>
</cp:coreProperties>
</file>