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F80" w:rsidRDefault="003A4F80">
      <w:pPr>
        <w:rPr>
          <w:rFonts w:ascii="Verdana" w:hAnsi="Verdana" w:cs="Arial"/>
          <w:lang w:val="es-MX"/>
        </w:rPr>
      </w:pPr>
    </w:p>
    <w:p w:rsidR="00B2621A" w:rsidRDefault="00B2621A" w:rsidP="00B2621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>
        <w:rPr>
          <w:rFonts w:ascii="Verdana" w:hAnsi="Verdana" w:cs="Arial"/>
          <w:b/>
          <w:i/>
          <w:sz w:val="40"/>
          <w:szCs w:val="40"/>
          <w:lang w:val="es-MX"/>
        </w:rPr>
        <w:t>Trabajo Práctico Nº 5</w:t>
      </w:r>
      <w:r w:rsidR="0099055F">
        <w:rPr>
          <w:rFonts w:ascii="Verdana" w:hAnsi="Verdana" w:cs="Arial"/>
          <w:b/>
          <w:i/>
          <w:sz w:val="40"/>
          <w:szCs w:val="40"/>
          <w:lang w:val="es-MX"/>
        </w:rPr>
        <w:t xml:space="preserve"> - 2015</w:t>
      </w:r>
      <w:bookmarkStart w:id="0" w:name="_GoBack"/>
      <w:bookmarkEnd w:id="0"/>
    </w:p>
    <w:p w:rsidR="00B2621A" w:rsidRPr="00954609" w:rsidRDefault="00B2621A" w:rsidP="00B2621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 w:rsidRPr="00954609">
        <w:rPr>
          <w:rFonts w:ascii="Verdana" w:hAnsi="Verdana" w:cs="Arial"/>
          <w:b/>
          <w:i/>
          <w:sz w:val="40"/>
          <w:szCs w:val="40"/>
          <w:lang w:val="es-MX"/>
        </w:rPr>
        <w:t>Cuestionario de Respuesta Múltiple</w:t>
      </w:r>
    </w:p>
    <w:p w:rsidR="00A97DF3" w:rsidRDefault="00A97DF3">
      <w:pPr>
        <w:rPr>
          <w:rFonts w:ascii="Verdana" w:hAnsi="Verdana" w:cs="Arial"/>
          <w:lang w:val="es-MX"/>
        </w:rPr>
      </w:pPr>
    </w:p>
    <w:p w:rsidR="003A4F80" w:rsidRDefault="003A4F8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1) Dentro de una Red WAN con tecnología ATM  los circuitos conmutados establecidos entre nodo y nodo  se los denomina:  </w:t>
      </w:r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Circuito Real </w:t>
            </w:r>
          </w:p>
        </w:tc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Circuito Encaminado</w:t>
            </w:r>
          </w:p>
        </w:tc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Circuito Virtual</w:t>
            </w:r>
          </w:p>
        </w:tc>
      </w:tr>
      <w:tr w:rsidR="003A4F80" w:rsidRPr="0099055F"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Canal Físico Homogéneo  </w:t>
            </w:r>
          </w:p>
        </w:tc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</w:t>
            </w:r>
            <w:proofErr w:type="spellStart"/>
            <w:r>
              <w:rPr>
                <w:rFonts w:ascii="Verdana" w:hAnsi="Verdana" w:cs="Arial"/>
                <w:lang w:val="es-MX"/>
              </w:rPr>
              <w:t>Transroute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3A4F80" w:rsidRDefault="003A4F80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575307" w:rsidRDefault="003C476C" w:rsidP="00575307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2</w:t>
      </w:r>
      <w:r w:rsidR="00575307">
        <w:rPr>
          <w:rFonts w:ascii="Verdana" w:hAnsi="Verdana" w:cs="Arial"/>
          <w:lang w:val="es-MX"/>
        </w:rPr>
        <w:t xml:space="preserve">) Las partes topológicas de una red de </w:t>
      </w:r>
      <w:proofErr w:type="spellStart"/>
      <w:r w:rsidR="00575307">
        <w:rPr>
          <w:rFonts w:ascii="Verdana" w:hAnsi="Verdana" w:cs="Arial"/>
          <w:lang w:val="es-MX"/>
        </w:rPr>
        <w:t>Cablemodem</w:t>
      </w:r>
      <w:proofErr w:type="spellEnd"/>
      <w:r w:rsidR="00575307">
        <w:rPr>
          <w:rFonts w:ascii="Verdana" w:hAnsi="Verdana" w:cs="Arial"/>
          <w:lang w:val="es-MX"/>
        </w:rPr>
        <w:t xml:space="preserve"> como estructura de transporte de Video y Datos para Redes WAN de tipo híbrida corresponden a:</w:t>
      </w:r>
    </w:p>
    <w:p w:rsidR="00575307" w:rsidRDefault="00575307" w:rsidP="00575307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575307" w:rsidTr="003C476C"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Enlace Satelital</w:t>
            </w:r>
          </w:p>
        </w:tc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 Cabecera</w:t>
            </w:r>
          </w:p>
        </w:tc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Red Troncal </w:t>
            </w:r>
          </w:p>
        </w:tc>
      </w:tr>
      <w:tr w:rsidR="00575307" w:rsidRPr="0099055F" w:rsidTr="003C476C"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 Red de Distribución</w:t>
            </w:r>
          </w:p>
        </w:tc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Red de abonado</w:t>
            </w:r>
          </w:p>
        </w:tc>
        <w:tc>
          <w:tcPr>
            <w:tcW w:w="2993" w:type="dxa"/>
          </w:tcPr>
          <w:p w:rsidR="00575307" w:rsidRDefault="0057530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f) Ambas a, b </w:t>
            </w:r>
            <w:r w:rsidR="003C476C">
              <w:rPr>
                <w:rFonts w:ascii="Verdana" w:hAnsi="Verdana" w:cs="Arial"/>
                <w:sz w:val="18"/>
                <w:lang w:val="es-MX"/>
              </w:rPr>
              <w:t>,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c</w:t>
            </w:r>
            <w:r w:rsidR="003C476C">
              <w:rPr>
                <w:rFonts w:ascii="Verdana" w:hAnsi="Verdana" w:cs="Arial"/>
                <w:sz w:val="18"/>
                <w:lang w:val="es-MX"/>
              </w:rPr>
              <w:t xml:space="preserve"> y d</w:t>
            </w:r>
          </w:p>
        </w:tc>
      </w:tr>
      <w:tr w:rsidR="00575307" w:rsidRPr="0099055F" w:rsidTr="003C476C">
        <w:tc>
          <w:tcPr>
            <w:tcW w:w="2993" w:type="dxa"/>
          </w:tcPr>
          <w:p w:rsidR="00575307" w:rsidRDefault="000D78A7" w:rsidP="000D78A7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g</w:t>
            </w:r>
            <w:r w:rsidR="00575307">
              <w:rPr>
                <w:rFonts w:ascii="Verdana" w:hAnsi="Verdana" w:cs="Arial"/>
                <w:sz w:val="18"/>
                <w:lang w:val="es-MX"/>
              </w:rPr>
              <w:t xml:space="preserve">) Ambas a, b </w:t>
            </w:r>
            <w:r w:rsidR="003C476C">
              <w:rPr>
                <w:rFonts w:ascii="Verdana" w:hAnsi="Verdana" w:cs="Arial"/>
                <w:sz w:val="18"/>
                <w:lang w:val="es-MX"/>
              </w:rPr>
              <w:t>, c  y e</w:t>
            </w:r>
          </w:p>
        </w:tc>
        <w:tc>
          <w:tcPr>
            <w:tcW w:w="2993" w:type="dxa"/>
          </w:tcPr>
          <w:p w:rsidR="00575307" w:rsidRDefault="000D78A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h</w:t>
            </w:r>
            <w:r w:rsidR="00575307">
              <w:rPr>
                <w:rFonts w:ascii="Verdana" w:hAnsi="Verdana" w:cs="Arial"/>
                <w:sz w:val="18"/>
                <w:lang w:val="es-MX"/>
              </w:rPr>
              <w:t xml:space="preserve">) Ambas B, </w:t>
            </w:r>
            <w:r w:rsidR="003C476C">
              <w:rPr>
                <w:rFonts w:ascii="Verdana" w:hAnsi="Verdana" w:cs="Arial"/>
                <w:sz w:val="18"/>
                <w:lang w:val="es-MX"/>
              </w:rPr>
              <w:t>c,</w:t>
            </w:r>
            <w:r w:rsidR="00575307">
              <w:rPr>
                <w:rFonts w:ascii="Verdana" w:hAnsi="Verdana" w:cs="Arial"/>
                <w:sz w:val="18"/>
                <w:lang w:val="es-MX"/>
              </w:rPr>
              <w:t xml:space="preserve"> </w:t>
            </w:r>
            <w:r w:rsidR="003C476C">
              <w:rPr>
                <w:rFonts w:ascii="Verdana" w:hAnsi="Verdana" w:cs="Arial"/>
                <w:sz w:val="18"/>
                <w:lang w:val="es-MX"/>
              </w:rPr>
              <w:t>d  y e</w:t>
            </w:r>
          </w:p>
        </w:tc>
        <w:tc>
          <w:tcPr>
            <w:tcW w:w="2993" w:type="dxa"/>
          </w:tcPr>
          <w:p w:rsidR="00575307" w:rsidRDefault="000D78A7" w:rsidP="003C476C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i</w:t>
            </w:r>
            <w:r w:rsidR="00575307">
              <w:rPr>
                <w:rFonts w:ascii="Verdana" w:hAnsi="Verdana" w:cs="Arial"/>
                <w:sz w:val="18"/>
                <w:lang w:val="es-MX"/>
              </w:rPr>
              <w:t>)Ninguna de las anteriores es Correcta</w:t>
            </w:r>
          </w:p>
        </w:tc>
      </w:tr>
    </w:tbl>
    <w:p w:rsidR="00575307" w:rsidRDefault="00575307">
      <w:pPr>
        <w:jc w:val="both"/>
        <w:rPr>
          <w:rFonts w:ascii="Verdana" w:hAnsi="Verdana" w:cs="Arial"/>
          <w:lang w:val="es-MX"/>
        </w:rPr>
      </w:pPr>
    </w:p>
    <w:p w:rsidR="003A4F80" w:rsidRDefault="003C476C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3</w:t>
      </w:r>
      <w:r w:rsidR="003A4F80">
        <w:rPr>
          <w:rFonts w:ascii="Verdana" w:hAnsi="Verdana" w:cs="Arial"/>
          <w:lang w:val="es-MX"/>
        </w:rPr>
        <w:t xml:space="preserve">) Dentro de las Redes  WAN con tecnología  ATM   se realiza la verificación de errores en los nodos que origina: </w:t>
      </w:r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57"/>
        <w:gridCol w:w="4857"/>
      </w:tblGrid>
      <w:tr w:rsidR="003A4F80">
        <w:tc>
          <w:tcPr>
            <w:tcW w:w="43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La Corrección de los Paquetes</w:t>
            </w:r>
          </w:p>
        </w:tc>
        <w:tc>
          <w:tcPr>
            <w:tcW w:w="48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La Detección de Errores</w:t>
            </w:r>
          </w:p>
        </w:tc>
      </w:tr>
      <w:tr w:rsidR="003A4F80">
        <w:tc>
          <w:tcPr>
            <w:tcW w:w="43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La Retransmisión de los paquetes del origen</w:t>
            </w:r>
          </w:p>
        </w:tc>
        <w:tc>
          <w:tcPr>
            <w:tcW w:w="48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Ambas a  y c</w:t>
            </w:r>
          </w:p>
        </w:tc>
      </w:tr>
      <w:tr w:rsidR="003A4F80" w:rsidRPr="0099055F">
        <w:tc>
          <w:tcPr>
            <w:tcW w:w="43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Ambas b  y c </w:t>
            </w:r>
          </w:p>
        </w:tc>
        <w:tc>
          <w:tcPr>
            <w:tcW w:w="4857" w:type="dxa"/>
          </w:tcPr>
          <w:p w:rsidR="003A4F80" w:rsidRDefault="003A4F80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bookmarkStart w:id="1" w:name="OLE_LINK1"/>
      <w:r>
        <w:rPr>
          <w:rFonts w:ascii="Verdana" w:hAnsi="Verdana" w:cs="Arial"/>
          <w:lang w:val="es-MX"/>
        </w:rPr>
        <w:t>4</w:t>
      </w:r>
      <w:r w:rsidR="003A4F80">
        <w:rPr>
          <w:rFonts w:ascii="Verdana" w:hAnsi="Verdana" w:cs="Arial"/>
          <w:lang w:val="es-MX"/>
        </w:rPr>
        <w:t xml:space="preserve">) La contratación de Un Canal E1 para una portadora de WAN para acceder a Internet nos permite acceder a un ancho de banda de 2 MBPS sabiendo que dicho canal corresponde a los Estándares de normas Europeas. El tipo de portadora contratada corresponde </w:t>
      </w:r>
      <w:r w:rsidR="0053112B">
        <w:rPr>
          <w:rFonts w:ascii="Verdana" w:hAnsi="Verdana" w:cs="Arial"/>
          <w:lang w:val="es-MX"/>
        </w:rPr>
        <w:t>a:</w:t>
      </w:r>
    </w:p>
    <w:p w:rsidR="003A4F80" w:rsidRDefault="003A4F80">
      <w:pPr>
        <w:rPr>
          <w:rFonts w:ascii="Arial" w:hAnsi="Arial"/>
          <w:sz w:val="18"/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0"/>
        <w:gridCol w:w="3091"/>
        <w:gridCol w:w="3173"/>
      </w:tblGrid>
      <w:tr w:rsidR="003A4F80"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ISDN</w:t>
            </w:r>
          </w:p>
        </w:tc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b)ADSL</w:t>
            </w:r>
          </w:p>
        </w:tc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</w:t>
            </w:r>
            <w:proofErr w:type="spellStart"/>
            <w:r w:rsidR="0053112B">
              <w:rPr>
                <w:rFonts w:ascii="Verdana" w:hAnsi="Verdana" w:cs="Arial"/>
                <w:sz w:val="18"/>
                <w:lang w:val="es-MX"/>
              </w:rPr>
              <w:t>Cablemódem</w:t>
            </w:r>
            <w:proofErr w:type="spellEnd"/>
          </w:p>
        </w:tc>
      </w:tr>
      <w:tr w:rsidR="003A4F80" w:rsidRPr="0099055F"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d)PDH-T-CARRIER</w:t>
            </w:r>
          </w:p>
        </w:tc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e)X25</w:t>
            </w:r>
          </w:p>
        </w:tc>
        <w:tc>
          <w:tcPr>
            <w:tcW w:w="3307" w:type="dxa"/>
          </w:tcPr>
          <w:p w:rsidR="003A4F80" w:rsidRDefault="003A4F80">
            <w:pPr>
              <w:numPr>
                <w:ilvl w:val="0"/>
                <w:numId w:val="2"/>
              </w:num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 Ninguna de las Anteriores</w:t>
            </w:r>
          </w:p>
        </w:tc>
      </w:tr>
      <w:bookmarkEnd w:id="1"/>
    </w:tbl>
    <w:p w:rsidR="003A4F80" w:rsidRDefault="003A4F80">
      <w:pPr>
        <w:jc w:val="both"/>
        <w:rPr>
          <w:rFonts w:ascii="Arial" w:hAnsi="Arial"/>
          <w:i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5</w:t>
      </w:r>
      <w:r w:rsidR="003A4F80">
        <w:rPr>
          <w:rFonts w:ascii="Verdana" w:hAnsi="Verdana" w:cs="Arial"/>
          <w:lang w:val="es-MX"/>
        </w:rPr>
        <w:t xml:space="preserve">) Dentro de una  Red  WAN, cuando nos referimos a SONET estamos hablando </w:t>
      </w:r>
      <w:r w:rsidR="00504E6B">
        <w:rPr>
          <w:rFonts w:ascii="Verdana" w:hAnsi="Verdana" w:cs="Arial"/>
          <w:lang w:val="es-MX"/>
        </w:rPr>
        <w:t>de:</w:t>
      </w:r>
      <w:r w:rsidR="003A4F80">
        <w:rPr>
          <w:rFonts w:ascii="Verdana" w:hAnsi="Verdana" w:cs="Arial"/>
          <w:lang w:val="es-MX"/>
        </w:rPr>
        <w:t xml:space="preserve"> </w:t>
      </w:r>
    </w:p>
    <w:p w:rsidR="003A4F80" w:rsidRDefault="003A4F80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 w:rsidRPr="0099055F">
        <w:tc>
          <w:tcPr>
            <w:tcW w:w="2993" w:type="dxa"/>
          </w:tcPr>
          <w:p w:rsidR="003A4F80" w:rsidRDefault="003A4F80" w:rsidP="00ED7E33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a) Una tecnología estandarizada de comunicaciones de alta velocidad  </w:t>
            </w:r>
          </w:p>
        </w:tc>
        <w:tc>
          <w:tcPr>
            <w:tcW w:w="2993" w:type="dxa"/>
          </w:tcPr>
          <w:p w:rsidR="003A4F80" w:rsidRDefault="003A4F80" w:rsidP="00ED7E33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Un tipo de servidor de acceso para </w:t>
            </w:r>
            <w:r w:rsidR="0053112B">
              <w:rPr>
                <w:rFonts w:ascii="Verdana" w:hAnsi="Verdana" w:cs="Arial"/>
                <w:sz w:val="18"/>
                <w:lang w:val="es-MX"/>
              </w:rPr>
              <w:t>módems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3A4F80" w:rsidRDefault="003A4F80" w:rsidP="00ED7E33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Un Protocolo de Transporte para  Redes en anillo de Fibra Óptica. </w:t>
            </w:r>
          </w:p>
        </w:tc>
      </w:tr>
      <w:tr w:rsidR="003A4F80" w:rsidRPr="0099055F">
        <w:tc>
          <w:tcPr>
            <w:tcW w:w="2993" w:type="dxa"/>
          </w:tcPr>
          <w:p w:rsidR="003A4F80" w:rsidRDefault="003A4F80" w:rsidP="00ED7E33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d) Una tecnología estandarizada de comunicaciones digitales </w:t>
            </w:r>
          </w:p>
        </w:tc>
        <w:tc>
          <w:tcPr>
            <w:tcW w:w="2993" w:type="dxa"/>
          </w:tcPr>
          <w:p w:rsidR="003A4F80" w:rsidRDefault="003A4F80" w:rsidP="00ED7E33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Un Protocolo de Transporte para Redes Privadas Virtuales</w:t>
            </w:r>
          </w:p>
        </w:tc>
        <w:tc>
          <w:tcPr>
            <w:tcW w:w="2993" w:type="dxa"/>
          </w:tcPr>
          <w:p w:rsidR="003A4F80" w:rsidRDefault="003A4F80" w:rsidP="00ED7E33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6</w:t>
      </w:r>
      <w:r w:rsidR="003A4F80">
        <w:rPr>
          <w:rFonts w:ascii="Verdana" w:hAnsi="Verdana" w:cs="Arial"/>
          <w:lang w:val="es-MX"/>
        </w:rPr>
        <w:t xml:space="preserve">) Dentro del Protocolo </w:t>
      </w:r>
      <w:proofErr w:type="spellStart"/>
      <w:r w:rsidR="003A4F80">
        <w:rPr>
          <w:rFonts w:ascii="Verdana" w:hAnsi="Verdana" w:cs="Arial"/>
          <w:lang w:val="es-MX"/>
        </w:rPr>
        <w:t>Frame</w:t>
      </w:r>
      <w:proofErr w:type="spellEnd"/>
      <w:r w:rsidR="003A4F80">
        <w:rPr>
          <w:rFonts w:ascii="Verdana" w:hAnsi="Verdana" w:cs="Arial"/>
          <w:lang w:val="es-MX"/>
        </w:rPr>
        <w:t xml:space="preserve"> </w:t>
      </w:r>
      <w:proofErr w:type="spellStart"/>
      <w:r w:rsidR="003A4F80">
        <w:rPr>
          <w:rFonts w:ascii="Verdana" w:hAnsi="Verdana" w:cs="Arial"/>
          <w:lang w:val="es-MX"/>
        </w:rPr>
        <w:t>Relay</w:t>
      </w:r>
      <w:proofErr w:type="spellEnd"/>
      <w:r w:rsidR="003A4F80">
        <w:rPr>
          <w:rFonts w:ascii="Verdana" w:hAnsi="Verdana" w:cs="Arial"/>
          <w:lang w:val="es-MX"/>
        </w:rPr>
        <w:t xml:space="preserve">  la unidad de transmisión o paquete a enviar por un sistema físico heterogéneo corresponde a la denominación </w:t>
      </w:r>
      <w:proofErr w:type="gramStart"/>
      <w:r w:rsidR="003A4F80">
        <w:rPr>
          <w:rFonts w:ascii="Verdana" w:hAnsi="Verdana" w:cs="Arial"/>
          <w:lang w:val="es-MX"/>
        </w:rPr>
        <w:t>de :</w:t>
      </w:r>
      <w:proofErr w:type="gramEnd"/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Datagrama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Cluster</w:t>
            </w:r>
            <w:proofErr w:type="spellEnd"/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 Unidad</w:t>
            </w:r>
          </w:p>
        </w:tc>
      </w:tr>
      <w:tr w:rsidR="003A4F80" w:rsidRPr="0099055F"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lastRenderedPageBreak/>
              <w:t xml:space="preserve">d)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Fat</w:t>
            </w:r>
            <w:proofErr w:type="spellEnd"/>
            <w:r>
              <w:rPr>
                <w:rFonts w:ascii="Verdana" w:hAnsi="Verdana" w:cs="Arial"/>
                <w:sz w:val="18"/>
                <w:lang w:val="es-MX"/>
              </w:rPr>
              <w:t xml:space="preserve">  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ISDN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jc w:val="both"/>
        <w:rPr>
          <w:rFonts w:ascii="Verdana" w:hAnsi="Verdana" w:cs="Arial"/>
          <w:sz w:val="18"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7</w:t>
      </w:r>
      <w:r w:rsidR="003A4F80">
        <w:rPr>
          <w:rFonts w:ascii="Verdana" w:hAnsi="Verdana" w:cs="Arial"/>
          <w:lang w:val="es-MX"/>
        </w:rPr>
        <w:t xml:space="preserve">) Dentro de una  Red  WAN, cuando nos referimos a </w:t>
      </w:r>
      <w:proofErr w:type="spellStart"/>
      <w:r w:rsidR="003A4F80">
        <w:rPr>
          <w:rFonts w:ascii="Verdana" w:hAnsi="Verdana" w:cs="Arial"/>
          <w:lang w:val="es-MX"/>
        </w:rPr>
        <w:t>xDSL</w:t>
      </w:r>
      <w:proofErr w:type="spellEnd"/>
      <w:r w:rsidR="003A4F80">
        <w:rPr>
          <w:rFonts w:ascii="Verdana" w:hAnsi="Verdana" w:cs="Arial"/>
          <w:lang w:val="es-MX"/>
        </w:rPr>
        <w:t xml:space="preserve"> estamos hablando </w:t>
      </w:r>
      <w:r w:rsidR="0053112B">
        <w:rPr>
          <w:rFonts w:ascii="Verdana" w:hAnsi="Verdana" w:cs="Arial"/>
          <w:lang w:val="es-MX"/>
        </w:rPr>
        <w:t>de:</w:t>
      </w:r>
      <w:r w:rsidR="003A4F80"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 w:rsidRPr="0099055F"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a) Una tecnología estandarizada de comunicaciones de alta velocidad  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Un tipo de servidor de acceso para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modems</w:t>
            </w:r>
            <w:proofErr w:type="spellEnd"/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Un tipo de DTU para canales punto a punto digital  </w:t>
            </w:r>
          </w:p>
        </w:tc>
      </w:tr>
      <w:tr w:rsidR="003A4F80" w:rsidRPr="0099055F"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d) Una tecnología estandarizada de comunicaciones digitales 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ambas a y d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8</w:t>
      </w:r>
      <w:r w:rsidR="003A4F80">
        <w:rPr>
          <w:rFonts w:ascii="Verdana" w:hAnsi="Verdana" w:cs="Arial"/>
          <w:lang w:val="es-MX"/>
        </w:rPr>
        <w:t xml:space="preserve">) La tecnología ISDN o lo que se denomina Red Digital de Servicios Integrados divide el ancho de banda en canales de acuerdo al siguiente </w:t>
      </w:r>
      <w:r w:rsidR="0053112B">
        <w:rPr>
          <w:rFonts w:ascii="Verdana" w:hAnsi="Verdana" w:cs="Arial"/>
          <w:lang w:val="es-MX"/>
        </w:rPr>
        <w:t>detalle:</w:t>
      </w:r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65"/>
        <w:gridCol w:w="4707"/>
      </w:tblGrid>
      <w:tr w:rsidR="003A4F80" w:rsidRPr="0099055F">
        <w:tc>
          <w:tcPr>
            <w:tcW w:w="4365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Un Canal de Tipo D de 64 Kbps utilizado para información de Control.</w:t>
            </w:r>
          </w:p>
        </w:tc>
        <w:tc>
          <w:tcPr>
            <w:tcW w:w="4707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Canales de Tipo B de 64 Kbps utilizados para Transmisión de Voz y Datos.</w:t>
            </w:r>
          </w:p>
        </w:tc>
      </w:tr>
      <w:tr w:rsidR="003A4F80" w:rsidRPr="0099055F">
        <w:tc>
          <w:tcPr>
            <w:tcW w:w="4365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Canales de Tipo H de 64 Kbps utilizados para información de Control.</w:t>
            </w:r>
          </w:p>
        </w:tc>
        <w:tc>
          <w:tcPr>
            <w:tcW w:w="4707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Canales de Tipo H de 64 Kbps utilizados para Transmisión de Voz y Datos.</w:t>
            </w:r>
          </w:p>
        </w:tc>
      </w:tr>
      <w:tr w:rsidR="003A4F80">
        <w:tc>
          <w:tcPr>
            <w:tcW w:w="4365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Ambas a y b </w:t>
            </w:r>
          </w:p>
        </w:tc>
        <w:tc>
          <w:tcPr>
            <w:tcW w:w="4707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Ambas a y d</w:t>
            </w:r>
          </w:p>
        </w:tc>
      </w:tr>
      <w:tr w:rsidR="003A4F80" w:rsidRPr="0099055F">
        <w:tc>
          <w:tcPr>
            <w:tcW w:w="4365" w:type="dxa"/>
          </w:tcPr>
          <w:p w:rsidR="003A4F80" w:rsidRDefault="003A4F80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  <w:tc>
          <w:tcPr>
            <w:tcW w:w="4707" w:type="dxa"/>
          </w:tcPr>
          <w:p w:rsidR="003A4F80" w:rsidRDefault="003A4F80" w:rsidP="0053112B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3A4F80" w:rsidRDefault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9</w:t>
      </w:r>
      <w:r w:rsidR="003A4F80">
        <w:rPr>
          <w:rFonts w:ascii="Verdana" w:hAnsi="Verdana" w:cs="Arial"/>
          <w:lang w:val="es-MX"/>
        </w:rPr>
        <w:t>) Dentro de las portadoras para el transporte de información existe lo que se denomina PDH-T--CARRIER que corresponde a:</w:t>
      </w:r>
    </w:p>
    <w:p w:rsidR="003A4F80" w:rsidRDefault="003A4F80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3A4F80" w:rsidRPr="0099055F"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a) Una tecnología estandarizada de comunicaciones para redes LANS  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Un tipo de servidor de acceso para </w:t>
            </w:r>
            <w:r w:rsidR="0053112B">
              <w:rPr>
                <w:rFonts w:ascii="Verdana" w:hAnsi="Verdana" w:cs="Arial"/>
                <w:sz w:val="18"/>
                <w:lang w:val="es-MX"/>
              </w:rPr>
              <w:t>módems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Un Protocolo sincrónico de Transporte para  Redes  Fibra Óptica. </w:t>
            </w:r>
          </w:p>
        </w:tc>
      </w:tr>
      <w:tr w:rsidR="003A4F80" w:rsidRPr="0099055F"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d) un protocolo de transporte de alta velocidad de tipo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Plesincrónico</w:t>
            </w:r>
            <w:proofErr w:type="spellEnd"/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Un Protocolo de Transporte para Redes Privadas Virtuales</w:t>
            </w:r>
          </w:p>
        </w:tc>
        <w:tc>
          <w:tcPr>
            <w:tcW w:w="2993" w:type="dxa"/>
          </w:tcPr>
          <w:p w:rsidR="003A4F80" w:rsidRDefault="003A4F80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rPr>
          <w:rFonts w:ascii="Verdana" w:hAnsi="Verdana" w:cs="Arial"/>
          <w:lang w:val="es-MX"/>
        </w:rPr>
      </w:pPr>
    </w:p>
    <w:p w:rsidR="006C363D" w:rsidRPr="006C363D" w:rsidRDefault="00ED7E33" w:rsidP="006C363D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10</w:t>
      </w:r>
      <w:r w:rsidR="006C363D">
        <w:rPr>
          <w:rFonts w:ascii="Verdana" w:hAnsi="Verdana" w:cs="Arial"/>
          <w:lang w:val="es-MX"/>
        </w:rPr>
        <w:t>) La e</w:t>
      </w:r>
      <w:r w:rsidR="006C363D" w:rsidRPr="006C363D">
        <w:rPr>
          <w:rFonts w:ascii="Verdana" w:hAnsi="Verdana" w:cs="Arial"/>
          <w:lang w:val="es-MX"/>
        </w:rPr>
        <w:t>xtensión aplicada de las redes Ethernet sobre un par de cable trenzado a distancias</w:t>
      </w:r>
      <w:r w:rsidR="006C363D">
        <w:rPr>
          <w:rFonts w:ascii="Verdana" w:hAnsi="Verdana" w:cs="Arial"/>
          <w:lang w:val="es-MX"/>
        </w:rPr>
        <w:t xml:space="preserve"> en Redes WAN</w:t>
      </w:r>
      <w:r w:rsidR="006C363D" w:rsidRPr="006C363D">
        <w:rPr>
          <w:rFonts w:ascii="Verdana" w:hAnsi="Verdana" w:cs="Arial"/>
          <w:lang w:val="es-MX"/>
        </w:rPr>
        <w:t xml:space="preserve"> de más de </w:t>
      </w:r>
      <w:smartTag w:uri="urn:schemas-microsoft-com:office:smarttags" w:element="metricconverter">
        <w:smartTagPr>
          <w:attr w:name="ProductID" w:val="1,800 metros"/>
        </w:smartTagPr>
        <w:r w:rsidR="006C363D" w:rsidRPr="006C363D">
          <w:rPr>
            <w:rFonts w:ascii="Verdana" w:hAnsi="Verdana" w:cs="Arial"/>
            <w:lang w:val="es-MX"/>
          </w:rPr>
          <w:t>1,800 metros</w:t>
        </w:r>
      </w:smartTag>
      <w:r w:rsidR="00D44C3E">
        <w:rPr>
          <w:rFonts w:ascii="Verdana" w:hAnsi="Verdana" w:cs="Arial"/>
          <w:lang w:val="es-MX"/>
        </w:rPr>
        <w:t xml:space="preserve"> se la d</w:t>
      </w:r>
      <w:r w:rsidR="006C363D">
        <w:rPr>
          <w:rFonts w:ascii="Verdana" w:hAnsi="Verdana" w:cs="Arial"/>
          <w:lang w:val="es-MX"/>
        </w:rPr>
        <w:t>enomina:</w:t>
      </w:r>
      <w:r w:rsidR="006C363D" w:rsidRPr="006C363D">
        <w:rPr>
          <w:rFonts w:ascii="Verdana" w:hAnsi="Verdana" w:cs="Arial"/>
          <w:lang w:val="es-MX"/>
        </w:rPr>
        <w:t xml:space="preserve"> </w:t>
      </w:r>
    </w:p>
    <w:p w:rsidR="006C363D" w:rsidRDefault="006C363D" w:rsidP="006C363D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6C363D" w:rsidTr="006C363D"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HDSL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 LRE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PDH-T-CARRIER </w:t>
            </w:r>
          </w:p>
        </w:tc>
      </w:tr>
      <w:tr w:rsidR="006C363D" w:rsidRPr="0099055F" w:rsidTr="006C363D"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 ISDN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SONET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3A4F80" w:rsidRDefault="003A4F80">
      <w:pPr>
        <w:jc w:val="center"/>
        <w:rPr>
          <w:lang w:val="es-MX"/>
        </w:rPr>
      </w:pPr>
    </w:p>
    <w:p w:rsidR="006C363D" w:rsidRDefault="006C363D" w:rsidP="006C363D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</w:t>
      </w:r>
      <w:r w:rsidR="00ED7E33">
        <w:rPr>
          <w:rFonts w:ascii="Verdana" w:hAnsi="Verdana" w:cs="Arial"/>
          <w:lang w:val="es-MX"/>
        </w:rPr>
        <w:t>1</w:t>
      </w:r>
      <w:r>
        <w:rPr>
          <w:rFonts w:ascii="Verdana" w:hAnsi="Verdana" w:cs="Arial"/>
          <w:lang w:val="es-MX"/>
        </w:rPr>
        <w:t xml:space="preserve">) Decimos que el </w:t>
      </w:r>
      <w:proofErr w:type="spellStart"/>
      <w:r>
        <w:rPr>
          <w:rFonts w:ascii="Verdana" w:hAnsi="Verdana" w:cs="Arial"/>
          <w:lang w:val="es-MX"/>
        </w:rPr>
        <w:t>Cablemodem</w:t>
      </w:r>
      <w:proofErr w:type="spellEnd"/>
      <w:r>
        <w:rPr>
          <w:rFonts w:ascii="Verdana" w:hAnsi="Verdana" w:cs="Arial"/>
          <w:lang w:val="es-MX"/>
        </w:rPr>
        <w:t xml:space="preserve"> es una estructura de transporte de Video y Datos para Redes WAN de tipo híbrida, que posee desde la cabecera hasta la red de abonado como medio </w:t>
      </w:r>
      <w:r w:rsidR="00264593">
        <w:rPr>
          <w:rFonts w:ascii="Verdana" w:hAnsi="Verdana" w:cs="Arial"/>
          <w:lang w:val="es-MX"/>
        </w:rPr>
        <w:t xml:space="preserve">físico </w:t>
      </w:r>
      <w:r>
        <w:rPr>
          <w:rFonts w:ascii="Verdana" w:hAnsi="Verdana" w:cs="Arial"/>
          <w:lang w:val="es-MX"/>
        </w:rPr>
        <w:t xml:space="preserve">de transmisión </w:t>
      </w:r>
      <w:r w:rsidR="007D5379">
        <w:rPr>
          <w:rFonts w:ascii="Verdana" w:hAnsi="Verdana" w:cs="Arial"/>
          <w:lang w:val="es-MX"/>
        </w:rPr>
        <w:t>a:</w:t>
      </w:r>
      <w:r>
        <w:rPr>
          <w:rFonts w:ascii="Verdana" w:hAnsi="Verdana" w:cs="Arial"/>
          <w:lang w:val="es-MX"/>
        </w:rPr>
        <w:t xml:space="preserve"> </w:t>
      </w:r>
    </w:p>
    <w:p w:rsidR="006C363D" w:rsidRDefault="006C363D" w:rsidP="006C363D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6C363D" w:rsidTr="006C363D"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Microondas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b) Cable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coaxil</w:t>
            </w:r>
            <w:proofErr w:type="spellEnd"/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c) </w:t>
            </w:r>
            <w:r w:rsidR="007D5379">
              <w:rPr>
                <w:rFonts w:ascii="Verdana" w:hAnsi="Verdana" w:cs="Arial"/>
                <w:sz w:val="18"/>
                <w:lang w:val="es-MX"/>
              </w:rPr>
              <w:t>WIRELESS</w:t>
            </w:r>
            <w:r>
              <w:rPr>
                <w:rFonts w:ascii="Verdana" w:hAnsi="Verdana" w:cs="Arial"/>
                <w:sz w:val="18"/>
                <w:lang w:val="es-MX"/>
              </w:rPr>
              <w:t xml:space="preserve"> </w:t>
            </w:r>
          </w:p>
        </w:tc>
      </w:tr>
      <w:tr w:rsidR="006C363D" w:rsidRPr="0099055F" w:rsidTr="006C363D"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d) Fibra Óptica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Monomodo</w:t>
            </w:r>
            <w:proofErr w:type="spellEnd"/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 Ambas B y D</w:t>
            </w:r>
          </w:p>
        </w:tc>
        <w:tc>
          <w:tcPr>
            <w:tcW w:w="2993" w:type="dxa"/>
          </w:tcPr>
          <w:p w:rsidR="006C363D" w:rsidRDefault="006C363D" w:rsidP="006C363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f)Ninguna de las anteriores es Correcta</w:t>
            </w:r>
          </w:p>
        </w:tc>
      </w:tr>
    </w:tbl>
    <w:p w:rsidR="006C363D" w:rsidRDefault="006C363D">
      <w:pPr>
        <w:jc w:val="center"/>
        <w:rPr>
          <w:lang w:val="es-MX"/>
        </w:rPr>
      </w:pPr>
    </w:p>
    <w:p w:rsidR="00ED7E33" w:rsidRDefault="00ED7E33" w:rsidP="00ED7E33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12) Cuando transportamos datos en un canal STM-4 para una portadora de WAN de acceso a Internet, </w:t>
      </w:r>
      <w:r w:rsidR="00D44C3E">
        <w:rPr>
          <w:rFonts w:ascii="Verdana" w:hAnsi="Verdana" w:cs="Arial"/>
          <w:lang w:val="es-MX"/>
        </w:rPr>
        <w:t xml:space="preserve">que </w:t>
      </w:r>
      <w:r>
        <w:rPr>
          <w:rFonts w:ascii="Verdana" w:hAnsi="Verdana" w:cs="Arial"/>
          <w:lang w:val="es-MX"/>
        </w:rPr>
        <w:t xml:space="preserve">nos permite tener un ancho de banda de 622 MBPS, el tipo de </w:t>
      </w:r>
      <w:r w:rsidR="00F0169D">
        <w:rPr>
          <w:rFonts w:ascii="Verdana" w:hAnsi="Verdana" w:cs="Arial"/>
          <w:lang w:val="es-MX"/>
        </w:rPr>
        <w:t>tecnología</w:t>
      </w:r>
      <w:r>
        <w:rPr>
          <w:rFonts w:ascii="Verdana" w:hAnsi="Verdana" w:cs="Arial"/>
          <w:lang w:val="es-MX"/>
        </w:rPr>
        <w:t xml:space="preserve"> utilizada corresponde a:</w:t>
      </w:r>
    </w:p>
    <w:p w:rsidR="00ED7E33" w:rsidRDefault="00ED7E33" w:rsidP="00ED7E33">
      <w:pPr>
        <w:rPr>
          <w:rFonts w:ascii="Arial" w:hAnsi="Arial"/>
          <w:sz w:val="18"/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7"/>
        <w:gridCol w:w="3075"/>
        <w:gridCol w:w="3182"/>
      </w:tblGrid>
      <w:tr w:rsidR="00ED7E33" w:rsidTr="00ED7E33"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lastRenderedPageBreak/>
              <w:t>a) ISDN</w:t>
            </w:r>
          </w:p>
        </w:tc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b)ADSL</w:t>
            </w:r>
          </w:p>
        </w:tc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</w:t>
            </w:r>
            <w:proofErr w:type="spellStart"/>
            <w:r w:rsidR="003F1BC9">
              <w:rPr>
                <w:rFonts w:ascii="Verdana" w:hAnsi="Verdana" w:cs="Arial"/>
                <w:sz w:val="18"/>
                <w:lang w:val="es-MX"/>
              </w:rPr>
              <w:t>c</w:t>
            </w:r>
            <w:r>
              <w:rPr>
                <w:rFonts w:ascii="Verdana" w:hAnsi="Verdana" w:cs="Arial"/>
                <w:sz w:val="18"/>
                <w:lang w:val="es-MX"/>
              </w:rPr>
              <w:t>ablemódem</w:t>
            </w:r>
            <w:proofErr w:type="spellEnd"/>
          </w:p>
        </w:tc>
      </w:tr>
      <w:tr w:rsidR="00ED7E33" w:rsidRPr="0099055F" w:rsidTr="00ED7E33"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d)PDH-T-CARRIER</w:t>
            </w:r>
          </w:p>
        </w:tc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e)SDH-SONET</w:t>
            </w:r>
          </w:p>
        </w:tc>
        <w:tc>
          <w:tcPr>
            <w:tcW w:w="3307" w:type="dxa"/>
          </w:tcPr>
          <w:p w:rsidR="00ED7E33" w:rsidRDefault="00ED7E33" w:rsidP="00504E6B">
            <w:pPr>
              <w:ind w:left="1080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 Ninguna de las Anteriores</w:t>
            </w:r>
          </w:p>
        </w:tc>
      </w:tr>
    </w:tbl>
    <w:p w:rsidR="00055FEF" w:rsidRDefault="00055FEF">
      <w:pPr>
        <w:jc w:val="center"/>
        <w:rPr>
          <w:lang w:val="es-MX"/>
        </w:rPr>
      </w:pPr>
    </w:p>
    <w:p w:rsidR="00F0169D" w:rsidRPr="00F0169D" w:rsidRDefault="00504E6B" w:rsidP="00F0169D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13) La</w:t>
      </w:r>
      <w:r w:rsidR="00F0169D">
        <w:rPr>
          <w:rFonts w:ascii="Verdana" w:hAnsi="Verdana" w:cs="Arial"/>
          <w:lang w:val="es-MX"/>
        </w:rPr>
        <w:t xml:space="preserve"> red de </w:t>
      </w:r>
      <w:r w:rsidR="00D44C3E">
        <w:rPr>
          <w:rFonts w:ascii="Verdana" w:hAnsi="Verdana" w:cs="Arial"/>
          <w:lang w:val="es-MX"/>
        </w:rPr>
        <w:t>a</w:t>
      </w:r>
      <w:r w:rsidR="00F0169D">
        <w:rPr>
          <w:rFonts w:ascii="Verdana" w:hAnsi="Verdana" w:cs="Arial"/>
          <w:lang w:val="es-MX"/>
        </w:rPr>
        <w:t xml:space="preserve">bonado, dentro de la estructura de </w:t>
      </w:r>
      <w:proofErr w:type="spellStart"/>
      <w:r w:rsidR="00F0169D">
        <w:rPr>
          <w:rFonts w:ascii="Verdana" w:hAnsi="Verdana" w:cs="Arial"/>
          <w:lang w:val="es-MX"/>
        </w:rPr>
        <w:t>cablemódem</w:t>
      </w:r>
      <w:proofErr w:type="spellEnd"/>
      <w:r w:rsidR="00F0169D">
        <w:rPr>
          <w:rFonts w:ascii="Verdana" w:hAnsi="Verdana" w:cs="Arial"/>
          <w:lang w:val="es-MX"/>
        </w:rPr>
        <w:t>, es la ú</w:t>
      </w:r>
      <w:r w:rsidR="00F0169D" w:rsidRPr="00F0169D">
        <w:rPr>
          <w:rFonts w:ascii="Verdana" w:hAnsi="Verdana" w:cs="Arial"/>
          <w:lang w:val="es-MX"/>
        </w:rPr>
        <w:t>ltima derivación de cable coaxial hasta la base de conexión de abonado</w:t>
      </w:r>
      <w:r w:rsidR="00D44C3E">
        <w:rPr>
          <w:rFonts w:ascii="Verdana" w:hAnsi="Verdana" w:cs="Arial"/>
          <w:lang w:val="es-MX"/>
        </w:rPr>
        <w:t>.</w:t>
      </w:r>
      <w:r w:rsidR="00F0169D">
        <w:rPr>
          <w:rFonts w:ascii="Verdana" w:hAnsi="Verdana" w:cs="Arial"/>
          <w:lang w:val="es-MX"/>
        </w:rPr>
        <w:t xml:space="preserve"> </w:t>
      </w:r>
      <w:r w:rsidR="00D44C3E">
        <w:rPr>
          <w:rFonts w:ascii="Verdana" w:hAnsi="Verdana" w:cs="Arial"/>
          <w:lang w:val="es-MX"/>
        </w:rPr>
        <w:t>P</w:t>
      </w:r>
      <w:r w:rsidR="00F0169D">
        <w:rPr>
          <w:rFonts w:ascii="Verdana" w:hAnsi="Verdana" w:cs="Arial"/>
          <w:lang w:val="es-MX"/>
        </w:rPr>
        <w:t>ara entregar la señal de Video y datos utiliza tecnología:</w:t>
      </w:r>
    </w:p>
    <w:p w:rsidR="00504E6B" w:rsidRDefault="00504E6B" w:rsidP="00504E6B">
      <w:pPr>
        <w:rPr>
          <w:rFonts w:ascii="Arial" w:hAnsi="Arial"/>
          <w:sz w:val="18"/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3108"/>
        <w:gridCol w:w="3128"/>
      </w:tblGrid>
      <w:tr w:rsidR="00504E6B" w:rsidTr="00504E6B"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ISDN</w:t>
            </w:r>
          </w:p>
        </w:tc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b)ADSL</w:t>
            </w:r>
          </w:p>
        </w:tc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 HDSL</w:t>
            </w:r>
          </w:p>
        </w:tc>
      </w:tr>
      <w:tr w:rsidR="00504E6B" w:rsidRPr="0099055F" w:rsidTr="00504E6B"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d)PDH-T-CARRIER</w:t>
            </w:r>
          </w:p>
        </w:tc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e)X25</w:t>
            </w:r>
          </w:p>
        </w:tc>
        <w:tc>
          <w:tcPr>
            <w:tcW w:w="3307" w:type="dxa"/>
          </w:tcPr>
          <w:p w:rsidR="00504E6B" w:rsidRDefault="00504E6B" w:rsidP="00834379">
            <w:pPr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 Ninguna de las Anteriores</w:t>
            </w:r>
          </w:p>
        </w:tc>
      </w:tr>
    </w:tbl>
    <w:p w:rsidR="00504E6B" w:rsidRDefault="00504E6B">
      <w:pPr>
        <w:jc w:val="center"/>
        <w:rPr>
          <w:lang w:val="es-MX"/>
        </w:rPr>
      </w:pPr>
    </w:p>
    <w:p w:rsidR="00F0169D" w:rsidRDefault="00F0169D" w:rsidP="00F0169D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14) La tecnología HDSL es utilizada por las compañías de comunicaciones para entregar  comunicaciones a Internet</w:t>
      </w:r>
      <w:r w:rsidR="00D048DE">
        <w:rPr>
          <w:rFonts w:ascii="Verdana" w:hAnsi="Verdana" w:cs="Arial"/>
          <w:lang w:val="es-MX"/>
        </w:rPr>
        <w:t xml:space="preserve"> a centro de procesamiento de datos, </w:t>
      </w:r>
      <w:r>
        <w:rPr>
          <w:rFonts w:ascii="Verdana" w:hAnsi="Verdana" w:cs="Arial"/>
          <w:lang w:val="es-MX"/>
        </w:rPr>
        <w:t>con un ancho de banda superior a 1,54 MBPS, El canal ascendente y descendente de comunicaciones son del tipo:</w:t>
      </w:r>
    </w:p>
    <w:p w:rsidR="00F0169D" w:rsidRDefault="00F0169D" w:rsidP="00F0169D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65"/>
        <w:gridCol w:w="4707"/>
      </w:tblGrid>
      <w:tr w:rsidR="00F0169D" w:rsidTr="00F0169D">
        <w:tc>
          <w:tcPr>
            <w:tcW w:w="4365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a) Simétrico</w:t>
            </w:r>
          </w:p>
        </w:tc>
        <w:tc>
          <w:tcPr>
            <w:tcW w:w="4707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b) Sincrónico</w:t>
            </w:r>
          </w:p>
        </w:tc>
      </w:tr>
      <w:tr w:rsidR="00F0169D" w:rsidTr="00F0169D">
        <w:tc>
          <w:tcPr>
            <w:tcW w:w="4365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c) Asimétrico</w:t>
            </w:r>
          </w:p>
        </w:tc>
        <w:tc>
          <w:tcPr>
            <w:tcW w:w="4707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d) Asincrónico</w:t>
            </w:r>
          </w:p>
        </w:tc>
      </w:tr>
      <w:tr w:rsidR="00F0169D" w:rsidTr="00F0169D">
        <w:tc>
          <w:tcPr>
            <w:tcW w:w="4365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e) Ambas a y b </w:t>
            </w:r>
          </w:p>
        </w:tc>
        <w:tc>
          <w:tcPr>
            <w:tcW w:w="4707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f) Ambas a y d</w:t>
            </w:r>
          </w:p>
        </w:tc>
      </w:tr>
      <w:tr w:rsidR="00F0169D" w:rsidRPr="0099055F" w:rsidTr="00F0169D">
        <w:tc>
          <w:tcPr>
            <w:tcW w:w="4365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g)Ninguna de las anteriores es correcta</w:t>
            </w:r>
          </w:p>
        </w:tc>
        <w:tc>
          <w:tcPr>
            <w:tcW w:w="4707" w:type="dxa"/>
          </w:tcPr>
          <w:p w:rsidR="00F0169D" w:rsidRDefault="00F0169D" w:rsidP="00F0169D">
            <w:pPr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</w:tbl>
    <w:p w:rsidR="00F0169D" w:rsidRDefault="00F0169D">
      <w:pPr>
        <w:jc w:val="center"/>
        <w:rPr>
          <w:lang w:val="es-MX"/>
        </w:rPr>
      </w:pPr>
    </w:p>
    <w:p w:rsidR="00FC55FB" w:rsidRDefault="00FC55FB" w:rsidP="00FC55FB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15) Una Red WAN telefónica, para realizar las llamadas entre corresponsales utiliza como principio básico para establecer los enlaces: </w:t>
      </w:r>
    </w:p>
    <w:p w:rsidR="00FC55FB" w:rsidRDefault="00FC55FB" w:rsidP="00FC55FB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FC55FB" w:rsidTr="00FC55FB"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Protocolo H323 </w:t>
            </w:r>
          </w:p>
        </w:tc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Conmutación de Paquetes</w:t>
            </w:r>
          </w:p>
        </w:tc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Conmutación de Circuitos</w:t>
            </w:r>
          </w:p>
        </w:tc>
      </w:tr>
      <w:tr w:rsidR="00FC55FB" w:rsidRPr="0099055F" w:rsidTr="00FC55FB"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Protocolo SIP  </w:t>
            </w:r>
          </w:p>
        </w:tc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ambas a y d </w:t>
            </w:r>
          </w:p>
        </w:tc>
        <w:tc>
          <w:tcPr>
            <w:tcW w:w="2993" w:type="dxa"/>
          </w:tcPr>
          <w:p w:rsidR="00FC55FB" w:rsidRDefault="00FC55FB" w:rsidP="00FC55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FC55FB" w:rsidRDefault="00FC55FB">
      <w:pPr>
        <w:jc w:val="center"/>
        <w:rPr>
          <w:lang w:val="es-MX"/>
        </w:rPr>
      </w:pPr>
    </w:p>
    <w:p w:rsidR="006E359B" w:rsidRDefault="006E359B" w:rsidP="006E359B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16) </w:t>
      </w:r>
      <w:smartTag w:uri="urn:schemas-microsoft-com:office:smarttags" w:element="PersonName">
        <w:smartTagPr>
          <w:attr w:name="ProductID" w:val="La Red WAN"/>
        </w:smartTagPr>
        <w:r>
          <w:rPr>
            <w:rFonts w:ascii="Verdana" w:hAnsi="Verdana" w:cs="Arial"/>
            <w:lang w:val="es-MX"/>
          </w:rPr>
          <w:t>La Red WAN</w:t>
        </w:r>
      </w:smartTag>
      <w:r>
        <w:rPr>
          <w:rFonts w:ascii="Verdana" w:hAnsi="Verdana" w:cs="Arial"/>
          <w:lang w:val="es-MX"/>
        </w:rPr>
        <w:t xml:space="preserve">, creada como </w:t>
      </w:r>
      <w:proofErr w:type="spellStart"/>
      <w:r>
        <w:rPr>
          <w:rFonts w:ascii="Verdana" w:hAnsi="Verdana" w:cs="Arial"/>
          <w:lang w:val="es-MX"/>
        </w:rPr>
        <w:t>backbone</w:t>
      </w:r>
      <w:proofErr w:type="spellEnd"/>
      <w:r>
        <w:rPr>
          <w:rFonts w:ascii="Verdana" w:hAnsi="Verdana" w:cs="Arial"/>
          <w:lang w:val="es-MX"/>
        </w:rPr>
        <w:t xml:space="preserve"> primario para Internet 2, que posee s</w:t>
      </w:r>
      <w:r w:rsidRPr="006E359B">
        <w:rPr>
          <w:rFonts w:ascii="Verdana" w:hAnsi="Verdana" w:cs="Arial"/>
          <w:lang w:val="es-MX"/>
        </w:rPr>
        <w:t>ervicios de conexión de alto rendimiento entre puntos de agregación regional</w:t>
      </w:r>
      <w:r>
        <w:rPr>
          <w:rFonts w:ascii="Verdana" w:hAnsi="Verdana" w:cs="Arial"/>
          <w:lang w:val="es-MX"/>
        </w:rPr>
        <w:t xml:space="preserve">, </w:t>
      </w:r>
      <w:r w:rsidR="00D44C3E">
        <w:rPr>
          <w:rFonts w:ascii="Verdana" w:hAnsi="Verdana" w:cs="Arial"/>
          <w:lang w:val="es-MX"/>
        </w:rPr>
        <w:t xml:space="preserve">que </w:t>
      </w:r>
      <w:r>
        <w:rPr>
          <w:rFonts w:ascii="Verdana" w:hAnsi="Verdana" w:cs="Arial"/>
          <w:lang w:val="es-MX"/>
        </w:rPr>
        <w:t>c</w:t>
      </w:r>
      <w:r w:rsidRPr="006E359B">
        <w:rPr>
          <w:rFonts w:ascii="Verdana" w:hAnsi="Verdana" w:cs="Arial"/>
          <w:lang w:val="es-MX"/>
        </w:rPr>
        <w:t>omenzó a pre</w:t>
      </w:r>
      <w:r>
        <w:rPr>
          <w:rFonts w:ascii="Verdana" w:hAnsi="Verdana" w:cs="Arial"/>
          <w:lang w:val="es-MX"/>
        </w:rPr>
        <w:t xml:space="preserve">star servicios en Enero de 1999 y es resultante del </w:t>
      </w:r>
      <w:r w:rsidRPr="006E359B">
        <w:rPr>
          <w:rFonts w:ascii="Verdana" w:hAnsi="Verdana" w:cs="Arial"/>
          <w:lang w:val="es-MX"/>
        </w:rPr>
        <w:t>Proyecto UCAID corresponde a</w:t>
      </w:r>
      <w:r>
        <w:rPr>
          <w:rFonts w:ascii="Verdana" w:hAnsi="Verdana" w:cs="Arial"/>
          <w:lang w:val="es-MX"/>
        </w:rPr>
        <w:t xml:space="preserve">: </w:t>
      </w:r>
    </w:p>
    <w:p w:rsidR="006E359B" w:rsidRDefault="006E359B" w:rsidP="006E359B">
      <w:pPr>
        <w:jc w:val="both"/>
        <w:rPr>
          <w:rFonts w:ascii="Arial" w:hAnsi="Arial"/>
          <w:i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6E359B" w:rsidTr="006E359B"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ARPANET</w:t>
            </w:r>
          </w:p>
        </w:tc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MILNET</w:t>
            </w:r>
          </w:p>
        </w:tc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ALOHA</w:t>
            </w:r>
          </w:p>
        </w:tc>
      </w:tr>
      <w:tr w:rsidR="006E359B" w:rsidRPr="0099055F" w:rsidTr="006E359B"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ABILENE  </w:t>
            </w:r>
          </w:p>
        </w:tc>
        <w:tc>
          <w:tcPr>
            <w:tcW w:w="2993" w:type="dxa"/>
          </w:tcPr>
          <w:p w:rsidR="006E359B" w:rsidRDefault="00C045C8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STARTEL</w:t>
            </w:r>
            <w:r w:rsidR="006E359B">
              <w:rPr>
                <w:rFonts w:ascii="Verdana" w:hAnsi="Verdana" w:cs="Arial"/>
                <w:lang w:val="es-MX"/>
              </w:rPr>
              <w:t xml:space="preserve"> </w:t>
            </w:r>
          </w:p>
        </w:tc>
        <w:tc>
          <w:tcPr>
            <w:tcW w:w="2993" w:type="dxa"/>
          </w:tcPr>
          <w:p w:rsidR="006E359B" w:rsidRDefault="006E359B" w:rsidP="006E359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6E359B" w:rsidRDefault="006E359B">
      <w:pPr>
        <w:jc w:val="center"/>
        <w:rPr>
          <w:lang w:val="es-MX"/>
        </w:rPr>
      </w:pPr>
    </w:p>
    <w:p w:rsidR="006E359B" w:rsidRDefault="00050B72" w:rsidP="00050B72">
      <w:pPr>
        <w:jc w:val="both"/>
        <w:rPr>
          <w:rFonts w:ascii="Verdana" w:hAnsi="Verdana" w:cs="Arial"/>
          <w:lang w:val="es-MX"/>
        </w:rPr>
      </w:pPr>
      <w:r w:rsidRPr="00050B72">
        <w:rPr>
          <w:rFonts w:ascii="Verdana" w:hAnsi="Verdana" w:cs="Arial"/>
          <w:lang w:val="es-MX"/>
        </w:rPr>
        <w:t>17)</w:t>
      </w:r>
      <w:r>
        <w:rPr>
          <w:rFonts w:ascii="Verdana" w:hAnsi="Verdana" w:cs="Arial"/>
          <w:lang w:val="es-MX"/>
        </w:rPr>
        <w:t xml:space="preserve"> El</w:t>
      </w:r>
      <w:r w:rsidRPr="00050B72">
        <w:rPr>
          <w:rFonts w:ascii="Verdana" w:hAnsi="Verdana" w:cs="Arial"/>
          <w:lang w:val="es-MX"/>
        </w:rPr>
        <w:t xml:space="preserve"> Protocolo Normalizado que correspondía a los primeros tres niveles del mo</w:t>
      </w:r>
      <w:r>
        <w:rPr>
          <w:rFonts w:ascii="Verdana" w:hAnsi="Verdana" w:cs="Arial"/>
          <w:lang w:val="es-MX"/>
        </w:rPr>
        <w:t>delo OSI (Física, Enlace y Red), que t</w:t>
      </w:r>
      <w:r w:rsidRPr="00050B72">
        <w:rPr>
          <w:rFonts w:ascii="Verdana" w:hAnsi="Verdana" w:cs="Arial"/>
          <w:lang w:val="es-MX"/>
        </w:rPr>
        <w:t xml:space="preserve">rabaja bajo a una </w:t>
      </w:r>
      <w:r w:rsidR="00D44C3E">
        <w:rPr>
          <w:rFonts w:ascii="Verdana" w:hAnsi="Verdana" w:cs="Arial"/>
          <w:lang w:val="es-MX"/>
        </w:rPr>
        <w:t>t</w:t>
      </w:r>
      <w:r w:rsidRPr="00050B72">
        <w:rPr>
          <w:rFonts w:ascii="Verdana" w:hAnsi="Verdana" w:cs="Arial"/>
          <w:lang w:val="es-MX"/>
        </w:rPr>
        <w:t xml:space="preserve">opología que se la denomina </w:t>
      </w:r>
      <w:r w:rsidR="00D44C3E">
        <w:rPr>
          <w:rFonts w:ascii="Verdana" w:hAnsi="Verdana" w:cs="Arial"/>
          <w:lang w:val="es-MX"/>
        </w:rPr>
        <w:t>m</w:t>
      </w:r>
      <w:r w:rsidRPr="00050B72">
        <w:rPr>
          <w:rFonts w:ascii="Verdana" w:hAnsi="Verdana" w:cs="Arial"/>
          <w:lang w:val="es-MX"/>
        </w:rPr>
        <w:t>alla</w:t>
      </w:r>
      <w:r w:rsidR="00D9737E">
        <w:rPr>
          <w:rFonts w:ascii="Verdana" w:hAnsi="Verdana" w:cs="Arial"/>
          <w:lang w:val="es-MX"/>
        </w:rPr>
        <w:t>,</w:t>
      </w:r>
      <w:r>
        <w:rPr>
          <w:rFonts w:ascii="Verdana" w:hAnsi="Verdana" w:cs="Arial"/>
          <w:lang w:val="es-MX"/>
        </w:rPr>
        <w:t xml:space="preserve"> con</w:t>
      </w:r>
      <w:r w:rsidRPr="00050B72">
        <w:rPr>
          <w:rFonts w:ascii="Verdana" w:hAnsi="Verdana" w:cs="Arial"/>
          <w:lang w:val="es-MX"/>
        </w:rPr>
        <w:t xml:space="preserve"> </w:t>
      </w:r>
      <w:r w:rsidR="00D44C3E">
        <w:rPr>
          <w:rFonts w:ascii="Verdana" w:hAnsi="Verdana" w:cs="Arial"/>
          <w:lang w:val="es-MX"/>
        </w:rPr>
        <w:t>m</w:t>
      </w:r>
      <w:r w:rsidRPr="00050B72">
        <w:rPr>
          <w:rFonts w:ascii="Verdana" w:hAnsi="Verdana" w:cs="Arial"/>
          <w:lang w:val="es-MX"/>
        </w:rPr>
        <w:t xml:space="preserve">odo de transmisión </w:t>
      </w:r>
      <w:r w:rsidR="00D44C3E">
        <w:rPr>
          <w:rFonts w:ascii="Verdana" w:hAnsi="Verdana" w:cs="Arial"/>
          <w:lang w:val="es-MX"/>
        </w:rPr>
        <w:t>a</w:t>
      </w:r>
      <w:r w:rsidRPr="00050B72">
        <w:rPr>
          <w:rFonts w:ascii="Verdana" w:hAnsi="Verdana" w:cs="Arial"/>
          <w:lang w:val="es-MX"/>
        </w:rPr>
        <w:t>sincrónica</w:t>
      </w:r>
      <w:r>
        <w:rPr>
          <w:rFonts w:ascii="Verdana" w:hAnsi="Verdana" w:cs="Arial"/>
          <w:lang w:val="es-MX"/>
        </w:rPr>
        <w:t xml:space="preserve"> y aplica d</w:t>
      </w:r>
      <w:r w:rsidRPr="00050B72">
        <w:rPr>
          <w:rFonts w:ascii="Verdana" w:hAnsi="Verdana" w:cs="Arial"/>
          <w:lang w:val="es-MX"/>
        </w:rPr>
        <w:t xml:space="preserve">etección y </w:t>
      </w:r>
      <w:r>
        <w:rPr>
          <w:rFonts w:ascii="Verdana" w:hAnsi="Verdana" w:cs="Arial"/>
          <w:lang w:val="es-MX"/>
        </w:rPr>
        <w:t>c</w:t>
      </w:r>
      <w:r w:rsidRPr="00050B72">
        <w:rPr>
          <w:rFonts w:ascii="Verdana" w:hAnsi="Verdana" w:cs="Arial"/>
          <w:lang w:val="es-MX"/>
        </w:rPr>
        <w:t xml:space="preserve">orrección de </w:t>
      </w:r>
      <w:r w:rsidR="00D44C3E">
        <w:rPr>
          <w:rFonts w:ascii="Verdana" w:hAnsi="Verdana" w:cs="Arial"/>
          <w:lang w:val="es-MX"/>
        </w:rPr>
        <w:t>e</w:t>
      </w:r>
      <w:r w:rsidRPr="00050B72">
        <w:rPr>
          <w:rFonts w:ascii="Verdana" w:hAnsi="Verdana" w:cs="Arial"/>
          <w:lang w:val="es-MX"/>
        </w:rPr>
        <w:t xml:space="preserve">rrores </w:t>
      </w:r>
      <w:r>
        <w:rPr>
          <w:rFonts w:ascii="Verdana" w:hAnsi="Verdana" w:cs="Arial"/>
          <w:lang w:val="es-MX"/>
        </w:rPr>
        <w:t>corresponde a:</w:t>
      </w:r>
    </w:p>
    <w:p w:rsidR="007A0C8D" w:rsidRDefault="007A0C8D" w:rsidP="00050B72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7A0C8D" w:rsidTr="007A0C8D"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ATM</w:t>
            </w:r>
          </w:p>
        </w:tc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ISDN</w:t>
            </w:r>
          </w:p>
        </w:tc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X-25</w:t>
            </w:r>
          </w:p>
        </w:tc>
      </w:tr>
      <w:tr w:rsidR="007A0C8D" w:rsidRPr="0099055F" w:rsidTr="007A0C8D"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SDH - </w:t>
            </w:r>
            <w:proofErr w:type="spellStart"/>
            <w:r>
              <w:rPr>
                <w:rFonts w:ascii="Verdana" w:hAnsi="Verdana" w:cs="Arial"/>
                <w:lang w:val="es-MX"/>
              </w:rPr>
              <w:t>Sonet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 </w:t>
            </w:r>
          </w:p>
        </w:tc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HDSL </w:t>
            </w:r>
          </w:p>
        </w:tc>
        <w:tc>
          <w:tcPr>
            <w:tcW w:w="2993" w:type="dxa"/>
          </w:tcPr>
          <w:p w:rsidR="007A0C8D" w:rsidRDefault="007A0C8D" w:rsidP="007A0C8D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7A0C8D" w:rsidRDefault="007A0C8D" w:rsidP="00050B72">
      <w:pPr>
        <w:jc w:val="both"/>
        <w:rPr>
          <w:lang w:val="es-MX"/>
        </w:rPr>
      </w:pPr>
    </w:p>
    <w:p w:rsidR="00CD4C38" w:rsidRDefault="00CD4C38" w:rsidP="00CD4C38">
      <w:pPr>
        <w:jc w:val="both"/>
        <w:rPr>
          <w:rFonts w:ascii="Verdana" w:hAnsi="Verdana" w:cs="Arial"/>
          <w:lang w:val="es-MX"/>
        </w:rPr>
      </w:pPr>
      <w:r w:rsidRPr="00050B72">
        <w:rPr>
          <w:rFonts w:ascii="Verdana" w:hAnsi="Verdana" w:cs="Arial"/>
          <w:lang w:val="es-MX"/>
        </w:rPr>
        <w:t>1</w:t>
      </w:r>
      <w:r>
        <w:rPr>
          <w:rFonts w:ascii="Verdana" w:hAnsi="Verdana" w:cs="Arial"/>
          <w:lang w:val="es-MX"/>
        </w:rPr>
        <w:t>8</w:t>
      </w:r>
      <w:r w:rsidRPr="00050B72">
        <w:rPr>
          <w:rFonts w:ascii="Verdana" w:hAnsi="Verdana" w:cs="Arial"/>
          <w:lang w:val="es-MX"/>
        </w:rPr>
        <w:t>)</w:t>
      </w:r>
      <w:r>
        <w:rPr>
          <w:rFonts w:ascii="Verdana" w:hAnsi="Verdana" w:cs="Arial"/>
          <w:lang w:val="es-MX"/>
        </w:rPr>
        <w:t xml:space="preserve"> El</w:t>
      </w:r>
      <w:r w:rsidRPr="00050B72">
        <w:rPr>
          <w:rFonts w:ascii="Verdana" w:hAnsi="Verdana" w:cs="Arial"/>
          <w:lang w:val="es-MX"/>
        </w:rPr>
        <w:t xml:space="preserve"> Protocolo Normalizado </w:t>
      </w:r>
      <w:r w:rsidRPr="00CD4C38">
        <w:rPr>
          <w:rFonts w:ascii="Verdana" w:hAnsi="Verdana" w:cs="Arial"/>
          <w:lang w:val="es-MX"/>
        </w:rPr>
        <w:t xml:space="preserve">de transporte de datos estándar creado por la </w:t>
      </w:r>
      <w:hyperlink r:id="rId8" w:tgtFrame="_parent" w:tooltip="IETF" w:history="1">
        <w:r w:rsidRPr="00CD4C38">
          <w:rPr>
            <w:rFonts w:ascii="Verdana" w:hAnsi="Verdana" w:cs="Arial"/>
            <w:lang w:val="es-MX"/>
          </w:rPr>
          <w:t>IETF</w:t>
        </w:r>
      </w:hyperlink>
      <w:r w:rsidRPr="00CD4C38">
        <w:rPr>
          <w:rFonts w:ascii="Verdana" w:hAnsi="Verdana" w:cs="Arial"/>
          <w:lang w:val="es-MX"/>
        </w:rPr>
        <w:t xml:space="preserve"> y definido en el </w:t>
      </w:r>
      <w:hyperlink r:id="rId9" w:tgtFrame="_parent" w:tooltip="http://www.ietf.org/rfc/rfc3031.txt" w:history="1">
        <w:r w:rsidRPr="00CD4C38">
          <w:rPr>
            <w:rFonts w:ascii="Verdana" w:hAnsi="Verdana" w:cs="Arial"/>
            <w:lang w:val="es-MX"/>
          </w:rPr>
          <w:t>RFC 3031</w:t>
        </w:r>
      </w:hyperlink>
      <w:r>
        <w:rPr>
          <w:rFonts w:ascii="Verdana" w:hAnsi="Verdana" w:cs="Arial"/>
          <w:lang w:val="es-MX"/>
        </w:rPr>
        <w:t>, que o</w:t>
      </w:r>
      <w:r w:rsidRPr="00CD4C38">
        <w:rPr>
          <w:rFonts w:ascii="Verdana" w:hAnsi="Verdana" w:cs="Arial"/>
          <w:lang w:val="es-MX"/>
        </w:rPr>
        <w:t xml:space="preserve">pera entre la </w:t>
      </w:r>
      <w:hyperlink r:id="rId10" w:tgtFrame="_parent" w:tooltip="Capa de enlace de datos" w:history="1">
        <w:r w:rsidRPr="00CD4C38">
          <w:rPr>
            <w:rFonts w:ascii="Verdana" w:hAnsi="Verdana" w:cs="Arial"/>
            <w:lang w:val="es-MX"/>
          </w:rPr>
          <w:t>capa de enlace de datos</w:t>
        </w:r>
      </w:hyperlink>
      <w:r w:rsidRPr="00CD4C38">
        <w:rPr>
          <w:rFonts w:ascii="Verdana" w:hAnsi="Verdana" w:cs="Arial"/>
          <w:lang w:val="es-MX"/>
        </w:rPr>
        <w:t xml:space="preserve"> y la </w:t>
      </w:r>
      <w:hyperlink r:id="rId11" w:tgtFrame="_parent" w:tooltip="Capa de red" w:history="1">
        <w:r w:rsidRPr="00CD4C38">
          <w:rPr>
            <w:rFonts w:ascii="Verdana" w:hAnsi="Verdana" w:cs="Arial"/>
            <w:lang w:val="es-MX"/>
          </w:rPr>
          <w:t>capa de red</w:t>
        </w:r>
      </w:hyperlink>
      <w:r w:rsidRPr="00CD4C38">
        <w:rPr>
          <w:rFonts w:ascii="Verdana" w:hAnsi="Verdana" w:cs="Arial"/>
          <w:lang w:val="es-MX"/>
        </w:rPr>
        <w:t xml:space="preserve"> del modelo </w:t>
      </w:r>
      <w:hyperlink r:id="rId12" w:tgtFrame="_parent" w:tooltip="OSI" w:history="1">
        <w:r w:rsidRPr="00CD4C38">
          <w:rPr>
            <w:rFonts w:ascii="Verdana" w:hAnsi="Verdana" w:cs="Arial"/>
            <w:lang w:val="es-MX"/>
          </w:rPr>
          <w:t>OSI</w:t>
        </w:r>
      </w:hyperlink>
      <w:r>
        <w:rPr>
          <w:rFonts w:ascii="Verdana" w:hAnsi="Verdana" w:cs="Arial"/>
          <w:lang w:val="es-MX"/>
        </w:rPr>
        <w:t xml:space="preserve"> y </w:t>
      </w:r>
      <w:r w:rsidRPr="00CD4C38">
        <w:rPr>
          <w:rFonts w:ascii="Verdana" w:hAnsi="Verdana" w:cs="Arial"/>
          <w:lang w:val="es-MX"/>
        </w:rPr>
        <w:t xml:space="preserve"> </w:t>
      </w:r>
      <w:r>
        <w:rPr>
          <w:rFonts w:ascii="Verdana" w:hAnsi="Verdana" w:cs="Arial"/>
          <w:lang w:val="es-MX"/>
        </w:rPr>
        <w:t>f</w:t>
      </w:r>
      <w:r w:rsidRPr="00CD4C38">
        <w:rPr>
          <w:rFonts w:ascii="Verdana" w:hAnsi="Verdana" w:cs="Arial"/>
          <w:lang w:val="es-MX"/>
        </w:rPr>
        <w:t xml:space="preserve">ue diseñado para unificar el servicio de transporte de datos para las redes basadas en circuitos y las basadas en </w:t>
      </w:r>
      <w:hyperlink r:id="rId13" w:tgtFrame="_parent" w:tooltip="Paquete" w:history="1">
        <w:r w:rsidRPr="00CD4C38">
          <w:rPr>
            <w:rFonts w:ascii="Verdana" w:hAnsi="Verdana" w:cs="Arial"/>
            <w:lang w:val="es-MX"/>
          </w:rPr>
          <w:t>paquetes</w:t>
        </w:r>
      </w:hyperlink>
      <w:r>
        <w:rPr>
          <w:rFonts w:ascii="Verdana" w:hAnsi="Verdana" w:cs="Arial"/>
          <w:lang w:val="es-MX"/>
        </w:rPr>
        <w:t xml:space="preserve"> corresponde a:</w:t>
      </w:r>
    </w:p>
    <w:p w:rsidR="00CD4C38" w:rsidRDefault="00CD4C38" w:rsidP="00CD4C38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CD4C38" w:rsidTr="00CD4C38"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ATM</w:t>
            </w:r>
          </w:p>
        </w:tc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ISDN</w:t>
            </w:r>
          </w:p>
        </w:tc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X-25</w:t>
            </w:r>
          </w:p>
        </w:tc>
      </w:tr>
      <w:tr w:rsidR="00CD4C38" w:rsidRPr="0099055F" w:rsidTr="00CD4C38"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SDH - </w:t>
            </w:r>
            <w:proofErr w:type="spellStart"/>
            <w:r>
              <w:rPr>
                <w:rFonts w:ascii="Verdana" w:hAnsi="Verdana" w:cs="Arial"/>
                <w:lang w:val="es-MX"/>
              </w:rPr>
              <w:t>Sonet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 </w:t>
            </w:r>
          </w:p>
        </w:tc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MPLS </w:t>
            </w:r>
          </w:p>
        </w:tc>
        <w:tc>
          <w:tcPr>
            <w:tcW w:w="2993" w:type="dxa"/>
          </w:tcPr>
          <w:p w:rsidR="00CD4C38" w:rsidRDefault="00CD4C38" w:rsidP="00CD4C38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CD4C38" w:rsidRDefault="00CD4C38" w:rsidP="00050B72">
      <w:pPr>
        <w:jc w:val="both"/>
        <w:rPr>
          <w:lang w:val="es-MX"/>
        </w:rPr>
      </w:pPr>
    </w:p>
    <w:p w:rsidR="008F5CFB" w:rsidRDefault="008F5CFB" w:rsidP="008F5CFB">
      <w:pPr>
        <w:jc w:val="both"/>
        <w:rPr>
          <w:rFonts w:ascii="Verdana" w:hAnsi="Verdana" w:cs="Arial"/>
          <w:lang w:val="es-MX"/>
        </w:rPr>
      </w:pPr>
      <w:r w:rsidRPr="00050B72">
        <w:rPr>
          <w:rFonts w:ascii="Verdana" w:hAnsi="Verdana" w:cs="Arial"/>
          <w:lang w:val="es-MX"/>
        </w:rPr>
        <w:t>1</w:t>
      </w:r>
      <w:r>
        <w:rPr>
          <w:rFonts w:ascii="Verdana" w:hAnsi="Verdana" w:cs="Arial"/>
          <w:lang w:val="es-MX"/>
        </w:rPr>
        <w:t>9</w:t>
      </w:r>
      <w:r w:rsidRPr="00050B72">
        <w:rPr>
          <w:rFonts w:ascii="Verdana" w:hAnsi="Verdana" w:cs="Arial"/>
          <w:lang w:val="es-MX"/>
        </w:rPr>
        <w:t>)</w:t>
      </w:r>
      <w:r>
        <w:rPr>
          <w:rFonts w:ascii="Verdana" w:hAnsi="Verdana" w:cs="Arial"/>
          <w:lang w:val="es-MX"/>
        </w:rPr>
        <w:t xml:space="preserve"> El</w:t>
      </w:r>
      <w:r w:rsidRPr="00050B72">
        <w:rPr>
          <w:rFonts w:ascii="Verdana" w:hAnsi="Verdana" w:cs="Arial"/>
          <w:lang w:val="es-MX"/>
        </w:rPr>
        <w:t xml:space="preserve"> </w:t>
      </w:r>
      <w:r w:rsidRPr="008F5CFB">
        <w:rPr>
          <w:rFonts w:ascii="Verdana" w:hAnsi="Verdana" w:cs="Arial"/>
          <w:lang w:val="es-MX"/>
        </w:rPr>
        <w:t xml:space="preserve">protocolo plasmado en un documento de carácter legal por el que una compañía que presta un servicio </w:t>
      </w:r>
      <w:r>
        <w:rPr>
          <w:rFonts w:ascii="Verdana" w:hAnsi="Verdana" w:cs="Arial"/>
          <w:lang w:val="es-MX"/>
        </w:rPr>
        <w:t xml:space="preserve">de comunicaciones de transporte </w:t>
      </w:r>
      <w:r w:rsidRPr="008F5CFB">
        <w:rPr>
          <w:rFonts w:ascii="Verdana" w:hAnsi="Verdana" w:cs="Arial"/>
          <w:lang w:val="es-MX"/>
        </w:rPr>
        <w:t>a otra</w:t>
      </w:r>
      <w:r>
        <w:rPr>
          <w:rFonts w:ascii="Verdana" w:hAnsi="Verdana" w:cs="Arial"/>
          <w:lang w:val="es-MX"/>
        </w:rPr>
        <w:t>, donde</w:t>
      </w:r>
      <w:r w:rsidRPr="008F5CFB">
        <w:rPr>
          <w:rFonts w:ascii="Verdana" w:hAnsi="Verdana" w:cs="Arial"/>
          <w:lang w:val="es-MX"/>
        </w:rPr>
        <w:t xml:space="preserve"> se compromete a prestar el mismo bajo unas determinadas condiciones y con unas prestaciones mínimas</w:t>
      </w:r>
      <w:r>
        <w:rPr>
          <w:rFonts w:ascii="Verdana" w:hAnsi="Verdana" w:cs="Arial"/>
          <w:lang w:val="es-MX"/>
        </w:rPr>
        <w:t xml:space="preserve"> corresponde a:</w:t>
      </w:r>
    </w:p>
    <w:p w:rsidR="008F5CFB" w:rsidRDefault="008F5CFB" w:rsidP="008F5CFB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8F5CFB" w:rsidTr="008F5CFB"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LRE</w:t>
            </w:r>
          </w:p>
        </w:tc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ATM</w:t>
            </w:r>
          </w:p>
        </w:tc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RFC</w:t>
            </w:r>
          </w:p>
        </w:tc>
      </w:tr>
      <w:tr w:rsidR="008F5CFB" w:rsidRPr="0099055F" w:rsidTr="008F5CFB"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SLA  </w:t>
            </w:r>
          </w:p>
        </w:tc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MPLS </w:t>
            </w:r>
          </w:p>
        </w:tc>
        <w:tc>
          <w:tcPr>
            <w:tcW w:w="2993" w:type="dxa"/>
          </w:tcPr>
          <w:p w:rsidR="008F5CFB" w:rsidRDefault="008F5CFB" w:rsidP="008F5CF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CD4C38" w:rsidRDefault="00CD4C38" w:rsidP="008F5CFB">
      <w:pPr>
        <w:jc w:val="both"/>
        <w:rPr>
          <w:lang w:val="es-MX"/>
        </w:rPr>
      </w:pPr>
    </w:p>
    <w:p w:rsidR="00C3307B" w:rsidRPr="00C3307B" w:rsidRDefault="00C3307B" w:rsidP="00C3307B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20) El </w:t>
      </w:r>
      <w:proofErr w:type="spellStart"/>
      <w:r w:rsidRPr="00C3307B">
        <w:rPr>
          <w:rFonts w:ascii="Verdana" w:hAnsi="Verdana" w:cs="Arial"/>
          <w:lang w:val="es-MX"/>
        </w:rPr>
        <w:t>Jitter</w:t>
      </w:r>
      <w:proofErr w:type="spellEnd"/>
      <w:r w:rsidRPr="00C3307B">
        <w:rPr>
          <w:rFonts w:ascii="Verdana" w:hAnsi="Verdana" w:cs="Arial"/>
          <w:lang w:val="es-MX"/>
        </w:rPr>
        <w:t xml:space="preserve"> </w:t>
      </w:r>
      <w:r>
        <w:rPr>
          <w:rFonts w:ascii="Verdana" w:hAnsi="Verdana" w:cs="Arial"/>
          <w:lang w:val="es-MX"/>
        </w:rPr>
        <w:t>es</w:t>
      </w:r>
      <w:r w:rsidRPr="00C3307B">
        <w:rPr>
          <w:rFonts w:ascii="Verdana" w:hAnsi="Verdana" w:cs="Arial"/>
          <w:lang w:val="es-MX"/>
        </w:rPr>
        <w:t xml:space="preserve"> la variación en el tiempo en la llegada de los paquetes, causada por congestión de red, perdida de sincronización o por las diferentes rutas seguidas por los paquetes</w:t>
      </w:r>
      <w:r>
        <w:rPr>
          <w:rFonts w:ascii="Verdana" w:hAnsi="Verdana" w:cs="Arial"/>
          <w:lang w:val="es-MX"/>
        </w:rPr>
        <w:t xml:space="preserve"> </w:t>
      </w:r>
      <w:r w:rsidRPr="00C3307B">
        <w:rPr>
          <w:rFonts w:ascii="Verdana" w:hAnsi="Verdana" w:cs="Arial"/>
          <w:lang w:val="es-MX"/>
        </w:rPr>
        <w:t>para llegar al destino</w:t>
      </w:r>
      <w:r>
        <w:rPr>
          <w:rFonts w:ascii="Verdana" w:hAnsi="Verdana" w:cs="Arial"/>
          <w:lang w:val="es-MX"/>
        </w:rPr>
        <w:t xml:space="preserve"> y </w:t>
      </w:r>
      <w:r w:rsidRPr="00C3307B">
        <w:rPr>
          <w:rFonts w:ascii="Verdana" w:hAnsi="Verdana" w:cs="Arial"/>
          <w:lang w:val="es-MX"/>
        </w:rPr>
        <w:t>entre el punto inicial y final de la comunicación debiera ser inferior a 100 ms</w:t>
      </w:r>
      <w:r>
        <w:rPr>
          <w:rFonts w:ascii="Verdana" w:hAnsi="Verdana" w:cs="Arial"/>
          <w:lang w:val="es-MX"/>
        </w:rPr>
        <w:t>. Esta medida es parte del Protocolo:</w:t>
      </w:r>
    </w:p>
    <w:p w:rsidR="00C3307B" w:rsidRDefault="00C3307B" w:rsidP="00C3307B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C3307B" w:rsidTr="00C3307B"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LRE</w:t>
            </w:r>
          </w:p>
        </w:tc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ATM</w:t>
            </w:r>
          </w:p>
        </w:tc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RFC</w:t>
            </w:r>
          </w:p>
        </w:tc>
      </w:tr>
      <w:tr w:rsidR="00C3307B" w:rsidRPr="0099055F" w:rsidTr="00C3307B"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SLA  </w:t>
            </w:r>
          </w:p>
        </w:tc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MPLS </w:t>
            </w:r>
          </w:p>
        </w:tc>
        <w:tc>
          <w:tcPr>
            <w:tcW w:w="2993" w:type="dxa"/>
          </w:tcPr>
          <w:p w:rsidR="00C3307B" w:rsidRDefault="00C3307B" w:rsidP="00C3307B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f)Ninguna de las anteriores es Correcta</w:t>
            </w:r>
          </w:p>
        </w:tc>
      </w:tr>
    </w:tbl>
    <w:p w:rsidR="0022644F" w:rsidRDefault="0022644F" w:rsidP="0051030C">
      <w:pPr>
        <w:jc w:val="both"/>
        <w:rPr>
          <w:rFonts w:ascii="Verdana" w:hAnsi="Verdana" w:cs="Arial"/>
          <w:lang w:val="es-MX"/>
        </w:rPr>
      </w:pPr>
    </w:p>
    <w:p w:rsidR="0051030C" w:rsidRDefault="0051030C" w:rsidP="0051030C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21) Dentro del modelo de capas OSI, los protocolos de redes WAN como ATM y FRAME RELAY </w:t>
      </w:r>
      <w:r w:rsidR="0048293C">
        <w:rPr>
          <w:rFonts w:ascii="Verdana" w:hAnsi="Verdana" w:cs="Arial"/>
          <w:lang w:val="es-MX"/>
        </w:rPr>
        <w:t xml:space="preserve">trabajan a nivel de la </w:t>
      </w:r>
      <w:r w:rsidR="0022644F">
        <w:rPr>
          <w:rFonts w:ascii="Verdana" w:hAnsi="Verdana" w:cs="Arial"/>
          <w:lang w:val="es-MX"/>
        </w:rPr>
        <w:t>capa:</w:t>
      </w:r>
    </w:p>
    <w:p w:rsidR="0051030C" w:rsidRDefault="0051030C" w:rsidP="0051030C">
      <w:pPr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3"/>
        <w:gridCol w:w="4773"/>
      </w:tblGrid>
      <w:tr w:rsidR="0051030C" w:rsidTr="0051030C"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Física</w:t>
            </w:r>
          </w:p>
        </w:tc>
        <w:tc>
          <w:tcPr>
            <w:tcW w:w="4773" w:type="dxa"/>
          </w:tcPr>
          <w:p w:rsidR="0051030C" w:rsidRDefault="0051030C" w:rsidP="0048293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r w:rsidR="0048293C">
              <w:rPr>
                <w:rFonts w:ascii="Verdana" w:hAnsi="Verdana" w:cs="Arial"/>
                <w:lang w:val="es-MX"/>
              </w:rPr>
              <w:t>Enlace</w:t>
            </w:r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</w:tr>
      <w:tr w:rsidR="0051030C" w:rsidTr="0051030C"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Transporte </w:t>
            </w:r>
          </w:p>
        </w:tc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Aplicación </w:t>
            </w:r>
          </w:p>
        </w:tc>
      </w:tr>
      <w:tr w:rsidR="0051030C" w:rsidRPr="0099055F" w:rsidTr="0051030C"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Sesión</w:t>
            </w:r>
          </w:p>
        </w:tc>
        <w:tc>
          <w:tcPr>
            <w:tcW w:w="4773" w:type="dxa"/>
          </w:tcPr>
          <w:p w:rsidR="0051030C" w:rsidRDefault="0051030C">
            <w:pPr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Ninguna de las Anteriores es correcta</w:t>
            </w:r>
          </w:p>
        </w:tc>
      </w:tr>
    </w:tbl>
    <w:p w:rsidR="0051030C" w:rsidRDefault="0051030C" w:rsidP="0051030C">
      <w:pPr>
        <w:rPr>
          <w:rFonts w:ascii="Verdana" w:hAnsi="Verdana" w:cs="Arial"/>
          <w:lang w:val="es-MX"/>
        </w:rPr>
      </w:pPr>
    </w:p>
    <w:p w:rsidR="00C3307B" w:rsidRPr="00C3307B" w:rsidRDefault="00C3307B" w:rsidP="008F5CFB">
      <w:pPr>
        <w:jc w:val="both"/>
        <w:rPr>
          <w:rFonts w:ascii="Verdana" w:hAnsi="Verdana" w:cs="Arial"/>
          <w:lang w:val="es-MX"/>
        </w:rPr>
      </w:pPr>
    </w:p>
    <w:sectPr w:rsidR="00C3307B" w:rsidRPr="00C3307B">
      <w:headerReference w:type="default" r:id="rId14"/>
      <w:pgSz w:w="12242" w:h="15842" w:code="1"/>
      <w:pgMar w:top="1418" w:right="1327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21A" w:rsidRDefault="00B2621A">
      <w:r>
        <w:separator/>
      </w:r>
    </w:p>
  </w:endnote>
  <w:endnote w:type="continuationSeparator" w:id="0">
    <w:p w:rsidR="00B2621A" w:rsidRDefault="00B2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21A" w:rsidRDefault="00B2621A">
      <w:r>
        <w:separator/>
      </w:r>
    </w:p>
  </w:footnote>
  <w:footnote w:type="continuationSeparator" w:id="0">
    <w:p w:rsidR="00B2621A" w:rsidRDefault="00B26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1A" w:rsidRDefault="00CF1F6E" w:rsidP="00B2621A">
    <w:pPr>
      <w:pStyle w:val="Encabezado"/>
      <w:jc w:val="center"/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19050" t="0" r="9525" b="0"/>
          <wp:wrapThrough wrapText="bothSides">
            <wp:wrapPolygon edited="0">
              <wp:start x="-561" y="0"/>
              <wp:lineTo x="-561" y="21296"/>
              <wp:lineTo x="21881" y="21296"/>
              <wp:lineTo x="21881" y="0"/>
              <wp:lineTo x="-561" y="0"/>
            </wp:wrapPolygon>
          </wp:wrapThrough>
          <wp:docPr id="2" name="Imagen 2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526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2621A" w:rsidRDefault="00B2621A" w:rsidP="00B2621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B2621A" w:rsidRDefault="00B2621A" w:rsidP="00B2621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B2621A" w:rsidRDefault="00B2621A" w:rsidP="00B2621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B2621A" w:rsidRPr="00B2621A" w:rsidRDefault="00B2621A" w:rsidP="00B2621A">
    <w:pPr>
      <w:pStyle w:val="Encabezado"/>
      <w:spacing w:line="260" w:lineRule="exact"/>
      <w:jc w:val="right"/>
    </w:pPr>
    <w:r w:rsidRPr="00147A97">
      <w:rPr>
        <w:rFonts w:ascii="Arial" w:hAnsi="Arial" w:cs="Arial"/>
        <w:b/>
        <w:i/>
        <w:sz w:val="26"/>
        <w:szCs w:val="26"/>
        <w:lang w:val="es-ES"/>
      </w:rPr>
      <w:t>Tecnología</w:t>
    </w:r>
    <w:r w:rsidRPr="00147A97">
      <w:rPr>
        <w:rFonts w:ascii="Arial" w:hAnsi="Arial" w:cs="Arial"/>
        <w:b/>
        <w:i/>
        <w:sz w:val="26"/>
        <w:szCs w:val="26"/>
      </w:rPr>
      <w:t xml:space="preserve"> de </w:t>
    </w:r>
    <w:r w:rsidRPr="00147A97">
      <w:rPr>
        <w:rFonts w:ascii="Arial" w:hAnsi="Arial" w:cs="Arial"/>
        <w:b/>
        <w:i/>
        <w:sz w:val="26"/>
        <w:szCs w:val="26"/>
        <w:lang w:val="es-ES"/>
      </w:rPr>
      <w:t>Redes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5EE5"/>
    <w:multiLevelType w:val="hybridMultilevel"/>
    <w:tmpl w:val="7FA41882"/>
    <w:lvl w:ilvl="0" w:tplc="8CE25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FA1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0F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CCF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0E5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81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04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F66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FA8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B7645C"/>
    <w:multiLevelType w:val="hybridMultilevel"/>
    <w:tmpl w:val="BBD8C056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CB44C2"/>
    <w:multiLevelType w:val="hybridMultilevel"/>
    <w:tmpl w:val="1A50ED2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DE5091"/>
    <w:multiLevelType w:val="hybridMultilevel"/>
    <w:tmpl w:val="002633F2"/>
    <w:lvl w:ilvl="0" w:tplc="490A7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1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18E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B8B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909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F03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36A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504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7E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E6F6610"/>
    <w:multiLevelType w:val="hybridMultilevel"/>
    <w:tmpl w:val="6166E61A"/>
    <w:lvl w:ilvl="0" w:tplc="374CD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1AB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A0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23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961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24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085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60D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D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106393A"/>
    <w:multiLevelType w:val="hybridMultilevel"/>
    <w:tmpl w:val="2DCC49D2"/>
    <w:lvl w:ilvl="0" w:tplc="8BA48E06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2B5AA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EF04A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80DF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AD2E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C8C0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04FE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EFA22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82C22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0B477F"/>
    <w:multiLevelType w:val="hybridMultilevel"/>
    <w:tmpl w:val="29260B24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9226B0"/>
    <w:multiLevelType w:val="hybridMultilevel"/>
    <w:tmpl w:val="C8BC6D0A"/>
    <w:lvl w:ilvl="0" w:tplc="A664D4B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4A03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64ED46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C22C2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0920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62C7F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811AC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AFFC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4F846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971E5E"/>
    <w:multiLevelType w:val="hybridMultilevel"/>
    <w:tmpl w:val="7EFE3B22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511304"/>
    <w:multiLevelType w:val="hybridMultilevel"/>
    <w:tmpl w:val="690693E0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2578BC"/>
    <w:multiLevelType w:val="hybridMultilevel"/>
    <w:tmpl w:val="22929F6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1AB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A0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23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961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24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085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60D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D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B7B185D"/>
    <w:multiLevelType w:val="hybridMultilevel"/>
    <w:tmpl w:val="23107602"/>
    <w:lvl w:ilvl="0" w:tplc="93A4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D46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80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0F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4C8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EC9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D68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C3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20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BF401BB"/>
    <w:multiLevelType w:val="hybridMultilevel"/>
    <w:tmpl w:val="33CA2010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"/>
  </w:num>
  <w:num w:numId="5">
    <w:abstractNumId w:val="1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80"/>
    <w:rsid w:val="00050B72"/>
    <w:rsid w:val="00055FEF"/>
    <w:rsid w:val="000D78A7"/>
    <w:rsid w:val="0019659D"/>
    <w:rsid w:val="0022644F"/>
    <w:rsid w:val="00264593"/>
    <w:rsid w:val="003A4F80"/>
    <w:rsid w:val="003C476C"/>
    <w:rsid w:val="003F1BC9"/>
    <w:rsid w:val="0048293C"/>
    <w:rsid w:val="00504E6B"/>
    <w:rsid w:val="0051030C"/>
    <w:rsid w:val="0053112B"/>
    <w:rsid w:val="00575307"/>
    <w:rsid w:val="005E2D8A"/>
    <w:rsid w:val="00606A64"/>
    <w:rsid w:val="006C363D"/>
    <w:rsid w:val="006E359B"/>
    <w:rsid w:val="00704A27"/>
    <w:rsid w:val="007A0C8D"/>
    <w:rsid w:val="007D5379"/>
    <w:rsid w:val="00832DA6"/>
    <w:rsid w:val="00834379"/>
    <w:rsid w:val="008F5CFB"/>
    <w:rsid w:val="0099055F"/>
    <w:rsid w:val="00A97DF3"/>
    <w:rsid w:val="00B02305"/>
    <w:rsid w:val="00B2621A"/>
    <w:rsid w:val="00C045C8"/>
    <w:rsid w:val="00C3307B"/>
    <w:rsid w:val="00C64497"/>
    <w:rsid w:val="00CD4C38"/>
    <w:rsid w:val="00CF1F6E"/>
    <w:rsid w:val="00D048DE"/>
    <w:rsid w:val="00D44C3E"/>
    <w:rsid w:val="00D9737E"/>
    <w:rsid w:val="00DB6629"/>
    <w:rsid w:val="00DC3118"/>
    <w:rsid w:val="00ED7E33"/>
    <w:rsid w:val="00F0169D"/>
    <w:rsid w:val="00FA252E"/>
    <w:rsid w:val="00FC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51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character" w:styleId="Hipervnculo">
    <w:name w:val="Hyperlink"/>
    <w:basedOn w:val="Fuentedeprrafopredeter"/>
    <w:rsid w:val="00CD4C38"/>
    <w:rPr>
      <w:color w:val="0000FF"/>
      <w:u w:val="single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character" w:styleId="Hipervnculo">
    <w:name w:val="Hyperlink"/>
    <w:basedOn w:val="Fuentedeprrafopredeter"/>
    <w:rsid w:val="00CD4C38"/>
    <w:rPr>
      <w:color w:val="0000FF"/>
      <w:u w:val="single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IETF" TargetMode="External"/><Relationship Id="rId13" Type="http://schemas.openxmlformats.org/officeDocument/2006/relationships/hyperlink" Target="http://es.wikipedia.org/wiki/Paque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OS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Capa_de_r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s.wikipedia.org/wiki/Capa_de_enlace_de_da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etf.org/rfc/rfc3031.tx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Cuando nos referimos a la transmisión de hondas de radio en mayor frecuencia y decimos que este medio de transmisión funciona mejor si hay trayetoria libre entre la antena transmisora y receptora nos referimos a :</vt:lpstr>
    </vt:vector>
  </TitlesOfParts>
  <Company>Fuerza Aérea Argentina</Company>
  <LinksUpToDate>false</LinksUpToDate>
  <CharactersWithSpaces>7762</CharactersWithSpaces>
  <SharedDoc>false</SharedDoc>
  <HLinks>
    <vt:vector size="36" baseType="variant">
      <vt:variant>
        <vt:i4>1966152</vt:i4>
      </vt:variant>
      <vt:variant>
        <vt:i4>15</vt:i4>
      </vt:variant>
      <vt:variant>
        <vt:i4>0</vt:i4>
      </vt:variant>
      <vt:variant>
        <vt:i4>5</vt:i4>
      </vt:variant>
      <vt:variant>
        <vt:lpwstr>http://es.wikipedia.org/wiki/Paquete</vt:lpwstr>
      </vt:variant>
      <vt:variant>
        <vt:lpwstr/>
      </vt:variant>
      <vt:variant>
        <vt:i4>1638491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http://es.wikipedia.org/wiki/OSI</vt:lpwstr>
      </vt:variant>
      <vt:variant>
        <vt:lpwstr/>
      </vt:variant>
      <vt:variant>
        <vt:i4>2097270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http://es.wikipedia.org/wiki/Capa_de_red</vt:lpwstr>
      </vt:variant>
      <vt:variant>
        <vt:lpwstr/>
      </vt:variant>
      <vt:variant>
        <vt:i4>327756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http://es.wikipedia.org/wiki/Capa_de_enlace_de_datos</vt:lpwstr>
      </vt:variant>
      <vt:variant>
        <vt:lpwstr/>
      </vt:variant>
      <vt:variant>
        <vt:i4>3932206</vt:i4>
      </vt:variant>
      <vt:variant>
        <vt:i4>3</vt:i4>
      </vt:variant>
      <vt:variant>
        <vt:i4>0</vt:i4>
      </vt:variant>
      <vt:variant>
        <vt:i4>5</vt:i4>
      </vt:variant>
      <vt:variant>
        <vt:lpwstr>http://www.ietf.org/rfc/rfc3031.txt</vt:lpwstr>
      </vt:variant>
      <vt:variant>
        <vt:lpwstr/>
      </vt:variant>
      <vt:variant>
        <vt:i4>131149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http://es.wikipedia.org/wiki/IETF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Cuando nos referimos a la transmisión de hondas de radio en mayor frecuencia y decimos que este medio de transmisión funciona mejor si hay trayetoria libre entre la antena transmisora y receptora nos referimos a :</dc:title>
  <dc:creator>Lena</dc:creator>
  <cp:lastModifiedBy>lab12</cp:lastModifiedBy>
  <cp:revision>2</cp:revision>
  <cp:lastPrinted>2006-09-24T23:31:00Z</cp:lastPrinted>
  <dcterms:created xsi:type="dcterms:W3CDTF">2015-04-27T23:25:00Z</dcterms:created>
  <dcterms:modified xsi:type="dcterms:W3CDTF">2015-04-27T23:25:00Z</dcterms:modified>
</cp:coreProperties>
</file>