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F6D58" w14:textId="77777777" w:rsidR="00CE6950" w:rsidRDefault="00DF53FF">
      <w:r>
        <w:t>EXAMEN FINAL – SISTEMAS DE BASES DE DATOS - INGENIERÍA INFORMÁTICA</w:t>
      </w:r>
    </w:p>
    <w:p w14:paraId="17D7C244" w14:textId="5B7EEA68" w:rsidR="00DF53FF" w:rsidRDefault="00CE6950">
      <w:r>
        <w:t xml:space="preserve">TEMA </w:t>
      </w:r>
      <w:r w:rsidR="0062495B">
        <w:t>2</w:t>
      </w:r>
      <w:r w:rsidR="00DF53FF">
        <w:t xml:space="preserve"> - </w:t>
      </w:r>
      <w:r w:rsidR="0062495B">
        <w:t>24</w:t>
      </w:r>
      <w:r w:rsidR="00DF53FF">
        <w:t>-07-2024</w:t>
      </w:r>
    </w:p>
    <w:p w14:paraId="68D98B2D" w14:textId="77777777" w:rsidR="004C2BEE" w:rsidRDefault="004C2BEE" w:rsidP="004C2BEE">
      <w:r>
        <w:t xml:space="preserve">La ciudad de Córdoba implementará un sistema de bicicletas eléctricas públicas como una iniciativa de movilidad sostenible que permite a los ciudadanos y visitantes alquilar bicicletas eléctricas de forma compartida para desplazarse por la ciudad. Este sistema de transporte contribuye a reducir el tráfico vehicular, disminuir la contaminación y promover una forma de transporte saludable y accesible. </w:t>
      </w:r>
    </w:p>
    <w:p w14:paraId="7CBD1F0D" w14:textId="77777777" w:rsidR="004C2BEE" w:rsidRDefault="004C2BEE" w:rsidP="004C2BEE">
      <w:r>
        <w:t>La información requerida es la siguiente:</w:t>
      </w:r>
    </w:p>
    <w:p w14:paraId="7E5D3087" w14:textId="77777777" w:rsidR="004C2BEE" w:rsidRDefault="004C2BEE" w:rsidP="004C2BEE">
      <w:pPr>
        <w:pStyle w:val="Prrafodelista"/>
        <w:numPr>
          <w:ilvl w:val="0"/>
          <w:numId w:val="4"/>
        </w:numPr>
      </w:pPr>
      <w:r>
        <w:t>Estaciones: Puntos distribuidos estratégicamente en la ciudad donde las bicicletas pueden ser recogidas y devueltas. Están equipadas con racks para asegurar las bicicletas y puntos de carga para recargar las baterías.</w:t>
      </w:r>
      <w:r w:rsidRPr="00AD4428">
        <w:t xml:space="preserve"> </w:t>
      </w:r>
      <w:r>
        <w:t>Estarían ubicadas cerca de áreas de alta demanda como estaciones de transporte público, centros comerciales, parques, universidades y zonas residenciales.</w:t>
      </w:r>
    </w:p>
    <w:p w14:paraId="581BA028" w14:textId="77777777" w:rsidR="004C2BEE" w:rsidRDefault="004C2BEE" w:rsidP="004C2BEE">
      <w:pPr>
        <w:pStyle w:val="Prrafodelista"/>
        <w:ind w:left="360"/>
      </w:pPr>
      <w:r>
        <w:t xml:space="preserve">Se identifican con un número único, también por un nombre único, se requiere su ubicación a través de una descripción y las coordenadas </w:t>
      </w:r>
      <w:proofErr w:type="spellStart"/>
      <w:r>
        <w:t>gps</w:t>
      </w:r>
      <w:proofErr w:type="spellEnd"/>
      <w:r>
        <w:t>. Además, se requiere conocer la cantidad máxima de bicicletas que se pueden estacionar.</w:t>
      </w:r>
    </w:p>
    <w:p w14:paraId="36DBF4C6" w14:textId="77777777" w:rsidR="004C2BEE" w:rsidRDefault="004C2BEE" w:rsidP="004C2BEE">
      <w:pPr>
        <w:pStyle w:val="Prrafodelista"/>
        <w:ind w:left="360"/>
      </w:pPr>
    </w:p>
    <w:p w14:paraId="2F4A2C64" w14:textId="77777777" w:rsidR="004C2BEE" w:rsidRDefault="004C2BEE" w:rsidP="004C2BEE">
      <w:pPr>
        <w:pStyle w:val="Prrafodelista"/>
        <w:numPr>
          <w:ilvl w:val="0"/>
          <w:numId w:val="4"/>
        </w:numPr>
      </w:pPr>
      <w:r>
        <w:t>Bicicletas: Vehículos equipados con un motor eléctrico, una batería recargable, y accesorios como luces, timbres, y cestas para transporte. Además, cuentan con dispositivos GPS instalados en las bicicletas para monitorear su ubicación en tiempo real.</w:t>
      </w:r>
    </w:p>
    <w:p w14:paraId="4B95D7B6" w14:textId="77777777" w:rsidR="004C2BEE" w:rsidRDefault="004C2BEE" w:rsidP="004C2BEE">
      <w:pPr>
        <w:pStyle w:val="Prrafodelista"/>
        <w:ind w:left="360"/>
      </w:pPr>
      <w:r>
        <w:t xml:space="preserve">También cuentan con un registro en tiempo real de la carga de la batería. </w:t>
      </w:r>
    </w:p>
    <w:p w14:paraId="4E8143B9" w14:textId="52C1601E" w:rsidR="004C2BEE" w:rsidRDefault="004C2BEE" w:rsidP="004C2BEE">
      <w:pPr>
        <w:pStyle w:val="Prrafodelista"/>
        <w:ind w:left="360"/>
      </w:pPr>
      <w:r>
        <w:t xml:space="preserve">Se identifican con un número y se requiere conocer su ubicación y nivel de carga de batería en tiempo real. También la última fecha en la cual se le realizó un mantenimiento y </w:t>
      </w:r>
      <w:r w:rsidR="002A3531">
        <w:t>si está actualmente en mantenimiento o no</w:t>
      </w:r>
      <w:r>
        <w:t>.</w:t>
      </w:r>
    </w:p>
    <w:p w14:paraId="500FEB8B" w14:textId="77777777" w:rsidR="004C2BEE" w:rsidRDefault="004C2BEE" w:rsidP="004C2BEE">
      <w:pPr>
        <w:pStyle w:val="Prrafodelista"/>
        <w:ind w:left="360"/>
      </w:pPr>
      <w:r>
        <w:t>NOTA: Las bicicletas que tengan un nivel de batería por debajo de un valor determinado (configurable) no están disponibles para el uso.</w:t>
      </w:r>
    </w:p>
    <w:p w14:paraId="0DCC1D73" w14:textId="77777777" w:rsidR="004C2BEE" w:rsidRDefault="004C2BEE" w:rsidP="004C2BEE">
      <w:pPr>
        <w:pStyle w:val="Prrafodelista"/>
        <w:ind w:left="360"/>
      </w:pPr>
    </w:p>
    <w:p w14:paraId="6A92721B" w14:textId="77777777" w:rsidR="004C2BEE" w:rsidRDefault="004C2BEE" w:rsidP="004C2BEE">
      <w:pPr>
        <w:pStyle w:val="Prrafodelista"/>
        <w:numPr>
          <w:ilvl w:val="0"/>
          <w:numId w:val="3"/>
        </w:numPr>
      </w:pPr>
      <w:r>
        <w:t>Usuarios: Para poder utilizar las bicicletas los usuarios deben registrarse informando: nombre, apellido, tipo y nro. de documento de identidad, país de origen, email, teléfono móvil y datos de la tarjeta que se utilizará para cobrar el servicio. Estos datos serán registrados a través de una aplicación móvil donde también podrán consultar las estaciones, disponibilidad de bicicletas, viajes realizados, pagos realizados, desbloquear una bicicleta para usarla, etc.</w:t>
      </w:r>
    </w:p>
    <w:p w14:paraId="0F3071E5" w14:textId="77777777" w:rsidR="004C2BEE" w:rsidRDefault="004C2BEE" w:rsidP="004C2BEE">
      <w:pPr>
        <w:pStyle w:val="Prrafodelista"/>
        <w:ind w:left="360"/>
      </w:pPr>
      <w:r>
        <w:t>NOTA: Aquellos usuarios que tengan más de 2 viajes sin pagar (configurable) no podrán utilizar el servicio hasta cancelar esa deuda.</w:t>
      </w:r>
    </w:p>
    <w:p w14:paraId="508E09E0" w14:textId="77777777" w:rsidR="004C2BEE" w:rsidRDefault="004C2BEE" w:rsidP="004C2BEE">
      <w:pPr>
        <w:pStyle w:val="Prrafodelista"/>
        <w:ind w:left="360"/>
      </w:pPr>
      <w:r>
        <w:t xml:space="preserve"> </w:t>
      </w:r>
    </w:p>
    <w:p w14:paraId="741DAC3D" w14:textId="77777777" w:rsidR="004C2BEE" w:rsidRDefault="004C2BEE" w:rsidP="004C2BEE">
      <w:pPr>
        <w:pStyle w:val="Prrafodelista"/>
        <w:numPr>
          <w:ilvl w:val="0"/>
          <w:numId w:val="3"/>
        </w:numPr>
      </w:pPr>
      <w:r>
        <w:t>Movimiento de bicicletas:</w:t>
      </w:r>
    </w:p>
    <w:p w14:paraId="3165A682" w14:textId="70363ECB" w:rsidR="004C2BEE" w:rsidRDefault="004C2BEE" w:rsidP="004C2BEE">
      <w:pPr>
        <w:pStyle w:val="Prrafodelista"/>
        <w:numPr>
          <w:ilvl w:val="1"/>
          <w:numId w:val="3"/>
        </w:numPr>
      </w:pPr>
      <w:r>
        <w:t>Cuando un usuario la desbloquea para realizar un viaje se registra la fecha-hora de egreso de la estación</w:t>
      </w:r>
      <w:r w:rsidR="00967380">
        <w:t xml:space="preserve"> (el inicio del viaje)</w:t>
      </w:r>
      <w:r>
        <w:t xml:space="preserve">, se van registrando cada un período determinado (configurable) las coordenadas </w:t>
      </w:r>
      <w:proofErr w:type="spellStart"/>
      <w:r>
        <w:t>gps</w:t>
      </w:r>
      <w:proofErr w:type="spellEnd"/>
      <w:r>
        <w:t xml:space="preserve"> y el nivel de batería. Al final del viaje, cuando el usuario la estaciona se debe registrar la fecha-hora de ingreso a </w:t>
      </w:r>
      <w:r>
        <w:lastRenderedPageBreak/>
        <w:t>la estación</w:t>
      </w:r>
      <w:r w:rsidR="000F74F0">
        <w:t xml:space="preserve"> (el final del viaje)</w:t>
      </w:r>
      <w:r>
        <w:t xml:space="preserve">. Una vez estacionada, el sistema calculará la distancia recorrida, el costo del viaje utilizando una tarifa basada en un importe por minuto (configurable) y lanzará un proceso para realizar el cobro. Si el cobro fue exitoso registrará la fecha-hora </w:t>
      </w:r>
      <w:proofErr w:type="gramStart"/>
      <w:r>
        <w:t>del mismo</w:t>
      </w:r>
      <w:proofErr w:type="gramEnd"/>
      <w:r>
        <w:t xml:space="preserve">. </w:t>
      </w:r>
    </w:p>
    <w:p w14:paraId="23B196EE" w14:textId="5D12DC57" w:rsidR="004C2BEE" w:rsidRDefault="004C2BEE" w:rsidP="004C2BEE">
      <w:pPr>
        <w:pStyle w:val="Prrafodelista"/>
        <w:numPr>
          <w:ilvl w:val="1"/>
          <w:numId w:val="3"/>
        </w:numPr>
      </w:pPr>
      <w:r>
        <w:t xml:space="preserve">Por cuestiones de demanda y optimización del sistema, las bicicletas pueden reubicarse asegurando que haya una distribución equilibrada en toda la red, evitando la saturación de bicicletas en algunas estaciones y la escasez en otras. Cuando se las reubica se extraen de una estación y se ingresan a otra registrando esos eventos (fecha-hora de </w:t>
      </w:r>
      <w:r w:rsidR="000F74F0">
        <w:t>e</w:t>
      </w:r>
      <w:r>
        <w:t xml:space="preserve">greso </w:t>
      </w:r>
      <w:r w:rsidR="000F74F0">
        <w:t>e in</w:t>
      </w:r>
      <w:r>
        <w:t xml:space="preserve">greso y coordenadas </w:t>
      </w:r>
      <w:proofErr w:type="spellStart"/>
      <w:r>
        <w:t>gps</w:t>
      </w:r>
      <w:proofErr w:type="spellEnd"/>
      <w:r>
        <w:t xml:space="preserve"> del recorrido).</w:t>
      </w:r>
    </w:p>
    <w:p w14:paraId="6EF7E9CC" w14:textId="77777777" w:rsidR="004C2BEE" w:rsidRDefault="004C2BEE" w:rsidP="004C2BEE">
      <w:pPr>
        <w:pStyle w:val="Prrafodelista"/>
        <w:numPr>
          <w:ilvl w:val="1"/>
          <w:numId w:val="3"/>
        </w:numPr>
      </w:pPr>
      <w:r>
        <w:t xml:space="preserve">De la misma manera, cuando se las lleva a mantenimiento se las extrae de una estación, se les hace mantenimiento y luego se las ingresa a la misma u otra estación registrando las fechas de egreso e ingreso sin registrar coordenadas </w:t>
      </w:r>
      <w:proofErr w:type="spellStart"/>
      <w:r>
        <w:t>gps</w:t>
      </w:r>
      <w:proofErr w:type="spellEnd"/>
      <w:r>
        <w:t xml:space="preserve"> ni nivel de batería durante ese trayecto.</w:t>
      </w:r>
    </w:p>
    <w:p w14:paraId="37D11FEF" w14:textId="77777777" w:rsidR="004C2BEE" w:rsidRDefault="004C2BEE" w:rsidP="004C2BEE">
      <w:pPr>
        <w:pStyle w:val="Prrafodelista"/>
        <w:ind w:left="360"/>
      </w:pPr>
    </w:p>
    <w:p w14:paraId="6CC2F228" w14:textId="4B38F28D" w:rsidR="004C2BEE" w:rsidRDefault="004C2BEE" w:rsidP="004C2BEE">
      <w:pPr>
        <w:pStyle w:val="Prrafodelista"/>
        <w:ind w:left="360"/>
      </w:pPr>
      <w:r>
        <w:t xml:space="preserve">En todo momento se debe conocer la ubicación de una bicicleta y su nivel de batería (menos cuando está en mantenimiento). También su estado actual: no disponible (aún no se la habilitó), estacionada en alguna estación, en mantenimiento, en uso (viajando) o </w:t>
      </w:r>
      <w:r w:rsidR="00A946BC">
        <w:t>reubicando</w:t>
      </w:r>
      <w:r>
        <w:t>.</w:t>
      </w:r>
    </w:p>
    <w:p w14:paraId="0DD0DCAC" w14:textId="77777777" w:rsidR="004C2BEE" w:rsidRDefault="004C2BEE" w:rsidP="004C2BEE">
      <w:pPr>
        <w:pStyle w:val="Prrafodelista"/>
      </w:pPr>
    </w:p>
    <w:p w14:paraId="20AE7AF1" w14:textId="77777777" w:rsidR="004C2BEE" w:rsidRPr="00D95137" w:rsidRDefault="004C2BEE" w:rsidP="004C2BEE">
      <w:pPr>
        <w:rPr>
          <w:rFonts w:cstheme="minorHAnsi"/>
        </w:rPr>
      </w:pPr>
      <w:r w:rsidRPr="00D95137">
        <w:rPr>
          <w:rFonts w:cstheme="minorHAnsi"/>
        </w:rPr>
        <w:t xml:space="preserve">Se solicita: </w:t>
      </w:r>
    </w:p>
    <w:p w14:paraId="60AF3BD3" w14:textId="77777777" w:rsidR="004C2BEE" w:rsidRPr="00D95137" w:rsidRDefault="004C2BEE" w:rsidP="004C2BEE">
      <w:pPr>
        <w:pStyle w:val="Prrafodelista"/>
        <w:numPr>
          <w:ilvl w:val="0"/>
          <w:numId w:val="2"/>
        </w:numPr>
        <w:spacing w:line="259" w:lineRule="auto"/>
        <w:rPr>
          <w:rFonts w:cstheme="minorHAnsi"/>
        </w:rPr>
      </w:pPr>
      <w:r w:rsidRPr="00D95137">
        <w:rPr>
          <w:rFonts w:cstheme="minorHAnsi"/>
        </w:rPr>
        <w:t xml:space="preserve">Diseñar un modelo lógico de datos para </w:t>
      </w:r>
      <w:r>
        <w:rPr>
          <w:rFonts w:cstheme="minorHAnsi"/>
        </w:rPr>
        <w:t xml:space="preserve">dar soporte al sistema </w:t>
      </w:r>
      <w:r w:rsidRPr="00D95137">
        <w:rPr>
          <w:rFonts w:cstheme="minorHAnsi"/>
        </w:rPr>
        <w:t>(</w:t>
      </w:r>
      <w:r>
        <w:rPr>
          <w:rFonts w:cstheme="minorHAnsi"/>
        </w:rPr>
        <w:t>30</w:t>
      </w:r>
      <w:r w:rsidRPr="00D95137">
        <w:rPr>
          <w:rFonts w:cstheme="minorHAnsi"/>
        </w:rPr>
        <w:t>)</w:t>
      </w:r>
    </w:p>
    <w:p w14:paraId="3D970A69" w14:textId="77777777" w:rsidR="004C2BEE" w:rsidRDefault="004C2BEE" w:rsidP="004C2BEE">
      <w:pPr>
        <w:pStyle w:val="Prrafodelista"/>
        <w:ind w:left="360"/>
        <w:rPr>
          <w:rFonts w:cstheme="minorHAnsi"/>
        </w:rPr>
      </w:pPr>
    </w:p>
    <w:p w14:paraId="6677222D" w14:textId="77777777" w:rsidR="004C2BEE" w:rsidRPr="00D95137" w:rsidRDefault="004C2BEE" w:rsidP="004C2BEE">
      <w:pPr>
        <w:pStyle w:val="Prrafodelista"/>
        <w:numPr>
          <w:ilvl w:val="0"/>
          <w:numId w:val="2"/>
        </w:numPr>
        <w:spacing w:line="259" w:lineRule="auto"/>
        <w:rPr>
          <w:rFonts w:cstheme="minorHAnsi"/>
        </w:rPr>
      </w:pPr>
      <w:r w:rsidRPr="00D95137">
        <w:rPr>
          <w:rFonts w:cstheme="minorHAnsi"/>
        </w:rPr>
        <w:t xml:space="preserve">Implementar la base de datos </w:t>
      </w:r>
      <w:r>
        <w:rPr>
          <w:rFonts w:cstheme="minorHAnsi"/>
        </w:rPr>
        <w:t xml:space="preserve">con todas sus reglas de integridad declarativas (clave primaria, claves alternativas, claves foráneas, </w:t>
      </w:r>
      <w:proofErr w:type="spellStart"/>
      <w:r>
        <w:rPr>
          <w:rFonts w:cstheme="minorHAnsi"/>
        </w:rPr>
        <w:t>checks</w:t>
      </w:r>
      <w:proofErr w:type="spellEnd"/>
      <w:r>
        <w:rPr>
          <w:rFonts w:cstheme="minorHAnsi"/>
        </w:rPr>
        <w:t xml:space="preserve"> y obligatoriedad) </w:t>
      </w:r>
      <w:r w:rsidRPr="00D95137">
        <w:rPr>
          <w:rFonts w:cstheme="minorHAnsi"/>
        </w:rPr>
        <w:t>(</w:t>
      </w:r>
      <w:r>
        <w:rPr>
          <w:rFonts w:cstheme="minorHAnsi"/>
        </w:rPr>
        <w:t>10</w:t>
      </w:r>
      <w:r w:rsidRPr="00D95137">
        <w:rPr>
          <w:rFonts w:cstheme="minorHAnsi"/>
        </w:rPr>
        <w:t>)</w:t>
      </w:r>
    </w:p>
    <w:p w14:paraId="036715DB" w14:textId="77777777" w:rsidR="004C2BEE" w:rsidRDefault="004C2BEE" w:rsidP="004C2BEE">
      <w:pPr>
        <w:pStyle w:val="Prrafodelista"/>
        <w:ind w:left="360"/>
        <w:rPr>
          <w:rFonts w:cstheme="minorHAnsi"/>
        </w:rPr>
      </w:pPr>
    </w:p>
    <w:p w14:paraId="24BE2F8D" w14:textId="1ADE17C4" w:rsidR="004C2BEE" w:rsidRDefault="002A3531" w:rsidP="004C2BEE">
      <w:pPr>
        <w:pStyle w:val="Prrafodelista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El</w:t>
      </w:r>
      <w:r w:rsidR="00930A9A">
        <w:rPr>
          <w:rFonts w:cstheme="minorHAnsi"/>
        </w:rPr>
        <w:t xml:space="preserve"> atributo “</w:t>
      </w:r>
      <w:proofErr w:type="spellStart"/>
      <w:r w:rsidR="00930A9A">
        <w:rPr>
          <w:rFonts w:cstheme="minorHAnsi"/>
        </w:rPr>
        <w:t>en_mantenimiento</w:t>
      </w:r>
      <w:proofErr w:type="spellEnd"/>
      <w:r w:rsidR="00930A9A">
        <w:rPr>
          <w:rFonts w:cstheme="minorHAnsi"/>
        </w:rPr>
        <w:t xml:space="preserve">” </w:t>
      </w:r>
      <w:r w:rsidR="00D0205C">
        <w:rPr>
          <w:rFonts w:cstheme="minorHAnsi"/>
        </w:rPr>
        <w:t>en</w:t>
      </w:r>
      <w:r w:rsidR="009D507F">
        <w:rPr>
          <w:rFonts w:cstheme="minorHAnsi"/>
        </w:rPr>
        <w:t xml:space="preserve"> la entidad “bicicletas” con valor S o N es redundante</w:t>
      </w:r>
      <w:r w:rsidR="00D0205C">
        <w:rPr>
          <w:rFonts w:cstheme="minorHAnsi"/>
        </w:rPr>
        <w:t xml:space="preserve"> teniendo en cuenta los registros de mantenimiento</w:t>
      </w:r>
      <w:r w:rsidR="009D507F">
        <w:rPr>
          <w:rFonts w:cstheme="minorHAnsi"/>
        </w:rPr>
        <w:t xml:space="preserve">. Programar los </w:t>
      </w:r>
      <w:proofErr w:type="spellStart"/>
      <w:r w:rsidR="009D507F">
        <w:rPr>
          <w:rFonts w:cstheme="minorHAnsi"/>
        </w:rPr>
        <w:t>triggers</w:t>
      </w:r>
      <w:proofErr w:type="spellEnd"/>
      <w:r w:rsidR="009D507F">
        <w:rPr>
          <w:rFonts w:cstheme="minorHAnsi"/>
        </w:rPr>
        <w:t xml:space="preserve"> que aseguren que dicho estado es consistente</w:t>
      </w:r>
      <w:r w:rsidR="004C2BEE">
        <w:rPr>
          <w:rFonts w:cstheme="minorHAnsi"/>
        </w:rPr>
        <w:t xml:space="preserve"> (35)</w:t>
      </w:r>
    </w:p>
    <w:p w14:paraId="2F330885" w14:textId="77777777" w:rsidR="004C2BEE" w:rsidRDefault="004C2BEE" w:rsidP="004C2BEE">
      <w:pPr>
        <w:pStyle w:val="Prrafodelista"/>
        <w:ind w:left="360"/>
        <w:rPr>
          <w:rFonts w:cstheme="minorHAnsi"/>
        </w:rPr>
      </w:pPr>
    </w:p>
    <w:p w14:paraId="03E1CB88" w14:textId="11B452F1" w:rsidR="004C2BEE" w:rsidRDefault="004C2BEE" w:rsidP="004C2BEE">
      <w:pPr>
        <w:pStyle w:val="Prrafodelista"/>
        <w:numPr>
          <w:ilvl w:val="0"/>
          <w:numId w:val="2"/>
        </w:numPr>
      </w:pPr>
      <w:r>
        <w:t xml:space="preserve">Programar un procedimiento almacenado que recibe el identificador </w:t>
      </w:r>
      <w:r w:rsidR="00C83F56">
        <w:t>de una estación</w:t>
      </w:r>
      <w:r w:rsidR="00C866C6">
        <w:t xml:space="preserve"> y</w:t>
      </w:r>
      <w:r w:rsidR="00C83F56">
        <w:t xml:space="preserve"> devuelva como resultado</w:t>
      </w:r>
      <w:r w:rsidR="00C866C6">
        <w:t xml:space="preserve"> todas las bicicletas que </w:t>
      </w:r>
      <w:r w:rsidR="00251077">
        <w:t>estuvieron estacionadas en dicha estación en esa fecha con el estado actual</w:t>
      </w:r>
      <w:r w:rsidR="00D0205C">
        <w:t xml:space="preserve">, el nivel de batería </w:t>
      </w:r>
      <w:r w:rsidR="008B12A1">
        <w:t xml:space="preserve">(salvo cuando está en mantenimiento o reubicando) </w:t>
      </w:r>
      <w:r w:rsidR="00D0205C">
        <w:t xml:space="preserve">y las coordenadas </w:t>
      </w:r>
      <w:r w:rsidR="008B12A1">
        <w:t xml:space="preserve">(salvo cuando está en mantenimiento) </w:t>
      </w:r>
      <w:r>
        <w:t>(25)</w:t>
      </w:r>
    </w:p>
    <w:p w14:paraId="09F13B89" w14:textId="77777777" w:rsidR="001F7F17" w:rsidRDefault="001F7F17" w:rsidP="001F7F17">
      <w:pPr>
        <w:pStyle w:val="Prrafodelista"/>
      </w:pPr>
    </w:p>
    <w:p w14:paraId="0849D2E9" w14:textId="1EBBDAC6" w:rsidR="004C2BEE" w:rsidRDefault="001F7F17" w:rsidP="002D79F0">
      <w:pPr>
        <w:spacing w:after="0"/>
      </w:pPr>
      <w:r>
        <w:t>Bicicleta</w:t>
      </w:r>
      <w:r>
        <w:tab/>
      </w:r>
      <w:r w:rsidR="00795553">
        <w:tab/>
      </w:r>
      <w:r>
        <w:t>Estado</w:t>
      </w:r>
      <w:r>
        <w:tab/>
      </w:r>
      <w:r w:rsidR="00795553">
        <w:tab/>
        <w:t>Nivel de batería</w:t>
      </w:r>
      <w:r w:rsidR="00795553">
        <w:tab/>
        <w:t>Coordenadas</w:t>
      </w:r>
    </w:p>
    <w:p w14:paraId="5BAD50BF" w14:textId="77777777" w:rsidR="002D79F0" w:rsidRDefault="002D79F0" w:rsidP="002D79F0">
      <w:pPr>
        <w:spacing w:after="0"/>
      </w:pPr>
      <w:r>
        <w:t>--------------------------------------------------------------------------------------------------------------</w:t>
      </w:r>
    </w:p>
    <w:p w14:paraId="0EF9922D" w14:textId="72AA5DE9" w:rsidR="002D79F0" w:rsidRDefault="002D79F0" w:rsidP="002D79F0">
      <w:pPr>
        <w:pStyle w:val="Prrafodelista"/>
        <w:numPr>
          <w:ilvl w:val="0"/>
          <w:numId w:val="5"/>
        </w:numPr>
      </w:pPr>
      <w:r>
        <w:t>Estacionada</w:t>
      </w:r>
      <w:r w:rsidR="00795553">
        <w:tab/>
      </w:r>
      <w:r w:rsidR="00795553">
        <w:tab/>
        <w:t>50%</w:t>
      </w:r>
      <w:r w:rsidR="00795553">
        <w:tab/>
      </w:r>
      <w:r w:rsidR="00795553">
        <w:tab/>
      </w:r>
      <w:r w:rsidR="00795553">
        <w:tab/>
      </w:r>
      <w:proofErr w:type="spellStart"/>
      <w:proofErr w:type="gramStart"/>
      <w:r w:rsidR="00923AC4">
        <w:t>x.xxxxxx</w:t>
      </w:r>
      <w:proofErr w:type="spellEnd"/>
      <w:proofErr w:type="gramEnd"/>
      <w:r w:rsidR="00923AC4">
        <w:t xml:space="preserve">, </w:t>
      </w:r>
      <w:proofErr w:type="spellStart"/>
      <w:r w:rsidR="00923AC4">
        <w:t>x.xxxxxxx</w:t>
      </w:r>
      <w:proofErr w:type="spellEnd"/>
    </w:p>
    <w:p w14:paraId="327F705E" w14:textId="01384B8E" w:rsidR="002D79F0" w:rsidRDefault="00795553" w:rsidP="002D79F0">
      <w:pPr>
        <w:pStyle w:val="Prrafodelista"/>
        <w:numPr>
          <w:ilvl w:val="0"/>
          <w:numId w:val="5"/>
        </w:numPr>
      </w:pPr>
      <w:r>
        <w:t>En uso</w:t>
      </w:r>
      <w:r>
        <w:tab/>
      </w:r>
      <w:r>
        <w:tab/>
      </w:r>
      <w:r w:rsidR="00923AC4">
        <w:tab/>
        <w:t>50%</w:t>
      </w:r>
      <w:r w:rsidR="00923AC4">
        <w:tab/>
      </w:r>
      <w:r w:rsidR="00923AC4">
        <w:tab/>
      </w:r>
      <w:r w:rsidR="00923AC4">
        <w:tab/>
      </w:r>
      <w:proofErr w:type="spellStart"/>
      <w:proofErr w:type="gramStart"/>
      <w:r w:rsidR="00923AC4">
        <w:t>x.xxxxxx</w:t>
      </w:r>
      <w:proofErr w:type="spellEnd"/>
      <w:proofErr w:type="gramEnd"/>
      <w:r w:rsidR="00923AC4">
        <w:t xml:space="preserve">, </w:t>
      </w:r>
      <w:proofErr w:type="spellStart"/>
      <w:r w:rsidR="00923AC4">
        <w:t>x.xxxxxxx</w:t>
      </w:r>
      <w:proofErr w:type="spellEnd"/>
    </w:p>
    <w:p w14:paraId="7B86061F" w14:textId="2720C15C" w:rsidR="00923AC4" w:rsidRDefault="00554058" w:rsidP="002D79F0">
      <w:pPr>
        <w:pStyle w:val="Prrafodelista"/>
        <w:numPr>
          <w:ilvl w:val="0"/>
          <w:numId w:val="5"/>
        </w:numPr>
      </w:pPr>
      <w:r>
        <w:t>En mantenimiento</w:t>
      </w:r>
      <w:r>
        <w:tab/>
        <w:t>NULL</w:t>
      </w:r>
      <w:r>
        <w:tab/>
      </w:r>
      <w:r>
        <w:tab/>
      </w:r>
      <w:r>
        <w:tab/>
      </w:r>
      <w:proofErr w:type="spellStart"/>
      <w:r>
        <w:t>NULL</w:t>
      </w:r>
      <w:proofErr w:type="spellEnd"/>
    </w:p>
    <w:p w14:paraId="3742F54E" w14:textId="77777777" w:rsidR="00554058" w:rsidRDefault="00554058" w:rsidP="00554058">
      <w:pPr>
        <w:pStyle w:val="Prrafodelista"/>
        <w:numPr>
          <w:ilvl w:val="0"/>
          <w:numId w:val="5"/>
        </w:numPr>
      </w:pPr>
      <w:r>
        <w:t>Reubicando</w:t>
      </w:r>
      <w:r>
        <w:tab/>
      </w:r>
      <w:r>
        <w:tab/>
        <w:t>NULL</w:t>
      </w:r>
      <w:r>
        <w:tab/>
      </w:r>
      <w:r>
        <w:tab/>
      </w:r>
      <w:r>
        <w:tab/>
      </w:r>
      <w:proofErr w:type="spellStart"/>
      <w:r>
        <w:t>x.xxxxxx</w:t>
      </w:r>
      <w:proofErr w:type="spellEnd"/>
      <w:r>
        <w:t xml:space="preserve">, </w:t>
      </w:r>
      <w:proofErr w:type="spellStart"/>
      <w:proofErr w:type="gramStart"/>
      <w:r>
        <w:t>x.xxxxxxx</w:t>
      </w:r>
      <w:proofErr w:type="spellEnd"/>
      <w:proofErr w:type="gramEnd"/>
    </w:p>
    <w:p w14:paraId="4AE061E7" w14:textId="1EC993B8" w:rsidR="00554058" w:rsidRDefault="00554058" w:rsidP="001671EB">
      <w:pPr>
        <w:pStyle w:val="Prrafodelista"/>
        <w:ind w:left="2118"/>
      </w:pPr>
    </w:p>
    <w:p w14:paraId="2F3059FC" w14:textId="77777777" w:rsidR="009D68F1" w:rsidRDefault="009D68F1" w:rsidP="004C2BEE"/>
    <w:sectPr w:rsidR="009D68F1" w:rsidSect="001671EB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090E"/>
    <w:multiLevelType w:val="hybridMultilevel"/>
    <w:tmpl w:val="673E355A"/>
    <w:lvl w:ilvl="0" w:tplc="3B2668EA">
      <w:start w:val="1"/>
      <w:numFmt w:val="decimal"/>
      <w:lvlText w:val="%1"/>
      <w:lvlJc w:val="left"/>
      <w:pPr>
        <w:ind w:left="2118" w:hanging="14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347FC2"/>
    <w:multiLevelType w:val="hybridMultilevel"/>
    <w:tmpl w:val="FFC0294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56BEE"/>
    <w:multiLevelType w:val="hybridMultilevel"/>
    <w:tmpl w:val="E354AF46"/>
    <w:lvl w:ilvl="0" w:tplc="31144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267FD"/>
    <w:multiLevelType w:val="hybridMultilevel"/>
    <w:tmpl w:val="EE3613AC"/>
    <w:lvl w:ilvl="0" w:tplc="B9BE511C">
      <w:start w:val="6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120931"/>
    <w:multiLevelType w:val="hybridMultilevel"/>
    <w:tmpl w:val="1B7CACCC"/>
    <w:lvl w:ilvl="0" w:tplc="DB34E79E">
      <w:start w:val="6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1268234">
    <w:abstractNumId w:val="2"/>
  </w:num>
  <w:num w:numId="2" w16cid:durableId="2003045642">
    <w:abstractNumId w:val="1"/>
  </w:num>
  <w:num w:numId="3" w16cid:durableId="831142217">
    <w:abstractNumId w:val="3"/>
  </w:num>
  <w:num w:numId="4" w16cid:durableId="1913466101">
    <w:abstractNumId w:val="4"/>
  </w:num>
  <w:num w:numId="5" w16cid:durableId="74240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FF"/>
    <w:rsid w:val="0003170F"/>
    <w:rsid w:val="00043EE1"/>
    <w:rsid w:val="00074CB1"/>
    <w:rsid w:val="00077930"/>
    <w:rsid w:val="000F74F0"/>
    <w:rsid w:val="00113725"/>
    <w:rsid w:val="001671EB"/>
    <w:rsid w:val="001C0052"/>
    <w:rsid w:val="001F0071"/>
    <w:rsid w:val="001F152A"/>
    <w:rsid w:val="001F7F17"/>
    <w:rsid w:val="00251077"/>
    <w:rsid w:val="002A3531"/>
    <w:rsid w:val="002C523D"/>
    <w:rsid w:val="002D79F0"/>
    <w:rsid w:val="00310B7D"/>
    <w:rsid w:val="0031216D"/>
    <w:rsid w:val="00315016"/>
    <w:rsid w:val="00323F1E"/>
    <w:rsid w:val="00344CA8"/>
    <w:rsid w:val="003A22B1"/>
    <w:rsid w:val="003A283D"/>
    <w:rsid w:val="003B07A6"/>
    <w:rsid w:val="003E0BAB"/>
    <w:rsid w:val="003E0CF8"/>
    <w:rsid w:val="00433B6D"/>
    <w:rsid w:val="004A403F"/>
    <w:rsid w:val="004C2BEE"/>
    <w:rsid w:val="00554058"/>
    <w:rsid w:val="00556413"/>
    <w:rsid w:val="00562484"/>
    <w:rsid w:val="005C1B5E"/>
    <w:rsid w:val="005F3894"/>
    <w:rsid w:val="00617869"/>
    <w:rsid w:val="0062495B"/>
    <w:rsid w:val="006906EF"/>
    <w:rsid w:val="006B4C95"/>
    <w:rsid w:val="006D2894"/>
    <w:rsid w:val="00715574"/>
    <w:rsid w:val="00717E67"/>
    <w:rsid w:val="007815D5"/>
    <w:rsid w:val="00795553"/>
    <w:rsid w:val="007C3054"/>
    <w:rsid w:val="008034FA"/>
    <w:rsid w:val="00873963"/>
    <w:rsid w:val="00896841"/>
    <w:rsid w:val="008B12A1"/>
    <w:rsid w:val="00900101"/>
    <w:rsid w:val="009071BB"/>
    <w:rsid w:val="00907FF1"/>
    <w:rsid w:val="00923AC4"/>
    <w:rsid w:val="00930A9A"/>
    <w:rsid w:val="00967380"/>
    <w:rsid w:val="009B693E"/>
    <w:rsid w:val="009D0581"/>
    <w:rsid w:val="009D507F"/>
    <w:rsid w:val="009D68F1"/>
    <w:rsid w:val="00A12B77"/>
    <w:rsid w:val="00A22EF6"/>
    <w:rsid w:val="00A61C6A"/>
    <w:rsid w:val="00A7701B"/>
    <w:rsid w:val="00A85C4B"/>
    <w:rsid w:val="00A946BC"/>
    <w:rsid w:val="00AD69AB"/>
    <w:rsid w:val="00B15C0B"/>
    <w:rsid w:val="00B37A5F"/>
    <w:rsid w:val="00B42450"/>
    <w:rsid w:val="00B46892"/>
    <w:rsid w:val="00B47990"/>
    <w:rsid w:val="00B73807"/>
    <w:rsid w:val="00BF0332"/>
    <w:rsid w:val="00C36181"/>
    <w:rsid w:val="00C4407D"/>
    <w:rsid w:val="00C5577D"/>
    <w:rsid w:val="00C660A7"/>
    <w:rsid w:val="00C7719B"/>
    <w:rsid w:val="00C83F56"/>
    <w:rsid w:val="00C866C6"/>
    <w:rsid w:val="00CE40E2"/>
    <w:rsid w:val="00CE6950"/>
    <w:rsid w:val="00CF468A"/>
    <w:rsid w:val="00D0205C"/>
    <w:rsid w:val="00D30F7E"/>
    <w:rsid w:val="00D428E1"/>
    <w:rsid w:val="00D663FC"/>
    <w:rsid w:val="00D67BD1"/>
    <w:rsid w:val="00D919CF"/>
    <w:rsid w:val="00D97FDE"/>
    <w:rsid w:val="00DF53FF"/>
    <w:rsid w:val="00E1630C"/>
    <w:rsid w:val="00E73607"/>
    <w:rsid w:val="00F02AEC"/>
    <w:rsid w:val="00F07C80"/>
    <w:rsid w:val="00F23A81"/>
    <w:rsid w:val="00F25130"/>
    <w:rsid w:val="00FC3018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9B17E"/>
  <w15:chartTrackingRefBased/>
  <w15:docId w15:val="{3B8C63AD-4B46-4CD0-9D68-301BBD92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3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3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3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3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3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3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3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3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3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3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 Caligaris</dc:creator>
  <cp:keywords/>
  <dc:description/>
  <cp:lastModifiedBy>Hugo Carlos Caligaris</cp:lastModifiedBy>
  <cp:revision>88</cp:revision>
  <dcterms:created xsi:type="dcterms:W3CDTF">2024-07-03T12:32:00Z</dcterms:created>
  <dcterms:modified xsi:type="dcterms:W3CDTF">2024-07-24T19:53:00Z</dcterms:modified>
</cp:coreProperties>
</file>