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773.0" w:type="dxa"/>
        <w:jc w:val="left"/>
        <w:tblInd w:w="534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01"/>
        <w:gridCol w:w="3402"/>
        <w:gridCol w:w="5670"/>
        <w:tblGridChange w:id="0">
          <w:tblGrid>
            <w:gridCol w:w="1701"/>
            <w:gridCol w:w="3402"/>
            <w:gridCol w:w="5670"/>
          </w:tblGrid>
        </w:tblGridChange>
      </w:tblGrid>
      <w:tr>
        <w:trPr>
          <w:trHeight w:val="1420" w:hRule="atLeast"/>
        </w:trPr>
        <w:tc>
          <w:tcPr>
            <w:vAlign w:val="top"/>
          </w:tcPr>
          <w:p w:rsidR="00000000" w:rsidDel="00000000" w:rsidP="00000000" w:rsidRDefault="00000000" w:rsidRPr="00000000" w14:paraId="00000001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2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</w:rPr>
              <w:drawing>
                <wp:inline distB="0" distT="0" distL="114300" distR="114300">
                  <wp:extent cx="600075" cy="628015"/>
                  <wp:effectExtent b="0" l="0" r="0" t="0"/>
                  <wp:docPr descr="escudofi_color_m2008_jpg" id="62" name="image2.png"/>
                  <a:graphic>
                    <a:graphicData uri="http://schemas.openxmlformats.org/drawingml/2006/picture">
                      <pic:pic>
                        <pic:nvPicPr>
                          <pic:cNvPr descr="escudofi_color_m2008_jpg" id="0" name="image2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075" cy="62801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003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Carátula para entrega de prácticas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05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Facultad de Ingeniería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7">
            <w:pPr>
              <w:spacing w:after="0" w:line="240" w:lineRule="auto"/>
              <w:contextualSpacing w:val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Laboratorios de docencia</w:t>
            </w:r>
          </w:p>
        </w:tc>
      </w:tr>
    </w:tbl>
    <w:p w:rsidR="00000000" w:rsidDel="00000000" w:rsidP="00000000" w:rsidRDefault="00000000" w:rsidRPr="00000000" w14:paraId="00000008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after="0" w:line="276" w:lineRule="auto"/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746.0" w:type="dxa"/>
        <w:jc w:val="left"/>
        <w:tblInd w:w="0.0" w:type="dxa"/>
        <w:tblLayout w:type="fixed"/>
        <w:tblLook w:val="0000"/>
      </w:tblPr>
      <w:tblGrid>
        <w:gridCol w:w="10746"/>
        <w:tblGridChange w:id="0">
          <w:tblGrid>
            <w:gridCol w:w="10746"/>
          </w:tblGrid>
        </w:tblGridChange>
      </w:tblGrid>
      <w:tr>
        <w:trPr>
          <w:trHeight w:val="680" w:hRule="atLeast"/>
        </w:trPr>
        <w:tc>
          <w:tcPr>
            <w:tcBorders>
              <w:bottom w:color="4f81bd" w:space="0" w:sz="4" w:val="single"/>
            </w:tcBorders>
            <w:vAlign w:val="center"/>
          </w:tcPr>
          <w:p w:rsidR="00000000" w:rsidDel="00000000" w:rsidP="00000000" w:rsidRDefault="00000000" w:rsidRPr="00000000" w14:paraId="0000000C">
            <w:pPr>
              <w:spacing w:after="0" w:line="240" w:lineRule="auto"/>
              <w:contextualSpacing w:val="0"/>
              <w:jc w:val="center"/>
              <w:rPr>
                <w:sz w:val="72"/>
                <w:szCs w:val="72"/>
              </w:rPr>
            </w:pPr>
            <w:r w:rsidDel="00000000" w:rsidR="00000000" w:rsidRPr="00000000">
              <w:rPr>
                <w:sz w:val="72"/>
                <w:szCs w:val="72"/>
                <w:rtl w:val="0"/>
              </w:rPr>
              <w:t xml:space="preserve">Laboratorio de Computación</w:t>
            </w:r>
          </w:p>
          <w:p w:rsidR="00000000" w:rsidDel="00000000" w:rsidP="00000000" w:rsidRDefault="00000000" w:rsidRPr="00000000" w14:paraId="0000000D">
            <w:pPr>
              <w:spacing w:after="0" w:line="240" w:lineRule="auto"/>
              <w:contextualSpacing w:val="0"/>
              <w:jc w:val="center"/>
              <w:rPr>
                <w:rFonts w:ascii="Cambria" w:cs="Cambria" w:eastAsia="Cambria" w:hAnsi="Cambria"/>
                <w:sz w:val="80"/>
                <w:szCs w:val="80"/>
              </w:rPr>
            </w:pPr>
            <w:r w:rsidDel="00000000" w:rsidR="00000000" w:rsidRPr="00000000">
              <w:rPr>
                <w:sz w:val="72"/>
                <w:szCs w:val="72"/>
                <w:rtl w:val="0"/>
              </w:rPr>
              <w:t xml:space="preserve"> Salas A y B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vAlign w:val="center"/>
          </w:tcPr>
          <w:p w:rsidR="00000000" w:rsidDel="00000000" w:rsidP="00000000" w:rsidRDefault="00000000" w:rsidRPr="00000000" w14:paraId="0000000E">
            <w:pPr>
              <w:spacing w:after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F">
      <w:pPr>
        <w:spacing w:after="200" w:line="276" w:lineRule="auto"/>
        <w:contextualSpacing w:val="0"/>
        <w:rPr>
          <w:sz w:val="2"/>
          <w:szCs w:val="2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tbl>
      <w:tblPr>
        <w:tblStyle w:val="Table3"/>
        <w:tblW w:w="10631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227"/>
        <w:gridCol w:w="7404"/>
        <w:tblGridChange w:id="0">
          <w:tblGrid>
            <w:gridCol w:w="3227"/>
            <w:gridCol w:w="7404"/>
          </w:tblGrid>
        </w:tblGridChange>
      </w:tblGrid>
      <w:tr>
        <w:trPr>
          <w:trHeight w:val="7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0">
            <w:pPr>
              <w:spacing w:after="0" w:before="240" w:line="240" w:lineRule="auto"/>
              <w:contextualSpacing w:val="0"/>
              <w:jc w:val="right"/>
              <w:rPr>
                <w:rFonts w:ascii="Cambria" w:cs="Cambria" w:eastAsia="Cambria" w:hAnsi="Cambria"/>
                <w:i w:val="1"/>
                <w:color w:val="4f81bd"/>
                <w:sz w:val="30"/>
                <w:szCs w:val="30"/>
              </w:rPr>
            </w:pPr>
            <w:r w:rsidDel="00000000" w:rsidR="00000000" w:rsidRPr="00000000">
              <w:rPr>
                <w:rFonts w:ascii="Cambria" w:cs="Cambria" w:eastAsia="Cambria" w:hAnsi="Cambria"/>
                <w:i w:val="1"/>
                <w:sz w:val="30"/>
                <w:szCs w:val="30"/>
                <w:rtl w:val="0"/>
              </w:rPr>
              <w:t xml:space="preserve">Profesor: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1">
            <w:pPr>
              <w:spacing w:after="0" w:before="240" w:line="240" w:lineRule="auto"/>
              <w:contextualSpacing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Claudia Rodríguez Espino</w:t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2">
            <w:pPr>
              <w:spacing w:after="0" w:before="240" w:line="240" w:lineRule="auto"/>
              <w:contextualSpacing w:val="0"/>
              <w:jc w:val="right"/>
              <w:rPr>
                <w:rFonts w:ascii="Cambria" w:cs="Cambria" w:eastAsia="Cambria" w:hAnsi="Cambria"/>
                <w:i w:val="1"/>
                <w:sz w:val="30"/>
                <w:szCs w:val="30"/>
              </w:rPr>
            </w:pPr>
            <w:r w:rsidDel="00000000" w:rsidR="00000000" w:rsidRPr="00000000">
              <w:rPr>
                <w:rFonts w:ascii="Cambria" w:cs="Cambria" w:eastAsia="Cambria" w:hAnsi="Cambria"/>
                <w:i w:val="1"/>
                <w:sz w:val="30"/>
                <w:szCs w:val="30"/>
                <w:rtl w:val="0"/>
              </w:rPr>
              <w:t xml:space="preserve">Asignatura:</w:t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3">
            <w:pPr>
              <w:spacing w:after="0" w:before="240" w:line="240" w:lineRule="auto"/>
              <w:contextualSpacing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Fundamentos de Programación</w:t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4">
            <w:pPr>
              <w:spacing w:after="0" w:before="240" w:line="240" w:lineRule="auto"/>
              <w:contextualSpacing w:val="0"/>
              <w:jc w:val="right"/>
              <w:rPr>
                <w:rFonts w:ascii="Cambria" w:cs="Cambria" w:eastAsia="Cambria" w:hAnsi="Cambria"/>
                <w:i w:val="1"/>
                <w:sz w:val="30"/>
                <w:szCs w:val="30"/>
              </w:rPr>
            </w:pPr>
            <w:r w:rsidDel="00000000" w:rsidR="00000000" w:rsidRPr="00000000">
              <w:rPr>
                <w:rFonts w:ascii="Cambria" w:cs="Cambria" w:eastAsia="Cambria" w:hAnsi="Cambria"/>
                <w:i w:val="1"/>
                <w:sz w:val="30"/>
                <w:szCs w:val="30"/>
                <w:rtl w:val="0"/>
              </w:rPr>
              <w:t xml:space="preserve">Grupo:</w:t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5">
            <w:pPr>
              <w:spacing w:after="0" w:before="240" w:line="240" w:lineRule="auto"/>
              <w:contextualSpacing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1104</w:t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6">
            <w:pPr>
              <w:spacing w:after="0" w:before="240" w:line="240" w:lineRule="auto"/>
              <w:contextualSpacing w:val="0"/>
              <w:jc w:val="right"/>
              <w:rPr>
                <w:rFonts w:ascii="Cambria" w:cs="Cambria" w:eastAsia="Cambria" w:hAnsi="Cambria"/>
                <w:i w:val="1"/>
                <w:sz w:val="30"/>
                <w:szCs w:val="30"/>
              </w:rPr>
            </w:pPr>
            <w:r w:rsidDel="00000000" w:rsidR="00000000" w:rsidRPr="00000000">
              <w:rPr>
                <w:rFonts w:ascii="Cambria" w:cs="Cambria" w:eastAsia="Cambria" w:hAnsi="Cambria"/>
                <w:i w:val="1"/>
                <w:sz w:val="30"/>
                <w:szCs w:val="30"/>
                <w:rtl w:val="0"/>
              </w:rPr>
              <w:t xml:space="preserve">No de Práctica(s):</w:t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7">
            <w:pPr>
              <w:spacing w:after="0" w:before="240" w:line="240" w:lineRule="auto"/>
              <w:contextualSpacing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Práctica 1</w:t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8">
            <w:pPr>
              <w:spacing w:after="0" w:before="240" w:line="240" w:lineRule="auto"/>
              <w:contextualSpacing w:val="0"/>
              <w:jc w:val="right"/>
              <w:rPr>
                <w:rFonts w:ascii="Cambria" w:cs="Cambria" w:eastAsia="Cambria" w:hAnsi="Cambria"/>
                <w:i w:val="1"/>
                <w:sz w:val="30"/>
                <w:szCs w:val="30"/>
              </w:rPr>
            </w:pPr>
            <w:r w:rsidDel="00000000" w:rsidR="00000000" w:rsidRPr="00000000">
              <w:rPr>
                <w:rFonts w:ascii="Cambria" w:cs="Cambria" w:eastAsia="Cambria" w:hAnsi="Cambria"/>
                <w:i w:val="1"/>
                <w:sz w:val="30"/>
                <w:szCs w:val="30"/>
                <w:rtl w:val="0"/>
              </w:rPr>
              <w:t xml:space="preserve">Integrante(s):</w:t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9">
            <w:pPr>
              <w:spacing w:after="0" w:before="240" w:line="240" w:lineRule="auto"/>
              <w:contextualSpacing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Rodríguez Torrijos Jesús Alberto</w:t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A">
            <w:pPr>
              <w:spacing w:after="0" w:before="240" w:line="240" w:lineRule="auto"/>
              <w:contextualSpacing w:val="0"/>
              <w:jc w:val="right"/>
              <w:rPr>
                <w:rFonts w:ascii="Cambria" w:cs="Cambria" w:eastAsia="Cambria" w:hAnsi="Cambria"/>
                <w:i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B">
            <w:pPr>
              <w:spacing w:after="0" w:before="240" w:line="240" w:lineRule="auto"/>
              <w:contextualSpacing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C">
            <w:pPr>
              <w:spacing w:after="0" w:before="240" w:line="240" w:lineRule="auto"/>
              <w:contextualSpacing w:val="0"/>
              <w:jc w:val="right"/>
              <w:rPr>
                <w:rFonts w:ascii="Cambria" w:cs="Cambria" w:eastAsia="Cambria" w:hAnsi="Cambria"/>
                <w:i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D">
            <w:pPr>
              <w:spacing w:after="0" w:before="240" w:line="240" w:lineRule="auto"/>
              <w:contextualSpacing w:val="0"/>
              <w:jc w:val="center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E">
            <w:pPr>
              <w:spacing w:after="0" w:before="240" w:line="240" w:lineRule="auto"/>
              <w:contextualSpacing w:val="0"/>
              <w:jc w:val="right"/>
              <w:rPr>
                <w:rFonts w:ascii="Cambria" w:cs="Cambria" w:eastAsia="Cambria" w:hAnsi="Cambria"/>
                <w:i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1F">
            <w:pPr>
              <w:spacing w:after="0" w:before="240" w:line="240" w:lineRule="auto"/>
              <w:contextualSpacing w:val="0"/>
              <w:jc w:val="center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20">
            <w:pPr>
              <w:spacing w:after="0" w:before="240" w:line="240" w:lineRule="auto"/>
              <w:contextualSpacing w:val="0"/>
              <w:jc w:val="right"/>
              <w:rPr>
                <w:rFonts w:ascii="Cambria" w:cs="Cambria" w:eastAsia="Cambria" w:hAnsi="Cambria"/>
                <w:i w:val="1"/>
                <w:sz w:val="30"/>
                <w:szCs w:val="30"/>
              </w:rPr>
            </w:pPr>
            <w:r w:rsidDel="00000000" w:rsidR="00000000" w:rsidRPr="00000000">
              <w:rPr>
                <w:rFonts w:ascii="Cambria" w:cs="Cambria" w:eastAsia="Cambria" w:hAnsi="Cambria"/>
                <w:i w:val="1"/>
                <w:sz w:val="30"/>
                <w:szCs w:val="30"/>
                <w:rtl w:val="0"/>
              </w:rPr>
              <w:t xml:space="preserve">No. de Equipo de cómputo empleado: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21">
            <w:pPr>
              <w:spacing w:after="0" w:before="240" w:line="240" w:lineRule="auto"/>
              <w:contextualSpacing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44</w:t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22">
            <w:pPr>
              <w:spacing w:after="0" w:before="240" w:line="240" w:lineRule="auto"/>
              <w:contextualSpacing w:val="0"/>
              <w:jc w:val="right"/>
              <w:rPr>
                <w:rFonts w:ascii="Cambria" w:cs="Cambria" w:eastAsia="Cambria" w:hAnsi="Cambria"/>
                <w:i w:val="1"/>
                <w:sz w:val="30"/>
                <w:szCs w:val="30"/>
              </w:rPr>
            </w:pPr>
            <w:r w:rsidDel="00000000" w:rsidR="00000000" w:rsidRPr="00000000">
              <w:rPr>
                <w:rFonts w:ascii="Cambria" w:cs="Cambria" w:eastAsia="Cambria" w:hAnsi="Cambria"/>
                <w:i w:val="1"/>
                <w:sz w:val="30"/>
                <w:szCs w:val="30"/>
                <w:rtl w:val="0"/>
              </w:rPr>
              <w:t xml:space="preserve">Semestre: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23">
            <w:pPr>
              <w:spacing w:after="0" w:before="240" w:line="240" w:lineRule="auto"/>
              <w:contextualSpacing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2019-1</w:t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24">
            <w:pPr>
              <w:spacing w:after="0" w:before="240" w:line="240" w:lineRule="auto"/>
              <w:contextualSpacing w:val="0"/>
              <w:jc w:val="right"/>
              <w:rPr>
                <w:rFonts w:ascii="Cambria" w:cs="Cambria" w:eastAsia="Cambria" w:hAnsi="Cambria"/>
                <w:i w:val="1"/>
                <w:sz w:val="30"/>
                <w:szCs w:val="30"/>
              </w:rPr>
            </w:pPr>
            <w:r w:rsidDel="00000000" w:rsidR="00000000" w:rsidRPr="00000000">
              <w:rPr>
                <w:rFonts w:ascii="Cambria" w:cs="Cambria" w:eastAsia="Cambria" w:hAnsi="Cambria"/>
                <w:i w:val="1"/>
                <w:sz w:val="30"/>
                <w:szCs w:val="30"/>
                <w:rtl w:val="0"/>
              </w:rPr>
              <w:t xml:space="preserve">Fecha de entrega: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25">
            <w:pPr>
              <w:spacing w:after="0" w:before="240" w:line="240" w:lineRule="auto"/>
              <w:contextualSpacing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18 de Agosto de 2018</w:t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26">
            <w:pPr>
              <w:spacing w:after="0" w:before="240" w:line="240" w:lineRule="auto"/>
              <w:contextualSpacing w:val="0"/>
              <w:jc w:val="right"/>
              <w:rPr>
                <w:rFonts w:ascii="Cambria" w:cs="Cambria" w:eastAsia="Cambria" w:hAnsi="Cambria"/>
                <w:i w:val="1"/>
                <w:sz w:val="30"/>
                <w:szCs w:val="30"/>
              </w:rPr>
            </w:pPr>
            <w:r w:rsidDel="00000000" w:rsidR="00000000" w:rsidRPr="00000000">
              <w:rPr>
                <w:rFonts w:ascii="Cambria" w:cs="Cambria" w:eastAsia="Cambria" w:hAnsi="Cambria"/>
                <w:i w:val="1"/>
                <w:sz w:val="30"/>
                <w:szCs w:val="30"/>
                <w:rtl w:val="0"/>
              </w:rPr>
              <w:t xml:space="preserve">Observaciones:</w:t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27">
            <w:pPr>
              <w:spacing w:after="0" w:before="240" w:line="240" w:lineRule="auto"/>
              <w:contextualSpacing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Se aprendió varias funciones del navegador de Chrome</w:t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28">
            <w:pPr>
              <w:spacing w:after="0" w:before="240" w:line="240" w:lineRule="auto"/>
              <w:contextualSpacing w:val="0"/>
              <w:jc w:val="right"/>
              <w:rPr>
                <w:rFonts w:ascii="Cambria" w:cs="Cambria" w:eastAsia="Cambria" w:hAnsi="Cambria"/>
                <w:i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29">
            <w:pPr>
              <w:spacing w:after="0" w:before="240" w:line="240" w:lineRule="auto"/>
              <w:contextualSpacing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A">
      <w:pPr>
        <w:spacing w:after="0" w:before="240" w:line="240" w:lineRule="auto"/>
        <w:contextualSpacing w:val="0"/>
        <w:jc w:val="right"/>
        <w:rPr>
          <w:rFonts w:ascii="Cambria" w:cs="Cambria" w:eastAsia="Cambria" w:hAnsi="Cambria"/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before="240" w:line="240" w:lineRule="auto"/>
        <w:contextualSpacing w:val="0"/>
        <w:jc w:val="right"/>
        <w:rPr>
          <w:rFonts w:ascii="Cambria" w:cs="Cambria" w:eastAsia="Cambria" w:hAnsi="Cambria"/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before="240" w:line="240" w:lineRule="auto"/>
        <w:contextualSpacing w:val="0"/>
        <w:jc w:val="right"/>
        <w:rPr>
          <w:rFonts w:ascii="Cambria" w:cs="Cambria" w:eastAsia="Cambria" w:hAnsi="Cambria"/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before="240" w:line="240" w:lineRule="auto"/>
        <w:contextualSpacing w:val="0"/>
        <w:jc w:val="right"/>
        <w:rPr>
          <w:rFonts w:ascii="Cambria" w:cs="Cambria" w:eastAsia="Cambria" w:hAnsi="Cambria"/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before="240" w:line="240" w:lineRule="auto"/>
        <w:contextualSpacing w:val="0"/>
        <w:jc w:val="right"/>
        <w:rPr>
          <w:rFonts w:ascii="Cambria" w:cs="Cambria" w:eastAsia="Cambria" w:hAnsi="Cambria"/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before="240" w:line="240" w:lineRule="auto"/>
        <w:contextualSpacing w:val="0"/>
        <w:jc w:val="right"/>
        <w:rPr>
          <w:rFonts w:ascii="Cambria" w:cs="Cambria" w:eastAsia="Cambria" w:hAnsi="Cambria"/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before="240" w:line="240" w:lineRule="auto"/>
        <w:contextualSpacing w:val="0"/>
        <w:jc w:val="right"/>
        <w:rPr>
          <w:rFonts w:ascii="Cambria" w:cs="Cambria" w:eastAsia="Cambria" w:hAnsi="Cambria"/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before="240" w:line="240" w:lineRule="auto"/>
        <w:contextualSpacing w:val="0"/>
        <w:jc w:val="right"/>
        <w:rPr>
          <w:rFonts w:ascii="Cambria" w:cs="Cambria" w:eastAsia="Cambria" w:hAnsi="Cambria"/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before="240" w:line="240" w:lineRule="auto"/>
        <w:contextualSpacing w:val="0"/>
        <w:jc w:val="right"/>
        <w:rPr>
          <w:rFonts w:ascii="Cambria" w:cs="Cambria" w:eastAsia="Cambria" w:hAnsi="Cambria"/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before="240" w:line="240" w:lineRule="auto"/>
        <w:contextualSpacing w:val="0"/>
        <w:jc w:val="right"/>
        <w:rPr>
          <w:rFonts w:ascii="Cambria" w:cs="Cambria" w:eastAsia="Cambria" w:hAnsi="Cambria"/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00"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00"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before="240" w:line="240" w:lineRule="auto"/>
        <w:contextualSpacing w:val="0"/>
        <w:jc w:val="right"/>
        <w:rPr>
          <w:rFonts w:ascii="Cambria" w:cs="Cambria" w:eastAsia="Cambria" w:hAnsi="Cambria"/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00"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00"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00"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tabs>
          <w:tab w:val="left" w:pos="5190"/>
        </w:tabs>
        <w:spacing w:after="200" w:line="276" w:lineRule="auto"/>
        <w:ind w:left="3540"/>
        <w:contextualSpacing w:val="0"/>
        <w:jc w:val="both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tabs>
          <w:tab w:val="left" w:pos="5190"/>
        </w:tabs>
        <w:spacing w:after="200" w:line="276" w:lineRule="auto"/>
        <w:ind w:left="3540"/>
        <w:contextualSpacing w:val="0"/>
        <w:jc w:val="both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tabs>
          <w:tab w:val="left" w:pos="5190"/>
        </w:tabs>
        <w:spacing w:after="200" w:line="276" w:lineRule="auto"/>
        <w:ind w:left="3540"/>
        <w:contextualSpacing w:val="0"/>
        <w:jc w:val="both"/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CALIFICACIÓN: ________________</w:t>
      </w:r>
    </w:p>
    <w:p w:rsidR="00000000" w:rsidDel="00000000" w:rsidP="00000000" w:rsidRDefault="00000000" w:rsidRPr="00000000" w14:paraId="0000003D">
      <w:pPr>
        <w:contextualSpacing w:val="0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contextualSpacing w:val="0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contextualSpacing w:val="0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contextualSpacing w:val="0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contextualSpacing w:val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Práctica 1: La computación como herramienta de trabajo del profesional de ingeniería</w:t>
      </w:r>
    </w:p>
    <w:p w:rsidR="00000000" w:rsidDel="00000000" w:rsidP="00000000" w:rsidRDefault="00000000" w:rsidRPr="00000000" w14:paraId="00000042">
      <w:pPr>
        <w:contextualSpacing w:val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contextualSpacing w:val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Buscador de internet Google.</w:t>
      </w:r>
    </w:p>
    <w:p w:rsidR="00000000" w:rsidDel="00000000" w:rsidP="00000000" w:rsidRDefault="00000000" w:rsidRPr="00000000" w14:paraId="00000044">
      <w:pPr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Es un motor de búsqueda en la web propiedad de Google Inc. Es el motor de búsqueda más utilizado en la Web. Fue desarrollado por Larry Page y Sergey Brin en 1997.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3019425</wp:posOffset>
            </wp:positionH>
            <wp:positionV relativeFrom="paragraph">
              <wp:posOffset>518794</wp:posOffset>
            </wp:positionV>
            <wp:extent cx="3795395" cy="2838450"/>
            <wp:effectExtent b="0" l="0" r="0" t="0"/>
            <wp:wrapSquare wrapText="bothSides" distB="0" distT="0" distL="114300" distR="114300"/>
            <wp:docPr id="7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7"/>
                    <a:srcRect b="12153" l="-1" r="42126" t="10866"/>
                    <a:stretch>
                      <a:fillRect/>
                    </a:stretch>
                  </pic:blipFill>
                  <pic:spPr>
                    <a:xfrm>
                      <a:off x="0" y="0"/>
                      <a:ext cx="3795395" cy="28384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5">
      <w:pPr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-Si nosotros requerimos de buscar imágenes de cualquier tipo de tema, en la barra de busqueda tecleamos como tal: “imágenes (cosa a buscar) or (Segunda opción a buscar)-(Opción a evitar de buscar)”. Dónde “or” indica que la busqueda debe contener una palabra o la otra y “-“ indica que la busqueda no debe contener esa palabra.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contextualSpacing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4</wp:posOffset>
            </wp:positionH>
            <wp:positionV relativeFrom="paragraph">
              <wp:posOffset>213359</wp:posOffset>
            </wp:positionV>
            <wp:extent cx="5238750" cy="2705100"/>
            <wp:effectExtent b="0" l="0" r="0" t="0"/>
            <wp:wrapSquare wrapText="bothSides" distB="0" distT="0" distL="114300" distR="114300"/>
            <wp:docPr id="7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8"/>
                    <a:srcRect b="5816" l="-169" r="6820" t="845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705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9">
      <w:pPr>
        <w:contextualSpacing w:val="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-Si se desea buscar algo muy específico: “jornada del futbol mexicano”. Las “” indican que solo se deben buscar paginas que contengan dichas palabras.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-Si se requiere buscar toda informacion de alguna cosa en específico se coloca un “+” previo a lo que se vaya a buscar. Esto hara que se busque todo lo relacionado con lo solicitado.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1647825</wp:posOffset>
            </wp:positionH>
            <wp:positionV relativeFrom="paragraph">
              <wp:posOffset>0</wp:posOffset>
            </wp:positionV>
            <wp:extent cx="5238750" cy="2724150"/>
            <wp:effectExtent b="0" l="0" r="0" t="0"/>
            <wp:wrapSquare wrapText="bothSides" distB="0" distT="0" distL="114300" distR="114300"/>
            <wp:docPr id="6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5211" l="0" r="6651" t="845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7241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1">
      <w:pPr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contextualSpacing w:val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contextualSpacing w:val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Comandos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1634819</wp:posOffset>
            </wp:positionH>
            <wp:positionV relativeFrom="paragraph">
              <wp:posOffset>258192</wp:posOffset>
            </wp:positionV>
            <wp:extent cx="5181600" cy="2628900"/>
            <wp:effectExtent b="0" l="0" r="0" t="0"/>
            <wp:wrapSquare wrapText="bothSides" distB="0" distT="0" distL="114300" distR="114300"/>
            <wp:docPr id="6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6721" l="0" r="7670" t="9962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628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4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-Para buscar la definición de cualquier palabra, como prefijo escribimos: “define:(palabra abuscar)”.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contextualSpacing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188713</wp:posOffset>
            </wp:positionH>
            <wp:positionV relativeFrom="paragraph">
              <wp:posOffset>181788</wp:posOffset>
            </wp:positionV>
            <wp:extent cx="3638550" cy="2771775"/>
            <wp:effectExtent b="0" l="0" r="0" t="0"/>
            <wp:wrapSquare wrapText="bothSides" distB="0" distT="0" distL="114300" distR="114300"/>
            <wp:docPr descr="https://lh5.googleusercontent.com/nA669RLdU_GW3dlmT0sL-AWcjoRdnDQjFx9pDhnl2UUZTBS0HPTVbFDZe4RIp8XFS8gpjJX7FI3B1TvvmEjR-vBGtfUvk3HhqR4M955itibi8POEo9twZMPFk3iXoy-yM4nfV72K" id="72" name="image23.png"/>
            <a:graphic>
              <a:graphicData uri="http://schemas.openxmlformats.org/drawingml/2006/picture">
                <pic:pic>
                  <pic:nvPicPr>
                    <pic:cNvPr descr="https://lh5.googleusercontent.com/nA669RLdU_GW3dlmT0sL-AWcjoRdnDQjFx9pDhnl2UUZTBS0HPTVbFDZe4RIp8XFS8gpjJX7FI3B1TvvmEjR-vBGtfUvk3HhqR4M955itibi8POEo9twZMPFk3iXoy-yM4nfV72K" id="0" name="image23.png"/>
                    <pic:cNvPicPr preferRelativeResize="0"/>
                  </pic:nvPicPr>
                  <pic:blipFill>
                    <a:blip r:embed="rId11"/>
                    <a:srcRect b="5900" l="0" r="36545" t="8259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7717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A">
      <w:pPr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-Para buscar en algun sitio en especifico agregamos el prefijo: “site:(citio a buscar)” y con ayuda de “~” podemos buscar alguna palabra en específico dentro de este mismo sitio, además de que con “..” indicamos el intervalo de números para la búsqueda.</w:t>
      </w:r>
    </w:p>
    <w:p w:rsidR="00000000" w:rsidDel="00000000" w:rsidP="00000000" w:rsidRDefault="00000000" w:rsidRPr="00000000" w14:paraId="0000005C">
      <w:pPr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Si queremos buscar algun título en especial tecleamos “intitle:(“Título a buscar”)” para buscar algun contexto en específico se realiza con “intext:(contexto)” y finalmente con “filetype” indicamos algun tipo de archivo en especifico.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3038475</wp:posOffset>
            </wp:positionH>
            <wp:positionV relativeFrom="paragraph">
              <wp:posOffset>0</wp:posOffset>
            </wp:positionV>
            <wp:extent cx="3819525" cy="2695575"/>
            <wp:effectExtent b="0" l="0" r="0" t="0"/>
            <wp:wrapSquare wrapText="bothSides" distB="0" distT="0" distL="114300" distR="114300"/>
            <wp:docPr descr="https://lh6.googleusercontent.com/PwA5tHNarELwB0muIAzf-DTeJ---rnb7nG9fNEXi40k3NoOXChIdjOkhxST1y4TJ2Gaq1-lstYLbeY4vyUGqr305hV7Kn1OMqlPYSOUbB7CeCyEnJhMHZd5OxmMC7wonZLjwCrt2" id="71" name="image20.png"/>
            <a:graphic>
              <a:graphicData uri="http://schemas.openxmlformats.org/drawingml/2006/picture">
                <pic:pic>
                  <pic:nvPicPr>
                    <pic:cNvPr descr="https://lh6.googleusercontent.com/PwA5tHNarELwB0muIAzf-DTeJ---rnb7nG9fNEXi40k3NoOXChIdjOkhxST1y4TJ2Gaq1-lstYLbeY4vyUGqr305hV7Kn1OMqlPYSOUbB7CeCyEnJhMHZd5OxmMC7wonZLjwCrt2" id="0" name="image20.png"/>
                    <pic:cNvPicPr preferRelativeResize="0"/>
                  </pic:nvPicPr>
                  <pic:blipFill>
                    <a:blip r:embed="rId12"/>
                    <a:srcRect b="7080" l="0" r="33388" t="944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695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D">
      <w:pPr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contextualSpacing w:val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Calculadora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3652730</wp:posOffset>
            </wp:positionH>
            <wp:positionV relativeFrom="paragraph">
              <wp:posOffset>212857</wp:posOffset>
            </wp:positionV>
            <wp:extent cx="3314700" cy="2409825"/>
            <wp:effectExtent b="0" l="0" r="0" t="0"/>
            <wp:wrapSquare wrapText="bothSides" distB="0" distT="0" distL="114300" distR="114300"/>
            <wp:docPr id="6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15171" l="-509" r="41446" t="8453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409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1">
      <w:pPr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Google permite realizar diversas operaciones dentro de la barra de búsqueda simplemente agregando la ecuación en dicho campo.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123825</wp:posOffset>
            </wp:positionH>
            <wp:positionV relativeFrom="paragraph">
              <wp:posOffset>676910</wp:posOffset>
            </wp:positionV>
            <wp:extent cx="3238500" cy="2171700"/>
            <wp:effectExtent b="0" l="0" r="0" t="0"/>
            <wp:wrapSquare wrapText="bothSides" distB="0" distT="0" distL="114300" distR="114300"/>
            <wp:docPr id="6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21815" l="0" r="42295" t="9358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171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contextualSpacing w:val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3314700</wp:posOffset>
            </wp:positionH>
            <wp:positionV relativeFrom="paragraph">
              <wp:posOffset>6985</wp:posOffset>
            </wp:positionV>
            <wp:extent cx="3228975" cy="1333500"/>
            <wp:effectExtent b="0" l="0" r="0" t="0"/>
            <wp:wrapSquare wrapText="bothSides" distB="0" distT="0" distL="114300" distR="114300"/>
            <wp:docPr id="6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46569" l="0" r="42465" t="11169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333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5">
      <w:pPr>
        <w:contextualSpacing w:val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contextualSpacing w:val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contextualSpacing w:val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contextualSpacing w:val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contextualSpacing w:val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Convertidor de unidades</w:t>
      </w:r>
    </w:p>
    <w:p w:rsidR="00000000" w:rsidDel="00000000" w:rsidP="00000000" w:rsidRDefault="00000000" w:rsidRPr="00000000" w14:paraId="0000006A">
      <w:pPr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El buscador de Google también se puede utilizar para obtener la equivalencia entre dos sistemas de unidades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-156500</wp:posOffset>
            </wp:positionH>
            <wp:positionV relativeFrom="paragraph">
              <wp:posOffset>46070</wp:posOffset>
            </wp:positionV>
            <wp:extent cx="3228975" cy="1495425"/>
            <wp:effectExtent b="0" l="0" r="0" t="0"/>
            <wp:wrapSquare wrapText="bothSides" distB="0" distT="0" distL="114300" distR="114300"/>
            <wp:docPr id="6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42644" l="0" r="42465" t="9959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4954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contextualSpacing w:val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contextualSpacing w:val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contextualSpacing w:val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contextualSpacing w:val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Graficas en 2D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3316993</wp:posOffset>
            </wp:positionH>
            <wp:positionV relativeFrom="paragraph">
              <wp:posOffset>172030</wp:posOffset>
            </wp:positionV>
            <wp:extent cx="3257550" cy="2247900"/>
            <wp:effectExtent b="0" l="0" r="0" t="0"/>
            <wp:wrapSquare wrapText="bothSides" distB="0" distT="0" distL="114300" distR="114300"/>
            <wp:docPr id="6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19400" l="0" r="41955" t="9358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247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3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Es posible graficar funciones, para ello simplemente se debe insertar ésta en la barra de búsqueda. También se puede asignar el intervalo de la función que se desea graficar.</w:t>
      </w:r>
    </w:p>
    <w:p w:rsidR="00000000" w:rsidDel="00000000" w:rsidP="00000000" w:rsidRDefault="00000000" w:rsidRPr="00000000" w14:paraId="00000074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contextualSpacing w:val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contextualSpacing w:val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Google académico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3500755</wp:posOffset>
            </wp:positionH>
            <wp:positionV relativeFrom="paragraph">
              <wp:posOffset>309880</wp:posOffset>
            </wp:positionV>
            <wp:extent cx="3080385" cy="1581150"/>
            <wp:effectExtent b="0" l="0" r="0" t="0"/>
            <wp:wrapSquare wrapText="bothSides" distB="0" distT="0" distL="114300" distR="114300"/>
            <wp:docPr id="8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8"/>
                    <a:srcRect b="39928" l="24271" r="24474" t="13282"/>
                    <a:stretch>
                      <a:fillRect/>
                    </a:stretch>
                  </pic:blipFill>
                  <pic:spPr>
                    <a:xfrm>
                      <a:off x="0" y="0"/>
                      <a:ext cx="3080385" cy="15811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A">
      <w:pPr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"Google Académico es un buscador de Google especializado en artículos de revistas científicas, enfocado en el mundo académico, y soportado por una base de datos disponible libremente en Internet que almacena un amplio conjunto de trabajos de investigación científica de distintas disciplinas y en distintos formatos de publicación”.</w:t>
      </w:r>
    </w:p>
    <w:p w:rsidR="00000000" w:rsidDel="00000000" w:rsidP="00000000" w:rsidRDefault="00000000" w:rsidRPr="00000000" w14:paraId="0000007B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4</wp:posOffset>
            </wp:positionH>
            <wp:positionV relativeFrom="paragraph">
              <wp:posOffset>292100</wp:posOffset>
            </wp:positionV>
            <wp:extent cx="4457700" cy="2714625"/>
            <wp:effectExtent b="0" l="0" r="0" t="0"/>
            <wp:wrapSquare wrapText="bothSides" distB="0" distT="0" distL="114300" distR="114300"/>
            <wp:docPr id="8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9"/>
                    <a:srcRect b="6117" l="0" r="20569" t="7847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7146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C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-Para buscar algun autor en especial: “author:(nombre del autor a buscar) “(titulo de libro)””.</w:t>
      </w:r>
    </w:p>
    <w:p w:rsidR="00000000" w:rsidDel="00000000" w:rsidP="00000000" w:rsidRDefault="00000000" w:rsidRPr="00000000" w14:paraId="0000007D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contextualSpacing w:val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Google imágenes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3419475</wp:posOffset>
            </wp:positionH>
            <wp:positionV relativeFrom="paragraph">
              <wp:posOffset>295275</wp:posOffset>
            </wp:positionV>
            <wp:extent cx="3200400" cy="2667000"/>
            <wp:effectExtent b="0" l="0" r="0" t="0"/>
            <wp:wrapSquare wrapText="bothSides" distB="0" distT="0" distL="114300" distR="114300"/>
            <wp:docPr id="80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0"/>
                    <a:srcRect b="5817" l="0" r="42973" t="965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667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4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Permite realizar una búsqueda arrastrando una imagen almacenada en la computadora hacia el buscador de imágenes.</w:t>
        <w:br w:type="textWrapping"/>
        <w:t xml:space="preserve">-Se arrastrara cualquier imagen que tengamos en nuestr ordenador y damos en buscar.</w:t>
      </w:r>
    </w:p>
    <w:p w:rsidR="00000000" w:rsidDel="00000000" w:rsidP="00000000" w:rsidRDefault="00000000" w:rsidRPr="00000000" w14:paraId="00000085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contextualSpacing w:val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Actividades extras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-95246</wp:posOffset>
            </wp:positionH>
            <wp:positionV relativeFrom="paragraph">
              <wp:posOffset>271780</wp:posOffset>
            </wp:positionV>
            <wp:extent cx="5200650" cy="2686050"/>
            <wp:effectExtent b="0" l="0" r="0" t="0"/>
            <wp:wrapSquare wrapText="bothSides" distB="0" distT="0" distL="114300" distR="114300"/>
            <wp:docPr id="7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1"/>
                    <a:srcRect b="5138" l="-1" r="6666" t="912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686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B">
      <w:pPr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-Al buscar “Facultad de ingenieria” nos aparece muhos sitios de todo tipo que incluyen de todo tipo de sitio.</w:t>
      </w:r>
    </w:p>
    <w:p w:rsidR="00000000" w:rsidDel="00000000" w:rsidP="00000000" w:rsidRDefault="00000000" w:rsidRPr="00000000" w14:paraId="0000008C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3419475</wp:posOffset>
            </wp:positionH>
            <wp:positionV relativeFrom="paragraph">
              <wp:posOffset>252730</wp:posOffset>
            </wp:positionV>
            <wp:extent cx="3200400" cy="2705100"/>
            <wp:effectExtent b="0" l="0" r="0" t="0"/>
            <wp:wrapSquare wrapText="bothSides" distB="0" distT="0" distL="114300" distR="114300"/>
            <wp:docPr id="78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2"/>
                    <a:srcRect b="5212" l="0" r="42973" t="905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705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1">
      <w:pPr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-Pero al especificar con un “-“ se indica que se busque el mismo término excepto el sitio que le pongamos acontinuación de éste.</w:t>
      </w:r>
    </w:p>
    <w:p w:rsidR="00000000" w:rsidDel="00000000" w:rsidP="00000000" w:rsidRDefault="00000000" w:rsidRPr="00000000" w14:paraId="00000092">
      <w:pPr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-De lo contrario al poner “+” indicamos que se busque en algun sitio en especial.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4</wp:posOffset>
            </wp:positionH>
            <wp:positionV relativeFrom="paragraph">
              <wp:posOffset>9525</wp:posOffset>
            </wp:positionV>
            <wp:extent cx="5248275" cy="2647950"/>
            <wp:effectExtent b="0" l="0" r="0" t="0"/>
            <wp:wrapSquare wrapText="bothSides" distB="0" distT="0" distL="114300" distR="114300"/>
            <wp:docPr id="7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3"/>
                    <a:srcRect b="6721" l="0" r="6480" t="9358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6479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8">
      <w:pPr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3514725</wp:posOffset>
            </wp:positionH>
            <wp:positionV relativeFrom="paragraph">
              <wp:posOffset>325755</wp:posOffset>
            </wp:positionV>
            <wp:extent cx="3295650" cy="2695575"/>
            <wp:effectExtent b="0" l="0" r="0" t="0"/>
            <wp:wrapSquare wrapText="bothSides" distB="0" distT="0" distL="114300" distR="114300"/>
            <wp:docPr id="7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4"/>
                    <a:srcRect b="5816" l="0" r="41277" t="8754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695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D">
      <w:pPr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-Para buscar informacion, noticias o articulos de alguna empresa en especial, indicamos con “site” el sitio en el que se quiere buscar y con “~” se indica el objeto a buscar.</w:t>
      </w:r>
    </w:p>
    <w:p w:rsidR="00000000" w:rsidDel="00000000" w:rsidP="00000000" w:rsidRDefault="00000000" w:rsidRPr="00000000" w14:paraId="0000009E">
      <w:pPr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contextualSpacing w:val="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-Repitiendo lo mismo del “author” en este caso con Gabriel García Marquez.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4</wp:posOffset>
            </wp:positionH>
            <wp:positionV relativeFrom="paragraph">
              <wp:posOffset>240030</wp:posOffset>
            </wp:positionV>
            <wp:extent cx="3295650" cy="2524125"/>
            <wp:effectExtent b="0" l="0" r="0" t="0"/>
            <wp:wrapSquare wrapText="bothSides" distB="0" distT="0" distL="114300" distR="114300"/>
            <wp:docPr descr="https://lh5.googleusercontent.com/cuFEblNYLGj7ULG-X7iZFx7ZIz59Zc9RJk-hkKurKzTvU3lvngq-OVJPJbqfr3DqPpNuz2UBHRSN03jcFJ5jYk-4K3O6bIKxEYE1qhb_udoJjJSnVgqSR3iu09SknR7rYssEv-X3" id="75" name="image28.png"/>
            <a:graphic>
              <a:graphicData uri="http://schemas.openxmlformats.org/drawingml/2006/picture">
                <pic:pic>
                  <pic:nvPicPr>
                    <pic:cNvPr descr="https://lh5.googleusercontent.com/cuFEblNYLGj7ULG-X7iZFx7ZIz59Zc9RJk-hkKurKzTvU3lvngq-OVJPJbqfr3DqPpNuz2UBHRSN03jcFJ5jYk-4K3O6bIKxEYE1qhb_udoJjJSnVgqSR3iu09SknR7rYssEv-X3" id="0" name="image28.png"/>
                    <pic:cNvPicPr preferRelativeResize="0"/>
                  </pic:nvPicPr>
                  <pic:blipFill>
                    <a:blip r:embed="rId25"/>
                    <a:srcRect b="13570" l="1" r="42524" t="826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524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5">
      <w:pPr>
        <w:contextualSpacing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3390900</wp:posOffset>
            </wp:positionH>
            <wp:positionV relativeFrom="paragraph">
              <wp:posOffset>182880</wp:posOffset>
            </wp:positionV>
            <wp:extent cx="3419475" cy="2076450"/>
            <wp:effectExtent b="0" l="0" r="0" t="0"/>
            <wp:wrapSquare wrapText="bothSides" distB="0" distT="0" distL="114300" distR="114300"/>
            <wp:docPr descr="https://lh5.googleusercontent.com/PhE8nQmKHqwUtogNasgZpx3BuIL47PadL85nvFSu7BXTdxBezdIRNVmvwDx5DPjFTGjF-ZLjGhX-hJjjAASRyb2tEQVsmE06f1VdjDT9NhFSQMbmdmEq9LAzWvEH8Fy7QjSd_WZQ" id="70" name="image19.png"/>
            <a:graphic>
              <a:graphicData uri="http://schemas.openxmlformats.org/drawingml/2006/picture">
                <pic:pic>
                  <pic:nvPicPr>
                    <pic:cNvPr descr="https://lh5.googleusercontent.com/PhE8nQmKHqwUtogNasgZpx3BuIL47PadL85nvFSu7BXTdxBezdIRNVmvwDx5DPjFTGjF-ZLjGhX-hJjjAASRyb2tEQVsmE06f1VdjDT9NhFSQMbmdmEq9LAzWvEH8Fy7QjSd_WZQ" id="0" name="image19.png"/>
                    <pic:cNvPicPr preferRelativeResize="0"/>
                  </pic:nvPicPr>
                  <pic:blipFill>
                    <a:blip r:embed="rId26"/>
                    <a:srcRect b="26843" l="-166" r="40532" t="8849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0764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5840" w:w="12240"/>
      <w:pgMar w:bottom="720" w:top="720" w:left="720" w:right="72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Cambr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MX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8.png"/><Relationship Id="rId22" Type="http://schemas.openxmlformats.org/officeDocument/2006/relationships/image" Target="media/image34.png"/><Relationship Id="rId21" Type="http://schemas.openxmlformats.org/officeDocument/2006/relationships/image" Target="media/image36.png"/><Relationship Id="rId24" Type="http://schemas.openxmlformats.org/officeDocument/2006/relationships/image" Target="media/image30.png"/><Relationship Id="rId23" Type="http://schemas.openxmlformats.org/officeDocument/2006/relationships/image" Target="media/image3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26" Type="http://schemas.openxmlformats.org/officeDocument/2006/relationships/image" Target="media/image19.png"/><Relationship Id="rId25" Type="http://schemas.openxmlformats.org/officeDocument/2006/relationships/image" Target="media/image28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27.png"/><Relationship Id="rId8" Type="http://schemas.openxmlformats.org/officeDocument/2006/relationships/image" Target="media/image24.png"/><Relationship Id="rId11" Type="http://schemas.openxmlformats.org/officeDocument/2006/relationships/image" Target="media/image23.png"/><Relationship Id="rId10" Type="http://schemas.openxmlformats.org/officeDocument/2006/relationships/image" Target="media/image12.png"/><Relationship Id="rId13" Type="http://schemas.openxmlformats.org/officeDocument/2006/relationships/image" Target="media/image6.png"/><Relationship Id="rId12" Type="http://schemas.openxmlformats.org/officeDocument/2006/relationships/image" Target="media/image20.png"/><Relationship Id="rId15" Type="http://schemas.openxmlformats.org/officeDocument/2006/relationships/image" Target="media/image8.png"/><Relationship Id="rId14" Type="http://schemas.openxmlformats.org/officeDocument/2006/relationships/image" Target="media/image4.png"/><Relationship Id="rId17" Type="http://schemas.openxmlformats.org/officeDocument/2006/relationships/image" Target="media/image10.png"/><Relationship Id="rId16" Type="http://schemas.openxmlformats.org/officeDocument/2006/relationships/image" Target="media/image14.png"/><Relationship Id="rId19" Type="http://schemas.openxmlformats.org/officeDocument/2006/relationships/image" Target="media/image41.png"/><Relationship Id="rId18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