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DFB1" w14:textId="77777777" w:rsidR="007874F9" w:rsidRDefault="00000000">
      <w:pPr>
        <w:pStyle w:val="Ttulo"/>
        <w:spacing w:line="246" w:lineRule="auto"/>
        <w:ind w:firstLine="124"/>
        <w:rPr>
          <w:rFonts w:ascii="Times New Roman" w:eastAsia="Times New Roman" w:hAnsi="Times New Roman" w:cs="Times New Roman"/>
        </w:rPr>
      </w:pPr>
      <w:r>
        <w:rPr>
          <w:rFonts w:ascii="Times New Roman" w:eastAsia="Times New Roman" w:hAnsi="Times New Roman" w:cs="Times New Roman"/>
        </w:rPr>
        <w:t xml:space="preserve">Proyecto Final </w:t>
      </w:r>
    </w:p>
    <w:p w14:paraId="53176C5B" w14:textId="77777777" w:rsidR="007874F9" w:rsidRDefault="00000000">
      <w:pPr>
        <w:pStyle w:val="Ttulo"/>
        <w:spacing w:line="246" w:lineRule="auto"/>
        <w:ind w:firstLine="124"/>
        <w:rPr>
          <w:rFonts w:ascii="Times New Roman" w:eastAsia="Times New Roman" w:hAnsi="Times New Roman" w:cs="Times New Roman"/>
        </w:rPr>
        <w:sectPr w:rsidR="007874F9">
          <w:pgSz w:w="12240" w:h="15840"/>
          <w:pgMar w:top="1418" w:right="1418" w:bottom="1418" w:left="1418" w:header="720" w:footer="720" w:gutter="0"/>
          <w:pgNumType w:start="1"/>
          <w:cols w:space="720"/>
        </w:sectPr>
      </w:pPr>
      <w:r>
        <w:rPr>
          <w:rFonts w:ascii="Times New Roman" w:eastAsia="Times New Roman" w:hAnsi="Times New Roman" w:cs="Times New Roman"/>
        </w:rPr>
        <w:t>“Software Control de Ventas en Python”</w:t>
      </w:r>
    </w:p>
    <w:p w14:paraId="44A4BDD8" w14:textId="77777777" w:rsidR="007874F9" w:rsidRDefault="007874F9">
      <w:pPr>
        <w:pStyle w:val="Ttulo"/>
        <w:spacing w:line="246" w:lineRule="auto"/>
        <w:ind w:left="0"/>
        <w:jc w:val="left"/>
        <w:rPr>
          <w:rFonts w:ascii="Times New Roman" w:eastAsia="Times New Roman" w:hAnsi="Times New Roman" w:cs="Times New Roman"/>
        </w:rPr>
        <w:sectPr w:rsidR="007874F9">
          <w:type w:val="continuous"/>
          <w:pgSz w:w="12240" w:h="15840"/>
          <w:pgMar w:top="1418" w:right="1418" w:bottom="1418" w:left="1418" w:header="720" w:footer="720" w:gutter="0"/>
          <w:cols w:num="2" w:space="720" w:equalWidth="0">
            <w:col w:w="4645" w:space="113"/>
            <w:col w:w="4645" w:space="0"/>
          </w:cols>
        </w:sectPr>
      </w:pPr>
    </w:p>
    <w:p w14:paraId="7F13D8B0" w14:textId="77777777" w:rsidR="007874F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Andrés Felipe Solano Gutiérrez</w:t>
      </w:r>
    </w:p>
    <w:p w14:paraId="376CD43F" w14:textId="77777777" w:rsidR="007874F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C.C 1016593410</w:t>
      </w:r>
    </w:p>
    <w:p w14:paraId="6517358C" w14:textId="77777777" w:rsidR="007874F9" w:rsidRDefault="00000000">
      <w:pPr>
        <w:jc w:val="cente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ansolanog@unal.edu.co</w:t>
      </w:r>
    </w:p>
    <w:p w14:paraId="466E32B2" w14:textId="77777777" w:rsidR="007874F9" w:rsidRDefault="007874F9">
      <w:pPr>
        <w:jc w:val="center"/>
        <w:rPr>
          <w:rFonts w:ascii="Times New Roman" w:eastAsia="Times New Roman" w:hAnsi="Times New Roman" w:cs="Times New Roman"/>
          <w:sz w:val="26"/>
          <w:szCs w:val="26"/>
        </w:rPr>
      </w:pPr>
    </w:p>
    <w:p w14:paraId="0C9BB3A7" w14:textId="77777777" w:rsidR="007874F9" w:rsidRDefault="007874F9">
      <w:pPr>
        <w:jc w:val="center"/>
        <w:rPr>
          <w:rFonts w:ascii="Times New Roman" w:eastAsia="Times New Roman" w:hAnsi="Times New Roman" w:cs="Times New Roman"/>
          <w:sz w:val="26"/>
          <w:szCs w:val="26"/>
        </w:rPr>
      </w:pPr>
    </w:p>
    <w:p w14:paraId="4C47D11A" w14:textId="77777777" w:rsidR="007874F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Jesus Daniel Rios Baquero </w:t>
      </w:r>
    </w:p>
    <w:p w14:paraId="7A2DBE90" w14:textId="77777777" w:rsidR="007874F9" w:rsidRPr="00C22D1C" w:rsidRDefault="00000000">
      <w:pPr>
        <w:jc w:val="center"/>
        <w:rPr>
          <w:rFonts w:ascii="Times New Roman" w:eastAsia="Times New Roman" w:hAnsi="Times New Roman" w:cs="Times New Roman"/>
          <w:sz w:val="26"/>
          <w:szCs w:val="26"/>
          <w:lang w:val="en-US"/>
        </w:rPr>
      </w:pPr>
      <w:r w:rsidRPr="00C22D1C">
        <w:rPr>
          <w:rFonts w:ascii="Times New Roman" w:eastAsia="Times New Roman" w:hAnsi="Times New Roman" w:cs="Times New Roman"/>
          <w:sz w:val="26"/>
          <w:szCs w:val="26"/>
          <w:lang w:val="en-US"/>
        </w:rPr>
        <w:t>C.C 1014736336</w:t>
      </w:r>
    </w:p>
    <w:p w14:paraId="47F49EA3" w14:textId="77777777" w:rsidR="007874F9" w:rsidRPr="00C22D1C" w:rsidRDefault="00000000">
      <w:pPr>
        <w:jc w:val="center"/>
        <w:rPr>
          <w:rFonts w:ascii="Times New Roman" w:eastAsia="Times New Roman" w:hAnsi="Times New Roman" w:cs="Times New Roman"/>
          <w:sz w:val="26"/>
          <w:szCs w:val="26"/>
          <w:u w:val="single"/>
          <w:lang w:val="en-US"/>
        </w:rPr>
      </w:pPr>
      <w:r w:rsidRPr="00C22D1C">
        <w:rPr>
          <w:rFonts w:ascii="Times New Roman" w:eastAsia="Times New Roman" w:hAnsi="Times New Roman" w:cs="Times New Roman"/>
          <w:sz w:val="26"/>
          <w:szCs w:val="26"/>
          <w:u w:val="single"/>
          <w:lang w:val="en-US"/>
        </w:rPr>
        <w:t>jriosba@unal.edu.co</w:t>
      </w:r>
    </w:p>
    <w:p w14:paraId="0E76A4AA" w14:textId="77777777" w:rsidR="007874F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Mary Alejandra Ortiz Vargas </w:t>
      </w:r>
    </w:p>
    <w:p w14:paraId="7897D23D" w14:textId="77777777" w:rsidR="007874F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 1052837508</w:t>
      </w:r>
    </w:p>
    <w:p w14:paraId="73696F1C" w14:textId="77777777" w:rsidR="007874F9" w:rsidRDefault="00000000">
      <w:pPr>
        <w:jc w:val="center"/>
        <w:rPr>
          <w:rFonts w:ascii="Times New Roman" w:eastAsia="Times New Roman" w:hAnsi="Times New Roman" w:cs="Times New Roman"/>
          <w:sz w:val="34"/>
          <w:szCs w:val="34"/>
          <w:u w:val="single"/>
        </w:rPr>
      </w:pPr>
      <w:r>
        <w:rPr>
          <w:rFonts w:ascii="Times New Roman" w:eastAsia="Times New Roman" w:hAnsi="Times New Roman" w:cs="Times New Roman"/>
          <w:sz w:val="26"/>
          <w:szCs w:val="26"/>
          <w:u w:val="single"/>
        </w:rPr>
        <w:t>maortizva@unal.edu.co</w:t>
      </w:r>
    </w:p>
    <w:p w14:paraId="2ED8763D" w14:textId="77777777" w:rsidR="007874F9" w:rsidRDefault="007874F9">
      <w:pPr>
        <w:jc w:val="center"/>
        <w:rPr>
          <w:rFonts w:ascii="Times New Roman" w:eastAsia="Times New Roman" w:hAnsi="Times New Roman" w:cs="Times New Roman"/>
          <w:sz w:val="26"/>
          <w:szCs w:val="26"/>
        </w:rPr>
      </w:pPr>
    </w:p>
    <w:p w14:paraId="413CDFBF" w14:textId="77777777" w:rsidR="007874F9" w:rsidRDefault="007874F9">
      <w:pPr>
        <w:jc w:val="center"/>
        <w:rPr>
          <w:rFonts w:ascii="Times New Roman" w:eastAsia="Times New Roman" w:hAnsi="Times New Roman" w:cs="Times New Roman"/>
          <w:sz w:val="26"/>
          <w:szCs w:val="26"/>
        </w:rPr>
      </w:pPr>
    </w:p>
    <w:p w14:paraId="57607734" w14:textId="77777777" w:rsidR="007874F9"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Juan Sebastián Manrique Pérez </w:t>
      </w:r>
    </w:p>
    <w:p w14:paraId="2AC9F769" w14:textId="5A0E7F4C" w:rsidR="007874F9" w:rsidRPr="00C22D1C" w:rsidRDefault="00000000">
      <w:pPr>
        <w:jc w:val="center"/>
        <w:rPr>
          <w:rFonts w:ascii="Times New Roman" w:eastAsia="Times New Roman" w:hAnsi="Times New Roman" w:cs="Times New Roman"/>
          <w:sz w:val="26"/>
          <w:szCs w:val="26"/>
          <w:lang w:val="en-US"/>
        </w:rPr>
      </w:pPr>
      <w:r w:rsidRPr="00C22D1C">
        <w:rPr>
          <w:rFonts w:ascii="Times New Roman" w:eastAsia="Times New Roman" w:hAnsi="Times New Roman" w:cs="Times New Roman"/>
          <w:sz w:val="26"/>
          <w:szCs w:val="26"/>
          <w:lang w:val="en-US"/>
        </w:rPr>
        <w:t xml:space="preserve">C.C </w:t>
      </w:r>
      <w:r w:rsidR="00C22D1C">
        <w:rPr>
          <w:rFonts w:ascii="Times New Roman" w:eastAsia="Times New Roman" w:hAnsi="Times New Roman" w:cs="Times New Roman"/>
          <w:sz w:val="26"/>
          <w:szCs w:val="26"/>
          <w:lang w:val="en-US"/>
        </w:rPr>
        <w:t>1073522811</w:t>
      </w:r>
    </w:p>
    <w:p w14:paraId="212531BE" w14:textId="77777777" w:rsidR="007874F9" w:rsidRPr="00C22D1C" w:rsidRDefault="00000000">
      <w:pPr>
        <w:spacing w:after="240"/>
        <w:jc w:val="center"/>
        <w:rPr>
          <w:rFonts w:ascii="Times New Roman" w:eastAsia="Times New Roman" w:hAnsi="Times New Roman" w:cs="Times New Roman"/>
          <w:sz w:val="26"/>
          <w:szCs w:val="26"/>
          <w:u w:val="single"/>
          <w:lang w:val="en-US"/>
        </w:rPr>
        <w:sectPr w:rsidR="007874F9" w:rsidRPr="00C22D1C">
          <w:type w:val="continuous"/>
          <w:pgSz w:w="12240" w:h="15840"/>
          <w:pgMar w:top="1418" w:right="1418" w:bottom="1418" w:left="1418" w:header="720" w:footer="720" w:gutter="0"/>
          <w:cols w:num="2" w:space="720" w:equalWidth="0">
            <w:col w:w="4560" w:space="284"/>
            <w:col w:w="4560" w:space="0"/>
          </w:cols>
        </w:sectPr>
      </w:pPr>
      <w:r w:rsidRPr="00C22D1C">
        <w:rPr>
          <w:rFonts w:ascii="Times New Roman" w:eastAsia="Times New Roman" w:hAnsi="Times New Roman" w:cs="Times New Roman"/>
          <w:sz w:val="26"/>
          <w:szCs w:val="26"/>
          <w:u w:val="single"/>
          <w:lang w:val="en-US"/>
        </w:rPr>
        <w:t>jmanriquep@unal.edu.co</w:t>
      </w:r>
    </w:p>
    <w:p w14:paraId="2AF1FB26" w14:textId="77777777" w:rsidR="007874F9" w:rsidRPr="00C22D1C" w:rsidRDefault="007874F9">
      <w:pPr>
        <w:rPr>
          <w:rFonts w:ascii="Times New Roman" w:eastAsia="Times New Roman" w:hAnsi="Times New Roman" w:cs="Times New Roman"/>
          <w:b/>
          <w:color w:val="000000"/>
          <w:sz w:val="26"/>
          <w:szCs w:val="26"/>
          <w:lang w:val="en-US"/>
        </w:rPr>
      </w:pPr>
    </w:p>
    <w:p w14:paraId="203CB254" w14:textId="77777777" w:rsidR="007874F9" w:rsidRDefault="00000000">
      <w:pP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INTRODUCCIÓN</w:t>
      </w:r>
    </w:p>
    <w:p w14:paraId="53920BF8" w14:textId="77777777" w:rsidR="007874F9"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Un punto de  inflexión  lo  marca  la  aparición  PASCAL,  un  lenguaje de programación para la educación de técnicas de programación organizada  que  se  ha convertido  en  un  estándar  de  facto  en  el planeta de la programación. Han pasado más  de  35  años  desde  aquel    entonces    y   sin    embargo    la   programación    organizada  sigue    teniendo    monumental    trascendencia    en    el    campo    de    la  educación. Aunque  han   habido   varios  cambios  y  adelantos  a partir de  aquel  entonces,  coexisten  diversos  enfoques  y  tendencias  empero sin  acuerdo  sobre  cuál  es  la  mejor  forma  de  enseñar  los conceptos básicos de la programación. En este trabajo se analizan conceptos  básicos  y  ejemplos  que  son  claves  al  instante  de comenzar en el planeta de la programación.</w:t>
      </w:r>
    </w:p>
    <w:p w14:paraId="24E1FF90" w14:textId="77777777" w:rsidR="007874F9" w:rsidRDefault="007874F9">
      <w:pPr>
        <w:ind w:firstLine="720"/>
        <w:jc w:val="both"/>
        <w:rPr>
          <w:rFonts w:ascii="Times New Roman" w:eastAsia="Times New Roman" w:hAnsi="Times New Roman" w:cs="Times New Roman"/>
          <w:sz w:val="26"/>
          <w:szCs w:val="26"/>
        </w:rPr>
      </w:pPr>
    </w:p>
    <w:p w14:paraId="0D160252" w14:textId="77777777" w:rsidR="007874F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El software de control de ventas es un aplicativo que se centra en la recolección de datos necesarios para una empresa, como el nombre del producto, el precio, etc., para que este sea guardado en una base de datos y se tenga un control óptimo del inventario </w:t>
      </w:r>
      <w:r>
        <w:rPr>
          <w:rFonts w:ascii="Times New Roman" w:eastAsia="Times New Roman" w:hAnsi="Times New Roman" w:cs="Times New Roman"/>
          <w:sz w:val="26"/>
          <w:szCs w:val="26"/>
        </w:rPr>
        <w:t>de la empresa. Para ello se utilizó un sistema de programación llamado Python, en este se emplearon diferentes librerías que serán definidas a lo largo de este informe.</w:t>
      </w:r>
    </w:p>
    <w:p w14:paraId="2063B073"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color w:val="222222"/>
          <w:sz w:val="26"/>
          <w:szCs w:val="26"/>
        </w:rPr>
      </w:pPr>
    </w:p>
    <w:p w14:paraId="2B74E925" w14:textId="77777777" w:rsidR="007874F9" w:rsidRDefault="00000000">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PROBLEMA:</w:t>
      </w:r>
    </w:p>
    <w:p w14:paraId="3F210137" w14:textId="77777777" w:rsidR="007874F9" w:rsidRDefault="007874F9">
      <w:pPr>
        <w:jc w:val="both"/>
        <w:rPr>
          <w:rFonts w:ascii="Times New Roman" w:eastAsia="Times New Roman" w:hAnsi="Times New Roman" w:cs="Times New Roman"/>
          <w:b/>
          <w:color w:val="222222"/>
          <w:sz w:val="26"/>
          <w:szCs w:val="26"/>
        </w:rPr>
      </w:pPr>
    </w:p>
    <w:p w14:paraId="70386D79" w14:textId="77777777" w:rsidR="007874F9"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rPr>
        <w:t>¿Por qué el desorden de los datos entrantes a una empresa puede ser perjudicial?</w:t>
      </w:r>
    </w:p>
    <w:p w14:paraId="3FCCBAA3"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2C20C679" w14:textId="77777777" w:rsidR="007874F9" w:rsidRDefault="00000000">
      <w:pPr>
        <w:widowControl/>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OBJETIVOS</w:t>
      </w:r>
    </w:p>
    <w:p w14:paraId="006ADFD6" w14:textId="77777777" w:rsidR="007874F9" w:rsidRDefault="00000000">
      <w:pPr>
        <w:widowControl/>
        <w:pBdr>
          <w:top w:val="nil"/>
          <w:left w:val="nil"/>
          <w:bottom w:val="nil"/>
          <w:right w:val="nil"/>
          <w:between w:val="nil"/>
        </w:pBdr>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General</w:t>
      </w:r>
    </w:p>
    <w:p w14:paraId="1F19B9FC" w14:textId="77777777" w:rsidR="007874F9" w:rsidRDefault="00000000">
      <w:pPr>
        <w:widowControl/>
        <w:numPr>
          <w:ilvl w:val="0"/>
          <w:numId w:val="1"/>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Automatizar y sincronizar los datos relacionados con la atención al cliente.</w:t>
      </w:r>
    </w:p>
    <w:p w14:paraId="3900B697" w14:textId="77777777" w:rsidR="007874F9" w:rsidRDefault="00000000">
      <w:pPr>
        <w:widowControl/>
        <w:pBdr>
          <w:top w:val="nil"/>
          <w:left w:val="nil"/>
          <w:bottom w:val="nil"/>
          <w:right w:val="nil"/>
          <w:between w:val="nil"/>
        </w:pBdr>
        <w:ind w:left="360"/>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Específicos</w:t>
      </w:r>
    </w:p>
    <w:p w14:paraId="6B698D1E" w14:textId="77777777" w:rsidR="007874F9" w:rsidRDefault="00000000">
      <w:pPr>
        <w:widowControl/>
        <w:numPr>
          <w:ilvl w:val="0"/>
          <w:numId w:val="7"/>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Guardar la información en una base de datos</w:t>
      </w:r>
    </w:p>
    <w:p w14:paraId="4B579A5B" w14:textId="77777777" w:rsidR="007874F9" w:rsidRDefault="00000000">
      <w:pPr>
        <w:widowControl/>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Organizar de manera sencilla los datos entrantes y salientes del software.</w:t>
      </w:r>
    </w:p>
    <w:p w14:paraId="7AC9629B"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1AD8D470"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0B5A978B"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2D747495"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67A93DBC"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62B24BAF"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MARCO TEÓRICO</w:t>
      </w:r>
    </w:p>
    <w:p w14:paraId="6D0E521C"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5970FEB2" w14:textId="77777777" w:rsidR="007874F9" w:rsidRDefault="00000000">
      <w:pPr>
        <w:widowControl/>
        <w:numPr>
          <w:ilvl w:val="0"/>
          <w:numId w:val="3"/>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from tkinter import: El paquete tkinter («interfaz Tk») es la interfaz por defecto de Python para el kit de herramientas de GUI Tk. Tanto Tk como tkinter están disponibles en la mayoría de las plataformas Unix, así como en sistemas Windows (Tk en sí no es parte de Python, es mantenido por ActiveState). [1]</w:t>
      </w:r>
    </w:p>
    <w:p w14:paraId="5EE7DCB0"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000A269B" w14:textId="77777777" w:rsidR="007874F9" w:rsidRDefault="00000000">
      <w:pPr>
        <w:widowControl/>
        <w:numPr>
          <w:ilvl w:val="0"/>
          <w:numId w:val="4"/>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PIL import ImageTk, Image: Python Imaging Library (PIL) es una librería gratuita que permite la edición de imágenes directamente desde Python. Soporta una variedad de formatos, incluídos los más utilizados como GIF, JPEG y PNG. [2]</w:t>
      </w:r>
    </w:p>
    <w:p w14:paraId="2077B38B" w14:textId="77777777" w:rsidR="007874F9" w:rsidRDefault="007874F9">
      <w:pPr>
        <w:widowControl/>
        <w:pBdr>
          <w:top w:val="nil"/>
          <w:left w:val="nil"/>
          <w:bottom w:val="nil"/>
          <w:right w:val="nil"/>
          <w:between w:val="nil"/>
        </w:pBdr>
        <w:ind w:left="720"/>
        <w:jc w:val="both"/>
        <w:rPr>
          <w:rFonts w:ascii="Times New Roman" w:eastAsia="Times New Roman" w:hAnsi="Times New Roman" w:cs="Times New Roman"/>
          <w:sz w:val="26"/>
          <w:szCs w:val="26"/>
        </w:rPr>
      </w:pPr>
    </w:p>
    <w:p w14:paraId="2B2FADEC" w14:textId="77777777" w:rsidR="007874F9" w:rsidRDefault="00000000">
      <w:pPr>
        <w:widowControl/>
        <w:numPr>
          <w:ilvl w:val="0"/>
          <w:numId w:val="4"/>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sys: Este módulo provee acceso a algunas variables usadas o mantenidas por el intérprete y a funciones que interactúan fuertemente con el intérprete. Siempre está disponible.(Python) [3]</w:t>
      </w:r>
    </w:p>
    <w:p w14:paraId="5F2FF05A" w14:textId="77777777" w:rsidR="007874F9" w:rsidRDefault="007874F9">
      <w:pPr>
        <w:widowControl/>
        <w:pBdr>
          <w:top w:val="nil"/>
          <w:left w:val="nil"/>
          <w:bottom w:val="nil"/>
          <w:right w:val="nil"/>
          <w:between w:val="nil"/>
        </w:pBdr>
        <w:ind w:left="720"/>
        <w:jc w:val="both"/>
        <w:rPr>
          <w:rFonts w:ascii="Times New Roman" w:eastAsia="Times New Roman" w:hAnsi="Times New Roman" w:cs="Times New Roman"/>
          <w:sz w:val="26"/>
          <w:szCs w:val="26"/>
        </w:rPr>
      </w:pPr>
    </w:p>
    <w:p w14:paraId="4D24A0AF" w14:textId="77777777" w:rsidR="007874F9" w:rsidRDefault="00000000">
      <w:pPr>
        <w:widowControl/>
        <w:numPr>
          <w:ilvl w:val="0"/>
          <w:numId w:val="4"/>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json: Es un formato de intercambio de datos ligero inspirado en la sintaxis literal del objeto JavaScript (aunque no es un subconjunto estricto de JavaScript ) [4] </w:t>
      </w:r>
    </w:p>
    <w:p w14:paraId="11353A4F" w14:textId="77777777" w:rsidR="007874F9" w:rsidRDefault="007874F9">
      <w:pPr>
        <w:widowControl/>
        <w:pBdr>
          <w:top w:val="nil"/>
          <w:left w:val="nil"/>
          <w:bottom w:val="nil"/>
          <w:right w:val="nil"/>
          <w:between w:val="nil"/>
        </w:pBdr>
        <w:ind w:left="720"/>
        <w:jc w:val="both"/>
        <w:rPr>
          <w:rFonts w:ascii="Times New Roman" w:eastAsia="Times New Roman" w:hAnsi="Times New Roman" w:cs="Times New Roman"/>
          <w:sz w:val="26"/>
          <w:szCs w:val="26"/>
        </w:rPr>
      </w:pPr>
    </w:p>
    <w:p w14:paraId="420AAF48" w14:textId="77777777" w:rsidR="007874F9" w:rsidRDefault="00000000">
      <w:pPr>
        <w:widowControl/>
        <w:numPr>
          <w:ilvl w:val="0"/>
          <w:numId w:val="4"/>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#import pandas as pd: Define novedosas construcciones de datos fundamentadas en los arrays de la biblioteca NumPy sin embargo con novedosas funciones. Posibilita leer y redactar de forma sencilla ficheros en formato CSV, Excel y bases de datos SQL.[5]</w:t>
      </w:r>
    </w:p>
    <w:p w14:paraId="2EF33B0B" w14:textId="77777777" w:rsidR="007874F9" w:rsidRDefault="007874F9">
      <w:pPr>
        <w:widowControl/>
        <w:pBdr>
          <w:top w:val="nil"/>
          <w:left w:val="nil"/>
          <w:bottom w:val="nil"/>
          <w:right w:val="nil"/>
          <w:between w:val="nil"/>
        </w:pBdr>
        <w:ind w:left="720"/>
        <w:jc w:val="both"/>
        <w:rPr>
          <w:rFonts w:ascii="Times New Roman" w:eastAsia="Times New Roman" w:hAnsi="Times New Roman" w:cs="Times New Roman"/>
          <w:sz w:val="26"/>
          <w:szCs w:val="26"/>
        </w:rPr>
      </w:pPr>
    </w:p>
    <w:p w14:paraId="442CDF53"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08805430"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Metodología:</w:t>
      </w:r>
    </w:p>
    <w:p w14:paraId="3E2A7188"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7D523BCE"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Problemática</w:t>
      </w:r>
    </w:p>
    <w:p w14:paraId="56CD4007"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1B1E1F7E"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 planteó una situación problema de empresas que apenas están entrando al mercado, y se encontró que el mayor problema es el manejo de datos importantes como sus ventas, inventario, etc. </w:t>
      </w:r>
    </w:p>
    <w:p w14:paraId="6DAADB2B"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4EA6FBE1"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Solución: </w:t>
      </w:r>
    </w:p>
    <w:p w14:paraId="7719B8EE"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30D88CA1"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 decidió crear un software que su uso sea sencillo para el uso de microempresas. Este cuenta con diferentes funciones como:</w:t>
      </w:r>
    </w:p>
    <w:p w14:paraId="7E97D43A" w14:textId="77777777" w:rsidR="007874F9" w:rsidRDefault="00000000">
      <w:pPr>
        <w:widowControl/>
        <w:numPr>
          <w:ilvl w:val="0"/>
          <w:numId w:val="6"/>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Inventario</w:t>
      </w:r>
    </w:p>
    <w:p w14:paraId="21B5A9D0" w14:textId="77777777" w:rsidR="007874F9" w:rsidRDefault="00000000">
      <w:pPr>
        <w:widowControl/>
        <w:numPr>
          <w:ilvl w:val="0"/>
          <w:numId w:val="6"/>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Control de ventas</w:t>
      </w:r>
    </w:p>
    <w:p w14:paraId="5140440A"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Software:</w:t>
      </w:r>
    </w:p>
    <w:p w14:paraId="297F054E"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08FB5ABB"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Este software cuenta con librerías que ayudaron en su ejecución. A continuación, se definirá el uso de cada una en el software: </w:t>
      </w:r>
    </w:p>
    <w:p w14:paraId="2DD45FCC"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476BE0DD"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Tkinter: Esta herramienta fue utilizada para el desarrollo de la interfaz gráfica del software.</w:t>
      </w:r>
    </w:p>
    <w:p w14:paraId="109E4A44"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2393CD39"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PIL: Para la edición de las imágenes utilizadas en software, como en el inventario.</w:t>
      </w:r>
    </w:p>
    <w:p w14:paraId="7834D839"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1E57FEB7"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Canva: También se utilizó como editor de imágenes solo que externo a Python. </w:t>
      </w:r>
    </w:p>
    <w:p w14:paraId="30D37DA3"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3C8790CF"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SYS: Esta librería permitió la entrada de las imágenes a Tkinter y además configurar su tamaño. </w:t>
      </w:r>
    </w:p>
    <w:p w14:paraId="37CB30B0"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0917A177"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Pandas: Esta librería se utilizó para la parte matemática del software.</w:t>
      </w:r>
    </w:p>
    <w:p w14:paraId="6A99F751"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2FB1DB42"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 la realización del proyecto se utilizó la siguiente metodología:</w:t>
      </w:r>
    </w:p>
    <w:p w14:paraId="55353DFB"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76979933" w14:textId="77777777" w:rsidR="007874F9" w:rsidRDefault="00000000">
      <w:pPr>
        <w:widowControl/>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Acordar el objetivo</w:t>
      </w:r>
    </w:p>
    <w:p w14:paraId="30DD439F" w14:textId="77777777" w:rsidR="007874F9" w:rsidRDefault="00000000">
      <w:pPr>
        <w:widowControl/>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Crear y diseñar el código </w:t>
      </w:r>
    </w:p>
    <w:p w14:paraId="3377FB9C" w14:textId="77777777" w:rsidR="007874F9" w:rsidRDefault="00000000">
      <w:pPr>
        <w:widowControl/>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Búsqueda de funciones y librerías</w:t>
      </w:r>
    </w:p>
    <w:p w14:paraId="1CFC6924" w14:textId="77777777" w:rsidR="007874F9" w:rsidRDefault="00000000">
      <w:pPr>
        <w:widowControl/>
        <w:numPr>
          <w:ilvl w:val="0"/>
          <w:numId w:val="2"/>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Diseño de la interfaz</w:t>
      </w:r>
    </w:p>
    <w:p w14:paraId="1A5A38E9"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12460A47"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Resultados: </w:t>
      </w:r>
    </w:p>
    <w:p w14:paraId="24051226"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7195F2CD"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Tenemos como resultados un software de control de ventas sincronizando datos a la atención al cliente guardando la información con un manejo práctico y eficiente.</w:t>
      </w:r>
    </w:p>
    <w:p w14:paraId="209088C1"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63DB0557" w14:textId="77777777" w:rsidR="007874F9" w:rsidRDefault="00000000">
      <w:pPr>
        <w:widowControl/>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16B731F" wp14:editId="422C6D83">
            <wp:extent cx="2895600" cy="2794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95600" cy="2794000"/>
                    </a:xfrm>
                    <a:prstGeom prst="rect">
                      <a:avLst/>
                    </a:prstGeom>
                    <a:ln/>
                  </pic:spPr>
                </pic:pic>
              </a:graphicData>
            </a:graphic>
          </wp:inline>
        </w:drawing>
      </w:r>
    </w:p>
    <w:p w14:paraId="6468C168" w14:textId="77777777" w:rsidR="007874F9" w:rsidRDefault="00000000">
      <w:pPr>
        <w:widowControl/>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Ilustración 1 “ Interfaz del software”</w:t>
      </w:r>
    </w:p>
    <w:p w14:paraId="21D094B7" w14:textId="77777777" w:rsidR="007874F9" w:rsidRDefault="00000000">
      <w:pPr>
        <w:widowControl/>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Fuente: Propia</w:t>
      </w:r>
    </w:p>
    <w:p w14:paraId="59E5F377"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65BA04E7"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D72212B" wp14:editId="5E6F3BA5">
            <wp:extent cx="2895600" cy="2870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95600" cy="2870200"/>
                    </a:xfrm>
                    <a:prstGeom prst="rect">
                      <a:avLst/>
                    </a:prstGeom>
                    <a:ln/>
                  </pic:spPr>
                </pic:pic>
              </a:graphicData>
            </a:graphic>
          </wp:inline>
        </w:drawing>
      </w:r>
    </w:p>
    <w:p w14:paraId="2C5B089B" w14:textId="77777777" w:rsidR="007874F9" w:rsidRDefault="00000000">
      <w:pPr>
        <w:widowControl/>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Ilustración  2 “ Interfaz del software”</w:t>
      </w:r>
    </w:p>
    <w:p w14:paraId="3B65F15C" w14:textId="77777777" w:rsidR="007874F9" w:rsidRDefault="00000000">
      <w:pPr>
        <w:widowControl/>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Fuente: Propia</w:t>
      </w:r>
    </w:p>
    <w:p w14:paraId="50E92219" w14:textId="77777777" w:rsidR="007874F9" w:rsidRDefault="007874F9">
      <w:pPr>
        <w:widowControl/>
        <w:jc w:val="center"/>
        <w:rPr>
          <w:rFonts w:ascii="Times New Roman" w:eastAsia="Times New Roman" w:hAnsi="Times New Roman" w:cs="Times New Roman"/>
          <w:i/>
          <w:sz w:val="18"/>
          <w:szCs w:val="18"/>
        </w:rPr>
      </w:pPr>
    </w:p>
    <w:p w14:paraId="1ACE0475"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C501EA7" wp14:editId="58B4D438">
            <wp:extent cx="2895600" cy="290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95600" cy="2908300"/>
                    </a:xfrm>
                    <a:prstGeom prst="rect">
                      <a:avLst/>
                    </a:prstGeom>
                    <a:ln/>
                  </pic:spPr>
                </pic:pic>
              </a:graphicData>
            </a:graphic>
          </wp:inline>
        </w:drawing>
      </w:r>
    </w:p>
    <w:p w14:paraId="6C8DBB24" w14:textId="77777777" w:rsidR="007874F9" w:rsidRDefault="00000000">
      <w:pPr>
        <w:widowControl/>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Ilustración 3 “ Interfaz del software”</w:t>
      </w:r>
    </w:p>
    <w:p w14:paraId="14514E97" w14:textId="77777777" w:rsidR="007874F9" w:rsidRDefault="00000000">
      <w:pPr>
        <w:widowControl/>
        <w:jc w:val="center"/>
        <w:rPr>
          <w:rFonts w:ascii="Times New Roman" w:eastAsia="Times New Roman" w:hAnsi="Times New Roman" w:cs="Times New Roman"/>
          <w:b/>
          <w:sz w:val="26"/>
          <w:szCs w:val="26"/>
        </w:rPr>
      </w:pPr>
      <w:r>
        <w:rPr>
          <w:rFonts w:ascii="Times New Roman" w:eastAsia="Times New Roman" w:hAnsi="Times New Roman" w:cs="Times New Roman"/>
          <w:i/>
          <w:sz w:val="18"/>
          <w:szCs w:val="18"/>
        </w:rPr>
        <w:t>Fuente: Propia</w:t>
      </w:r>
    </w:p>
    <w:p w14:paraId="0E40A9BC"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61BC5195"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1092BB7D"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682F75A3"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7FC0D623"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23E3FA72"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7C0BB975"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68D6B9BC"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10A0416F"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6EFAF485" w14:textId="77777777" w:rsidR="007874F9" w:rsidRDefault="00000000">
      <w:pPr>
        <w:widowControl/>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Conclusiones:</w:t>
      </w:r>
    </w:p>
    <w:p w14:paraId="2C83912C" w14:textId="77777777" w:rsidR="007874F9" w:rsidRDefault="007874F9">
      <w:pPr>
        <w:widowControl/>
        <w:pBdr>
          <w:top w:val="nil"/>
          <w:left w:val="nil"/>
          <w:bottom w:val="nil"/>
          <w:right w:val="nil"/>
          <w:between w:val="nil"/>
        </w:pBdr>
        <w:jc w:val="both"/>
        <w:rPr>
          <w:rFonts w:ascii="Times New Roman" w:eastAsia="Times New Roman" w:hAnsi="Times New Roman" w:cs="Times New Roman"/>
          <w:b/>
          <w:sz w:val="26"/>
          <w:szCs w:val="26"/>
        </w:rPr>
      </w:pPr>
    </w:p>
    <w:p w14:paraId="4E650C64" w14:textId="77777777" w:rsidR="007874F9" w:rsidRDefault="00000000">
      <w:pPr>
        <w:widowControl/>
        <w:numPr>
          <w:ilvl w:val="0"/>
          <w:numId w:val="8"/>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 concluye que la programación es transversal a muchos campos de la vida diaria haciendo que facilite tareas del día a día. Casos como el presentado de  un software de tratamiento de datos entrantes y salientes es muy importante para que una empresa surja, ya que con ellos se sintetiza la información de manera más ordenada y con conocimientos básicos de python podemos resolver la problemática. Además el uso de librerías fue muy importante para darle el cuerpo al software.</w:t>
      </w:r>
    </w:p>
    <w:p w14:paraId="15993624" w14:textId="77777777" w:rsidR="007874F9" w:rsidRDefault="007874F9">
      <w:pPr>
        <w:widowControl/>
        <w:pBdr>
          <w:top w:val="nil"/>
          <w:left w:val="nil"/>
          <w:bottom w:val="nil"/>
          <w:right w:val="nil"/>
          <w:between w:val="nil"/>
        </w:pBdr>
        <w:ind w:left="720"/>
        <w:jc w:val="both"/>
        <w:rPr>
          <w:rFonts w:ascii="Times New Roman" w:eastAsia="Times New Roman" w:hAnsi="Times New Roman" w:cs="Times New Roman"/>
          <w:sz w:val="26"/>
          <w:szCs w:val="26"/>
        </w:rPr>
      </w:pPr>
    </w:p>
    <w:p w14:paraId="31BEC671" w14:textId="77777777" w:rsidR="007874F9" w:rsidRDefault="00000000">
      <w:pPr>
        <w:widowControl/>
        <w:numPr>
          <w:ilvl w:val="0"/>
          <w:numId w:val="8"/>
        </w:numPr>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programación es transversal a muchos campos de la vida diaria haciendo que facilite tareas del dia dia</w:t>
      </w:r>
    </w:p>
    <w:p w14:paraId="7ECF9BD6"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7D9A692F" w14:textId="77777777" w:rsidR="007874F9" w:rsidRDefault="00000000">
      <w:pPr>
        <w:widowControl/>
        <w:pBdr>
          <w:top w:val="nil"/>
          <w:left w:val="nil"/>
          <w:bottom w:val="nil"/>
          <w:right w:val="nil"/>
          <w:between w:val="nil"/>
        </w:pBd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REFERENCIAS</w:t>
      </w:r>
    </w:p>
    <w:p w14:paraId="27C22770" w14:textId="77777777" w:rsidR="007874F9" w:rsidRDefault="007874F9">
      <w:pPr>
        <w:widowControl/>
        <w:pBdr>
          <w:top w:val="nil"/>
          <w:left w:val="nil"/>
          <w:bottom w:val="nil"/>
          <w:right w:val="nil"/>
          <w:between w:val="nil"/>
        </w:pBdr>
        <w:jc w:val="both"/>
        <w:rPr>
          <w:rFonts w:ascii="Times New Roman" w:eastAsia="Times New Roman" w:hAnsi="Times New Roman" w:cs="Times New Roman"/>
          <w:sz w:val="26"/>
          <w:szCs w:val="26"/>
        </w:rPr>
      </w:pPr>
    </w:p>
    <w:p w14:paraId="5E6FB4CC" w14:textId="77777777" w:rsidR="007874F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Python. tkinter — Interface de Python para Tcl/T. Disponible en: https://docs.python.org/es/3/library/tkinter.html (Consulta: 23 noviembre 2022)</w:t>
      </w:r>
    </w:p>
    <w:p w14:paraId="7E77F064" w14:textId="77777777" w:rsidR="007874F9"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sz w:val="26"/>
          <w:szCs w:val="26"/>
        </w:rPr>
        <w:t>Recursos Python. Instalar PIL / Pillow y aplicar efectos visuales</w:t>
      </w:r>
    </w:p>
    <w:p w14:paraId="5A4E16F3" w14:textId="77777777" w:rsidR="007874F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Disponible en: https://recursospython.com/guias-y-manuales/instalar-pil-pillow-efectos/ (Consulta: 23 noviembre 2022)</w:t>
      </w:r>
    </w:p>
    <w:p w14:paraId="00D35467" w14:textId="77777777" w:rsidR="007874F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Python. sys — Parámetros y funciones específicos del sistema. Disponible en: https://docs.python.org/es/3.10/library/sys.html (Consulta: 23 noviembre 2022)</w:t>
      </w:r>
    </w:p>
    <w:p w14:paraId="4659AB04" w14:textId="77777777" w:rsidR="007874F9" w:rsidRDefault="00000000">
      <w:pPr>
        <w:numPr>
          <w:ilvl w:val="0"/>
          <w:numId w:val="5"/>
        </w:numPr>
        <w:rPr>
          <w:rFonts w:ascii="Times New Roman" w:eastAsia="Times New Roman" w:hAnsi="Times New Roman" w:cs="Times New Roman"/>
          <w:sz w:val="26"/>
          <w:szCs w:val="26"/>
        </w:rPr>
      </w:pPr>
      <w:r w:rsidRPr="00C22D1C">
        <w:rPr>
          <w:rFonts w:ascii="Times New Roman" w:eastAsia="Times New Roman" w:hAnsi="Times New Roman" w:cs="Times New Roman"/>
          <w:sz w:val="26"/>
          <w:szCs w:val="26"/>
          <w:lang w:val="en-US"/>
        </w:rPr>
        <w:t xml:space="preserve">Developer Mozilla MDN plus. Json. </w:t>
      </w:r>
      <w:r>
        <w:rPr>
          <w:rFonts w:ascii="Times New Roman" w:eastAsia="Times New Roman" w:hAnsi="Times New Roman" w:cs="Times New Roman"/>
          <w:sz w:val="26"/>
          <w:szCs w:val="26"/>
        </w:rPr>
        <w:t xml:space="preserve">Disponible en: </w:t>
      </w:r>
      <w:r>
        <w:rPr>
          <w:rFonts w:ascii="Times New Roman" w:eastAsia="Times New Roman" w:hAnsi="Times New Roman" w:cs="Times New Roman"/>
          <w:sz w:val="26"/>
          <w:szCs w:val="26"/>
        </w:rPr>
        <w:t>https://developer.mozilla.org/es/docs/Glossary/JSONl (Consulta: 23 noviembre 2022)</w:t>
      </w:r>
    </w:p>
    <w:p w14:paraId="790289C0" w14:textId="77777777" w:rsidR="007874F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Aprende con alf. La librería pandas. Disponible en: https://aprendeconalf.es/docencia/python/manual/pandas/ (Consulta: 23 noviembre 2022)</w:t>
      </w:r>
    </w:p>
    <w:sectPr w:rsidR="007874F9">
      <w:type w:val="continuous"/>
      <w:pgSz w:w="12240" w:h="15840"/>
      <w:pgMar w:top="1418" w:right="1418" w:bottom="1418" w:left="1418" w:header="720" w:footer="720" w:gutter="0"/>
      <w:cols w:num="2" w:space="720" w:equalWidth="0">
        <w:col w:w="4560" w:space="284"/>
        <w:col w:w="45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184"/>
    <w:multiLevelType w:val="multilevel"/>
    <w:tmpl w:val="38624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1177D"/>
    <w:multiLevelType w:val="multilevel"/>
    <w:tmpl w:val="8CA8A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9702B"/>
    <w:multiLevelType w:val="multilevel"/>
    <w:tmpl w:val="F1C22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C053EC"/>
    <w:multiLevelType w:val="multilevel"/>
    <w:tmpl w:val="A4EA3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478DC"/>
    <w:multiLevelType w:val="multilevel"/>
    <w:tmpl w:val="A498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0960D3"/>
    <w:multiLevelType w:val="multilevel"/>
    <w:tmpl w:val="7D0A76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95E141B"/>
    <w:multiLevelType w:val="multilevel"/>
    <w:tmpl w:val="07549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6D464D"/>
    <w:multiLevelType w:val="multilevel"/>
    <w:tmpl w:val="994A2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8774448">
    <w:abstractNumId w:val="5"/>
  </w:num>
  <w:num w:numId="2" w16cid:durableId="1364013358">
    <w:abstractNumId w:val="4"/>
  </w:num>
  <w:num w:numId="3" w16cid:durableId="234975187">
    <w:abstractNumId w:val="1"/>
  </w:num>
  <w:num w:numId="4" w16cid:durableId="2034844939">
    <w:abstractNumId w:val="6"/>
  </w:num>
  <w:num w:numId="5" w16cid:durableId="2075394655">
    <w:abstractNumId w:val="2"/>
  </w:num>
  <w:num w:numId="6" w16cid:durableId="163976839">
    <w:abstractNumId w:val="7"/>
  </w:num>
  <w:num w:numId="7" w16cid:durableId="1249735172">
    <w:abstractNumId w:val="0"/>
  </w:num>
  <w:num w:numId="8" w16cid:durableId="996421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4F9"/>
    <w:rsid w:val="007874F9"/>
    <w:rsid w:val="00C22D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D4AD"/>
  <w15:docId w15:val="{BA791128-936F-4BE6-B2F0-A8A83277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3B"/>
    <w:rPr>
      <w:rFonts w:ascii="Microsoft Sans Serif" w:eastAsia="Microsoft Sans Serif" w:hAnsi="Microsoft Sans Serif" w:cs="Microsoft Sans Serif"/>
    </w:rPr>
  </w:style>
  <w:style w:type="paragraph" w:styleId="Ttulo1">
    <w:name w:val="heading 1"/>
    <w:basedOn w:val="Normal"/>
    <w:link w:val="Ttulo1Car"/>
    <w:uiPriority w:val="9"/>
    <w:qFormat/>
    <w:pPr>
      <w:spacing w:before="105"/>
      <w:ind w:left="1564"/>
      <w:jc w:val="center"/>
      <w:outlineLvl w:val="0"/>
    </w:pPr>
  </w:style>
  <w:style w:type="paragraph" w:styleId="Ttulo2">
    <w:name w:val="heading 2"/>
    <w:basedOn w:val="Normal"/>
    <w:next w:val="Normal"/>
    <w:link w:val="Ttulo2Car"/>
    <w:uiPriority w:val="9"/>
    <w:semiHidden/>
    <w:unhideWhenUsed/>
    <w:qFormat/>
    <w:rsid w:val="00D827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62"/>
      <w:ind w:left="124" w:right="265"/>
      <w:jc w:val="center"/>
    </w:pPr>
    <w:rPr>
      <w:sz w:val="48"/>
      <w:szCs w:val="48"/>
    </w:rPr>
  </w:style>
  <w:style w:type="character" w:styleId="Textodelmarcadordeposicin">
    <w:name w:val="Placeholder Text"/>
    <w:basedOn w:val="Fuentedeprrafopredeter"/>
    <w:uiPriority w:val="99"/>
    <w:semiHidden/>
    <w:rsid w:val="006104AD"/>
    <w:rPr>
      <w:color w:val="808080"/>
    </w:rPr>
  </w:style>
  <w:style w:type="paragraph" w:styleId="Textoindependiente">
    <w:name w:val="Body Text"/>
    <w:basedOn w:val="Normal"/>
    <w:uiPriority w:val="1"/>
    <w:qFormat/>
    <w:pPr>
      <w:ind w:left="119"/>
      <w:jc w:val="both"/>
    </w:pPr>
    <w:rPr>
      <w:sz w:val="20"/>
      <w:szCs w:val="20"/>
    </w:rPr>
  </w:style>
  <w:style w:type="paragraph" w:styleId="Prrafodelista">
    <w:name w:val="List Paragraph"/>
    <w:basedOn w:val="Normal"/>
    <w:uiPriority w:val="1"/>
    <w:qFormat/>
    <w:pPr>
      <w:ind w:left="484" w:hanging="279"/>
      <w:jc w:val="both"/>
    </w:pPr>
  </w:style>
  <w:style w:type="paragraph" w:customStyle="1" w:styleId="TableParagraph">
    <w:name w:val="Table Paragraph"/>
    <w:basedOn w:val="Normal"/>
    <w:uiPriority w:val="1"/>
    <w:qFormat/>
    <w:pPr>
      <w:spacing w:line="157" w:lineRule="exact"/>
      <w:ind w:left="109"/>
      <w:jc w:val="center"/>
    </w:pPr>
  </w:style>
  <w:style w:type="character" w:customStyle="1" w:styleId="Ttulo1Car">
    <w:name w:val="Título 1 Car"/>
    <w:basedOn w:val="Fuentedeprrafopredeter"/>
    <w:link w:val="Ttulo1"/>
    <w:uiPriority w:val="9"/>
    <w:rsid w:val="00E327FA"/>
    <w:rPr>
      <w:rFonts w:ascii="Microsoft Sans Serif" w:eastAsia="Microsoft Sans Serif" w:hAnsi="Microsoft Sans Serif" w:cs="Microsoft Sans Serif"/>
      <w:lang w:val="es-ES"/>
    </w:rPr>
  </w:style>
  <w:style w:type="character" w:styleId="Hipervnculo">
    <w:name w:val="Hyperlink"/>
    <w:basedOn w:val="Fuentedeprrafopredeter"/>
    <w:uiPriority w:val="99"/>
    <w:unhideWhenUsed/>
    <w:rsid w:val="00D37D9E"/>
    <w:rPr>
      <w:color w:val="0000FF" w:themeColor="hyperlink"/>
      <w:u w:val="single"/>
    </w:rPr>
  </w:style>
  <w:style w:type="character" w:styleId="Mencinsinresolver">
    <w:name w:val="Unresolved Mention"/>
    <w:basedOn w:val="Fuentedeprrafopredeter"/>
    <w:uiPriority w:val="99"/>
    <w:semiHidden/>
    <w:unhideWhenUsed/>
    <w:rsid w:val="00D37D9E"/>
    <w:rPr>
      <w:color w:val="605E5C"/>
      <w:shd w:val="clear" w:color="auto" w:fill="E1DFDD"/>
    </w:rPr>
  </w:style>
  <w:style w:type="paragraph" w:styleId="NormalWeb">
    <w:name w:val="Normal (Web)"/>
    <w:basedOn w:val="Normal"/>
    <w:uiPriority w:val="99"/>
    <w:unhideWhenUsed/>
    <w:rsid w:val="00CB61D6"/>
    <w:pPr>
      <w:widowControl/>
      <w:spacing w:before="100" w:beforeAutospacing="1" w:after="100" w:afterAutospacing="1"/>
    </w:pPr>
    <w:rPr>
      <w:rFonts w:ascii="Times New Roman" w:eastAsia="Times New Roman" w:hAnsi="Times New Roman" w:cs="Times New Roman"/>
      <w:sz w:val="24"/>
      <w:szCs w:val="24"/>
      <w:lang w:val="es-CO"/>
    </w:rPr>
  </w:style>
  <w:style w:type="table" w:customStyle="1" w:styleId="TableNormal1">
    <w:name w:val="Table Normal1"/>
    <w:uiPriority w:val="2"/>
    <w:semiHidden/>
    <w:unhideWhenUsed/>
    <w:qFormat/>
    <w:rsid w:val="00253D32"/>
    <w:tblPr>
      <w:tblInd w:w="0" w:type="dxa"/>
      <w:tblCellMar>
        <w:top w:w="0" w:type="dxa"/>
        <w:left w:w="0" w:type="dxa"/>
        <w:bottom w:w="0" w:type="dxa"/>
        <w:right w:w="0" w:type="dxa"/>
      </w:tblCellMar>
    </w:tblPr>
  </w:style>
  <w:style w:type="paragraph" w:styleId="Descripcin">
    <w:name w:val="caption"/>
    <w:basedOn w:val="Normal"/>
    <w:next w:val="Normal"/>
    <w:uiPriority w:val="35"/>
    <w:unhideWhenUsed/>
    <w:qFormat/>
    <w:rsid w:val="007256FA"/>
    <w:pPr>
      <w:spacing w:after="200"/>
    </w:pPr>
    <w:rPr>
      <w:i/>
      <w:iCs/>
      <w:color w:val="1F497D" w:themeColor="text2"/>
      <w:sz w:val="18"/>
      <w:szCs w:val="18"/>
    </w:rPr>
  </w:style>
  <w:style w:type="table" w:styleId="Tablaconcuadrcula">
    <w:name w:val="Table Grid"/>
    <w:basedOn w:val="Tablanormal"/>
    <w:uiPriority w:val="59"/>
    <w:rsid w:val="0059127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A32512"/>
    <w:pPr>
      <w:widowControl/>
    </w:pPr>
    <w:rPr>
      <w:rFonts w:ascii="Microsoft Sans Serif" w:eastAsia="Microsoft Sans Serif" w:hAnsi="Microsoft Sans Serif" w:cs="Microsoft Sans Serif"/>
    </w:rPr>
  </w:style>
  <w:style w:type="character" w:styleId="Refdecomentario">
    <w:name w:val="annotation reference"/>
    <w:basedOn w:val="Fuentedeprrafopredeter"/>
    <w:uiPriority w:val="99"/>
    <w:semiHidden/>
    <w:unhideWhenUsed/>
    <w:rsid w:val="00A32512"/>
    <w:rPr>
      <w:sz w:val="16"/>
      <w:szCs w:val="16"/>
    </w:rPr>
  </w:style>
  <w:style w:type="paragraph" w:styleId="Textocomentario">
    <w:name w:val="annotation text"/>
    <w:basedOn w:val="Normal"/>
    <w:link w:val="TextocomentarioCar"/>
    <w:uiPriority w:val="99"/>
    <w:unhideWhenUsed/>
    <w:rsid w:val="00A32512"/>
    <w:rPr>
      <w:sz w:val="20"/>
      <w:szCs w:val="20"/>
    </w:rPr>
  </w:style>
  <w:style w:type="character" w:customStyle="1" w:styleId="TextocomentarioCar">
    <w:name w:val="Texto comentario Car"/>
    <w:basedOn w:val="Fuentedeprrafopredeter"/>
    <w:link w:val="Textocomentario"/>
    <w:uiPriority w:val="99"/>
    <w:rsid w:val="00A32512"/>
    <w:rPr>
      <w:rFonts w:ascii="Microsoft Sans Serif" w:eastAsia="Microsoft Sans Serif" w:hAnsi="Microsoft Sans Serif" w:cs="Microsoft Sans Serif"/>
      <w:sz w:val="20"/>
      <w:szCs w:val="20"/>
      <w:lang w:val="es-ES"/>
    </w:rPr>
  </w:style>
  <w:style w:type="paragraph" w:styleId="Asuntodelcomentario">
    <w:name w:val="annotation subject"/>
    <w:basedOn w:val="Textocomentario"/>
    <w:next w:val="Textocomentario"/>
    <w:link w:val="AsuntodelcomentarioCar"/>
    <w:uiPriority w:val="99"/>
    <w:semiHidden/>
    <w:unhideWhenUsed/>
    <w:rsid w:val="00A32512"/>
    <w:rPr>
      <w:b/>
      <w:bCs/>
    </w:rPr>
  </w:style>
  <w:style w:type="character" w:customStyle="1" w:styleId="AsuntodelcomentarioCar">
    <w:name w:val="Asunto del comentario Car"/>
    <w:basedOn w:val="TextocomentarioCar"/>
    <w:link w:val="Asuntodelcomentario"/>
    <w:uiPriority w:val="99"/>
    <w:semiHidden/>
    <w:rsid w:val="00A32512"/>
    <w:rPr>
      <w:rFonts w:ascii="Microsoft Sans Serif" w:eastAsia="Microsoft Sans Serif" w:hAnsi="Microsoft Sans Serif" w:cs="Microsoft Sans Serif"/>
      <w:b/>
      <w:bCs/>
      <w:sz w:val="20"/>
      <w:szCs w:val="20"/>
      <w:lang w:val="es-ES"/>
    </w:rPr>
  </w:style>
  <w:style w:type="paragraph" w:styleId="Textodeglobo">
    <w:name w:val="Balloon Text"/>
    <w:basedOn w:val="Normal"/>
    <w:link w:val="TextodegloboCar"/>
    <w:uiPriority w:val="99"/>
    <w:semiHidden/>
    <w:unhideWhenUsed/>
    <w:rsid w:val="00A23B0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3B03"/>
    <w:rPr>
      <w:rFonts w:ascii="Segoe UI" w:eastAsia="Microsoft Sans Serif" w:hAnsi="Segoe UI" w:cs="Segoe UI"/>
      <w:sz w:val="18"/>
      <w:szCs w:val="18"/>
      <w:lang w:val="es-ES"/>
    </w:rPr>
  </w:style>
  <w:style w:type="character" w:customStyle="1" w:styleId="Ttulo2Car">
    <w:name w:val="Título 2 Car"/>
    <w:basedOn w:val="Fuentedeprrafopredeter"/>
    <w:link w:val="Ttulo2"/>
    <w:uiPriority w:val="9"/>
    <w:rsid w:val="00D82779"/>
    <w:rPr>
      <w:rFonts w:asciiTheme="majorHAnsi" w:eastAsiaTheme="majorEastAsia" w:hAnsiTheme="majorHAnsi" w:cstheme="majorBidi"/>
      <w:color w:val="365F91" w:themeColor="accent1" w:themeShade="BF"/>
      <w:sz w:val="26"/>
      <w:szCs w:val="26"/>
      <w:lang w:val="es-ES"/>
    </w:rPr>
  </w:style>
  <w:style w:type="character" w:styleId="Hipervnculovisitado">
    <w:name w:val="FollowedHyperlink"/>
    <w:basedOn w:val="Fuentedeprrafopredeter"/>
    <w:uiPriority w:val="99"/>
    <w:semiHidden/>
    <w:unhideWhenUsed/>
    <w:rsid w:val="006D1186"/>
    <w:rPr>
      <w:color w:val="800080" w:themeColor="followedHyperlink"/>
      <w:u w:val="single"/>
    </w:rPr>
  </w:style>
  <w:style w:type="paragraph" w:styleId="Textonotapie">
    <w:name w:val="footnote text"/>
    <w:basedOn w:val="Normal"/>
    <w:link w:val="TextonotapieCar"/>
    <w:uiPriority w:val="99"/>
    <w:semiHidden/>
    <w:unhideWhenUsed/>
    <w:rsid w:val="00707ABF"/>
    <w:rPr>
      <w:sz w:val="20"/>
      <w:szCs w:val="20"/>
    </w:rPr>
  </w:style>
  <w:style w:type="character" w:customStyle="1" w:styleId="TextonotapieCar">
    <w:name w:val="Texto nota pie Car"/>
    <w:basedOn w:val="Fuentedeprrafopredeter"/>
    <w:link w:val="Textonotapie"/>
    <w:uiPriority w:val="99"/>
    <w:semiHidden/>
    <w:rsid w:val="00707ABF"/>
    <w:rPr>
      <w:rFonts w:ascii="Microsoft Sans Serif" w:eastAsia="Microsoft Sans Serif" w:hAnsi="Microsoft Sans Serif" w:cs="Microsoft Sans Serif"/>
      <w:sz w:val="20"/>
      <w:szCs w:val="20"/>
      <w:lang w:val="es-ES"/>
    </w:rPr>
  </w:style>
  <w:style w:type="character" w:styleId="Refdenotaalpie">
    <w:name w:val="footnote reference"/>
    <w:basedOn w:val="Fuentedeprrafopredeter"/>
    <w:uiPriority w:val="99"/>
    <w:semiHidden/>
    <w:unhideWhenUsed/>
    <w:rsid w:val="00707ABF"/>
    <w:rPr>
      <w:vertAlign w:val="superscript"/>
    </w:rPr>
  </w:style>
  <w:style w:type="table" w:styleId="Tablanormal3">
    <w:name w:val="Plain Table 3"/>
    <w:basedOn w:val="Tablanormal"/>
    <w:uiPriority w:val="43"/>
    <w:rsid w:val="009A28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8229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nfasis4">
    <w:name w:val="Grid Table 1 Light Accent 4"/>
    <w:basedOn w:val="Tablanormal"/>
    <w:uiPriority w:val="46"/>
    <w:rsid w:val="002F4E0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2F4E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semiHidden/>
    <w:unhideWhenUsed/>
    <w:rsid w:val="000D43DD"/>
    <w:pPr>
      <w:tabs>
        <w:tab w:val="center" w:pos="4419"/>
        <w:tab w:val="right" w:pos="8838"/>
      </w:tabs>
    </w:pPr>
  </w:style>
  <w:style w:type="character" w:customStyle="1" w:styleId="EncabezadoCar">
    <w:name w:val="Encabezado Car"/>
    <w:basedOn w:val="Fuentedeprrafopredeter"/>
    <w:link w:val="Encabezado"/>
    <w:uiPriority w:val="99"/>
    <w:semiHidden/>
    <w:rsid w:val="000D43DD"/>
    <w:rPr>
      <w:rFonts w:ascii="Microsoft Sans Serif" w:eastAsia="Microsoft Sans Serif" w:hAnsi="Microsoft Sans Serif" w:cs="Microsoft Sans Serif"/>
      <w:lang w:val="es-ES"/>
    </w:rPr>
  </w:style>
  <w:style w:type="paragraph" w:styleId="Piedepgina">
    <w:name w:val="footer"/>
    <w:basedOn w:val="Normal"/>
    <w:link w:val="PiedepginaCar"/>
    <w:uiPriority w:val="99"/>
    <w:semiHidden/>
    <w:unhideWhenUsed/>
    <w:rsid w:val="000D43DD"/>
    <w:pPr>
      <w:tabs>
        <w:tab w:val="center" w:pos="4419"/>
        <w:tab w:val="right" w:pos="8838"/>
      </w:tabs>
    </w:pPr>
  </w:style>
  <w:style w:type="character" w:customStyle="1" w:styleId="PiedepginaCar">
    <w:name w:val="Pie de página Car"/>
    <w:basedOn w:val="Fuentedeprrafopredeter"/>
    <w:link w:val="Piedepgina"/>
    <w:uiPriority w:val="99"/>
    <w:semiHidden/>
    <w:rsid w:val="000D43DD"/>
    <w:rPr>
      <w:rFonts w:ascii="Microsoft Sans Serif" w:eastAsia="Microsoft Sans Serif" w:hAnsi="Microsoft Sans Serif" w:cs="Microsoft Sans Serif"/>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isIH4NgVKIPMDqr3LiCn3BAKQ==">AMUW2mWqiq0wXW0/swgjA0McyD/Tj8x3AmHe1lgTfcAr7VWt5pL8xHqcUuGoLwWEWKmIsID4Pn6oO/pqg0d3fpSNxLUVCip3jwD3I9XZcg/2Cy297CIS1WI=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5042</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SOLANO GUTIERREZ</dc:creator>
  <cp:lastModifiedBy>Jesus Daniel Rios B.</cp:lastModifiedBy>
  <cp:revision>2</cp:revision>
  <dcterms:created xsi:type="dcterms:W3CDTF">2022-11-23T17:27:00Z</dcterms:created>
  <dcterms:modified xsi:type="dcterms:W3CDTF">2022-11-24T04:19:00Z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Creator">
    <vt:lpwstr>Microsoft® Word 2016</vt:lpwstr>
  </property>
  <property fmtid="{D5CDD505-2E9C-101B-9397-08002B2CF9AE}" pid="4" name="LastSaved">
    <vt:filetime>2022-10-05T00:00:00Z</vt:filetime>
  </property>
  <property fmtid="{D5CDD505-2E9C-101B-9397-08002B2CF9AE}" pid="5" name="ContentTypeId">
    <vt:lpwstr>0x010100F5A7EEFF9239B94DA10D20538C027BF2</vt:lpwstr>
  </property>
</Properties>
</file>