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020" w:rsidRPr="00FE696D" w:rsidRDefault="00926020" w:rsidP="00FE696D">
      <w:pPr>
        <w:spacing w:after="0" w:line="240" w:lineRule="auto"/>
        <w:jc w:val="center"/>
        <w:rPr>
          <w:rFonts w:ascii="Arial" w:hAnsi="Arial" w:cs="Arial"/>
          <w:sz w:val="32"/>
          <w:szCs w:val="32"/>
        </w:rPr>
      </w:pPr>
      <w:r w:rsidRPr="00FE696D">
        <w:rPr>
          <w:rFonts w:ascii="Arial" w:hAnsi="Arial" w:cs="Arial"/>
          <w:sz w:val="32"/>
          <w:szCs w:val="32"/>
        </w:rPr>
        <w:t>SEGURIDAD Y ENCRIPTACION DE BASES DE DATOS</w:t>
      </w:r>
    </w:p>
    <w:p w:rsidR="00926020" w:rsidRPr="00C91299" w:rsidRDefault="00926020" w:rsidP="00926020">
      <w:pPr>
        <w:spacing w:after="0" w:line="240" w:lineRule="auto"/>
        <w:jc w:val="both"/>
        <w:rPr>
          <w:rFonts w:ascii="Arial" w:hAnsi="Arial" w:cs="Arial"/>
          <w:sz w:val="24"/>
          <w:szCs w:val="24"/>
        </w:rPr>
      </w:pPr>
    </w:p>
    <w:p w:rsidR="00926020" w:rsidRPr="00FE696D" w:rsidRDefault="00926020" w:rsidP="00926020">
      <w:pPr>
        <w:spacing w:after="0" w:line="240" w:lineRule="auto"/>
        <w:jc w:val="both"/>
        <w:rPr>
          <w:rFonts w:ascii="Arial" w:hAnsi="Arial" w:cs="Arial"/>
          <w:sz w:val="28"/>
          <w:szCs w:val="28"/>
        </w:rPr>
      </w:pPr>
      <w:r w:rsidRPr="00FE696D">
        <w:rPr>
          <w:rFonts w:ascii="Arial" w:hAnsi="Arial" w:cs="Arial"/>
          <w:sz w:val="28"/>
          <w:szCs w:val="28"/>
        </w:rPr>
        <w:t>INTRODUCCIÓN</w:t>
      </w:r>
    </w:p>
    <w:p w:rsidR="00926020" w:rsidRPr="00C91299" w:rsidRDefault="00926020" w:rsidP="00926020">
      <w:pPr>
        <w:spacing w:after="0" w:line="240" w:lineRule="auto"/>
        <w:jc w:val="both"/>
        <w:rPr>
          <w:rFonts w:ascii="Arial" w:hAnsi="Arial" w:cs="Arial"/>
          <w:sz w:val="24"/>
          <w:szCs w:val="24"/>
        </w:rPr>
      </w:pPr>
    </w:p>
    <w:p w:rsidR="00926020" w:rsidRPr="00C91299" w:rsidRDefault="00926020" w:rsidP="00926020">
      <w:pPr>
        <w:spacing w:after="0" w:line="240" w:lineRule="auto"/>
        <w:jc w:val="both"/>
        <w:rPr>
          <w:rFonts w:ascii="Arial" w:hAnsi="Arial" w:cs="Arial"/>
          <w:sz w:val="24"/>
          <w:szCs w:val="24"/>
        </w:rPr>
      </w:pPr>
      <w:r w:rsidRPr="00C91299">
        <w:rPr>
          <w:rFonts w:ascii="Arial" w:hAnsi="Arial" w:cs="Arial"/>
          <w:sz w:val="24"/>
          <w:szCs w:val="24"/>
        </w:rPr>
        <w:t>En la actualidad la mayor parte de bases de datos contienen la informaci</w:t>
      </w:r>
      <w:r w:rsidR="00FE696D">
        <w:rPr>
          <w:rFonts w:ascii="Arial" w:hAnsi="Arial" w:cs="Arial"/>
          <w:sz w:val="24"/>
          <w:szCs w:val="24"/>
        </w:rPr>
        <w:t>ón sensible</w:t>
      </w:r>
      <w:r w:rsidRPr="00C91299">
        <w:rPr>
          <w:rFonts w:ascii="Arial" w:hAnsi="Arial" w:cs="Arial"/>
          <w:sz w:val="24"/>
          <w:szCs w:val="24"/>
        </w:rPr>
        <w:t>. Esto puede incluir la información de cliente, salarios de empleado, registros pacientes, números de la tarjeta de crédito, etc. La llave al mantenimiento de esta información en una manera segura es la confidencialidad.</w:t>
      </w:r>
    </w:p>
    <w:p w:rsidR="00926020" w:rsidRPr="00C91299" w:rsidRDefault="00926020" w:rsidP="00926020">
      <w:pPr>
        <w:spacing w:after="0" w:line="240" w:lineRule="auto"/>
        <w:jc w:val="both"/>
        <w:rPr>
          <w:rFonts w:ascii="Arial" w:hAnsi="Arial" w:cs="Arial"/>
          <w:sz w:val="24"/>
          <w:szCs w:val="24"/>
        </w:rPr>
      </w:pPr>
    </w:p>
    <w:p w:rsidR="00926020" w:rsidRPr="00C91299" w:rsidRDefault="00926020" w:rsidP="00926020">
      <w:pPr>
        <w:spacing w:after="0" w:line="240" w:lineRule="auto"/>
        <w:jc w:val="both"/>
        <w:rPr>
          <w:rFonts w:ascii="Arial" w:hAnsi="Arial" w:cs="Arial"/>
          <w:sz w:val="24"/>
          <w:szCs w:val="24"/>
        </w:rPr>
      </w:pPr>
      <w:r w:rsidRPr="00C91299">
        <w:rPr>
          <w:rFonts w:ascii="Arial" w:hAnsi="Arial" w:cs="Arial"/>
          <w:sz w:val="24"/>
          <w:szCs w:val="24"/>
        </w:rPr>
        <w:t>La seguridad de los datos implica protegerlos de operaciones indebidas que pongan en peligro su definición, existencia, consistencia e integridad independientemente de la persona que los accede. Esto se logra mediante mecanismos que permiten estructurar y controlar el acceso y actualización de los mismos sin necesidad de modificar o alterar el diseño del modelo de datos; definido de acuerdo a los requisitos del sistema o aplicación software.</w:t>
      </w:r>
    </w:p>
    <w:p w:rsidR="00926020" w:rsidRDefault="00926020" w:rsidP="00926020">
      <w:pPr>
        <w:spacing w:after="0" w:line="240" w:lineRule="auto"/>
        <w:jc w:val="both"/>
        <w:rPr>
          <w:rFonts w:ascii="Arial" w:hAnsi="Arial" w:cs="Arial"/>
          <w:sz w:val="24"/>
          <w:szCs w:val="24"/>
        </w:rPr>
      </w:pPr>
      <w:r w:rsidRPr="00C91299">
        <w:rPr>
          <w:rFonts w:ascii="Arial" w:hAnsi="Arial" w:cs="Arial"/>
          <w:sz w:val="24"/>
          <w:szCs w:val="24"/>
        </w:rPr>
        <w:t> </w:t>
      </w:r>
    </w:p>
    <w:p w:rsidR="00926020" w:rsidRDefault="00926020" w:rsidP="00926020">
      <w:pPr>
        <w:spacing w:after="0" w:line="240" w:lineRule="auto"/>
        <w:jc w:val="both"/>
        <w:rPr>
          <w:rFonts w:ascii="Arial" w:hAnsi="Arial" w:cs="Arial"/>
          <w:sz w:val="24"/>
          <w:szCs w:val="24"/>
        </w:rPr>
      </w:pPr>
      <w:r w:rsidRPr="00C91299">
        <w:rPr>
          <w:rFonts w:ascii="Arial" w:hAnsi="Arial" w:cs="Arial"/>
          <w:sz w:val="24"/>
          <w:szCs w:val="24"/>
        </w:rPr>
        <w:t>El problema de la seguridad consiste en lograr que los recursos de un sistema sean, bajo toda circunstancia, utilizados para los fines previstos. Para eso se utilizan mecanismos de protección. Los sistemas operativos proveen algunos mecanismos de protección para poder implementar políticas de seguridad. Las políticas definen qué hay que hacer (qué datos y recursos deben protegerse de quién; es un problema de administración), y los mecanismos determinan cómo hay que hacerlo. Esta separación es importante en términos de flexibilidad, puesto que las políticas pueden variar en el tiempo y de una organización a otra. Los mismos mecanismos, si son flexibles, pueden usarse para implementar distintas políticas.</w:t>
      </w:r>
    </w:p>
    <w:p w:rsidR="00926020" w:rsidRDefault="00926020" w:rsidP="00926020">
      <w:pPr>
        <w:spacing w:after="0" w:line="240" w:lineRule="auto"/>
        <w:jc w:val="both"/>
        <w:rPr>
          <w:rFonts w:ascii="Arial" w:hAnsi="Arial" w:cs="Arial"/>
          <w:sz w:val="24"/>
          <w:szCs w:val="24"/>
        </w:rPr>
      </w:pPr>
    </w:p>
    <w:p w:rsidR="00926020" w:rsidRPr="00C91299" w:rsidRDefault="00926020" w:rsidP="00926020">
      <w:pPr>
        <w:spacing w:after="0" w:line="240" w:lineRule="auto"/>
        <w:jc w:val="both"/>
        <w:rPr>
          <w:rFonts w:ascii="Arial" w:hAnsi="Arial" w:cs="Arial"/>
          <w:sz w:val="24"/>
          <w:szCs w:val="24"/>
        </w:rPr>
      </w:pPr>
      <w:r w:rsidRPr="00C91299">
        <w:rPr>
          <w:rFonts w:ascii="Arial" w:hAnsi="Arial" w:cs="Arial"/>
          <w:sz w:val="24"/>
          <w:szCs w:val="24"/>
        </w:rPr>
        <w:t>Los siguientes siete requisitos son esenciales para la seguridad de la base de datos:</w:t>
      </w:r>
    </w:p>
    <w:p w:rsidR="00926020" w:rsidRPr="00AC5A6B" w:rsidRDefault="00926020" w:rsidP="00926020">
      <w:pPr>
        <w:pStyle w:val="Prrafodelista"/>
        <w:numPr>
          <w:ilvl w:val="0"/>
          <w:numId w:val="46"/>
        </w:numPr>
        <w:spacing w:after="0" w:line="240" w:lineRule="auto"/>
        <w:jc w:val="both"/>
        <w:rPr>
          <w:rFonts w:ascii="Arial" w:hAnsi="Arial" w:cs="Arial"/>
          <w:sz w:val="24"/>
          <w:szCs w:val="24"/>
        </w:rPr>
      </w:pPr>
      <w:r w:rsidRPr="00AC5A6B">
        <w:rPr>
          <w:rFonts w:ascii="Arial" w:hAnsi="Arial" w:cs="Arial"/>
          <w:sz w:val="24"/>
          <w:szCs w:val="24"/>
        </w:rPr>
        <w:t>La base de datos debe ser protegida contra el fuego, el robo y otras formas de destrucción.</w:t>
      </w:r>
    </w:p>
    <w:p w:rsidR="00926020" w:rsidRPr="00AC5A6B" w:rsidRDefault="00926020" w:rsidP="00926020">
      <w:pPr>
        <w:pStyle w:val="Prrafodelista"/>
        <w:numPr>
          <w:ilvl w:val="0"/>
          <w:numId w:val="46"/>
        </w:numPr>
        <w:spacing w:after="0" w:line="240" w:lineRule="auto"/>
        <w:jc w:val="both"/>
        <w:rPr>
          <w:rFonts w:ascii="Arial" w:hAnsi="Arial" w:cs="Arial"/>
          <w:sz w:val="24"/>
          <w:szCs w:val="24"/>
        </w:rPr>
      </w:pPr>
      <w:r w:rsidRPr="00AC5A6B">
        <w:rPr>
          <w:rFonts w:ascii="Arial" w:hAnsi="Arial" w:cs="Arial"/>
          <w:sz w:val="24"/>
          <w:szCs w:val="24"/>
        </w:rPr>
        <w:t xml:space="preserve">Los datos deben ser </w:t>
      </w:r>
      <w:proofErr w:type="spellStart"/>
      <w:r w:rsidRPr="00AC5A6B">
        <w:rPr>
          <w:rFonts w:ascii="Arial" w:hAnsi="Arial" w:cs="Arial"/>
          <w:sz w:val="24"/>
          <w:szCs w:val="24"/>
        </w:rPr>
        <w:t>reconstruibles</w:t>
      </w:r>
      <w:proofErr w:type="spellEnd"/>
      <w:r w:rsidRPr="00AC5A6B">
        <w:rPr>
          <w:rFonts w:ascii="Arial" w:hAnsi="Arial" w:cs="Arial"/>
          <w:sz w:val="24"/>
          <w:szCs w:val="24"/>
        </w:rPr>
        <w:t>, porque por muchas precauciones que se tomen, siempre ocurren accidentes.</w:t>
      </w:r>
    </w:p>
    <w:p w:rsidR="00926020" w:rsidRPr="00AC5A6B" w:rsidRDefault="00926020" w:rsidP="00926020">
      <w:pPr>
        <w:pStyle w:val="Prrafodelista"/>
        <w:numPr>
          <w:ilvl w:val="0"/>
          <w:numId w:val="46"/>
        </w:numPr>
        <w:spacing w:after="0" w:line="240" w:lineRule="auto"/>
        <w:jc w:val="both"/>
        <w:rPr>
          <w:rFonts w:ascii="Arial" w:hAnsi="Arial" w:cs="Arial"/>
          <w:sz w:val="24"/>
          <w:szCs w:val="24"/>
        </w:rPr>
      </w:pPr>
      <w:r w:rsidRPr="00AC5A6B">
        <w:rPr>
          <w:rFonts w:ascii="Arial" w:hAnsi="Arial" w:cs="Arial"/>
          <w:sz w:val="24"/>
          <w:szCs w:val="24"/>
        </w:rPr>
        <w:t>Los datos deben poder ser sometidos a procesos de auditoria. La falta de auditoria en los sistemas de computación ha permitido la comisión de grandes delitos.</w:t>
      </w:r>
    </w:p>
    <w:p w:rsidR="00926020" w:rsidRPr="00AC5A6B" w:rsidRDefault="00926020" w:rsidP="00926020">
      <w:pPr>
        <w:pStyle w:val="Prrafodelista"/>
        <w:numPr>
          <w:ilvl w:val="0"/>
          <w:numId w:val="46"/>
        </w:numPr>
        <w:spacing w:after="0" w:line="240" w:lineRule="auto"/>
        <w:jc w:val="both"/>
        <w:rPr>
          <w:rFonts w:ascii="Arial" w:hAnsi="Arial" w:cs="Arial"/>
          <w:sz w:val="24"/>
          <w:szCs w:val="24"/>
        </w:rPr>
      </w:pPr>
      <w:r w:rsidRPr="00AC5A6B">
        <w:rPr>
          <w:rFonts w:ascii="Arial" w:hAnsi="Arial" w:cs="Arial"/>
          <w:sz w:val="24"/>
          <w:szCs w:val="24"/>
        </w:rPr>
        <w:t>El sistema debe diseñarse a prueba de intromisiones. Los programadores, por ingeniosos que sean, no deben poder pasar por alto los controles.</w:t>
      </w:r>
    </w:p>
    <w:p w:rsidR="00926020" w:rsidRPr="00AC5A6B" w:rsidRDefault="00926020" w:rsidP="00926020">
      <w:pPr>
        <w:pStyle w:val="Prrafodelista"/>
        <w:numPr>
          <w:ilvl w:val="0"/>
          <w:numId w:val="46"/>
        </w:numPr>
        <w:spacing w:after="0" w:line="240" w:lineRule="auto"/>
        <w:jc w:val="both"/>
        <w:rPr>
          <w:rFonts w:ascii="Arial" w:hAnsi="Arial" w:cs="Arial"/>
          <w:sz w:val="24"/>
          <w:szCs w:val="24"/>
        </w:rPr>
      </w:pPr>
      <w:r w:rsidRPr="00AC5A6B">
        <w:rPr>
          <w:rFonts w:ascii="Arial" w:hAnsi="Arial" w:cs="Arial"/>
          <w:sz w:val="24"/>
          <w:szCs w:val="24"/>
        </w:rPr>
        <w:t>Ningún sistema puede evitar de manera absoluta las intromisiones malintencionadas, pero es posible hacer que resulte muy difícil eludir los controles. El sistema debe tener capacidad para verificar que sus acciones han sido autorizadas. Las acciones de los usuarios deben ser supervisadas, de modo tal que pueda descubrirse cualquier acción indebida o errónea.</w:t>
      </w:r>
    </w:p>
    <w:p w:rsidR="00926020" w:rsidRDefault="00926020" w:rsidP="00926020">
      <w:pPr>
        <w:spacing w:after="0" w:line="240" w:lineRule="auto"/>
        <w:jc w:val="both"/>
        <w:rPr>
          <w:rFonts w:ascii="Arial" w:hAnsi="Arial" w:cs="Arial"/>
          <w:sz w:val="24"/>
          <w:szCs w:val="24"/>
        </w:rPr>
      </w:pPr>
    </w:p>
    <w:p w:rsidR="00926020" w:rsidRPr="00C91299" w:rsidRDefault="00926020" w:rsidP="00926020">
      <w:pPr>
        <w:spacing w:after="0" w:line="240" w:lineRule="auto"/>
        <w:jc w:val="both"/>
        <w:rPr>
          <w:rFonts w:ascii="Arial" w:hAnsi="Arial" w:cs="Arial"/>
          <w:sz w:val="24"/>
          <w:szCs w:val="24"/>
        </w:rPr>
      </w:pPr>
      <w:r w:rsidRPr="00C91299">
        <w:rPr>
          <w:rFonts w:ascii="Arial" w:hAnsi="Arial" w:cs="Arial"/>
          <w:sz w:val="24"/>
          <w:szCs w:val="24"/>
        </w:rPr>
        <w:t>Principios básicos para la seguridad</w:t>
      </w:r>
    </w:p>
    <w:p w:rsidR="00926020" w:rsidRPr="00B7143F" w:rsidRDefault="00926020" w:rsidP="00926020">
      <w:pPr>
        <w:pStyle w:val="Prrafodelista"/>
        <w:numPr>
          <w:ilvl w:val="0"/>
          <w:numId w:val="42"/>
        </w:numPr>
        <w:spacing w:after="0" w:line="240" w:lineRule="auto"/>
        <w:jc w:val="both"/>
        <w:rPr>
          <w:rFonts w:ascii="Arial" w:hAnsi="Arial" w:cs="Arial"/>
          <w:sz w:val="24"/>
          <w:szCs w:val="24"/>
        </w:rPr>
      </w:pPr>
      <w:r w:rsidRPr="00B7143F">
        <w:rPr>
          <w:rFonts w:ascii="Arial" w:hAnsi="Arial" w:cs="Arial"/>
          <w:sz w:val="24"/>
          <w:szCs w:val="24"/>
        </w:rPr>
        <w:t>Suponer que el diseño del sistema es público.</w:t>
      </w:r>
    </w:p>
    <w:p w:rsidR="00926020" w:rsidRPr="00B7143F" w:rsidRDefault="00926020" w:rsidP="00926020">
      <w:pPr>
        <w:pStyle w:val="Prrafodelista"/>
        <w:numPr>
          <w:ilvl w:val="0"/>
          <w:numId w:val="42"/>
        </w:numPr>
        <w:spacing w:after="0" w:line="240" w:lineRule="auto"/>
        <w:jc w:val="both"/>
        <w:rPr>
          <w:rFonts w:ascii="Arial" w:hAnsi="Arial" w:cs="Arial"/>
          <w:sz w:val="24"/>
          <w:szCs w:val="24"/>
        </w:rPr>
      </w:pPr>
      <w:r w:rsidRPr="00B7143F">
        <w:rPr>
          <w:rFonts w:ascii="Arial" w:hAnsi="Arial" w:cs="Arial"/>
          <w:sz w:val="24"/>
          <w:szCs w:val="24"/>
        </w:rPr>
        <w:t>El defecto de acceso debe ser: sin acceso.</w:t>
      </w:r>
    </w:p>
    <w:p w:rsidR="00926020" w:rsidRPr="00B7143F" w:rsidRDefault="00926020" w:rsidP="00926020">
      <w:pPr>
        <w:pStyle w:val="Prrafodelista"/>
        <w:numPr>
          <w:ilvl w:val="0"/>
          <w:numId w:val="42"/>
        </w:numPr>
        <w:spacing w:after="0" w:line="240" w:lineRule="auto"/>
        <w:jc w:val="both"/>
        <w:rPr>
          <w:rFonts w:ascii="Arial" w:hAnsi="Arial" w:cs="Arial"/>
          <w:sz w:val="24"/>
          <w:szCs w:val="24"/>
        </w:rPr>
      </w:pPr>
      <w:r w:rsidRPr="00B7143F">
        <w:rPr>
          <w:rFonts w:ascii="Arial" w:hAnsi="Arial" w:cs="Arial"/>
          <w:sz w:val="24"/>
          <w:szCs w:val="24"/>
        </w:rPr>
        <w:t>Chequear permanentemente, no confiar en que la seguridad sea inmutable.</w:t>
      </w:r>
    </w:p>
    <w:p w:rsidR="00926020" w:rsidRPr="00B7143F" w:rsidRDefault="00926020" w:rsidP="00926020">
      <w:pPr>
        <w:pStyle w:val="Prrafodelista"/>
        <w:numPr>
          <w:ilvl w:val="0"/>
          <w:numId w:val="42"/>
        </w:numPr>
        <w:spacing w:after="0" w:line="240" w:lineRule="auto"/>
        <w:jc w:val="both"/>
        <w:rPr>
          <w:rFonts w:ascii="Arial" w:hAnsi="Arial" w:cs="Arial"/>
          <w:sz w:val="24"/>
          <w:szCs w:val="24"/>
        </w:rPr>
      </w:pPr>
      <w:r w:rsidRPr="00B7143F">
        <w:rPr>
          <w:rFonts w:ascii="Arial" w:hAnsi="Arial" w:cs="Arial"/>
          <w:sz w:val="24"/>
          <w:szCs w:val="24"/>
        </w:rPr>
        <w:t>Los mecanismos de protección deben ser simples, uniformes y construidos en las capas más básicas del sistema.</w:t>
      </w:r>
    </w:p>
    <w:p w:rsidR="00926020" w:rsidRPr="00B7143F" w:rsidRDefault="00926020" w:rsidP="00926020">
      <w:pPr>
        <w:pStyle w:val="Prrafodelista"/>
        <w:numPr>
          <w:ilvl w:val="0"/>
          <w:numId w:val="42"/>
        </w:numPr>
        <w:spacing w:after="0" w:line="240" w:lineRule="auto"/>
        <w:jc w:val="both"/>
        <w:rPr>
          <w:rFonts w:ascii="Arial" w:hAnsi="Arial" w:cs="Arial"/>
          <w:sz w:val="24"/>
          <w:szCs w:val="24"/>
        </w:rPr>
      </w:pPr>
      <w:r w:rsidRPr="00B7143F">
        <w:rPr>
          <w:rFonts w:ascii="Arial" w:hAnsi="Arial" w:cs="Arial"/>
          <w:sz w:val="24"/>
          <w:szCs w:val="24"/>
        </w:rPr>
        <w:lastRenderedPageBreak/>
        <w:t>Los mecanismos deben ser aceptados sicológicamente por los usuarios.</w:t>
      </w:r>
    </w:p>
    <w:p w:rsidR="00926020" w:rsidRDefault="00926020" w:rsidP="00926020">
      <w:pPr>
        <w:spacing w:after="0" w:line="240" w:lineRule="auto"/>
        <w:jc w:val="both"/>
        <w:rPr>
          <w:rFonts w:ascii="Arial" w:hAnsi="Arial" w:cs="Arial"/>
          <w:sz w:val="24"/>
          <w:szCs w:val="24"/>
        </w:rPr>
      </w:pPr>
    </w:p>
    <w:p w:rsidR="00926020" w:rsidRDefault="00926020" w:rsidP="00926020">
      <w:pPr>
        <w:spacing w:after="0" w:line="240" w:lineRule="auto"/>
        <w:jc w:val="both"/>
        <w:rPr>
          <w:rFonts w:ascii="Arial" w:hAnsi="Arial" w:cs="Arial"/>
          <w:sz w:val="24"/>
          <w:szCs w:val="24"/>
        </w:rPr>
      </w:pPr>
      <w:r w:rsidRPr="00C91299">
        <w:rPr>
          <w:rFonts w:ascii="Arial" w:hAnsi="Arial" w:cs="Arial"/>
          <w:sz w:val="24"/>
          <w:szCs w:val="24"/>
        </w:rPr>
        <w:t>MEDIDAS DE SEGURIDAD</w:t>
      </w:r>
    </w:p>
    <w:p w:rsidR="00926020" w:rsidRPr="00C91299" w:rsidRDefault="00926020" w:rsidP="00926020">
      <w:pPr>
        <w:spacing w:after="0" w:line="240" w:lineRule="auto"/>
        <w:jc w:val="both"/>
        <w:rPr>
          <w:rFonts w:ascii="Arial" w:hAnsi="Arial" w:cs="Arial"/>
          <w:sz w:val="24"/>
          <w:szCs w:val="24"/>
        </w:rPr>
      </w:pPr>
    </w:p>
    <w:p w:rsidR="00926020" w:rsidRPr="00C91299" w:rsidRDefault="00926020" w:rsidP="00926020">
      <w:pPr>
        <w:pStyle w:val="Prrafodelista"/>
        <w:numPr>
          <w:ilvl w:val="0"/>
          <w:numId w:val="45"/>
        </w:numPr>
        <w:spacing w:after="0" w:line="240" w:lineRule="auto"/>
        <w:jc w:val="both"/>
        <w:rPr>
          <w:rFonts w:ascii="Arial" w:hAnsi="Arial" w:cs="Arial"/>
          <w:sz w:val="24"/>
          <w:szCs w:val="24"/>
        </w:rPr>
      </w:pPr>
      <w:r w:rsidRPr="00C91299">
        <w:rPr>
          <w:rFonts w:ascii="Arial" w:hAnsi="Arial" w:cs="Arial"/>
          <w:sz w:val="24"/>
          <w:szCs w:val="24"/>
        </w:rPr>
        <w:t xml:space="preserve">Físicas: Controlar el acceso </w:t>
      </w:r>
      <w:r>
        <w:rPr>
          <w:rFonts w:ascii="Arial" w:hAnsi="Arial" w:cs="Arial"/>
          <w:sz w:val="24"/>
          <w:szCs w:val="24"/>
        </w:rPr>
        <w:t xml:space="preserve">físico </w:t>
      </w:r>
      <w:r w:rsidRPr="00C91299">
        <w:rPr>
          <w:rFonts w:ascii="Arial" w:hAnsi="Arial" w:cs="Arial"/>
          <w:sz w:val="24"/>
          <w:szCs w:val="24"/>
        </w:rPr>
        <w:t xml:space="preserve">al equipo. </w:t>
      </w:r>
      <w:r>
        <w:rPr>
          <w:rFonts w:ascii="Arial" w:hAnsi="Arial" w:cs="Arial"/>
          <w:sz w:val="24"/>
          <w:szCs w:val="24"/>
        </w:rPr>
        <w:t xml:space="preserve">Ojo con </w:t>
      </w:r>
      <w:proofErr w:type="spellStart"/>
      <w:r>
        <w:rPr>
          <w:rFonts w:ascii="Arial" w:hAnsi="Arial" w:cs="Arial"/>
          <w:sz w:val="24"/>
          <w:szCs w:val="24"/>
        </w:rPr>
        <w:t>backups</w:t>
      </w:r>
      <w:proofErr w:type="spellEnd"/>
      <w:proofErr w:type="gramStart"/>
      <w:r>
        <w:rPr>
          <w:rFonts w:ascii="Arial" w:hAnsi="Arial" w:cs="Arial"/>
          <w:sz w:val="24"/>
          <w:szCs w:val="24"/>
        </w:rPr>
        <w:t>!!!.</w:t>
      </w:r>
      <w:proofErr w:type="gramEnd"/>
      <w:r>
        <w:rPr>
          <w:rFonts w:ascii="Arial" w:hAnsi="Arial" w:cs="Arial"/>
          <w:sz w:val="24"/>
          <w:szCs w:val="24"/>
        </w:rPr>
        <w:t xml:space="preserve"> </w:t>
      </w:r>
      <w:r w:rsidRPr="00C91299">
        <w:rPr>
          <w:rFonts w:ascii="Arial" w:hAnsi="Arial" w:cs="Arial"/>
          <w:sz w:val="24"/>
          <w:szCs w:val="24"/>
        </w:rPr>
        <w:t xml:space="preserve">Tarjetas de acceso, </w:t>
      </w:r>
      <w:proofErr w:type="spellStart"/>
      <w:r w:rsidRPr="00C91299">
        <w:rPr>
          <w:rFonts w:ascii="Arial" w:hAnsi="Arial" w:cs="Arial"/>
          <w:sz w:val="24"/>
          <w:szCs w:val="24"/>
        </w:rPr>
        <w:t>etc</w:t>
      </w:r>
      <w:proofErr w:type="spellEnd"/>
    </w:p>
    <w:p w:rsidR="00926020" w:rsidRPr="00C91299" w:rsidRDefault="00926020" w:rsidP="00926020">
      <w:pPr>
        <w:pStyle w:val="Prrafodelista"/>
        <w:numPr>
          <w:ilvl w:val="0"/>
          <w:numId w:val="45"/>
        </w:numPr>
        <w:spacing w:after="0" w:line="240" w:lineRule="auto"/>
        <w:jc w:val="both"/>
        <w:rPr>
          <w:rFonts w:ascii="Arial" w:hAnsi="Arial" w:cs="Arial"/>
          <w:sz w:val="24"/>
          <w:szCs w:val="24"/>
        </w:rPr>
      </w:pPr>
      <w:r w:rsidRPr="00C91299">
        <w:rPr>
          <w:rFonts w:ascii="Arial" w:hAnsi="Arial" w:cs="Arial"/>
          <w:sz w:val="24"/>
          <w:szCs w:val="24"/>
        </w:rPr>
        <w:t>Personal: Acceso sólo del personal autorizado. Evitar sobornos, etc.</w:t>
      </w:r>
    </w:p>
    <w:p w:rsidR="00926020" w:rsidRPr="00C91299" w:rsidRDefault="00926020" w:rsidP="00926020">
      <w:pPr>
        <w:pStyle w:val="Prrafodelista"/>
        <w:numPr>
          <w:ilvl w:val="0"/>
          <w:numId w:val="45"/>
        </w:numPr>
        <w:spacing w:after="0" w:line="240" w:lineRule="auto"/>
        <w:jc w:val="both"/>
        <w:rPr>
          <w:rFonts w:ascii="Arial" w:hAnsi="Arial" w:cs="Arial"/>
          <w:sz w:val="24"/>
          <w:szCs w:val="24"/>
        </w:rPr>
      </w:pPr>
      <w:r w:rsidRPr="00C91299">
        <w:rPr>
          <w:rFonts w:ascii="Arial" w:hAnsi="Arial" w:cs="Arial"/>
          <w:sz w:val="24"/>
          <w:szCs w:val="24"/>
        </w:rPr>
        <w:t>SO: Seguridad a nivel de SO</w:t>
      </w:r>
      <w:r>
        <w:rPr>
          <w:rFonts w:ascii="Arial" w:hAnsi="Arial" w:cs="Arial"/>
          <w:sz w:val="24"/>
          <w:szCs w:val="24"/>
        </w:rPr>
        <w:t>. Mejor servidor dedicado. Deshabilitar resto servicios.</w:t>
      </w:r>
    </w:p>
    <w:p w:rsidR="00926020" w:rsidRPr="00C91299" w:rsidRDefault="00926020" w:rsidP="00926020">
      <w:pPr>
        <w:pStyle w:val="Prrafodelista"/>
        <w:numPr>
          <w:ilvl w:val="0"/>
          <w:numId w:val="45"/>
        </w:numPr>
        <w:spacing w:after="0" w:line="240" w:lineRule="auto"/>
        <w:jc w:val="both"/>
        <w:rPr>
          <w:rFonts w:ascii="Arial" w:hAnsi="Arial" w:cs="Arial"/>
          <w:sz w:val="24"/>
          <w:szCs w:val="24"/>
        </w:rPr>
      </w:pPr>
      <w:r w:rsidRPr="00C91299">
        <w:rPr>
          <w:rFonts w:ascii="Arial" w:hAnsi="Arial" w:cs="Arial"/>
          <w:sz w:val="24"/>
          <w:szCs w:val="24"/>
        </w:rPr>
        <w:t>SGBD: Uso herramientas de seguridad que proporcione el SGBD. Perfiles de usuario, vistas, restricciones de uso de vistas, etc.</w:t>
      </w:r>
    </w:p>
    <w:p w:rsidR="00926020" w:rsidRPr="00C91299" w:rsidRDefault="00926020" w:rsidP="00926020">
      <w:pPr>
        <w:pStyle w:val="Prrafodelista"/>
        <w:numPr>
          <w:ilvl w:val="0"/>
          <w:numId w:val="45"/>
        </w:numPr>
        <w:spacing w:after="0" w:line="240" w:lineRule="auto"/>
        <w:jc w:val="both"/>
        <w:rPr>
          <w:rFonts w:ascii="Arial" w:hAnsi="Arial" w:cs="Arial"/>
          <w:sz w:val="24"/>
          <w:szCs w:val="24"/>
        </w:rPr>
      </w:pPr>
      <w:r w:rsidRPr="00C91299">
        <w:rPr>
          <w:rFonts w:ascii="Arial" w:hAnsi="Arial" w:cs="Arial"/>
          <w:sz w:val="24"/>
          <w:szCs w:val="24"/>
        </w:rPr>
        <w:t xml:space="preserve">Un </w:t>
      </w:r>
      <w:r>
        <w:rPr>
          <w:rFonts w:ascii="Arial" w:hAnsi="Arial" w:cs="Arial"/>
          <w:sz w:val="24"/>
          <w:szCs w:val="24"/>
        </w:rPr>
        <w:t>SG</w:t>
      </w:r>
      <w:r w:rsidRPr="00C91299">
        <w:rPr>
          <w:rFonts w:ascii="Arial" w:hAnsi="Arial" w:cs="Arial"/>
          <w:sz w:val="24"/>
          <w:szCs w:val="24"/>
        </w:rPr>
        <w:t>BD cuenta con un subsistema de seguridad y autorización que se encarga de garantizar la seguridad de porciones de la BD contra el acceso no autorizado.</w:t>
      </w:r>
      <w:r>
        <w:rPr>
          <w:rFonts w:ascii="Arial" w:hAnsi="Arial" w:cs="Arial"/>
          <w:sz w:val="24"/>
          <w:szCs w:val="24"/>
        </w:rPr>
        <w:t xml:space="preserve"> </w:t>
      </w:r>
    </w:p>
    <w:p w:rsidR="00926020" w:rsidRPr="00C91299" w:rsidRDefault="00926020" w:rsidP="00926020">
      <w:pPr>
        <w:pStyle w:val="Prrafodelista"/>
        <w:numPr>
          <w:ilvl w:val="0"/>
          <w:numId w:val="45"/>
        </w:numPr>
        <w:spacing w:after="0" w:line="240" w:lineRule="auto"/>
        <w:jc w:val="both"/>
        <w:rPr>
          <w:rFonts w:ascii="Arial" w:hAnsi="Arial" w:cs="Arial"/>
          <w:sz w:val="24"/>
          <w:szCs w:val="24"/>
        </w:rPr>
      </w:pPr>
      <w:r w:rsidRPr="00C91299">
        <w:rPr>
          <w:rFonts w:ascii="Arial" w:hAnsi="Arial" w:cs="Arial"/>
          <w:sz w:val="24"/>
          <w:szCs w:val="24"/>
        </w:rPr>
        <w:t xml:space="preserve">Identificar y autorizar a los usuarios: uso de códigos de acceso y palabras claves, exámenes, impresiones digitales, reconocimiento de voz, barrido de la retina, </w:t>
      </w:r>
      <w:proofErr w:type="spellStart"/>
      <w:r w:rsidRPr="00C91299">
        <w:rPr>
          <w:rFonts w:ascii="Arial" w:hAnsi="Arial" w:cs="Arial"/>
          <w:sz w:val="24"/>
          <w:szCs w:val="24"/>
        </w:rPr>
        <w:t>etc</w:t>
      </w:r>
      <w:proofErr w:type="spellEnd"/>
    </w:p>
    <w:p w:rsidR="00926020" w:rsidRPr="00C91299" w:rsidRDefault="00926020" w:rsidP="00926020">
      <w:pPr>
        <w:pStyle w:val="Prrafodelista"/>
        <w:numPr>
          <w:ilvl w:val="0"/>
          <w:numId w:val="45"/>
        </w:numPr>
        <w:spacing w:after="0" w:line="240" w:lineRule="auto"/>
        <w:jc w:val="both"/>
        <w:rPr>
          <w:rFonts w:ascii="Arial" w:hAnsi="Arial" w:cs="Arial"/>
          <w:sz w:val="24"/>
          <w:szCs w:val="24"/>
        </w:rPr>
      </w:pPr>
      <w:r w:rsidRPr="00C91299">
        <w:rPr>
          <w:rFonts w:ascii="Arial" w:hAnsi="Arial" w:cs="Arial"/>
          <w:sz w:val="24"/>
          <w:szCs w:val="24"/>
        </w:rPr>
        <w:t>Autorización: usar derechos de acceso dados por el terminal, por la operación que puede realizar o por la hora del día.</w:t>
      </w:r>
    </w:p>
    <w:p w:rsidR="00926020" w:rsidRPr="00C91299" w:rsidRDefault="00926020" w:rsidP="00926020">
      <w:pPr>
        <w:pStyle w:val="Prrafodelista"/>
        <w:numPr>
          <w:ilvl w:val="0"/>
          <w:numId w:val="45"/>
        </w:numPr>
        <w:spacing w:after="0" w:line="240" w:lineRule="auto"/>
        <w:jc w:val="both"/>
        <w:rPr>
          <w:rFonts w:ascii="Arial" w:hAnsi="Arial" w:cs="Arial"/>
          <w:sz w:val="24"/>
          <w:szCs w:val="24"/>
        </w:rPr>
      </w:pPr>
      <w:r w:rsidRPr="00C91299">
        <w:rPr>
          <w:rFonts w:ascii="Arial" w:hAnsi="Arial" w:cs="Arial"/>
          <w:sz w:val="24"/>
          <w:szCs w:val="24"/>
        </w:rPr>
        <w:t>Uso de técnicas de cifrado: para proteger datos en Base de Datos distribuidas o con acceso por red o internet.</w:t>
      </w:r>
    </w:p>
    <w:p w:rsidR="00926020" w:rsidRPr="00C91299" w:rsidRDefault="00926020" w:rsidP="00926020">
      <w:pPr>
        <w:pStyle w:val="Prrafodelista"/>
        <w:numPr>
          <w:ilvl w:val="0"/>
          <w:numId w:val="45"/>
        </w:numPr>
        <w:spacing w:after="0" w:line="240" w:lineRule="auto"/>
        <w:jc w:val="both"/>
        <w:rPr>
          <w:rFonts w:ascii="Arial" w:hAnsi="Arial" w:cs="Arial"/>
          <w:sz w:val="24"/>
          <w:szCs w:val="24"/>
        </w:rPr>
      </w:pPr>
      <w:r w:rsidRPr="00C91299">
        <w:rPr>
          <w:rFonts w:ascii="Arial" w:hAnsi="Arial" w:cs="Arial"/>
          <w:sz w:val="24"/>
          <w:szCs w:val="24"/>
        </w:rPr>
        <w:t>Diferentes tipos de cuentas: en especial del ABD con permisos para: creación de cuentas, concesión y revocación de privilegios y asignación de los niveles de seguridad.</w:t>
      </w:r>
    </w:p>
    <w:p w:rsidR="00926020" w:rsidRPr="00C91299" w:rsidRDefault="00926020" w:rsidP="00926020">
      <w:pPr>
        <w:pStyle w:val="Prrafodelista"/>
        <w:numPr>
          <w:ilvl w:val="0"/>
          <w:numId w:val="45"/>
        </w:numPr>
        <w:spacing w:after="0" w:line="240" w:lineRule="auto"/>
        <w:jc w:val="both"/>
        <w:rPr>
          <w:rFonts w:ascii="Arial" w:hAnsi="Arial" w:cs="Arial"/>
          <w:sz w:val="24"/>
          <w:szCs w:val="24"/>
        </w:rPr>
      </w:pPr>
      <w:r w:rsidRPr="00C91299">
        <w:rPr>
          <w:rFonts w:ascii="Arial" w:hAnsi="Arial" w:cs="Arial"/>
          <w:sz w:val="24"/>
          <w:szCs w:val="24"/>
        </w:rPr>
        <w:t>Manejo de la tabla de usuarios con código y contraseña, control de las operaciones efectuadas en cada sesión de trabajo por cada usuario y anotadas en la bitácora, lo cual facilita la auditoría de la Base de Datos.</w:t>
      </w:r>
    </w:p>
    <w:p w:rsidR="00926020" w:rsidRDefault="00926020" w:rsidP="00926020">
      <w:pPr>
        <w:spacing w:after="0" w:line="240" w:lineRule="auto"/>
        <w:jc w:val="both"/>
        <w:rPr>
          <w:rFonts w:ascii="Arial" w:hAnsi="Arial" w:cs="Arial"/>
          <w:sz w:val="24"/>
          <w:szCs w:val="24"/>
        </w:rPr>
      </w:pPr>
    </w:p>
    <w:p w:rsidR="00926020" w:rsidRPr="00C91299" w:rsidRDefault="00926020" w:rsidP="00926020">
      <w:pPr>
        <w:spacing w:after="0" w:line="240" w:lineRule="auto"/>
        <w:jc w:val="both"/>
        <w:rPr>
          <w:rFonts w:ascii="Arial" w:hAnsi="Arial" w:cs="Arial"/>
          <w:sz w:val="24"/>
          <w:szCs w:val="24"/>
        </w:rPr>
      </w:pPr>
      <w:r w:rsidRPr="00C91299">
        <w:rPr>
          <w:rFonts w:ascii="Arial" w:hAnsi="Arial" w:cs="Arial"/>
          <w:sz w:val="24"/>
          <w:szCs w:val="24"/>
        </w:rPr>
        <w:t>En relación al SGBD, debe mantener información de los</w:t>
      </w:r>
      <w:r>
        <w:rPr>
          <w:rFonts w:ascii="Arial" w:hAnsi="Arial" w:cs="Arial"/>
          <w:sz w:val="24"/>
          <w:szCs w:val="24"/>
        </w:rPr>
        <w:t xml:space="preserve"> </w:t>
      </w:r>
      <w:r w:rsidRPr="00C91299">
        <w:rPr>
          <w:rFonts w:ascii="Arial" w:hAnsi="Arial" w:cs="Arial"/>
          <w:sz w:val="24"/>
          <w:szCs w:val="24"/>
        </w:rPr>
        <w:t>usuarios,</w:t>
      </w:r>
      <w:r>
        <w:rPr>
          <w:rFonts w:ascii="Arial" w:hAnsi="Arial" w:cs="Arial"/>
          <w:sz w:val="24"/>
          <w:szCs w:val="24"/>
        </w:rPr>
        <w:t xml:space="preserve"> </w:t>
      </w:r>
      <w:r w:rsidRPr="00C91299">
        <w:rPr>
          <w:rFonts w:ascii="Arial" w:hAnsi="Arial" w:cs="Arial"/>
          <w:sz w:val="24"/>
          <w:szCs w:val="24"/>
        </w:rPr>
        <w:t>su tipo y los accesos y operaciones permitidas a éstos.</w:t>
      </w:r>
    </w:p>
    <w:p w:rsidR="00926020" w:rsidRDefault="00926020" w:rsidP="00926020">
      <w:pPr>
        <w:spacing w:after="0" w:line="240" w:lineRule="auto"/>
        <w:jc w:val="both"/>
        <w:rPr>
          <w:rFonts w:ascii="Arial" w:hAnsi="Arial" w:cs="Arial"/>
          <w:sz w:val="24"/>
          <w:szCs w:val="24"/>
        </w:rPr>
      </w:pPr>
    </w:p>
    <w:p w:rsidR="00926020" w:rsidRPr="00C91299" w:rsidRDefault="00926020" w:rsidP="00926020">
      <w:pPr>
        <w:spacing w:after="0" w:line="240" w:lineRule="auto"/>
        <w:jc w:val="both"/>
        <w:rPr>
          <w:rFonts w:ascii="Arial" w:hAnsi="Arial" w:cs="Arial"/>
          <w:sz w:val="24"/>
          <w:szCs w:val="24"/>
        </w:rPr>
      </w:pPr>
      <w:r w:rsidRPr="00C91299">
        <w:rPr>
          <w:rFonts w:ascii="Arial" w:hAnsi="Arial" w:cs="Arial"/>
          <w:sz w:val="24"/>
          <w:szCs w:val="24"/>
        </w:rPr>
        <w:t>Tipos de usuarios:</w:t>
      </w:r>
    </w:p>
    <w:p w:rsidR="00926020" w:rsidRPr="00C91299" w:rsidRDefault="00926020" w:rsidP="00926020">
      <w:pPr>
        <w:pStyle w:val="Prrafodelista"/>
        <w:numPr>
          <w:ilvl w:val="0"/>
          <w:numId w:val="44"/>
        </w:numPr>
        <w:spacing w:after="0" w:line="240" w:lineRule="auto"/>
        <w:jc w:val="both"/>
        <w:rPr>
          <w:rFonts w:ascii="Arial" w:hAnsi="Arial" w:cs="Arial"/>
          <w:sz w:val="24"/>
          <w:szCs w:val="24"/>
        </w:rPr>
      </w:pPr>
      <w:r w:rsidRPr="00C91299">
        <w:rPr>
          <w:rFonts w:ascii="Arial" w:hAnsi="Arial" w:cs="Arial"/>
          <w:sz w:val="24"/>
          <w:szCs w:val="24"/>
        </w:rPr>
        <w:t>DBA, están permitidas todas las operaciones,</w:t>
      </w:r>
      <w:r>
        <w:rPr>
          <w:rFonts w:ascii="Arial" w:hAnsi="Arial" w:cs="Arial"/>
          <w:sz w:val="24"/>
          <w:szCs w:val="24"/>
        </w:rPr>
        <w:t xml:space="preserve"> </w:t>
      </w:r>
      <w:r w:rsidRPr="00C91299">
        <w:rPr>
          <w:rFonts w:ascii="Arial" w:hAnsi="Arial" w:cs="Arial"/>
          <w:sz w:val="24"/>
          <w:szCs w:val="24"/>
        </w:rPr>
        <w:t>conceder</w:t>
      </w:r>
      <w:r>
        <w:rPr>
          <w:rFonts w:ascii="Arial" w:hAnsi="Arial" w:cs="Arial"/>
          <w:sz w:val="24"/>
          <w:szCs w:val="24"/>
        </w:rPr>
        <w:t xml:space="preserve"> </w:t>
      </w:r>
      <w:r w:rsidRPr="00C91299">
        <w:rPr>
          <w:rFonts w:ascii="Arial" w:hAnsi="Arial" w:cs="Arial"/>
          <w:sz w:val="24"/>
          <w:szCs w:val="24"/>
        </w:rPr>
        <w:t>privilegios</w:t>
      </w:r>
      <w:r>
        <w:rPr>
          <w:rFonts w:ascii="Arial" w:hAnsi="Arial" w:cs="Arial"/>
          <w:sz w:val="24"/>
          <w:szCs w:val="24"/>
        </w:rPr>
        <w:t xml:space="preserve"> </w:t>
      </w:r>
      <w:r w:rsidRPr="00C91299">
        <w:rPr>
          <w:rFonts w:ascii="Arial" w:hAnsi="Arial" w:cs="Arial"/>
          <w:sz w:val="24"/>
          <w:szCs w:val="24"/>
        </w:rPr>
        <w:t>y</w:t>
      </w:r>
      <w:r>
        <w:rPr>
          <w:rFonts w:ascii="Arial" w:hAnsi="Arial" w:cs="Arial"/>
          <w:sz w:val="24"/>
          <w:szCs w:val="24"/>
        </w:rPr>
        <w:t xml:space="preserve"> </w:t>
      </w:r>
      <w:r w:rsidRPr="00C91299">
        <w:rPr>
          <w:rFonts w:ascii="Arial" w:hAnsi="Arial" w:cs="Arial"/>
          <w:sz w:val="24"/>
          <w:szCs w:val="24"/>
        </w:rPr>
        <w:t>establecer usuarios</w:t>
      </w:r>
    </w:p>
    <w:p w:rsidR="00926020" w:rsidRPr="00C91299" w:rsidRDefault="00926020" w:rsidP="00926020">
      <w:pPr>
        <w:pStyle w:val="Prrafodelista"/>
        <w:numPr>
          <w:ilvl w:val="0"/>
          <w:numId w:val="44"/>
        </w:numPr>
        <w:spacing w:after="0" w:line="240" w:lineRule="auto"/>
        <w:jc w:val="both"/>
        <w:rPr>
          <w:rFonts w:ascii="Arial" w:hAnsi="Arial" w:cs="Arial"/>
          <w:sz w:val="24"/>
          <w:szCs w:val="24"/>
        </w:rPr>
      </w:pPr>
      <w:r w:rsidRPr="00C91299">
        <w:rPr>
          <w:rFonts w:ascii="Arial" w:hAnsi="Arial" w:cs="Arial"/>
          <w:sz w:val="24"/>
          <w:szCs w:val="24"/>
        </w:rPr>
        <w:t>Usuario con derecho a crear,</w:t>
      </w:r>
      <w:r>
        <w:rPr>
          <w:rFonts w:ascii="Arial" w:hAnsi="Arial" w:cs="Arial"/>
          <w:sz w:val="24"/>
          <w:szCs w:val="24"/>
        </w:rPr>
        <w:t xml:space="preserve"> </w:t>
      </w:r>
      <w:r w:rsidRPr="00C91299">
        <w:rPr>
          <w:rFonts w:ascii="Arial" w:hAnsi="Arial" w:cs="Arial"/>
          <w:sz w:val="24"/>
          <w:szCs w:val="24"/>
        </w:rPr>
        <w:t>borrar</w:t>
      </w:r>
      <w:r>
        <w:rPr>
          <w:rFonts w:ascii="Arial" w:hAnsi="Arial" w:cs="Arial"/>
          <w:sz w:val="24"/>
          <w:szCs w:val="24"/>
        </w:rPr>
        <w:t xml:space="preserve"> </w:t>
      </w:r>
      <w:r w:rsidRPr="00C91299">
        <w:rPr>
          <w:rFonts w:ascii="Arial" w:hAnsi="Arial" w:cs="Arial"/>
          <w:sz w:val="24"/>
          <w:szCs w:val="24"/>
        </w:rPr>
        <w:t>y</w:t>
      </w:r>
      <w:r>
        <w:rPr>
          <w:rFonts w:ascii="Arial" w:hAnsi="Arial" w:cs="Arial"/>
          <w:sz w:val="24"/>
          <w:szCs w:val="24"/>
        </w:rPr>
        <w:t xml:space="preserve"> </w:t>
      </w:r>
      <w:r w:rsidRPr="00C91299">
        <w:rPr>
          <w:rFonts w:ascii="Arial" w:hAnsi="Arial" w:cs="Arial"/>
          <w:sz w:val="24"/>
          <w:szCs w:val="24"/>
        </w:rPr>
        <w:t>modificar</w:t>
      </w:r>
      <w:r>
        <w:rPr>
          <w:rFonts w:ascii="Arial" w:hAnsi="Arial" w:cs="Arial"/>
          <w:sz w:val="24"/>
          <w:szCs w:val="24"/>
        </w:rPr>
        <w:t xml:space="preserve"> </w:t>
      </w:r>
      <w:r w:rsidRPr="00C91299">
        <w:rPr>
          <w:rFonts w:ascii="Arial" w:hAnsi="Arial" w:cs="Arial"/>
          <w:sz w:val="24"/>
          <w:szCs w:val="24"/>
        </w:rPr>
        <w:t>objetos</w:t>
      </w:r>
      <w:r>
        <w:rPr>
          <w:rFonts w:ascii="Arial" w:hAnsi="Arial" w:cs="Arial"/>
          <w:sz w:val="24"/>
          <w:szCs w:val="24"/>
        </w:rPr>
        <w:t xml:space="preserve"> </w:t>
      </w:r>
      <w:r w:rsidRPr="00C91299">
        <w:rPr>
          <w:rFonts w:ascii="Arial" w:hAnsi="Arial" w:cs="Arial"/>
          <w:sz w:val="24"/>
          <w:szCs w:val="24"/>
        </w:rPr>
        <w:t>y</w:t>
      </w:r>
      <w:r>
        <w:rPr>
          <w:rFonts w:ascii="Arial" w:hAnsi="Arial" w:cs="Arial"/>
          <w:sz w:val="24"/>
          <w:szCs w:val="24"/>
        </w:rPr>
        <w:t xml:space="preserve"> </w:t>
      </w:r>
      <w:r w:rsidRPr="00C91299">
        <w:rPr>
          <w:rFonts w:ascii="Arial" w:hAnsi="Arial" w:cs="Arial"/>
          <w:sz w:val="24"/>
          <w:szCs w:val="24"/>
        </w:rPr>
        <w:t>que además puede conceder</w:t>
      </w:r>
      <w:r>
        <w:rPr>
          <w:rFonts w:ascii="Arial" w:hAnsi="Arial" w:cs="Arial"/>
          <w:sz w:val="24"/>
          <w:szCs w:val="24"/>
        </w:rPr>
        <w:t xml:space="preserve"> </w:t>
      </w:r>
      <w:r w:rsidRPr="00C91299">
        <w:rPr>
          <w:rFonts w:ascii="Arial" w:hAnsi="Arial" w:cs="Arial"/>
          <w:sz w:val="24"/>
          <w:szCs w:val="24"/>
        </w:rPr>
        <w:t>privilegios a otros usuarios sobre los objetos que ha creado.</w:t>
      </w:r>
    </w:p>
    <w:p w:rsidR="00926020" w:rsidRPr="00C91299" w:rsidRDefault="00926020" w:rsidP="00926020">
      <w:pPr>
        <w:pStyle w:val="Prrafodelista"/>
        <w:numPr>
          <w:ilvl w:val="0"/>
          <w:numId w:val="44"/>
        </w:numPr>
        <w:spacing w:after="0" w:line="240" w:lineRule="auto"/>
        <w:jc w:val="both"/>
        <w:rPr>
          <w:rFonts w:ascii="Arial" w:hAnsi="Arial" w:cs="Arial"/>
          <w:sz w:val="24"/>
          <w:szCs w:val="24"/>
        </w:rPr>
      </w:pPr>
      <w:r w:rsidRPr="00C91299">
        <w:rPr>
          <w:rFonts w:ascii="Arial" w:hAnsi="Arial" w:cs="Arial"/>
          <w:sz w:val="24"/>
          <w:szCs w:val="24"/>
        </w:rPr>
        <w:t>Usuario con derecho</w:t>
      </w:r>
      <w:r>
        <w:rPr>
          <w:rFonts w:ascii="Arial" w:hAnsi="Arial" w:cs="Arial"/>
          <w:sz w:val="24"/>
          <w:szCs w:val="24"/>
        </w:rPr>
        <w:t xml:space="preserve"> </w:t>
      </w:r>
      <w:r w:rsidRPr="00C91299">
        <w:rPr>
          <w:rFonts w:ascii="Arial" w:hAnsi="Arial" w:cs="Arial"/>
          <w:sz w:val="24"/>
          <w:szCs w:val="24"/>
        </w:rPr>
        <w:t>a</w:t>
      </w:r>
      <w:r>
        <w:rPr>
          <w:rFonts w:ascii="Arial" w:hAnsi="Arial" w:cs="Arial"/>
          <w:sz w:val="24"/>
          <w:szCs w:val="24"/>
        </w:rPr>
        <w:t xml:space="preserve"> </w:t>
      </w:r>
      <w:r w:rsidRPr="00C91299">
        <w:rPr>
          <w:rFonts w:ascii="Arial" w:hAnsi="Arial" w:cs="Arial"/>
          <w:sz w:val="24"/>
          <w:szCs w:val="24"/>
        </w:rPr>
        <w:t>consultar,</w:t>
      </w:r>
      <w:r>
        <w:rPr>
          <w:rFonts w:ascii="Arial" w:hAnsi="Arial" w:cs="Arial"/>
          <w:sz w:val="24"/>
          <w:szCs w:val="24"/>
        </w:rPr>
        <w:t xml:space="preserve"> </w:t>
      </w:r>
      <w:r w:rsidRPr="00C91299">
        <w:rPr>
          <w:rFonts w:ascii="Arial" w:hAnsi="Arial" w:cs="Arial"/>
          <w:sz w:val="24"/>
          <w:szCs w:val="24"/>
        </w:rPr>
        <w:t>o</w:t>
      </w:r>
      <w:r>
        <w:rPr>
          <w:rFonts w:ascii="Arial" w:hAnsi="Arial" w:cs="Arial"/>
          <w:sz w:val="24"/>
          <w:szCs w:val="24"/>
        </w:rPr>
        <w:t xml:space="preserve"> </w:t>
      </w:r>
      <w:r w:rsidRPr="00C91299">
        <w:rPr>
          <w:rFonts w:ascii="Arial" w:hAnsi="Arial" w:cs="Arial"/>
          <w:sz w:val="24"/>
          <w:szCs w:val="24"/>
        </w:rPr>
        <w:t>actualizar,</w:t>
      </w:r>
      <w:r>
        <w:rPr>
          <w:rFonts w:ascii="Arial" w:hAnsi="Arial" w:cs="Arial"/>
          <w:sz w:val="24"/>
          <w:szCs w:val="24"/>
        </w:rPr>
        <w:t xml:space="preserve"> </w:t>
      </w:r>
      <w:r w:rsidRPr="00C91299">
        <w:rPr>
          <w:rFonts w:ascii="Arial" w:hAnsi="Arial" w:cs="Arial"/>
          <w:sz w:val="24"/>
          <w:szCs w:val="24"/>
        </w:rPr>
        <w:t>y</w:t>
      </w:r>
      <w:r>
        <w:rPr>
          <w:rFonts w:ascii="Arial" w:hAnsi="Arial" w:cs="Arial"/>
          <w:sz w:val="24"/>
          <w:szCs w:val="24"/>
        </w:rPr>
        <w:t xml:space="preserve"> </w:t>
      </w:r>
      <w:r w:rsidRPr="00C91299">
        <w:rPr>
          <w:rFonts w:ascii="Arial" w:hAnsi="Arial" w:cs="Arial"/>
          <w:sz w:val="24"/>
          <w:szCs w:val="24"/>
        </w:rPr>
        <w:t>sin</w:t>
      </w:r>
      <w:r>
        <w:rPr>
          <w:rFonts w:ascii="Arial" w:hAnsi="Arial" w:cs="Arial"/>
          <w:sz w:val="24"/>
          <w:szCs w:val="24"/>
        </w:rPr>
        <w:t xml:space="preserve"> </w:t>
      </w:r>
      <w:r w:rsidRPr="00C91299">
        <w:rPr>
          <w:rFonts w:ascii="Arial" w:hAnsi="Arial" w:cs="Arial"/>
          <w:sz w:val="24"/>
          <w:szCs w:val="24"/>
        </w:rPr>
        <w:t>derecho a crear</w:t>
      </w:r>
      <w:r>
        <w:rPr>
          <w:rFonts w:ascii="Arial" w:hAnsi="Arial" w:cs="Arial"/>
          <w:sz w:val="24"/>
          <w:szCs w:val="24"/>
        </w:rPr>
        <w:t xml:space="preserve"> </w:t>
      </w:r>
      <w:r w:rsidRPr="00C91299">
        <w:rPr>
          <w:rFonts w:ascii="Arial" w:hAnsi="Arial" w:cs="Arial"/>
          <w:sz w:val="24"/>
          <w:szCs w:val="24"/>
        </w:rPr>
        <w:t>o</w:t>
      </w:r>
      <w:r>
        <w:rPr>
          <w:rFonts w:ascii="Arial" w:hAnsi="Arial" w:cs="Arial"/>
          <w:sz w:val="24"/>
          <w:szCs w:val="24"/>
        </w:rPr>
        <w:t xml:space="preserve"> </w:t>
      </w:r>
      <w:r w:rsidRPr="00C91299">
        <w:rPr>
          <w:rFonts w:ascii="Arial" w:hAnsi="Arial" w:cs="Arial"/>
          <w:sz w:val="24"/>
          <w:szCs w:val="24"/>
        </w:rPr>
        <w:t>borrar objetos.</w:t>
      </w:r>
    </w:p>
    <w:p w:rsidR="00926020" w:rsidRDefault="00926020" w:rsidP="00926020">
      <w:pPr>
        <w:spacing w:after="0" w:line="240" w:lineRule="auto"/>
        <w:jc w:val="both"/>
        <w:rPr>
          <w:rFonts w:ascii="Arial" w:hAnsi="Arial" w:cs="Arial"/>
          <w:sz w:val="24"/>
          <w:szCs w:val="24"/>
        </w:rPr>
      </w:pPr>
    </w:p>
    <w:p w:rsidR="00926020" w:rsidRPr="00C91299" w:rsidRDefault="00926020" w:rsidP="00926020">
      <w:pPr>
        <w:spacing w:after="0" w:line="240" w:lineRule="auto"/>
        <w:jc w:val="both"/>
        <w:rPr>
          <w:rFonts w:ascii="Arial" w:hAnsi="Arial" w:cs="Arial"/>
          <w:sz w:val="24"/>
          <w:szCs w:val="24"/>
        </w:rPr>
      </w:pPr>
      <w:r w:rsidRPr="00C91299">
        <w:rPr>
          <w:rFonts w:ascii="Arial" w:hAnsi="Arial" w:cs="Arial"/>
          <w:sz w:val="24"/>
          <w:szCs w:val="24"/>
        </w:rPr>
        <w:t>Privilegios sobre los</w:t>
      </w:r>
      <w:r>
        <w:rPr>
          <w:rFonts w:ascii="Arial" w:hAnsi="Arial" w:cs="Arial"/>
          <w:sz w:val="24"/>
          <w:szCs w:val="24"/>
        </w:rPr>
        <w:t xml:space="preserve"> </w:t>
      </w:r>
      <w:r w:rsidRPr="00C91299">
        <w:rPr>
          <w:rFonts w:ascii="Arial" w:hAnsi="Arial" w:cs="Arial"/>
          <w:sz w:val="24"/>
          <w:szCs w:val="24"/>
        </w:rPr>
        <w:t>objetos,</w:t>
      </w:r>
      <w:r>
        <w:rPr>
          <w:rFonts w:ascii="Arial" w:hAnsi="Arial" w:cs="Arial"/>
          <w:sz w:val="24"/>
          <w:szCs w:val="24"/>
        </w:rPr>
        <w:t xml:space="preserve"> </w:t>
      </w:r>
      <w:r w:rsidRPr="00C91299">
        <w:rPr>
          <w:rFonts w:ascii="Arial" w:hAnsi="Arial" w:cs="Arial"/>
          <w:sz w:val="24"/>
          <w:szCs w:val="24"/>
        </w:rPr>
        <w:t>añadir</w:t>
      </w:r>
      <w:r>
        <w:rPr>
          <w:rFonts w:ascii="Arial" w:hAnsi="Arial" w:cs="Arial"/>
          <w:sz w:val="24"/>
          <w:szCs w:val="24"/>
        </w:rPr>
        <w:t xml:space="preserve"> </w:t>
      </w:r>
      <w:r w:rsidRPr="00C91299">
        <w:rPr>
          <w:rFonts w:ascii="Arial" w:hAnsi="Arial" w:cs="Arial"/>
          <w:sz w:val="24"/>
          <w:szCs w:val="24"/>
        </w:rPr>
        <w:t>nuevos</w:t>
      </w:r>
      <w:r>
        <w:rPr>
          <w:rFonts w:ascii="Arial" w:hAnsi="Arial" w:cs="Arial"/>
          <w:sz w:val="24"/>
          <w:szCs w:val="24"/>
        </w:rPr>
        <w:t xml:space="preserve"> </w:t>
      </w:r>
      <w:r w:rsidRPr="00C91299">
        <w:rPr>
          <w:rFonts w:ascii="Arial" w:hAnsi="Arial" w:cs="Arial"/>
          <w:sz w:val="24"/>
          <w:szCs w:val="24"/>
        </w:rPr>
        <w:t>campos,</w:t>
      </w:r>
      <w:r>
        <w:rPr>
          <w:rFonts w:ascii="Arial" w:hAnsi="Arial" w:cs="Arial"/>
          <w:sz w:val="24"/>
          <w:szCs w:val="24"/>
        </w:rPr>
        <w:t xml:space="preserve"> </w:t>
      </w:r>
      <w:r w:rsidRPr="00C91299">
        <w:rPr>
          <w:rFonts w:ascii="Arial" w:hAnsi="Arial" w:cs="Arial"/>
          <w:sz w:val="24"/>
          <w:szCs w:val="24"/>
        </w:rPr>
        <w:t>indexar, alterar la estructura de los objetos, etc.</w:t>
      </w:r>
    </w:p>
    <w:p w:rsidR="00926020" w:rsidRDefault="00926020" w:rsidP="00926020">
      <w:pPr>
        <w:spacing w:after="0" w:line="240" w:lineRule="auto"/>
        <w:jc w:val="both"/>
        <w:rPr>
          <w:rFonts w:ascii="Arial" w:hAnsi="Arial" w:cs="Arial"/>
          <w:sz w:val="24"/>
          <w:szCs w:val="24"/>
        </w:rPr>
      </w:pPr>
    </w:p>
    <w:p w:rsidR="00926020" w:rsidRPr="00C91299" w:rsidRDefault="00926020" w:rsidP="00926020">
      <w:pPr>
        <w:spacing w:after="0" w:line="240" w:lineRule="auto"/>
        <w:jc w:val="both"/>
        <w:rPr>
          <w:rFonts w:ascii="Arial" w:hAnsi="Arial" w:cs="Arial"/>
          <w:sz w:val="24"/>
          <w:szCs w:val="24"/>
        </w:rPr>
      </w:pPr>
      <w:r w:rsidRPr="00C91299">
        <w:rPr>
          <w:rFonts w:ascii="Arial" w:hAnsi="Arial" w:cs="Arial"/>
          <w:sz w:val="24"/>
          <w:szCs w:val="24"/>
        </w:rPr>
        <w:t>El ABD asigna el propietario de un esquema, quien puede otorgar o revocar privilegios a otros usuarios en la forma de consulta (</w:t>
      </w:r>
      <w:proofErr w:type="spellStart"/>
      <w:r w:rsidRPr="00C91299">
        <w:rPr>
          <w:rFonts w:ascii="Arial" w:hAnsi="Arial" w:cs="Arial"/>
          <w:sz w:val="24"/>
          <w:szCs w:val="24"/>
        </w:rPr>
        <w:t>select</w:t>
      </w:r>
      <w:proofErr w:type="spellEnd"/>
      <w:r w:rsidRPr="00C91299">
        <w:rPr>
          <w:rFonts w:ascii="Arial" w:hAnsi="Arial" w:cs="Arial"/>
          <w:sz w:val="24"/>
          <w:szCs w:val="24"/>
        </w:rPr>
        <w:t>),</w:t>
      </w:r>
      <w:r>
        <w:rPr>
          <w:rFonts w:ascii="Arial" w:hAnsi="Arial" w:cs="Arial"/>
          <w:sz w:val="24"/>
          <w:szCs w:val="24"/>
        </w:rPr>
        <w:t xml:space="preserve"> </w:t>
      </w:r>
      <w:r w:rsidRPr="00C91299">
        <w:rPr>
          <w:rFonts w:ascii="Arial" w:hAnsi="Arial" w:cs="Arial"/>
          <w:sz w:val="24"/>
          <w:szCs w:val="24"/>
        </w:rPr>
        <w:t>modificación o referencias.</w:t>
      </w:r>
      <w:r>
        <w:rPr>
          <w:rFonts w:ascii="Arial" w:hAnsi="Arial" w:cs="Arial"/>
          <w:sz w:val="24"/>
          <w:szCs w:val="24"/>
        </w:rPr>
        <w:t xml:space="preserve"> </w:t>
      </w:r>
      <w:r w:rsidRPr="00C91299">
        <w:rPr>
          <w:rFonts w:ascii="Arial" w:hAnsi="Arial" w:cs="Arial"/>
          <w:sz w:val="24"/>
          <w:szCs w:val="24"/>
        </w:rPr>
        <w:t xml:space="preserve">A través del uso de la instrucción </w:t>
      </w:r>
      <w:proofErr w:type="spellStart"/>
      <w:r w:rsidRPr="00C91299">
        <w:rPr>
          <w:rFonts w:ascii="Arial" w:hAnsi="Arial" w:cs="Arial"/>
          <w:sz w:val="24"/>
          <w:szCs w:val="24"/>
        </w:rPr>
        <w:t>grant</w:t>
      </w:r>
      <w:proofErr w:type="spellEnd"/>
      <w:r w:rsidRPr="00C91299">
        <w:rPr>
          <w:rFonts w:ascii="Arial" w:hAnsi="Arial" w:cs="Arial"/>
          <w:sz w:val="24"/>
          <w:szCs w:val="24"/>
        </w:rPr>
        <w:t xml:space="preserve"> </w:t>
      </w:r>
      <w:proofErr w:type="spellStart"/>
      <w:r w:rsidRPr="00C91299">
        <w:rPr>
          <w:rFonts w:ascii="Arial" w:hAnsi="Arial" w:cs="Arial"/>
          <w:sz w:val="24"/>
          <w:szCs w:val="24"/>
        </w:rPr>
        <w:t>option</w:t>
      </w:r>
      <w:proofErr w:type="spellEnd"/>
      <w:r>
        <w:rPr>
          <w:rFonts w:ascii="Arial" w:hAnsi="Arial" w:cs="Arial"/>
          <w:sz w:val="24"/>
          <w:szCs w:val="24"/>
        </w:rPr>
        <w:t xml:space="preserve"> </w:t>
      </w:r>
      <w:r w:rsidRPr="00C91299">
        <w:rPr>
          <w:rFonts w:ascii="Arial" w:hAnsi="Arial" w:cs="Arial"/>
          <w:sz w:val="24"/>
          <w:szCs w:val="24"/>
        </w:rPr>
        <w:t>se</w:t>
      </w:r>
      <w:r>
        <w:rPr>
          <w:rFonts w:ascii="Arial" w:hAnsi="Arial" w:cs="Arial"/>
          <w:sz w:val="24"/>
          <w:szCs w:val="24"/>
        </w:rPr>
        <w:t xml:space="preserve"> </w:t>
      </w:r>
      <w:r w:rsidRPr="00C91299">
        <w:rPr>
          <w:rFonts w:ascii="Arial" w:hAnsi="Arial" w:cs="Arial"/>
          <w:sz w:val="24"/>
          <w:szCs w:val="24"/>
        </w:rPr>
        <w:t>pueden</w:t>
      </w:r>
      <w:r>
        <w:rPr>
          <w:rFonts w:ascii="Arial" w:hAnsi="Arial" w:cs="Arial"/>
          <w:sz w:val="24"/>
          <w:szCs w:val="24"/>
        </w:rPr>
        <w:t xml:space="preserve"> </w:t>
      </w:r>
      <w:r w:rsidRPr="00C91299">
        <w:rPr>
          <w:rFonts w:ascii="Arial" w:hAnsi="Arial" w:cs="Arial"/>
          <w:sz w:val="24"/>
          <w:szCs w:val="24"/>
        </w:rPr>
        <w:t>propagar los</w:t>
      </w:r>
      <w:r>
        <w:rPr>
          <w:rFonts w:ascii="Arial" w:hAnsi="Arial" w:cs="Arial"/>
          <w:sz w:val="24"/>
          <w:szCs w:val="24"/>
        </w:rPr>
        <w:t xml:space="preserve"> </w:t>
      </w:r>
      <w:r w:rsidRPr="00C91299">
        <w:rPr>
          <w:rFonts w:ascii="Arial" w:hAnsi="Arial" w:cs="Arial"/>
          <w:sz w:val="24"/>
          <w:szCs w:val="24"/>
        </w:rPr>
        <w:t>privilegios</w:t>
      </w:r>
      <w:r>
        <w:rPr>
          <w:rFonts w:ascii="Arial" w:hAnsi="Arial" w:cs="Arial"/>
          <w:sz w:val="24"/>
          <w:szCs w:val="24"/>
        </w:rPr>
        <w:t xml:space="preserve"> </w:t>
      </w:r>
      <w:r w:rsidRPr="00C91299">
        <w:rPr>
          <w:rFonts w:ascii="Arial" w:hAnsi="Arial" w:cs="Arial"/>
          <w:sz w:val="24"/>
          <w:szCs w:val="24"/>
        </w:rPr>
        <w:t>en</w:t>
      </w:r>
      <w:r>
        <w:rPr>
          <w:rFonts w:ascii="Arial" w:hAnsi="Arial" w:cs="Arial"/>
          <w:sz w:val="24"/>
          <w:szCs w:val="24"/>
        </w:rPr>
        <w:t xml:space="preserve"> </w:t>
      </w:r>
      <w:r w:rsidRPr="00C91299">
        <w:rPr>
          <w:rFonts w:ascii="Arial" w:hAnsi="Arial" w:cs="Arial"/>
          <w:sz w:val="24"/>
          <w:szCs w:val="24"/>
        </w:rPr>
        <w:t>forma</w:t>
      </w:r>
      <w:r>
        <w:rPr>
          <w:rFonts w:ascii="Arial" w:hAnsi="Arial" w:cs="Arial"/>
          <w:sz w:val="24"/>
          <w:szCs w:val="24"/>
        </w:rPr>
        <w:t xml:space="preserve"> </w:t>
      </w:r>
      <w:r w:rsidRPr="00C91299">
        <w:rPr>
          <w:rFonts w:ascii="Arial" w:hAnsi="Arial" w:cs="Arial"/>
          <w:sz w:val="24"/>
          <w:szCs w:val="24"/>
        </w:rPr>
        <w:t>horizontal o vertical.</w:t>
      </w:r>
    </w:p>
    <w:p w:rsidR="00926020" w:rsidRDefault="00926020" w:rsidP="00926020">
      <w:pPr>
        <w:spacing w:after="0" w:line="240" w:lineRule="auto"/>
        <w:jc w:val="both"/>
        <w:rPr>
          <w:rFonts w:ascii="Arial" w:hAnsi="Arial" w:cs="Arial"/>
          <w:sz w:val="24"/>
          <w:szCs w:val="24"/>
        </w:rPr>
      </w:pPr>
    </w:p>
    <w:p w:rsidR="00926020" w:rsidRPr="00C91299" w:rsidRDefault="00926020" w:rsidP="00926020">
      <w:pPr>
        <w:spacing w:after="0" w:line="240" w:lineRule="auto"/>
        <w:jc w:val="both"/>
        <w:rPr>
          <w:rFonts w:ascii="Arial" w:hAnsi="Arial" w:cs="Arial"/>
          <w:sz w:val="24"/>
          <w:szCs w:val="24"/>
        </w:rPr>
      </w:pPr>
      <w:r w:rsidRPr="00C91299">
        <w:rPr>
          <w:rFonts w:ascii="Arial" w:hAnsi="Arial" w:cs="Arial"/>
          <w:sz w:val="24"/>
          <w:szCs w:val="24"/>
        </w:rPr>
        <w:lastRenderedPageBreak/>
        <w:t>Los SGBD tienen opciones que permiten manejar la seguridad, tal como GRANT, REVOKE, etc. También tienen un archivo de auditoria</w:t>
      </w:r>
      <w:r>
        <w:rPr>
          <w:rFonts w:ascii="Arial" w:hAnsi="Arial" w:cs="Arial"/>
          <w:sz w:val="24"/>
          <w:szCs w:val="24"/>
        </w:rPr>
        <w:t xml:space="preserve"> </w:t>
      </w:r>
      <w:r w:rsidRPr="00C91299">
        <w:rPr>
          <w:rFonts w:ascii="Arial" w:hAnsi="Arial" w:cs="Arial"/>
          <w:sz w:val="24"/>
          <w:szCs w:val="24"/>
        </w:rPr>
        <w:t>en</w:t>
      </w:r>
      <w:r>
        <w:rPr>
          <w:rFonts w:ascii="Arial" w:hAnsi="Arial" w:cs="Arial"/>
          <w:sz w:val="24"/>
          <w:szCs w:val="24"/>
        </w:rPr>
        <w:t xml:space="preserve"> </w:t>
      </w:r>
      <w:r w:rsidRPr="00C91299">
        <w:rPr>
          <w:rFonts w:ascii="Arial" w:hAnsi="Arial" w:cs="Arial"/>
          <w:sz w:val="24"/>
          <w:szCs w:val="24"/>
        </w:rPr>
        <w:t>donde</w:t>
      </w:r>
      <w:r>
        <w:rPr>
          <w:rFonts w:ascii="Arial" w:hAnsi="Arial" w:cs="Arial"/>
          <w:sz w:val="24"/>
          <w:szCs w:val="24"/>
        </w:rPr>
        <w:t xml:space="preserve"> </w:t>
      </w:r>
      <w:r w:rsidRPr="00C91299">
        <w:rPr>
          <w:rFonts w:ascii="Arial" w:hAnsi="Arial" w:cs="Arial"/>
          <w:sz w:val="24"/>
          <w:szCs w:val="24"/>
        </w:rPr>
        <w:t>se</w:t>
      </w:r>
      <w:r>
        <w:rPr>
          <w:rFonts w:ascii="Arial" w:hAnsi="Arial" w:cs="Arial"/>
          <w:sz w:val="24"/>
          <w:szCs w:val="24"/>
        </w:rPr>
        <w:t xml:space="preserve"> </w:t>
      </w:r>
      <w:r w:rsidRPr="00C91299">
        <w:rPr>
          <w:rFonts w:ascii="Arial" w:hAnsi="Arial" w:cs="Arial"/>
          <w:sz w:val="24"/>
          <w:szCs w:val="24"/>
        </w:rPr>
        <w:t>registran</w:t>
      </w:r>
      <w:r>
        <w:rPr>
          <w:rFonts w:ascii="Arial" w:hAnsi="Arial" w:cs="Arial"/>
          <w:sz w:val="24"/>
          <w:szCs w:val="24"/>
        </w:rPr>
        <w:t xml:space="preserve"> </w:t>
      </w:r>
      <w:r w:rsidRPr="00C91299">
        <w:rPr>
          <w:rFonts w:ascii="Arial" w:hAnsi="Arial" w:cs="Arial"/>
          <w:sz w:val="24"/>
          <w:szCs w:val="24"/>
        </w:rPr>
        <w:t>las</w:t>
      </w:r>
      <w:r>
        <w:rPr>
          <w:rFonts w:ascii="Arial" w:hAnsi="Arial" w:cs="Arial"/>
          <w:sz w:val="24"/>
          <w:szCs w:val="24"/>
        </w:rPr>
        <w:t xml:space="preserve"> </w:t>
      </w:r>
      <w:r w:rsidRPr="00C91299">
        <w:rPr>
          <w:rFonts w:ascii="Arial" w:hAnsi="Arial" w:cs="Arial"/>
          <w:sz w:val="24"/>
          <w:szCs w:val="24"/>
        </w:rPr>
        <w:t>operaciones</w:t>
      </w:r>
      <w:r>
        <w:rPr>
          <w:rFonts w:ascii="Arial" w:hAnsi="Arial" w:cs="Arial"/>
          <w:sz w:val="24"/>
          <w:szCs w:val="24"/>
        </w:rPr>
        <w:t xml:space="preserve"> </w:t>
      </w:r>
      <w:r w:rsidRPr="00C91299">
        <w:rPr>
          <w:rFonts w:ascii="Arial" w:hAnsi="Arial" w:cs="Arial"/>
          <w:sz w:val="24"/>
          <w:szCs w:val="24"/>
        </w:rPr>
        <w:t>que</w:t>
      </w:r>
      <w:r>
        <w:rPr>
          <w:rFonts w:ascii="Arial" w:hAnsi="Arial" w:cs="Arial"/>
          <w:sz w:val="24"/>
          <w:szCs w:val="24"/>
        </w:rPr>
        <w:t xml:space="preserve"> </w:t>
      </w:r>
      <w:r w:rsidRPr="00C91299">
        <w:rPr>
          <w:rFonts w:ascii="Arial" w:hAnsi="Arial" w:cs="Arial"/>
          <w:sz w:val="24"/>
          <w:szCs w:val="24"/>
        </w:rPr>
        <w:t>realizan los usuarios.</w:t>
      </w:r>
    </w:p>
    <w:p w:rsidR="00926020" w:rsidRDefault="00926020" w:rsidP="00926020">
      <w:pPr>
        <w:spacing w:after="0" w:line="240" w:lineRule="auto"/>
        <w:jc w:val="both"/>
        <w:rPr>
          <w:rFonts w:ascii="Arial" w:hAnsi="Arial" w:cs="Arial"/>
          <w:sz w:val="24"/>
          <w:szCs w:val="24"/>
        </w:rPr>
      </w:pPr>
    </w:p>
    <w:p w:rsidR="00926020" w:rsidRPr="00C91299" w:rsidRDefault="00926020" w:rsidP="00926020">
      <w:pPr>
        <w:spacing w:after="0" w:line="240" w:lineRule="auto"/>
        <w:jc w:val="both"/>
        <w:rPr>
          <w:rFonts w:ascii="Arial" w:hAnsi="Arial" w:cs="Arial"/>
          <w:sz w:val="24"/>
          <w:szCs w:val="24"/>
        </w:rPr>
      </w:pPr>
      <w:r w:rsidRPr="00C91299">
        <w:rPr>
          <w:rFonts w:ascii="Arial" w:hAnsi="Arial" w:cs="Arial"/>
          <w:sz w:val="24"/>
          <w:szCs w:val="24"/>
        </w:rPr>
        <w:t xml:space="preserve">Ejemplo: </w:t>
      </w:r>
      <w:proofErr w:type="spellStart"/>
      <w:r w:rsidRPr="00C91299">
        <w:rPr>
          <w:rFonts w:ascii="Arial" w:hAnsi="Arial" w:cs="Arial"/>
          <w:sz w:val="24"/>
          <w:szCs w:val="24"/>
        </w:rPr>
        <w:t>grant</w:t>
      </w:r>
      <w:proofErr w:type="spellEnd"/>
      <w:r w:rsidRPr="00C91299">
        <w:rPr>
          <w:rFonts w:ascii="Arial" w:hAnsi="Arial" w:cs="Arial"/>
          <w:sz w:val="24"/>
          <w:szCs w:val="24"/>
        </w:rPr>
        <w:t xml:space="preserve"> </w:t>
      </w:r>
      <w:proofErr w:type="spellStart"/>
      <w:r w:rsidRPr="00C91299">
        <w:rPr>
          <w:rFonts w:ascii="Arial" w:hAnsi="Arial" w:cs="Arial"/>
          <w:sz w:val="24"/>
          <w:szCs w:val="24"/>
        </w:rPr>
        <w:t>select</w:t>
      </w:r>
      <w:proofErr w:type="spellEnd"/>
      <w:r w:rsidRPr="00C91299">
        <w:rPr>
          <w:rFonts w:ascii="Arial" w:hAnsi="Arial" w:cs="Arial"/>
          <w:sz w:val="24"/>
          <w:szCs w:val="24"/>
        </w:rPr>
        <w:t xml:space="preserve"> </w:t>
      </w:r>
      <w:proofErr w:type="spellStart"/>
      <w:r w:rsidRPr="00C91299">
        <w:rPr>
          <w:rFonts w:ascii="Arial" w:hAnsi="Arial" w:cs="Arial"/>
          <w:sz w:val="24"/>
          <w:szCs w:val="24"/>
        </w:rPr>
        <w:t>on</w:t>
      </w:r>
      <w:proofErr w:type="spellEnd"/>
      <w:r w:rsidRPr="00C91299">
        <w:rPr>
          <w:rFonts w:ascii="Arial" w:hAnsi="Arial" w:cs="Arial"/>
          <w:sz w:val="24"/>
          <w:szCs w:val="24"/>
        </w:rPr>
        <w:t xml:space="preserve"> Empleado </w:t>
      </w:r>
      <w:proofErr w:type="spellStart"/>
      <w:r w:rsidRPr="00C91299">
        <w:rPr>
          <w:rFonts w:ascii="Arial" w:hAnsi="Arial" w:cs="Arial"/>
          <w:sz w:val="24"/>
          <w:szCs w:val="24"/>
        </w:rPr>
        <w:t>to</w:t>
      </w:r>
      <w:proofErr w:type="spellEnd"/>
      <w:r w:rsidRPr="00C91299">
        <w:rPr>
          <w:rFonts w:ascii="Arial" w:hAnsi="Arial" w:cs="Arial"/>
          <w:sz w:val="24"/>
          <w:szCs w:val="24"/>
        </w:rPr>
        <w:t xml:space="preserve"> </w:t>
      </w:r>
      <w:proofErr w:type="spellStart"/>
      <w:r w:rsidRPr="00C91299">
        <w:rPr>
          <w:rFonts w:ascii="Arial" w:hAnsi="Arial" w:cs="Arial"/>
          <w:sz w:val="24"/>
          <w:szCs w:val="24"/>
        </w:rPr>
        <w:t>códigoUsuario</w:t>
      </w:r>
      <w:proofErr w:type="spellEnd"/>
    </w:p>
    <w:p w:rsidR="00926020" w:rsidRPr="00FC7032" w:rsidRDefault="00926020" w:rsidP="00926020">
      <w:pPr>
        <w:spacing w:after="0" w:line="240" w:lineRule="auto"/>
        <w:jc w:val="both"/>
        <w:rPr>
          <w:rFonts w:ascii="Arial" w:hAnsi="Arial" w:cs="Arial"/>
          <w:sz w:val="24"/>
          <w:szCs w:val="24"/>
        </w:rPr>
      </w:pPr>
      <w:proofErr w:type="spellStart"/>
      <w:proofErr w:type="gramStart"/>
      <w:r w:rsidRPr="00FC7032">
        <w:rPr>
          <w:rFonts w:ascii="Arial" w:hAnsi="Arial" w:cs="Arial"/>
          <w:sz w:val="24"/>
          <w:szCs w:val="24"/>
        </w:rPr>
        <w:t>revoke</w:t>
      </w:r>
      <w:proofErr w:type="spellEnd"/>
      <w:proofErr w:type="gramEnd"/>
      <w:r w:rsidRPr="00FC7032">
        <w:rPr>
          <w:rFonts w:ascii="Arial" w:hAnsi="Arial" w:cs="Arial"/>
          <w:sz w:val="24"/>
          <w:szCs w:val="24"/>
        </w:rPr>
        <w:t xml:space="preserve"> </w:t>
      </w:r>
      <w:proofErr w:type="spellStart"/>
      <w:r w:rsidRPr="00FC7032">
        <w:rPr>
          <w:rFonts w:ascii="Arial" w:hAnsi="Arial" w:cs="Arial"/>
          <w:sz w:val="24"/>
          <w:szCs w:val="24"/>
        </w:rPr>
        <w:t>select</w:t>
      </w:r>
      <w:proofErr w:type="spellEnd"/>
      <w:r w:rsidRPr="00FC7032">
        <w:rPr>
          <w:rFonts w:ascii="Arial" w:hAnsi="Arial" w:cs="Arial"/>
          <w:sz w:val="24"/>
          <w:szCs w:val="24"/>
        </w:rPr>
        <w:t xml:space="preserve"> </w:t>
      </w:r>
      <w:proofErr w:type="spellStart"/>
      <w:r w:rsidRPr="00FC7032">
        <w:rPr>
          <w:rFonts w:ascii="Arial" w:hAnsi="Arial" w:cs="Arial"/>
          <w:sz w:val="24"/>
          <w:szCs w:val="24"/>
        </w:rPr>
        <w:t>on</w:t>
      </w:r>
      <w:proofErr w:type="spellEnd"/>
      <w:r w:rsidRPr="00FC7032">
        <w:rPr>
          <w:rFonts w:ascii="Arial" w:hAnsi="Arial" w:cs="Arial"/>
          <w:sz w:val="24"/>
          <w:szCs w:val="24"/>
        </w:rPr>
        <w:t xml:space="preserve"> Empleado </w:t>
      </w:r>
      <w:proofErr w:type="spellStart"/>
      <w:r w:rsidRPr="00FC7032">
        <w:rPr>
          <w:rFonts w:ascii="Arial" w:hAnsi="Arial" w:cs="Arial"/>
          <w:sz w:val="24"/>
          <w:szCs w:val="24"/>
        </w:rPr>
        <w:t>from</w:t>
      </w:r>
      <w:proofErr w:type="spellEnd"/>
      <w:r w:rsidRPr="00FC7032">
        <w:rPr>
          <w:rFonts w:ascii="Arial" w:hAnsi="Arial" w:cs="Arial"/>
          <w:sz w:val="24"/>
          <w:szCs w:val="24"/>
        </w:rPr>
        <w:t xml:space="preserve"> </w:t>
      </w:r>
      <w:proofErr w:type="spellStart"/>
      <w:r w:rsidRPr="00FC7032">
        <w:rPr>
          <w:rFonts w:ascii="Arial" w:hAnsi="Arial" w:cs="Arial"/>
          <w:sz w:val="24"/>
          <w:szCs w:val="24"/>
        </w:rPr>
        <w:t>códigoUsuario</w:t>
      </w:r>
      <w:proofErr w:type="spellEnd"/>
    </w:p>
    <w:p w:rsidR="00926020" w:rsidRPr="00FC7032" w:rsidRDefault="00926020" w:rsidP="00926020">
      <w:pPr>
        <w:spacing w:after="0" w:line="240" w:lineRule="auto"/>
        <w:jc w:val="both"/>
        <w:rPr>
          <w:rFonts w:ascii="Arial" w:hAnsi="Arial" w:cs="Arial"/>
          <w:sz w:val="24"/>
          <w:szCs w:val="24"/>
        </w:rPr>
      </w:pPr>
    </w:p>
    <w:p w:rsidR="00926020" w:rsidRPr="00C91299" w:rsidRDefault="00926020" w:rsidP="00926020">
      <w:pPr>
        <w:spacing w:after="0" w:line="240" w:lineRule="auto"/>
        <w:jc w:val="both"/>
        <w:rPr>
          <w:rFonts w:ascii="Arial" w:hAnsi="Arial" w:cs="Arial"/>
          <w:sz w:val="24"/>
          <w:szCs w:val="24"/>
        </w:rPr>
      </w:pPr>
      <w:r w:rsidRPr="00C91299">
        <w:rPr>
          <w:rFonts w:ascii="Arial" w:hAnsi="Arial" w:cs="Arial"/>
          <w:sz w:val="24"/>
          <w:szCs w:val="24"/>
        </w:rPr>
        <w:t>Otro aspecto importante de la seguridad, es el que tiene que ver con el uso no autorizado de los recursos</w:t>
      </w:r>
      <w:r>
        <w:rPr>
          <w:rFonts w:ascii="Arial" w:hAnsi="Arial" w:cs="Arial"/>
          <w:sz w:val="24"/>
          <w:szCs w:val="24"/>
        </w:rPr>
        <w:t>, como</w:t>
      </w:r>
      <w:r w:rsidRPr="00C91299">
        <w:rPr>
          <w:rFonts w:ascii="Arial" w:hAnsi="Arial" w:cs="Arial"/>
          <w:sz w:val="24"/>
          <w:szCs w:val="24"/>
        </w:rPr>
        <w:t>:</w:t>
      </w:r>
    </w:p>
    <w:p w:rsidR="00926020" w:rsidRPr="008C09E4" w:rsidRDefault="00926020" w:rsidP="00926020">
      <w:pPr>
        <w:pStyle w:val="Prrafodelista"/>
        <w:numPr>
          <w:ilvl w:val="0"/>
          <w:numId w:val="43"/>
        </w:numPr>
        <w:spacing w:after="0" w:line="240" w:lineRule="auto"/>
        <w:jc w:val="both"/>
        <w:rPr>
          <w:rFonts w:ascii="Arial" w:hAnsi="Arial" w:cs="Arial"/>
          <w:sz w:val="24"/>
          <w:szCs w:val="24"/>
        </w:rPr>
      </w:pPr>
      <w:r w:rsidRPr="008C09E4">
        <w:rPr>
          <w:rFonts w:ascii="Arial" w:hAnsi="Arial" w:cs="Arial"/>
          <w:sz w:val="24"/>
          <w:szCs w:val="24"/>
        </w:rPr>
        <w:t>Lectura y copia de datos</w:t>
      </w:r>
      <w:r>
        <w:rPr>
          <w:rFonts w:ascii="Arial" w:hAnsi="Arial" w:cs="Arial"/>
          <w:sz w:val="24"/>
          <w:szCs w:val="24"/>
        </w:rPr>
        <w:t xml:space="preserve"> no autorizados</w:t>
      </w:r>
    </w:p>
    <w:p w:rsidR="00926020" w:rsidRPr="008C09E4" w:rsidRDefault="00926020" w:rsidP="00926020">
      <w:pPr>
        <w:pStyle w:val="Prrafodelista"/>
        <w:numPr>
          <w:ilvl w:val="0"/>
          <w:numId w:val="43"/>
        </w:numPr>
        <w:spacing w:after="0" w:line="240" w:lineRule="auto"/>
        <w:jc w:val="both"/>
        <w:rPr>
          <w:rFonts w:ascii="Arial" w:hAnsi="Arial" w:cs="Arial"/>
          <w:sz w:val="24"/>
          <w:szCs w:val="24"/>
        </w:rPr>
      </w:pPr>
      <w:r w:rsidRPr="008C09E4">
        <w:rPr>
          <w:rFonts w:ascii="Arial" w:hAnsi="Arial" w:cs="Arial"/>
          <w:sz w:val="24"/>
          <w:szCs w:val="24"/>
        </w:rPr>
        <w:t>Modificación o alteración de datos</w:t>
      </w:r>
    </w:p>
    <w:p w:rsidR="00926020" w:rsidRPr="008C09E4" w:rsidRDefault="00926020" w:rsidP="00926020">
      <w:pPr>
        <w:pStyle w:val="Prrafodelista"/>
        <w:numPr>
          <w:ilvl w:val="0"/>
          <w:numId w:val="43"/>
        </w:numPr>
        <w:spacing w:after="0" w:line="240" w:lineRule="auto"/>
        <w:jc w:val="both"/>
        <w:rPr>
          <w:rFonts w:ascii="Arial" w:hAnsi="Arial" w:cs="Arial"/>
          <w:sz w:val="24"/>
          <w:szCs w:val="24"/>
        </w:rPr>
      </w:pPr>
      <w:r w:rsidRPr="008C09E4">
        <w:rPr>
          <w:rFonts w:ascii="Arial" w:hAnsi="Arial" w:cs="Arial"/>
          <w:sz w:val="24"/>
          <w:szCs w:val="24"/>
        </w:rPr>
        <w:t>Destrucción de datos</w:t>
      </w:r>
    </w:p>
    <w:p w:rsidR="00926020" w:rsidRDefault="00926020" w:rsidP="00926020">
      <w:pPr>
        <w:spacing w:after="0" w:line="240" w:lineRule="auto"/>
        <w:jc w:val="both"/>
        <w:rPr>
          <w:rFonts w:ascii="Arial" w:hAnsi="Arial" w:cs="Arial"/>
          <w:sz w:val="24"/>
          <w:szCs w:val="24"/>
        </w:rPr>
      </w:pPr>
    </w:p>
    <w:p w:rsidR="00926020" w:rsidRPr="00C91299" w:rsidRDefault="00926020" w:rsidP="00926020">
      <w:pPr>
        <w:spacing w:after="0" w:line="240" w:lineRule="auto"/>
        <w:jc w:val="both"/>
        <w:rPr>
          <w:rFonts w:ascii="Arial" w:hAnsi="Arial" w:cs="Arial"/>
          <w:sz w:val="24"/>
          <w:szCs w:val="24"/>
        </w:rPr>
      </w:pPr>
      <w:r w:rsidRPr="00C91299">
        <w:rPr>
          <w:rFonts w:ascii="Arial" w:hAnsi="Arial" w:cs="Arial"/>
          <w:sz w:val="24"/>
          <w:szCs w:val="24"/>
        </w:rPr>
        <w:t>Matriz de Autorización</w:t>
      </w:r>
    </w:p>
    <w:p w:rsidR="00926020" w:rsidRPr="00C91299" w:rsidRDefault="00926020" w:rsidP="00926020">
      <w:pPr>
        <w:spacing w:after="0" w:line="240" w:lineRule="auto"/>
        <w:jc w:val="both"/>
        <w:rPr>
          <w:rFonts w:ascii="Arial" w:hAnsi="Arial" w:cs="Arial"/>
          <w:sz w:val="24"/>
          <w:szCs w:val="24"/>
        </w:rPr>
      </w:pPr>
      <w:r w:rsidRPr="00C91299">
        <w:rPr>
          <w:rFonts w:ascii="Arial" w:hAnsi="Arial" w:cs="Arial"/>
          <w:sz w:val="24"/>
          <w:szCs w:val="24"/>
        </w:rPr>
        <w:t>La seguridad se logra si se cuenta con un mecanismo que limite a los usuarios a su vista o vistas personales. La norma es que la base de datos relacionales cuente con dos niveles de seguridad:</w:t>
      </w:r>
    </w:p>
    <w:p w:rsidR="00926020" w:rsidRPr="008C20D8" w:rsidRDefault="00926020" w:rsidP="00926020">
      <w:pPr>
        <w:pStyle w:val="Prrafodelista"/>
        <w:numPr>
          <w:ilvl w:val="0"/>
          <w:numId w:val="47"/>
        </w:numPr>
        <w:spacing w:after="0" w:line="240" w:lineRule="auto"/>
        <w:jc w:val="both"/>
        <w:rPr>
          <w:rFonts w:ascii="Arial" w:hAnsi="Arial" w:cs="Arial"/>
          <w:sz w:val="24"/>
          <w:szCs w:val="24"/>
        </w:rPr>
      </w:pPr>
      <w:r w:rsidRPr="008C20D8">
        <w:rPr>
          <w:rFonts w:ascii="Arial" w:hAnsi="Arial" w:cs="Arial"/>
          <w:sz w:val="24"/>
          <w:szCs w:val="24"/>
        </w:rPr>
        <w:t>Relación. Puede permitírsele o impedírsele que el usuario tenga acceso directo a una relación.</w:t>
      </w:r>
    </w:p>
    <w:p w:rsidR="00926020" w:rsidRPr="008C20D8" w:rsidRDefault="00926020" w:rsidP="00926020">
      <w:pPr>
        <w:pStyle w:val="Prrafodelista"/>
        <w:numPr>
          <w:ilvl w:val="0"/>
          <w:numId w:val="47"/>
        </w:numPr>
        <w:spacing w:after="0" w:line="240" w:lineRule="auto"/>
        <w:jc w:val="both"/>
        <w:rPr>
          <w:rFonts w:ascii="Arial" w:hAnsi="Arial" w:cs="Arial"/>
          <w:sz w:val="24"/>
          <w:szCs w:val="24"/>
        </w:rPr>
      </w:pPr>
      <w:r w:rsidRPr="008C20D8">
        <w:rPr>
          <w:rFonts w:ascii="Arial" w:hAnsi="Arial" w:cs="Arial"/>
          <w:sz w:val="24"/>
          <w:szCs w:val="24"/>
        </w:rPr>
        <w:t>Vista. Puede permitírsele o impedírsele que el usuario tenga acceso a la información que aparece en un vista.</w:t>
      </w:r>
    </w:p>
    <w:p w:rsidR="00926020" w:rsidRDefault="00926020" w:rsidP="00926020">
      <w:pPr>
        <w:spacing w:after="0" w:line="240" w:lineRule="auto"/>
        <w:jc w:val="both"/>
        <w:rPr>
          <w:rFonts w:ascii="Arial" w:hAnsi="Arial" w:cs="Arial"/>
          <w:sz w:val="24"/>
          <w:szCs w:val="24"/>
        </w:rPr>
      </w:pPr>
    </w:p>
    <w:p w:rsidR="00926020" w:rsidRPr="00C91299" w:rsidRDefault="00926020" w:rsidP="00926020">
      <w:pPr>
        <w:spacing w:after="0" w:line="240" w:lineRule="auto"/>
        <w:jc w:val="both"/>
        <w:rPr>
          <w:rFonts w:ascii="Arial" w:hAnsi="Arial" w:cs="Arial"/>
          <w:sz w:val="24"/>
          <w:szCs w:val="24"/>
        </w:rPr>
      </w:pPr>
      <w:r w:rsidRPr="00C91299">
        <w:rPr>
          <w:rFonts w:ascii="Arial" w:hAnsi="Arial" w:cs="Arial"/>
          <w:sz w:val="24"/>
          <w:szCs w:val="24"/>
        </w:rPr>
        <w:t>Aunque es imposible impedir que un usuario tenga acceso directo a una información puede permitírsele acceso a una parte de esta relación por medio de una vista. De tal manera que es posible utilizar una combinación de seguridad al nivel relacional y al nivel de vistas para limitar el acceso del usuario exclusivamente a los datos que necesita.</w:t>
      </w:r>
    </w:p>
    <w:p w:rsidR="00926020" w:rsidRDefault="00926020" w:rsidP="00926020">
      <w:pPr>
        <w:spacing w:after="0" w:line="240" w:lineRule="auto"/>
        <w:jc w:val="both"/>
        <w:rPr>
          <w:rFonts w:ascii="Arial" w:hAnsi="Arial" w:cs="Arial"/>
          <w:sz w:val="24"/>
          <w:szCs w:val="24"/>
        </w:rPr>
      </w:pPr>
    </w:p>
    <w:p w:rsidR="00926020" w:rsidRPr="00C91299" w:rsidRDefault="00926020" w:rsidP="00926020">
      <w:pPr>
        <w:spacing w:after="0" w:line="240" w:lineRule="auto"/>
        <w:jc w:val="both"/>
        <w:rPr>
          <w:rFonts w:ascii="Arial" w:hAnsi="Arial" w:cs="Arial"/>
          <w:sz w:val="24"/>
          <w:szCs w:val="24"/>
        </w:rPr>
      </w:pPr>
      <w:r w:rsidRPr="00C91299">
        <w:rPr>
          <w:rFonts w:ascii="Arial" w:hAnsi="Arial" w:cs="Arial"/>
          <w:sz w:val="24"/>
          <w:szCs w:val="24"/>
        </w:rPr>
        <w:t>Un usuario puede tener varias formas de autorización sobre partes de la base de datos. Entre ellas se encuentran las siguientes:</w:t>
      </w:r>
    </w:p>
    <w:p w:rsidR="00926020" w:rsidRPr="008C20D8" w:rsidRDefault="00926020" w:rsidP="00926020">
      <w:pPr>
        <w:pStyle w:val="Prrafodelista"/>
        <w:numPr>
          <w:ilvl w:val="0"/>
          <w:numId w:val="48"/>
        </w:numPr>
        <w:spacing w:after="0" w:line="240" w:lineRule="auto"/>
        <w:jc w:val="both"/>
        <w:rPr>
          <w:rFonts w:ascii="Arial" w:hAnsi="Arial" w:cs="Arial"/>
          <w:sz w:val="24"/>
          <w:szCs w:val="24"/>
        </w:rPr>
      </w:pPr>
      <w:r w:rsidRPr="008C20D8">
        <w:rPr>
          <w:rFonts w:ascii="Arial" w:hAnsi="Arial" w:cs="Arial"/>
          <w:sz w:val="24"/>
          <w:szCs w:val="24"/>
        </w:rPr>
        <w:t>Autorización de lectura, que permite leer, pero no modificar la base de datos.</w:t>
      </w:r>
    </w:p>
    <w:p w:rsidR="00926020" w:rsidRPr="008C20D8" w:rsidRDefault="00926020" w:rsidP="00926020">
      <w:pPr>
        <w:pStyle w:val="Prrafodelista"/>
        <w:numPr>
          <w:ilvl w:val="0"/>
          <w:numId w:val="48"/>
        </w:numPr>
        <w:spacing w:after="0" w:line="240" w:lineRule="auto"/>
        <w:jc w:val="both"/>
        <w:rPr>
          <w:rFonts w:ascii="Arial" w:hAnsi="Arial" w:cs="Arial"/>
          <w:sz w:val="24"/>
          <w:szCs w:val="24"/>
        </w:rPr>
      </w:pPr>
      <w:r w:rsidRPr="008C20D8">
        <w:rPr>
          <w:rFonts w:ascii="Arial" w:hAnsi="Arial" w:cs="Arial"/>
          <w:sz w:val="24"/>
          <w:szCs w:val="24"/>
        </w:rPr>
        <w:t>Autorización de inserción, permite insertar datos nuevos pero no modificar lo ya existente.</w:t>
      </w:r>
    </w:p>
    <w:p w:rsidR="00926020" w:rsidRPr="008C20D8" w:rsidRDefault="00926020" w:rsidP="00926020">
      <w:pPr>
        <w:pStyle w:val="Prrafodelista"/>
        <w:numPr>
          <w:ilvl w:val="0"/>
          <w:numId w:val="48"/>
        </w:numPr>
        <w:spacing w:after="0" w:line="240" w:lineRule="auto"/>
        <w:jc w:val="both"/>
        <w:rPr>
          <w:rFonts w:ascii="Arial" w:hAnsi="Arial" w:cs="Arial"/>
          <w:sz w:val="24"/>
          <w:szCs w:val="24"/>
        </w:rPr>
      </w:pPr>
      <w:r w:rsidRPr="008C20D8">
        <w:rPr>
          <w:rFonts w:ascii="Arial" w:hAnsi="Arial" w:cs="Arial"/>
          <w:sz w:val="24"/>
          <w:szCs w:val="24"/>
        </w:rPr>
        <w:t>Autorización de actualización, que permite insertar modificar la información pero no permite la eliminación de datos.</w:t>
      </w:r>
    </w:p>
    <w:p w:rsidR="00926020" w:rsidRPr="008C20D8" w:rsidRDefault="00926020" w:rsidP="00926020">
      <w:pPr>
        <w:pStyle w:val="Prrafodelista"/>
        <w:numPr>
          <w:ilvl w:val="0"/>
          <w:numId w:val="48"/>
        </w:numPr>
        <w:spacing w:after="0" w:line="240" w:lineRule="auto"/>
        <w:jc w:val="both"/>
        <w:rPr>
          <w:rFonts w:ascii="Arial" w:hAnsi="Arial" w:cs="Arial"/>
          <w:sz w:val="24"/>
          <w:szCs w:val="24"/>
        </w:rPr>
      </w:pPr>
      <w:r w:rsidRPr="008C20D8">
        <w:rPr>
          <w:rFonts w:ascii="Arial" w:hAnsi="Arial" w:cs="Arial"/>
          <w:sz w:val="24"/>
          <w:szCs w:val="24"/>
        </w:rPr>
        <w:t>Autorización de borrado, que permite la eliminación de datos.</w:t>
      </w:r>
    </w:p>
    <w:p w:rsidR="00926020" w:rsidRDefault="00926020" w:rsidP="00926020">
      <w:pPr>
        <w:spacing w:after="0" w:line="240" w:lineRule="auto"/>
        <w:jc w:val="both"/>
        <w:rPr>
          <w:rFonts w:ascii="Arial" w:hAnsi="Arial" w:cs="Arial"/>
          <w:sz w:val="24"/>
          <w:szCs w:val="24"/>
        </w:rPr>
      </w:pPr>
    </w:p>
    <w:p w:rsidR="00926020" w:rsidRPr="00C91299" w:rsidRDefault="00926020" w:rsidP="00926020">
      <w:pPr>
        <w:spacing w:after="0" w:line="240" w:lineRule="auto"/>
        <w:jc w:val="both"/>
        <w:rPr>
          <w:rFonts w:ascii="Arial" w:hAnsi="Arial" w:cs="Arial"/>
          <w:sz w:val="24"/>
          <w:szCs w:val="24"/>
        </w:rPr>
      </w:pPr>
      <w:r w:rsidRPr="00C91299">
        <w:rPr>
          <w:rFonts w:ascii="Arial" w:hAnsi="Arial" w:cs="Arial"/>
          <w:sz w:val="24"/>
          <w:szCs w:val="24"/>
        </w:rPr>
        <w:t>Un usuario puede tener asignados todos, ninguno o una combinación de los tipos de autorización anteriores. Además de las formas de autorización de acceso de datos antes mencionados, es posible autorizar al usuario para que modifique el esquema de la base de datos.</w:t>
      </w:r>
    </w:p>
    <w:p w:rsidR="00926020" w:rsidRPr="008C20D8" w:rsidRDefault="00926020" w:rsidP="00926020">
      <w:pPr>
        <w:pStyle w:val="Prrafodelista"/>
        <w:numPr>
          <w:ilvl w:val="0"/>
          <w:numId w:val="42"/>
        </w:numPr>
        <w:spacing w:after="0" w:line="240" w:lineRule="auto"/>
        <w:jc w:val="both"/>
        <w:rPr>
          <w:rFonts w:ascii="Arial" w:hAnsi="Arial" w:cs="Arial"/>
          <w:sz w:val="24"/>
          <w:szCs w:val="24"/>
        </w:rPr>
      </w:pPr>
      <w:r w:rsidRPr="008C20D8">
        <w:rPr>
          <w:rFonts w:ascii="Arial" w:hAnsi="Arial" w:cs="Arial"/>
          <w:sz w:val="24"/>
          <w:szCs w:val="24"/>
        </w:rPr>
        <w:t>Autorización de índice, que permite la creación y eliminación de índices.</w:t>
      </w:r>
    </w:p>
    <w:p w:rsidR="00926020" w:rsidRPr="008C20D8" w:rsidRDefault="00926020" w:rsidP="00926020">
      <w:pPr>
        <w:pStyle w:val="Prrafodelista"/>
        <w:numPr>
          <w:ilvl w:val="0"/>
          <w:numId w:val="42"/>
        </w:numPr>
        <w:spacing w:after="0" w:line="240" w:lineRule="auto"/>
        <w:jc w:val="both"/>
        <w:rPr>
          <w:rFonts w:ascii="Arial" w:hAnsi="Arial" w:cs="Arial"/>
          <w:sz w:val="24"/>
          <w:szCs w:val="24"/>
        </w:rPr>
      </w:pPr>
      <w:r w:rsidRPr="008C20D8">
        <w:rPr>
          <w:rFonts w:ascii="Arial" w:hAnsi="Arial" w:cs="Arial"/>
          <w:sz w:val="24"/>
          <w:szCs w:val="24"/>
        </w:rPr>
        <w:t>Autorización de recursos, que permite la creación de relaciones nuevas.</w:t>
      </w:r>
    </w:p>
    <w:p w:rsidR="00926020" w:rsidRPr="008C20D8" w:rsidRDefault="00926020" w:rsidP="00926020">
      <w:pPr>
        <w:pStyle w:val="Prrafodelista"/>
        <w:numPr>
          <w:ilvl w:val="0"/>
          <w:numId w:val="42"/>
        </w:numPr>
        <w:spacing w:after="0" w:line="240" w:lineRule="auto"/>
        <w:jc w:val="both"/>
        <w:rPr>
          <w:rFonts w:ascii="Arial" w:hAnsi="Arial" w:cs="Arial"/>
          <w:sz w:val="24"/>
          <w:szCs w:val="24"/>
        </w:rPr>
      </w:pPr>
      <w:r w:rsidRPr="008C20D8">
        <w:rPr>
          <w:rFonts w:ascii="Arial" w:hAnsi="Arial" w:cs="Arial"/>
          <w:sz w:val="24"/>
          <w:szCs w:val="24"/>
        </w:rPr>
        <w:t>Autorización de alteración, que permite agregar o eliminar atributos de una relación.</w:t>
      </w:r>
    </w:p>
    <w:p w:rsidR="00926020" w:rsidRPr="008C20D8" w:rsidRDefault="00926020" w:rsidP="00926020">
      <w:pPr>
        <w:pStyle w:val="Prrafodelista"/>
        <w:numPr>
          <w:ilvl w:val="0"/>
          <w:numId w:val="42"/>
        </w:numPr>
        <w:spacing w:after="0" w:line="240" w:lineRule="auto"/>
        <w:jc w:val="both"/>
        <w:rPr>
          <w:rFonts w:ascii="Arial" w:hAnsi="Arial" w:cs="Arial"/>
          <w:sz w:val="24"/>
          <w:szCs w:val="24"/>
        </w:rPr>
      </w:pPr>
      <w:r w:rsidRPr="008C20D8">
        <w:rPr>
          <w:rFonts w:ascii="Arial" w:hAnsi="Arial" w:cs="Arial"/>
          <w:sz w:val="24"/>
          <w:szCs w:val="24"/>
        </w:rPr>
        <w:t>Autorización de eliminación, que permite eliminar relaciones.</w:t>
      </w:r>
    </w:p>
    <w:p w:rsidR="00926020" w:rsidRDefault="00926020" w:rsidP="00926020">
      <w:pPr>
        <w:spacing w:after="0" w:line="240" w:lineRule="auto"/>
        <w:jc w:val="both"/>
        <w:rPr>
          <w:rFonts w:ascii="Arial" w:hAnsi="Arial" w:cs="Arial"/>
          <w:sz w:val="24"/>
          <w:szCs w:val="24"/>
        </w:rPr>
      </w:pPr>
    </w:p>
    <w:p w:rsidR="00926020" w:rsidRPr="00C91299" w:rsidRDefault="00926020" w:rsidP="00926020">
      <w:pPr>
        <w:spacing w:after="0" w:line="240" w:lineRule="auto"/>
        <w:jc w:val="both"/>
        <w:rPr>
          <w:rFonts w:ascii="Arial" w:hAnsi="Arial" w:cs="Arial"/>
          <w:sz w:val="24"/>
          <w:szCs w:val="24"/>
        </w:rPr>
      </w:pPr>
      <w:r w:rsidRPr="00C91299">
        <w:rPr>
          <w:rFonts w:ascii="Arial" w:hAnsi="Arial" w:cs="Arial"/>
          <w:sz w:val="24"/>
          <w:szCs w:val="24"/>
        </w:rPr>
        <w:lastRenderedPageBreak/>
        <w:t xml:space="preserve">Las autorizaciones de eliminación y borrado difieren en cuanto a que la autorización de borrado solo permite la eliminación de </w:t>
      </w:r>
      <w:proofErr w:type="spellStart"/>
      <w:r w:rsidRPr="00C91299">
        <w:rPr>
          <w:rFonts w:ascii="Arial" w:hAnsi="Arial" w:cs="Arial"/>
          <w:sz w:val="24"/>
          <w:szCs w:val="24"/>
        </w:rPr>
        <w:t>tuplas</w:t>
      </w:r>
      <w:proofErr w:type="spellEnd"/>
      <w:r w:rsidRPr="00C91299">
        <w:rPr>
          <w:rFonts w:ascii="Arial" w:hAnsi="Arial" w:cs="Arial"/>
          <w:sz w:val="24"/>
          <w:szCs w:val="24"/>
        </w:rPr>
        <w:t>. La habilidad para crear nuevas relaciones viene regulada por la autorización de recursos de tal forma que la utilización del espacio del almacenamiento puede ser controlada. La autorización de índice puede aparecer innecesariamente puesto que la creación o eliminación de un índice no altera los datos en las relaciones. Más bien los índices son una estructura para realizar mejoras.</w:t>
      </w:r>
    </w:p>
    <w:p w:rsidR="00926020" w:rsidRDefault="00926020" w:rsidP="00926020">
      <w:pPr>
        <w:spacing w:after="0" w:line="240" w:lineRule="auto"/>
        <w:jc w:val="both"/>
        <w:rPr>
          <w:rFonts w:ascii="Arial" w:hAnsi="Arial" w:cs="Arial"/>
          <w:sz w:val="24"/>
          <w:szCs w:val="24"/>
        </w:rPr>
      </w:pPr>
    </w:p>
    <w:p w:rsidR="00926020" w:rsidRPr="00C91299" w:rsidRDefault="00926020" w:rsidP="00926020">
      <w:pPr>
        <w:spacing w:after="0" w:line="240" w:lineRule="auto"/>
        <w:jc w:val="both"/>
        <w:rPr>
          <w:rFonts w:ascii="Arial" w:hAnsi="Arial" w:cs="Arial"/>
          <w:sz w:val="24"/>
          <w:szCs w:val="24"/>
        </w:rPr>
      </w:pPr>
      <w:r w:rsidRPr="00C91299">
        <w:rPr>
          <w:rFonts w:ascii="Arial" w:hAnsi="Arial" w:cs="Arial"/>
          <w:sz w:val="24"/>
          <w:szCs w:val="24"/>
        </w:rPr>
        <w:t>La forma fundamental de autoridad es la que se le da al administrador de la base de datos. El administrador de la base de datos puede entre otras cosas autorizar nuevos usuarios, reestructurar la base de datos, etc.</w:t>
      </w:r>
    </w:p>
    <w:p w:rsidR="00926020" w:rsidRDefault="00926020" w:rsidP="00926020">
      <w:pPr>
        <w:spacing w:after="0" w:line="240" w:lineRule="auto"/>
        <w:jc w:val="both"/>
        <w:rPr>
          <w:rFonts w:ascii="Arial" w:hAnsi="Arial" w:cs="Arial"/>
          <w:sz w:val="24"/>
          <w:szCs w:val="24"/>
        </w:rPr>
      </w:pPr>
    </w:p>
    <w:p w:rsidR="00926020" w:rsidRPr="00C91299" w:rsidRDefault="00926020" w:rsidP="00926020">
      <w:pPr>
        <w:spacing w:after="0" w:line="240" w:lineRule="auto"/>
        <w:jc w:val="both"/>
        <w:rPr>
          <w:rFonts w:ascii="Arial" w:hAnsi="Arial" w:cs="Arial"/>
          <w:sz w:val="24"/>
          <w:szCs w:val="24"/>
        </w:rPr>
      </w:pPr>
      <w:r>
        <w:rPr>
          <w:rFonts w:ascii="Arial" w:hAnsi="Arial" w:cs="Arial"/>
          <w:sz w:val="24"/>
          <w:szCs w:val="24"/>
        </w:rPr>
        <w:t xml:space="preserve">CIFRADO DE LA BASE DE DATOS </w:t>
      </w:r>
    </w:p>
    <w:p w:rsidR="00926020" w:rsidRDefault="00926020" w:rsidP="00926020">
      <w:pPr>
        <w:spacing w:after="0" w:line="240" w:lineRule="auto"/>
        <w:jc w:val="both"/>
        <w:rPr>
          <w:rFonts w:ascii="Arial" w:hAnsi="Arial" w:cs="Arial"/>
          <w:sz w:val="24"/>
          <w:szCs w:val="24"/>
        </w:rPr>
      </w:pPr>
    </w:p>
    <w:p w:rsidR="00926020" w:rsidRPr="00C91299" w:rsidRDefault="00926020" w:rsidP="00926020">
      <w:pPr>
        <w:spacing w:after="0" w:line="240" w:lineRule="auto"/>
        <w:jc w:val="both"/>
        <w:rPr>
          <w:rFonts w:ascii="Arial" w:hAnsi="Arial" w:cs="Arial"/>
          <w:sz w:val="24"/>
          <w:szCs w:val="24"/>
        </w:rPr>
      </w:pPr>
      <w:r w:rsidRPr="00C91299">
        <w:rPr>
          <w:rFonts w:ascii="Arial" w:hAnsi="Arial" w:cs="Arial"/>
          <w:sz w:val="24"/>
          <w:szCs w:val="24"/>
        </w:rPr>
        <w:t xml:space="preserve">Los ataques a la seguridad pueden consistir en la escucha de los mensajes que se transmiten por la red, la inyección de mensajes en la red, la retransmisión de mensajes escuchados anteriormente, la suplantación del cliente o del servidor, etc. La solución a estos problemas se basa generalmente en utilizar criptografía tanto para proteger los datos como para autentificación. En la transmisión se aplica un algoritmo de cifrado al mensaje M usando una clave Kc y en la recepción se aplica el algoritmo de descifrado usando </w:t>
      </w:r>
      <w:proofErr w:type="spellStart"/>
      <w:r w:rsidRPr="00C91299">
        <w:rPr>
          <w:rFonts w:ascii="Arial" w:hAnsi="Arial" w:cs="Arial"/>
          <w:sz w:val="24"/>
          <w:szCs w:val="24"/>
        </w:rPr>
        <w:t>Kd</w:t>
      </w:r>
      <w:proofErr w:type="spellEnd"/>
      <w:r w:rsidRPr="00C91299">
        <w:rPr>
          <w:rFonts w:ascii="Arial" w:hAnsi="Arial" w:cs="Arial"/>
          <w:sz w:val="24"/>
          <w:szCs w:val="24"/>
        </w:rPr>
        <w:t>. La función de cifrado es muy difícil de invertir sin conocer la clave. Existen dos esquemas:</w:t>
      </w:r>
    </w:p>
    <w:p w:rsidR="00926020" w:rsidRDefault="00926020" w:rsidP="00926020">
      <w:pPr>
        <w:spacing w:after="0" w:line="240" w:lineRule="auto"/>
        <w:jc w:val="both"/>
        <w:rPr>
          <w:rFonts w:ascii="Arial" w:hAnsi="Arial" w:cs="Arial"/>
          <w:sz w:val="24"/>
          <w:szCs w:val="24"/>
        </w:rPr>
      </w:pPr>
    </w:p>
    <w:p w:rsidR="00926020" w:rsidRPr="00C91299" w:rsidRDefault="00926020" w:rsidP="00926020">
      <w:pPr>
        <w:spacing w:after="0" w:line="240" w:lineRule="auto"/>
        <w:jc w:val="both"/>
        <w:rPr>
          <w:rFonts w:ascii="Arial" w:hAnsi="Arial" w:cs="Arial"/>
          <w:sz w:val="24"/>
          <w:szCs w:val="24"/>
        </w:rPr>
      </w:pPr>
      <w:r w:rsidRPr="00C91299">
        <w:rPr>
          <w:rFonts w:ascii="Arial" w:hAnsi="Arial" w:cs="Arial"/>
          <w:sz w:val="24"/>
          <w:szCs w:val="24"/>
        </w:rPr>
        <w:t>Sistemas de clave secreta</w:t>
      </w:r>
    </w:p>
    <w:p w:rsidR="00926020" w:rsidRDefault="00926020" w:rsidP="00926020">
      <w:pPr>
        <w:spacing w:after="0" w:line="240" w:lineRule="auto"/>
        <w:jc w:val="both"/>
        <w:rPr>
          <w:rFonts w:ascii="Arial" w:hAnsi="Arial" w:cs="Arial"/>
          <w:sz w:val="24"/>
          <w:szCs w:val="24"/>
        </w:rPr>
      </w:pPr>
      <w:r w:rsidRPr="00C91299">
        <w:rPr>
          <w:rFonts w:ascii="Arial" w:hAnsi="Arial" w:cs="Arial"/>
          <w:sz w:val="24"/>
          <w:szCs w:val="24"/>
        </w:rPr>
        <w:t xml:space="preserve">En estos sistemas Kc es igual </w:t>
      </w:r>
      <w:proofErr w:type="spellStart"/>
      <w:r w:rsidRPr="00C91299">
        <w:rPr>
          <w:rFonts w:ascii="Arial" w:hAnsi="Arial" w:cs="Arial"/>
          <w:sz w:val="24"/>
          <w:szCs w:val="24"/>
        </w:rPr>
        <w:t>Kd</w:t>
      </w:r>
      <w:proofErr w:type="spellEnd"/>
      <w:r w:rsidRPr="00C91299">
        <w:rPr>
          <w:rFonts w:ascii="Arial" w:hAnsi="Arial" w:cs="Arial"/>
          <w:sz w:val="24"/>
          <w:szCs w:val="24"/>
        </w:rPr>
        <w:t xml:space="preserve">. El algoritmo más usado es el Data </w:t>
      </w:r>
      <w:proofErr w:type="spellStart"/>
      <w:r w:rsidRPr="00C91299">
        <w:rPr>
          <w:rFonts w:ascii="Arial" w:hAnsi="Arial" w:cs="Arial"/>
          <w:sz w:val="24"/>
          <w:szCs w:val="24"/>
        </w:rPr>
        <w:t>Encryption</w:t>
      </w:r>
      <w:proofErr w:type="spellEnd"/>
      <w:r w:rsidRPr="00C91299">
        <w:rPr>
          <w:rFonts w:ascii="Arial" w:hAnsi="Arial" w:cs="Arial"/>
          <w:sz w:val="24"/>
          <w:szCs w:val="24"/>
        </w:rPr>
        <w:t xml:space="preserve"> Standard (DES) basado en 16 niveles de sustituciones y permutaciones. </w:t>
      </w:r>
      <w:r>
        <w:rPr>
          <w:rFonts w:ascii="Arial" w:hAnsi="Arial" w:cs="Arial"/>
          <w:sz w:val="24"/>
          <w:szCs w:val="24"/>
        </w:rPr>
        <w:t xml:space="preserve">Es la más común por sencillez y velocidad. </w:t>
      </w:r>
      <w:r w:rsidRPr="00C91299">
        <w:rPr>
          <w:rFonts w:ascii="Arial" w:hAnsi="Arial" w:cs="Arial"/>
          <w:sz w:val="24"/>
          <w:szCs w:val="24"/>
        </w:rPr>
        <w:t xml:space="preserve">Este esquema sufre el problema de la distribución de la clave. Un ejemplo de sistema de autentificación basado en este esquema es </w:t>
      </w:r>
      <w:proofErr w:type="spellStart"/>
      <w:r w:rsidRPr="00C91299">
        <w:rPr>
          <w:rFonts w:ascii="Arial" w:hAnsi="Arial" w:cs="Arial"/>
          <w:sz w:val="24"/>
          <w:szCs w:val="24"/>
        </w:rPr>
        <w:t>Kerberos</w:t>
      </w:r>
      <w:proofErr w:type="spellEnd"/>
      <w:r w:rsidRPr="00C91299">
        <w:rPr>
          <w:rFonts w:ascii="Arial" w:hAnsi="Arial" w:cs="Arial"/>
          <w:sz w:val="24"/>
          <w:szCs w:val="24"/>
        </w:rPr>
        <w:t>.</w:t>
      </w:r>
    </w:p>
    <w:p w:rsidR="00926020" w:rsidRPr="00C91299" w:rsidRDefault="00926020" w:rsidP="00926020">
      <w:pPr>
        <w:spacing w:after="0" w:line="240" w:lineRule="auto"/>
        <w:jc w:val="both"/>
        <w:rPr>
          <w:rFonts w:ascii="Arial" w:hAnsi="Arial" w:cs="Arial"/>
          <w:sz w:val="24"/>
          <w:szCs w:val="24"/>
        </w:rPr>
      </w:pPr>
    </w:p>
    <w:p w:rsidR="00926020" w:rsidRPr="00C91299" w:rsidRDefault="00926020" w:rsidP="00926020">
      <w:pPr>
        <w:spacing w:after="0" w:line="240" w:lineRule="auto"/>
        <w:jc w:val="both"/>
        <w:rPr>
          <w:rFonts w:ascii="Arial" w:hAnsi="Arial" w:cs="Arial"/>
          <w:sz w:val="24"/>
          <w:szCs w:val="24"/>
        </w:rPr>
      </w:pPr>
      <w:r w:rsidRPr="00C91299">
        <w:rPr>
          <w:rFonts w:ascii="Arial" w:hAnsi="Arial" w:cs="Arial"/>
          <w:sz w:val="24"/>
          <w:szCs w:val="24"/>
        </w:rPr>
        <w:t>Sistemas de clave publica</w:t>
      </w:r>
    </w:p>
    <w:p w:rsidR="00926020" w:rsidRDefault="00926020" w:rsidP="00926020">
      <w:pPr>
        <w:spacing w:after="0" w:line="240" w:lineRule="auto"/>
        <w:jc w:val="both"/>
        <w:rPr>
          <w:rFonts w:ascii="Arial" w:hAnsi="Arial" w:cs="Arial"/>
          <w:sz w:val="24"/>
          <w:szCs w:val="24"/>
        </w:rPr>
      </w:pPr>
      <w:r w:rsidRPr="00C91299">
        <w:rPr>
          <w:rFonts w:ascii="Arial" w:hAnsi="Arial" w:cs="Arial"/>
          <w:sz w:val="24"/>
          <w:szCs w:val="24"/>
        </w:rPr>
        <w:t xml:space="preserve">En estos sistemas Kc es distinto a </w:t>
      </w:r>
      <w:proofErr w:type="spellStart"/>
      <w:r w:rsidRPr="00C91299">
        <w:rPr>
          <w:rFonts w:ascii="Arial" w:hAnsi="Arial" w:cs="Arial"/>
          <w:sz w:val="24"/>
          <w:szCs w:val="24"/>
        </w:rPr>
        <w:t>Kd</w:t>
      </w:r>
      <w:proofErr w:type="spellEnd"/>
      <w:r w:rsidRPr="00C91299">
        <w:rPr>
          <w:rFonts w:ascii="Arial" w:hAnsi="Arial" w:cs="Arial"/>
          <w:sz w:val="24"/>
          <w:szCs w:val="24"/>
        </w:rPr>
        <w:t xml:space="preserve">. </w:t>
      </w:r>
      <w:proofErr w:type="spellStart"/>
      <w:r w:rsidRPr="00C91299">
        <w:rPr>
          <w:rFonts w:ascii="Arial" w:hAnsi="Arial" w:cs="Arial"/>
          <w:sz w:val="24"/>
          <w:szCs w:val="24"/>
        </w:rPr>
        <w:t>Kd</w:t>
      </w:r>
      <w:proofErr w:type="spellEnd"/>
      <w:r w:rsidRPr="00C91299">
        <w:rPr>
          <w:rFonts w:ascii="Arial" w:hAnsi="Arial" w:cs="Arial"/>
          <w:sz w:val="24"/>
          <w:szCs w:val="24"/>
        </w:rPr>
        <w:t xml:space="preserve"> es la clave secreta del servidor. El algoritmo más usado es el RSA basado en la factorización de números muy grandes que tengan pocos factores. Este esquema elimina el problema de la distribución de la clave pero no el de la suplantación de servidores.</w:t>
      </w:r>
    </w:p>
    <w:p w:rsidR="00926020" w:rsidRPr="00C91299" w:rsidRDefault="00926020" w:rsidP="00926020">
      <w:pPr>
        <w:spacing w:after="0" w:line="240" w:lineRule="auto"/>
        <w:jc w:val="both"/>
        <w:rPr>
          <w:rFonts w:ascii="Arial" w:hAnsi="Arial" w:cs="Arial"/>
          <w:sz w:val="24"/>
          <w:szCs w:val="24"/>
        </w:rPr>
      </w:pPr>
    </w:p>
    <w:p w:rsidR="00926020" w:rsidRDefault="00926020" w:rsidP="00926020">
      <w:pPr>
        <w:spacing w:after="0" w:line="240" w:lineRule="auto"/>
        <w:jc w:val="both"/>
        <w:rPr>
          <w:rFonts w:ascii="Arial" w:hAnsi="Arial" w:cs="Arial"/>
          <w:sz w:val="24"/>
          <w:szCs w:val="24"/>
        </w:rPr>
      </w:pPr>
      <w:r>
        <w:rPr>
          <w:rFonts w:ascii="Arial" w:hAnsi="Arial" w:cs="Arial"/>
          <w:sz w:val="24"/>
          <w:szCs w:val="24"/>
        </w:rPr>
        <w:t>La encriptación la podemos realizar mediante:</w:t>
      </w:r>
    </w:p>
    <w:p w:rsidR="00926020" w:rsidRPr="002527DC" w:rsidRDefault="00926020" w:rsidP="00926020">
      <w:pPr>
        <w:pStyle w:val="Prrafodelista"/>
        <w:numPr>
          <w:ilvl w:val="0"/>
          <w:numId w:val="49"/>
        </w:numPr>
        <w:spacing w:after="0" w:line="240" w:lineRule="auto"/>
        <w:jc w:val="both"/>
        <w:rPr>
          <w:rFonts w:ascii="Arial" w:hAnsi="Arial" w:cs="Arial"/>
          <w:sz w:val="24"/>
          <w:szCs w:val="24"/>
        </w:rPr>
      </w:pPr>
      <w:r w:rsidRPr="002527DC">
        <w:rPr>
          <w:rFonts w:ascii="Arial" w:hAnsi="Arial" w:cs="Arial"/>
          <w:sz w:val="24"/>
          <w:szCs w:val="24"/>
        </w:rPr>
        <w:t xml:space="preserve">El propio sistema operativo. Usando herramientas que trae el sistema operativo, pero entonces no se realiza de extremo a extremo. Es útil </w:t>
      </w:r>
      <w:r w:rsidR="00FC7032">
        <w:rPr>
          <w:rFonts w:ascii="Arial" w:hAnsi="Arial" w:cs="Arial"/>
          <w:sz w:val="24"/>
          <w:szCs w:val="24"/>
        </w:rPr>
        <w:t xml:space="preserve">sólo </w:t>
      </w:r>
      <w:r w:rsidRPr="002527DC">
        <w:rPr>
          <w:rFonts w:ascii="Arial" w:hAnsi="Arial" w:cs="Arial"/>
          <w:sz w:val="24"/>
          <w:szCs w:val="24"/>
        </w:rPr>
        <w:t>si se combina con un sistema de canal de comunicaciones seguro.</w:t>
      </w:r>
    </w:p>
    <w:p w:rsidR="00926020" w:rsidRPr="002527DC" w:rsidRDefault="00926020" w:rsidP="00926020">
      <w:pPr>
        <w:pStyle w:val="Prrafodelista"/>
        <w:numPr>
          <w:ilvl w:val="0"/>
          <w:numId w:val="49"/>
        </w:numPr>
        <w:spacing w:after="0" w:line="240" w:lineRule="auto"/>
        <w:jc w:val="both"/>
        <w:rPr>
          <w:rFonts w:ascii="Arial" w:hAnsi="Arial" w:cs="Arial"/>
          <w:sz w:val="24"/>
          <w:szCs w:val="24"/>
        </w:rPr>
      </w:pPr>
      <w:r w:rsidRPr="002527DC">
        <w:rPr>
          <w:rFonts w:ascii="Arial" w:hAnsi="Arial" w:cs="Arial"/>
          <w:sz w:val="24"/>
          <w:szCs w:val="24"/>
        </w:rPr>
        <w:t xml:space="preserve">Incorporar herramientas de encriptación. Suelen trabajar en el sistema de ficheros. Como el anterior, es útil </w:t>
      </w:r>
      <w:r w:rsidR="00FC7032">
        <w:rPr>
          <w:rFonts w:ascii="Arial" w:hAnsi="Arial" w:cs="Arial"/>
          <w:sz w:val="24"/>
          <w:szCs w:val="24"/>
        </w:rPr>
        <w:t xml:space="preserve">sólo </w:t>
      </w:r>
      <w:r w:rsidRPr="002527DC">
        <w:rPr>
          <w:rFonts w:ascii="Arial" w:hAnsi="Arial" w:cs="Arial"/>
          <w:sz w:val="24"/>
          <w:szCs w:val="24"/>
        </w:rPr>
        <w:t>combinándolo con un canal seguro.</w:t>
      </w:r>
    </w:p>
    <w:p w:rsidR="00926020" w:rsidRPr="002527DC" w:rsidRDefault="00926020" w:rsidP="00926020">
      <w:pPr>
        <w:pStyle w:val="Prrafodelista"/>
        <w:numPr>
          <w:ilvl w:val="0"/>
          <w:numId w:val="49"/>
        </w:numPr>
        <w:spacing w:after="0" w:line="240" w:lineRule="auto"/>
        <w:jc w:val="both"/>
        <w:rPr>
          <w:rFonts w:ascii="Arial" w:hAnsi="Arial" w:cs="Arial"/>
          <w:sz w:val="24"/>
          <w:szCs w:val="24"/>
        </w:rPr>
      </w:pPr>
      <w:r w:rsidRPr="002527DC">
        <w:rPr>
          <w:rFonts w:ascii="Arial" w:hAnsi="Arial" w:cs="Arial"/>
          <w:sz w:val="24"/>
          <w:szCs w:val="24"/>
        </w:rPr>
        <w:t>Usando las funciones que me proporciona la Base de datos. Hac</w:t>
      </w:r>
      <w:r>
        <w:rPr>
          <w:rFonts w:ascii="Arial" w:hAnsi="Arial" w:cs="Arial"/>
          <w:sz w:val="24"/>
          <w:szCs w:val="24"/>
        </w:rPr>
        <w:t>e</w:t>
      </w:r>
      <w:r w:rsidRPr="002527DC">
        <w:rPr>
          <w:rFonts w:ascii="Arial" w:hAnsi="Arial" w:cs="Arial"/>
          <w:sz w:val="24"/>
          <w:szCs w:val="24"/>
        </w:rPr>
        <w:t xml:space="preserve"> más complejo el </w:t>
      </w:r>
      <w:r>
        <w:rPr>
          <w:rFonts w:ascii="Arial" w:hAnsi="Arial" w:cs="Arial"/>
          <w:sz w:val="24"/>
          <w:szCs w:val="24"/>
        </w:rPr>
        <w:t>t</w:t>
      </w:r>
      <w:r w:rsidRPr="002527DC">
        <w:rPr>
          <w:rFonts w:ascii="Arial" w:hAnsi="Arial" w:cs="Arial"/>
          <w:sz w:val="24"/>
          <w:szCs w:val="24"/>
        </w:rPr>
        <w:t>ratamiento de la base de datos, pero es la más</w:t>
      </w:r>
      <w:r>
        <w:rPr>
          <w:rFonts w:ascii="Arial" w:hAnsi="Arial" w:cs="Arial"/>
          <w:sz w:val="24"/>
          <w:szCs w:val="24"/>
        </w:rPr>
        <w:t xml:space="preserve"> segura ya que los datos se </w:t>
      </w:r>
      <w:proofErr w:type="spellStart"/>
      <w:r>
        <w:rPr>
          <w:rFonts w:ascii="Arial" w:hAnsi="Arial" w:cs="Arial"/>
          <w:sz w:val="24"/>
          <w:szCs w:val="24"/>
        </w:rPr>
        <w:t>des</w:t>
      </w:r>
      <w:r w:rsidRPr="002527DC">
        <w:rPr>
          <w:rFonts w:ascii="Arial" w:hAnsi="Arial" w:cs="Arial"/>
          <w:sz w:val="24"/>
          <w:szCs w:val="24"/>
        </w:rPr>
        <w:t>enc</w:t>
      </w:r>
      <w:r>
        <w:rPr>
          <w:rFonts w:ascii="Arial" w:hAnsi="Arial" w:cs="Arial"/>
          <w:sz w:val="24"/>
          <w:szCs w:val="24"/>
        </w:rPr>
        <w:t>riptan</w:t>
      </w:r>
      <w:proofErr w:type="spellEnd"/>
      <w:r>
        <w:rPr>
          <w:rFonts w:ascii="Arial" w:hAnsi="Arial" w:cs="Arial"/>
          <w:sz w:val="24"/>
          <w:szCs w:val="24"/>
        </w:rPr>
        <w:t xml:space="preserve"> en el momento</w:t>
      </w:r>
      <w:r w:rsidRPr="002527DC">
        <w:rPr>
          <w:rFonts w:ascii="Arial" w:hAnsi="Arial" w:cs="Arial"/>
          <w:sz w:val="24"/>
          <w:szCs w:val="24"/>
        </w:rPr>
        <w:t xml:space="preserve"> del tratamiento, quedando por tanto el transporte y el almacenamiento</w:t>
      </w:r>
      <w:r>
        <w:rPr>
          <w:rFonts w:ascii="Arial" w:hAnsi="Arial" w:cs="Arial"/>
          <w:sz w:val="24"/>
          <w:szCs w:val="24"/>
        </w:rPr>
        <w:t xml:space="preserve">, incluso temporales, </w:t>
      </w:r>
      <w:r w:rsidRPr="002527DC">
        <w:rPr>
          <w:rFonts w:ascii="Arial" w:hAnsi="Arial" w:cs="Arial"/>
          <w:sz w:val="24"/>
          <w:szCs w:val="24"/>
        </w:rPr>
        <w:t xml:space="preserve"> completamente enc</w:t>
      </w:r>
      <w:r>
        <w:rPr>
          <w:rFonts w:ascii="Arial" w:hAnsi="Arial" w:cs="Arial"/>
          <w:sz w:val="24"/>
          <w:szCs w:val="24"/>
        </w:rPr>
        <w:t>r</w:t>
      </w:r>
      <w:r w:rsidRPr="002527DC">
        <w:rPr>
          <w:rFonts w:ascii="Arial" w:hAnsi="Arial" w:cs="Arial"/>
          <w:sz w:val="24"/>
          <w:szCs w:val="24"/>
        </w:rPr>
        <w:t>iptados.</w:t>
      </w:r>
    </w:p>
    <w:p w:rsidR="00926020" w:rsidRPr="002527DC" w:rsidRDefault="00926020" w:rsidP="00926020">
      <w:pPr>
        <w:pStyle w:val="Prrafodelista"/>
        <w:numPr>
          <w:ilvl w:val="0"/>
          <w:numId w:val="49"/>
        </w:numPr>
        <w:spacing w:after="0" w:line="240" w:lineRule="auto"/>
        <w:jc w:val="both"/>
        <w:rPr>
          <w:rFonts w:ascii="Arial" w:hAnsi="Arial" w:cs="Arial"/>
          <w:sz w:val="24"/>
          <w:szCs w:val="24"/>
        </w:rPr>
      </w:pPr>
      <w:r w:rsidRPr="002527DC">
        <w:rPr>
          <w:rFonts w:ascii="Arial" w:hAnsi="Arial" w:cs="Arial"/>
          <w:sz w:val="24"/>
          <w:szCs w:val="24"/>
        </w:rPr>
        <w:lastRenderedPageBreak/>
        <w:t xml:space="preserve">Usando muestras propias funciones, incorporando funciones de encriptación ajenas a la Base de datos. </w:t>
      </w:r>
      <w:r>
        <w:rPr>
          <w:rFonts w:ascii="Arial" w:hAnsi="Arial" w:cs="Arial"/>
          <w:sz w:val="24"/>
          <w:szCs w:val="24"/>
        </w:rPr>
        <w:t>Es el que añade la complejidad más alta al programador, pues este debe gestionar las funciones, claves, etc.</w:t>
      </w:r>
    </w:p>
    <w:p w:rsidR="00926020" w:rsidRDefault="00926020" w:rsidP="00926020">
      <w:pPr>
        <w:spacing w:after="0" w:line="240" w:lineRule="auto"/>
        <w:jc w:val="both"/>
        <w:rPr>
          <w:rFonts w:ascii="Arial" w:hAnsi="Arial" w:cs="Arial"/>
          <w:sz w:val="24"/>
          <w:szCs w:val="24"/>
        </w:rPr>
      </w:pPr>
    </w:p>
    <w:p w:rsidR="00926020" w:rsidRPr="00C91299" w:rsidRDefault="00926020" w:rsidP="00926020">
      <w:pPr>
        <w:spacing w:after="0" w:line="240" w:lineRule="auto"/>
        <w:jc w:val="both"/>
        <w:rPr>
          <w:rFonts w:ascii="Arial" w:hAnsi="Arial" w:cs="Arial"/>
          <w:sz w:val="24"/>
          <w:szCs w:val="24"/>
        </w:rPr>
      </w:pPr>
      <w:r w:rsidRPr="00C91299">
        <w:rPr>
          <w:rFonts w:ascii="Arial" w:hAnsi="Arial" w:cs="Arial"/>
          <w:sz w:val="24"/>
          <w:szCs w:val="24"/>
        </w:rPr>
        <w:t>Encriptación de datos en transito</w:t>
      </w:r>
    </w:p>
    <w:p w:rsidR="00926020" w:rsidRPr="00C91299" w:rsidRDefault="00926020" w:rsidP="00926020">
      <w:pPr>
        <w:spacing w:after="0" w:line="240" w:lineRule="auto"/>
        <w:jc w:val="both"/>
        <w:rPr>
          <w:rFonts w:ascii="Arial" w:hAnsi="Arial" w:cs="Arial"/>
          <w:sz w:val="24"/>
          <w:szCs w:val="24"/>
        </w:rPr>
      </w:pPr>
    </w:p>
    <w:p w:rsidR="00926020" w:rsidRPr="00C91299" w:rsidRDefault="00926020" w:rsidP="00926020">
      <w:pPr>
        <w:spacing w:after="0" w:line="240" w:lineRule="auto"/>
        <w:jc w:val="both"/>
        <w:rPr>
          <w:rFonts w:ascii="Arial" w:hAnsi="Arial" w:cs="Arial"/>
          <w:sz w:val="24"/>
          <w:szCs w:val="24"/>
        </w:rPr>
      </w:pPr>
      <w:r w:rsidRPr="00C91299">
        <w:rPr>
          <w:rFonts w:ascii="Arial" w:hAnsi="Arial" w:cs="Arial"/>
          <w:sz w:val="24"/>
          <w:szCs w:val="24"/>
        </w:rPr>
        <w:t xml:space="preserve">La mayoría de los ambientes de base de datos utilizan TCP/IP y el servidor de base de datos escucha algunos puertos y acepta las conexiones iniciadas por los clientes de la base de datos. Mientras que los puertos son configurables, la mayoría de la gente utiliza los puertos por defecto del servidor que está usando, por ejemplo: puerto 1433 para el servidor de Microsoft SQL, puerto 1521 para Oracle, puerto 4100 para </w:t>
      </w:r>
      <w:proofErr w:type="spellStart"/>
      <w:r w:rsidRPr="00C91299">
        <w:rPr>
          <w:rFonts w:ascii="Arial" w:hAnsi="Arial" w:cs="Arial"/>
          <w:sz w:val="24"/>
          <w:szCs w:val="24"/>
        </w:rPr>
        <w:t>Sybase</w:t>
      </w:r>
      <w:proofErr w:type="spellEnd"/>
      <w:r w:rsidRPr="00C91299">
        <w:rPr>
          <w:rFonts w:ascii="Arial" w:hAnsi="Arial" w:cs="Arial"/>
          <w:sz w:val="24"/>
          <w:szCs w:val="24"/>
        </w:rPr>
        <w:t xml:space="preserve">, puerto 50000 para DB2, y puerto 3306 para </w:t>
      </w:r>
      <w:proofErr w:type="spellStart"/>
      <w:r w:rsidRPr="00C91299">
        <w:rPr>
          <w:rFonts w:ascii="Arial" w:hAnsi="Arial" w:cs="Arial"/>
          <w:sz w:val="24"/>
          <w:szCs w:val="24"/>
        </w:rPr>
        <w:t>MySQL</w:t>
      </w:r>
      <w:proofErr w:type="spellEnd"/>
      <w:r w:rsidRPr="00C91299">
        <w:rPr>
          <w:rFonts w:ascii="Arial" w:hAnsi="Arial" w:cs="Arial"/>
          <w:sz w:val="24"/>
          <w:szCs w:val="24"/>
        </w:rPr>
        <w:t>.</w:t>
      </w:r>
    </w:p>
    <w:p w:rsidR="00926020" w:rsidRPr="00C91299" w:rsidRDefault="00926020" w:rsidP="00926020">
      <w:pPr>
        <w:spacing w:after="0" w:line="240" w:lineRule="auto"/>
        <w:jc w:val="both"/>
        <w:rPr>
          <w:rFonts w:ascii="Arial" w:hAnsi="Arial" w:cs="Arial"/>
          <w:sz w:val="24"/>
          <w:szCs w:val="24"/>
        </w:rPr>
      </w:pPr>
    </w:p>
    <w:p w:rsidR="00926020" w:rsidRPr="00C91299" w:rsidRDefault="00926020" w:rsidP="00926020">
      <w:pPr>
        <w:spacing w:after="0" w:line="240" w:lineRule="auto"/>
        <w:jc w:val="both"/>
        <w:rPr>
          <w:rFonts w:ascii="Arial" w:hAnsi="Arial" w:cs="Arial"/>
          <w:sz w:val="24"/>
          <w:szCs w:val="24"/>
        </w:rPr>
      </w:pPr>
      <w:r w:rsidRPr="00C91299">
        <w:rPr>
          <w:rFonts w:ascii="Arial" w:hAnsi="Arial" w:cs="Arial"/>
          <w:sz w:val="24"/>
          <w:szCs w:val="24"/>
        </w:rPr>
        <w:t>Los clientes de la base de dato</w:t>
      </w:r>
      <w:bookmarkStart w:id="0" w:name="_GoBack"/>
      <w:bookmarkEnd w:id="0"/>
      <w:r w:rsidRPr="00C91299">
        <w:rPr>
          <w:rFonts w:ascii="Arial" w:hAnsi="Arial" w:cs="Arial"/>
          <w:sz w:val="24"/>
          <w:szCs w:val="24"/>
        </w:rPr>
        <w:t xml:space="preserve">s se conectan con el servidor sobre estos puertos predefinidos para iniciar una comunicación, dependiendo del tipo de la base de datos y la configuración del servidor, </w:t>
      </w:r>
      <w:proofErr w:type="spellStart"/>
      <w:r w:rsidRPr="00C91299">
        <w:rPr>
          <w:rFonts w:ascii="Arial" w:hAnsi="Arial" w:cs="Arial"/>
          <w:sz w:val="24"/>
          <w:szCs w:val="24"/>
        </w:rPr>
        <w:t>redireccionando</w:t>
      </w:r>
      <w:proofErr w:type="spellEnd"/>
      <w:r w:rsidRPr="00C91299">
        <w:rPr>
          <w:rFonts w:ascii="Arial" w:hAnsi="Arial" w:cs="Arial"/>
          <w:sz w:val="24"/>
          <w:szCs w:val="24"/>
        </w:rPr>
        <w:t xml:space="preserve"> a otro puerto o terminando la comunicación entera sobre el mismo puerto del servidor.</w:t>
      </w:r>
    </w:p>
    <w:p w:rsidR="00926020" w:rsidRPr="00C91299" w:rsidRDefault="00926020" w:rsidP="00926020">
      <w:pPr>
        <w:spacing w:after="0" w:line="240" w:lineRule="auto"/>
        <w:jc w:val="both"/>
        <w:rPr>
          <w:rFonts w:ascii="Arial" w:hAnsi="Arial" w:cs="Arial"/>
          <w:sz w:val="24"/>
          <w:szCs w:val="24"/>
        </w:rPr>
      </w:pPr>
    </w:p>
    <w:p w:rsidR="00926020" w:rsidRPr="00C91299" w:rsidRDefault="00926020" w:rsidP="00926020">
      <w:pPr>
        <w:spacing w:after="0" w:line="240" w:lineRule="auto"/>
        <w:jc w:val="both"/>
        <w:rPr>
          <w:rFonts w:ascii="Arial" w:hAnsi="Arial" w:cs="Arial"/>
          <w:sz w:val="24"/>
          <w:szCs w:val="24"/>
        </w:rPr>
      </w:pPr>
      <w:r w:rsidRPr="00C91299">
        <w:rPr>
          <w:rFonts w:ascii="Arial" w:hAnsi="Arial" w:cs="Arial"/>
          <w:sz w:val="24"/>
          <w:szCs w:val="24"/>
        </w:rPr>
        <w:t xml:space="preserve">Meterse en tu base de datos de comunicaciones es relativamente fácil, porque la base de datos de comunicaciones </w:t>
      </w:r>
      <w:proofErr w:type="gramStart"/>
      <w:r w:rsidRPr="00C91299">
        <w:rPr>
          <w:rFonts w:ascii="Arial" w:hAnsi="Arial" w:cs="Arial"/>
          <w:sz w:val="24"/>
          <w:szCs w:val="24"/>
        </w:rPr>
        <w:t>son</w:t>
      </w:r>
      <w:proofErr w:type="gramEnd"/>
      <w:r w:rsidRPr="00C91299">
        <w:rPr>
          <w:rFonts w:ascii="Arial" w:hAnsi="Arial" w:cs="Arial"/>
          <w:sz w:val="24"/>
          <w:szCs w:val="24"/>
        </w:rPr>
        <w:t xml:space="preserve"> en su mayoría en texto plano. La manera de evitar que esto suceda es </w:t>
      </w:r>
      <w:proofErr w:type="spellStart"/>
      <w:r w:rsidRPr="00C91299">
        <w:rPr>
          <w:rFonts w:ascii="Arial" w:hAnsi="Arial" w:cs="Arial"/>
          <w:sz w:val="24"/>
          <w:szCs w:val="24"/>
        </w:rPr>
        <w:t>encriptar</w:t>
      </w:r>
      <w:proofErr w:type="spellEnd"/>
      <w:r w:rsidRPr="00C91299">
        <w:rPr>
          <w:rFonts w:ascii="Arial" w:hAnsi="Arial" w:cs="Arial"/>
          <w:sz w:val="24"/>
          <w:szCs w:val="24"/>
        </w:rPr>
        <w:t xml:space="preserve"> las comunicaciones entre la base de datos de clientes y servidores de bases de datos. Este tipo de cifrado es llamado cifrado de los datos en tránsito. La encriptación se produce en los extremos. </w:t>
      </w:r>
    </w:p>
    <w:p w:rsidR="00926020" w:rsidRPr="00C91299" w:rsidRDefault="00926020" w:rsidP="00926020">
      <w:pPr>
        <w:spacing w:after="0" w:line="240" w:lineRule="auto"/>
        <w:jc w:val="both"/>
        <w:rPr>
          <w:rFonts w:ascii="Arial" w:hAnsi="Arial" w:cs="Arial"/>
          <w:sz w:val="24"/>
          <w:szCs w:val="24"/>
        </w:rPr>
      </w:pPr>
    </w:p>
    <w:p w:rsidR="00926020" w:rsidRPr="00C91299" w:rsidRDefault="00926020" w:rsidP="00926020">
      <w:pPr>
        <w:spacing w:after="0" w:line="240" w:lineRule="auto"/>
        <w:jc w:val="both"/>
        <w:rPr>
          <w:rFonts w:ascii="Arial" w:hAnsi="Arial" w:cs="Arial"/>
          <w:sz w:val="24"/>
          <w:szCs w:val="24"/>
        </w:rPr>
      </w:pPr>
      <w:r w:rsidRPr="00C91299">
        <w:rPr>
          <w:rFonts w:ascii="Arial" w:hAnsi="Arial" w:cs="Arial"/>
          <w:sz w:val="24"/>
          <w:szCs w:val="24"/>
        </w:rPr>
        <w:t xml:space="preserve">Anatomía de la Vulnerabilidad de datos en tránsito: </w:t>
      </w:r>
      <w:proofErr w:type="spellStart"/>
      <w:r w:rsidRPr="00C91299">
        <w:rPr>
          <w:rFonts w:ascii="Arial" w:hAnsi="Arial" w:cs="Arial"/>
          <w:sz w:val="24"/>
          <w:szCs w:val="24"/>
        </w:rPr>
        <w:t>Sniffing</w:t>
      </w:r>
      <w:proofErr w:type="spellEnd"/>
      <w:r w:rsidRPr="00C91299">
        <w:rPr>
          <w:rFonts w:ascii="Arial" w:hAnsi="Arial" w:cs="Arial"/>
          <w:sz w:val="24"/>
          <w:szCs w:val="24"/>
        </w:rPr>
        <w:t xml:space="preserve"> De Datos</w:t>
      </w:r>
    </w:p>
    <w:p w:rsidR="00926020" w:rsidRPr="00C91299" w:rsidRDefault="00926020" w:rsidP="00926020">
      <w:pPr>
        <w:spacing w:after="0" w:line="240" w:lineRule="auto"/>
        <w:jc w:val="both"/>
        <w:rPr>
          <w:rFonts w:ascii="Arial" w:hAnsi="Arial" w:cs="Arial"/>
          <w:sz w:val="24"/>
          <w:szCs w:val="24"/>
        </w:rPr>
      </w:pPr>
      <w:r w:rsidRPr="00C91299">
        <w:rPr>
          <w:rFonts w:ascii="Arial" w:hAnsi="Arial" w:cs="Arial"/>
          <w:sz w:val="24"/>
          <w:szCs w:val="24"/>
        </w:rPr>
        <w:t xml:space="preserve">Si un hacker va a espiar y robar datos, debe de suceder dos cosas: </w:t>
      </w:r>
    </w:p>
    <w:p w:rsidR="00926020" w:rsidRPr="00C91299" w:rsidRDefault="00926020" w:rsidP="00926020">
      <w:pPr>
        <w:pStyle w:val="Prrafodelista"/>
        <w:numPr>
          <w:ilvl w:val="0"/>
          <w:numId w:val="40"/>
        </w:numPr>
        <w:spacing w:after="0" w:line="240" w:lineRule="auto"/>
        <w:jc w:val="both"/>
        <w:rPr>
          <w:rFonts w:ascii="Arial" w:hAnsi="Arial" w:cs="Arial"/>
          <w:sz w:val="24"/>
          <w:szCs w:val="24"/>
        </w:rPr>
      </w:pPr>
      <w:r w:rsidRPr="00C91299">
        <w:rPr>
          <w:rFonts w:ascii="Arial" w:hAnsi="Arial" w:cs="Arial"/>
          <w:sz w:val="24"/>
          <w:szCs w:val="24"/>
        </w:rPr>
        <w:t xml:space="preserve">El hacker debe ser capaz de colgarse físicamente en las comunicaciones entre los clientes de la base de datos y el Servidor de bases de datos. </w:t>
      </w:r>
    </w:p>
    <w:p w:rsidR="00926020" w:rsidRPr="00C91299" w:rsidRDefault="00926020" w:rsidP="00926020">
      <w:pPr>
        <w:pStyle w:val="Prrafodelista"/>
        <w:numPr>
          <w:ilvl w:val="0"/>
          <w:numId w:val="40"/>
        </w:numPr>
        <w:spacing w:after="0" w:line="240" w:lineRule="auto"/>
        <w:jc w:val="both"/>
        <w:rPr>
          <w:rFonts w:ascii="Arial" w:hAnsi="Arial" w:cs="Arial"/>
          <w:sz w:val="24"/>
          <w:szCs w:val="24"/>
        </w:rPr>
      </w:pPr>
      <w:r w:rsidRPr="00C91299">
        <w:rPr>
          <w:rFonts w:ascii="Arial" w:hAnsi="Arial" w:cs="Arial"/>
          <w:sz w:val="24"/>
          <w:szCs w:val="24"/>
        </w:rPr>
        <w:t>El hacker debe ser capaz de entender el flujo de comunicación a un nivel que le permita la extracción de los datos sensibles.</w:t>
      </w:r>
    </w:p>
    <w:p w:rsidR="00926020" w:rsidRPr="00C91299" w:rsidRDefault="00926020" w:rsidP="00926020">
      <w:pPr>
        <w:spacing w:after="0" w:line="240" w:lineRule="auto"/>
        <w:jc w:val="both"/>
        <w:rPr>
          <w:rFonts w:ascii="Arial" w:hAnsi="Arial" w:cs="Arial"/>
          <w:sz w:val="24"/>
          <w:szCs w:val="24"/>
        </w:rPr>
      </w:pPr>
    </w:p>
    <w:p w:rsidR="00926020" w:rsidRPr="00C91299" w:rsidRDefault="00926020" w:rsidP="00926020">
      <w:pPr>
        <w:spacing w:after="0" w:line="240" w:lineRule="auto"/>
        <w:jc w:val="both"/>
        <w:rPr>
          <w:rFonts w:ascii="Arial" w:hAnsi="Arial" w:cs="Arial"/>
          <w:sz w:val="24"/>
          <w:szCs w:val="24"/>
        </w:rPr>
      </w:pPr>
      <w:r w:rsidRPr="00C91299">
        <w:rPr>
          <w:rFonts w:ascii="Arial" w:hAnsi="Arial" w:cs="Arial"/>
          <w:sz w:val="24"/>
          <w:szCs w:val="24"/>
        </w:rPr>
        <w:t>De los dos, el conseguir la llave física es seguramente la tarea más difícil, sobre todo en redes bien diseñadas. Con el fin de aprovechar el flujo de comunicación TCP/IP, un hacker debe ejecutar sus herramientas en una máquina que sea capaz de ver los paquetes transmitidos desde el cliente al servidor y viceversa. Una opción es ejecutar estas herramientas en la máquina cliente, y otra es ejecutar las herramientas en el Servidor de Base de Datos – en ambos casos las maquinas puede ver todo el flujo de la comunicación.</w:t>
      </w:r>
    </w:p>
    <w:p w:rsidR="00926020" w:rsidRPr="00C91299" w:rsidRDefault="00926020" w:rsidP="00926020">
      <w:pPr>
        <w:spacing w:after="0" w:line="240" w:lineRule="auto"/>
        <w:jc w:val="both"/>
        <w:rPr>
          <w:rFonts w:ascii="Arial" w:hAnsi="Arial" w:cs="Arial"/>
          <w:sz w:val="24"/>
          <w:szCs w:val="24"/>
        </w:rPr>
      </w:pPr>
    </w:p>
    <w:p w:rsidR="00926020" w:rsidRPr="00C91299" w:rsidRDefault="00926020" w:rsidP="00926020">
      <w:pPr>
        <w:spacing w:after="0" w:line="240" w:lineRule="auto"/>
        <w:jc w:val="both"/>
        <w:rPr>
          <w:rFonts w:ascii="Arial" w:hAnsi="Arial" w:cs="Arial"/>
          <w:sz w:val="24"/>
          <w:szCs w:val="24"/>
        </w:rPr>
      </w:pPr>
      <w:r w:rsidRPr="00C91299">
        <w:rPr>
          <w:rFonts w:ascii="Arial" w:hAnsi="Arial" w:cs="Arial"/>
          <w:sz w:val="24"/>
          <w:szCs w:val="24"/>
        </w:rPr>
        <w:t>Implementar Opciones para Encriptación de Datos en Tránsito</w:t>
      </w:r>
      <w:r>
        <w:rPr>
          <w:rFonts w:ascii="Arial" w:hAnsi="Arial" w:cs="Arial"/>
          <w:sz w:val="24"/>
          <w:szCs w:val="24"/>
        </w:rPr>
        <w:t>.</w:t>
      </w:r>
    </w:p>
    <w:p w:rsidR="00926020" w:rsidRDefault="00926020" w:rsidP="00926020">
      <w:pPr>
        <w:spacing w:after="0" w:line="240" w:lineRule="auto"/>
        <w:jc w:val="both"/>
        <w:rPr>
          <w:rFonts w:ascii="Arial" w:hAnsi="Arial" w:cs="Arial"/>
          <w:sz w:val="24"/>
          <w:szCs w:val="24"/>
        </w:rPr>
      </w:pPr>
    </w:p>
    <w:p w:rsidR="00926020" w:rsidRPr="00C91299" w:rsidRDefault="00926020" w:rsidP="00926020">
      <w:pPr>
        <w:spacing w:after="0" w:line="240" w:lineRule="auto"/>
        <w:jc w:val="both"/>
        <w:rPr>
          <w:rFonts w:ascii="Arial" w:hAnsi="Arial" w:cs="Arial"/>
          <w:sz w:val="24"/>
          <w:szCs w:val="24"/>
        </w:rPr>
      </w:pPr>
      <w:r w:rsidRPr="00C91299">
        <w:rPr>
          <w:rFonts w:ascii="Arial" w:hAnsi="Arial" w:cs="Arial"/>
          <w:sz w:val="24"/>
          <w:szCs w:val="24"/>
        </w:rPr>
        <w:t>Puede elegir entre un buen número de opciones cuando se desea cifrar los datos en tránsito. En concreto las siguientes opciones que ofrecen una muestra de la amplia gama de técnicas:</w:t>
      </w:r>
    </w:p>
    <w:p w:rsidR="00926020" w:rsidRPr="00C91299" w:rsidRDefault="00926020" w:rsidP="00926020">
      <w:pPr>
        <w:pStyle w:val="Prrafodelista"/>
        <w:numPr>
          <w:ilvl w:val="0"/>
          <w:numId w:val="41"/>
        </w:numPr>
        <w:spacing w:after="0" w:line="240" w:lineRule="auto"/>
        <w:jc w:val="both"/>
        <w:rPr>
          <w:rFonts w:ascii="Arial" w:hAnsi="Arial" w:cs="Arial"/>
          <w:sz w:val="24"/>
          <w:szCs w:val="24"/>
        </w:rPr>
      </w:pPr>
      <w:r w:rsidRPr="00C91299">
        <w:rPr>
          <w:rFonts w:ascii="Arial" w:hAnsi="Arial" w:cs="Arial"/>
          <w:sz w:val="24"/>
          <w:szCs w:val="24"/>
        </w:rPr>
        <w:t xml:space="preserve">Características específicas de cifrado de la Base de datos (ejemplo, Oracle </w:t>
      </w:r>
      <w:proofErr w:type="spellStart"/>
      <w:r w:rsidRPr="00C91299">
        <w:rPr>
          <w:rFonts w:ascii="Arial" w:hAnsi="Arial" w:cs="Arial"/>
          <w:sz w:val="24"/>
          <w:szCs w:val="24"/>
        </w:rPr>
        <w:t>Advanced</w:t>
      </w:r>
      <w:proofErr w:type="spellEnd"/>
      <w:r w:rsidRPr="00C91299">
        <w:rPr>
          <w:rFonts w:ascii="Arial" w:hAnsi="Arial" w:cs="Arial"/>
          <w:sz w:val="24"/>
          <w:szCs w:val="24"/>
        </w:rPr>
        <w:t xml:space="preserve"> Security).</w:t>
      </w:r>
    </w:p>
    <w:p w:rsidR="00926020" w:rsidRPr="00C91299" w:rsidRDefault="00926020" w:rsidP="00926020">
      <w:pPr>
        <w:pStyle w:val="Prrafodelista"/>
        <w:numPr>
          <w:ilvl w:val="0"/>
          <w:numId w:val="41"/>
        </w:numPr>
        <w:spacing w:after="0" w:line="240" w:lineRule="auto"/>
        <w:jc w:val="both"/>
        <w:rPr>
          <w:rFonts w:ascii="Arial" w:hAnsi="Arial" w:cs="Arial"/>
          <w:sz w:val="24"/>
          <w:szCs w:val="24"/>
        </w:rPr>
      </w:pPr>
      <w:r w:rsidRPr="00C91299">
        <w:rPr>
          <w:rFonts w:ascii="Arial" w:hAnsi="Arial" w:cs="Arial"/>
          <w:sz w:val="24"/>
          <w:szCs w:val="24"/>
        </w:rPr>
        <w:t xml:space="preserve">Métodos de conexión de base (ejemplo, usar protocolo </w:t>
      </w:r>
      <w:proofErr w:type="spellStart"/>
      <w:r w:rsidRPr="00C91299">
        <w:rPr>
          <w:rFonts w:ascii="Arial" w:hAnsi="Arial" w:cs="Arial"/>
          <w:sz w:val="24"/>
          <w:szCs w:val="24"/>
        </w:rPr>
        <w:t>Secure</w:t>
      </w:r>
      <w:proofErr w:type="spellEnd"/>
      <w:r w:rsidRPr="00C91299">
        <w:rPr>
          <w:rFonts w:ascii="Arial" w:hAnsi="Arial" w:cs="Arial"/>
          <w:sz w:val="24"/>
          <w:szCs w:val="24"/>
        </w:rPr>
        <w:t xml:space="preserve"> Sockets </w:t>
      </w:r>
      <w:proofErr w:type="spellStart"/>
      <w:r w:rsidRPr="00C91299">
        <w:rPr>
          <w:rFonts w:ascii="Arial" w:hAnsi="Arial" w:cs="Arial"/>
          <w:sz w:val="24"/>
          <w:szCs w:val="24"/>
        </w:rPr>
        <w:t>Layer</w:t>
      </w:r>
      <w:proofErr w:type="spellEnd"/>
      <w:r w:rsidRPr="00C91299">
        <w:rPr>
          <w:rFonts w:ascii="Arial" w:hAnsi="Arial" w:cs="Arial"/>
          <w:sz w:val="24"/>
          <w:szCs w:val="24"/>
        </w:rPr>
        <w:t xml:space="preserve"> [SSL]).</w:t>
      </w:r>
    </w:p>
    <w:p w:rsidR="00926020" w:rsidRPr="00C91299" w:rsidRDefault="00926020" w:rsidP="00926020">
      <w:pPr>
        <w:pStyle w:val="Prrafodelista"/>
        <w:numPr>
          <w:ilvl w:val="0"/>
          <w:numId w:val="41"/>
        </w:numPr>
        <w:spacing w:after="0" w:line="240" w:lineRule="auto"/>
        <w:jc w:val="both"/>
        <w:rPr>
          <w:rFonts w:ascii="Arial" w:hAnsi="Arial" w:cs="Arial"/>
          <w:sz w:val="24"/>
          <w:szCs w:val="24"/>
        </w:rPr>
      </w:pPr>
      <w:r w:rsidRPr="00C91299">
        <w:rPr>
          <w:rFonts w:ascii="Arial" w:hAnsi="Arial" w:cs="Arial"/>
          <w:sz w:val="24"/>
          <w:szCs w:val="24"/>
        </w:rPr>
        <w:lastRenderedPageBreak/>
        <w:t xml:space="preserve">Garantizar los túneles (ejemplo, mediante el sistema </w:t>
      </w:r>
      <w:proofErr w:type="spellStart"/>
      <w:r w:rsidRPr="00C91299">
        <w:rPr>
          <w:rFonts w:ascii="Arial" w:hAnsi="Arial" w:cs="Arial"/>
          <w:sz w:val="24"/>
          <w:szCs w:val="24"/>
        </w:rPr>
        <w:t>Secure</w:t>
      </w:r>
      <w:proofErr w:type="spellEnd"/>
      <w:r w:rsidRPr="00C91299">
        <w:rPr>
          <w:rFonts w:ascii="Arial" w:hAnsi="Arial" w:cs="Arial"/>
          <w:sz w:val="24"/>
          <w:szCs w:val="24"/>
        </w:rPr>
        <w:t xml:space="preserve"> Shell [SSH] túneles o VPN).</w:t>
      </w:r>
    </w:p>
    <w:p w:rsidR="00926020" w:rsidRPr="00C91299" w:rsidRDefault="00926020" w:rsidP="00926020">
      <w:pPr>
        <w:pStyle w:val="Prrafodelista"/>
        <w:numPr>
          <w:ilvl w:val="0"/>
          <w:numId w:val="41"/>
        </w:numPr>
        <w:spacing w:after="0" w:line="240" w:lineRule="auto"/>
        <w:jc w:val="both"/>
        <w:rPr>
          <w:rFonts w:ascii="Arial" w:hAnsi="Arial" w:cs="Arial"/>
          <w:sz w:val="24"/>
          <w:szCs w:val="24"/>
        </w:rPr>
      </w:pPr>
      <w:r w:rsidRPr="00C91299">
        <w:rPr>
          <w:rFonts w:ascii="Arial" w:hAnsi="Arial" w:cs="Arial"/>
          <w:sz w:val="24"/>
          <w:szCs w:val="24"/>
        </w:rPr>
        <w:t xml:space="preserve">Basándose en paquetes seguros (ejemplo, el cifrado </w:t>
      </w:r>
      <w:proofErr w:type="spellStart"/>
      <w:r w:rsidRPr="00C91299">
        <w:rPr>
          <w:rFonts w:ascii="Arial" w:hAnsi="Arial" w:cs="Arial"/>
          <w:sz w:val="24"/>
          <w:szCs w:val="24"/>
        </w:rPr>
        <w:t>IPSec</w:t>
      </w:r>
      <w:proofErr w:type="spellEnd"/>
      <w:r w:rsidRPr="00C91299">
        <w:rPr>
          <w:rFonts w:ascii="Arial" w:hAnsi="Arial" w:cs="Arial"/>
          <w:sz w:val="24"/>
          <w:szCs w:val="24"/>
        </w:rPr>
        <w:t>).</w:t>
      </w:r>
    </w:p>
    <w:p w:rsidR="00926020" w:rsidRPr="00C91299" w:rsidRDefault="00926020" w:rsidP="00926020">
      <w:pPr>
        <w:spacing w:after="0" w:line="240" w:lineRule="auto"/>
        <w:jc w:val="both"/>
        <w:rPr>
          <w:rFonts w:ascii="Arial" w:hAnsi="Arial" w:cs="Arial"/>
          <w:sz w:val="24"/>
          <w:szCs w:val="24"/>
        </w:rPr>
      </w:pPr>
    </w:p>
    <w:p w:rsidR="00926020" w:rsidRDefault="00926020" w:rsidP="00926020">
      <w:pPr>
        <w:spacing w:after="0" w:line="240" w:lineRule="auto"/>
        <w:jc w:val="both"/>
        <w:rPr>
          <w:rFonts w:ascii="Arial" w:hAnsi="Arial" w:cs="Arial"/>
          <w:sz w:val="24"/>
          <w:szCs w:val="24"/>
        </w:rPr>
      </w:pPr>
    </w:p>
    <w:p w:rsidR="00926020" w:rsidRDefault="00926020" w:rsidP="00926020">
      <w:pPr>
        <w:spacing w:after="0" w:line="240" w:lineRule="auto"/>
        <w:jc w:val="both"/>
        <w:rPr>
          <w:rFonts w:ascii="Arial" w:hAnsi="Arial" w:cs="Arial"/>
          <w:sz w:val="24"/>
          <w:szCs w:val="24"/>
        </w:rPr>
      </w:pPr>
    </w:p>
    <w:p w:rsidR="00926020" w:rsidRDefault="00926020" w:rsidP="00926020">
      <w:pPr>
        <w:spacing w:after="0" w:line="240" w:lineRule="auto"/>
        <w:jc w:val="both"/>
        <w:rPr>
          <w:rFonts w:ascii="Arial" w:hAnsi="Arial" w:cs="Arial"/>
          <w:sz w:val="24"/>
          <w:szCs w:val="24"/>
        </w:rPr>
      </w:pPr>
    </w:p>
    <w:p w:rsidR="00926020" w:rsidRDefault="00926020" w:rsidP="00926020">
      <w:pPr>
        <w:spacing w:after="0" w:line="240" w:lineRule="auto"/>
        <w:jc w:val="both"/>
        <w:rPr>
          <w:rFonts w:ascii="Arial" w:hAnsi="Arial" w:cs="Arial"/>
          <w:sz w:val="24"/>
          <w:szCs w:val="24"/>
        </w:rPr>
      </w:pPr>
    </w:p>
    <w:p w:rsidR="00926020" w:rsidRPr="00926020" w:rsidRDefault="00926020" w:rsidP="00926020"/>
    <w:sectPr w:rsidR="00926020" w:rsidRPr="00926020" w:rsidSect="00255DEE">
      <w:headerReference w:type="default" r:id="rId9"/>
      <w:pgSz w:w="11906" w:h="16838" w:code="9"/>
      <w:pgMar w:top="1418" w:right="1418" w:bottom="1418" w:left="1418" w:header="737" w:footer="737" w:gutter="0"/>
      <w:pgNumType w:start="3"/>
      <w:cols w:space="720"/>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632" w:rsidRDefault="00EE5632">
      <w:r>
        <w:separator/>
      </w:r>
    </w:p>
  </w:endnote>
  <w:endnote w:type="continuationSeparator" w:id="0">
    <w:p w:rsidR="00EE5632" w:rsidRDefault="00EE5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632" w:rsidRDefault="00EE5632">
      <w:r>
        <w:separator/>
      </w:r>
    </w:p>
  </w:footnote>
  <w:footnote w:type="continuationSeparator" w:id="0">
    <w:p w:rsidR="00EE5632" w:rsidRDefault="00EE56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FBF" w:rsidRDefault="006713B8" w:rsidP="00926020">
    <w:pPr>
      <w:pStyle w:val="Encabezado"/>
      <w:tabs>
        <w:tab w:val="clear" w:pos="4252"/>
        <w:tab w:val="left" w:pos="567"/>
      </w:tabs>
      <w:spacing w:after="0" w:line="240" w:lineRule="auto"/>
      <w:rPr>
        <w:rFonts w:ascii="Arial" w:hAnsi="Arial"/>
      </w:rPr>
    </w:pPr>
    <w:r>
      <w:rPr>
        <w:rFonts w:ascii="Arial" w:hAnsi="Arial"/>
        <w:noProof/>
        <w:sz w:val="20"/>
        <w:lang w:eastAsia="es-ES"/>
      </w:rPr>
      <w:drawing>
        <wp:anchor distT="0" distB="0" distL="114300" distR="114300" simplePos="0" relativeHeight="251657728" behindDoc="0" locked="0" layoutInCell="1" allowOverlap="1">
          <wp:simplePos x="0" y="0"/>
          <wp:positionH relativeFrom="column">
            <wp:posOffset>-318135</wp:posOffset>
          </wp:positionH>
          <wp:positionV relativeFrom="page">
            <wp:posOffset>563245</wp:posOffset>
          </wp:positionV>
          <wp:extent cx="257175" cy="285750"/>
          <wp:effectExtent l="0" t="0" r="0" b="0"/>
          <wp:wrapNone/>
          <wp:docPr id="36" name="Imagen 36" descr="ge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ene1"/>
                  <pic:cNvPicPr>
                    <a:picLocks noChangeAspect="1" noChangeArrowheads="1"/>
                  </pic:cNvPicPr>
                </pic:nvPicPr>
                <pic:blipFill>
                  <a:blip r:embed="rId1"/>
                  <a:srcRect/>
                  <a:stretch>
                    <a:fillRect/>
                  </a:stretch>
                </pic:blipFill>
                <pic:spPr bwMode="auto">
                  <a:xfrm>
                    <a:off x="0" y="0"/>
                    <a:ext cx="257175" cy="285750"/>
                  </a:xfrm>
                  <a:prstGeom prst="rect">
                    <a:avLst/>
                  </a:prstGeom>
                  <a:noFill/>
                </pic:spPr>
              </pic:pic>
            </a:graphicData>
          </a:graphic>
        </wp:anchor>
      </w:drawing>
    </w:r>
    <w:r w:rsidR="00E13FBF">
      <w:rPr>
        <w:rFonts w:ascii="Arial" w:hAnsi="Arial"/>
      </w:rPr>
      <w:t>Generalitat de Catalunya</w:t>
    </w:r>
    <w:r w:rsidR="00926020">
      <w:rPr>
        <w:rFonts w:ascii="Arial" w:hAnsi="Arial"/>
      </w:rPr>
      <w:t xml:space="preserve"> - </w:t>
    </w:r>
    <w:proofErr w:type="spellStart"/>
    <w:r w:rsidR="00E13FBF">
      <w:rPr>
        <w:rFonts w:ascii="Arial" w:hAnsi="Arial"/>
      </w:rPr>
      <w:t>Departament</w:t>
    </w:r>
    <w:proofErr w:type="spellEnd"/>
    <w:r w:rsidR="00E13FBF">
      <w:rPr>
        <w:rFonts w:ascii="Arial" w:hAnsi="Arial"/>
      </w:rPr>
      <w:t xml:space="preserve"> </w:t>
    </w:r>
    <w:proofErr w:type="spellStart"/>
    <w:r w:rsidR="00E13FBF">
      <w:rPr>
        <w:rFonts w:ascii="Arial" w:hAnsi="Arial"/>
      </w:rPr>
      <w:t>d’Educació</w:t>
    </w:r>
    <w:proofErr w:type="spellEnd"/>
  </w:p>
  <w:p w:rsidR="00E13FBF" w:rsidRDefault="00E13FBF" w:rsidP="00926020">
    <w:pPr>
      <w:pStyle w:val="Encabezado"/>
      <w:tabs>
        <w:tab w:val="clear" w:pos="4252"/>
        <w:tab w:val="left" w:pos="567"/>
      </w:tabs>
      <w:spacing w:after="0" w:line="240" w:lineRule="auto"/>
      <w:rPr>
        <w:rFonts w:ascii="Arial" w:hAnsi="Arial"/>
        <w:bCs/>
      </w:rPr>
    </w:pPr>
    <w:proofErr w:type="spellStart"/>
    <w:r>
      <w:rPr>
        <w:rFonts w:ascii="Arial" w:hAnsi="Arial"/>
        <w:bCs/>
      </w:rPr>
      <w:t>Institut</w:t>
    </w:r>
    <w:proofErr w:type="spellEnd"/>
    <w:r>
      <w:rPr>
        <w:rFonts w:ascii="Arial" w:hAnsi="Arial"/>
        <w:bCs/>
      </w:rPr>
      <w:t xml:space="preserve"> </w:t>
    </w:r>
    <w:proofErr w:type="spellStart"/>
    <w:r>
      <w:rPr>
        <w:rFonts w:ascii="Arial" w:hAnsi="Arial"/>
        <w:bCs/>
      </w:rPr>
      <w:t>d’Educació</w:t>
    </w:r>
    <w:proofErr w:type="spellEnd"/>
    <w:r>
      <w:rPr>
        <w:rFonts w:ascii="Arial" w:hAnsi="Arial"/>
        <w:bCs/>
      </w:rPr>
      <w:t xml:space="preserve"> </w:t>
    </w:r>
    <w:proofErr w:type="spellStart"/>
    <w:r>
      <w:rPr>
        <w:rFonts w:ascii="Arial" w:hAnsi="Arial"/>
        <w:bCs/>
      </w:rPr>
      <w:t>Secundària</w:t>
    </w:r>
    <w:proofErr w:type="spellEnd"/>
    <w:r>
      <w:rPr>
        <w:rFonts w:ascii="Arial" w:hAnsi="Arial"/>
        <w:bCs/>
      </w:rPr>
      <w:t xml:space="preserve"> i Superior</w:t>
    </w:r>
    <w:r w:rsidR="00926020">
      <w:rPr>
        <w:rFonts w:ascii="Arial" w:hAnsi="Arial"/>
        <w:bCs/>
      </w:rPr>
      <w:t xml:space="preserve"> </w:t>
    </w:r>
    <w:proofErr w:type="spellStart"/>
    <w:r>
      <w:rPr>
        <w:rFonts w:ascii="Arial" w:hAnsi="Arial"/>
        <w:bCs/>
      </w:rPr>
      <w:t>d’Ensenyaments</w:t>
    </w:r>
    <w:proofErr w:type="spellEnd"/>
    <w:r>
      <w:rPr>
        <w:rFonts w:ascii="Arial" w:hAnsi="Arial"/>
        <w:bCs/>
      </w:rPr>
      <w:t xml:space="preserve"> </w:t>
    </w:r>
    <w:proofErr w:type="spellStart"/>
    <w:r>
      <w:rPr>
        <w:rFonts w:ascii="Arial" w:hAnsi="Arial"/>
        <w:bCs/>
      </w:rPr>
      <w:t>Professionals</w:t>
    </w:r>
    <w:proofErr w:type="spellEnd"/>
  </w:p>
  <w:p w:rsidR="00E13FBF" w:rsidRDefault="00E13FBF" w:rsidP="00926020">
    <w:pPr>
      <w:pStyle w:val="Encabezado"/>
      <w:spacing w:after="0" w:line="240" w:lineRule="auto"/>
      <w:rPr>
        <w:rFonts w:ascii="Arial" w:hAnsi="Arial"/>
        <w:b/>
      </w:rPr>
    </w:pPr>
    <w:r>
      <w:rPr>
        <w:rFonts w:ascii="Arial" w:hAnsi="Arial"/>
        <w:b/>
      </w:rPr>
      <w:t>Esteve Terradas i Illa</w:t>
    </w:r>
    <w:r w:rsidR="00926020">
      <w:rPr>
        <w:rFonts w:ascii="Arial" w:hAnsi="Arial"/>
        <w:b/>
      </w:rPr>
      <w:t xml:space="preserve"> - </w:t>
    </w:r>
    <w:proofErr w:type="spellStart"/>
    <w:r>
      <w:rPr>
        <w:rFonts w:ascii="Arial" w:hAnsi="Arial"/>
        <w:b/>
      </w:rPr>
      <w:t>Departament</w:t>
    </w:r>
    <w:proofErr w:type="spellEnd"/>
    <w:r>
      <w:rPr>
        <w:rFonts w:ascii="Arial" w:hAnsi="Arial"/>
        <w:b/>
      </w:rPr>
      <w:t xml:space="preserve"> </w:t>
    </w:r>
    <w:proofErr w:type="spellStart"/>
    <w:r>
      <w:rPr>
        <w:rFonts w:ascii="Arial" w:hAnsi="Arial"/>
        <w:b/>
      </w:rPr>
      <w:t>d’Informàtica</w:t>
    </w:r>
    <w:proofErr w:type="spellEnd"/>
  </w:p>
  <w:p w:rsidR="00926020" w:rsidRDefault="00926020" w:rsidP="00926020">
    <w:pPr>
      <w:pStyle w:val="Encabezado"/>
      <w:spacing w:after="0" w:line="240" w:lineRule="auto"/>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1209"/>
    <w:multiLevelType w:val="hybridMultilevel"/>
    <w:tmpl w:val="4556864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1873B89"/>
    <w:multiLevelType w:val="hybridMultilevel"/>
    <w:tmpl w:val="864692DE"/>
    <w:lvl w:ilvl="0" w:tplc="0C0A0001">
      <w:start w:val="1"/>
      <w:numFmt w:val="bullet"/>
      <w:lvlText w:val=""/>
      <w:lvlJc w:val="left"/>
      <w:pPr>
        <w:ind w:left="975" w:hanging="615"/>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A6353D"/>
    <w:multiLevelType w:val="hybridMultilevel"/>
    <w:tmpl w:val="44B08380"/>
    <w:lvl w:ilvl="0" w:tplc="7BF0427E">
      <w:start w:val="1"/>
      <w:numFmt w:val="upperLetter"/>
      <w:lvlText w:val="%1."/>
      <w:lvlJc w:val="left"/>
      <w:pPr>
        <w:tabs>
          <w:tab w:val="num" w:pos="1128"/>
        </w:tabs>
        <w:ind w:left="1128" w:hanging="42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3">
    <w:nsid w:val="03AD216C"/>
    <w:multiLevelType w:val="hybridMultilevel"/>
    <w:tmpl w:val="9DF2D800"/>
    <w:lvl w:ilvl="0" w:tplc="1F36B5B0">
      <w:numFmt w:val="decimal"/>
      <w:lvlText w:val="%1."/>
      <w:lvlJc w:val="left"/>
      <w:pPr>
        <w:tabs>
          <w:tab w:val="num" w:pos="420"/>
        </w:tabs>
        <w:ind w:left="420" w:hanging="360"/>
      </w:pPr>
      <w:rPr>
        <w:rFonts w:hint="default"/>
      </w:rPr>
    </w:lvl>
    <w:lvl w:ilvl="1" w:tplc="0C0A0019" w:tentative="1">
      <w:start w:val="1"/>
      <w:numFmt w:val="lowerLetter"/>
      <w:lvlText w:val="%2."/>
      <w:lvlJc w:val="left"/>
      <w:pPr>
        <w:tabs>
          <w:tab w:val="num" w:pos="1140"/>
        </w:tabs>
        <w:ind w:left="1140" w:hanging="360"/>
      </w:pPr>
    </w:lvl>
    <w:lvl w:ilvl="2" w:tplc="0C0A001B" w:tentative="1">
      <w:start w:val="1"/>
      <w:numFmt w:val="lowerRoman"/>
      <w:lvlText w:val="%3."/>
      <w:lvlJc w:val="right"/>
      <w:pPr>
        <w:tabs>
          <w:tab w:val="num" w:pos="1860"/>
        </w:tabs>
        <w:ind w:left="1860" w:hanging="180"/>
      </w:pPr>
    </w:lvl>
    <w:lvl w:ilvl="3" w:tplc="0C0A000F" w:tentative="1">
      <w:start w:val="1"/>
      <w:numFmt w:val="decimal"/>
      <w:lvlText w:val="%4."/>
      <w:lvlJc w:val="left"/>
      <w:pPr>
        <w:tabs>
          <w:tab w:val="num" w:pos="2580"/>
        </w:tabs>
        <w:ind w:left="2580" w:hanging="360"/>
      </w:pPr>
    </w:lvl>
    <w:lvl w:ilvl="4" w:tplc="0C0A0019" w:tentative="1">
      <w:start w:val="1"/>
      <w:numFmt w:val="lowerLetter"/>
      <w:lvlText w:val="%5."/>
      <w:lvlJc w:val="left"/>
      <w:pPr>
        <w:tabs>
          <w:tab w:val="num" w:pos="3300"/>
        </w:tabs>
        <w:ind w:left="3300" w:hanging="360"/>
      </w:pPr>
    </w:lvl>
    <w:lvl w:ilvl="5" w:tplc="0C0A001B" w:tentative="1">
      <w:start w:val="1"/>
      <w:numFmt w:val="lowerRoman"/>
      <w:lvlText w:val="%6."/>
      <w:lvlJc w:val="right"/>
      <w:pPr>
        <w:tabs>
          <w:tab w:val="num" w:pos="4020"/>
        </w:tabs>
        <w:ind w:left="4020" w:hanging="180"/>
      </w:pPr>
    </w:lvl>
    <w:lvl w:ilvl="6" w:tplc="0C0A000F" w:tentative="1">
      <w:start w:val="1"/>
      <w:numFmt w:val="decimal"/>
      <w:lvlText w:val="%7."/>
      <w:lvlJc w:val="left"/>
      <w:pPr>
        <w:tabs>
          <w:tab w:val="num" w:pos="4740"/>
        </w:tabs>
        <w:ind w:left="4740" w:hanging="360"/>
      </w:pPr>
    </w:lvl>
    <w:lvl w:ilvl="7" w:tplc="0C0A0019" w:tentative="1">
      <w:start w:val="1"/>
      <w:numFmt w:val="lowerLetter"/>
      <w:lvlText w:val="%8."/>
      <w:lvlJc w:val="left"/>
      <w:pPr>
        <w:tabs>
          <w:tab w:val="num" w:pos="5460"/>
        </w:tabs>
        <w:ind w:left="5460" w:hanging="360"/>
      </w:pPr>
    </w:lvl>
    <w:lvl w:ilvl="8" w:tplc="0C0A001B" w:tentative="1">
      <w:start w:val="1"/>
      <w:numFmt w:val="lowerRoman"/>
      <w:lvlText w:val="%9."/>
      <w:lvlJc w:val="right"/>
      <w:pPr>
        <w:tabs>
          <w:tab w:val="num" w:pos="6180"/>
        </w:tabs>
        <w:ind w:left="6180" w:hanging="180"/>
      </w:pPr>
    </w:lvl>
  </w:abstractNum>
  <w:abstractNum w:abstractNumId="4">
    <w:nsid w:val="05CD418D"/>
    <w:multiLevelType w:val="hybridMultilevel"/>
    <w:tmpl w:val="0BDE8B9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nsid w:val="07625BCD"/>
    <w:multiLevelType w:val="hybridMultilevel"/>
    <w:tmpl w:val="148EF9E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07D47139"/>
    <w:multiLevelType w:val="hybridMultilevel"/>
    <w:tmpl w:val="D1DA1B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9E30316"/>
    <w:multiLevelType w:val="hybridMultilevel"/>
    <w:tmpl w:val="0220031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0ADC4462"/>
    <w:multiLevelType w:val="hybridMultilevel"/>
    <w:tmpl w:val="951A86A8"/>
    <w:lvl w:ilvl="0" w:tplc="AC0E0C48">
      <w:start w:val="3"/>
      <w:numFmt w:val="upp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9">
    <w:nsid w:val="10BE7FDB"/>
    <w:multiLevelType w:val="multilevel"/>
    <w:tmpl w:val="B0AAF15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nsid w:val="14C27988"/>
    <w:multiLevelType w:val="hybridMultilevel"/>
    <w:tmpl w:val="BDE22958"/>
    <w:lvl w:ilvl="0" w:tplc="42F04E14">
      <w:start w:val="3"/>
      <w:numFmt w:val="upperLetter"/>
      <w:lvlText w:val="%1."/>
      <w:lvlJc w:val="left"/>
      <w:pPr>
        <w:tabs>
          <w:tab w:val="num" w:pos="1128"/>
        </w:tabs>
        <w:ind w:left="1128" w:hanging="420"/>
      </w:pPr>
      <w:rPr>
        <w:rFonts w:hint="default"/>
        <w:b w:val="0"/>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11">
    <w:nsid w:val="17960B3A"/>
    <w:multiLevelType w:val="hybridMultilevel"/>
    <w:tmpl w:val="D6D65362"/>
    <w:lvl w:ilvl="0" w:tplc="CFB03E48">
      <w:numFmt w:val="bullet"/>
      <w:lvlText w:val="•"/>
      <w:lvlJc w:val="left"/>
      <w:pPr>
        <w:ind w:left="975" w:hanging="61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7F95C2C"/>
    <w:multiLevelType w:val="hybridMultilevel"/>
    <w:tmpl w:val="DB68AEA4"/>
    <w:lvl w:ilvl="0" w:tplc="0C0A000F">
      <w:numFmt w:val="decimal"/>
      <w:lvlText w:val="%1."/>
      <w:lvlJc w:val="left"/>
      <w:pPr>
        <w:tabs>
          <w:tab w:val="num" w:pos="720"/>
        </w:tabs>
        <w:ind w:left="720" w:hanging="360"/>
      </w:pPr>
      <w:rPr>
        <w:rFonts w:ascii="Times New Roman" w:hAnsi="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1D516DCE"/>
    <w:multiLevelType w:val="hybridMultilevel"/>
    <w:tmpl w:val="EB4410D8"/>
    <w:lvl w:ilvl="0" w:tplc="E6A6EC0A">
      <w:start w:val="3"/>
      <w:numFmt w:val="upperLetter"/>
      <w:lvlText w:val="%1."/>
      <w:lvlJc w:val="left"/>
      <w:pPr>
        <w:tabs>
          <w:tab w:val="num" w:pos="1128"/>
        </w:tabs>
        <w:ind w:left="1128" w:hanging="42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14">
    <w:nsid w:val="1EB1204C"/>
    <w:multiLevelType w:val="hybridMultilevel"/>
    <w:tmpl w:val="FFEC8A6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1F6A4B75"/>
    <w:multiLevelType w:val="hybridMultilevel"/>
    <w:tmpl w:val="F9DE47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2CB0D53"/>
    <w:multiLevelType w:val="hybridMultilevel"/>
    <w:tmpl w:val="A7D2BC0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7">
    <w:nsid w:val="22CC1C9B"/>
    <w:multiLevelType w:val="singleLevel"/>
    <w:tmpl w:val="2E12E578"/>
    <w:lvl w:ilvl="0">
      <w:start w:val="1"/>
      <w:numFmt w:val="lowerLetter"/>
      <w:lvlText w:val="%1."/>
      <w:lvlJc w:val="left"/>
      <w:pPr>
        <w:tabs>
          <w:tab w:val="num" w:pos="720"/>
        </w:tabs>
        <w:ind w:left="720" w:hanging="360"/>
      </w:pPr>
      <w:rPr>
        <w:rFonts w:hint="default"/>
      </w:rPr>
    </w:lvl>
  </w:abstractNum>
  <w:abstractNum w:abstractNumId="18">
    <w:nsid w:val="22DD3CDE"/>
    <w:multiLevelType w:val="hybridMultilevel"/>
    <w:tmpl w:val="465CCCAE"/>
    <w:lvl w:ilvl="0" w:tplc="CD163966">
      <w:start w:val="1"/>
      <w:numFmt w:val="bullet"/>
      <w:pStyle w:val="vietasQ"/>
      <w:lvlText w:val=""/>
      <w:lvlJc w:val="left"/>
      <w:pPr>
        <w:tabs>
          <w:tab w:val="num" w:pos="1211"/>
        </w:tabs>
        <w:ind w:left="1211" w:hanging="360"/>
      </w:pPr>
      <w:rPr>
        <w:rFonts w:ascii="Symbol" w:hAnsi="Symbol" w:hint="default"/>
      </w:rPr>
    </w:lvl>
    <w:lvl w:ilvl="1" w:tplc="AF6AF6F6">
      <w:start w:val="1"/>
      <w:numFmt w:val="bullet"/>
      <w:pStyle w:val="Ttulo2"/>
      <w:lvlText w:val=""/>
      <w:lvlJc w:val="left"/>
      <w:pPr>
        <w:tabs>
          <w:tab w:val="num" w:pos="2856"/>
        </w:tabs>
        <w:ind w:left="2856" w:hanging="360"/>
      </w:pPr>
      <w:rPr>
        <w:rFonts w:ascii="Symbol" w:hAnsi="Symbol" w:hint="default"/>
      </w:rPr>
    </w:lvl>
    <w:lvl w:ilvl="2" w:tplc="B436EAF4">
      <w:start w:val="1"/>
      <w:numFmt w:val="lowerLetter"/>
      <w:pStyle w:val="Ttulo2"/>
      <w:lvlText w:val="%3)"/>
      <w:lvlJc w:val="left"/>
      <w:pPr>
        <w:tabs>
          <w:tab w:val="num" w:pos="3576"/>
        </w:tabs>
        <w:ind w:left="3576" w:hanging="360"/>
      </w:pPr>
    </w:lvl>
    <w:lvl w:ilvl="3" w:tplc="0C0A0001">
      <w:start w:val="1"/>
      <w:numFmt w:val="bullet"/>
      <w:lvlText w:val=""/>
      <w:lvlJc w:val="left"/>
      <w:pPr>
        <w:tabs>
          <w:tab w:val="num" w:pos="4296"/>
        </w:tabs>
        <w:ind w:left="4296" w:hanging="360"/>
      </w:pPr>
      <w:rPr>
        <w:rFonts w:ascii="Symbol" w:hAnsi="Symbol" w:hint="default"/>
      </w:rPr>
    </w:lvl>
    <w:lvl w:ilvl="4" w:tplc="0C0A0003">
      <w:start w:val="1"/>
      <w:numFmt w:val="bullet"/>
      <w:lvlText w:val="o"/>
      <w:lvlJc w:val="left"/>
      <w:pPr>
        <w:tabs>
          <w:tab w:val="num" w:pos="5016"/>
        </w:tabs>
        <w:ind w:left="5016" w:hanging="360"/>
      </w:pPr>
      <w:rPr>
        <w:rFonts w:ascii="Courier New" w:hAnsi="Courier New" w:hint="default"/>
      </w:rPr>
    </w:lvl>
    <w:lvl w:ilvl="5" w:tplc="C7B2994A">
      <w:start w:val="1"/>
      <w:numFmt w:val="upperLetter"/>
      <w:lvlText w:val="%6."/>
      <w:lvlJc w:val="left"/>
      <w:pPr>
        <w:tabs>
          <w:tab w:val="num" w:pos="5736"/>
        </w:tabs>
        <w:ind w:left="5736" w:hanging="360"/>
      </w:pPr>
      <w:rPr>
        <w:rFont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19">
    <w:nsid w:val="23AF3801"/>
    <w:multiLevelType w:val="hybridMultilevel"/>
    <w:tmpl w:val="8132F64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26152648"/>
    <w:multiLevelType w:val="hybridMultilevel"/>
    <w:tmpl w:val="C7A6DB2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1">
    <w:nsid w:val="291662C0"/>
    <w:multiLevelType w:val="hybridMultilevel"/>
    <w:tmpl w:val="2294DBA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2ADC7403"/>
    <w:multiLevelType w:val="hybridMultilevel"/>
    <w:tmpl w:val="D8CE0848"/>
    <w:lvl w:ilvl="0" w:tplc="0C0A0001">
      <w:start w:val="1"/>
      <w:numFmt w:val="bullet"/>
      <w:lvlText w:val=""/>
      <w:lvlJc w:val="left"/>
      <w:pPr>
        <w:ind w:left="975" w:hanging="615"/>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2BA16F66"/>
    <w:multiLevelType w:val="hybridMultilevel"/>
    <w:tmpl w:val="483A3382"/>
    <w:lvl w:ilvl="0" w:tplc="823CCB90">
      <w:start w:val="1"/>
      <w:numFmt w:val="lowerLetter"/>
      <w:pStyle w:val="tituloprocediment2"/>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4">
    <w:nsid w:val="2D68236D"/>
    <w:multiLevelType w:val="hybridMultilevel"/>
    <w:tmpl w:val="4814A1AA"/>
    <w:lvl w:ilvl="0" w:tplc="0C0A000F">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2E8E3CC0"/>
    <w:multiLevelType w:val="singleLevel"/>
    <w:tmpl w:val="C0CAB572"/>
    <w:lvl w:ilvl="0">
      <w:start w:val="1"/>
      <w:numFmt w:val="decimal"/>
      <w:lvlText w:val="%1."/>
      <w:lvlJc w:val="left"/>
      <w:pPr>
        <w:tabs>
          <w:tab w:val="num" w:pos="360"/>
        </w:tabs>
        <w:ind w:left="360" w:hanging="360"/>
      </w:pPr>
      <w:rPr>
        <w:rFonts w:hint="default"/>
        <w:b/>
      </w:rPr>
    </w:lvl>
  </w:abstractNum>
  <w:abstractNum w:abstractNumId="26">
    <w:nsid w:val="40FB1005"/>
    <w:multiLevelType w:val="hybridMultilevel"/>
    <w:tmpl w:val="753C1A10"/>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7">
    <w:nsid w:val="45231802"/>
    <w:multiLevelType w:val="hybridMultilevel"/>
    <w:tmpl w:val="C7C6B0E4"/>
    <w:lvl w:ilvl="0" w:tplc="0C0A0001">
      <w:start w:val="1"/>
      <w:numFmt w:val="bullet"/>
      <w:lvlText w:val=""/>
      <w:lvlJc w:val="left"/>
      <w:pPr>
        <w:ind w:left="720" w:hanging="360"/>
      </w:pPr>
      <w:rPr>
        <w:rFonts w:ascii="Symbol" w:hAnsi="Symbol" w:hint="default"/>
      </w:rPr>
    </w:lvl>
    <w:lvl w:ilvl="1" w:tplc="9B92A62E">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7217A65"/>
    <w:multiLevelType w:val="hybridMultilevel"/>
    <w:tmpl w:val="B8CAAC20"/>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nsid w:val="48CD1B58"/>
    <w:multiLevelType w:val="hybridMultilevel"/>
    <w:tmpl w:val="52C25C8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0">
    <w:nsid w:val="4C4C4753"/>
    <w:multiLevelType w:val="hybridMultilevel"/>
    <w:tmpl w:val="6300903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4CA345E2"/>
    <w:multiLevelType w:val="hybridMultilevel"/>
    <w:tmpl w:val="D708F420"/>
    <w:lvl w:ilvl="0" w:tplc="B6685A12">
      <w:start w:val="3"/>
      <w:numFmt w:val="upperLetter"/>
      <w:lvlText w:val="%1."/>
      <w:lvlJc w:val="left"/>
      <w:pPr>
        <w:tabs>
          <w:tab w:val="num" w:pos="1083"/>
        </w:tabs>
        <w:ind w:left="1083" w:hanging="375"/>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32">
    <w:nsid w:val="52FD7672"/>
    <w:multiLevelType w:val="hybridMultilevel"/>
    <w:tmpl w:val="7CDEC7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3E77AE7"/>
    <w:multiLevelType w:val="hybridMultilevel"/>
    <w:tmpl w:val="CF92BAB0"/>
    <w:lvl w:ilvl="0" w:tplc="4694F872">
      <w:start w:val="1"/>
      <w:numFmt w:val="decimal"/>
      <w:lvlText w:val="%1."/>
      <w:lvlJc w:val="left"/>
      <w:pPr>
        <w:tabs>
          <w:tab w:val="num" w:pos="735"/>
        </w:tabs>
        <w:ind w:left="735" w:hanging="37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nsid w:val="5B6756BB"/>
    <w:multiLevelType w:val="singleLevel"/>
    <w:tmpl w:val="176CD892"/>
    <w:lvl w:ilvl="0">
      <w:start w:val="1"/>
      <w:numFmt w:val="bullet"/>
      <w:lvlText w:val=""/>
      <w:lvlJc w:val="left"/>
      <w:pPr>
        <w:tabs>
          <w:tab w:val="num" w:pos="1068"/>
        </w:tabs>
        <w:ind w:left="1068" w:hanging="360"/>
      </w:pPr>
      <w:rPr>
        <w:rFonts w:ascii="Symbol" w:hAnsi="Symbol" w:hint="default"/>
        <w:b/>
      </w:rPr>
    </w:lvl>
  </w:abstractNum>
  <w:abstractNum w:abstractNumId="35">
    <w:nsid w:val="6994184D"/>
    <w:multiLevelType w:val="hybridMultilevel"/>
    <w:tmpl w:val="893070DA"/>
    <w:lvl w:ilvl="0" w:tplc="AF6AF6F6">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start w:val="1"/>
      <w:numFmt w:val="bullet"/>
      <w:lvlText w:val="o"/>
      <w:lvlJc w:val="left"/>
      <w:pPr>
        <w:tabs>
          <w:tab w:val="num" w:pos="4320"/>
        </w:tabs>
        <w:ind w:left="4320" w:hanging="360"/>
      </w:pPr>
      <w:rPr>
        <w:rFonts w:ascii="Courier New" w:hAnsi="Courier New" w:hint="default"/>
      </w:rPr>
    </w:lvl>
    <w:lvl w:ilvl="5" w:tplc="0C0A0005">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6">
    <w:nsid w:val="6AB97AE6"/>
    <w:multiLevelType w:val="multilevel"/>
    <w:tmpl w:val="41BE777E"/>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1200"/>
        </w:tabs>
        <w:ind w:left="1200" w:hanging="480"/>
      </w:pPr>
      <w:rPr>
        <w:rFonts w:hint="default"/>
      </w:rPr>
    </w:lvl>
    <w:lvl w:ilvl="2">
      <w:start w:val="3"/>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7">
    <w:nsid w:val="71CC7577"/>
    <w:multiLevelType w:val="hybridMultilevel"/>
    <w:tmpl w:val="B3C4E062"/>
    <w:lvl w:ilvl="0" w:tplc="0C0A000F">
      <w:start w:val="1"/>
      <w:numFmt w:val="decimal"/>
      <w:lvlText w:val="%1."/>
      <w:lvlJc w:val="left"/>
      <w:pPr>
        <w:tabs>
          <w:tab w:val="num" w:pos="360"/>
        </w:tabs>
        <w:ind w:left="360" w:hanging="360"/>
      </w:pPr>
    </w:lvl>
    <w:lvl w:ilvl="1" w:tplc="F43A1688">
      <w:start w:val="1"/>
      <w:numFmt w:val="bullet"/>
      <w:lvlText w:val=""/>
      <w:lvlJc w:val="left"/>
      <w:pPr>
        <w:tabs>
          <w:tab w:val="num" w:pos="1117"/>
        </w:tabs>
        <w:ind w:left="1117" w:hanging="397"/>
      </w:pPr>
      <w:rPr>
        <w:rFonts w:ascii="Wingdings" w:hAnsi="Wingding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8">
    <w:nsid w:val="71F055C8"/>
    <w:multiLevelType w:val="hybridMultilevel"/>
    <w:tmpl w:val="6A04B5BC"/>
    <w:lvl w:ilvl="0" w:tplc="7FEC0ABA">
      <w:numFmt w:val="decimal"/>
      <w:pStyle w:val="titulo3"/>
      <w:lvlText w:val="%1."/>
      <w:lvlJc w:val="left"/>
      <w:pPr>
        <w:tabs>
          <w:tab w:val="num" w:pos="360"/>
        </w:tabs>
        <w:ind w:left="360" w:hanging="360"/>
      </w:pPr>
      <w:rPr>
        <w:rFonts w:hint="default"/>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9">
    <w:nsid w:val="72AC752E"/>
    <w:multiLevelType w:val="hybridMultilevel"/>
    <w:tmpl w:val="7292DFC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0">
    <w:nsid w:val="74CE4C54"/>
    <w:multiLevelType w:val="hybridMultilevel"/>
    <w:tmpl w:val="846EDB7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nsid w:val="763404FC"/>
    <w:multiLevelType w:val="hybridMultilevel"/>
    <w:tmpl w:val="EA9ADC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8216283"/>
    <w:multiLevelType w:val="hybridMultilevel"/>
    <w:tmpl w:val="F9B67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8BF0138"/>
    <w:multiLevelType w:val="hybridMultilevel"/>
    <w:tmpl w:val="7DA47A82"/>
    <w:lvl w:ilvl="0" w:tplc="0C0A000F">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4">
    <w:nsid w:val="7A1C5188"/>
    <w:multiLevelType w:val="hybridMultilevel"/>
    <w:tmpl w:val="49CA4AF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nsid w:val="7D9210EE"/>
    <w:multiLevelType w:val="hybridMultilevel"/>
    <w:tmpl w:val="4E02F41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5"/>
  </w:num>
  <w:num w:numId="2">
    <w:abstractNumId w:val="17"/>
  </w:num>
  <w:num w:numId="3">
    <w:abstractNumId w:val="34"/>
  </w:num>
  <w:num w:numId="4">
    <w:abstractNumId w:val="14"/>
  </w:num>
  <w:num w:numId="5">
    <w:abstractNumId w:val="5"/>
  </w:num>
  <w:num w:numId="6">
    <w:abstractNumId w:val="3"/>
  </w:num>
  <w:num w:numId="7">
    <w:abstractNumId w:val="12"/>
  </w:num>
  <w:num w:numId="8">
    <w:abstractNumId w:val="24"/>
  </w:num>
  <w:num w:numId="9">
    <w:abstractNumId w:val="28"/>
  </w:num>
  <w:num w:numId="10">
    <w:abstractNumId w:val="38"/>
  </w:num>
  <w:num w:numId="11">
    <w:abstractNumId w:val="20"/>
  </w:num>
  <w:num w:numId="12">
    <w:abstractNumId w:val="9"/>
  </w:num>
  <w:num w:numId="13">
    <w:abstractNumId w:val="38"/>
    <w:lvlOverride w:ilvl="0">
      <w:startOverride w:val="1"/>
    </w:lvlOverride>
  </w:num>
  <w:num w:numId="14">
    <w:abstractNumId w:val="38"/>
    <w:lvlOverride w:ilvl="0">
      <w:startOverride w:val="2"/>
    </w:lvlOverride>
  </w:num>
  <w:num w:numId="15">
    <w:abstractNumId w:val="36"/>
  </w:num>
  <w:num w:numId="16">
    <w:abstractNumId w:val="33"/>
  </w:num>
  <w:num w:numId="17">
    <w:abstractNumId w:val="38"/>
    <w:lvlOverride w:ilvl="0">
      <w:startOverride w:val="3"/>
    </w:lvlOverride>
  </w:num>
  <w:num w:numId="18">
    <w:abstractNumId w:val="43"/>
  </w:num>
  <w:num w:numId="19">
    <w:abstractNumId w:val="37"/>
  </w:num>
  <w:num w:numId="20">
    <w:abstractNumId w:val="18"/>
  </w:num>
  <w:num w:numId="21">
    <w:abstractNumId w:val="35"/>
  </w:num>
  <w:num w:numId="22">
    <w:abstractNumId w:val="23"/>
  </w:num>
  <w:num w:numId="23">
    <w:abstractNumId w:val="7"/>
  </w:num>
  <w:num w:numId="24">
    <w:abstractNumId w:val="21"/>
  </w:num>
  <w:num w:numId="25">
    <w:abstractNumId w:val="40"/>
  </w:num>
  <w:num w:numId="26">
    <w:abstractNumId w:val="26"/>
  </w:num>
  <w:num w:numId="27">
    <w:abstractNumId w:val="19"/>
  </w:num>
  <w:num w:numId="28">
    <w:abstractNumId w:val="29"/>
  </w:num>
  <w:num w:numId="29">
    <w:abstractNumId w:val="0"/>
  </w:num>
  <w:num w:numId="30">
    <w:abstractNumId w:val="45"/>
  </w:num>
  <w:num w:numId="31">
    <w:abstractNumId w:val="30"/>
  </w:num>
  <w:num w:numId="32">
    <w:abstractNumId w:val="16"/>
  </w:num>
  <w:num w:numId="33">
    <w:abstractNumId w:val="4"/>
  </w:num>
  <w:num w:numId="34">
    <w:abstractNumId w:val="39"/>
  </w:num>
  <w:num w:numId="35">
    <w:abstractNumId w:val="10"/>
  </w:num>
  <w:num w:numId="36">
    <w:abstractNumId w:val="31"/>
  </w:num>
  <w:num w:numId="37">
    <w:abstractNumId w:val="2"/>
  </w:num>
  <w:num w:numId="38">
    <w:abstractNumId w:val="13"/>
  </w:num>
  <w:num w:numId="39">
    <w:abstractNumId w:val="8"/>
  </w:num>
  <w:num w:numId="40">
    <w:abstractNumId w:val="32"/>
  </w:num>
  <w:num w:numId="41">
    <w:abstractNumId w:val="11"/>
  </w:num>
  <w:num w:numId="42">
    <w:abstractNumId w:val="27"/>
  </w:num>
  <w:num w:numId="43">
    <w:abstractNumId w:val="22"/>
  </w:num>
  <w:num w:numId="44">
    <w:abstractNumId w:val="44"/>
  </w:num>
  <w:num w:numId="45">
    <w:abstractNumId w:val="1"/>
  </w:num>
  <w:num w:numId="46">
    <w:abstractNumId w:val="42"/>
  </w:num>
  <w:num w:numId="47">
    <w:abstractNumId w:val="41"/>
  </w:num>
  <w:num w:numId="48">
    <w:abstractNumId w:val="15"/>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0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rawingGridVerticalSpacing w:val="127"/>
  <w:displayHorizontalDrawingGridEvery w:val="0"/>
  <w:displayVerticalDrawingGridEvery w:val="0"/>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3B8"/>
    <w:rsid w:val="00115F2D"/>
    <w:rsid w:val="00176379"/>
    <w:rsid w:val="00255DEE"/>
    <w:rsid w:val="002835A8"/>
    <w:rsid w:val="002F27DF"/>
    <w:rsid w:val="004E14F2"/>
    <w:rsid w:val="00503183"/>
    <w:rsid w:val="00570821"/>
    <w:rsid w:val="0058475D"/>
    <w:rsid w:val="0064015B"/>
    <w:rsid w:val="006713B8"/>
    <w:rsid w:val="00671578"/>
    <w:rsid w:val="006E2F86"/>
    <w:rsid w:val="006F20ED"/>
    <w:rsid w:val="006F6B87"/>
    <w:rsid w:val="0073731E"/>
    <w:rsid w:val="008E034E"/>
    <w:rsid w:val="00926020"/>
    <w:rsid w:val="00B2696B"/>
    <w:rsid w:val="00BE1347"/>
    <w:rsid w:val="00DA7484"/>
    <w:rsid w:val="00E13FBF"/>
    <w:rsid w:val="00E74434"/>
    <w:rsid w:val="00E874DB"/>
    <w:rsid w:val="00EE5632"/>
    <w:rsid w:val="00FC7032"/>
    <w:rsid w:val="00FE69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6020"/>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qFormat/>
    <w:rsid w:val="00255DEE"/>
    <w:pPr>
      <w:keepNext/>
      <w:spacing w:before="120" w:after="120"/>
      <w:outlineLvl w:val="0"/>
    </w:pPr>
    <w:rPr>
      <w:rFonts w:ascii="Arial" w:hAnsi="Arial"/>
      <w:b/>
      <w:caps/>
      <w:sz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qFormat/>
    <w:rsid w:val="00255DEE"/>
    <w:pPr>
      <w:keepNext/>
      <w:numPr>
        <w:ilvl w:val="1"/>
        <w:numId w:val="20"/>
      </w:numPr>
      <w:tabs>
        <w:tab w:val="clear" w:pos="2856"/>
      </w:tabs>
      <w:ind w:left="0" w:firstLine="0"/>
      <w:outlineLvl w:val="1"/>
    </w:pPr>
    <w:rPr>
      <w:rFonts w:ascii="Arial" w:hAnsi="Arial"/>
    </w:rPr>
  </w:style>
  <w:style w:type="paragraph" w:styleId="Ttulo3">
    <w:name w:val="heading 3"/>
    <w:basedOn w:val="Normal"/>
    <w:next w:val="Normal"/>
    <w:qFormat/>
    <w:rsid w:val="00255DEE"/>
    <w:pPr>
      <w:keepNext/>
      <w:spacing w:before="240" w:after="60"/>
      <w:outlineLvl w:val="2"/>
    </w:pPr>
    <w:rPr>
      <w:rFonts w:ascii="Arial" w:hAnsi="Arial" w:cs="Arial"/>
      <w:b/>
      <w:bCs/>
      <w:sz w:val="26"/>
      <w:szCs w:val="26"/>
    </w:rPr>
  </w:style>
  <w:style w:type="paragraph" w:styleId="Ttulo4">
    <w:name w:val="heading 4"/>
    <w:basedOn w:val="Normal"/>
    <w:next w:val="Normal"/>
    <w:qFormat/>
    <w:rsid w:val="00255DEE"/>
    <w:pPr>
      <w:keepNext/>
      <w:outlineLvl w:val="3"/>
    </w:pPr>
    <w:rPr>
      <w:rFonts w:ascii="Arial" w:hAnsi="Arial" w:cs="Arial"/>
      <w:b/>
      <w:bCs/>
    </w:rPr>
  </w:style>
  <w:style w:type="paragraph" w:styleId="Ttulo5">
    <w:name w:val="heading 5"/>
    <w:basedOn w:val="Normal"/>
    <w:next w:val="Normal"/>
    <w:qFormat/>
    <w:rsid w:val="00255DEE"/>
    <w:pPr>
      <w:keepNext/>
      <w:spacing w:before="120" w:after="120"/>
      <w:outlineLvl w:val="4"/>
    </w:pPr>
    <w:rPr>
      <w:b/>
      <w:bCs/>
    </w:rPr>
  </w:style>
  <w:style w:type="paragraph" w:styleId="Ttulo6">
    <w:name w:val="heading 6"/>
    <w:basedOn w:val="Normal"/>
    <w:next w:val="Normal"/>
    <w:qFormat/>
    <w:rsid w:val="00255DEE"/>
    <w:pPr>
      <w:keepNext/>
      <w:framePr w:hSpace="141" w:wrap="around" w:vAnchor="page" w:hAnchor="margin" w:y="2345"/>
      <w:jc w:val="center"/>
      <w:outlineLvl w:val="5"/>
    </w:pPr>
    <w:rPr>
      <w:b/>
      <w:bCs/>
      <w:caps/>
    </w:rPr>
  </w:style>
  <w:style w:type="paragraph" w:styleId="Ttulo7">
    <w:name w:val="heading 7"/>
    <w:basedOn w:val="Normal"/>
    <w:next w:val="Normal"/>
    <w:qFormat/>
    <w:rsid w:val="00255DEE"/>
    <w:pPr>
      <w:keepNext/>
      <w:outlineLvl w:val="6"/>
    </w:pPr>
    <w:rPr>
      <w:rFonts w:ascii="Arial" w:hAnsi="Arial" w:cs="Arial"/>
      <w:b/>
      <w:bCs/>
      <w:sz w:val="20"/>
    </w:rPr>
  </w:style>
  <w:style w:type="paragraph" w:styleId="Ttulo8">
    <w:name w:val="heading 8"/>
    <w:basedOn w:val="Normal"/>
    <w:next w:val="Normal"/>
    <w:qFormat/>
    <w:rsid w:val="00255DEE"/>
    <w:pPr>
      <w:keepNext/>
      <w:ind w:left="708"/>
      <w:outlineLvl w:val="7"/>
    </w:pPr>
    <w:rPr>
      <w:rFonts w:ascii="Arial" w:hAnsi="Arial" w:cs="Arial"/>
      <w:b/>
      <w:bCs/>
    </w:rPr>
  </w:style>
  <w:style w:type="paragraph" w:styleId="Ttulo9">
    <w:name w:val="heading 9"/>
    <w:basedOn w:val="Normal"/>
    <w:next w:val="Normal"/>
    <w:qFormat/>
    <w:rsid w:val="00255DEE"/>
    <w:pPr>
      <w:keepNext/>
      <w:spacing w:line="360" w:lineRule="auto"/>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255DEE"/>
    <w:pPr>
      <w:tabs>
        <w:tab w:val="center" w:pos="4252"/>
        <w:tab w:val="right" w:pos="8504"/>
      </w:tabs>
    </w:pPr>
  </w:style>
  <w:style w:type="paragraph" w:styleId="Piedepgina">
    <w:name w:val="footer"/>
    <w:basedOn w:val="Normal"/>
    <w:rsid w:val="00255DEE"/>
    <w:pPr>
      <w:tabs>
        <w:tab w:val="center" w:pos="4252"/>
        <w:tab w:val="right" w:pos="8504"/>
      </w:tabs>
    </w:pPr>
  </w:style>
  <w:style w:type="character" w:styleId="Hipervnculo">
    <w:name w:val="Hyperlink"/>
    <w:basedOn w:val="Fuentedeprrafopredeter"/>
    <w:rsid w:val="00255DEE"/>
    <w:rPr>
      <w:color w:val="0000FF"/>
      <w:u w:val="single"/>
    </w:rPr>
  </w:style>
  <w:style w:type="character" w:styleId="Hipervnculovisitado">
    <w:name w:val="FollowedHyperlink"/>
    <w:basedOn w:val="Fuentedeprrafopredeter"/>
    <w:rsid w:val="00255DEE"/>
    <w:rPr>
      <w:color w:val="800080"/>
      <w:u w:val="single"/>
    </w:rPr>
  </w:style>
  <w:style w:type="paragraph" w:customStyle="1" w:styleId="titulo3">
    <w:name w:val="titulo3"/>
    <w:basedOn w:val="Ttulo1"/>
    <w:rsid w:val="00255DEE"/>
    <w:pPr>
      <w:numPr>
        <w:numId w:val="10"/>
      </w:numPr>
    </w:pPr>
    <w:rPr>
      <w:shadow/>
      <w:sz w:val="24"/>
      <w14:shadow w14:blurRad="0" w14:dist="0" w14:dir="0" w14:sx="0" w14:sy="0" w14:kx="0" w14:ky="0" w14:algn="none">
        <w14:srgbClr w14:val="000000"/>
      </w14:shadow>
    </w:rPr>
  </w:style>
  <w:style w:type="paragraph" w:customStyle="1" w:styleId="vietasQ">
    <w:name w:val="viñetas Q"/>
    <w:basedOn w:val="Normal"/>
    <w:rsid w:val="00255DEE"/>
    <w:pPr>
      <w:numPr>
        <w:numId w:val="20"/>
      </w:numPr>
    </w:pPr>
  </w:style>
  <w:style w:type="paragraph" w:customStyle="1" w:styleId="interpretacion">
    <w:name w:val="interpretacion"/>
    <w:basedOn w:val="Normal"/>
    <w:rsid w:val="00255DEE"/>
    <w:pPr>
      <w:spacing w:before="60" w:after="60"/>
    </w:pPr>
    <w:rPr>
      <w:rFonts w:ascii="Arial" w:hAnsi="Arial"/>
      <w:spacing w:val="24"/>
      <w:sz w:val="26"/>
    </w:rPr>
  </w:style>
  <w:style w:type="paragraph" w:customStyle="1" w:styleId="tituloprocediment1">
    <w:name w:val="tituloprocediment1"/>
    <w:basedOn w:val="Ttulo4"/>
    <w:rsid w:val="00255DEE"/>
    <w:pPr>
      <w:spacing w:before="360" w:after="120"/>
    </w:pPr>
    <w:rPr>
      <w:rFonts w:ascii="Times New Roman" w:hAnsi="Times New Roman"/>
      <w:caps/>
      <w:sz w:val="26"/>
    </w:rPr>
  </w:style>
  <w:style w:type="paragraph" w:customStyle="1" w:styleId="tituloprocediment2">
    <w:name w:val="tituloprocediment2"/>
    <w:basedOn w:val="Ttulo4"/>
    <w:rsid w:val="00255DEE"/>
    <w:pPr>
      <w:numPr>
        <w:numId w:val="22"/>
      </w:numPr>
      <w:spacing w:before="240" w:after="120"/>
      <w:ind w:left="357" w:hanging="357"/>
    </w:pPr>
    <w:rPr>
      <w:rFonts w:ascii="Times New Roman" w:hAnsi="Times New Roman"/>
      <w:caps/>
      <w:sz w:val="26"/>
    </w:rPr>
  </w:style>
  <w:style w:type="paragraph" w:styleId="Textoindependiente">
    <w:name w:val="Body Text"/>
    <w:basedOn w:val="Normal"/>
    <w:rsid w:val="00255DEE"/>
    <w:rPr>
      <w:rFonts w:ascii="Arial" w:hAnsi="Arial" w:cs="Arial"/>
      <w:sz w:val="20"/>
    </w:rPr>
  </w:style>
  <w:style w:type="paragraph" w:customStyle="1" w:styleId="procediment3">
    <w:name w:val="procediment3"/>
    <w:basedOn w:val="tituloprocediment2"/>
    <w:rsid w:val="00255DEE"/>
    <w:rPr>
      <w:caps w:val="0"/>
      <w:sz w:val="24"/>
    </w:rPr>
  </w:style>
  <w:style w:type="paragraph" w:styleId="TDC2">
    <w:name w:val="toc 2"/>
    <w:aliases w:val="INDEX"/>
    <w:basedOn w:val="Normal"/>
    <w:next w:val="Normal"/>
    <w:autoRedefine/>
    <w:semiHidden/>
    <w:rsid w:val="00255DEE"/>
    <w:pPr>
      <w:spacing w:before="240"/>
    </w:pPr>
    <w:rPr>
      <w:b/>
      <w:bCs/>
      <w:szCs w:val="24"/>
    </w:rPr>
  </w:style>
  <w:style w:type="paragraph" w:styleId="TDC1">
    <w:name w:val="toc 1"/>
    <w:basedOn w:val="Normal"/>
    <w:next w:val="Normal"/>
    <w:autoRedefine/>
    <w:semiHidden/>
    <w:rsid w:val="00255DEE"/>
    <w:pPr>
      <w:spacing w:before="360"/>
    </w:pPr>
    <w:rPr>
      <w:rFonts w:ascii="Arial" w:hAnsi="Arial"/>
      <w:b/>
      <w:bCs/>
      <w:caps/>
      <w:szCs w:val="28"/>
    </w:rPr>
  </w:style>
  <w:style w:type="paragraph" w:styleId="TDC3">
    <w:name w:val="toc 3"/>
    <w:basedOn w:val="Normal"/>
    <w:next w:val="Normal"/>
    <w:autoRedefine/>
    <w:semiHidden/>
    <w:rsid w:val="00255DEE"/>
    <w:pPr>
      <w:ind w:left="240"/>
    </w:pPr>
    <w:rPr>
      <w:szCs w:val="24"/>
    </w:rPr>
  </w:style>
  <w:style w:type="paragraph" w:styleId="TDC4">
    <w:name w:val="toc 4"/>
    <w:basedOn w:val="Normal"/>
    <w:next w:val="Normal"/>
    <w:autoRedefine/>
    <w:semiHidden/>
    <w:rsid w:val="00255DEE"/>
    <w:pPr>
      <w:ind w:left="480"/>
    </w:pPr>
    <w:rPr>
      <w:szCs w:val="24"/>
    </w:rPr>
  </w:style>
  <w:style w:type="paragraph" w:styleId="TDC5">
    <w:name w:val="toc 5"/>
    <w:basedOn w:val="Normal"/>
    <w:next w:val="Normal"/>
    <w:autoRedefine/>
    <w:semiHidden/>
    <w:rsid w:val="00255DEE"/>
    <w:pPr>
      <w:ind w:left="720"/>
    </w:pPr>
    <w:rPr>
      <w:szCs w:val="24"/>
    </w:rPr>
  </w:style>
  <w:style w:type="paragraph" w:styleId="TDC6">
    <w:name w:val="toc 6"/>
    <w:basedOn w:val="Normal"/>
    <w:next w:val="Normal"/>
    <w:autoRedefine/>
    <w:semiHidden/>
    <w:rsid w:val="00255DEE"/>
    <w:pPr>
      <w:ind w:left="960"/>
    </w:pPr>
    <w:rPr>
      <w:szCs w:val="24"/>
    </w:rPr>
  </w:style>
  <w:style w:type="paragraph" w:styleId="TDC7">
    <w:name w:val="toc 7"/>
    <w:basedOn w:val="Normal"/>
    <w:next w:val="Normal"/>
    <w:autoRedefine/>
    <w:semiHidden/>
    <w:rsid w:val="00255DEE"/>
    <w:pPr>
      <w:ind w:left="1200"/>
    </w:pPr>
    <w:rPr>
      <w:szCs w:val="24"/>
    </w:rPr>
  </w:style>
  <w:style w:type="paragraph" w:styleId="TDC8">
    <w:name w:val="toc 8"/>
    <w:basedOn w:val="Normal"/>
    <w:next w:val="Normal"/>
    <w:autoRedefine/>
    <w:semiHidden/>
    <w:rsid w:val="00255DEE"/>
    <w:pPr>
      <w:ind w:left="1440"/>
    </w:pPr>
    <w:rPr>
      <w:szCs w:val="24"/>
    </w:rPr>
  </w:style>
  <w:style w:type="paragraph" w:styleId="TDC9">
    <w:name w:val="toc 9"/>
    <w:basedOn w:val="Normal"/>
    <w:next w:val="Normal"/>
    <w:autoRedefine/>
    <w:semiHidden/>
    <w:rsid w:val="00255DEE"/>
    <w:pPr>
      <w:ind w:left="1680"/>
    </w:pPr>
    <w:rPr>
      <w:szCs w:val="24"/>
    </w:rPr>
  </w:style>
  <w:style w:type="paragraph" w:styleId="Textoindependiente2">
    <w:name w:val="Body Text 2"/>
    <w:basedOn w:val="Normal"/>
    <w:rsid w:val="00255DEE"/>
    <w:pPr>
      <w:autoSpaceDE w:val="0"/>
      <w:autoSpaceDN w:val="0"/>
      <w:adjustRightInd w:val="0"/>
    </w:pPr>
  </w:style>
  <w:style w:type="paragraph" w:styleId="Textoindependiente3">
    <w:name w:val="Body Text 3"/>
    <w:basedOn w:val="Normal"/>
    <w:rsid w:val="00255DEE"/>
    <w:pPr>
      <w:pBdr>
        <w:top w:val="single" w:sz="4" w:space="1" w:color="auto"/>
        <w:left w:val="single" w:sz="4" w:space="4" w:color="auto"/>
        <w:bottom w:val="single" w:sz="4" w:space="1" w:color="auto"/>
        <w:right w:val="single" w:sz="4" w:space="4" w:color="auto"/>
      </w:pBdr>
    </w:pPr>
  </w:style>
  <w:style w:type="character" w:styleId="Nmerodepgina">
    <w:name w:val="page number"/>
    <w:basedOn w:val="Fuentedeprrafopredeter"/>
    <w:rsid w:val="00255DEE"/>
  </w:style>
  <w:style w:type="paragraph" w:styleId="Sangradetextonormal">
    <w:name w:val="Body Text Indent"/>
    <w:basedOn w:val="Normal"/>
    <w:rsid w:val="00255DEE"/>
    <w:pPr>
      <w:ind w:left="708"/>
    </w:pPr>
    <w:rPr>
      <w:rFonts w:ascii="Arial" w:hAnsi="Arial" w:cs="Arial"/>
    </w:rPr>
  </w:style>
  <w:style w:type="character" w:styleId="Textoennegrita">
    <w:name w:val="Strong"/>
    <w:basedOn w:val="Fuentedeprrafopredeter"/>
    <w:uiPriority w:val="22"/>
    <w:qFormat/>
    <w:rsid w:val="004E14F2"/>
    <w:rPr>
      <w:b/>
      <w:bCs/>
    </w:rPr>
  </w:style>
  <w:style w:type="paragraph" w:styleId="Prrafodelista">
    <w:name w:val="List Paragraph"/>
    <w:basedOn w:val="Normal"/>
    <w:uiPriority w:val="34"/>
    <w:qFormat/>
    <w:rsid w:val="009260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6020"/>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qFormat/>
    <w:rsid w:val="00255DEE"/>
    <w:pPr>
      <w:keepNext/>
      <w:spacing w:before="120" w:after="120"/>
      <w:outlineLvl w:val="0"/>
    </w:pPr>
    <w:rPr>
      <w:rFonts w:ascii="Arial" w:hAnsi="Arial"/>
      <w:b/>
      <w:caps/>
      <w:sz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qFormat/>
    <w:rsid w:val="00255DEE"/>
    <w:pPr>
      <w:keepNext/>
      <w:numPr>
        <w:ilvl w:val="1"/>
        <w:numId w:val="20"/>
      </w:numPr>
      <w:tabs>
        <w:tab w:val="clear" w:pos="2856"/>
      </w:tabs>
      <w:ind w:left="0" w:firstLine="0"/>
      <w:outlineLvl w:val="1"/>
    </w:pPr>
    <w:rPr>
      <w:rFonts w:ascii="Arial" w:hAnsi="Arial"/>
    </w:rPr>
  </w:style>
  <w:style w:type="paragraph" w:styleId="Ttulo3">
    <w:name w:val="heading 3"/>
    <w:basedOn w:val="Normal"/>
    <w:next w:val="Normal"/>
    <w:qFormat/>
    <w:rsid w:val="00255DEE"/>
    <w:pPr>
      <w:keepNext/>
      <w:spacing w:before="240" w:after="60"/>
      <w:outlineLvl w:val="2"/>
    </w:pPr>
    <w:rPr>
      <w:rFonts w:ascii="Arial" w:hAnsi="Arial" w:cs="Arial"/>
      <w:b/>
      <w:bCs/>
      <w:sz w:val="26"/>
      <w:szCs w:val="26"/>
    </w:rPr>
  </w:style>
  <w:style w:type="paragraph" w:styleId="Ttulo4">
    <w:name w:val="heading 4"/>
    <w:basedOn w:val="Normal"/>
    <w:next w:val="Normal"/>
    <w:qFormat/>
    <w:rsid w:val="00255DEE"/>
    <w:pPr>
      <w:keepNext/>
      <w:outlineLvl w:val="3"/>
    </w:pPr>
    <w:rPr>
      <w:rFonts w:ascii="Arial" w:hAnsi="Arial" w:cs="Arial"/>
      <w:b/>
      <w:bCs/>
    </w:rPr>
  </w:style>
  <w:style w:type="paragraph" w:styleId="Ttulo5">
    <w:name w:val="heading 5"/>
    <w:basedOn w:val="Normal"/>
    <w:next w:val="Normal"/>
    <w:qFormat/>
    <w:rsid w:val="00255DEE"/>
    <w:pPr>
      <w:keepNext/>
      <w:spacing w:before="120" w:after="120"/>
      <w:outlineLvl w:val="4"/>
    </w:pPr>
    <w:rPr>
      <w:b/>
      <w:bCs/>
    </w:rPr>
  </w:style>
  <w:style w:type="paragraph" w:styleId="Ttulo6">
    <w:name w:val="heading 6"/>
    <w:basedOn w:val="Normal"/>
    <w:next w:val="Normal"/>
    <w:qFormat/>
    <w:rsid w:val="00255DEE"/>
    <w:pPr>
      <w:keepNext/>
      <w:framePr w:hSpace="141" w:wrap="around" w:vAnchor="page" w:hAnchor="margin" w:y="2345"/>
      <w:jc w:val="center"/>
      <w:outlineLvl w:val="5"/>
    </w:pPr>
    <w:rPr>
      <w:b/>
      <w:bCs/>
      <w:caps/>
    </w:rPr>
  </w:style>
  <w:style w:type="paragraph" w:styleId="Ttulo7">
    <w:name w:val="heading 7"/>
    <w:basedOn w:val="Normal"/>
    <w:next w:val="Normal"/>
    <w:qFormat/>
    <w:rsid w:val="00255DEE"/>
    <w:pPr>
      <w:keepNext/>
      <w:outlineLvl w:val="6"/>
    </w:pPr>
    <w:rPr>
      <w:rFonts w:ascii="Arial" w:hAnsi="Arial" w:cs="Arial"/>
      <w:b/>
      <w:bCs/>
      <w:sz w:val="20"/>
    </w:rPr>
  </w:style>
  <w:style w:type="paragraph" w:styleId="Ttulo8">
    <w:name w:val="heading 8"/>
    <w:basedOn w:val="Normal"/>
    <w:next w:val="Normal"/>
    <w:qFormat/>
    <w:rsid w:val="00255DEE"/>
    <w:pPr>
      <w:keepNext/>
      <w:ind w:left="708"/>
      <w:outlineLvl w:val="7"/>
    </w:pPr>
    <w:rPr>
      <w:rFonts w:ascii="Arial" w:hAnsi="Arial" w:cs="Arial"/>
      <w:b/>
      <w:bCs/>
    </w:rPr>
  </w:style>
  <w:style w:type="paragraph" w:styleId="Ttulo9">
    <w:name w:val="heading 9"/>
    <w:basedOn w:val="Normal"/>
    <w:next w:val="Normal"/>
    <w:qFormat/>
    <w:rsid w:val="00255DEE"/>
    <w:pPr>
      <w:keepNext/>
      <w:spacing w:line="360" w:lineRule="auto"/>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255DEE"/>
    <w:pPr>
      <w:tabs>
        <w:tab w:val="center" w:pos="4252"/>
        <w:tab w:val="right" w:pos="8504"/>
      </w:tabs>
    </w:pPr>
  </w:style>
  <w:style w:type="paragraph" w:styleId="Piedepgina">
    <w:name w:val="footer"/>
    <w:basedOn w:val="Normal"/>
    <w:rsid w:val="00255DEE"/>
    <w:pPr>
      <w:tabs>
        <w:tab w:val="center" w:pos="4252"/>
        <w:tab w:val="right" w:pos="8504"/>
      </w:tabs>
    </w:pPr>
  </w:style>
  <w:style w:type="character" w:styleId="Hipervnculo">
    <w:name w:val="Hyperlink"/>
    <w:basedOn w:val="Fuentedeprrafopredeter"/>
    <w:rsid w:val="00255DEE"/>
    <w:rPr>
      <w:color w:val="0000FF"/>
      <w:u w:val="single"/>
    </w:rPr>
  </w:style>
  <w:style w:type="character" w:styleId="Hipervnculovisitado">
    <w:name w:val="FollowedHyperlink"/>
    <w:basedOn w:val="Fuentedeprrafopredeter"/>
    <w:rsid w:val="00255DEE"/>
    <w:rPr>
      <w:color w:val="800080"/>
      <w:u w:val="single"/>
    </w:rPr>
  </w:style>
  <w:style w:type="paragraph" w:customStyle="1" w:styleId="titulo3">
    <w:name w:val="titulo3"/>
    <w:basedOn w:val="Ttulo1"/>
    <w:rsid w:val="00255DEE"/>
    <w:pPr>
      <w:numPr>
        <w:numId w:val="10"/>
      </w:numPr>
    </w:pPr>
    <w:rPr>
      <w:shadow/>
      <w:sz w:val="24"/>
      <w14:shadow w14:blurRad="0" w14:dist="0" w14:dir="0" w14:sx="0" w14:sy="0" w14:kx="0" w14:ky="0" w14:algn="none">
        <w14:srgbClr w14:val="000000"/>
      </w14:shadow>
    </w:rPr>
  </w:style>
  <w:style w:type="paragraph" w:customStyle="1" w:styleId="vietasQ">
    <w:name w:val="viñetas Q"/>
    <w:basedOn w:val="Normal"/>
    <w:rsid w:val="00255DEE"/>
    <w:pPr>
      <w:numPr>
        <w:numId w:val="20"/>
      </w:numPr>
    </w:pPr>
  </w:style>
  <w:style w:type="paragraph" w:customStyle="1" w:styleId="interpretacion">
    <w:name w:val="interpretacion"/>
    <w:basedOn w:val="Normal"/>
    <w:rsid w:val="00255DEE"/>
    <w:pPr>
      <w:spacing w:before="60" w:after="60"/>
    </w:pPr>
    <w:rPr>
      <w:rFonts w:ascii="Arial" w:hAnsi="Arial"/>
      <w:spacing w:val="24"/>
      <w:sz w:val="26"/>
    </w:rPr>
  </w:style>
  <w:style w:type="paragraph" w:customStyle="1" w:styleId="tituloprocediment1">
    <w:name w:val="tituloprocediment1"/>
    <w:basedOn w:val="Ttulo4"/>
    <w:rsid w:val="00255DEE"/>
    <w:pPr>
      <w:spacing w:before="360" w:after="120"/>
    </w:pPr>
    <w:rPr>
      <w:rFonts w:ascii="Times New Roman" w:hAnsi="Times New Roman"/>
      <w:caps/>
      <w:sz w:val="26"/>
    </w:rPr>
  </w:style>
  <w:style w:type="paragraph" w:customStyle="1" w:styleId="tituloprocediment2">
    <w:name w:val="tituloprocediment2"/>
    <w:basedOn w:val="Ttulo4"/>
    <w:rsid w:val="00255DEE"/>
    <w:pPr>
      <w:numPr>
        <w:numId w:val="22"/>
      </w:numPr>
      <w:spacing w:before="240" w:after="120"/>
      <w:ind w:left="357" w:hanging="357"/>
    </w:pPr>
    <w:rPr>
      <w:rFonts w:ascii="Times New Roman" w:hAnsi="Times New Roman"/>
      <w:caps/>
      <w:sz w:val="26"/>
    </w:rPr>
  </w:style>
  <w:style w:type="paragraph" w:styleId="Textoindependiente">
    <w:name w:val="Body Text"/>
    <w:basedOn w:val="Normal"/>
    <w:rsid w:val="00255DEE"/>
    <w:rPr>
      <w:rFonts w:ascii="Arial" w:hAnsi="Arial" w:cs="Arial"/>
      <w:sz w:val="20"/>
    </w:rPr>
  </w:style>
  <w:style w:type="paragraph" w:customStyle="1" w:styleId="procediment3">
    <w:name w:val="procediment3"/>
    <w:basedOn w:val="tituloprocediment2"/>
    <w:rsid w:val="00255DEE"/>
    <w:rPr>
      <w:caps w:val="0"/>
      <w:sz w:val="24"/>
    </w:rPr>
  </w:style>
  <w:style w:type="paragraph" w:styleId="TDC2">
    <w:name w:val="toc 2"/>
    <w:aliases w:val="INDEX"/>
    <w:basedOn w:val="Normal"/>
    <w:next w:val="Normal"/>
    <w:autoRedefine/>
    <w:semiHidden/>
    <w:rsid w:val="00255DEE"/>
    <w:pPr>
      <w:spacing w:before="240"/>
    </w:pPr>
    <w:rPr>
      <w:b/>
      <w:bCs/>
      <w:szCs w:val="24"/>
    </w:rPr>
  </w:style>
  <w:style w:type="paragraph" w:styleId="TDC1">
    <w:name w:val="toc 1"/>
    <w:basedOn w:val="Normal"/>
    <w:next w:val="Normal"/>
    <w:autoRedefine/>
    <w:semiHidden/>
    <w:rsid w:val="00255DEE"/>
    <w:pPr>
      <w:spacing w:before="360"/>
    </w:pPr>
    <w:rPr>
      <w:rFonts w:ascii="Arial" w:hAnsi="Arial"/>
      <w:b/>
      <w:bCs/>
      <w:caps/>
      <w:szCs w:val="28"/>
    </w:rPr>
  </w:style>
  <w:style w:type="paragraph" w:styleId="TDC3">
    <w:name w:val="toc 3"/>
    <w:basedOn w:val="Normal"/>
    <w:next w:val="Normal"/>
    <w:autoRedefine/>
    <w:semiHidden/>
    <w:rsid w:val="00255DEE"/>
    <w:pPr>
      <w:ind w:left="240"/>
    </w:pPr>
    <w:rPr>
      <w:szCs w:val="24"/>
    </w:rPr>
  </w:style>
  <w:style w:type="paragraph" w:styleId="TDC4">
    <w:name w:val="toc 4"/>
    <w:basedOn w:val="Normal"/>
    <w:next w:val="Normal"/>
    <w:autoRedefine/>
    <w:semiHidden/>
    <w:rsid w:val="00255DEE"/>
    <w:pPr>
      <w:ind w:left="480"/>
    </w:pPr>
    <w:rPr>
      <w:szCs w:val="24"/>
    </w:rPr>
  </w:style>
  <w:style w:type="paragraph" w:styleId="TDC5">
    <w:name w:val="toc 5"/>
    <w:basedOn w:val="Normal"/>
    <w:next w:val="Normal"/>
    <w:autoRedefine/>
    <w:semiHidden/>
    <w:rsid w:val="00255DEE"/>
    <w:pPr>
      <w:ind w:left="720"/>
    </w:pPr>
    <w:rPr>
      <w:szCs w:val="24"/>
    </w:rPr>
  </w:style>
  <w:style w:type="paragraph" w:styleId="TDC6">
    <w:name w:val="toc 6"/>
    <w:basedOn w:val="Normal"/>
    <w:next w:val="Normal"/>
    <w:autoRedefine/>
    <w:semiHidden/>
    <w:rsid w:val="00255DEE"/>
    <w:pPr>
      <w:ind w:left="960"/>
    </w:pPr>
    <w:rPr>
      <w:szCs w:val="24"/>
    </w:rPr>
  </w:style>
  <w:style w:type="paragraph" w:styleId="TDC7">
    <w:name w:val="toc 7"/>
    <w:basedOn w:val="Normal"/>
    <w:next w:val="Normal"/>
    <w:autoRedefine/>
    <w:semiHidden/>
    <w:rsid w:val="00255DEE"/>
    <w:pPr>
      <w:ind w:left="1200"/>
    </w:pPr>
    <w:rPr>
      <w:szCs w:val="24"/>
    </w:rPr>
  </w:style>
  <w:style w:type="paragraph" w:styleId="TDC8">
    <w:name w:val="toc 8"/>
    <w:basedOn w:val="Normal"/>
    <w:next w:val="Normal"/>
    <w:autoRedefine/>
    <w:semiHidden/>
    <w:rsid w:val="00255DEE"/>
    <w:pPr>
      <w:ind w:left="1440"/>
    </w:pPr>
    <w:rPr>
      <w:szCs w:val="24"/>
    </w:rPr>
  </w:style>
  <w:style w:type="paragraph" w:styleId="TDC9">
    <w:name w:val="toc 9"/>
    <w:basedOn w:val="Normal"/>
    <w:next w:val="Normal"/>
    <w:autoRedefine/>
    <w:semiHidden/>
    <w:rsid w:val="00255DEE"/>
    <w:pPr>
      <w:ind w:left="1680"/>
    </w:pPr>
    <w:rPr>
      <w:szCs w:val="24"/>
    </w:rPr>
  </w:style>
  <w:style w:type="paragraph" w:styleId="Textoindependiente2">
    <w:name w:val="Body Text 2"/>
    <w:basedOn w:val="Normal"/>
    <w:rsid w:val="00255DEE"/>
    <w:pPr>
      <w:autoSpaceDE w:val="0"/>
      <w:autoSpaceDN w:val="0"/>
      <w:adjustRightInd w:val="0"/>
    </w:pPr>
  </w:style>
  <w:style w:type="paragraph" w:styleId="Textoindependiente3">
    <w:name w:val="Body Text 3"/>
    <w:basedOn w:val="Normal"/>
    <w:rsid w:val="00255DEE"/>
    <w:pPr>
      <w:pBdr>
        <w:top w:val="single" w:sz="4" w:space="1" w:color="auto"/>
        <w:left w:val="single" w:sz="4" w:space="4" w:color="auto"/>
        <w:bottom w:val="single" w:sz="4" w:space="1" w:color="auto"/>
        <w:right w:val="single" w:sz="4" w:space="4" w:color="auto"/>
      </w:pBdr>
    </w:pPr>
  </w:style>
  <w:style w:type="character" w:styleId="Nmerodepgina">
    <w:name w:val="page number"/>
    <w:basedOn w:val="Fuentedeprrafopredeter"/>
    <w:rsid w:val="00255DEE"/>
  </w:style>
  <w:style w:type="paragraph" w:styleId="Sangradetextonormal">
    <w:name w:val="Body Text Indent"/>
    <w:basedOn w:val="Normal"/>
    <w:rsid w:val="00255DEE"/>
    <w:pPr>
      <w:ind w:left="708"/>
    </w:pPr>
    <w:rPr>
      <w:rFonts w:ascii="Arial" w:hAnsi="Arial" w:cs="Arial"/>
    </w:rPr>
  </w:style>
  <w:style w:type="character" w:styleId="Textoennegrita">
    <w:name w:val="Strong"/>
    <w:basedOn w:val="Fuentedeprrafopredeter"/>
    <w:uiPriority w:val="22"/>
    <w:qFormat/>
    <w:rsid w:val="004E14F2"/>
    <w:rPr>
      <w:b/>
      <w:bCs/>
    </w:rPr>
  </w:style>
  <w:style w:type="paragraph" w:styleId="Prrafodelista">
    <w:name w:val="List Paragraph"/>
    <w:basedOn w:val="Normal"/>
    <w:uiPriority w:val="34"/>
    <w:qFormat/>
    <w:rsid w:val="00926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Z:\cabecera%20dep.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8345F-3E2A-4030-86B9-8879E2E7C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cabecera dep</Template>
  <TotalTime>1</TotalTime>
  <Pages>6</Pages>
  <Words>2084</Words>
  <Characters>10961</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A l’atenció dels tprofessors C2</vt:lpstr>
    </vt:vector>
  </TitlesOfParts>
  <Company>IES ESTEVE TERRADAS</Company>
  <LinksUpToDate>false</LinksUpToDate>
  <CharactersWithSpaces>13019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l’atenció dels tprofessors C2</dc:title>
  <dc:creator>tverges</dc:creator>
  <cp:lastModifiedBy>tverges</cp:lastModifiedBy>
  <cp:revision>3</cp:revision>
  <cp:lastPrinted>2010-02-11T18:59:00Z</cp:lastPrinted>
  <dcterms:created xsi:type="dcterms:W3CDTF">2014-10-16T17:06:00Z</dcterms:created>
  <dcterms:modified xsi:type="dcterms:W3CDTF">2014-10-16T17:22:00Z</dcterms:modified>
</cp:coreProperties>
</file>