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27500A" w:rsidTr="0027500A">
        <w:trPr>
          <w:cantSplit/>
          <w:trHeight w:hRule="exact" w:val="2381"/>
        </w:trPr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bookmarkStart w:id="0" w:name="_GoBack"/>
            <w:bookmarkEnd w:id="0"/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</w:tr>
      <w:tr w:rsidR="0027500A" w:rsidTr="0027500A">
        <w:trPr>
          <w:cantSplit/>
          <w:trHeight w:hRule="exact" w:val="2381"/>
        </w:trPr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</w:tr>
      <w:tr w:rsidR="0027500A" w:rsidTr="0027500A">
        <w:trPr>
          <w:cantSplit/>
          <w:trHeight w:hRule="exact" w:val="2381"/>
        </w:trPr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</w:tr>
      <w:tr w:rsidR="0027500A" w:rsidTr="0027500A">
        <w:trPr>
          <w:cantSplit/>
          <w:trHeight w:hRule="exact" w:val="2381"/>
        </w:trPr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</w:tr>
      <w:tr w:rsidR="0027500A" w:rsidTr="0027500A">
        <w:trPr>
          <w:cantSplit/>
          <w:trHeight w:hRule="exact" w:val="2381"/>
        </w:trPr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</w:tr>
      <w:tr w:rsidR="0027500A" w:rsidTr="0027500A">
        <w:trPr>
          <w:cantSplit/>
          <w:trHeight w:hRule="exact" w:val="2381"/>
        </w:trPr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  <w:tc>
          <w:tcPr>
            <w:tcW w:w="1418" w:type="dxa"/>
          </w:tcPr>
          <w:p w:rsidR="000814D5" w:rsidRPr="001F3931" w:rsidRDefault="000814D5" w:rsidP="000814D5">
            <w:pPr>
              <w:spacing w:line="192" w:lineRule="auto"/>
              <w:ind w:left="510"/>
            </w:pPr>
            <w:fldSimple w:instr=" NEXT ">
              <w:r>
                <w:rPr>
                  <w:noProof/>
                </w:rPr>
                <w:t>«Próximo registro»</w:t>
              </w:r>
            </w:fldSimple>
            <w:r>
              <w:br/>
            </w:r>
            <w:fldSimple w:instr=" MERGEFIELD C0 ">
              <w:r>
                <w:rPr>
                  <w:noProof/>
                </w:rPr>
                <w:t>«C0»</w:t>
              </w:r>
            </w:fldSimple>
            <w:r w:rsidRPr="001F3931">
              <w:br/>
            </w:r>
            <w:fldSimple w:instr=" MERGEFIELD C1 ">
              <w:r>
                <w:rPr>
                  <w:noProof/>
                </w:rPr>
                <w:t>«C1»</w:t>
              </w:r>
            </w:fldSimple>
            <w:r w:rsidRPr="001F3931">
              <w:br/>
            </w:r>
            <w:fldSimple w:instr=" MERGEFIELD C2 ">
              <w:r>
                <w:rPr>
                  <w:noProof/>
                </w:rPr>
                <w:t>«C2»</w:t>
              </w:r>
            </w:fldSimple>
            <w:r w:rsidRPr="001F3931">
              <w:br/>
            </w:r>
            <w:fldSimple w:instr=" MERGEFIELD C3 ">
              <w:r>
                <w:rPr>
                  <w:noProof/>
                </w:rPr>
                <w:t>«C3»</w:t>
              </w:r>
            </w:fldSimple>
            <w:r w:rsidRPr="001F3931">
              <w:br/>
            </w:r>
            <w:fldSimple w:instr=" MERGEFIELD C4 ">
              <w:r>
                <w:rPr>
                  <w:noProof/>
                </w:rPr>
                <w:t>«C4»</w:t>
              </w:r>
            </w:fldSimple>
            <w:r w:rsidRPr="001F3931">
              <w:br/>
            </w:r>
            <w:fldSimple w:instr=" MERGEFIELD C5 ">
              <w:r>
                <w:rPr>
                  <w:noProof/>
                </w:rPr>
                <w:t>«C5»</w:t>
              </w:r>
            </w:fldSimple>
            <w:r w:rsidRPr="001F3931">
              <w:br/>
            </w:r>
            <w:fldSimple w:instr=" MERGEFIELD C6 ">
              <w:r>
                <w:rPr>
                  <w:noProof/>
                </w:rPr>
                <w:t>«C6»</w:t>
              </w:r>
            </w:fldSimple>
            <w:r w:rsidRPr="001F3931">
              <w:br/>
            </w:r>
            <w:fldSimple w:instr=" MERGEFIELD C7 ">
              <w:r>
                <w:rPr>
                  <w:noProof/>
                </w:rPr>
                <w:t>«C7»</w:t>
              </w:r>
            </w:fldSimple>
            <w:r w:rsidRPr="001F3931">
              <w:br/>
            </w:r>
            <w:fldSimple w:instr=" MERGEFIELD C8 ">
              <w:r>
                <w:rPr>
                  <w:noProof/>
                </w:rPr>
                <w:t>«C8»</w:t>
              </w:r>
            </w:fldSimple>
          </w:p>
          <w:p w:rsidR="000814D5" w:rsidRDefault="000814D5" w:rsidP="000814D5">
            <w:pPr>
              <w:spacing w:line="192" w:lineRule="auto"/>
              <w:ind w:left="40" w:right="40"/>
            </w:pPr>
          </w:p>
        </w:tc>
      </w:tr>
    </w:tbl>
    <w:p w:rsidR="0027500A" w:rsidRPr="0027500A" w:rsidRDefault="0027500A" w:rsidP="0027500A">
      <w:pPr>
        <w:ind w:left="40" w:right="40"/>
        <w:rPr>
          <w:vanish/>
        </w:rPr>
      </w:pPr>
    </w:p>
    <w:sectPr w:rsidR="0027500A" w:rsidRPr="0027500A" w:rsidSect="00F651F0">
      <w:type w:val="continuous"/>
      <w:pgSz w:w="12191" w:h="15763"/>
      <w:pgMar w:top="680" w:right="340" w:bottom="0" w:left="3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mailMerge>
    <w:mainDocumentType w:val="mailingLabels"/>
    <w:linkToQuery/>
    <w:dataType w:val="textFile"/>
    <w:connectString w:val=""/>
    <w:query w:val="SELECT * FROM C:\Users\EQUIPO\Desktop\Proyectos_biblioteca\Etiquetas\Pruebas\21_11_2023_153818_etiquetas2.txt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0"/>
    <w:rsid w:val="00046ECC"/>
    <w:rsid w:val="000814D5"/>
    <w:rsid w:val="001B0771"/>
    <w:rsid w:val="001F3931"/>
    <w:rsid w:val="0027500A"/>
    <w:rsid w:val="00433E12"/>
    <w:rsid w:val="00450CCC"/>
    <w:rsid w:val="00485FC6"/>
    <w:rsid w:val="007570BB"/>
    <w:rsid w:val="00C60D20"/>
    <w:rsid w:val="00C9304B"/>
    <w:rsid w:val="00D73777"/>
    <w:rsid w:val="00F4451A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35B"/>
  <w15:chartTrackingRefBased/>
  <w15:docId w15:val="{A38E84F5-0D1A-4C5B-8819-A509AA3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ADE0-1663-42A0-AA31-E3508F7B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1739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David Talamantes Morales</dc:creator>
  <cp:keywords/>
  <dc:description/>
  <cp:lastModifiedBy>Jesús David Talamantes Morales</cp:lastModifiedBy>
  <cp:revision>4</cp:revision>
  <dcterms:created xsi:type="dcterms:W3CDTF">2023-09-20T21:01:00Z</dcterms:created>
  <dcterms:modified xsi:type="dcterms:W3CDTF">2023-11-21T21:50:00Z</dcterms:modified>
</cp:coreProperties>
</file>