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21FB3" w14:textId="26A54F33" w:rsidR="005539BB" w:rsidRDefault="006E22D7" w:rsidP="006E22D7">
      <w:pPr>
        <w:jc w:val="center"/>
      </w:pPr>
      <w:r>
        <w:t>CONFIGURACION EQUIPO COMDE DERENDA APM-2</w:t>
      </w:r>
    </w:p>
    <w:p w14:paraId="2EDC1EC9" w14:textId="7E5E2295" w:rsidR="006E22D7" w:rsidRPr="005C4EBC" w:rsidRDefault="006E22D7" w:rsidP="006E22D7">
      <w:pPr>
        <w:pStyle w:val="Prrafodelista"/>
        <w:numPr>
          <w:ilvl w:val="0"/>
          <w:numId w:val="2"/>
        </w:numPr>
        <w:jc w:val="both"/>
        <w:rPr>
          <w:color w:val="FF0000"/>
        </w:rPr>
      </w:pPr>
      <w:r w:rsidRPr="005C4EBC">
        <w:rPr>
          <w:color w:val="FF0000"/>
        </w:rPr>
        <w:t xml:space="preserve">Verificación de </w:t>
      </w:r>
      <w:r w:rsidR="005C4EBC" w:rsidRPr="005C4EBC">
        <w:rPr>
          <w:color w:val="FF0000"/>
        </w:rPr>
        <w:t>los parámetros para la transmisión de información</w:t>
      </w:r>
    </w:p>
    <w:p w14:paraId="3512D3C6" w14:textId="6272FAD8" w:rsidR="006E22D7" w:rsidRDefault="005D400B" w:rsidP="005D400B">
      <w:pPr>
        <w:ind w:left="1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30C59" wp14:editId="657A9DA8">
                <wp:simplePos x="0" y="0"/>
                <wp:positionH relativeFrom="column">
                  <wp:posOffset>4053840</wp:posOffset>
                </wp:positionH>
                <wp:positionV relativeFrom="paragraph">
                  <wp:posOffset>1280795</wp:posOffset>
                </wp:positionV>
                <wp:extent cx="428625" cy="257175"/>
                <wp:effectExtent l="19050" t="1905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DC435" id="Rectángulo 2" o:spid="_x0000_s1026" style="position:absolute;margin-left:319.2pt;margin-top:100.85pt;width:33.7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38D123" wp14:editId="10A93C58">
            <wp:extent cx="4313555" cy="235688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7683" cy="23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291A" w14:textId="5A603D40" w:rsidR="005D400B" w:rsidRDefault="005D400B" w:rsidP="005D400B">
      <w:pPr>
        <w:ind w:left="1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444C5C" wp14:editId="0A4DF278">
                <wp:simplePos x="0" y="0"/>
                <wp:positionH relativeFrom="column">
                  <wp:posOffset>2710815</wp:posOffset>
                </wp:positionH>
                <wp:positionV relativeFrom="paragraph">
                  <wp:posOffset>833120</wp:posOffset>
                </wp:positionV>
                <wp:extent cx="552450" cy="0"/>
                <wp:effectExtent l="0" t="95250" r="0" b="952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F05B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13.45pt;margin-top:65.6pt;width:43.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8FFA5B" wp14:editId="2D2927F9">
            <wp:extent cx="4313784" cy="23418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75" cy="23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B9A2" w14:textId="23499FBF" w:rsidR="005C4EBC" w:rsidRDefault="005C4EBC" w:rsidP="005D400B">
      <w:pPr>
        <w:ind w:left="1440"/>
        <w:jc w:val="center"/>
      </w:pPr>
      <w:r>
        <w:rPr>
          <w:noProof/>
        </w:rPr>
        <w:drawing>
          <wp:inline distT="0" distB="0" distL="0" distR="0" wp14:anchorId="6EE9B2DA" wp14:editId="0ED883EC">
            <wp:extent cx="4369554" cy="21615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577" cy="21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1FE7" w14:textId="2A3D7871" w:rsidR="005C4EBC" w:rsidRDefault="005C4EBC" w:rsidP="005C4EBC">
      <w:pPr>
        <w:ind w:left="1440"/>
        <w:jc w:val="both"/>
      </w:pPr>
      <w:r>
        <w:t xml:space="preserve">En la anterior imagen se puede apreciar los códigos que conformaran la trama de recepción, además se logra identificar la tasa de envió de información. </w:t>
      </w:r>
    </w:p>
    <w:p w14:paraId="28E334DC" w14:textId="2A15A94B" w:rsidR="006E22D7" w:rsidRDefault="003967F5" w:rsidP="006E22D7">
      <w:pPr>
        <w:pStyle w:val="Prrafodelista"/>
        <w:numPr>
          <w:ilvl w:val="0"/>
          <w:numId w:val="2"/>
        </w:numPr>
        <w:jc w:val="both"/>
        <w:rPr>
          <w:color w:val="FF0000"/>
        </w:rPr>
      </w:pPr>
      <w:r w:rsidRPr="003967F5">
        <w:rPr>
          <w:color w:val="FF0000"/>
        </w:rPr>
        <w:lastRenderedPageBreak/>
        <w:t xml:space="preserve">Prueba alámbrica de recepción de información </w:t>
      </w:r>
    </w:p>
    <w:p w14:paraId="1C0C7A24" w14:textId="197476FF" w:rsidR="003967F5" w:rsidRPr="003967F5" w:rsidRDefault="003967F5" w:rsidP="003967F5">
      <w:pPr>
        <w:pStyle w:val="Prrafodelista"/>
        <w:ind w:left="1440"/>
      </w:pPr>
      <w:r>
        <w:t>Antes de proceder a realizar la prueba de verificación, se instala un cable RS232 en el canal #2 y se pone en marcha el equipo.</w:t>
      </w:r>
    </w:p>
    <w:p w14:paraId="16F98BB7" w14:textId="730D3224" w:rsidR="003967F5" w:rsidRDefault="003967F5" w:rsidP="003967F5">
      <w:pPr>
        <w:jc w:val="center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DBB5BA" wp14:editId="3349AB5F">
                <wp:simplePos x="0" y="0"/>
                <wp:positionH relativeFrom="column">
                  <wp:posOffset>977265</wp:posOffset>
                </wp:positionH>
                <wp:positionV relativeFrom="paragraph">
                  <wp:posOffset>319405</wp:posOffset>
                </wp:positionV>
                <wp:extent cx="752475" cy="990600"/>
                <wp:effectExtent l="19050" t="1905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9906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D9EA9" id="Rectángulo 8" o:spid="_x0000_s1026" style="position:absolute;margin-left:76.95pt;margin-top:25.15pt;width:59.25pt;height:7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8A67C3" wp14:editId="20460EDB">
                <wp:simplePos x="0" y="0"/>
                <wp:positionH relativeFrom="column">
                  <wp:posOffset>2872740</wp:posOffset>
                </wp:positionH>
                <wp:positionV relativeFrom="paragraph">
                  <wp:posOffset>1262380</wp:posOffset>
                </wp:positionV>
                <wp:extent cx="628650" cy="257175"/>
                <wp:effectExtent l="19050" t="19050" r="1905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29319" id="Rectángulo 7" o:spid="_x0000_s1026" style="position:absolute;margin-left:226.2pt;margin-top:99.4pt;width:49.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2A130C" wp14:editId="783384DC">
            <wp:extent cx="3995949" cy="2166620"/>
            <wp:effectExtent l="0" t="0" r="508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980" cy="21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8CF5" w14:textId="02B72152" w:rsidR="003967F5" w:rsidRDefault="0058040B" w:rsidP="003967F5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DFEA55E" wp14:editId="2DC86E02">
            <wp:extent cx="3981450" cy="25854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6412" cy="25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6E5" w14:textId="79A8A63A" w:rsidR="0058040B" w:rsidRDefault="0058040B" w:rsidP="0058040B">
      <w:pPr>
        <w:ind w:left="1276"/>
        <w:jc w:val="both"/>
      </w:pPr>
      <w:r w:rsidRPr="0058040B">
        <w:t xml:space="preserve">Ahora para realizar la solicitud de información, se abre cualquier software que permita comunicación serial. </w:t>
      </w:r>
      <w:r>
        <w:t xml:space="preserve"> Y se realizan la configuración de los parámetros tal cual como se aprecia en la siguiente imagen.</w:t>
      </w:r>
    </w:p>
    <w:p w14:paraId="6EB77FF7" w14:textId="0836B156" w:rsidR="0058040B" w:rsidRDefault="0058040B" w:rsidP="0058040B">
      <w:pPr>
        <w:jc w:val="center"/>
      </w:pPr>
      <w:r>
        <w:rPr>
          <w:noProof/>
        </w:rPr>
        <w:lastRenderedPageBreak/>
        <w:drawing>
          <wp:inline distT="0" distB="0" distL="0" distR="0" wp14:anchorId="18749AF1" wp14:editId="2785D804">
            <wp:extent cx="3928810" cy="2343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948" cy="23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F687" w14:textId="0AA4914F" w:rsidR="009E4FC3" w:rsidRDefault="009E4FC3" w:rsidP="009E4FC3">
      <w:pPr>
        <w:jc w:val="both"/>
      </w:pPr>
      <w:r>
        <w:t>Una vez configurado el terminal serial se procede a conectarse al equipo y ha enviar la solicitud para tener la respuesta de las lecturas de las diversas variables. La solicitud se realiza enviando el arreglo de datos [2,68,65,3]</w:t>
      </w:r>
      <w:r w:rsidR="00443D55">
        <w:t>. Con esto ya debemos poder recibir la información por serial, de no ser así revisar el cable de conexión o la configuración del equipo.</w:t>
      </w:r>
      <w:r>
        <w:t xml:space="preserve">  </w:t>
      </w:r>
    </w:p>
    <w:p w14:paraId="0D7323F4" w14:textId="348544A4" w:rsidR="0058040B" w:rsidRPr="0058040B" w:rsidRDefault="009E4FC3" w:rsidP="0058040B">
      <w:pPr>
        <w:jc w:val="center"/>
      </w:pPr>
      <w:r>
        <w:rPr>
          <w:noProof/>
        </w:rPr>
        <w:drawing>
          <wp:inline distT="0" distB="0" distL="0" distR="0" wp14:anchorId="77A70C82" wp14:editId="4ACBD1A6">
            <wp:extent cx="5965094" cy="16097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179" cy="16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F580" w14:textId="714EABBC" w:rsidR="0058040B" w:rsidRPr="00443D55" w:rsidRDefault="00443D55" w:rsidP="0058040B">
      <w:pPr>
        <w:jc w:val="both"/>
      </w:pPr>
      <w:r>
        <w:t xml:space="preserve">Como se puede apreciar, se recibió correctamente la trama de datos. Por lo que se procede a realizar el análisis de la trama recibida. </w:t>
      </w:r>
    </w:p>
    <w:p w14:paraId="1E165F0B" w14:textId="77777777" w:rsidR="003967F5" w:rsidRDefault="003967F5" w:rsidP="006E22D7">
      <w:pPr>
        <w:pStyle w:val="Prrafodelista"/>
        <w:numPr>
          <w:ilvl w:val="0"/>
          <w:numId w:val="2"/>
        </w:numPr>
        <w:jc w:val="both"/>
        <w:rPr>
          <w:color w:val="FF0000"/>
        </w:rPr>
      </w:pPr>
    </w:p>
    <w:p w14:paraId="19178152" w14:textId="77777777" w:rsidR="003967F5" w:rsidRPr="003967F5" w:rsidRDefault="003967F5" w:rsidP="003967F5">
      <w:pPr>
        <w:jc w:val="both"/>
        <w:rPr>
          <w:color w:val="FF0000"/>
        </w:rPr>
      </w:pPr>
    </w:p>
    <w:sectPr w:rsidR="003967F5" w:rsidRPr="003967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94DE9"/>
    <w:multiLevelType w:val="hybridMultilevel"/>
    <w:tmpl w:val="4BB600A2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8D1FE1"/>
    <w:multiLevelType w:val="hybridMultilevel"/>
    <w:tmpl w:val="5530AB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215388">
    <w:abstractNumId w:val="1"/>
  </w:num>
  <w:num w:numId="2" w16cid:durableId="114368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9BB"/>
    <w:rsid w:val="003967F5"/>
    <w:rsid w:val="00443D55"/>
    <w:rsid w:val="005539BB"/>
    <w:rsid w:val="0058040B"/>
    <w:rsid w:val="005C4EBC"/>
    <w:rsid w:val="005D400B"/>
    <w:rsid w:val="006E22D7"/>
    <w:rsid w:val="009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63491B"/>
  <w15:chartTrackingRefBased/>
  <w15:docId w15:val="{D6393788-6D67-4F6F-87B9-088783EE8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2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Adrian Diaz Bravo</dc:creator>
  <cp:keywords/>
  <dc:description/>
  <cp:lastModifiedBy>Jesus Adrian Diaz Bravo</cp:lastModifiedBy>
  <cp:revision>2</cp:revision>
  <dcterms:created xsi:type="dcterms:W3CDTF">2022-09-13T18:19:00Z</dcterms:created>
  <dcterms:modified xsi:type="dcterms:W3CDTF">2022-09-13T18:54:00Z</dcterms:modified>
</cp:coreProperties>
</file>