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60279311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E4874" w14:paraId="5E09DD32" w14:textId="77777777" w:rsidTr="008B3875">
            <w:trPr>
              <w:trHeight w:val="710"/>
              <w:jc w:val="center"/>
            </w:trPr>
            <w:sdt>
              <w:sdtPr>
                <w:rPr>
                  <w:rFonts w:asciiTheme="majorHAnsi" w:eastAsiaTheme="majorEastAsia" w:hAnsiTheme="majorHAnsi" w:cstheme="majorBidi"/>
                  <w:caps/>
                  <w:lang w:val="en-US" w:eastAsia="en-US"/>
                </w:rPr>
                <w:alias w:val="Compañía"/>
                <w:id w:val="15524243"/>
                <w:placeholder>
                  <w:docPart w:val="46F4AC2479CE479BA95F23AE15CD841A"/>
                </w:placeholder>
                <w:dataBinding w:prefixMappings="xmlns:ns0='http://schemas.openxmlformats.org/officeDocument/2006/extended-properties'" w:xpath="/ns0:Properties[1]/ns0:Company[1]" w:storeItemID="{6668398D-A668-4E3E-A5EB-62B293D839F1}"/>
                <w:text/>
              </w:sdtPr>
              <w:sdtEndPr>
                <w:rPr>
                  <w:lang w:val="es-ES" w:eastAsia="es-ES"/>
                </w:rPr>
              </w:sdtEndPr>
              <w:sdtContent>
                <w:tc>
                  <w:tcPr>
                    <w:tcW w:w="5000" w:type="pct"/>
                  </w:tcPr>
                  <w:p w14:paraId="5E09DD31" w14:textId="77777777" w:rsidR="00FE4874" w:rsidRDefault="0099506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EMBBEDED SYSTEMS SPECIALIZATION PROGRAMM</w:t>
                    </w:r>
                  </w:p>
                </w:tc>
              </w:sdtContent>
            </w:sdt>
          </w:tr>
          <w:tr w:rsidR="00FE4874" w14:paraId="5E09DD34" w14:textId="77777777" w:rsidTr="008B3875">
            <w:trPr>
              <w:trHeight w:val="1440"/>
              <w:jc w:val="center"/>
            </w:trPr>
            <w:tc>
              <w:tcPr>
                <w:tcW w:w="5000" w:type="pct"/>
                <w:vAlign w:val="center"/>
              </w:tcPr>
              <w:p w14:paraId="5E09DD33" w14:textId="185DCADB" w:rsidR="00FE4874" w:rsidRDefault="00DA4DC6">
                <w:pPr>
                  <w:pStyle w:val="NoSpacing"/>
                  <w:jc w:val="center"/>
                  <w:rPr>
                    <w:rFonts w:asciiTheme="majorHAnsi" w:eastAsiaTheme="majorEastAsia" w:hAnsiTheme="majorHAnsi" w:cstheme="majorBidi"/>
                    <w:sz w:val="80"/>
                    <w:szCs w:val="80"/>
                    <w:lang w:val="en-US"/>
                  </w:rPr>
                </w:pPr>
                <w:sdt>
                  <w:sdtPr>
                    <w:rPr>
                      <w:rFonts w:asciiTheme="majorHAnsi" w:eastAsiaTheme="majorEastAsia" w:hAnsiTheme="majorHAnsi" w:cstheme="majorBidi"/>
                      <w:sz w:val="80"/>
                      <w:szCs w:val="80"/>
                      <w:lang w:val="en-US"/>
                    </w:rPr>
                    <w:alias w:val="Título"/>
                    <w:id w:val="15524250"/>
                    <w:placeholder>
                      <w:docPart w:val="442A4038322240B1ADFB8B5588777A7D"/>
                    </w:placeholder>
                    <w:dataBinding w:prefixMappings="xmlns:ns0='http://schemas.openxmlformats.org/package/2006/metadata/core-properties' xmlns:ns1='http://purl.org/dc/elements/1.1/'" w:xpath="/ns0:coreProperties[1]/ns1:title[1]" w:storeItemID="{6C3C8BC8-F283-45AE-878A-BAB7291924A1}"/>
                    <w:text/>
                  </w:sdtPr>
                  <w:sdtContent>
                    <w:r w:rsidR="00F63458" w:rsidRPr="00F63458">
                      <w:rPr>
                        <w:rFonts w:asciiTheme="majorHAnsi" w:eastAsiaTheme="majorEastAsia" w:hAnsiTheme="majorHAnsi" w:cstheme="majorBidi"/>
                        <w:sz w:val="80"/>
                        <w:szCs w:val="80"/>
                        <w:lang w:val="en-US"/>
                      </w:rPr>
                      <w:t>G2 Project #1 LIN</w:t>
                    </w:r>
                  </w:sdtContent>
                </w:sdt>
              </w:p>
            </w:tc>
          </w:tr>
          <w:tr w:rsidR="00FE4874" w14:paraId="5E09DD36" w14:textId="77777777" w:rsidTr="008B3875">
            <w:trPr>
              <w:trHeight w:val="720"/>
              <w:jc w:val="center"/>
            </w:trPr>
            <w:sdt>
              <w:sdtPr>
                <w:rPr>
                  <w:rFonts w:asciiTheme="majorHAnsi" w:eastAsiaTheme="majorEastAsia" w:hAnsiTheme="majorHAnsi" w:cstheme="majorBidi"/>
                  <w:sz w:val="44"/>
                  <w:szCs w:val="44"/>
                  <w:lang w:val="en-US"/>
                </w:rPr>
                <w:alias w:val="Subtítulo"/>
                <w:id w:val="15524255"/>
                <w:placeholder>
                  <w:docPart w:val="C53698AAA4AD48B1A2B9F91AB67999F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5E09DD35" w14:textId="77777777" w:rsidR="00FE4874" w:rsidRDefault="008B3875" w:rsidP="008B3875">
                    <w:pPr>
                      <w:pStyle w:val="NoSpacing"/>
                      <w:jc w:val="center"/>
                      <w:rPr>
                        <w:rFonts w:asciiTheme="majorHAnsi" w:eastAsiaTheme="majorEastAsia" w:hAnsiTheme="majorHAnsi" w:cstheme="majorBidi"/>
                        <w:sz w:val="44"/>
                        <w:szCs w:val="44"/>
                        <w:lang w:val="en-US"/>
                      </w:rPr>
                    </w:pPr>
                    <w:r>
                      <w:rPr>
                        <w:rFonts w:asciiTheme="majorHAnsi" w:eastAsiaTheme="majorEastAsia" w:hAnsiTheme="majorHAnsi" w:cstheme="majorBidi"/>
                        <w:sz w:val="44"/>
                        <w:szCs w:val="44"/>
                        <w:lang w:val="en-US"/>
                      </w:rPr>
                      <w:t xml:space="preserve">Communications Software Development </w:t>
                    </w:r>
                    <w:r w:rsidR="0099506E">
                      <w:rPr>
                        <w:rFonts w:asciiTheme="majorHAnsi" w:eastAsiaTheme="majorEastAsia" w:hAnsiTheme="majorHAnsi" w:cstheme="majorBidi"/>
                        <w:sz w:val="44"/>
                        <w:szCs w:val="44"/>
                        <w:lang w:val="en-US"/>
                      </w:rPr>
                      <w:t>for Embedded Environments</w:t>
                    </w:r>
                  </w:p>
                </w:tc>
              </w:sdtContent>
            </w:sdt>
          </w:tr>
        </w:tbl>
        <w:p w14:paraId="5E09DD37" w14:textId="77777777" w:rsidR="00FE4874" w:rsidRDefault="00FE4874">
          <w:pPr>
            <w:jc w:val="center"/>
          </w:pPr>
        </w:p>
        <w:p w14:paraId="5E09DD38" w14:textId="77777777" w:rsidR="00FE4874" w:rsidRDefault="00FE4874">
          <w:pPr>
            <w:jc w:val="center"/>
          </w:pPr>
        </w:p>
        <w:p w14:paraId="5E09DD39" w14:textId="77777777" w:rsidR="00FE4874" w:rsidRDefault="00FE4874">
          <w:pPr>
            <w:jc w:val="center"/>
          </w:pPr>
        </w:p>
        <w:tbl>
          <w:tblPr>
            <w:tblW w:w="5000" w:type="pct"/>
            <w:jc w:val="center"/>
            <w:tblLook w:val="04A0" w:firstRow="1" w:lastRow="0" w:firstColumn="1" w:lastColumn="0" w:noHBand="0" w:noVBand="1"/>
          </w:tblPr>
          <w:tblGrid>
            <w:gridCol w:w="8720"/>
          </w:tblGrid>
          <w:tr w:rsidR="00FE4874" w:rsidRPr="00DA4DC6" w14:paraId="5E09DD41" w14:textId="77777777">
            <w:trPr>
              <w:trHeight w:val="360"/>
              <w:jc w:val="center"/>
            </w:trPr>
            <w:tc>
              <w:tcPr>
                <w:tcW w:w="5000" w:type="pct"/>
                <w:vAlign w:val="center"/>
              </w:tcPr>
              <w:p w14:paraId="5E09DD3A" w14:textId="0F9FD975" w:rsidR="00FE4874" w:rsidRPr="003F193D" w:rsidRDefault="003F193D">
                <w:pPr>
                  <w:jc w:val="center"/>
                  <w:rPr>
                    <w:b/>
                    <w:bCs/>
                    <w:lang w:val="es-MX"/>
                  </w:rPr>
                </w:pPr>
                <w:r w:rsidRPr="003F193D">
                  <w:rPr>
                    <w:b/>
                    <w:bCs/>
                    <w:lang w:val="es-MX"/>
                  </w:rPr>
                  <w:t>Feliciano Angulo Angulo</w:t>
                </w:r>
              </w:p>
              <w:p w14:paraId="5E09DD3B" w14:textId="346F71F8" w:rsidR="00FE4874" w:rsidRPr="003F193D" w:rsidRDefault="0099506E">
                <w:pPr>
                  <w:jc w:val="center"/>
                  <w:rPr>
                    <w:lang w:val="es-MX"/>
                  </w:rPr>
                </w:pPr>
                <w:r w:rsidRPr="003F193D">
                  <w:rPr>
                    <w:lang w:val="es-MX"/>
                  </w:rPr>
                  <w:t xml:space="preserve">Email: </w:t>
                </w:r>
                <w:hyperlink r:id="rId9" w:history="1">
                  <w:r w:rsidR="003F193D" w:rsidRPr="00EA6963">
                    <w:rPr>
                      <w:rStyle w:val="Hyperlink"/>
                      <w:lang w:val="es-MX"/>
                    </w:rPr>
                    <w:t>se704751@iteso.mx</w:t>
                  </w:r>
                </w:hyperlink>
              </w:p>
              <w:p w14:paraId="5E09DD3C" w14:textId="7FB27960" w:rsidR="00FE4874" w:rsidRPr="0054632C" w:rsidRDefault="0054632C">
                <w:pPr>
                  <w:jc w:val="center"/>
                  <w:rPr>
                    <w:b/>
                    <w:bCs/>
                    <w:lang w:val="es-MX"/>
                  </w:rPr>
                </w:pPr>
                <w:r w:rsidRPr="0054632C">
                  <w:rPr>
                    <w:b/>
                    <w:bCs/>
                    <w:lang w:val="es-MX"/>
                  </w:rPr>
                  <w:t>Juan Pablo Garcia</w:t>
                </w:r>
              </w:p>
              <w:p w14:paraId="5E09DD3D" w14:textId="115F2F46" w:rsidR="00FE4874" w:rsidRPr="00F16EDF" w:rsidRDefault="0099506E">
                <w:pPr>
                  <w:jc w:val="center"/>
                  <w:rPr>
                    <w:rStyle w:val="Hyperlink"/>
                    <w:lang w:val="es-MX"/>
                  </w:rPr>
                </w:pPr>
                <w:r w:rsidRPr="00F16EDF">
                  <w:rPr>
                    <w:lang w:val="es-MX"/>
                  </w:rPr>
                  <w:t xml:space="preserve">Email: </w:t>
                </w:r>
                <w:hyperlink r:id="rId10" w:history="1">
                  <w:r w:rsidR="0054632C" w:rsidRPr="00F16EDF">
                    <w:rPr>
                      <w:rStyle w:val="Hyperlink"/>
                      <w:lang w:val="es-MX"/>
                    </w:rPr>
                    <w:t>se716963@iteso.mx</w:t>
                  </w:r>
                </w:hyperlink>
              </w:p>
              <w:p w14:paraId="5E09DD3E" w14:textId="5D0500C8" w:rsidR="008B3875" w:rsidRPr="00F16EDF" w:rsidRDefault="0054632C" w:rsidP="008B3875">
                <w:pPr>
                  <w:jc w:val="center"/>
                  <w:rPr>
                    <w:b/>
                    <w:bCs/>
                    <w:lang w:val="es-MX"/>
                  </w:rPr>
                </w:pPr>
                <w:r w:rsidRPr="00F16EDF">
                  <w:rPr>
                    <w:b/>
                    <w:bCs/>
                    <w:lang w:val="es-MX"/>
                  </w:rPr>
                  <w:t>Jesus Íñiguez</w:t>
                </w:r>
              </w:p>
              <w:p w14:paraId="5E09DD3F" w14:textId="7A946BC0" w:rsidR="008B3875" w:rsidRPr="00F16EDF" w:rsidRDefault="008B3875" w:rsidP="008B3875">
                <w:pPr>
                  <w:jc w:val="center"/>
                  <w:rPr>
                    <w:lang w:val="es-MX"/>
                  </w:rPr>
                </w:pPr>
                <w:r w:rsidRPr="00F16EDF">
                  <w:rPr>
                    <w:lang w:val="es-MX"/>
                  </w:rPr>
                  <w:t xml:space="preserve">Email: </w:t>
                </w:r>
                <w:hyperlink r:id="rId11" w:history="1">
                  <w:r w:rsidR="0054632C" w:rsidRPr="00F16EDF">
                    <w:rPr>
                      <w:rStyle w:val="Hyperlink"/>
                      <w:lang w:val="es-MX"/>
                    </w:rPr>
                    <w:t>se717040</w:t>
                  </w:r>
                  <w:r w:rsidRPr="00F16EDF">
                    <w:rPr>
                      <w:rStyle w:val="Hyperlink"/>
                      <w:lang w:val="es-MX"/>
                    </w:rPr>
                    <w:t>@iteso.mx</w:t>
                  </w:r>
                </w:hyperlink>
              </w:p>
              <w:p w14:paraId="5E09DD40" w14:textId="77777777" w:rsidR="00FE4874" w:rsidRPr="00F16EDF" w:rsidRDefault="00FE4874">
                <w:pPr>
                  <w:jc w:val="center"/>
                  <w:rPr>
                    <w:lang w:val="es-MX"/>
                  </w:rPr>
                </w:pPr>
              </w:p>
            </w:tc>
          </w:tr>
        </w:tbl>
        <w:p w14:paraId="5E09DD42" w14:textId="3CCD28B6" w:rsidR="00FE4874" w:rsidRDefault="00DA4DC6">
          <w:pPr>
            <w:jc w:val="center"/>
            <w:rPr>
              <w:b/>
              <w:bCs/>
              <w:color w:val="595959" w:themeColor="text1" w:themeTint="A6"/>
            </w:rPr>
          </w:pPr>
          <w:sdt>
            <w:sdtPr>
              <w:rPr>
                <w:b/>
                <w:bCs/>
                <w:color w:val="0000FF" w:themeColor="hyperlink"/>
                <w:u w:val="single"/>
              </w:rPr>
              <w:alias w:val="Fecha"/>
              <w:id w:val="516659546"/>
              <w:dataBinding w:prefixMappings="xmlns:ns0='http://schemas.microsoft.com/office/2006/coverPageProps'" w:xpath="/ns0:CoverPageProperties[1]/ns0:PublishDate[1]" w:storeItemID="{55AF091B-3C7A-41E3-B477-F2FDAA23CFDA}"/>
              <w:date w:fullDate="2018-03-29T00:00:00Z">
                <w:dateFormat w:val="dd/MM/yyyy"/>
                <w:lid w:val="es-ES"/>
                <w:storeMappedDataAs w:val="dateTime"/>
                <w:calendar w:val="gregorian"/>
              </w:date>
            </w:sdtPr>
            <w:sdtContent>
              <w:r w:rsidR="003F193D">
                <w:rPr>
                  <w:b/>
                  <w:bCs/>
                  <w:color w:val="0000FF" w:themeColor="hyperlink"/>
                  <w:u w:val="single"/>
                </w:rPr>
                <w:t>29/03</w:t>
              </w:r>
              <w:r w:rsidR="00BF756C" w:rsidRPr="003F193D">
                <w:rPr>
                  <w:b/>
                  <w:bCs/>
                  <w:color w:val="0000FF" w:themeColor="hyperlink"/>
                  <w:u w:val="single"/>
                </w:rPr>
                <w:t>/2018</w:t>
              </w:r>
            </w:sdtContent>
          </w:sdt>
        </w:p>
        <w:p w14:paraId="5E09DD43" w14:textId="77777777" w:rsidR="00FE4874" w:rsidRDefault="00FE4874">
          <w:pPr>
            <w:jc w:val="center"/>
          </w:pPr>
        </w:p>
        <w:p w14:paraId="5E09DD44" w14:textId="77777777" w:rsidR="00FE4874" w:rsidRDefault="0099506E">
          <w:pPr>
            <w:jc w:val="center"/>
          </w:pPr>
          <w:r>
            <w:t>Embedded Systems Specialization Program</w:t>
          </w:r>
        </w:p>
        <w:p w14:paraId="5E09DD45" w14:textId="77777777" w:rsidR="00FE4874" w:rsidRDefault="00FE4874">
          <w:pPr>
            <w:jc w:val="center"/>
          </w:pPr>
        </w:p>
        <w:p w14:paraId="5E09DD46" w14:textId="77777777" w:rsidR="00FE4874" w:rsidRDefault="00DA4DC6">
          <w:pPr>
            <w:jc w:val="center"/>
          </w:pPr>
          <w:hyperlink r:id="rId12" w:history="1">
            <w:r w:rsidR="0099506E">
              <w:rPr>
                <w:rStyle w:val="Hyperlink"/>
              </w:rPr>
              <w:t>www.sistemasembebidos.iteso.mx/alumnos</w:t>
            </w:r>
          </w:hyperlink>
        </w:p>
        <w:p w14:paraId="5E09DD47" w14:textId="77777777" w:rsidR="00FE4874" w:rsidRDefault="00FE4874">
          <w:pPr>
            <w:jc w:val="center"/>
          </w:pPr>
        </w:p>
        <w:p w14:paraId="5E09DD48" w14:textId="77777777" w:rsidR="00FE4874" w:rsidRDefault="0099506E">
          <w:pPr>
            <w:jc w:val="center"/>
            <w:rPr>
              <w:lang w:val="es-MX"/>
            </w:rPr>
          </w:pPr>
          <w:r>
            <w:rPr>
              <w:lang w:val="es-MX"/>
            </w:rPr>
            <w:t>I T E S O A.  C., Universidad Jesuita de Guadalajara</w:t>
          </w:r>
        </w:p>
        <w:p w14:paraId="5E09DD49" w14:textId="77777777" w:rsidR="00FE4874" w:rsidRDefault="00FE4874">
          <w:pPr>
            <w:jc w:val="center"/>
            <w:rPr>
              <w:lang w:val="es-MX"/>
            </w:rPr>
          </w:pPr>
        </w:p>
        <w:p w14:paraId="5E09DD4A" w14:textId="77777777" w:rsidR="00FE4874" w:rsidRDefault="0099506E">
          <w:pPr>
            <w:jc w:val="center"/>
            <w:rPr>
              <w:lang w:val="es-MX"/>
            </w:rPr>
          </w:pPr>
          <w:r>
            <w:rPr>
              <w:lang w:val="es-MX"/>
            </w:rPr>
            <w:t>Periférico Sur Miguel Gómez Morín #8585, Tlaquepaque, Jalisco, México</w:t>
          </w:r>
        </w:p>
        <w:p w14:paraId="5E09DD4B" w14:textId="77777777" w:rsidR="00FE4874" w:rsidRDefault="00FE4874">
          <w:pPr>
            <w:jc w:val="center"/>
            <w:rPr>
              <w:lang w:val="es-MX"/>
            </w:rPr>
          </w:pPr>
        </w:p>
        <w:p w14:paraId="5E09DD4C" w14:textId="77777777" w:rsidR="00FE4874" w:rsidRDefault="0099506E">
          <w:pPr>
            <w:jc w:val="center"/>
          </w:pPr>
          <w:r>
            <w:t>Technical Report Number: ESE-O2014-001</w:t>
          </w:r>
        </w:p>
        <w:p w14:paraId="5E09DD4D" w14:textId="77777777" w:rsidR="00FE4874" w:rsidRDefault="0099506E">
          <w:pPr>
            <w:jc w:val="center"/>
          </w:pPr>
          <w:r>
            <w:t>® ITESO A.C.</w:t>
          </w:r>
        </w:p>
        <w:p w14:paraId="5E09DD4E" w14:textId="77777777" w:rsidR="008B3875" w:rsidRDefault="008B3875"/>
        <w:tbl>
          <w:tblPr>
            <w:tblpPr w:leftFromText="187" w:rightFromText="187" w:vertAnchor="page" w:horzAnchor="margin" w:tblpY="11621"/>
            <w:tblW w:w="5000" w:type="pct"/>
            <w:tblLook w:val="04A0" w:firstRow="1" w:lastRow="0" w:firstColumn="1" w:lastColumn="0" w:noHBand="0" w:noVBand="1"/>
          </w:tblPr>
          <w:tblGrid>
            <w:gridCol w:w="8720"/>
          </w:tblGrid>
          <w:tr w:rsidR="008B3875" w14:paraId="5E09DD55" w14:textId="77777777" w:rsidTr="008B3875">
            <w:tc>
              <w:tcPr>
                <w:tcW w:w="5000" w:type="pct"/>
              </w:tcPr>
              <w:p w14:paraId="5E09DD4F" w14:textId="559687CC" w:rsidR="008B3875" w:rsidRDefault="008B3875" w:rsidP="008B3875">
                <w:pPr>
                  <w:pStyle w:val="NoSpacing"/>
                  <w:rPr>
                    <w:i/>
                    <w:sz w:val="20"/>
                    <w:szCs w:val="20"/>
                    <w:lang w:val="en-US"/>
                  </w:rPr>
                </w:pPr>
                <w:r>
                  <w:rPr>
                    <w:b/>
                    <w:i/>
                    <w:sz w:val="20"/>
                    <w:szCs w:val="20"/>
                    <w:lang w:val="en-US"/>
                  </w:rPr>
                  <w:t xml:space="preserve">Abstract: </w:t>
                </w:r>
              </w:p>
              <w:p w14:paraId="526416B7" w14:textId="150B32BA" w:rsidR="008701F1" w:rsidRDefault="008701F1" w:rsidP="008B3875">
                <w:pPr>
                  <w:pStyle w:val="NoSpacing"/>
                  <w:rPr>
                    <w:i/>
                    <w:sz w:val="20"/>
                    <w:szCs w:val="20"/>
                    <w:lang w:val="en-US"/>
                  </w:rPr>
                </w:pPr>
                <w:r>
                  <w:rPr>
                    <w:i/>
                    <w:sz w:val="20"/>
                    <w:szCs w:val="20"/>
                    <w:lang w:val="en-US"/>
                  </w:rPr>
                  <w:t>This document shows how LIN protocol is implemented using an UART driver</w:t>
                </w:r>
                <w:r w:rsidR="002732C4">
                  <w:rPr>
                    <w:i/>
                    <w:sz w:val="20"/>
                    <w:szCs w:val="20"/>
                    <w:lang w:val="en-US"/>
                  </w:rPr>
                  <w:t xml:space="preserve"> in in SAMV71 XPlained evaluation board. Lin and UART implementation are AUTOSAR compliant, whit this implementation is possible to transmit LIN frame through UART, Scope’s captures are included to show LIN frame from Tx line.</w:t>
                </w:r>
                <w:r w:rsidR="00F63458">
                  <w:rPr>
                    <w:i/>
                    <w:sz w:val="20"/>
                    <w:szCs w:val="20"/>
                    <w:lang w:val="en-US"/>
                  </w:rPr>
                  <w:t xml:space="preserve"> In first implementation only header was sent, but in this second version a compete master response was implemented.</w:t>
                </w:r>
              </w:p>
              <w:p w14:paraId="5E09DD50" w14:textId="77777777" w:rsidR="008B3875" w:rsidRDefault="008B3875" w:rsidP="008B3875">
                <w:pPr>
                  <w:pStyle w:val="NoSpacing"/>
                  <w:rPr>
                    <w:i/>
                    <w:sz w:val="20"/>
                    <w:szCs w:val="20"/>
                    <w:lang w:val="en-US"/>
                  </w:rPr>
                </w:pPr>
              </w:p>
              <w:p w14:paraId="5E09DD51" w14:textId="77777777" w:rsidR="008B3875" w:rsidRDefault="008B3875" w:rsidP="008B3875">
                <w:pPr>
                  <w:pStyle w:val="NoSpacing"/>
                  <w:rPr>
                    <w:i/>
                    <w:sz w:val="20"/>
                    <w:szCs w:val="20"/>
                    <w:lang w:val="en-US"/>
                  </w:rPr>
                </w:pPr>
              </w:p>
              <w:p w14:paraId="5E09DD54" w14:textId="77777777" w:rsidR="008B3875" w:rsidRDefault="008B3875" w:rsidP="008B3875">
                <w:pPr>
                  <w:pStyle w:val="NoSpacing"/>
                  <w:rPr>
                    <w:b/>
                    <w:i/>
                    <w:sz w:val="20"/>
                    <w:szCs w:val="20"/>
                    <w:lang w:val="en-US"/>
                  </w:rPr>
                </w:pPr>
              </w:p>
            </w:tc>
          </w:tr>
          <w:tr w:rsidR="008B3875" w14:paraId="5E09DD5C" w14:textId="77777777" w:rsidTr="008B3875">
            <w:tc>
              <w:tcPr>
                <w:tcW w:w="5000" w:type="pct"/>
              </w:tcPr>
              <w:p w14:paraId="5E09DD56" w14:textId="19B5BEB5" w:rsidR="008B3875" w:rsidRDefault="008B3875" w:rsidP="008B3875">
                <w:pPr>
                  <w:pStyle w:val="NoSpacing"/>
                  <w:rPr>
                    <w:i/>
                    <w:sz w:val="20"/>
                    <w:szCs w:val="20"/>
                    <w:lang w:val="en-US"/>
                  </w:rPr>
                </w:pPr>
                <w:r>
                  <w:rPr>
                    <w:b/>
                    <w:i/>
                    <w:sz w:val="20"/>
                    <w:szCs w:val="20"/>
                    <w:lang w:val="en-US"/>
                  </w:rPr>
                  <w:t xml:space="preserve">Keywords: </w:t>
                </w:r>
              </w:p>
              <w:p w14:paraId="6C61D661" w14:textId="48CBBE82" w:rsidR="001D39DA" w:rsidRDefault="001D39DA" w:rsidP="008B3875">
                <w:pPr>
                  <w:pStyle w:val="NoSpacing"/>
                  <w:rPr>
                    <w:i/>
                    <w:sz w:val="20"/>
                    <w:szCs w:val="20"/>
                    <w:lang w:val="en-US"/>
                  </w:rPr>
                </w:pPr>
                <w:r>
                  <w:rPr>
                    <w:i/>
                    <w:sz w:val="20"/>
                    <w:szCs w:val="20"/>
                    <w:lang w:val="en-US"/>
                  </w:rPr>
                  <w:t>LIN</w:t>
                </w:r>
              </w:p>
              <w:p w14:paraId="4B585047" w14:textId="52AB19BC" w:rsidR="001D39DA" w:rsidRDefault="001D39DA" w:rsidP="008B3875">
                <w:pPr>
                  <w:pStyle w:val="NoSpacing"/>
                  <w:rPr>
                    <w:i/>
                    <w:sz w:val="20"/>
                    <w:szCs w:val="20"/>
                    <w:lang w:val="en-US"/>
                  </w:rPr>
                </w:pPr>
                <w:r>
                  <w:rPr>
                    <w:i/>
                    <w:sz w:val="20"/>
                    <w:szCs w:val="20"/>
                    <w:lang w:val="en-US"/>
                  </w:rPr>
                  <w:t>UART</w:t>
                </w:r>
              </w:p>
              <w:p w14:paraId="67A05F0B" w14:textId="0204D5DC" w:rsidR="001D39DA" w:rsidRDefault="001D39DA" w:rsidP="008B3875">
                <w:pPr>
                  <w:pStyle w:val="NoSpacing"/>
                  <w:rPr>
                    <w:i/>
                    <w:sz w:val="20"/>
                    <w:szCs w:val="20"/>
                    <w:lang w:val="en-US"/>
                  </w:rPr>
                </w:pPr>
                <w:r>
                  <w:rPr>
                    <w:i/>
                    <w:sz w:val="20"/>
                    <w:szCs w:val="20"/>
                    <w:lang w:val="en-US"/>
                  </w:rPr>
                  <w:t>AUTOSAR</w:t>
                </w:r>
              </w:p>
              <w:p w14:paraId="5E09DD57" w14:textId="5AD4571C" w:rsidR="008B3875" w:rsidRDefault="001D39DA" w:rsidP="008B3875">
                <w:pPr>
                  <w:pStyle w:val="NoSpacing"/>
                  <w:rPr>
                    <w:i/>
                    <w:sz w:val="20"/>
                    <w:szCs w:val="20"/>
                    <w:lang w:val="en-US"/>
                  </w:rPr>
                </w:pPr>
                <w:r>
                  <w:rPr>
                    <w:i/>
                    <w:sz w:val="20"/>
                    <w:szCs w:val="20"/>
                    <w:lang w:val="en-US"/>
                  </w:rPr>
                  <w:t>FRAME</w:t>
                </w:r>
              </w:p>
              <w:p w14:paraId="1F1EBCAB" w14:textId="77777777" w:rsidR="001D39DA" w:rsidRDefault="001D39DA" w:rsidP="008B3875">
                <w:pPr>
                  <w:pStyle w:val="NoSpacing"/>
                  <w:rPr>
                    <w:i/>
                    <w:sz w:val="20"/>
                    <w:szCs w:val="20"/>
                    <w:lang w:val="en-US"/>
                  </w:rPr>
                </w:pPr>
              </w:p>
              <w:p w14:paraId="5E09DD58" w14:textId="77777777" w:rsidR="008B3875" w:rsidRDefault="008B3875" w:rsidP="008B3875">
                <w:pPr>
                  <w:pStyle w:val="NoSpacing"/>
                  <w:rPr>
                    <w:i/>
                    <w:sz w:val="20"/>
                    <w:szCs w:val="20"/>
                    <w:lang w:val="en-US"/>
                  </w:rPr>
                </w:pPr>
              </w:p>
              <w:p w14:paraId="5E09DD59" w14:textId="77777777" w:rsidR="008B3875" w:rsidRDefault="008B3875" w:rsidP="008B3875">
                <w:pPr>
                  <w:pStyle w:val="NoSpacing"/>
                  <w:rPr>
                    <w:i/>
                    <w:sz w:val="20"/>
                    <w:szCs w:val="20"/>
                    <w:lang w:val="en-US"/>
                  </w:rPr>
                </w:pPr>
              </w:p>
              <w:p w14:paraId="5E09DD5A" w14:textId="77777777" w:rsidR="008B3875" w:rsidRDefault="008B3875" w:rsidP="008B3875">
                <w:pPr>
                  <w:pStyle w:val="NoSpacing"/>
                  <w:rPr>
                    <w:i/>
                    <w:sz w:val="20"/>
                    <w:szCs w:val="20"/>
                    <w:lang w:val="en-US"/>
                  </w:rPr>
                </w:pPr>
              </w:p>
              <w:p w14:paraId="5E09DD5B" w14:textId="77777777" w:rsidR="008B3875" w:rsidRDefault="008B3875" w:rsidP="008B3875">
                <w:pPr>
                  <w:pStyle w:val="NoSpacing"/>
                  <w:rPr>
                    <w:b/>
                    <w:i/>
                    <w:sz w:val="20"/>
                    <w:szCs w:val="20"/>
                    <w:lang w:val="en-US"/>
                  </w:rPr>
                </w:pPr>
              </w:p>
            </w:tc>
          </w:tr>
        </w:tbl>
        <w:p w14:paraId="5E09DD5D" w14:textId="77777777" w:rsidR="008B3875" w:rsidRDefault="008B3875"/>
        <w:p w14:paraId="5E09DD5E" w14:textId="77777777" w:rsidR="00FE4874" w:rsidRDefault="00FE4874">
          <w:pPr>
            <w:spacing w:after="200" w:line="276" w:lineRule="auto"/>
            <w:jc w:val="left"/>
          </w:pPr>
        </w:p>
        <w:p w14:paraId="5E09DD5F" w14:textId="77777777" w:rsidR="008B3875" w:rsidRDefault="008B3875">
          <w:pPr>
            <w:spacing w:after="200" w:line="276" w:lineRule="auto"/>
            <w:jc w:val="left"/>
          </w:pPr>
        </w:p>
        <w:p w14:paraId="5E09DD60" w14:textId="77777777" w:rsidR="008B3875" w:rsidRDefault="008B3875">
          <w:pPr>
            <w:spacing w:after="200" w:line="276" w:lineRule="auto"/>
            <w:jc w:val="left"/>
            <w:sectPr w:rsidR="008B3875">
              <w:headerReference w:type="default" r:id="rId13"/>
              <w:footerReference w:type="even" r:id="rId14"/>
              <w:footerReference w:type="default" r:id="rId15"/>
              <w:type w:val="continuous"/>
              <w:pgSz w:w="11906" w:h="16838"/>
              <w:pgMar w:top="1417" w:right="1701" w:bottom="1417" w:left="1701" w:header="708" w:footer="708" w:gutter="0"/>
              <w:pgNumType w:fmt="lowerRoman" w:start="1"/>
              <w:cols w:space="708"/>
              <w:titlePg/>
              <w:docGrid w:linePitch="360"/>
            </w:sectPr>
          </w:pPr>
        </w:p>
        <w:p w14:paraId="5E09DD61" w14:textId="77777777" w:rsidR="00FE4874" w:rsidRDefault="0099506E" w:rsidP="008B3875">
          <w:pPr>
            <w:pStyle w:val="Heading1"/>
            <w:numPr>
              <w:ilvl w:val="0"/>
              <w:numId w:val="0"/>
            </w:numPr>
            <w:rPr>
              <w:rStyle w:val="BookTitle"/>
              <w:smallCaps w:val="0"/>
              <w:spacing w:val="0"/>
            </w:rPr>
          </w:pPr>
          <w:r>
            <w:br w:type="page"/>
          </w:r>
          <w:bookmarkStart w:id="0" w:name="_Toc512291618"/>
          <w:r>
            <w:rPr>
              <w:rStyle w:val="BookTitle"/>
              <w:smallCaps w:val="0"/>
              <w:spacing w:val="0"/>
            </w:rPr>
            <w:lastRenderedPageBreak/>
            <w:t>Table of Contents</w:t>
          </w:r>
          <w:bookmarkEnd w:id="0"/>
        </w:p>
        <w:p w14:paraId="5E09DD62" w14:textId="77777777" w:rsidR="00FE4874" w:rsidRDefault="00DA4DC6"/>
      </w:sdtContent>
    </w:sdt>
    <w:bookmarkStart w:id="1" w:name="_GoBack"/>
    <w:bookmarkEnd w:id="1"/>
    <w:p w14:paraId="2FD1D34A" w14:textId="16C12831" w:rsidR="0017307D" w:rsidRDefault="0099506E">
      <w:pPr>
        <w:pStyle w:val="TOC1"/>
        <w:tabs>
          <w:tab w:val="right" w:leader="dot" w:pos="8494"/>
        </w:tabs>
        <w:rPr>
          <w:rFonts w:eastAsiaTheme="minorEastAsia"/>
          <w:noProof/>
        </w:rPr>
      </w:pPr>
      <w:r>
        <w:rPr>
          <w:rStyle w:val="Strong"/>
        </w:rPr>
        <w:fldChar w:fldCharType="begin"/>
      </w:r>
      <w:r>
        <w:rPr>
          <w:rStyle w:val="Strong"/>
        </w:rPr>
        <w:instrText xml:space="preserve"> TOC \o "1-3" \h \z \u </w:instrText>
      </w:r>
      <w:r>
        <w:rPr>
          <w:rStyle w:val="Strong"/>
        </w:rPr>
        <w:fldChar w:fldCharType="separate"/>
      </w:r>
      <w:hyperlink w:anchor="_Toc512291618" w:history="1">
        <w:r w:rsidR="0017307D" w:rsidRPr="00A17036">
          <w:rPr>
            <w:rStyle w:val="Hyperlink"/>
            <w:noProof/>
          </w:rPr>
          <w:t>Table of Contents</w:t>
        </w:r>
        <w:r w:rsidR="0017307D">
          <w:rPr>
            <w:noProof/>
            <w:webHidden/>
          </w:rPr>
          <w:tab/>
        </w:r>
        <w:r w:rsidR="0017307D">
          <w:rPr>
            <w:noProof/>
            <w:webHidden/>
          </w:rPr>
          <w:fldChar w:fldCharType="begin"/>
        </w:r>
        <w:r w:rsidR="0017307D">
          <w:rPr>
            <w:noProof/>
            <w:webHidden/>
          </w:rPr>
          <w:instrText xml:space="preserve"> PAGEREF _Toc512291618 \h </w:instrText>
        </w:r>
        <w:r w:rsidR="0017307D">
          <w:rPr>
            <w:noProof/>
            <w:webHidden/>
          </w:rPr>
        </w:r>
        <w:r w:rsidR="0017307D">
          <w:rPr>
            <w:noProof/>
            <w:webHidden/>
          </w:rPr>
          <w:fldChar w:fldCharType="separate"/>
        </w:r>
        <w:r w:rsidR="0017307D">
          <w:rPr>
            <w:noProof/>
            <w:webHidden/>
          </w:rPr>
          <w:t>ii</w:t>
        </w:r>
        <w:r w:rsidR="0017307D">
          <w:rPr>
            <w:noProof/>
            <w:webHidden/>
          </w:rPr>
          <w:fldChar w:fldCharType="end"/>
        </w:r>
      </w:hyperlink>
    </w:p>
    <w:p w14:paraId="1FA3916E" w14:textId="098F5AF8" w:rsidR="0017307D" w:rsidRDefault="0017307D">
      <w:pPr>
        <w:pStyle w:val="TOC1"/>
        <w:tabs>
          <w:tab w:val="left" w:pos="440"/>
          <w:tab w:val="right" w:leader="dot" w:pos="8494"/>
        </w:tabs>
        <w:rPr>
          <w:rFonts w:eastAsiaTheme="minorEastAsia"/>
          <w:noProof/>
        </w:rPr>
      </w:pPr>
      <w:hyperlink w:anchor="_Toc512291619" w:history="1">
        <w:r w:rsidRPr="00A17036">
          <w:rPr>
            <w:rStyle w:val="Hyperlink"/>
            <w:noProof/>
          </w:rPr>
          <w:t>1.</w:t>
        </w:r>
        <w:r>
          <w:rPr>
            <w:rFonts w:eastAsiaTheme="minorEastAsia"/>
            <w:noProof/>
          </w:rPr>
          <w:tab/>
        </w:r>
        <w:r w:rsidRPr="00A17036">
          <w:rPr>
            <w:rStyle w:val="Hyperlink"/>
            <w:noProof/>
          </w:rPr>
          <w:t>Table of Figures</w:t>
        </w:r>
        <w:r>
          <w:rPr>
            <w:noProof/>
            <w:webHidden/>
          </w:rPr>
          <w:tab/>
        </w:r>
        <w:r>
          <w:rPr>
            <w:noProof/>
            <w:webHidden/>
          </w:rPr>
          <w:fldChar w:fldCharType="begin"/>
        </w:r>
        <w:r>
          <w:rPr>
            <w:noProof/>
            <w:webHidden/>
          </w:rPr>
          <w:instrText xml:space="preserve"> PAGEREF _Toc512291619 \h </w:instrText>
        </w:r>
        <w:r>
          <w:rPr>
            <w:noProof/>
            <w:webHidden/>
          </w:rPr>
        </w:r>
        <w:r>
          <w:rPr>
            <w:noProof/>
            <w:webHidden/>
          </w:rPr>
          <w:fldChar w:fldCharType="separate"/>
        </w:r>
        <w:r>
          <w:rPr>
            <w:noProof/>
            <w:webHidden/>
          </w:rPr>
          <w:t>iii</w:t>
        </w:r>
        <w:r>
          <w:rPr>
            <w:noProof/>
            <w:webHidden/>
          </w:rPr>
          <w:fldChar w:fldCharType="end"/>
        </w:r>
      </w:hyperlink>
    </w:p>
    <w:p w14:paraId="610EF0BE" w14:textId="4F4EF65C" w:rsidR="0017307D" w:rsidRDefault="0017307D">
      <w:pPr>
        <w:pStyle w:val="TOC1"/>
        <w:tabs>
          <w:tab w:val="left" w:pos="440"/>
          <w:tab w:val="right" w:leader="dot" w:pos="8494"/>
        </w:tabs>
        <w:rPr>
          <w:rFonts w:eastAsiaTheme="minorEastAsia"/>
          <w:noProof/>
        </w:rPr>
      </w:pPr>
      <w:hyperlink w:anchor="_Toc512291620" w:history="1">
        <w:r w:rsidRPr="00A17036">
          <w:rPr>
            <w:rStyle w:val="Hyperlink"/>
            <w:noProof/>
          </w:rPr>
          <w:t>2.</w:t>
        </w:r>
        <w:r>
          <w:rPr>
            <w:rFonts w:eastAsiaTheme="minorEastAsia"/>
            <w:noProof/>
          </w:rPr>
          <w:tab/>
        </w:r>
        <w:r w:rsidRPr="00A17036">
          <w:rPr>
            <w:rStyle w:val="Hyperlink"/>
            <w:noProof/>
          </w:rPr>
          <w:t>Introduction</w:t>
        </w:r>
        <w:r>
          <w:rPr>
            <w:noProof/>
            <w:webHidden/>
          </w:rPr>
          <w:tab/>
        </w:r>
        <w:r>
          <w:rPr>
            <w:noProof/>
            <w:webHidden/>
          </w:rPr>
          <w:fldChar w:fldCharType="begin"/>
        </w:r>
        <w:r>
          <w:rPr>
            <w:noProof/>
            <w:webHidden/>
          </w:rPr>
          <w:instrText xml:space="preserve"> PAGEREF _Toc512291620 \h </w:instrText>
        </w:r>
        <w:r>
          <w:rPr>
            <w:noProof/>
            <w:webHidden/>
          </w:rPr>
        </w:r>
        <w:r>
          <w:rPr>
            <w:noProof/>
            <w:webHidden/>
          </w:rPr>
          <w:fldChar w:fldCharType="separate"/>
        </w:r>
        <w:r>
          <w:rPr>
            <w:noProof/>
            <w:webHidden/>
          </w:rPr>
          <w:t>1</w:t>
        </w:r>
        <w:r>
          <w:rPr>
            <w:noProof/>
            <w:webHidden/>
          </w:rPr>
          <w:fldChar w:fldCharType="end"/>
        </w:r>
      </w:hyperlink>
    </w:p>
    <w:p w14:paraId="15368351" w14:textId="4BB380BC" w:rsidR="0017307D" w:rsidRDefault="0017307D">
      <w:pPr>
        <w:pStyle w:val="TOC2"/>
        <w:tabs>
          <w:tab w:val="left" w:pos="880"/>
          <w:tab w:val="right" w:leader="dot" w:pos="8494"/>
        </w:tabs>
        <w:rPr>
          <w:rFonts w:eastAsiaTheme="minorEastAsia"/>
          <w:noProof/>
        </w:rPr>
      </w:pPr>
      <w:hyperlink w:anchor="_Toc512291621" w:history="1">
        <w:r w:rsidRPr="00A17036">
          <w:rPr>
            <w:rStyle w:val="Hyperlink"/>
            <w:noProof/>
          </w:rPr>
          <w:t>2.1.</w:t>
        </w:r>
        <w:r>
          <w:rPr>
            <w:rFonts w:eastAsiaTheme="minorEastAsia"/>
            <w:noProof/>
          </w:rPr>
          <w:tab/>
        </w:r>
        <w:r w:rsidRPr="00A17036">
          <w:rPr>
            <w:rStyle w:val="Hyperlink"/>
            <w:noProof/>
          </w:rPr>
          <w:t>Requirements</w:t>
        </w:r>
        <w:r>
          <w:rPr>
            <w:noProof/>
            <w:webHidden/>
          </w:rPr>
          <w:tab/>
        </w:r>
        <w:r>
          <w:rPr>
            <w:noProof/>
            <w:webHidden/>
          </w:rPr>
          <w:fldChar w:fldCharType="begin"/>
        </w:r>
        <w:r>
          <w:rPr>
            <w:noProof/>
            <w:webHidden/>
          </w:rPr>
          <w:instrText xml:space="preserve"> PAGEREF _Toc512291621 \h </w:instrText>
        </w:r>
        <w:r>
          <w:rPr>
            <w:noProof/>
            <w:webHidden/>
          </w:rPr>
        </w:r>
        <w:r>
          <w:rPr>
            <w:noProof/>
            <w:webHidden/>
          </w:rPr>
          <w:fldChar w:fldCharType="separate"/>
        </w:r>
        <w:r>
          <w:rPr>
            <w:noProof/>
            <w:webHidden/>
          </w:rPr>
          <w:t>1</w:t>
        </w:r>
        <w:r>
          <w:rPr>
            <w:noProof/>
            <w:webHidden/>
          </w:rPr>
          <w:fldChar w:fldCharType="end"/>
        </w:r>
      </w:hyperlink>
    </w:p>
    <w:p w14:paraId="6758692E" w14:textId="008F5CAC" w:rsidR="0017307D" w:rsidRDefault="0017307D">
      <w:pPr>
        <w:pStyle w:val="TOC3"/>
        <w:tabs>
          <w:tab w:val="left" w:pos="1320"/>
          <w:tab w:val="right" w:leader="dot" w:pos="8494"/>
        </w:tabs>
        <w:rPr>
          <w:rFonts w:eastAsiaTheme="minorEastAsia"/>
          <w:noProof/>
        </w:rPr>
      </w:pPr>
      <w:hyperlink w:anchor="_Toc512291622" w:history="1">
        <w:r w:rsidRPr="00A17036">
          <w:rPr>
            <w:rStyle w:val="Hyperlink"/>
            <w:noProof/>
          </w:rPr>
          <w:t>2.1.1.</w:t>
        </w:r>
        <w:r>
          <w:rPr>
            <w:rFonts w:eastAsiaTheme="minorEastAsia"/>
            <w:noProof/>
          </w:rPr>
          <w:tab/>
        </w:r>
        <w:r w:rsidRPr="00A17036">
          <w:rPr>
            <w:rStyle w:val="Hyperlink"/>
            <w:noProof/>
          </w:rPr>
          <w:t>Architecture</w:t>
        </w:r>
        <w:r>
          <w:rPr>
            <w:noProof/>
            <w:webHidden/>
          </w:rPr>
          <w:tab/>
        </w:r>
        <w:r>
          <w:rPr>
            <w:noProof/>
            <w:webHidden/>
          </w:rPr>
          <w:fldChar w:fldCharType="begin"/>
        </w:r>
        <w:r>
          <w:rPr>
            <w:noProof/>
            <w:webHidden/>
          </w:rPr>
          <w:instrText xml:space="preserve"> PAGEREF _Toc512291622 \h </w:instrText>
        </w:r>
        <w:r>
          <w:rPr>
            <w:noProof/>
            <w:webHidden/>
          </w:rPr>
        </w:r>
        <w:r>
          <w:rPr>
            <w:noProof/>
            <w:webHidden/>
          </w:rPr>
          <w:fldChar w:fldCharType="separate"/>
        </w:r>
        <w:r>
          <w:rPr>
            <w:noProof/>
            <w:webHidden/>
          </w:rPr>
          <w:t>1</w:t>
        </w:r>
        <w:r>
          <w:rPr>
            <w:noProof/>
            <w:webHidden/>
          </w:rPr>
          <w:fldChar w:fldCharType="end"/>
        </w:r>
      </w:hyperlink>
    </w:p>
    <w:p w14:paraId="45C7F0BD" w14:textId="6E705CDB" w:rsidR="0017307D" w:rsidRDefault="0017307D">
      <w:pPr>
        <w:pStyle w:val="TOC3"/>
        <w:tabs>
          <w:tab w:val="left" w:pos="1320"/>
          <w:tab w:val="right" w:leader="dot" w:pos="8494"/>
        </w:tabs>
        <w:rPr>
          <w:rFonts w:eastAsiaTheme="minorEastAsia"/>
          <w:noProof/>
        </w:rPr>
      </w:pPr>
      <w:hyperlink w:anchor="_Toc512291623" w:history="1">
        <w:r w:rsidRPr="00A17036">
          <w:rPr>
            <w:rStyle w:val="Hyperlink"/>
            <w:noProof/>
          </w:rPr>
          <w:t>2.1.2.</w:t>
        </w:r>
        <w:r>
          <w:rPr>
            <w:rFonts w:eastAsiaTheme="minorEastAsia"/>
            <w:noProof/>
          </w:rPr>
          <w:tab/>
        </w:r>
        <w:r w:rsidRPr="00A17036">
          <w:rPr>
            <w:rStyle w:val="Hyperlink"/>
            <w:noProof/>
          </w:rPr>
          <w:t>Implementation</w:t>
        </w:r>
        <w:r>
          <w:rPr>
            <w:noProof/>
            <w:webHidden/>
          </w:rPr>
          <w:tab/>
        </w:r>
        <w:r>
          <w:rPr>
            <w:noProof/>
            <w:webHidden/>
          </w:rPr>
          <w:fldChar w:fldCharType="begin"/>
        </w:r>
        <w:r>
          <w:rPr>
            <w:noProof/>
            <w:webHidden/>
          </w:rPr>
          <w:instrText xml:space="preserve"> PAGEREF _Toc512291623 \h </w:instrText>
        </w:r>
        <w:r>
          <w:rPr>
            <w:noProof/>
            <w:webHidden/>
          </w:rPr>
        </w:r>
        <w:r>
          <w:rPr>
            <w:noProof/>
            <w:webHidden/>
          </w:rPr>
          <w:fldChar w:fldCharType="separate"/>
        </w:r>
        <w:r>
          <w:rPr>
            <w:noProof/>
            <w:webHidden/>
          </w:rPr>
          <w:t>2</w:t>
        </w:r>
        <w:r>
          <w:rPr>
            <w:noProof/>
            <w:webHidden/>
          </w:rPr>
          <w:fldChar w:fldCharType="end"/>
        </w:r>
      </w:hyperlink>
    </w:p>
    <w:p w14:paraId="226B5323" w14:textId="5432C7EB" w:rsidR="0017307D" w:rsidRDefault="0017307D">
      <w:pPr>
        <w:pStyle w:val="TOC1"/>
        <w:tabs>
          <w:tab w:val="left" w:pos="440"/>
          <w:tab w:val="right" w:leader="dot" w:pos="8494"/>
        </w:tabs>
        <w:rPr>
          <w:rFonts w:eastAsiaTheme="minorEastAsia"/>
          <w:noProof/>
        </w:rPr>
      </w:pPr>
      <w:hyperlink w:anchor="_Toc512291624" w:history="1">
        <w:r w:rsidRPr="00A17036">
          <w:rPr>
            <w:rStyle w:val="Hyperlink"/>
            <w:noProof/>
          </w:rPr>
          <w:t>3.</w:t>
        </w:r>
        <w:r>
          <w:rPr>
            <w:rFonts w:eastAsiaTheme="minorEastAsia"/>
            <w:noProof/>
          </w:rPr>
          <w:tab/>
        </w:r>
        <w:r w:rsidRPr="00A17036">
          <w:rPr>
            <w:rStyle w:val="Hyperlink"/>
            <w:noProof/>
          </w:rPr>
          <w:t>Functional Description</w:t>
        </w:r>
        <w:r>
          <w:rPr>
            <w:noProof/>
            <w:webHidden/>
          </w:rPr>
          <w:tab/>
        </w:r>
        <w:r>
          <w:rPr>
            <w:noProof/>
            <w:webHidden/>
          </w:rPr>
          <w:fldChar w:fldCharType="begin"/>
        </w:r>
        <w:r>
          <w:rPr>
            <w:noProof/>
            <w:webHidden/>
          </w:rPr>
          <w:instrText xml:space="preserve"> PAGEREF _Toc512291624 \h </w:instrText>
        </w:r>
        <w:r>
          <w:rPr>
            <w:noProof/>
            <w:webHidden/>
          </w:rPr>
        </w:r>
        <w:r>
          <w:rPr>
            <w:noProof/>
            <w:webHidden/>
          </w:rPr>
          <w:fldChar w:fldCharType="separate"/>
        </w:r>
        <w:r>
          <w:rPr>
            <w:noProof/>
            <w:webHidden/>
          </w:rPr>
          <w:t>4</w:t>
        </w:r>
        <w:r>
          <w:rPr>
            <w:noProof/>
            <w:webHidden/>
          </w:rPr>
          <w:fldChar w:fldCharType="end"/>
        </w:r>
      </w:hyperlink>
    </w:p>
    <w:p w14:paraId="0A611C57" w14:textId="03F7C2F3" w:rsidR="0017307D" w:rsidRDefault="0017307D">
      <w:pPr>
        <w:pStyle w:val="TOC2"/>
        <w:tabs>
          <w:tab w:val="left" w:pos="880"/>
          <w:tab w:val="right" w:leader="dot" w:pos="8494"/>
        </w:tabs>
        <w:rPr>
          <w:rFonts w:eastAsiaTheme="minorEastAsia"/>
          <w:noProof/>
        </w:rPr>
      </w:pPr>
      <w:hyperlink w:anchor="_Toc512291625" w:history="1">
        <w:r w:rsidRPr="00A17036">
          <w:rPr>
            <w:rStyle w:val="Hyperlink"/>
            <w:noProof/>
          </w:rPr>
          <w:t>3.1.</w:t>
        </w:r>
        <w:r>
          <w:rPr>
            <w:rFonts w:eastAsiaTheme="minorEastAsia"/>
            <w:noProof/>
          </w:rPr>
          <w:tab/>
        </w:r>
        <w:r w:rsidRPr="00A17036">
          <w:rPr>
            <w:rStyle w:val="Hyperlink"/>
            <w:noProof/>
          </w:rPr>
          <w:t>AUTOSAR description</w:t>
        </w:r>
        <w:r>
          <w:rPr>
            <w:noProof/>
            <w:webHidden/>
          </w:rPr>
          <w:tab/>
        </w:r>
        <w:r>
          <w:rPr>
            <w:noProof/>
            <w:webHidden/>
          </w:rPr>
          <w:fldChar w:fldCharType="begin"/>
        </w:r>
        <w:r>
          <w:rPr>
            <w:noProof/>
            <w:webHidden/>
          </w:rPr>
          <w:instrText xml:space="preserve"> PAGEREF _Toc512291625 \h </w:instrText>
        </w:r>
        <w:r>
          <w:rPr>
            <w:noProof/>
            <w:webHidden/>
          </w:rPr>
        </w:r>
        <w:r>
          <w:rPr>
            <w:noProof/>
            <w:webHidden/>
          </w:rPr>
          <w:fldChar w:fldCharType="separate"/>
        </w:r>
        <w:r>
          <w:rPr>
            <w:noProof/>
            <w:webHidden/>
          </w:rPr>
          <w:t>4</w:t>
        </w:r>
        <w:r>
          <w:rPr>
            <w:noProof/>
            <w:webHidden/>
          </w:rPr>
          <w:fldChar w:fldCharType="end"/>
        </w:r>
      </w:hyperlink>
    </w:p>
    <w:p w14:paraId="4A88F90A" w14:textId="4F1E8900" w:rsidR="0017307D" w:rsidRDefault="0017307D">
      <w:pPr>
        <w:pStyle w:val="TOC2"/>
        <w:tabs>
          <w:tab w:val="left" w:pos="880"/>
          <w:tab w:val="right" w:leader="dot" w:pos="8494"/>
        </w:tabs>
        <w:rPr>
          <w:rFonts w:eastAsiaTheme="minorEastAsia"/>
          <w:noProof/>
        </w:rPr>
      </w:pPr>
      <w:hyperlink w:anchor="_Toc512291626" w:history="1">
        <w:r w:rsidRPr="00A17036">
          <w:rPr>
            <w:rStyle w:val="Hyperlink"/>
            <w:noProof/>
          </w:rPr>
          <w:t>3.2.</w:t>
        </w:r>
        <w:r>
          <w:rPr>
            <w:rFonts w:eastAsiaTheme="minorEastAsia"/>
            <w:noProof/>
          </w:rPr>
          <w:tab/>
        </w:r>
        <w:r w:rsidRPr="00A17036">
          <w:rPr>
            <w:rStyle w:val="Hyperlink"/>
            <w:noProof/>
          </w:rPr>
          <w:t>LIN functions description</w:t>
        </w:r>
        <w:r>
          <w:rPr>
            <w:noProof/>
            <w:webHidden/>
          </w:rPr>
          <w:tab/>
        </w:r>
        <w:r>
          <w:rPr>
            <w:noProof/>
            <w:webHidden/>
          </w:rPr>
          <w:fldChar w:fldCharType="begin"/>
        </w:r>
        <w:r>
          <w:rPr>
            <w:noProof/>
            <w:webHidden/>
          </w:rPr>
          <w:instrText xml:space="preserve"> PAGEREF _Toc512291626 \h </w:instrText>
        </w:r>
        <w:r>
          <w:rPr>
            <w:noProof/>
            <w:webHidden/>
          </w:rPr>
        </w:r>
        <w:r>
          <w:rPr>
            <w:noProof/>
            <w:webHidden/>
          </w:rPr>
          <w:fldChar w:fldCharType="separate"/>
        </w:r>
        <w:r>
          <w:rPr>
            <w:noProof/>
            <w:webHidden/>
          </w:rPr>
          <w:t>6</w:t>
        </w:r>
        <w:r>
          <w:rPr>
            <w:noProof/>
            <w:webHidden/>
          </w:rPr>
          <w:fldChar w:fldCharType="end"/>
        </w:r>
      </w:hyperlink>
    </w:p>
    <w:p w14:paraId="03C6E0C2" w14:textId="69CFCD1D" w:rsidR="0017307D" w:rsidRDefault="0017307D">
      <w:pPr>
        <w:pStyle w:val="TOC3"/>
        <w:tabs>
          <w:tab w:val="left" w:pos="1320"/>
          <w:tab w:val="right" w:leader="dot" w:pos="8494"/>
        </w:tabs>
        <w:rPr>
          <w:rFonts w:eastAsiaTheme="minorEastAsia"/>
          <w:noProof/>
        </w:rPr>
      </w:pPr>
      <w:hyperlink w:anchor="_Toc512291627" w:history="1">
        <w:r w:rsidRPr="00A17036">
          <w:rPr>
            <w:rStyle w:val="Hyperlink"/>
            <w:noProof/>
          </w:rPr>
          <w:t>3.2.1.</w:t>
        </w:r>
        <w:r>
          <w:rPr>
            <w:rFonts w:eastAsiaTheme="minorEastAsia"/>
            <w:noProof/>
          </w:rPr>
          <w:tab/>
        </w:r>
        <w:r w:rsidRPr="00A17036">
          <w:rPr>
            <w:rStyle w:val="Hyperlink"/>
            <w:noProof/>
          </w:rPr>
          <w:t>State description</w:t>
        </w:r>
        <w:r>
          <w:rPr>
            <w:noProof/>
            <w:webHidden/>
          </w:rPr>
          <w:tab/>
        </w:r>
        <w:r>
          <w:rPr>
            <w:noProof/>
            <w:webHidden/>
          </w:rPr>
          <w:fldChar w:fldCharType="begin"/>
        </w:r>
        <w:r>
          <w:rPr>
            <w:noProof/>
            <w:webHidden/>
          </w:rPr>
          <w:instrText xml:space="preserve"> PAGEREF _Toc512291627 \h </w:instrText>
        </w:r>
        <w:r>
          <w:rPr>
            <w:noProof/>
            <w:webHidden/>
          </w:rPr>
        </w:r>
        <w:r>
          <w:rPr>
            <w:noProof/>
            <w:webHidden/>
          </w:rPr>
          <w:fldChar w:fldCharType="separate"/>
        </w:r>
        <w:r>
          <w:rPr>
            <w:noProof/>
            <w:webHidden/>
          </w:rPr>
          <w:t>8</w:t>
        </w:r>
        <w:r>
          <w:rPr>
            <w:noProof/>
            <w:webHidden/>
          </w:rPr>
          <w:fldChar w:fldCharType="end"/>
        </w:r>
      </w:hyperlink>
    </w:p>
    <w:p w14:paraId="7FA92A12" w14:textId="13F2C3E1" w:rsidR="0017307D" w:rsidRDefault="0017307D">
      <w:pPr>
        <w:pStyle w:val="TOC3"/>
        <w:tabs>
          <w:tab w:val="left" w:pos="1320"/>
          <w:tab w:val="right" w:leader="dot" w:pos="8494"/>
        </w:tabs>
        <w:rPr>
          <w:rFonts w:eastAsiaTheme="minorEastAsia"/>
          <w:noProof/>
        </w:rPr>
      </w:pPr>
      <w:hyperlink w:anchor="_Toc512291628" w:history="1">
        <w:r w:rsidRPr="00A17036">
          <w:rPr>
            <w:rStyle w:val="Hyperlink"/>
            <w:noProof/>
          </w:rPr>
          <w:t>3.2.2.</w:t>
        </w:r>
        <w:r>
          <w:rPr>
            <w:rFonts w:eastAsiaTheme="minorEastAsia"/>
            <w:noProof/>
          </w:rPr>
          <w:tab/>
        </w:r>
        <w:r w:rsidRPr="00A17036">
          <w:rPr>
            <w:rStyle w:val="Hyperlink"/>
            <w:noProof/>
          </w:rPr>
          <w:t>IDLE</w:t>
        </w:r>
        <w:r>
          <w:rPr>
            <w:noProof/>
            <w:webHidden/>
          </w:rPr>
          <w:tab/>
        </w:r>
        <w:r>
          <w:rPr>
            <w:noProof/>
            <w:webHidden/>
          </w:rPr>
          <w:fldChar w:fldCharType="begin"/>
        </w:r>
        <w:r>
          <w:rPr>
            <w:noProof/>
            <w:webHidden/>
          </w:rPr>
          <w:instrText xml:space="preserve"> PAGEREF _Toc512291628 \h </w:instrText>
        </w:r>
        <w:r>
          <w:rPr>
            <w:noProof/>
            <w:webHidden/>
          </w:rPr>
        </w:r>
        <w:r>
          <w:rPr>
            <w:noProof/>
            <w:webHidden/>
          </w:rPr>
          <w:fldChar w:fldCharType="separate"/>
        </w:r>
        <w:r>
          <w:rPr>
            <w:noProof/>
            <w:webHidden/>
          </w:rPr>
          <w:t>8</w:t>
        </w:r>
        <w:r>
          <w:rPr>
            <w:noProof/>
            <w:webHidden/>
          </w:rPr>
          <w:fldChar w:fldCharType="end"/>
        </w:r>
      </w:hyperlink>
    </w:p>
    <w:p w14:paraId="17BFEC34" w14:textId="0125265A" w:rsidR="0017307D" w:rsidRDefault="0017307D">
      <w:pPr>
        <w:pStyle w:val="TOC3"/>
        <w:tabs>
          <w:tab w:val="left" w:pos="1320"/>
          <w:tab w:val="right" w:leader="dot" w:pos="8494"/>
        </w:tabs>
        <w:rPr>
          <w:rFonts w:eastAsiaTheme="minorEastAsia"/>
          <w:noProof/>
        </w:rPr>
      </w:pPr>
      <w:hyperlink w:anchor="_Toc512291629" w:history="1">
        <w:r w:rsidRPr="00A17036">
          <w:rPr>
            <w:rStyle w:val="Hyperlink"/>
            <w:noProof/>
          </w:rPr>
          <w:t>3.2.3.</w:t>
        </w:r>
        <w:r>
          <w:rPr>
            <w:rFonts w:eastAsiaTheme="minorEastAsia"/>
            <w:noProof/>
          </w:rPr>
          <w:tab/>
        </w:r>
        <w:r w:rsidRPr="00A17036">
          <w:rPr>
            <w:rStyle w:val="Hyperlink"/>
            <w:noProof/>
          </w:rPr>
          <w:t>SEND_BREAK</w:t>
        </w:r>
        <w:r>
          <w:rPr>
            <w:noProof/>
            <w:webHidden/>
          </w:rPr>
          <w:tab/>
        </w:r>
        <w:r>
          <w:rPr>
            <w:noProof/>
            <w:webHidden/>
          </w:rPr>
          <w:fldChar w:fldCharType="begin"/>
        </w:r>
        <w:r>
          <w:rPr>
            <w:noProof/>
            <w:webHidden/>
          </w:rPr>
          <w:instrText xml:space="preserve"> PAGEREF _Toc512291629 \h </w:instrText>
        </w:r>
        <w:r>
          <w:rPr>
            <w:noProof/>
            <w:webHidden/>
          </w:rPr>
        </w:r>
        <w:r>
          <w:rPr>
            <w:noProof/>
            <w:webHidden/>
          </w:rPr>
          <w:fldChar w:fldCharType="separate"/>
        </w:r>
        <w:r>
          <w:rPr>
            <w:noProof/>
            <w:webHidden/>
          </w:rPr>
          <w:t>8</w:t>
        </w:r>
        <w:r>
          <w:rPr>
            <w:noProof/>
            <w:webHidden/>
          </w:rPr>
          <w:fldChar w:fldCharType="end"/>
        </w:r>
      </w:hyperlink>
    </w:p>
    <w:p w14:paraId="38D53D84" w14:textId="32A72192" w:rsidR="0017307D" w:rsidRDefault="0017307D">
      <w:pPr>
        <w:pStyle w:val="TOC3"/>
        <w:tabs>
          <w:tab w:val="left" w:pos="1320"/>
          <w:tab w:val="right" w:leader="dot" w:pos="8494"/>
        </w:tabs>
        <w:rPr>
          <w:rFonts w:eastAsiaTheme="minorEastAsia"/>
          <w:noProof/>
        </w:rPr>
      </w:pPr>
      <w:hyperlink w:anchor="_Toc512291630" w:history="1">
        <w:r w:rsidRPr="00A17036">
          <w:rPr>
            <w:rStyle w:val="Hyperlink"/>
            <w:noProof/>
          </w:rPr>
          <w:t>3.2.4.</w:t>
        </w:r>
        <w:r>
          <w:rPr>
            <w:rFonts w:eastAsiaTheme="minorEastAsia"/>
            <w:noProof/>
          </w:rPr>
          <w:tab/>
        </w:r>
        <w:r w:rsidRPr="00A17036">
          <w:rPr>
            <w:rStyle w:val="Hyperlink"/>
            <w:noProof/>
          </w:rPr>
          <w:t>SEND_SYNC</w:t>
        </w:r>
        <w:r>
          <w:rPr>
            <w:noProof/>
            <w:webHidden/>
          </w:rPr>
          <w:tab/>
        </w:r>
        <w:r>
          <w:rPr>
            <w:noProof/>
            <w:webHidden/>
          </w:rPr>
          <w:fldChar w:fldCharType="begin"/>
        </w:r>
        <w:r>
          <w:rPr>
            <w:noProof/>
            <w:webHidden/>
          </w:rPr>
          <w:instrText xml:space="preserve"> PAGEREF _Toc512291630 \h </w:instrText>
        </w:r>
        <w:r>
          <w:rPr>
            <w:noProof/>
            <w:webHidden/>
          </w:rPr>
        </w:r>
        <w:r>
          <w:rPr>
            <w:noProof/>
            <w:webHidden/>
          </w:rPr>
          <w:fldChar w:fldCharType="separate"/>
        </w:r>
        <w:r>
          <w:rPr>
            <w:noProof/>
            <w:webHidden/>
          </w:rPr>
          <w:t>9</w:t>
        </w:r>
        <w:r>
          <w:rPr>
            <w:noProof/>
            <w:webHidden/>
          </w:rPr>
          <w:fldChar w:fldCharType="end"/>
        </w:r>
      </w:hyperlink>
    </w:p>
    <w:p w14:paraId="67A5B463" w14:textId="39769352" w:rsidR="0017307D" w:rsidRDefault="0017307D">
      <w:pPr>
        <w:pStyle w:val="TOC3"/>
        <w:tabs>
          <w:tab w:val="left" w:pos="1320"/>
          <w:tab w:val="right" w:leader="dot" w:pos="8494"/>
        </w:tabs>
        <w:rPr>
          <w:rFonts w:eastAsiaTheme="minorEastAsia"/>
          <w:noProof/>
        </w:rPr>
      </w:pPr>
      <w:hyperlink w:anchor="_Toc512291631" w:history="1">
        <w:r w:rsidRPr="00A17036">
          <w:rPr>
            <w:rStyle w:val="Hyperlink"/>
            <w:noProof/>
          </w:rPr>
          <w:t>3.2.5.</w:t>
        </w:r>
        <w:r>
          <w:rPr>
            <w:rFonts w:eastAsiaTheme="minorEastAsia"/>
            <w:noProof/>
          </w:rPr>
          <w:tab/>
        </w:r>
        <w:r w:rsidRPr="00A17036">
          <w:rPr>
            <w:rStyle w:val="Hyperlink"/>
            <w:noProof/>
          </w:rPr>
          <w:t>SEND_PID</w:t>
        </w:r>
        <w:r>
          <w:rPr>
            <w:noProof/>
            <w:webHidden/>
          </w:rPr>
          <w:tab/>
        </w:r>
        <w:r>
          <w:rPr>
            <w:noProof/>
            <w:webHidden/>
          </w:rPr>
          <w:fldChar w:fldCharType="begin"/>
        </w:r>
        <w:r>
          <w:rPr>
            <w:noProof/>
            <w:webHidden/>
          </w:rPr>
          <w:instrText xml:space="preserve"> PAGEREF _Toc512291631 \h </w:instrText>
        </w:r>
        <w:r>
          <w:rPr>
            <w:noProof/>
            <w:webHidden/>
          </w:rPr>
        </w:r>
        <w:r>
          <w:rPr>
            <w:noProof/>
            <w:webHidden/>
          </w:rPr>
          <w:fldChar w:fldCharType="separate"/>
        </w:r>
        <w:r>
          <w:rPr>
            <w:noProof/>
            <w:webHidden/>
          </w:rPr>
          <w:t>9</w:t>
        </w:r>
        <w:r>
          <w:rPr>
            <w:noProof/>
            <w:webHidden/>
          </w:rPr>
          <w:fldChar w:fldCharType="end"/>
        </w:r>
      </w:hyperlink>
    </w:p>
    <w:p w14:paraId="5B062616" w14:textId="5718886F" w:rsidR="0017307D" w:rsidRDefault="0017307D">
      <w:pPr>
        <w:pStyle w:val="TOC3"/>
        <w:tabs>
          <w:tab w:val="left" w:pos="1320"/>
          <w:tab w:val="right" w:leader="dot" w:pos="8494"/>
        </w:tabs>
        <w:rPr>
          <w:rFonts w:eastAsiaTheme="minorEastAsia"/>
          <w:noProof/>
        </w:rPr>
      </w:pPr>
      <w:hyperlink w:anchor="_Toc512291632" w:history="1">
        <w:r w:rsidRPr="00A17036">
          <w:rPr>
            <w:rStyle w:val="Hyperlink"/>
            <w:noProof/>
          </w:rPr>
          <w:t>3.2.6.</w:t>
        </w:r>
        <w:r>
          <w:rPr>
            <w:rFonts w:eastAsiaTheme="minorEastAsia"/>
            <w:noProof/>
          </w:rPr>
          <w:tab/>
        </w:r>
        <w:r w:rsidRPr="00A17036">
          <w:rPr>
            <w:rStyle w:val="Hyperlink"/>
            <w:noProof/>
          </w:rPr>
          <w:t>SEND_RESPONSE</w:t>
        </w:r>
        <w:r>
          <w:rPr>
            <w:noProof/>
            <w:webHidden/>
          </w:rPr>
          <w:tab/>
        </w:r>
        <w:r>
          <w:rPr>
            <w:noProof/>
            <w:webHidden/>
          </w:rPr>
          <w:fldChar w:fldCharType="begin"/>
        </w:r>
        <w:r>
          <w:rPr>
            <w:noProof/>
            <w:webHidden/>
          </w:rPr>
          <w:instrText xml:space="preserve"> PAGEREF _Toc512291632 \h </w:instrText>
        </w:r>
        <w:r>
          <w:rPr>
            <w:noProof/>
            <w:webHidden/>
          </w:rPr>
        </w:r>
        <w:r>
          <w:rPr>
            <w:noProof/>
            <w:webHidden/>
          </w:rPr>
          <w:fldChar w:fldCharType="separate"/>
        </w:r>
        <w:r>
          <w:rPr>
            <w:noProof/>
            <w:webHidden/>
          </w:rPr>
          <w:t>10</w:t>
        </w:r>
        <w:r>
          <w:rPr>
            <w:noProof/>
            <w:webHidden/>
          </w:rPr>
          <w:fldChar w:fldCharType="end"/>
        </w:r>
      </w:hyperlink>
    </w:p>
    <w:p w14:paraId="15EFF7F5" w14:textId="7E7DD1B7" w:rsidR="0017307D" w:rsidRDefault="0017307D">
      <w:pPr>
        <w:pStyle w:val="TOC3"/>
        <w:tabs>
          <w:tab w:val="left" w:pos="1320"/>
          <w:tab w:val="right" w:leader="dot" w:pos="8494"/>
        </w:tabs>
        <w:rPr>
          <w:rFonts w:eastAsiaTheme="minorEastAsia"/>
          <w:noProof/>
        </w:rPr>
      </w:pPr>
      <w:hyperlink w:anchor="_Toc512291633" w:history="1">
        <w:r w:rsidRPr="00A17036">
          <w:rPr>
            <w:rStyle w:val="Hyperlink"/>
            <w:noProof/>
          </w:rPr>
          <w:t>3.2.7.</w:t>
        </w:r>
        <w:r>
          <w:rPr>
            <w:rFonts w:eastAsiaTheme="minorEastAsia"/>
            <w:noProof/>
          </w:rPr>
          <w:tab/>
        </w:r>
        <w:r w:rsidRPr="00A17036">
          <w:rPr>
            <w:rStyle w:val="Hyperlink"/>
            <w:noProof/>
          </w:rPr>
          <w:t>SEND_CHKSUM</w:t>
        </w:r>
        <w:r>
          <w:rPr>
            <w:noProof/>
            <w:webHidden/>
          </w:rPr>
          <w:tab/>
        </w:r>
        <w:r>
          <w:rPr>
            <w:noProof/>
            <w:webHidden/>
          </w:rPr>
          <w:fldChar w:fldCharType="begin"/>
        </w:r>
        <w:r>
          <w:rPr>
            <w:noProof/>
            <w:webHidden/>
          </w:rPr>
          <w:instrText xml:space="preserve"> PAGEREF _Toc512291633 \h </w:instrText>
        </w:r>
        <w:r>
          <w:rPr>
            <w:noProof/>
            <w:webHidden/>
          </w:rPr>
        </w:r>
        <w:r>
          <w:rPr>
            <w:noProof/>
            <w:webHidden/>
          </w:rPr>
          <w:fldChar w:fldCharType="separate"/>
        </w:r>
        <w:r>
          <w:rPr>
            <w:noProof/>
            <w:webHidden/>
          </w:rPr>
          <w:t>10</w:t>
        </w:r>
        <w:r>
          <w:rPr>
            <w:noProof/>
            <w:webHidden/>
          </w:rPr>
          <w:fldChar w:fldCharType="end"/>
        </w:r>
      </w:hyperlink>
    </w:p>
    <w:p w14:paraId="32081CF0" w14:textId="0383231D" w:rsidR="0017307D" w:rsidRDefault="0017307D">
      <w:pPr>
        <w:pStyle w:val="TOC3"/>
        <w:tabs>
          <w:tab w:val="left" w:pos="1320"/>
          <w:tab w:val="right" w:leader="dot" w:pos="8494"/>
        </w:tabs>
        <w:rPr>
          <w:rFonts w:eastAsiaTheme="minorEastAsia"/>
          <w:noProof/>
        </w:rPr>
      </w:pPr>
      <w:hyperlink w:anchor="_Toc512291634" w:history="1">
        <w:r w:rsidRPr="00A17036">
          <w:rPr>
            <w:rStyle w:val="Hyperlink"/>
            <w:noProof/>
          </w:rPr>
          <w:t>3.2.8.</w:t>
        </w:r>
        <w:r>
          <w:rPr>
            <w:rFonts w:eastAsiaTheme="minorEastAsia"/>
            <w:noProof/>
          </w:rPr>
          <w:tab/>
        </w:r>
        <w:r w:rsidRPr="00A17036">
          <w:rPr>
            <w:rStyle w:val="Hyperlink"/>
            <w:noProof/>
          </w:rPr>
          <w:t>READ_RESPONSE</w:t>
        </w:r>
        <w:r>
          <w:rPr>
            <w:noProof/>
            <w:webHidden/>
          </w:rPr>
          <w:tab/>
        </w:r>
        <w:r>
          <w:rPr>
            <w:noProof/>
            <w:webHidden/>
          </w:rPr>
          <w:fldChar w:fldCharType="begin"/>
        </w:r>
        <w:r>
          <w:rPr>
            <w:noProof/>
            <w:webHidden/>
          </w:rPr>
          <w:instrText xml:space="preserve"> PAGEREF _Toc512291634 \h </w:instrText>
        </w:r>
        <w:r>
          <w:rPr>
            <w:noProof/>
            <w:webHidden/>
          </w:rPr>
        </w:r>
        <w:r>
          <w:rPr>
            <w:noProof/>
            <w:webHidden/>
          </w:rPr>
          <w:fldChar w:fldCharType="separate"/>
        </w:r>
        <w:r>
          <w:rPr>
            <w:noProof/>
            <w:webHidden/>
          </w:rPr>
          <w:t>10</w:t>
        </w:r>
        <w:r>
          <w:rPr>
            <w:noProof/>
            <w:webHidden/>
          </w:rPr>
          <w:fldChar w:fldCharType="end"/>
        </w:r>
      </w:hyperlink>
    </w:p>
    <w:p w14:paraId="7C4B0018" w14:textId="3E6E324D" w:rsidR="0017307D" w:rsidRDefault="0017307D">
      <w:pPr>
        <w:pStyle w:val="TOC3"/>
        <w:tabs>
          <w:tab w:val="left" w:pos="1320"/>
          <w:tab w:val="right" w:leader="dot" w:pos="8494"/>
        </w:tabs>
        <w:rPr>
          <w:rFonts w:eastAsiaTheme="minorEastAsia"/>
          <w:noProof/>
        </w:rPr>
      </w:pPr>
      <w:hyperlink w:anchor="_Toc512291635" w:history="1">
        <w:r w:rsidRPr="00A17036">
          <w:rPr>
            <w:rStyle w:val="Hyperlink"/>
            <w:noProof/>
          </w:rPr>
          <w:t>3.2.9.</w:t>
        </w:r>
        <w:r>
          <w:rPr>
            <w:rFonts w:eastAsiaTheme="minorEastAsia"/>
            <w:noProof/>
          </w:rPr>
          <w:tab/>
        </w:r>
        <w:r w:rsidRPr="00A17036">
          <w:rPr>
            <w:rStyle w:val="Hyperlink"/>
            <w:noProof/>
          </w:rPr>
          <w:t>GET_CHECKSUM</w:t>
        </w:r>
        <w:r>
          <w:rPr>
            <w:noProof/>
            <w:webHidden/>
          </w:rPr>
          <w:tab/>
        </w:r>
        <w:r>
          <w:rPr>
            <w:noProof/>
            <w:webHidden/>
          </w:rPr>
          <w:fldChar w:fldCharType="begin"/>
        </w:r>
        <w:r>
          <w:rPr>
            <w:noProof/>
            <w:webHidden/>
          </w:rPr>
          <w:instrText xml:space="preserve"> PAGEREF _Toc512291635 \h </w:instrText>
        </w:r>
        <w:r>
          <w:rPr>
            <w:noProof/>
            <w:webHidden/>
          </w:rPr>
        </w:r>
        <w:r>
          <w:rPr>
            <w:noProof/>
            <w:webHidden/>
          </w:rPr>
          <w:fldChar w:fldCharType="separate"/>
        </w:r>
        <w:r>
          <w:rPr>
            <w:noProof/>
            <w:webHidden/>
          </w:rPr>
          <w:t>11</w:t>
        </w:r>
        <w:r>
          <w:rPr>
            <w:noProof/>
            <w:webHidden/>
          </w:rPr>
          <w:fldChar w:fldCharType="end"/>
        </w:r>
      </w:hyperlink>
    </w:p>
    <w:p w14:paraId="644FA1E9" w14:textId="041CF9DE" w:rsidR="0017307D" w:rsidRDefault="0017307D">
      <w:pPr>
        <w:pStyle w:val="TOC3"/>
        <w:tabs>
          <w:tab w:val="left" w:pos="1320"/>
          <w:tab w:val="right" w:leader="dot" w:pos="8494"/>
        </w:tabs>
        <w:rPr>
          <w:rFonts w:eastAsiaTheme="minorEastAsia"/>
          <w:noProof/>
        </w:rPr>
      </w:pPr>
      <w:hyperlink w:anchor="_Toc512291636" w:history="1">
        <w:r w:rsidRPr="00A17036">
          <w:rPr>
            <w:rStyle w:val="Hyperlink"/>
            <w:noProof/>
          </w:rPr>
          <w:t>3.2.10.</w:t>
        </w:r>
        <w:r>
          <w:rPr>
            <w:rFonts w:eastAsiaTheme="minorEastAsia"/>
            <w:noProof/>
          </w:rPr>
          <w:tab/>
        </w:r>
        <w:r w:rsidRPr="00A17036">
          <w:rPr>
            <w:rStyle w:val="Hyperlink"/>
            <w:noProof/>
          </w:rPr>
          <w:t>IDLE</w:t>
        </w:r>
        <w:r>
          <w:rPr>
            <w:noProof/>
            <w:webHidden/>
          </w:rPr>
          <w:tab/>
        </w:r>
        <w:r>
          <w:rPr>
            <w:noProof/>
            <w:webHidden/>
          </w:rPr>
          <w:fldChar w:fldCharType="begin"/>
        </w:r>
        <w:r>
          <w:rPr>
            <w:noProof/>
            <w:webHidden/>
          </w:rPr>
          <w:instrText xml:space="preserve"> PAGEREF _Toc512291636 \h </w:instrText>
        </w:r>
        <w:r>
          <w:rPr>
            <w:noProof/>
            <w:webHidden/>
          </w:rPr>
        </w:r>
        <w:r>
          <w:rPr>
            <w:noProof/>
            <w:webHidden/>
          </w:rPr>
          <w:fldChar w:fldCharType="separate"/>
        </w:r>
        <w:r>
          <w:rPr>
            <w:noProof/>
            <w:webHidden/>
          </w:rPr>
          <w:t>11</w:t>
        </w:r>
        <w:r>
          <w:rPr>
            <w:noProof/>
            <w:webHidden/>
          </w:rPr>
          <w:fldChar w:fldCharType="end"/>
        </w:r>
      </w:hyperlink>
    </w:p>
    <w:p w14:paraId="5E0357F6" w14:textId="59411C73" w:rsidR="0017307D" w:rsidRDefault="0017307D">
      <w:pPr>
        <w:pStyle w:val="TOC1"/>
        <w:tabs>
          <w:tab w:val="left" w:pos="440"/>
          <w:tab w:val="right" w:leader="dot" w:pos="8494"/>
        </w:tabs>
        <w:rPr>
          <w:rFonts w:eastAsiaTheme="minorEastAsia"/>
          <w:noProof/>
        </w:rPr>
      </w:pPr>
      <w:hyperlink w:anchor="_Toc512291637" w:history="1">
        <w:r w:rsidRPr="00A17036">
          <w:rPr>
            <w:rStyle w:val="Hyperlink"/>
            <w:noProof/>
          </w:rPr>
          <w:t>4.</w:t>
        </w:r>
        <w:r>
          <w:rPr>
            <w:rFonts w:eastAsiaTheme="minorEastAsia"/>
            <w:noProof/>
          </w:rPr>
          <w:tab/>
        </w:r>
        <w:r w:rsidRPr="00A17036">
          <w:rPr>
            <w:rStyle w:val="Hyperlink"/>
            <w:noProof/>
          </w:rPr>
          <w:t>Results</w:t>
        </w:r>
        <w:r>
          <w:rPr>
            <w:noProof/>
            <w:webHidden/>
          </w:rPr>
          <w:tab/>
        </w:r>
        <w:r>
          <w:rPr>
            <w:noProof/>
            <w:webHidden/>
          </w:rPr>
          <w:fldChar w:fldCharType="begin"/>
        </w:r>
        <w:r>
          <w:rPr>
            <w:noProof/>
            <w:webHidden/>
          </w:rPr>
          <w:instrText xml:space="preserve"> PAGEREF _Toc512291637 \h </w:instrText>
        </w:r>
        <w:r>
          <w:rPr>
            <w:noProof/>
            <w:webHidden/>
          </w:rPr>
        </w:r>
        <w:r>
          <w:rPr>
            <w:noProof/>
            <w:webHidden/>
          </w:rPr>
          <w:fldChar w:fldCharType="separate"/>
        </w:r>
        <w:r>
          <w:rPr>
            <w:noProof/>
            <w:webHidden/>
          </w:rPr>
          <w:t>11</w:t>
        </w:r>
        <w:r>
          <w:rPr>
            <w:noProof/>
            <w:webHidden/>
          </w:rPr>
          <w:fldChar w:fldCharType="end"/>
        </w:r>
      </w:hyperlink>
    </w:p>
    <w:p w14:paraId="41525CEC" w14:textId="479D821E" w:rsidR="0017307D" w:rsidRDefault="0017307D">
      <w:pPr>
        <w:pStyle w:val="TOC1"/>
        <w:tabs>
          <w:tab w:val="left" w:pos="440"/>
          <w:tab w:val="right" w:leader="dot" w:pos="8494"/>
        </w:tabs>
        <w:rPr>
          <w:rFonts w:eastAsiaTheme="minorEastAsia"/>
          <w:noProof/>
        </w:rPr>
      </w:pPr>
      <w:hyperlink w:anchor="_Toc512291638" w:history="1">
        <w:r w:rsidRPr="00A17036">
          <w:rPr>
            <w:rStyle w:val="Hyperlink"/>
            <w:noProof/>
          </w:rPr>
          <w:t>5.</w:t>
        </w:r>
        <w:r>
          <w:rPr>
            <w:rFonts w:eastAsiaTheme="minorEastAsia"/>
            <w:noProof/>
          </w:rPr>
          <w:tab/>
        </w:r>
        <w:r w:rsidRPr="00A17036">
          <w:rPr>
            <w:rStyle w:val="Hyperlink"/>
            <w:noProof/>
          </w:rPr>
          <w:t>Conclusions</w:t>
        </w:r>
        <w:r>
          <w:rPr>
            <w:noProof/>
            <w:webHidden/>
          </w:rPr>
          <w:tab/>
        </w:r>
        <w:r>
          <w:rPr>
            <w:noProof/>
            <w:webHidden/>
          </w:rPr>
          <w:fldChar w:fldCharType="begin"/>
        </w:r>
        <w:r>
          <w:rPr>
            <w:noProof/>
            <w:webHidden/>
          </w:rPr>
          <w:instrText xml:space="preserve"> PAGEREF _Toc512291638 \h </w:instrText>
        </w:r>
        <w:r>
          <w:rPr>
            <w:noProof/>
            <w:webHidden/>
          </w:rPr>
        </w:r>
        <w:r>
          <w:rPr>
            <w:noProof/>
            <w:webHidden/>
          </w:rPr>
          <w:fldChar w:fldCharType="separate"/>
        </w:r>
        <w:r>
          <w:rPr>
            <w:noProof/>
            <w:webHidden/>
          </w:rPr>
          <w:t>15</w:t>
        </w:r>
        <w:r>
          <w:rPr>
            <w:noProof/>
            <w:webHidden/>
          </w:rPr>
          <w:fldChar w:fldCharType="end"/>
        </w:r>
      </w:hyperlink>
    </w:p>
    <w:p w14:paraId="5E09DD6A" w14:textId="62068965" w:rsidR="00FE4874" w:rsidRDefault="0099506E">
      <w:pPr>
        <w:spacing w:after="200" w:line="276" w:lineRule="auto"/>
        <w:jc w:val="left"/>
        <w:rPr>
          <w:rStyle w:val="Strong"/>
        </w:rPr>
      </w:pPr>
      <w:r>
        <w:rPr>
          <w:rStyle w:val="Strong"/>
        </w:rPr>
        <w:fldChar w:fldCharType="end"/>
      </w:r>
    </w:p>
    <w:p w14:paraId="5E09DD6B" w14:textId="77777777" w:rsidR="00FE4874" w:rsidRDefault="0099506E">
      <w:pPr>
        <w:spacing w:after="200" w:line="276" w:lineRule="auto"/>
        <w:jc w:val="left"/>
        <w:rPr>
          <w:rStyle w:val="Strong"/>
          <w:rFonts w:asciiTheme="majorHAnsi" w:eastAsiaTheme="majorEastAsia" w:hAnsiTheme="majorHAnsi" w:cstheme="majorBidi"/>
          <w:sz w:val="28"/>
          <w:szCs w:val="28"/>
          <w:lang w:eastAsia="es-ES"/>
        </w:rPr>
      </w:pPr>
      <w:r>
        <w:rPr>
          <w:rStyle w:val="Strong"/>
        </w:rPr>
        <w:br w:type="page"/>
      </w:r>
    </w:p>
    <w:p w14:paraId="5E09DD6C" w14:textId="77777777" w:rsidR="00FE4874" w:rsidRDefault="0099506E">
      <w:pPr>
        <w:pStyle w:val="Heading1"/>
        <w:rPr>
          <w:rStyle w:val="Strong"/>
        </w:rPr>
      </w:pPr>
      <w:bookmarkStart w:id="2" w:name="_Toc512291619"/>
      <w:r>
        <w:rPr>
          <w:rStyle w:val="Strong"/>
        </w:rPr>
        <w:lastRenderedPageBreak/>
        <w:t>Table of Figures</w:t>
      </w:r>
      <w:bookmarkEnd w:id="2"/>
    </w:p>
    <w:p w14:paraId="630519CC" w14:textId="677527ED" w:rsidR="0017307D" w:rsidRDefault="0099506E">
      <w:pPr>
        <w:pStyle w:val="TableofFigures"/>
        <w:tabs>
          <w:tab w:val="right" w:leader="dot" w:pos="8494"/>
        </w:tabs>
        <w:rPr>
          <w:rFonts w:eastAsiaTheme="minorEastAsia"/>
          <w:noProof/>
        </w:rPr>
      </w:pPr>
      <w:r>
        <w:fldChar w:fldCharType="begin"/>
      </w:r>
      <w:r>
        <w:instrText xml:space="preserve"> TOC \h \z \c "Figure" </w:instrText>
      </w:r>
      <w:r>
        <w:fldChar w:fldCharType="separate"/>
      </w:r>
      <w:hyperlink w:anchor="_Toc512291597" w:history="1">
        <w:r w:rsidR="0017307D" w:rsidRPr="00290949">
          <w:rPr>
            <w:rStyle w:val="Hyperlink"/>
            <w:noProof/>
          </w:rPr>
          <w:t>Figure 1 AUTOSAR file structure</w:t>
        </w:r>
        <w:r w:rsidR="0017307D">
          <w:rPr>
            <w:noProof/>
            <w:webHidden/>
          </w:rPr>
          <w:tab/>
        </w:r>
        <w:r w:rsidR="0017307D">
          <w:rPr>
            <w:noProof/>
            <w:webHidden/>
          </w:rPr>
          <w:fldChar w:fldCharType="begin"/>
        </w:r>
        <w:r w:rsidR="0017307D">
          <w:rPr>
            <w:noProof/>
            <w:webHidden/>
          </w:rPr>
          <w:instrText xml:space="preserve"> PAGEREF _Toc512291597 \h </w:instrText>
        </w:r>
        <w:r w:rsidR="0017307D">
          <w:rPr>
            <w:noProof/>
            <w:webHidden/>
          </w:rPr>
        </w:r>
        <w:r w:rsidR="0017307D">
          <w:rPr>
            <w:noProof/>
            <w:webHidden/>
          </w:rPr>
          <w:fldChar w:fldCharType="separate"/>
        </w:r>
        <w:r w:rsidR="0017307D">
          <w:rPr>
            <w:noProof/>
            <w:webHidden/>
          </w:rPr>
          <w:t>4</w:t>
        </w:r>
        <w:r w:rsidR="0017307D">
          <w:rPr>
            <w:noProof/>
            <w:webHidden/>
          </w:rPr>
          <w:fldChar w:fldCharType="end"/>
        </w:r>
      </w:hyperlink>
    </w:p>
    <w:p w14:paraId="55BB8E96" w14:textId="0B31AFA5" w:rsidR="0017307D" w:rsidRDefault="0017307D">
      <w:pPr>
        <w:pStyle w:val="TableofFigures"/>
        <w:tabs>
          <w:tab w:val="right" w:leader="dot" w:pos="8494"/>
        </w:tabs>
        <w:rPr>
          <w:rFonts w:eastAsiaTheme="minorEastAsia"/>
          <w:noProof/>
        </w:rPr>
      </w:pPr>
      <w:hyperlink w:anchor="_Toc512291598" w:history="1">
        <w:r w:rsidRPr="00290949">
          <w:rPr>
            <w:rStyle w:val="Hyperlink"/>
            <w:noProof/>
          </w:rPr>
          <w:t>Figure 2 AUTOSAR layers</w:t>
        </w:r>
        <w:r>
          <w:rPr>
            <w:noProof/>
            <w:webHidden/>
          </w:rPr>
          <w:tab/>
        </w:r>
        <w:r>
          <w:rPr>
            <w:noProof/>
            <w:webHidden/>
          </w:rPr>
          <w:fldChar w:fldCharType="begin"/>
        </w:r>
        <w:r>
          <w:rPr>
            <w:noProof/>
            <w:webHidden/>
          </w:rPr>
          <w:instrText xml:space="preserve"> PAGEREF _Toc512291598 \h </w:instrText>
        </w:r>
        <w:r>
          <w:rPr>
            <w:noProof/>
            <w:webHidden/>
          </w:rPr>
        </w:r>
        <w:r>
          <w:rPr>
            <w:noProof/>
            <w:webHidden/>
          </w:rPr>
          <w:fldChar w:fldCharType="separate"/>
        </w:r>
        <w:r>
          <w:rPr>
            <w:noProof/>
            <w:webHidden/>
          </w:rPr>
          <w:t>5</w:t>
        </w:r>
        <w:r>
          <w:rPr>
            <w:noProof/>
            <w:webHidden/>
          </w:rPr>
          <w:fldChar w:fldCharType="end"/>
        </w:r>
      </w:hyperlink>
    </w:p>
    <w:p w14:paraId="1759E46A" w14:textId="0B9C767B" w:rsidR="0017307D" w:rsidRDefault="0017307D">
      <w:pPr>
        <w:pStyle w:val="TableofFigures"/>
        <w:tabs>
          <w:tab w:val="right" w:leader="dot" w:pos="8494"/>
        </w:tabs>
        <w:rPr>
          <w:rFonts w:eastAsiaTheme="minorEastAsia"/>
          <w:noProof/>
        </w:rPr>
      </w:pPr>
      <w:hyperlink w:anchor="_Toc512291599" w:history="1">
        <w:r w:rsidRPr="00290949">
          <w:rPr>
            <w:rStyle w:val="Hyperlink"/>
            <w:noProof/>
          </w:rPr>
          <w:t>Figure 3 Lin_Init implementation</w:t>
        </w:r>
        <w:r>
          <w:rPr>
            <w:noProof/>
            <w:webHidden/>
          </w:rPr>
          <w:tab/>
        </w:r>
        <w:r>
          <w:rPr>
            <w:noProof/>
            <w:webHidden/>
          </w:rPr>
          <w:fldChar w:fldCharType="begin"/>
        </w:r>
        <w:r>
          <w:rPr>
            <w:noProof/>
            <w:webHidden/>
          </w:rPr>
          <w:instrText xml:space="preserve"> PAGEREF _Toc512291599 \h </w:instrText>
        </w:r>
        <w:r>
          <w:rPr>
            <w:noProof/>
            <w:webHidden/>
          </w:rPr>
        </w:r>
        <w:r>
          <w:rPr>
            <w:noProof/>
            <w:webHidden/>
          </w:rPr>
          <w:fldChar w:fldCharType="separate"/>
        </w:r>
        <w:r>
          <w:rPr>
            <w:noProof/>
            <w:webHidden/>
          </w:rPr>
          <w:t>6</w:t>
        </w:r>
        <w:r>
          <w:rPr>
            <w:noProof/>
            <w:webHidden/>
          </w:rPr>
          <w:fldChar w:fldCharType="end"/>
        </w:r>
      </w:hyperlink>
    </w:p>
    <w:p w14:paraId="6E9C7AC4" w14:textId="5A1FBEA3" w:rsidR="0017307D" w:rsidRDefault="0017307D">
      <w:pPr>
        <w:pStyle w:val="TableofFigures"/>
        <w:tabs>
          <w:tab w:val="right" w:leader="dot" w:pos="8494"/>
        </w:tabs>
        <w:rPr>
          <w:rFonts w:eastAsiaTheme="minorEastAsia"/>
          <w:noProof/>
        </w:rPr>
      </w:pPr>
      <w:hyperlink w:anchor="_Toc512291600" w:history="1">
        <w:r w:rsidRPr="00290949">
          <w:rPr>
            <w:rStyle w:val="Hyperlink"/>
            <w:noProof/>
          </w:rPr>
          <w:t>Figure 4 Lin cfg details</w:t>
        </w:r>
        <w:r>
          <w:rPr>
            <w:noProof/>
            <w:webHidden/>
          </w:rPr>
          <w:tab/>
        </w:r>
        <w:r>
          <w:rPr>
            <w:noProof/>
            <w:webHidden/>
          </w:rPr>
          <w:fldChar w:fldCharType="begin"/>
        </w:r>
        <w:r>
          <w:rPr>
            <w:noProof/>
            <w:webHidden/>
          </w:rPr>
          <w:instrText xml:space="preserve"> PAGEREF _Toc512291600 \h </w:instrText>
        </w:r>
        <w:r>
          <w:rPr>
            <w:noProof/>
            <w:webHidden/>
          </w:rPr>
        </w:r>
        <w:r>
          <w:rPr>
            <w:noProof/>
            <w:webHidden/>
          </w:rPr>
          <w:fldChar w:fldCharType="separate"/>
        </w:r>
        <w:r>
          <w:rPr>
            <w:noProof/>
            <w:webHidden/>
          </w:rPr>
          <w:t>7</w:t>
        </w:r>
        <w:r>
          <w:rPr>
            <w:noProof/>
            <w:webHidden/>
          </w:rPr>
          <w:fldChar w:fldCharType="end"/>
        </w:r>
      </w:hyperlink>
    </w:p>
    <w:p w14:paraId="041E9D41" w14:textId="3CD1E162" w:rsidR="0017307D" w:rsidRDefault="0017307D">
      <w:pPr>
        <w:pStyle w:val="TableofFigures"/>
        <w:tabs>
          <w:tab w:val="right" w:leader="dot" w:pos="8494"/>
        </w:tabs>
        <w:rPr>
          <w:rFonts w:eastAsiaTheme="minorEastAsia"/>
          <w:noProof/>
        </w:rPr>
      </w:pPr>
      <w:hyperlink w:anchor="_Toc512291601" w:history="1">
        <w:r w:rsidRPr="00290949">
          <w:rPr>
            <w:rStyle w:val="Hyperlink"/>
            <w:noProof/>
          </w:rPr>
          <w:t>Figure 5 Lin_SendFrame implementation</w:t>
        </w:r>
        <w:r>
          <w:rPr>
            <w:noProof/>
            <w:webHidden/>
          </w:rPr>
          <w:tab/>
        </w:r>
        <w:r>
          <w:rPr>
            <w:noProof/>
            <w:webHidden/>
          </w:rPr>
          <w:fldChar w:fldCharType="begin"/>
        </w:r>
        <w:r>
          <w:rPr>
            <w:noProof/>
            <w:webHidden/>
          </w:rPr>
          <w:instrText xml:space="preserve"> PAGEREF _Toc512291601 \h </w:instrText>
        </w:r>
        <w:r>
          <w:rPr>
            <w:noProof/>
            <w:webHidden/>
          </w:rPr>
        </w:r>
        <w:r>
          <w:rPr>
            <w:noProof/>
            <w:webHidden/>
          </w:rPr>
          <w:fldChar w:fldCharType="separate"/>
        </w:r>
        <w:r>
          <w:rPr>
            <w:noProof/>
            <w:webHidden/>
          </w:rPr>
          <w:t>7</w:t>
        </w:r>
        <w:r>
          <w:rPr>
            <w:noProof/>
            <w:webHidden/>
          </w:rPr>
          <w:fldChar w:fldCharType="end"/>
        </w:r>
      </w:hyperlink>
    </w:p>
    <w:p w14:paraId="25837765" w14:textId="741CE63D" w:rsidR="0017307D" w:rsidRDefault="0017307D">
      <w:pPr>
        <w:pStyle w:val="TableofFigures"/>
        <w:tabs>
          <w:tab w:val="right" w:leader="dot" w:pos="8494"/>
        </w:tabs>
        <w:rPr>
          <w:rFonts w:eastAsiaTheme="minorEastAsia"/>
          <w:noProof/>
        </w:rPr>
      </w:pPr>
      <w:hyperlink w:anchor="_Toc512291602" w:history="1">
        <w:r w:rsidRPr="00290949">
          <w:rPr>
            <w:rStyle w:val="Hyperlink"/>
            <w:noProof/>
          </w:rPr>
          <w:t>Figure 6 Lin_Isr implementation</w:t>
        </w:r>
        <w:r>
          <w:rPr>
            <w:noProof/>
            <w:webHidden/>
          </w:rPr>
          <w:tab/>
        </w:r>
        <w:r>
          <w:rPr>
            <w:noProof/>
            <w:webHidden/>
          </w:rPr>
          <w:fldChar w:fldCharType="begin"/>
        </w:r>
        <w:r>
          <w:rPr>
            <w:noProof/>
            <w:webHidden/>
          </w:rPr>
          <w:instrText xml:space="preserve"> PAGEREF _Toc512291602 \h </w:instrText>
        </w:r>
        <w:r>
          <w:rPr>
            <w:noProof/>
            <w:webHidden/>
          </w:rPr>
        </w:r>
        <w:r>
          <w:rPr>
            <w:noProof/>
            <w:webHidden/>
          </w:rPr>
          <w:fldChar w:fldCharType="separate"/>
        </w:r>
        <w:r>
          <w:rPr>
            <w:noProof/>
            <w:webHidden/>
          </w:rPr>
          <w:t>8</w:t>
        </w:r>
        <w:r>
          <w:rPr>
            <w:noProof/>
            <w:webHidden/>
          </w:rPr>
          <w:fldChar w:fldCharType="end"/>
        </w:r>
      </w:hyperlink>
    </w:p>
    <w:p w14:paraId="3F881AAF" w14:textId="79D11B6F" w:rsidR="0017307D" w:rsidRDefault="0017307D">
      <w:pPr>
        <w:pStyle w:val="TableofFigures"/>
        <w:tabs>
          <w:tab w:val="right" w:leader="dot" w:pos="8494"/>
        </w:tabs>
        <w:rPr>
          <w:rFonts w:eastAsiaTheme="minorEastAsia"/>
          <w:noProof/>
        </w:rPr>
      </w:pPr>
      <w:hyperlink w:anchor="_Toc512291603" w:history="1">
        <w:r w:rsidRPr="00290949">
          <w:rPr>
            <w:rStyle w:val="Hyperlink"/>
            <w:noProof/>
          </w:rPr>
          <w:t>Figure 7 SEND_BREAK</w:t>
        </w:r>
        <w:r>
          <w:rPr>
            <w:noProof/>
            <w:webHidden/>
          </w:rPr>
          <w:tab/>
        </w:r>
        <w:r>
          <w:rPr>
            <w:noProof/>
            <w:webHidden/>
          </w:rPr>
          <w:fldChar w:fldCharType="begin"/>
        </w:r>
        <w:r>
          <w:rPr>
            <w:noProof/>
            <w:webHidden/>
          </w:rPr>
          <w:instrText xml:space="preserve"> PAGEREF _Toc512291603 \h </w:instrText>
        </w:r>
        <w:r>
          <w:rPr>
            <w:noProof/>
            <w:webHidden/>
          </w:rPr>
        </w:r>
        <w:r>
          <w:rPr>
            <w:noProof/>
            <w:webHidden/>
          </w:rPr>
          <w:fldChar w:fldCharType="separate"/>
        </w:r>
        <w:r>
          <w:rPr>
            <w:noProof/>
            <w:webHidden/>
          </w:rPr>
          <w:t>9</w:t>
        </w:r>
        <w:r>
          <w:rPr>
            <w:noProof/>
            <w:webHidden/>
          </w:rPr>
          <w:fldChar w:fldCharType="end"/>
        </w:r>
      </w:hyperlink>
    </w:p>
    <w:p w14:paraId="63747FDE" w14:textId="507686B0" w:rsidR="0017307D" w:rsidRDefault="0017307D">
      <w:pPr>
        <w:pStyle w:val="TableofFigures"/>
        <w:tabs>
          <w:tab w:val="right" w:leader="dot" w:pos="8494"/>
        </w:tabs>
        <w:rPr>
          <w:rFonts w:eastAsiaTheme="minorEastAsia"/>
          <w:noProof/>
        </w:rPr>
      </w:pPr>
      <w:hyperlink w:anchor="_Toc512291604" w:history="1">
        <w:r w:rsidRPr="00290949">
          <w:rPr>
            <w:rStyle w:val="Hyperlink"/>
            <w:noProof/>
          </w:rPr>
          <w:t>Figure 8 Reduce BaudRate Formula</w:t>
        </w:r>
        <w:r>
          <w:rPr>
            <w:noProof/>
            <w:webHidden/>
          </w:rPr>
          <w:tab/>
        </w:r>
        <w:r>
          <w:rPr>
            <w:noProof/>
            <w:webHidden/>
          </w:rPr>
          <w:fldChar w:fldCharType="begin"/>
        </w:r>
        <w:r>
          <w:rPr>
            <w:noProof/>
            <w:webHidden/>
          </w:rPr>
          <w:instrText xml:space="preserve"> PAGEREF _Toc512291604 \h </w:instrText>
        </w:r>
        <w:r>
          <w:rPr>
            <w:noProof/>
            <w:webHidden/>
          </w:rPr>
        </w:r>
        <w:r>
          <w:rPr>
            <w:noProof/>
            <w:webHidden/>
          </w:rPr>
          <w:fldChar w:fldCharType="separate"/>
        </w:r>
        <w:r>
          <w:rPr>
            <w:noProof/>
            <w:webHidden/>
          </w:rPr>
          <w:t>9</w:t>
        </w:r>
        <w:r>
          <w:rPr>
            <w:noProof/>
            <w:webHidden/>
          </w:rPr>
          <w:fldChar w:fldCharType="end"/>
        </w:r>
      </w:hyperlink>
    </w:p>
    <w:p w14:paraId="075A4EC1" w14:textId="3627EF6A" w:rsidR="0017307D" w:rsidRDefault="0017307D">
      <w:pPr>
        <w:pStyle w:val="TableofFigures"/>
        <w:tabs>
          <w:tab w:val="right" w:leader="dot" w:pos="8494"/>
        </w:tabs>
        <w:rPr>
          <w:rFonts w:eastAsiaTheme="minorEastAsia"/>
          <w:noProof/>
        </w:rPr>
      </w:pPr>
      <w:hyperlink w:anchor="_Toc512291605" w:history="1">
        <w:r w:rsidRPr="00290949">
          <w:rPr>
            <w:rStyle w:val="Hyperlink"/>
            <w:noProof/>
          </w:rPr>
          <w:t>Figure 9 SEND_SYNC</w:t>
        </w:r>
        <w:r>
          <w:rPr>
            <w:noProof/>
            <w:webHidden/>
          </w:rPr>
          <w:tab/>
        </w:r>
        <w:r>
          <w:rPr>
            <w:noProof/>
            <w:webHidden/>
          </w:rPr>
          <w:fldChar w:fldCharType="begin"/>
        </w:r>
        <w:r>
          <w:rPr>
            <w:noProof/>
            <w:webHidden/>
          </w:rPr>
          <w:instrText xml:space="preserve"> PAGEREF _Toc512291605 \h </w:instrText>
        </w:r>
        <w:r>
          <w:rPr>
            <w:noProof/>
            <w:webHidden/>
          </w:rPr>
        </w:r>
        <w:r>
          <w:rPr>
            <w:noProof/>
            <w:webHidden/>
          </w:rPr>
          <w:fldChar w:fldCharType="separate"/>
        </w:r>
        <w:r>
          <w:rPr>
            <w:noProof/>
            <w:webHidden/>
          </w:rPr>
          <w:t>9</w:t>
        </w:r>
        <w:r>
          <w:rPr>
            <w:noProof/>
            <w:webHidden/>
          </w:rPr>
          <w:fldChar w:fldCharType="end"/>
        </w:r>
      </w:hyperlink>
    </w:p>
    <w:p w14:paraId="2E8BF331" w14:textId="365AD3DA" w:rsidR="0017307D" w:rsidRDefault="0017307D">
      <w:pPr>
        <w:pStyle w:val="TableofFigures"/>
        <w:tabs>
          <w:tab w:val="right" w:leader="dot" w:pos="8494"/>
        </w:tabs>
        <w:rPr>
          <w:rFonts w:eastAsiaTheme="minorEastAsia"/>
          <w:noProof/>
        </w:rPr>
      </w:pPr>
      <w:hyperlink w:anchor="_Toc512291606" w:history="1">
        <w:r w:rsidRPr="00290949">
          <w:rPr>
            <w:rStyle w:val="Hyperlink"/>
            <w:noProof/>
          </w:rPr>
          <w:t>Figure 10 SEND_PID</w:t>
        </w:r>
        <w:r>
          <w:rPr>
            <w:noProof/>
            <w:webHidden/>
          </w:rPr>
          <w:tab/>
        </w:r>
        <w:r>
          <w:rPr>
            <w:noProof/>
            <w:webHidden/>
          </w:rPr>
          <w:fldChar w:fldCharType="begin"/>
        </w:r>
        <w:r>
          <w:rPr>
            <w:noProof/>
            <w:webHidden/>
          </w:rPr>
          <w:instrText xml:space="preserve"> PAGEREF _Toc512291606 \h </w:instrText>
        </w:r>
        <w:r>
          <w:rPr>
            <w:noProof/>
            <w:webHidden/>
          </w:rPr>
        </w:r>
        <w:r>
          <w:rPr>
            <w:noProof/>
            <w:webHidden/>
          </w:rPr>
          <w:fldChar w:fldCharType="separate"/>
        </w:r>
        <w:r>
          <w:rPr>
            <w:noProof/>
            <w:webHidden/>
          </w:rPr>
          <w:t>10</w:t>
        </w:r>
        <w:r>
          <w:rPr>
            <w:noProof/>
            <w:webHidden/>
          </w:rPr>
          <w:fldChar w:fldCharType="end"/>
        </w:r>
      </w:hyperlink>
    </w:p>
    <w:p w14:paraId="49FD77AA" w14:textId="216C7223" w:rsidR="0017307D" w:rsidRDefault="0017307D">
      <w:pPr>
        <w:pStyle w:val="TableofFigures"/>
        <w:tabs>
          <w:tab w:val="right" w:leader="dot" w:pos="8494"/>
        </w:tabs>
        <w:rPr>
          <w:rFonts w:eastAsiaTheme="minorEastAsia"/>
          <w:noProof/>
        </w:rPr>
      </w:pPr>
      <w:hyperlink w:anchor="_Toc512291607" w:history="1">
        <w:r w:rsidRPr="00290949">
          <w:rPr>
            <w:rStyle w:val="Hyperlink"/>
            <w:noProof/>
          </w:rPr>
          <w:t>Figure 11 SEND_RESPONSE</w:t>
        </w:r>
        <w:r>
          <w:rPr>
            <w:noProof/>
            <w:webHidden/>
          </w:rPr>
          <w:tab/>
        </w:r>
        <w:r>
          <w:rPr>
            <w:noProof/>
            <w:webHidden/>
          </w:rPr>
          <w:fldChar w:fldCharType="begin"/>
        </w:r>
        <w:r>
          <w:rPr>
            <w:noProof/>
            <w:webHidden/>
          </w:rPr>
          <w:instrText xml:space="preserve"> PAGEREF _Toc512291607 \h </w:instrText>
        </w:r>
        <w:r>
          <w:rPr>
            <w:noProof/>
            <w:webHidden/>
          </w:rPr>
        </w:r>
        <w:r>
          <w:rPr>
            <w:noProof/>
            <w:webHidden/>
          </w:rPr>
          <w:fldChar w:fldCharType="separate"/>
        </w:r>
        <w:r>
          <w:rPr>
            <w:noProof/>
            <w:webHidden/>
          </w:rPr>
          <w:t>10</w:t>
        </w:r>
        <w:r>
          <w:rPr>
            <w:noProof/>
            <w:webHidden/>
          </w:rPr>
          <w:fldChar w:fldCharType="end"/>
        </w:r>
      </w:hyperlink>
    </w:p>
    <w:p w14:paraId="1BE49EEF" w14:textId="664D8356" w:rsidR="0017307D" w:rsidRDefault="0017307D">
      <w:pPr>
        <w:pStyle w:val="TableofFigures"/>
        <w:tabs>
          <w:tab w:val="right" w:leader="dot" w:pos="8494"/>
        </w:tabs>
        <w:rPr>
          <w:rFonts w:eastAsiaTheme="minorEastAsia"/>
          <w:noProof/>
        </w:rPr>
      </w:pPr>
      <w:hyperlink w:anchor="_Toc512291608" w:history="1">
        <w:r w:rsidRPr="00290949">
          <w:rPr>
            <w:rStyle w:val="Hyperlink"/>
            <w:noProof/>
          </w:rPr>
          <w:t>Figure 12 SEND_CHKSUM</w:t>
        </w:r>
        <w:r>
          <w:rPr>
            <w:noProof/>
            <w:webHidden/>
          </w:rPr>
          <w:tab/>
        </w:r>
        <w:r>
          <w:rPr>
            <w:noProof/>
            <w:webHidden/>
          </w:rPr>
          <w:fldChar w:fldCharType="begin"/>
        </w:r>
        <w:r>
          <w:rPr>
            <w:noProof/>
            <w:webHidden/>
          </w:rPr>
          <w:instrText xml:space="preserve"> PAGEREF _Toc512291608 \h </w:instrText>
        </w:r>
        <w:r>
          <w:rPr>
            <w:noProof/>
            <w:webHidden/>
          </w:rPr>
        </w:r>
        <w:r>
          <w:rPr>
            <w:noProof/>
            <w:webHidden/>
          </w:rPr>
          <w:fldChar w:fldCharType="separate"/>
        </w:r>
        <w:r>
          <w:rPr>
            <w:noProof/>
            <w:webHidden/>
          </w:rPr>
          <w:t>10</w:t>
        </w:r>
        <w:r>
          <w:rPr>
            <w:noProof/>
            <w:webHidden/>
          </w:rPr>
          <w:fldChar w:fldCharType="end"/>
        </w:r>
      </w:hyperlink>
    </w:p>
    <w:p w14:paraId="2CB1F910" w14:textId="71123A38" w:rsidR="0017307D" w:rsidRDefault="0017307D">
      <w:pPr>
        <w:pStyle w:val="TableofFigures"/>
        <w:tabs>
          <w:tab w:val="right" w:leader="dot" w:pos="8494"/>
        </w:tabs>
        <w:rPr>
          <w:rFonts w:eastAsiaTheme="minorEastAsia"/>
          <w:noProof/>
        </w:rPr>
      </w:pPr>
      <w:hyperlink w:anchor="_Toc512291609" w:history="1">
        <w:r w:rsidRPr="00290949">
          <w:rPr>
            <w:rStyle w:val="Hyperlink"/>
            <w:noProof/>
          </w:rPr>
          <w:t>Figure 13 READ_RESPONSE</w:t>
        </w:r>
        <w:r>
          <w:rPr>
            <w:noProof/>
            <w:webHidden/>
          </w:rPr>
          <w:tab/>
        </w:r>
        <w:r>
          <w:rPr>
            <w:noProof/>
            <w:webHidden/>
          </w:rPr>
          <w:fldChar w:fldCharType="begin"/>
        </w:r>
        <w:r>
          <w:rPr>
            <w:noProof/>
            <w:webHidden/>
          </w:rPr>
          <w:instrText xml:space="preserve"> PAGEREF _Toc512291609 \h </w:instrText>
        </w:r>
        <w:r>
          <w:rPr>
            <w:noProof/>
            <w:webHidden/>
          </w:rPr>
        </w:r>
        <w:r>
          <w:rPr>
            <w:noProof/>
            <w:webHidden/>
          </w:rPr>
          <w:fldChar w:fldCharType="separate"/>
        </w:r>
        <w:r>
          <w:rPr>
            <w:noProof/>
            <w:webHidden/>
          </w:rPr>
          <w:t>11</w:t>
        </w:r>
        <w:r>
          <w:rPr>
            <w:noProof/>
            <w:webHidden/>
          </w:rPr>
          <w:fldChar w:fldCharType="end"/>
        </w:r>
      </w:hyperlink>
    </w:p>
    <w:p w14:paraId="42ACA42B" w14:textId="738374D7" w:rsidR="0017307D" w:rsidRDefault="0017307D">
      <w:pPr>
        <w:pStyle w:val="TableofFigures"/>
        <w:tabs>
          <w:tab w:val="right" w:leader="dot" w:pos="8494"/>
        </w:tabs>
        <w:rPr>
          <w:rFonts w:eastAsiaTheme="minorEastAsia"/>
          <w:noProof/>
        </w:rPr>
      </w:pPr>
      <w:hyperlink w:anchor="_Toc512291610" w:history="1">
        <w:r w:rsidRPr="00290949">
          <w:rPr>
            <w:rStyle w:val="Hyperlink"/>
            <w:noProof/>
          </w:rPr>
          <w:t>Figure 14 GET_CHKSUM</w:t>
        </w:r>
        <w:r>
          <w:rPr>
            <w:noProof/>
            <w:webHidden/>
          </w:rPr>
          <w:tab/>
        </w:r>
        <w:r>
          <w:rPr>
            <w:noProof/>
            <w:webHidden/>
          </w:rPr>
          <w:fldChar w:fldCharType="begin"/>
        </w:r>
        <w:r>
          <w:rPr>
            <w:noProof/>
            <w:webHidden/>
          </w:rPr>
          <w:instrText xml:space="preserve"> PAGEREF _Toc512291610 \h </w:instrText>
        </w:r>
        <w:r>
          <w:rPr>
            <w:noProof/>
            <w:webHidden/>
          </w:rPr>
        </w:r>
        <w:r>
          <w:rPr>
            <w:noProof/>
            <w:webHidden/>
          </w:rPr>
          <w:fldChar w:fldCharType="separate"/>
        </w:r>
        <w:r>
          <w:rPr>
            <w:noProof/>
            <w:webHidden/>
          </w:rPr>
          <w:t>11</w:t>
        </w:r>
        <w:r>
          <w:rPr>
            <w:noProof/>
            <w:webHidden/>
          </w:rPr>
          <w:fldChar w:fldCharType="end"/>
        </w:r>
      </w:hyperlink>
    </w:p>
    <w:p w14:paraId="7422D8CA" w14:textId="6759DD73" w:rsidR="0017307D" w:rsidRDefault="0017307D">
      <w:pPr>
        <w:pStyle w:val="TableofFigures"/>
        <w:tabs>
          <w:tab w:val="right" w:leader="dot" w:pos="8494"/>
        </w:tabs>
        <w:rPr>
          <w:rFonts w:eastAsiaTheme="minorEastAsia"/>
          <w:noProof/>
        </w:rPr>
      </w:pPr>
      <w:hyperlink w:anchor="_Toc512291611" w:history="1">
        <w:r w:rsidRPr="00290949">
          <w:rPr>
            <w:rStyle w:val="Hyperlink"/>
            <w:noProof/>
          </w:rPr>
          <w:t>Figure 15 IDLE</w:t>
        </w:r>
        <w:r>
          <w:rPr>
            <w:noProof/>
            <w:webHidden/>
          </w:rPr>
          <w:tab/>
        </w:r>
        <w:r>
          <w:rPr>
            <w:noProof/>
            <w:webHidden/>
          </w:rPr>
          <w:fldChar w:fldCharType="begin"/>
        </w:r>
        <w:r>
          <w:rPr>
            <w:noProof/>
            <w:webHidden/>
          </w:rPr>
          <w:instrText xml:space="preserve"> PAGEREF _Toc512291611 \h </w:instrText>
        </w:r>
        <w:r>
          <w:rPr>
            <w:noProof/>
            <w:webHidden/>
          </w:rPr>
        </w:r>
        <w:r>
          <w:rPr>
            <w:noProof/>
            <w:webHidden/>
          </w:rPr>
          <w:fldChar w:fldCharType="separate"/>
        </w:r>
        <w:r>
          <w:rPr>
            <w:noProof/>
            <w:webHidden/>
          </w:rPr>
          <w:t>11</w:t>
        </w:r>
        <w:r>
          <w:rPr>
            <w:noProof/>
            <w:webHidden/>
          </w:rPr>
          <w:fldChar w:fldCharType="end"/>
        </w:r>
      </w:hyperlink>
    </w:p>
    <w:p w14:paraId="77E3AF0C" w14:textId="320FB08C" w:rsidR="0017307D" w:rsidRDefault="0017307D">
      <w:pPr>
        <w:pStyle w:val="TableofFigures"/>
        <w:tabs>
          <w:tab w:val="right" w:leader="dot" w:pos="8494"/>
        </w:tabs>
        <w:rPr>
          <w:rFonts w:eastAsiaTheme="minorEastAsia"/>
          <w:noProof/>
        </w:rPr>
      </w:pPr>
      <w:hyperlink w:anchor="_Toc512291612" w:history="1">
        <w:r w:rsidRPr="00290949">
          <w:rPr>
            <w:rStyle w:val="Hyperlink"/>
            <w:noProof/>
          </w:rPr>
          <w:t>Figure 16 LIN frame</w:t>
        </w:r>
        <w:r>
          <w:rPr>
            <w:noProof/>
            <w:webHidden/>
          </w:rPr>
          <w:tab/>
        </w:r>
        <w:r>
          <w:rPr>
            <w:noProof/>
            <w:webHidden/>
          </w:rPr>
          <w:fldChar w:fldCharType="begin"/>
        </w:r>
        <w:r>
          <w:rPr>
            <w:noProof/>
            <w:webHidden/>
          </w:rPr>
          <w:instrText xml:space="preserve"> PAGEREF _Toc512291612 \h </w:instrText>
        </w:r>
        <w:r>
          <w:rPr>
            <w:noProof/>
            <w:webHidden/>
          </w:rPr>
        </w:r>
        <w:r>
          <w:rPr>
            <w:noProof/>
            <w:webHidden/>
          </w:rPr>
          <w:fldChar w:fldCharType="separate"/>
        </w:r>
        <w:r>
          <w:rPr>
            <w:noProof/>
            <w:webHidden/>
          </w:rPr>
          <w:t>12</w:t>
        </w:r>
        <w:r>
          <w:rPr>
            <w:noProof/>
            <w:webHidden/>
          </w:rPr>
          <w:fldChar w:fldCharType="end"/>
        </w:r>
      </w:hyperlink>
    </w:p>
    <w:p w14:paraId="74BF4E53" w14:textId="62162AE4" w:rsidR="0017307D" w:rsidRDefault="0017307D">
      <w:pPr>
        <w:pStyle w:val="TableofFigures"/>
        <w:tabs>
          <w:tab w:val="right" w:leader="dot" w:pos="8494"/>
        </w:tabs>
        <w:rPr>
          <w:rFonts w:eastAsiaTheme="minorEastAsia"/>
          <w:noProof/>
        </w:rPr>
      </w:pPr>
      <w:hyperlink w:anchor="_Toc512291613" w:history="1">
        <w:r w:rsidRPr="00290949">
          <w:rPr>
            <w:rStyle w:val="Hyperlink"/>
            <w:noProof/>
          </w:rPr>
          <w:t>Figure 17 Header capture from Oscilloscope</w:t>
        </w:r>
        <w:r>
          <w:rPr>
            <w:noProof/>
            <w:webHidden/>
          </w:rPr>
          <w:tab/>
        </w:r>
        <w:r>
          <w:rPr>
            <w:noProof/>
            <w:webHidden/>
          </w:rPr>
          <w:fldChar w:fldCharType="begin"/>
        </w:r>
        <w:r>
          <w:rPr>
            <w:noProof/>
            <w:webHidden/>
          </w:rPr>
          <w:instrText xml:space="preserve"> PAGEREF _Toc512291613 \h </w:instrText>
        </w:r>
        <w:r>
          <w:rPr>
            <w:noProof/>
            <w:webHidden/>
          </w:rPr>
        </w:r>
        <w:r>
          <w:rPr>
            <w:noProof/>
            <w:webHidden/>
          </w:rPr>
          <w:fldChar w:fldCharType="separate"/>
        </w:r>
        <w:r>
          <w:rPr>
            <w:noProof/>
            <w:webHidden/>
          </w:rPr>
          <w:t>12</w:t>
        </w:r>
        <w:r>
          <w:rPr>
            <w:noProof/>
            <w:webHidden/>
          </w:rPr>
          <w:fldChar w:fldCharType="end"/>
        </w:r>
      </w:hyperlink>
    </w:p>
    <w:p w14:paraId="6A2CC6CD" w14:textId="7FCF714E" w:rsidR="0017307D" w:rsidRDefault="0017307D">
      <w:pPr>
        <w:pStyle w:val="TableofFigures"/>
        <w:tabs>
          <w:tab w:val="right" w:leader="dot" w:pos="8494"/>
        </w:tabs>
        <w:rPr>
          <w:rFonts w:eastAsiaTheme="minorEastAsia"/>
          <w:noProof/>
        </w:rPr>
      </w:pPr>
      <w:hyperlink w:anchor="_Toc512291614" w:history="1">
        <w:r w:rsidRPr="00290949">
          <w:rPr>
            <w:rStyle w:val="Hyperlink"/>
            <w:noProof/>
          </w:rPr>
          <w:t>Figure 18 Bit time measure</w:t>
        </w:r>
        <w:r>
          <w:rPr>
            <w:noProof/>
            <w:webHidden/>
          </w:rPr>
          <w:tab/>
        </w:r>
        <w:r>
          <w:rPr>
            <w:noProof/>
            <w:webHidden/>
          </w:rPr>
          <w:fldChar w:fldCharType="begin"/>
        </w:r>
        <w:r>
          <w:rPr>
            <w:noProof/>
            <w:webHidden/>
          </w:rPr>
          <w:instrText xml:space="preserve"> PAGEREF _Toc512291614 \h </w:instrText>
        </w:r>
        <w:r>
          <w:rPr>
            <w:noProof/>
            <w:webHidden/>
          </w:rPr>
        </w:r>
        <w:r>
          <w:rPr>
            <w:noProof/>
            <w:webHidden/>
          </w:rPr>
          <w:fldChar w:fldCharType="separate"/>
        </w:r>
        <w:r>
          <w:rPr>
            <w:noProof/>
            <w:webHidden/>
          </w:rPr>
          <w:t>13</w:t>
        </w:r>
        <w:r>
          <w:rPr>
            <w:noProof/>
            <w:webHidden/>
          </w:rPr>
          <w:fldChar w:fldCharType="end"/>
        </w:r>
      </w:hyperlink>
    </w:p>
    <w:p w14:paraId="52D3A207" w14:textId="3D89D7CB" w:rsidR="0017307D" w:rsidRDefault="0017307D">
      <w:pPr>
        <w:pStyle w:val="TableofFigures"/>
        <w:tabs>
          <w:tab w:val="right" w:leader="dot" w:pos="8494"/>
        </w:tabs>
        <w:rPr>
          <w:rFonts w:eastAsiaTheme="minorEastAsia"/>
          <w:noProof/>
        </w:rPr>
      </w:pPr>
      <w:hyperlink w:anchor="_Toc512291615" w:history="1">
        <w:r w:rsidRPr="00290949">
          <w:rPr>
            <w:rStyle w:val="Hyperlink"/>
            <w:noProof/>
          </w:rPr>
          <w:t>Figure 19 Details of generated Header LIN frame</w:t>
        </w:r>
        <w:r>
          <w:rPr>
            <w:noProof/>
            <w:webHidden/>
          </w:rPr>
          <w:tab/>
        </w:r>
        <w:r>
          <w:rPr>
            <w:noProof/>
            <w:webHidden/>
          </w:rPr>
          <w:fldChar w:fldCharType="begin"/>
        </w:r>
        <w:r>
          <w:rPr>
            <w:noProof/>
            <w:webHidden/>
          </w:rPr>
          <w:instrText xml:space="preserve"> PAGEREF _Toc512291615 \h </w:instrText>
        </w:r>
        <w:r>
          <w:rPr>
            <w:noProof/>
            <w:webHidden/>
          </w:rPr>
        </w:r>
        <w:r>
          <w:rPr>
            <w:noProof/>
            <w:webHidden/>
          </w:rPr>
          <w:fldChar w:fldCharType="separate"/>
        </w:r>
        <w:r>
          <w:rPr>
            <w:noProof/>
            <w:webHidden/>
          </w:rPr>
          <w:t>13</w:t>
        </w:r>
        <w:r>
          <w:rPr>
            <w:noProof/>
            <w:webHidden/>
          </w:rPr>
          <w:fldChar w:fldCharType="end"/>
        </w:r>
      </w:hyperlink>
    </w:p>
    <w:p w14:paraId="1BFBD48A" w14:textId="1CE700F4" w:rsidR="0017307D" w:rsidRDefault="0017307D">
      <w:pPr>
        <w:pStyle w:val="TableofFigures"/>
        <w:tabs>
          <w:tab w:val="right" w:leader="dot" w:pos="8494"/>
        </w:tabs>
        <w:rPr>
          <w:rFonts w:eastAsiaTheme="minorEastAsia"/>
          <w:noProof/>
        </w:rPr>
      </w:pPr>
      <w:hyperlink w:anchor="_Toc512291616" w:history="1">
        <w:r w:rsidRPr="00290949">
          <w:rPr>
            <w:rStyle w:val="Hyperlink"/>
            <w:noProof/>
          </w:rPr>
          <w:t>Figure 20 MASTER RESPONSE FRAME</w:t>
        </w:r>
        <w:r>
          <w:rPr>
            <w:noProof/>
            <w:webHidden/>
          </w:rPr>
          <w:tab/>
        </w:r>
        <w:r>
          <w:rPr>
            <w:noProof/>
            <w:webHidden/>
          </w:rPr>
          <w:fldChar w:fldCharType="begin"/>
        </w:r>
        <w:r>
          <w:rPr>
            <w:noProof/>
            <w:webHidden/>
          </w:rPr>
          <w:instrText xml:space="preserve"> PAGEREF _Toc512291616 \h </w:instrText>
        </w:r>
        <w:r>
          <w:rPr>
            <w:noProof/>
            <w:webHidden/>
          </w:rPr>
        </w:r>
        <w:r>
          <w:rPr>
            <w:noProof/>
            <w:webHidden/>
          </w:rPr>
          <w:fldChar w:fldCharType="separate"/>
        </w:r>
        <w:r>
          <w:rPr>
            <w:noProof/>
            <w:webHidden/>
          </w:rPr>
          <w:t>13</w:t>
        </w:r>
        <w:r>
          <w:rPr>
            <w:noProof/>
            <w:webHidden/>
          </w:rPr>
          <w:fldChar w:fldCharType="end"/>
        </w:r>
      </w:hyperlink>
    </w:p>
    <w:p w14:paraId="27157E7D" w14:textId="08A28F45" w:rsidR="0017307D" w:rsidRDefault="0017307D">
      <w:pPr>
        <w:pStyle w:val="TableofFigures"/>
        <w:tabs>
          <w:tab w:val="right" w:leader="dot" w:pos="8494"/>
        </w:tabs>
        <w:rPr>
          <w:rFonts w:eastAsiaTheme="minorEastAsia"/>
          <w:noProof/>
        </w:rPr>
      </w:pPr>
      <w:hyperlink w:anchor="_Toc512291617" w:history="1">
        <w:r w:rsidRPr="00290949">
          <w:rPr>
            <w:rStyle w:val="Hyperlink"/>
            <w:noProof/>
          </w:rPr>
          <w:t>Figure 21 SLAVE RESPONSE FRAME</w:t>
        </w:r>
        <w:r>
          <w:rPr>
            <w:noProof/>
            <w:webHidden/>
          </w:rPr>
          <w:tab/>
        </w:r>
        <w:r>
          <w:rPr>
            <w:noProof/>
            <w:webHidden/>
          </w:rPr>
          <w:fldChar w:fldCharType="begin"/>
        </w:r>
        <w:r>
          <w:rPr>
            <w:noProof/>
            <w:webHidden/>
          </w:rPr>
          <w:instrText xml:space="preserve"> PAGEREF _Toc512291617 \h </w:instrText>
        </w:r>
        <w:r>
          <w:rPr>
            <w:noProof/>
            <w:webHidden/>
          </w:rPr>
        </w:r>
        <w:r>
          <w:rPr>
            <w:noProof/>
            <w:webHidden/>
          </w:rPr>
          <w:fldChar w:fldCharType="separate"/>
        </w:r>
        <w:r>
          <w:rPr>
            <w:noProof/>
            <w:webHidden/>
          </w:rPr>
          <w:t>14</w:t>
        </w:r>
        <w:r>
          <w:rPr>
            <w:noProof/>
            <w:webHidden/>
          </w:rPr>
          <w:fldChar w:fldCharType="end"/>
        </w:r>
      </w:hyperlink>
    </w:p>
    <w:p w14:paraId="5E09DD6E" w14:textId="4DCD9620" w:rsidR="00FE4874" w:rsidRDefault="0099506E">
      <w:pPr>
        <w:sectPr w:rsidR="00FE4874">
          <w:headerReference w:type="even" r:id="rId16"/>
          <w:footerReference w:type="even" r:id="rId17"/>
          <w:type w:val="continuous"/>
          <w:pgSz w:w="11906" w:h="16838"/>
          <w:pgMar w:top="1417" w:right="1701" w:bottom="1417" w:left="1701" w:header="708" w:footer="708" w:gutter="0"/>
          <w:pgNumType w:fmt="lowerRoman" w:start="1"/>
          <w:cols w:space="708"/>
          <w:docGrid w:linePitch="360"/>
        </w:sectPr>
      </w:pPr>
      <w:r>
        <w:fldChar w:fldCharType="end"/>
      </w:r>
    </w:p>
    <w:p w14:paraId="5E09DD6F" w14:textId="77777777" w:rsidR="00FE4874" w:rsidRDefault="00FE4874"/>
    <w:p w14:paraId="5E09DD70" w14:textId="77777777" w:rsidR="00FE4874" w:rsidRDefault="00FE4874"/>
    <w:p w14:paraId="5E09DD71" w14:textId="77777777" w:rsidR="00FE4874" w:rsidRDefault="00FE4874">
      <w:pPr>
        <w:sectPr w:rsidR="00FE4874">
          <w:type w:val="continuous"/>
          <w:pgSz w:w="11906" w:h="16838"/>
          <w:pgMar w:top="1417" w:right="1701" w:bottom="1417" w:left="1701" w:header="708" w:footer="708" w:gutter="0"/>
          <w:pgNumType w:start="0"/>
          <w:cols w:space="708"/>
          <w:titlePg/>
          <w:docGrid w:linePitch="360"/>
        </w:sectPr>
      </w:pPr>
    </w:p>
    <w:p w14:paraId="5E09DD72" w14:textId="77777777" w:rsidR="00FE4874" w:rsidRDefault="00FE4874"/>
    <w:p w14:paraId="5E09DD73" w14:textId="77777777" w:rsidR="00FE4874" w:rsidRDefault="0099506E">
      <w:pPr>
        <w:spacing w:after="200" w:line="276" w:lineRule="auto"/>
        <w:jc w:val="left"/>
      </w:pPr>
      <w:r>
        <w:br w:type="page"/>
      </w:r>
    </w:p>
    <w:p w14:paraId="5E09DD74" w14:textId="77777777" w:rsidR="00FE4874" w:rsidRDefault="0099506E">
      <w:pPr>
        <w:pStyle w:val="Heading1"/>
      </w:pPr>
      <w:bookmarkStart w:id="3" w:name="_Toc396680675"/>
      <w:bookmarkStart w:id="4" w:name="_Toc512291620"/>
      <w:commentRangeStart w:id="5"/>
      <w:r>
        <w:lastRenderedPageBreak/>
        <w:t>Introduction</w:t>
      </w:r>
      <w:bookmarkEnd w:id="3"/>
      <w:commentRangeEnd w:id="5"/>
      <w:r w:rsidR="0011272F">
        <w:rPr>
          <w:rStyle w:val="CommentReference"/>
          <w:rFonts w:asciiTheme="minorHAnsi" w:eastAsiaTheme="minorHAnsi" w:hAnsiTheme="minorHAnsi" w:cstheme="minorBidi"/>
          <w:b w:val="0"/>
          <w:bCs w:val="0"/>
        </w:rPr>
        <w:commentReference w:id="5"/>
      </w:r>
      <w:bookmarkEnd w:id="4"/>
    </w:p>
    <w:p w14:paraId="5E09DD75" w14:textId="4F680F48" w:rsidR="00FE4874" w:rsidRDefault="00F31DDE">
      <w:r w:rsidRPr="00F31DDE">
        <w:t>LIN (Local Interconnect Network) is a serial network protocol used for communication between components in vehicles.</w:t>
      </w:r>
      <w:r w:rsidR="00630DAE">
        <w:t xml:space="preserve"> LIN implementation is based in UART/SCI</w:t>
      </w:r>
      <w:r w:rsidR="00D03458">
        <w:t xml:space="preserve"> hardware</w:t>
      </w:r>
      <w:r w:rsidR="00630DAE">
        <w:t xml:space="preserve">, so, when a microcontroller does not have </w:t>
      </w:r>
      <w:r w:rsidR="00D03458">
        <w:t xml:space="preserve">a LIN peripheral integrated but a UART, it can be </w:t>
      </w:r>
      <w:r w:rsidR="00630DAE">
        <w:t xml:space="preserve">implemented over </w:t>
      </w:r>
      <w:r w:rsidR="00D03458">
        <w:t>this</w:t>
      </w:r>
      <w:r w:rsidR="00630DAE">
        <w:t xml:space="preserve"> UART</w:t>
      </w:r>
      <w:r w:rsidR="00D03458">
        <w:t xml:space="preserve"> easily</w:t>
      </w:r>
      <w:r w:rsidR="00470BAB">
        <w:t>.</w:t>
      </w:r>
    </w:p>
    <w:p w14:paraId="4C77051F" w14:textId="731E92AB" w:rsidR="00470BAB" w:rsidRDefault="00C25788">
      <w:r>
        <w:t xml:space="preserve">The purpose of this </w:t>
      </w:r>
      <w:r w:rsidR="00CB4D63">
        <w:t>work</w:t>
      </w:r>
      <w:r>
        <w:t xml:space="preserve"> is </w:t>
      </w:r>
      <w:r w:rsidR="00F16EDF">
        <w:t xml:space="preserve">to </w:t>
      </w:r>
      <w:r>
        <w:t>demo</w:t>
      </w:r>
      <w:r w:rsidR="00DC3E4D">
        <w:t xml:space="preserve">nstrate the above description, </w:t>
      </w:r>
      <w:r>
        <w:t xml:space="preserve">Lin can be implemented over UART. </w:t>
      </w:r>
      <w:r w:rsidR="00F63458">
        <w:t>The goal in this second project is to send a complete LIN fra</w:t>
      </w:r>
      <w:r w:rsidR="00DA4DC6">
        <w:t>me over the UART, specifically the functionality of a master node, this is, a complete</w:t>
      </w:r>
      <w:r w:rsidR="00F63458">
        <w:t xml:space="preserve"> MASTER RESPONSE</w:t>
      </w:r>
      <w:r w:rsidR="00DA4DC6">
        <w:t xml:space="preserve"> frame and a </w:t>
      </w:r>
      <w:r w:rsidR="00F63458">
        <w:t>SLAVE</w:t>
      </w:r>
      <w:r w:rsidR="00DA4DC6">
        <w:t>_RESPONSE frame shall be implemented on this project</w:t>
      </w:r>
      <w:r w:rsidR="00F63458">
        <w:t>.</w:t>
      </w:r>
    </w:p>
    <w:p w14:paraId="5E09DD76" w14:textId="08C369AF" w:rsidR="00FE4874" w:rsidRDefault="0099506E">
      <w:pPr>
        <w:pStyle w:val="Heading2"/>
      </w:pPr>
      <w:bookmarkStart w:id="6" w:name="_Toc396680676"/>
      <w:bookmarkStart w:id="7" w:name="_Toc512291621"/>
      <w:r>
        <w:t>Requirements</w:t>
      </w:r>
      <w:bookmarkEnd w:id="6"/>
      <w:bookmarkEnd w:id="7"/>
    </w:p>
    <w:p w14:paraId="36CF7AF8" w14:textId="7F3E0376" w:rsidR="00630DAE" w:rsidRDefault="00F31DDE" w:rsidP="00F31DDE">
      <w:r>
        <w:t>Provide a SW solution with defined interfaces that will allow to form the LIN Frame through the UART controller available in the SAM V71 controller.</w:t>
      </w:r>
    </w:p>
    <w:p w14:paraId="546DD314" w14:textId="63582DC7" w:rsidR="00A83AE3" w:rsidRDefault="00F31DDE" w:rsidP="00F31DDE">
      <w:r>
        <w:t>Software must be based on the attached Base Project.</w:t>
      </w:r>
    </w:p>
    <w:p w14:paraId="30972A2E" w14:textId="77777777" w:rsidR="00A83AE3" w:rsidRDefault="00A83AE3" w:rsidP="00A83AE3">
      <w:r w:rsidRPr="007942A6">
        <w:rPr>
          <w:b/>
        </w:rPr>
        <w:t>Objective:</w:t>
      </w:r>
      <w:r>
        <w:t xml:space="preserve"> Implement a functional LIN driver</w:t>
      </w:r>
    </w:p>
    <w:p w14:paraId="3239EB6C" w14:textId="77777777" w:rsidR="00A83AE3" w:rsidRDefault="00A83AE3" w:rsidP="00A83AE3">
      <w:r>
        <w:t>1.- Based on the Task #1, implement a LIN driver that meets the LIN Specification</w:t>
      </w:r>
    </w:p>
    <w:p w14:paraId="3ADD1EA0" w14:textId="325C35B6" w:rsidR="00A83AE3" w:rsidRDefault="007942A6" w:rsidP="00A83AE3">
      <w:r>
        <w:t>2</w:t>
      </w:r>
      <w:r w:rsidR="00A83AE3">
        <w:t>.- Note:</w:t>
      </w:r>
    </w:p>
    <w:p w14:paraId="4FECB9D0" w14:textId="77777777" w:rsidR="00A83AE3" w:rsidRDefault="00A83AE3" w:rsidP="00A83AE3">
      <w:r>
        <w:t xml:space="preserve">   Std_Types.h shall provide the Std_ReturnType data type as an enumeration with the values of:</w:t>
      </w:r>
    </w:p>
    <w:p w14:paraId="47A14AA9" w14:textId="77777777" w:rsidR="00A83AE3" w:rsidRDefault="00A83AE3" w:rsidP="00A83AE3">
      <w:r>
        <w:t xml:space="preserve">      E_OK: 0</w:t>
      </w:r>
    </w:p>
    <w:p w14:paraId="66C37975" w14:textId="3C8285F9" w:rsidR="00F31DDE" w:rsidRDefault="007942A6" w:rsidP="00F31DDE">
      <w:r>
        <w:t xml:space="preserve">      E_NOK: 1</w:t>
      </w:r>
    </w:p>
    <w:p w14:paraId="765A7094" w14:textId="6CFDAAB1" w:rsidR="007942A6" w:rsidRDefault="007942A6" w:rsidP="00F31DDE">
      <w:r>
        <w:t>3.- LIN implementation shall follow specification from next file.</w:t>
      </w:r>
    </w:p>
    <w:p w14:paraId="5A8A2D87" w14:textId="2CE11079" w:rsidR="007942A6" w:rsidRDefault="007942A6" w:rsidP="00F31DDE">
      <w:r>
        <w:object w:dxaOrig="2071" w:dyaOrig="810" w14:anchorId="5141B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21" o:title=""/>
          </v:shape>
          <o:OLEObject Type="Embed" ProgID="Package" ShapeID="_x0000_i1025" DrawAspect="Content" ObjectID="_1586033444" r:id="rId22"/>
        </w:object>
      </w:r>
    </w:p>
    <w:p w14:paraId="2F609224" w14:textId="7BC068B8" w:rsidR="00F16EDF" w:rsidRDefault="00F16EDF" w:rsidP="00F16EDF">
      <w:pPr>
        <w:pStyle w:val="Heading3"/>
      </w:pPr>
      <w:bookmarkStart w:id="8" w:name="_Toc512291622"/>
      <w:r>
        <w:t>Architecture</w:t>
      </w:r>
      <w:bookmarkEnd w:id="8"/>
    </w:p>
    <w:p w14:paraId="43D11F57" w14:textId="2323CC47" w:rsidR="00F31DDE" w:rsidRDefault="00F31DDE" w:rsidP="00F31DDE">
      <w:r>
        <w:t xml:space="preserve"> The SW must be compliant with the AUTOSAR SW layered architecture, so a File Structure must be provided. This means that (if using UART interfaces) the UART driver interfaces will be at MCAL Layer and LIN interfaces will be at the ECU Abstraction Layer.</w:t>
      </w:r>
    </w:p>
    <w:p w14:paraId="48AC2924" w14:textId="77777777" w:rsidR="00F31DDE" w:rsidRDefault="00F31DDE" w:rsidP="00F31DDE">
      <w:r>
        <w:t>File Structure:</w:t>
      </w:r>
    </w:p>
    <w:p w14:paraId="0FB3306F" w14:textId="77777777" w:rsidR="00F31DDE" w:rsidRDefault="00F31DDE" w:rsidP="00F31DDE"/>
    <w:p w14:paraId="6855CA72" w14:textId="77777777" w:rsidR="00F31DDE" w:rsidRDefault="00F31DDE" w:rsidP="00F31DDE">
      <w:r>
        <w:t>../source</w:t>
      </w:r>
    </w:p>
    <w:p w14:paraId="3E445320" w14:textId="77777777" w:rsidR="00F31DDE" w:rsidRDefault="00F31DDE" w:rsidP="00F31DDE">
      <w:r>
        <w:t xml:space="preserve"> -&gt;/bsw</w:t>
      </w:r>
    </w:p>
    <w:p w14:paraId="5E35D90D" w14:textId="77777777" w:rsidR="00F31DDE" w:rsidRDefault="00F31DDE" w:rsidP="00F31DDE">
      <w:r>
        <w:t xml:space="preserve">     -&gt;/mcal</w:t>
      </w:r>
    </w:p>
    <w:p w14:paraId="52D4AD2D" w14:textId="77777777" w:rsidR="00F31DDE" w:rsidRDefault="00F31DDE" w:rsidP="00F31DDE">
      <w:r>
        <w:t xml:space="preserve">         -&gt;/com</w:t>
      </w:r>
    </w:p>
    <w:p w14:paraId="44046EF0" w14:textId="77777777" w:rsidR="00F31DDE" w:rsidRDefault="00F31DDE" w:rsidP="00F31DDE">
      <w:r>
        <w:t xml:space="preserve">             -&gt;/uart</w:t>
      </w:r>
    </w:p>
    <w:p w14:paraId="7920D3FC" w14:textId="77777777" w:rsidR="00F31DDE" w:rsidRDefault="00F31DDE" w:rsidP="00F31DDE">
      <w:r>
        <w:t xml:space="preserve">                 (uart files here)</w:t>
      </w:r>
    </w:p>
    <w:p w14:paraId="7B7172D7" w14:textId="77777777" w:rsidR="00F31DDE" w:rsidRDefault="00F31DDE" w:rsidP="00F31DDE">
      <w:r>
        <w:t xml:space="preserve">     -&gt;/ecual</w:t>
      </w:r>
    </w:p>
    <w:p w14:paraId="4A4F8B87" w14:textId="77777777" w:rsidR="00F31DDE" w:rsidRDefault="00F31DDE" w:rsidP="00F31DDE">
      <w:r>
        <w:t xml:space="preserve">         -&gt;/com</w:t>
      </w:r>
    </w:p>
    <w:p w14:paraId="68A8A9C2" w14:textId="77777777" w:rsidR="00F31DDE" w:rsidRDefault="00F31DDE" w:rsidP="00F31DDE">
      <w:r>
        <w:t xml:space="preserve">             -&gt;/linif</w:t>
      </w:r>
    </w:p>
    <w:p w14:paraId="29857103" w14:textId="77777777" w:rsidR="00F31DDE" w:rsidRDefault="00F31DDE" w:rsidP="00F31DDE">
      <w:r>
        <w:t xml:space="preserve">                 (lin files here)</w:t>
      </w:r>
    </w:p>
    <w:p w14:paraId="7F4D4B64" w14:textId="71C27572" w:rsidR="00F31DDE" w:rsidRDefault="00F31DDE" w:rsidP="00F31DDE">
      <w:r>
        <w:t xml:space="preserve">     -&gt;/services</w:t>
      </w:r>
    </w:p>
    <w:p w14:paraId="4C209498" w14:textId="3559C27B" w:rsidR="007942A6" w:rsidRDefault="007942A6" w:rsidP="00F31DDE">
      <w:r>
        <w:t xml:space="preserve">         -&gt;/com</w:t>
      </w:r>
    </w:p>
    <w:p w14:paraId="7FAB829C" w14:textId="02CDE83F" w:rsidR="007942A6" w:rsidRDefault="007942A6" w:rsidP="00F31DDE">
      <w:r>
        <w:t xml:space="preserve">             -&gt;linNm</w:t>
      </w:r>
    </w:p>
    <w:p w14:paraId="3053714F" w14:textId="0E19D00D" w:rsidR="007942A6" w:rsidRDefault="007942A6" w:rsidP="00F31DDE">
      <w:r>
        <w:t xml:space="preserve">                 (lin files here)</w:t>
      </w:r>
    </w:p>
    <w:p w14:paraId="53522A39" w14:textId="77777777" w:rsidR="00F31DDE" w:rsidRDefault="00F31DDE" w:rsidP="00F31DDE">
      <w:r>
        <w:t xml:space="preserve">         -&gt;/system</w:t>
      </w:r>
    </w:p>
    <w:p w14:paraId="122A9FF5" w14:textId="77777777" w:rsidR="00F31DDE" w:rsidRDefault="00F31DDE" w:rsidP="00F31DDE">
      <w:r>
        <w:t xml:space="preserve">             -&gt;/scheduler</w:t>
      </w:r>
    </w:p>
    <w:p w14:paraId="084725EA" w14:textId="77777777" w:rsidR="00F31DDE" w:rsidRDefault="00F31DDE" w:rsidP="00F31DDE">
      <w:r>
        <w:t xml:space="preserve">                 (scheduler files here)</w:t>
      </w:r>
    </w:p>
    <w:p w14:paraId="2C86466B" w14:textId="77777777" w:rsidR="00F31DDE" w:rsidRDefault="00F31DDE" w:rsidP="00F31DDE">
      <w:r>
        <w:lastRenderedPageBreak/>
        <w:t xml:space="preserve">     Note: In the case that uart driver is used from the provider, file structure shall be kept AS IS. </w:t>
      </w:r>
    </w:p>
    <w:p w14:paraId="4F71B7B1" w14:textId="7D74374A" w:rsidR="00F16EDF" w:rsidRDefault="00F16EDF" w:rsidP="00F16EDF">
      <w:pPr>
        <w:pStyle w:val="Heading3"/>
      </w:pPr>
      <w:bookmarkStart w:id="9" w:name="_Toc512291623"/>
      <w:r>
        <w:t>Implementation</w:t>
      </w:r>
      <w:bookmarkEnd w:id="9"/>
    </w:p>
    <w:p w14:paraId="6E7A056B" w14:textId="1571F08D" w:rsidR="007942A6" w:rsidRPr="007942A6" w:rsidRDefault="00FB6422" w:rsidP="004F4FB6">
      <w:pPr>
        <w:pStyle w:val="Heading4"/>
      </w:pPr>
      <w:r>
        <w:t>lin_cfg</w:t>
      </w:r>
      <w:r w:rsidR="007942A6">
        <w:t xml:space="preserve"> implementation</w:t>
      </w:r>
    </w:p>
    <w:p w14:paraId="1803F814" w14:textId="3FC494C0" w:rsidR="009D008C" w:rsidRDefault="00FB6422" w:rsidP="00FB6422">
      <w:r>
        <w:t>Lin_Cfg.h –for definition configurable parameters, LIN configuration types</w:t>
      </w:r>
      <w:r w:rsidR="009D008C">
        <w:t xml:space="preserve">: It contains </w:t>
      </w:r>
      <w:r w:rsidR="009D008C" w:rsidRPr="009D008C">
        <w:rPr>
          <w:b/>
        </w:rPr>
        <w:t>LinChannelType</w:t>
      </w:r>
      <w:r w:rsidR="009D008C">
        <w:t xml:space="preserve"> and </w:t>
      </w:r>
      <w:r w:rsidR="009D008C" w:rsidRPr="009D008C">
        <w:rPr>
          <w:b/>
        </w:rPr>
        <w:t>LinConfigType</w:t>
      </w:r>
      <w:r w:rsidR="009D008C">
        <w:t xml:space="preserve"> according to section 5.1.1 LINCONFIG in Lin Specification.pdf file.</w:t>
      </w:r>
    </w:p>
    <w:p w14:paraId="36484A7E" w14:textId="1270144B" w:rsidR="00F31DDE" w:rsidRDefault="00FB6422" w:rsidP="00FB6422">
      <w:r>
        <w:t>Lin_Cfg</w:t>
      </w:r>
      <w:r w:rsidR="009D008C">
        <w:t xml:space="preserve">.c –for configurable parameters: </w:t>
      </w:r>
      <w:r w:rsidR="009D008C" w:rsidRPr="009D008C">
        <w:rPr>
          <w:b/>
        </w:rPr>
        <w:t>LinChennel[]</w:t>
      </w:r>
      <w:r w:rsidR="009D008C">
        <w:t xml:space="preserve"> and </w:t>
      </w:r>
      <w:r w:rsidR="009D008C" w:rsidRPr="009D008C">
        <w:rPr>
          <w:b/>
        </w:rPr>
        <w:t>LinConfig</w:t>
      </w:r>
      <w:r w:rsidR="009D008C">
        <w:t xml:space="preserve"> are created here to configure Lin driver.</w:t>
      </w:r>
    </w:p>
    <w:p w14:paraId="5CDFE9E7" w14:textId="7600FE80" w:rsidR="00FB6422" w:rsidRDefault="00FB6422" w:rsidP="00FB6422">
      <w:pPr>
        <w:pStyle w:val="Heading4"/>
      </w:pPr>
      <w:r>
        <w:t>lin_Types implementation</w:t>
      </w:r>
    </w:p>
    <w:p w14:paraId="1F306BA4" w14:textId="6F377B05" w:rsidR="00FB6422" w:rsidRDefault="00CD4C54" w:rsidP="00FB6422">
      <w:r>
        <w:t>C</w:t>
      </w:r>
      <w:r w:rsidRPr="00CD4C54">
        <w:t>onsists of types specified within LIN Interface</w:t>
      </w:r>
      <w:r>
        <w:t xml:space="preserve"> except for configuration types defined above:</w:t>
      </w:r>
    </w:p>
    <w:p w14:paraId="107002FE" w14:textId="2987A3A7" w:rsidR="00CD4C54" w:rsidRDefault="00CD4C54" w:rsidP="00CD4C54">
      <w:r w:rsidRPr="00CD4C54">
        <w:rPr>
          <w:b/>
        </w:rPr>
        <w:t>LinStateType,</w:t>
      </w:r>
      <w:r>
        <w:rPr>
          <w:b/>
        </w:rPr>
        <w:t xml:space="preserve"> </w:t>
      </w:r>
      <w:r w:rsidRPr="00CD4C54">
        <w:rPr>
          <w:b/>
        </w:rPr>
        <w:t>LIN_ENHANCED_CS,</w:t>
      </w:r>
      <w:r>
        <w:rPr>
          <w:b/>
        </w:rPr>
        <w:t xml:space="preserve"> </w:t>
      </w:r>
      <w:r w:rsidRPr="00CD4C54">
        <w:rPr>
          <w:b/>
        </w:rPr>
        <w:t>LinFrameCsModelType,</w:t>
      </w:r>
      <w:r>
        <w:rPr>
          <w:b/>
        </w:rPr>
        <w:t xml:space="preserve"> </w:t>
      </w:r>
      <w:r w:rsidRPr="00CD4C54">
        <w:rPr>
          <w:b/>
        </w:rPr>
        <w:t>LinFrameResponseType,</w:t>
      </w:r>
      <w:r>
        <w:rPr>
          <w:b/>
        </w:rPr>
        <w:t xml:space="preserve"> </w:t>
      </w:r>
      <w:r w:rsidRPr="00CD4C54">
        <w:rPr>
          <w:b/>
        </w:rPr>
        <w:t>LinFramePidType,</w:t>
      </w:r>
      <w:r>
        <w:rPr>
          <w:b/>
        </w:rPr>
        <w:t xml:space="preserve"> </w:t>
      </w:r>
      <w:r w:rsidRPr="00CD4C54">
        <w:rPr>
          <w:b/>
        </w:rPr>
        <w:t>LinFrameDlType,</w:t>
      </w:r>
      <w:r>
        <w:rPr>
          <w:b/>
        </w:rPr>
        <w:t xml:space="preserve"> </w:t>
      </w:r>
      <w:r w:rsidRPr="00CD4C54">
        <w:rPr>
          <w:b/>
        </w:rPr>
        <w:t>LinPduType</w:t>
      </w:r>
      <w:r>
        <w:rPr>
          <w:b/>
        </w:rPr>
        <w:t xml:space="preserve"> </w:t>
      </w:r>
      <w:r>
        <w:t>according to section 3.2 Types Definition in Lin Specification.pdf file.</w:t>
      </w:r>
    </w:p>
    <w:p w14:paraId="6648A48F" w14:textId="6599881B" w:rsidR="00CD4C54" w:rsidRPr="00CD4C54" w:rsidRDefault="00CD4C54" w:rsidP="00FB6422">
      <w:pPr>
        <w:rPr>
          <w:b/>
        </w:rPr>
      </w:pPr>
    </w:p>
    <w:p w14:paraId="10DADFBC" w14:textId="405FD8A6" w:rsidR="00FB6422" w:rsidRDefault="00FB6422" w:rsidP="00FB6422">
      <w:pPr>
        <w:pStyle w:val="Heading4"/>
      </w:pPr>
      <w:r>
        <w:t xml:space="preserve">lin_Nm </w:t>
      </w:r>
      <w:r w:rsidR="00CD4C54">
        <w:t xml:space="preserve">function </w:t>
      </w:r>
      <w:r>
        <w:t>implementation</w:t>
      </w:r>
    </w:p>
    <w:p w14:paraId="3FC5BD97" w14:textId="0C9DB672" w:rsidR="00FB6422" w:rsidRDefault="002D4852" w:rsidP="00FB6422">
      <w:pPr>
        <w:rPr>
          <w:b/>
        </w:rPr>
      </w:pPr>
      <w:r w:rsidRPr="002D4852">
        <w:rPr>
          <w:b/>
        </w:rPr>
        <w:t>void LinNm_InitData (void)</w:t>
      </w:r>
    </w:p>
    <w:p w14:paraId="196CDCB4" w14:textId="70D8FBE7" w:rsidR="002D4852" w:rsidRDefault="002D4852" w:rsidP="00FB6422">
      <w:r>
        <w:t>-This function contains initialization of any available Pdu data to be sent</w:t>
      </w:r>
    </w:p>
    <w:p w14:paraId="4F44B9F0" w14:textId="75DC77AE" w:rsidR="002D4852" w:rsidRPr="002F192D" w:rsidRDefault="002D4852" w:rsidP="00FB6422">
      <w:pPr>
        <w:rPr>
          <w:b/>
        </w:rPr>
      </w:pPr>
      <w:r w:rsidRPr="002F192D">
        <w:rPr>
          <w:b/>
        </w:rPr>
        <w:t>void LinNm_10ms (void)</w:t>
      </w:r>
    </w:p>
    <w:p w14:paraId="25E84F77" w14:textId="4EFFC9DC" w:rsidR="002D4852" w:rsidRDefault="002D4852" w:rsidP="00FB6422">
      <w:r>
        <w:t>-this function is the interface with upper layer to be called when a Lin transmission</w:t>
      </w:r>
      <w:r w:rsidR="002F192D">
        <w:t>/reception</w:t>
      </w:r>
      <w:r>
        <w:t xml:space="preserve"> need to be started.</w:t>
      </w:r>
    </w:p>
    <w:p w14:paraId="7C150C56" w14:textId="63D4F379" w:rsidR="00983FAD" w:rsidRPr="002D4852" w:rsidRDefault="00983FAD" w:rsidP="00FB6422">
      <w:r>
        <w:t>During this function the system is going to wait for the Slaver Response.</w:t>
      </w:r>
    </w:p>
    <w:p w14:paraId="74F870ED" w14:textId="2C1484B9" w:rsidR="007942A6" w:rsidRDefault="00FB6422" w:rsidP="004F4FB6">
      <w:pPr>
        <w:pStyle w:val="Heading4"/>
      </w:pPr>
      <w:r>
        <w:t>linf</w:t>
      </w:r>
      <w:r w:rsidR="007942A6">
        <w:t xml:space="preserve"> function impleme</w:t>
      </w:r>
      <w:r w:rsidR="004F4FB6">
        <w:t>n</w:t>
      </w:r>
      <w:r w:rsidR="007942A6">
        <w:t>tation</w:t>
      </w:r>
    </w:p>
    <w:p w14:paraId="0E5E9287" w14:textId="0382716C" w:rsidR="00F31DDE" w:rsidRPr="00C30F88" w:rsidRDefault="00F31DDE" w:rsidP="00F31DDE">
      <w:pPr>
        <w:rPr>
          <w:b/>
        </w:rPr>
      </w:pPr>
      <w:r w:rsidRPr="00C30F88">
        <w:rPr>
          <w:b/>
        </w:rPr>
        <w:t>void Lin_Init (</w:t>
      </w:r>
      <w:r w:rsidR="00983FAD" w:rsidRPr="00983FAD">
        <w:rPr>
          <w:b/>
        </w:rPr>
        <w:t>const LinConfigType* Config</w:t>
      </w:r>
      <w:r w:rsidRPr="00C30F88">
        <w:rPr>
          <w:b/>
        </w:rPr>
        <w:t>)</w:t>
      </w:r>
    </w:p>
    <w:p w14:paraId="5D27F4D9" w14:textId="77777777" w:rsidR="00F31DDE" w:rsidRDefault="00F31DDE" w:rsidP="00F31DDE">
      <w:r>
        <w:t>- This function will configure the lower layer UART driver</w:t>
      </w:r>
    </w:p>
    <w:p w14:paraId="60E8FE53" w14:textId="621554E6" w:rsidR="00F31DDE" w:rsidRDefault="00F31DDE" w:rsidP="00F31DDE">
      <w:r>
        <w:t xml:space="preserve">- </w:t>
      </w:r>
      <w:r w:rsidR="00983FAD">
        <w:t xml:space="preserve">The </w:t>
      </w:r>
      <w:r w:rsidR="00A82BF9">
        <w:t xml:space="preserve">function </w:t>
      </w:r>
      <w:r w:rsidR="00983FAD">
        <w:t xml:space="preserve">will configure all the </w:t>
      </w:r>
      <w:r w:rsidR="0071541C">
        <w:t>logical</w:t>
      </w:r>
      <w:r w:rsidR="00983FAD">
        <w:t xml:space="preserve"> instances declared linking it with physical channel and its characteristics</w:t>
      </w:r>
      <w:r w:rsidR="00A82BF9">
        <w:t xml:space="preserve"> defined</w:t>
      </w:r>
      <w:r w:rsidR="00983FAD">
        <w:t>.</w:t>
      </w:r>
    </w:p>
    <w:p w14:paraId="7B8FA784" w14:textId="5126848F" w:rsidR="00A82BF9" w:rsidRDefault="00983FAD" w:rsidP="00F31DDE">
      <w:r>
        <w:t xml:space="preserve">- In this function the global variables are set with the parameter </w:t>
      </w:r>
      <w:r w:rsidR="00A82BF9">
        <w:t>gave enabling tx and rx interrupts for the uart hardware.</w:t>
      </w:r>
    </w:p>
    <w:p w14:paraId="657199A8" w14:textId="2E2599B7" w:rsidR="00F31DDE" w:rsidRDefault="00F31DDE" w:rsidP="00F31DDE">
      <w:r>
        <w:t>- Interrupts</w:t>
      </w:r>
      <w:r w:rsidR="00A82BF9">
        <w:t xml:space="preserve"> (NVIC), PIO and clocks</w:t>
      </w:r>
      <w:r>
        <w:t xml:space="preserve"> shall be configured for each </w:t>
      </w:r>
      <w:r w:rsidR="00A82BF9">
        <w:t>instance.</w:t>
      </w:r>
    </w:p>
    <w:p w14:paraId="7386C117" w14:textId="027B13EC" w:rsidR="00A82BF9" w:rsidRDefault="00A82BF9" w:rsidP="00F31DDE">
      <w:r>
        <w:t xml:space="preserve">- Initialize parameter of the </w:t>
      </w:r>
      <w:r w:rsidRPr="00A82BF9">
        <w:t>LinCtlChnl</w:t>
      </w:r>
      <w:r>
        <w:t xml:space="preserve"> structure to be used in future operations</w:t>
      </w:r>
    </w:p>
    <w:p w14:paraId="494A7D33" w14:textId="3EF224CB" w:rsidR="00F31DDE" w:rsidRDefault="0071541C" w:rsidP="00F31DDE">
      <w:r>
        <w:t>- Build and structure with Phy-to-log channels</w:t>
      </w:r>
    </w:p>
    <w:p w14:paraId="04F26301" w14:textId="77777777" w:rsidR="00C30F88" w:rsidRDefault="00C30F88" w:rsidP="00F31DDE"/>
    <w:p w14:paraId="7E18DA4D" w14:textId="3864D878" w:rsidR="0071541C" w:rsidRDefault="00DA4DC6" w:rsidP="00F31DDE">
      <w:pPr>
        <w:rPr>
          <w:b/>
        </w:rPr>
      </w:pPr>
      <w:r>
        <w:rPr>
          <w:b/>
        </w:rPr>
        <w:t>Std_ReturnType Lin_SendFrame (</w:t>
      </w:r>
      <w:r w:rsidR="00A82BF9" w:rsidRPr="00A82BF9">
        <w:rPr>
          <w:b/>
        </w:rPr>
        <w:t xml:space="preserve">uint8_t Channel, LinPduType* PduInfoPtr) </w:t>
      </w:r>
    </w:p>
    <w:p w14:paraId="48C695AA" w14:textId="0EAC3ED7" w:rsidR="00F31DDE" w:rsidRDefault="00F31DDE" w:rsidP="00F31DDE">
      <w:r>
        <w:t xml:space="preserve">- This function will </w:t>
      </w:r>
      <w:r w:rsidR="00C30F88">
        <w:t>send a complete LIN frame</w:t>
      </w:r>
      <w:r w:rsidR="00DA4DC6">
        <w:t xml:space="preserve"> </w:t>
      </w:r>
      <w:r w:rsidR="00C30F88">
        <w:t>(MASTER RESPONSE)</w:t>
      </w:r>
      <w:r>
        <w:t xml:space="preserve"> as per the LIN protocol with the rate define in the Lin_Init function.</w:t>
      </w:r>
    </w:p>
    <w:p w14:paraId="05688216" w14:textId="77777777" w:rsidR="00F31DDE" w:rsidRDefault="00F31DDE" w:rsidP="00F31DDE">
      <w:r>
        <w:t>- This function shall be asynchronous, i.e. it will trigger the "send command" and will continue its operation without waiting for the header to be completely sent over the bus.</w:t>
      </w:r>
    </w:p>
    <w:p w14:paraId="15534BFA" w14:textId="73326871" w:rsidR="00F31DDE" w:rsidRDefault="00F31DDE" w:rsidP="00F31DDE">
      <w:r>
        <w:t xml:space="preserve">- The </w:t>
      </w:r>
      <w:r w:rsidR="00C30F88">
        <w:t>frame</w:t>
      </w:r>
      <w:r>
        <w:t xml:space="preserve"> shall be composed in order of:</w:t>
      </w:r>
    </w:p>
    <w:p w14:paraId="37968253" w14:textId="5A596FCE" w:rsidR="00F31DDE" w:rsidRDefault="00F31DDE" w:rsidP="00F31DDE">
      <w:r>
        <w:t xml:space="preserve">   - 1. Break = (from 10 to 13</w:t>
      </w:r>
      <w:r w:rsidR="00F16EDF">
        <w:t xml:space="preserve"> </w:t>
      </w:r>
      <w:r>
        <w:t xml:space="preserve">bit times) ideally &gt;= 13 bit time </w:t>
      </w:r>
    </w:p>
    <w:p w14:paraId="24126F17" w14:textId="77777777" w:rsidR="00F31DDE" w:rsidRDefault="00F31DDE" w:rsidP="00F31DDE">
      <w:r>
        <w:t xml:space="preserve">   - 2. Synch = 0x55</w:t>
      </w:r>
    </w:p>
    <w:p w14:paraId="723C7D06" w14:textId="7FFB97AB" w:rsidR="00F31DDE" w:rsidRDefault="00F31DDE" w:rsidP="00F31DDE">
      <w:r>
        <w:t xml:space="preserve">   - 3. ID = LinPid</w:t>
      </w:r>
    </w:p>
    <w:p w14:paraId="71F68716" w14:textId="2C14FDFD" w:rsidR="001A6109" w:rsidRDefault="001A6109" w:rsidP="00F31DDE">
      <w:r>
        <w:t xml:space="preserve">   -4. Data</w:t>
      </w:r>
    </w:p>
    <w:p w14:paraId="3C60AB2E" w14:textId="0E882D7B" w:rsidR="001A6109" w:rsidRDefault="001A6109" w:rsidP="00F31DDE">
      <w:r>
        <w:t xml:space="preserve">   -5. Checksum</w:t>
      </w:r>
    </w:p>
    <w:p w14:paraId="7FB3524F" w14:textId="7F92214C" w:rsidR="0071541C" w:rsidRDefault="0071541C" w:rsidP="00F31DDE">
      <w:r>
        <w:t xml:space="preserve"> -In this function the logical channel is sent by parameter and is used to: </w:t>
      </w:r>
    </w:p>
    <w:p w14:paraId="06DACE71" w14:textId="77777777" w:rsidR="0071541C" w:rsidRDefault="0071541C" w:rsidP="0071541C">
      <w:r>
        <w:t xml:space="preserve">  -assign the PDU</w:t>
      </w:r>
    </w:p>
    <w:p w14:paraId="15954DD0" w14:textId="7A370873" w:rsidR="00F31DDE" w:rsidRDefault="0071541C" w:rsidP="0071541C">
      <w:r>
        <w:t xml:space="preserve">  -calculate the checksum (</w:t>
      </w:r>
      <w:r w:rsidRPr="0071541C">
        <w:t>Lin_CheckSum(Channel)</w:t>
      </w:r>
      <w:r>
        <w:t>) and parity bits</w:t>
      </w:r>
    </w:p>
    <w:p w14:paraId="605C8972" w14:textId="1A8FCC0F" w:rsidR="0071541C" w:rsidRDefault="0071541C" w:rsidP="0071541C">
      <w:r>
        <w:t xml:space="preserve">  -Define Slave or Master Task request</w:t>
      </w:r>
    </w:p>
    <w:p w14:paraId="439C5C64" w14:textId="77777777" w:rsidR="0071541C" w:rsidRDefault="00F31DDE" w:rsidP="00F31DDE">
      <w:r>
        <w:lastRenderedPageBreak/>
        <w:t xml:space="preserve">   </w:t>
      </w:r>
    </w:p>
    <w:p w14:paraId="1BD6D724" w14:textId="60912FE2" w:rsidR="00F31DDE" w:rsidRDefault="00F31DDE" w:rsidP="00F31DDE">
      <w:r>
        <w:t xml:space="preserve">In order to support the underlined LIN SW component, a state machine </w:t>
      </w:r>
      <w:r w:rsidR="002F192D">
        <w:t>was implemented in next function</w:t>
      </w:r>
      <w:r>
        <w:t>:</w:t>
      </w:r>
    </w:p>
    <w:p w14:paraId="46407004" w14:textId="77777777" w:rsidR="0071541C" w:rsidRDefault="0071541C" w:rsidP="00F31DDE">
      <w:pPr>
        <w:rPr>
          <w:b/>
        </w:rPr>
      </w:pPr>
      <w:r w:rsidRPr="0071541C">
        <w:rPr>
          <w:b/>
        </w:rPr>
        <w:t xml:space="preserve">void Lin_Isr(uint8_t PhyChannel) </w:t>
      </w:r>
    </w:p>
    <w:p w14:paraId="120652A3" w14:textId="7D979A46" w:rsidR="0071541C" w:rsidRDefault="0071541C" w:rsidP="00F31DDE">
      <w:r>
        <w:t>-Search the logical channel from the physical struct</w:t>
      </w:r>
      <w:r w:rsidR="00722531">
        <w:t>ure</w:t>
      </w:r>
    </w:p>
    <w:p w14:paraId="1C084ADC" w14:textId="38216D7B" w:rsidR="00F31DDE" w:rsidRDefault="002F192D" w:rsidP="00F31DDE">
      <w:r>
        <w:t>-This function handle</w:t>
      </w:r>
      <w:r w:rsidR="00DA4DC6">
        <w:t>s</w:t>
      </w:r>
      <w:r>
        <w:t xml:space="preserve"> the Sate machine workflow, always is called indirectly by lower layer(uart)</w:t>
      </w:r>
    </w:p>
    <w:p w14:paraId="52D8B107" w14:textId="4AA69B12" w:rsidR="002F192D" w:rsidRDefault="00722531" w:rsidP="00F31DDE">
      <w:r>
        <w:t>The workflow follows</w:t>
      </w:r>
      <w:r w:rsidR="002F192D">
        <w:t xml:space="preserve"> enumeration</w:t>
      </w:r>
    </w:p>
    <w:p w14:paraId="32217E73" w14:textId="77777777" w:rsidR="002F192D" w:rsidRDefault="002F192D" w:rsidP="002F192D">
      <w:r>
        <w:t>typedef enum</w:t>
      </w:r>
    </w:p>
    <w:p w14:paraId="49FCBFBE" w14:textId="77777777" w:rsidR="002F192D" w:rsidRDefault="002F192D" w:rsidP="002F192D">
      <w:r>
        <w:t>{</w:t>
      </w:r>
    </w:p>
    <w:p w14:paraId="0054BE2F" w14:textId="77777777" w:rsidR="002F192D" w:rsidRDefault="002F192D" w:rsidP="002F192D">
      <w:r>
        <w:t xml:space="preserve">    IDLE = 0,</w:t>
      </w:r>
    </w:p>
    <w:p w14:paraId="4E10C29A" w14:textId="77777777" w:rsidR="002F192D" w:rsidRDefault="002F192D" w:rsidP="002F192D">
      <w:r>
        <w:t xml:space="preserve">    SEND_BREAK,</w:t>
      </w:r>
    </w:p>
    <w:p w14:paraId="74066A41" w14:textId="77777777" w:rsidR="002F192D" w:rsidRDefault="002F192D" w:rsidP="002F192D">
      <w:r>
        <w:t xml:space="preserve">    SEND_SYNC,</w:t>
      </w:r>
    </w:p>
    <w:p w14:paraId="352745D0" w14:textId="77777777" w:rsidR="002F192D" w:rsidRDefault="002F192D" w:rsidP="002F192D">
      <w:r>
        <w:t xml:space="preserve">    SEND_PID,</w:t>
      </w:r>
    </w:p>
    <w:p w14:paraId="3EADFC54" w14:textId="77777777" w:rsidR="002F192D" w:rsidRDefault="002F192D" w:rsidP="002F192D">
      <w:r>
        <w:t xml:space="preserve">    SEND_RESPONSE,</w:t>
      </w:r>
    </w:p>
    <w:p w14:paraId="33B5EC19" w14:textId="77777777" w:rsidR="002F192D" w:rsidRDefault="002F192D" w:rsidP="002F192D">
      <w:r>
        <w:t xml:space="preserve">    READ_RESPONSE,</w:t>
      </w:r>
    </w:p>
    <w:p w14:paraId="603C1D0C" w14:textId="03546C8F" w:rsidR="002F192D" w:rsidRDefault="00722531" w:rsidP="009021D5">
      <w:r>
        <w:t xml:space="preserve">    GET</w:t>
      </w:r>
      <w:r w:rsidR="002F192D">
        <w:t>_CHKSUM,</w:t>
      </w:r>
    </w:p>
    <w:p w14:paraId="68297199" w14:textId="713E2F83" w:rsidR="00722531" w:rsidRDefault="00722531" w:rsidP="009021D5">
      <w:r>
        <w:t xml:space="preserve">    SEND_CHKSUM,  </w:t>
      </w:r>
    </w:p>
    <w:p w14:paraId="0A294A66" w14:textId="61808E54" w:rsidR="00722531" w:rsidRDefault="00722531" w:rsidP="009021D5">
      <w:r>
        <w:t xml:space="preserve">    SEND_EOT,</w:t>
      </w:r>
    </w:p>
    <w:p w14:paraId="599CE79A" w14:textId="7D334560" w:rsidR="00F31DDE" w:rsidRDefault="002F192D" w:rsidP="002F192D">
      <w:r>
        <w:t>}LinStateType;</w:t>
      </w:r>
    </w:p>
    <w:p w14:paraId="658408E0" w14:textId="77777777" w:rsidR="00902D2C" w:rsidRDefault="00902D2C" w:rsidP="00F31DDE"/>
    <w:p w14:paraId="736DE0CD" w14:textId="09E402ED" w:rsidR="00F31DDE" w:rsidRDefault="00902D2C" w:rsidP="00F31DDE">
      <w:r>
        <w:t xml:space="preserve"> </w:t>
      </w:r>
      <w:r w:rsidR="00F31DDE">
        <w:t>T</w:t>
      </w:r>
      <w:r w:rsidR="003A05F5">
        <w:t xml:space="preserve">he </w:t>
      </w:r>
      <w:r w:rsidR="002F192D">
        <w:t xml:space="preserve">state machine </w:t>
      </w:r>
      <w:r w:rsidR="003A05F5">
        <w:t xml:space="preserve">sequence </w:t>
      </w:r>
      <w:r w:rsidR="002F192D">
        <w:t>is</w:t>
      </w:r>
      <w:r w:rsidR="003A05F5">
        <w:t xml:space="preserve"> as follows</w:t>
      </w:r>
    </w:p>
    <w:p w14:paraId="1090AB42" w14:textId="53F7D3C5" w:rsidR="00902D2C" w:rsidRDefault="00F31DDE" w:rsidP="00F31DDE">
      <w:r>
        <w:t xml:space="preserve">IDLE -&gt; SEND_BREAK -&gt; SEND_SYNC -&gt; SEND_PID -&gt; </w:t>
      </w:r>
    </w:p>
    <w:p w14:paraId="10A38F62" w14:textId="0B50F254" w:rsidR="00902D2C" w:rsidRDefault="00902D2C" w:rsidP="00902D2C">
      <w:pPr>
        <w:ind w:firstLine="708"/>
      </w:pPr>
      <w:r>
        <w:t>*</w:t>
      </w:r>
      <w:r w:rsidR="00DE79D7">
        <w:t>SEN</w:t>
      </w:r>
      <w:r w:rsidR="00ED0293">
        <w:t>D</w:t>
      </w:r>
      <w:r w:rsidR="00DE79D7">
        <w:t xml:space="preserve">_RESPONSE </w:t>
      </w:r>
      <w:r>
        <w:t xml:space="preserve">-&gt;SEND_CHKSUM </w:t>
      </w:r>
    </w:p>
    <w:p w14:paraId="52856A11" w14:textId="3B6D24C8" w:rsidR="00F31DDE" w:rsidRDefault="00902D2C" w:rsidP="00902D2C">
      <w:pPr>
        <w:ind w:firstLine="708"/>
      </w:pPr>
      <w:r>
        <w:t>*</w:t>
      </w:r>
      <w:r w:rsidR="00722531">
        <w:t>READ_RESPONSE</w:t>
      </w:r>
      <w:r w:rsidR="00DE79D7">
        <w:t xml:space="preserve"> </w:t>
      </w:r>
      <w:r>
        <w:t>-&gt;</w:t>
      </w:r>
      <w:r w:rsidR="00722531">
        <w:t>GET_CHKSUM</w:t>
      </w:r>
      <w:r>
        <w:t xml:space="preserve"> </w:t>
      </w:r>
    </w:p>
    <w:p w14:paraId="6342E517" w14:textId="77777777" w:rsidR="00F31DDE" w:rsidRDefault="00F31DDE" w:rsidP="00F31DDE"/>
    <w:p w14:paraId="185B982C" w14:textId="4E7983DC" w:rsidR="00F31DDE" w:rsidRDefault="00F31DDE" w:rsidP="00EA1956">
      <w:pPr>
        <w:pStyle w:val="ListParagraph"/>
        <w:numPr>
          <w:ilvl w:val="0"/>
          <w:numId w:val="20"/>
        </w:numPr>
      </w:pPr>
      <w:r>
        <w:t>IDLE: No activity</w:t>
      </w:r>
      <w:r w:rsidR="00DE79D7">
        <w:t>.</w:t>
      </w:r>
    </w:p>
    <w:p w14:paraId="0CE98A48" w14:textId="778389BE" w:rsidR="00F31DDE" w:rsidRDefault="00F31DDE" w:rsidP="00EA1956">
      <w:pPr>
        <w:pStyle w:val="ListParagraph"/>
        <w:numPr>
          <w:ilvl w:val="0"/>
          <w:numId w:val="20"/>
        </w:numPr>
      </w:pPr>
      <w:r>
        <w:t>SEND_BREAK: Send break process is about to start or in progress</w:t>
      </w:r>
      <w:r w:rsidR="00DE79D7">
        <w:t>.</w:t>
      </w:r>
      <w:r w:rsidR="004E7CFC">
        <w:t xml:space="preserve"> </w:t>
      </w:r>
    </w:p>
    <w:p w14:paraId="766AABC4" w14:textId="6CF1C583" w:rsidR="00F31DDE" w:rsidRDefault="00F31DDE" w:rsidP="00EA1956">
      <w:pPr>
        <w:pStyle w:val="ListParagraph"/>
        <w:numPr>
          <w:ilvl w:val="0"/>
          <w:numId w:val="20"/>
        </w:numPr>
      </w:pPr>
      <w:r>
        <w:t>SEND_SYNC: Send sync process is about to start or in progress</w:t>
      </w:r>
      <w:r w:rsidR="00DE79D7">
        <w:t>.</w:t>
      </w:r>
    </w:p>
    <w:p w14:paraId="754C8692" w14:textId="578E299F" w:rsidR="00F31DDE" w:rsidRDefault="00F31DDE" w:rsidP="00EA1956">
      <w:pPr>
        <w:pStyle w:val="ListParagraph"/>
        <w:numPr>
          <w:ilvl w:val="0"/>
          <w:numId w:val="20"/>
        </w:numPr>
      </w:pPr>
      <w:r>
        <w:t xml:space="preserve">SEND_PID: Send pid </w:t>
      </w:r>
      <w:r w:rsidR="00902D2C">
        <w:t>and defines if the system has to read some response or just send response</w:t>
      </w:r>
      <w:r w:rsidR="00DE79D7">
        <w:t>.</w:t>
      </w:r>
    </w:p>
    <w:p w14:paraId="6287B8A8" w14:textId="4AC2D395" w:rsidR="00DE79D7" w:rsidRDefault="00DE79D7" w:rsidP="00EA1956">
      <w:pPr>
        <w:pStyle w:val="ListParagraph"/>
        <w:numPr>
          <w:ilvl w:val="0"/>
          <w:numId w:val="20"/>
        </w:numPr>
      </w:pPr>
      <w:r>
        <w:t xml:space="preserve">SEND_RESPONSE: Send </w:t>
      </w:r>
      <w:r w:rsidR="00ED0293">
        <w:t>master response data</w:t>
      </w:r>
      <w:r>
        <w:t xml:space="preserve"> is about to start or in progress</w:t>
      </w:r>
      <w:r w:rsidR="00902D2C">
        <w:t>, define the workflow to send chksum</w:t>
      </w:r>
      <w:r>
        <w:t>.</w:t>
      </w:r>
      <w:r w:rsidR="00902D2C">
        <w:t xml:space="preserve"> </w:t>
      </w:r>
    </w:p>
    <w:p w14:paraId="2AFFB54C" w14:textId="1C4BECE3" w:rsidR="00ED0293" w:rsidRDefault="00ED0293" w:rsidP="00EA1956">
      <w:pPr>
        <w:pStyle w:val="ListParagraph"/>
        <w:numPr>
          <w:ilvl w:val="0"/>
          <w:numId w:val="20"/>
        </w:numPr>
      </w:pPr>
      <w:r>
        <w:t>READ_RESPONSE: read response is about to start or in progress</w:t>
      </w:r>
      <w:r w:rsidR="00902D2C">
        <w:t>, define the workflow to get chksum</w:t>
      </w:r>
      <w:r>
        <w:t>.</w:t>
      </w:r>
    </w:p>
    <w:p w14:paraId="2F60F547" w14:textId="5287E991" w:rsidR="00EA1956" w:rsidRDefault="00DE79D7" w:rsidP="00EA1956">
      <w:pPr>
        <w:pStyle w:val="ListParagraph"/>
        <w:numPr>
          <w:ilvl w:val="0"/>
          <w:numId w:val="20"/>
        </w:numPr>
      </w:pPr>
      <w:r>
        <w:t>SEND_CHECKSUM: Send checksum is about to start or in progress</w:t>
      </w:r>
      <w:r w:rsidR="00EA1956">
        <w:t>, sends to IDLE</w:t>
      </w:r>
      <w:r>
        <w:t>.</w:t>
      </w:r>
    </w:p>
    <w:p w14:paraId="5E09DD85" w14:textId="18C2AE56" w:rsidR="00FE4874" w:rsidRPr="002F192D" w:rsidRDefault="00EA1956" w:rsidP="00EA1956">
      <w:pPr>
        <w:pStyle w:val="ListParagraph"/>
        <w:numPr>
          <w:ilvl w:val="0"/>
          <w:numId w:val="20"/>
        </w:numPr>
      </w:pPr>
      <w:r>
        <w:t>GET_CHECKSUM: Get checksum and validate it, sends to IDLE.</w:t>
      </w:r>
      <w:r w:rsidR="0099506E">
        <w:br w:type="page"/>
      </w:r>
    </w:p>
    <w:p w14:paraId="5E09DD86" w14:textId="77777777" w:rsidR="00FE4874" w:rsidRDefault="0099506E">
      <w:pPr>
        <w:pStyle w:val="Heading1"/>
      </w:pPr>
      <w:bookmarkStart w:id="10" w:name="_Toc396680678"/>
      <w:bookmarkStart w:id="11" w:name="_Toc512291624"/>
      <w:r>
        <w:lastRenderedPageBreak/>
        <w:t>Functional Description</w:t>
      </w:r>
      <w:bookmarkEnd w:id="10"/>
      <w:bookmarkEnd w:id="11"/>
    </w:p>
    <w:p w14:paraId="5CB93CFE" w14:textId="77777777" w:rsidR="00765652" w:rsidRDefault="00765652"/>
    <w:p w14:paraId="61695F7E" w14:textId="5B22DD4B" w:rsidR="00765652" w:rsidRDefault="00765652" w:rsidP="00765652">
      <w:pPr>
        <w:pStyle w:val="Heading2"/>
      </w:pPr>
      <w:r>
        <w:t xml:space="preserve"> </w:t>
      </w:r>
      <w:bookmarkStart w:id="12" w:name="_Toc512291625"/>
      <w:r>
        <w:t xml:space="preserve">AUTOSAR </w:t>
      </w:r>
      <w:r w:rsidR="002F192D">
        <w:t>description</w:t>
      </w:r>
      <w:bookmarkEnd w:id="12"/>
    </w:p>
    <w:p w14:paraId="5E09DD87" w14:textId="00B601A2" w:rsidR="00FE4874" w:rsidRDefault="00344293">
      <w:r>
        <w:t>To</w:t>
      </w:r>
      <w:r w:rsidR="00CB2C5B">
        <w:t xml:space="preserve"> make implementation AUTOSAR compliant</w:t>
      </w:r>
      <w:r>
        <w:t>,</w:t>
      </w:r>
      <w:r w:rsidR="00CB2C5B">
        <w:t xml:space="preserve"> the file </w:t>
      </w:r>
      <w:r>
        <w:t>structure</w:t>
      </w:r>
      <w:r w:rsidR="00CB2C5B">
        <w:t xml:space="preserve"> was </w:t>
      </w:r>
      <w:r>
        <w:t>created</w:t>
      </w:r>
      <w:r w:rsidR="00CB2C5B">
        <w:t xml:space="preserve"> according to requirement number 1,</w:t>
      </w:r>
      <w:r>
        <w:t xml:space="preserve"> it can be seen in figure 1 with required files in specify folder.</w:t>
      </w:r>
    </w:p>
    <w:p w14:paraId="369BE7B5" w14:textId="73CE1FAC" w:rsidR="00344293" w:rsidRDefault="00344293"/>
    <w:p w14:paraId="15EDAEB2" w14:textId="5D05EBCC" w:rsidR="00344293" w:rsidRDefault="00E66498" w:rsidP="00344293">
      <w:pPr>
        <w:keepNext/>
        <w:jc w:val="center"/>
      </w:pPr>
      <w:r>
        <w:rPr>
          <w:noProof/>
          <w:lang w:val="es-MX" w:eastAsia="es-MX"/>
        </w:rPr>
        <w:drawing>
          <wp:inline distT="0" distB="0" distL="0" distR="0" wp14:anchorId="5132D418" wp14:editId="2B1D3DE8">
            <wp:extent cx="2238375" cy="518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5181600"/>
                    </a:xfrm>
                    <a:prstGeom prst="rect">
                      <a:avLst/>
                    </a:prstGeom>
                    <a:noFill/>
                    <a:ln>
                      <a:noFill/>
                    </a:ln>
                  </pic:spPr>
                </pic:pic>
              </a:graphicData>
            </a:graphic>
          </wp:inline>
        </w:drawing>
      </w:r>
    </w:p>
    <w:p w14:paraId="45A1ED10" w14:textId="13416EFA" w:rsidR="00344293" w:rsidRDefault="00344293" w:rsidP="00344293">
      <w:pPr>
        <w:pStyle w:val="Caption"/>
      </w:pPr>
      <w:bookmarkStart w:id="13" w:name="_Toc512291597"/>
      <w:r>
        <w:t xml:space="preserve">Figure </w:t>
      </w:r>
      <w:r>
        <w:fldChar w:fldCharType="begin"/>
      </w:r>
      <w:r>
        <w:instrText xml:space="preserve"> SEQ Figure \* ARABIC </w:instrText>
      </w:r>
      <w:r>
        <w:fldChar w:fldCharType="separate"/>
      </w:r>
      <w:r w:rsidR="00BC1223">
        <w:rPr>
          <w:noProof/>
        </w:rPr>
        <w:t>1</w:t>
      </w:r>
      <w:r>
        <w:fldChar w:fldCharType="end"/>
      </w:r>
      <w:r>
        <w:t xml:space="preserve"> AUTOSAR file structure</w:t>
      </w:r>
      <w:bookmarkEnd w:id="13"/>
    </w:p>
    <w:p w14:paraId="5E09DD88" w14:textId="368F1115" w:rsidR="00FE4874" w:rsidRDefault="00344293">
      <w:r>
        <w:t xml:space="preserve">Interaction between files showed in Figure 1, are based in AUTOSAR layer format, </w:t>
      </w:r>
      <w:r w:rsidR="00BC00BF">
        <w:t xml:space="preserve">Figure 2 shows such layers, </w:t>
      </w:r>
      <w:r w:rsidR="002C73D4">
        <w:t>according to this, UART driver is part of MCAL</w:t>
      </w:r>
      <w:r w:rsidR="00BC00BF">
        <w:t xml:space="preserve">, </w:t>
      </w:r>
      <w:r w:rsidR="00076D97">
        <w:t xml:space="preserve">LIN is </w:t>
      </w:r>
      <w:r w:rsidR="00BC00BF">
        <w:t>implemented</w:t>
      </w:r>
      <w:r w:rsidR="00076D97">
        <w:t xml:space="preserve"> as part of ECU Abstraction</w:t>
      </w:r>
      <w:r w:rsidR="00E66498">
        <w:t xml:space="preserve"> and LinNm </w:t>
      </w:r>
      <w:r w:rsidR="00DA4DC6">
        <w:t>is in</w:t>
      </w:r>
      <w:r w:rsidR="00E66498">
        <w:t xml:space="preserve"> services layer, </w:t>
      </w:r>
      <w:r w:rsidR="00BC00BF">
        <w:t>and a 10 m</w:t>
      </w:r>
      <w:r w:rsidR="00B22D26">
        <w:t>s</w:t>
      </w:r>
      <w:r w:rsidR="00BC00BF">
        <w:t xml:space="preserve"> task is part of the application layer, all execution</w:t>
      </w:r>
      <w:r w:rsidR="00DC3E4D">
        <w:t>s</w:t>
      </w:r>
      <w:r w:rsidR="00BC00BF">
        <w:t xml:space="preserve"> are controlled by the scheduler, which is part of service</w:t>
      </w:r>
      <w:r w:rsidR="00E66498">
        <w:t>s</w:t>
      </w:r>
      <w:r w:rsidR="00BC00BF">
        <w:t xml:space="preserve"> laver</w:t>
      </w:r>
      <w:r w:rsidR="00E66498">
        <w:t xml:space="preserve"> as well</w:t>
      </w:r>
      <w:r w:rsidR="00BC00BF">
        <w:t>.</w:t>
      </w:r>
    </w:p>
    <w:p w14:paraId="6441DBB5" w14:textId="456A44F9" w:rsidR="00BC00BF" w:rsidRDefault="00BC00BF"/>
    <w:p w14:paraId="18E4D276" w14:textId="31084626" w:rsidR="00BC00BF" w:rsidRDefault="00BC00BF"/>
    <w:p w14:paraId="1D54D660" w14:textId="3B8F39EA" w:rsidR="00BC00BF" w:rsidRDefault="00E66498" w:rsidP="00BC00BF">
      <w:pPr>
        <w:keepNext/>
        <w:spacing w:after="200" w:line="276" w:lineRule="auto"/>
        <w:jc w:val="center"/>
      </w:pPr>
      <w:r>
        <w:rPr>
          <w:noProof/>
          <w:lang w:val="es-MX" w:eastAsia="es-MX"/>
        </w:rPr>
        <w:lastRenderedPageBreak/>
        <w:drawing>
          <wp:inline distT="0" distB="0" distL="0" distR="0" wp14:anchorId="4F5CDFF5" wp14:editId="49DA057D">
            <wp:extent cx="3420922" cy="29959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73" cy="3001755"/>
                    </a:xfrm>
                    <a:prstGeom prst="rect">
                      <a:avLst/>
                    </a:prstGeom>
                    <a:noFill/>
                  </pic:spPr>
                </pic:pic>
              </a:graphicData>
            </a:graphic>
          </wp:inline>
        </w:drawing>
      </w:r>
    </w:p>
    <w:p w14:paraId="2577E544" w14:textId="607B164D" w:rsidR="00BC00BF" w:rsidRDefault="00BC00BF" w:rsidP="00BC00BF">
      <w:pPr>
        <w:pStyle w:val="Caption"/>
      </w:pPr>
      <w:bookmarkStart w:id="14" w:name="_Toc512291598"/>
      <w:r>
        <w:t xml:space="preserve">Figure </w:t>
      </w:r>
      <w:r>
        <w:fldChar w:fldCharType="begin"/>
      </w:r>
      <w:r>
        <w:instrText xml:space="preserve"> SEQ Figure \* ARABIC </w:instrText>
      </w:r>
      <w:r>
        <w:fldChar w:fldCharType="separate"/>
      </w:r>
      <w:r w:rsidR="00BC1223">
        <w:rPr>
          <w:noProof/>
        </w:rPr>
        <w:t>2</w:t>
      </w:r>
      <w:r>
        <w:fldChar w:fldCharType="end"/>
      </w:r>
      <w:r>
        <w:t xml:space="preserve"> AUTOSAR layers</w:t>
      </w:r>
      <w:bookmarkEnd w:id="14"/>
    </w:p>
    <w:p w14:paraId="17394E30" w14:textId="39523A6D" w:rsidR="00BC00BF" w:rsidRDefault="00BC00BF" w:rsidP="00765652">
      <w:pPr>
        <w:pStyle w:val="Heading2"/>
      </w:pPr>
      <w:r>
        <w:br w:type="page"/>
      </w:r>
      <w:r w:rsidR="00765652">
        <w:lastRenderedPageBreak/>
        <w:t xml:space="preserve"> </w:t>
      </w:r>
      <w:bookmarkStart w:id="15" w:name="_Toc512291626"/>
      <w:r w:rsidR="00765652">
        <w:t xml:space="preserve">LIN functions </w:t>
      </w:r>
      <w:r w:rsidR="002F192D">
        <w:t>description</w:t>
      </w:r>
      <w:bookmarkEnd w:id="15"/>
    </w:p>
    <w:p w14:paraId="6D7B2928" w14:textId="77777777" w:rsidR="00765652" w:rsidRDefault="00765652" w:rsidP="00765652">
      <w:pPr>
        <w:spacing w:after="200" w:line="276" w:lineRule="auto"/>
        <w:jc w:val="left"/>
      </w:pPr>
    </w:p>
    <w:p w14:paraId="556423F8" w14:textId="53A87CE9" w:rsidR="00765652" w:rsidRDefault="00545BA1" w:rsidP="00545BA1">
      <w:pPr>
        <w:spacing w:after="200" w:line="276" w:lineRule="auto"/>
      </w:pPr>
      <w:r>
        <w:t xml:space="preserve">There are 3 main function in Lin to be implemented, Lin_Init, Lin_SendFrame and Lin_Isr, </w:t>
      </w:r>
    </w:p>
    <w:p w14:paraId="42CB7FD4" w14:textId="76363677" w:rsidR="00472A1C" w:rsidRDefault="00EA1956" w:rsidP="00EA1956">
      <w:pPr>
        <w:keepNext/>
        <w:spacing w:after="200" w:line="276" w:lineRule="auto"/>
      </w:pPr>
      <w:r>
        <w:rPr>
          <w:noProof/>
          <w:lang w:val="es-MX" w:eastAsia="es-MX"/>
        </w:rPr>
        <w:drawing>
          <wp:inline distT="0" distB="0" distL="0" distR="0" wp14:anchorId="18D45EC1" wp14:editId="4B7C53AE">
            <wp:extent cx="540004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640"/>
                    </a:xfrm>
                    <a:prstGeom prst="rect">
                      <a:avLst/>
                    </a:prstGeom>
                  </pic:spPr>
                </pic:pic>
              </a:graphicData>
            </a:graphic>
          </wp:inline>
        </w:drawing>
      </w:r>
    </w:p>
    <w:p w14:paraId="6B60B7CC" w14:textId="534CC158" w:rsidR="00472A1C" w:rsidRDefault="00472A1C" w:rsidP="00472A1C">
      <w:pPr>
        <w:pStyle w:val="Caption"/>
      </w:pPr>
      <w:bookmarkStart w:id="16" w:name="_Toc512291599"/>
      <w:r>
        <w:t xml:space="preserve">Figure </w:t>
      </w:r>
      <w:r>
        <w:fldChar w:fldCharType="begin"/>
      </w:r>
      <w:r>
        <w:instrText xml:space="preserve"> SEQ Figure \* ARABIC </w:instrText>
      </w:r>
      <w:r>
        <w:fldChar w:fldCharType="separate"/>
      </w:r>
      <w:r w:rsidR="00BC1223">
        <w:rPr>
          <w:noProof/>
        </w:rPr>
        <w:t>3</w:t>
      </w:r>
      <w:r>
        <w:fldChar w:fldCharType="end"/>
      </w:r>
      <w:r>
        <w:t xml:space="preserve"> Lin_Init implementation</w:t>
      </w:r>
      <w:bookmarkEnd w:id="16"/>
    </w:p>
    <w:p w14:paraId="71BA0A9A" w14:textId="55AB31EA" w:rsidR="00F16EDF" w:rsidRDefault="00F16EDF" w:rsidP="00F16EDF">
      <w:pPr>
        <w:spacing w:after="200" w:line="276" w:lineRule="auto"/>
      </w:pPr>
      <w:r>
        <w:t xml:space="preserve">As was mentioned before, LIN implementation is in ECU abstraction layer, and according to AUTOSAR, lower interface(MCAL) must be call from here, in this case, needed function from UART driver must be called here, as can be seen in Figure 3, Lin_Init function initialize UART driver, first enabling used GPIO </w:t>
      </w:r>
      <w:r w:rsidR="001A3E95">
        <w:t xml:space="preserve">then </w:t>
      </w:r>
      <w:r>
        <w:t>UART_Configure function is called to configure UART, and at the end interruptions are set.</w:t>
      </w:r>
      <w:r w:rsidR="00E66498">
        <w:t xml:space="preserve"> All previous configurations are done for all available Lin channels in the configuration list.</w:t>
      </w:r>
      <w:r>
        <w:t xml:space="preserve"> </w:t>
      </w:r>
    </w:p>
    <w:p w14:paraId="23A6C5B6" w14:textId="53AEF11F" w:rsidR="00D43F6F" w:rsidRDefault="00D43F6F" w:rsidP="00F16EDF">
      <w:pPr>
        <w:spacing w:after="200" w:line="276" w:lineRule="auto"/>
      </w:pPr>
      <w:r>
        <w:t xml:space="preserve">In Scope of current </w:t>
      </w:r>
      <w:r w:rsidR="00714C20">
        <w:t>work,</w:t>
      </w:r>
      <w:r>
        <w:t xml:space="preserve"> </w:t>
      </w:r>
      <w:r w:rsidR="00EA1956">
        <w:t>the channels are defined and sent by parameter, configuring each of them.</w:t>
      </w:r>
    </w:p>
    <w:p w14:paraId="3C1CDA69" w14:textId="6785703D" w:rsidR="00EA1956" w:rsidRDefault="00EA1956" w:rsidP="00F16EDF">
      <w:pPr>
        <w:spacing w:after="200" w:line="276" w:lineRule="auto"/>
      </w:pPr>
      <w:r>
        <w:t>They are defined in linif_cfg.c</w:t>
      </w:r>
    </w:p>
    <w:p w14:paraId="6E632ED2" w14:textId="77777777" w:rsidR="00714C20" w:rsidRDefault="00EA1956" w:rsidP="00714C20">
      <w:pPr>
        <w:keepNext/>
        <w:spacing w:after="200" w:line="276" w:lineRule="auto"/>
      </w:pPr>
      <w:r>
        <w:rPr>
          <w:noProof/>
          <w:lang w:val="es-MX" w:eastAsia="es-MX"/>
        </w:rPr>
        <w:lastRenderedPageBreak/>
        <w:drawing>
          <wp:inline distT="0" distB="0" distL="0" distR="0" wp14:anchorId="7BE8BAC7" wp14:editId="7E89FFBA">
            <wp:extent cx="5400040" cy="2042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2795"/>
                    </a:xfrm>
                    <a:prstGeom prst="rect">
                      <a:avLst/>
                    </a:prstGeom>
                  </pic:spPr>
                </pic:pic>
              </a:graphicData>
            </a:graphic>
          </wp:inline>
        </w:drawing>
      </w:r>
    </w:p>
    <w:p w14:paraId="7815630A" w14:textId="14A4EE62" w:rsidR="00EA1956" w:rsidRDefault="00714C20" w:rsidP="00714C20">
      <w:pPr>
        <w:pStyle w:val="Caption"/>
      </w:pPr>
      <w:bookmarkStart w:id="17" w:name="_Toc512291600"/>
      <w:r>
        <w:t xml:space="preserve">Figure </w:t>
      </w:r>
      <w:r>
        <w:fldChar w:fldCharType="begin"/>
      </w:r>
      <w:r>
        <w:instrText xml:space="preserve"> SEQ Figure \* ARABIC </w:instrText>
      </w:r>
      <w:r>
        <w:fldChar w:fldCharType="separate"/>
      </w:r>
      <w:r w:rsidR="00BC1223">
        <w:rPr>
          <w:noProof/>
        </w:rPr>
        <w:t>4</w:t>
      </w:r>
      <w:r>
        <w:fldChar w:fldCharType="end"/>
      </w:r>
      <w:r>
        <w:t xml:space="preserve"> Lin cfg details</w:t>
      </w:r>
      <w:bookmarkEnd w:id="17"/>
    </w:p>
    <w:p w14:paraId="2CB5E7E4" w14:textId="0FE10FDF" w:rsidR="00D43F6F" w:rsidRDefault="00D43F6F" w:rsidP="00F16EDF">
      <w:pPr>
        <w:spacing w:after="200" w:line="276" w:lineRule="auto"/>
      </w:pPr>
      <w:r>
        <w:t>For our Lin channel one UART channel is used, details are in Table 2.</w:t>
      </w:r>
    </w:p>
    <w:p w14:paraId="2E99C172" w14:textId="77777777" w:rsidR="00F16EDF" w:rsidRDefault="00F16EDF" w:rsidP="00F16EDF">
      <w:pPr>
        <w:pStyle w:val="Caption"/>
      </w:pPr>
      <w:r>
        <w:t>Table 1 UART I/O Lines details</w:t>
      </w:r>
    </w:p>
    <w:tbl>
      <w:tblPr>
        <w:tblStyle w:val="TableGrid"/>
        <w:tblW w:w="0" w:type="auto"/>
        <w:tblLook w:val="04A0" w:firstRow="1" w:lastRow="0" w:firstColumn="1" w:lastColumn="0" w:noHBand="0" w:noVBand="1"/>
      </w:tblPr>
      <w:tblGrid>
        <w:gridCol w:w="2260"/>
        <w:gridCol w:w="2011"/>
        <w:gridCol w:w="2132"/>
        <w:gridCol w:w="2317"/>
      </w:tblGrid>
      <w:tr w:rsidR="00F16EDF" w14:paraId="64C4046A" w14:textId="77777777" w:rsidTr="001951AF">
        <w:tc>
          <w:tcPr>
            <w:tcW w:w="2260" w:type="dxa"/>
          </w:tcPr>
          <w:p w14:paraId="5B9EF2DA" w14:textId="77777777" w:rsidR="00F16EDF" w:rsidRDefault="00F16EDF" w:rsidP="001951AF">
            <w:pPr>
              <w:spacing w:after="200" w:line="276" w:lineRule="auto"/>
            </w:pPr>
            <w:r>
              <w:t>Instance</w:t>
            </w:r>
          </w:p>
        </w:tc>
        <w:tc>
          <w:tcPr>
            <w:tcW w:w="2011" w:type="dxa"/>
          </w:tcPr>
          <w:p w14:paraId="7BD77720" w14:textId="77777777" w:rsidR="00F16EDF" w:rsidRDefault="00F16EDF" w:rsidP="001951AF">
            <w:pPr>
              <w:spacing w:after="200" w:line="276" w:lineRule="auto"/>
            </w:pPr>
            <w:r>
              <w:t>Signal</w:t>
            </w:r>
          </w:p>
        </w:tc>
        <w:tc>
          <w:tcPr>
            <w:tcW w:w="2132" w:type="dxa"/>
          </w:tcPr>
          <w:p w14:paraId="1401EFFA" w14:textId="77777777" w:rsidR="00F16EDF" w:rsidRDefault="00F16EDF" w:rsidP="001951AF">
            <w:pPr>
              <w:spacing w:after="200" w:line="276" w:lineRule="auto"/>
            </w:pPr>
            <w:r>
              <w:t>IO Line</w:t>
            </w:r>
          </w:p>
        </w:tc>
        <w:tc>
          <w:tcPr>
            <w:tcW w:w="2317" w:type="dxa"/>
          </w:tcPr>
          <w:p w14:paraId="29600C49" w14:textId="77777777" w:rsidR="00F16EDF" w:rsidRDefault="00F16EDF" w:rsidP="001951AF">
            <w:pPr>
              <w:spacing w:after="200" w:line="276" w:lineRule="auto"/>
            </w:pPr>
            <w:r>
              <w:t>Peripheral</w:t>
            </w:r>
          </w:p>
        </w:tc>
      </w:tr>
      <w:tr w:rsidR="00F16EDF" w14:paraId="04B2A390" w14:textId="77777777" w:rsidTr="001951AF">
        <w:tc>
          <w:tcPr>
            <w:tcW w:w="2260" w:type="dxa"/>
          </w:tcPr>
          <w:p w14:paraId="4EEA43AE" w14:textId="77777777" w:rsidR="00F16EDF" w:rsidRDefault="00F16EDF" w:rsidP="001951AF">
            <w:pPr>
              <w:spacing w:after="200" w:line="276" w:lineRule="auto"/>
            </w:pPr>
            <w:r>
              <w:t>UART2</w:t>
            </w:r>
          </w:p>
        </w:tc>
        <w:tc>
          <w:tcPr>
            <w:tcW w:w="2011" w:type="dxa"/>
          </w:tcPr>
          <w:p w14:paraId="0C3336A4" w14:textId="77777777" w:rsidR="00F16EDF" w:rsidRDefault="00F16EDF" w:rsidP="001951AF">
            <w:pPr>
              <w:spacing w:after="200" w:line="276" w:lineRule="auto"/>
            </w:pPr>
            <w:r>
              <w:t>URXD2</w:t>
            </w:r>
          </w:p>
        </w:tc>
        <w:tc>
          <w:tcPr>
            <w:tcW w:w="2132" w:type="dxa"/>
          </w:tcPr>
          <w:p w14:paraId="23C3EF8C" w14:textId="77777777" w:rsidR="00F16EDF" w:rsidRDefault="00F16EDF" w:rsidP="001951AF">
            <w:pPr>
              <w:spacing w:after="200" w:line="276" w:lineRule="auto"/>
            </w:pPr>
            <w:r>
              <w:t>PD25</w:t>
            </w:r>
          </w:p>
        </w:tc>
        <w:tc>
          <w:tcPr>
            <w:tcW w:w="2317" w:type="dxa"/>
          </w:tcPr>
          <w:p w14:paraId="2EC989A7" w14:textId="77777777" w:rsidR="00F16EDF" w:rsidRDefault="00F16EDF" w:rsidP="001951AF">
            <w:pPr>
              <w:spacing w:after="200" w:line="276" w:lineRule="auto"/>
            </w:pPr>
            <w:r>
              <w:t>C</w:t>
            </w:r>
          </w:p>
        </w:tc>
      </w:tr>
      <w:tr w:rsidR="00F16EDF" w14:paraId="0E43DACB" w14:textId="77777777" w:rsidTr="001951AF">
        <w:tc>
          <w:tcPr>
            <w:tcW w:w="2260" w:type="dxa"/>
          </w:tcPr>
          <w:p w14:paraId="54398143" w14:textId="77777777" w:rsidR="00F16EDF" w:rsidRDefault="00F16EDF" w:rsidP="001951AF">
            <w:pPr>
              <w:spacing w:after="200" w:line="276" w:lineRule="auto"/>
            </w:pPr>
            <w:r>
              <w:t>UART2</w:t>
            </w:r>
          </w:p>
        </w:tc>
        <w:tc>
          <w:tcPr>
            <w:tcW w:w="2011" w:type="dxa"/>
          </w:tcPr>
          <w:p w14:paraId="3D20B8CA" w14:textId="77777777" w:rsidR="00F16EDF" w:rsidRDefault="00F16EDF" w:rsidP="001951AF">
            <w:pPr>
              <w:spacing w:after="200" w:line="276" w:lineRule="auto"/>
            </w:pPr>
            <w:r>
              <w:t>UTXD2</w:t>
            </w:r>
          </w:p>
        </w:tc>
        <w:tc>
          <w:tcPr>
            <w:tcW w:w="2132" w:type="dxa"/>
          </w:tcPr>
          <w:p w14:paraId="2B5DE1DE" w14:textId="77777777" w:rsidR="00F16EDF" w:rsidRDefault="00F16EDF" w:rsidP="001951AF">
            <w:pPr>
              <w:spacing w:after="200" w:line="276" w:lineRule="auto"/>
            </w:pPr>
            <w:r>
              <w:t>PD26</w:t>
            </w:r>
          </w:p>
        </w:tc>
        <w:tc>
          <w:tcPr>
            <w:tcW w:w="2317" w:type="dxa"/>
          </w:tcPr>
          <w:p w14:paraId="4BAEDC3D" w14:textId="77777777" w:rsidR="00F16EDF" w:rsidRDefault="00F16EDF" w:rsidP="001951AF">
            <w:pPr>
              <w:spacing w:after="200" w:line="276" w:lineRule="auto"/>
            </w:pPr>
            <w:r>
              <w:t>C</w:t>
            </w:r>
          </w:p>
        </w:tc>
      </w:tr>
    </w:tbl>
    <w:p w14:paraId="24BD120F" w14:textId="65118CAD" w:rsidR="00C346F0" w:rsidRDefault="00C346F0" w:rsidP="00545BA1">
      <w:pPr>
        <w:spacing w:after="200" w:line="276" w:lineRule="auto"/>
      </w:pPr>
    </w:p>
    <w:p w14:paraId="6D4EACE0" w14:textId="3F06616C" w:rsidR="00472A1C" w:rsidRDefault="00472A1C" w:rsidP="00545BA1">
      <w:pPr>
        <w:spacing w:after="200" w:line="276" w:lineRule="auto"/>
      </w:pPr>
    </w:p>
    <w:p w14:paraId="11EA4D3B" w14:textId="4C73C974" w:rsidR="00472A1C" w:rsidRDefault="00EA1956" w:rsidP="00472A1C">
      <w:pPr>
        <w:keepNext/>
        <w:spacing w:after="200" w:line="276" w:lineRule="auto"/>
        <w:jc w:val="center"/>
      </w:pPr>
      <w:r>
        <w:rPr>
          <w:noProof/>
          <w:lang w:val="es-MX" w:eastAsia="es-MX"/>
        </w:rPr>
        <w:drawing>
          <wp:inline distT="0" distB="0" distL="0" distR="0" wp14:anchorId="11044867" wp14:editId="7005A225">
            <wp:extent cx="5400040" cy="2694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94940"/>
                    </a:xfrm>
                    <a:prstGeom prst="rect">
                      <a:avLst/>
                    </a:prstGeom>
                  </pic:spPr>
                </pic:pic>
              </a:graphicData>
            </a:graphic>
          </wp:inline>
        </w:drawing>
      </w:r>
    </w:p>
    <w:p w14:paraId="72D432BD" w14:textId="35C84669" w:rsidR="00472A1C" w:rsidRDefault="00472A1C" w:rsidP="00472A1C">
      <w:pPr>
        <w:pStyle w:val="Caption"/>
      </w:pPr>
      <w:bookmarkStart w:id="18" w:name="_Toc512291601"/>
      <w:r>
        <w:t xml:space="preserve">Figure </w:t>
      </w:r>
      <w:r>
        <w:fldChar w:fldCharType="begin"/>
      </w:r>
      <w:r>
        <w:instrText xml:space="preserve"> SEQ Figure \* ARABIC </w:instrText>
      </w:r>
      <w:r>
        <w:fldChar w:fldCharType="separate"/>
      </w:r>
      <w:r w:rsidR="00BC1223">
        <w:rPr>
          <w:noProof/>
        </w:rPr>
        <w:t>5</w:t>
      </w:r>
      <w:r>
        <w:fldChar w:fldCharType="end"/>
      </w:r>
      <w:r>
        <w:t xml:space="preserve"> Lin_SendFrame implementation</w:t>
      </w:r>
      <w:bookmarkEnd w:id="18"/>
    </w:p>
    <w:p w14:paraId="04CFDDE4" w14:textId="22B71A90" w:rsidR="00F16EDF" w:rsidRDefault="00F16EDF" w:rsidP="00F16EDF">
      <w:r w:rsidRPr="00714C20">
        <w:rPr>
          <w:b/>
        </w:rPr>
        <w:t>Lin_SendFrame</w:t>
      </w:r>
      <w:r>
        <w:t xml:space="preserve"> is set to initialize a LIN frame me</w:t>
      </w:r>
      <w:r w:rsidR="00714C20">
        <w:t>ssage transmission (see Figure 5</w:t>
      </w:r>
      <w:r>
        <w:t>), LIN frame transmission is implemented based in a state machine for send each part of the frame.</w:t>
      </w:r>
    </w:p>
    <w:p w14:paraId="292ED948" w14:textId="3EDD5B2D" w:rsidR="00D43F6F" w:rsidRDefault="00D43F6F" w:rsidP="00F16EDF">
      <w:r>
        <w:t xml:space="preserve">Before </w:t>
      </w:r>
      <w:r w:rsidR="00714C20">
        <w:t>starting</w:t>
      </w:r>
      <w:r>
        <w:t xml:space="preserve"> the state machine, checksum is calculated in case </w:t>
      </w:r>
      <w:r w:rsidR="00714C20">
        <w:t>of current LIN</w:t>
      </w:r>
      <w:r>
        <w:t xml:space="preserve"> frame type is a LIN_MASTER_RESPONSE.</w:t>
      </w:r>
    </w:p>
    <w:p w14:paraId="7D09EEA0" w14:textId="3622877C" w:rsidR="00472A1C" w:rsidRDefault="00472A1C" w:rsidP="00472A1C"/>
    <w:p w14:paraId="65B472B1" w14:textId="63E46923" w:rsidR="00472A1C" w:rsidRDefault="00472A1C" w:rsidP="00472A1C"/>
    <w:p w14:paraId="407D233F" w14:textId="141EF9C8" w:rsidR="00472A1C" w:rsidRDefault="00EA1956" w:rsidP="00472A1C">
      <w:pPr>
        <w:keepNext/>
        <w:jc w:val="center"/>
      </w:pPr>
      <w:r>
        <w:rPr>
          <w:noProof/>
          <w:lang w:val="es-MX" w:eastAsia="es-MX"/>
        </w:rPr>
        <w:drawing>
          <wp:inline distT="0" distB="0" distL="0" distR="0" wp14:anchorId="0361234F" wp14:editId="36E7BF88">
            <wp:extent cx="3574124" cy="5040086"/>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7028" cy="5044181"/>
                    </a:xfrm>
                    <a:prstGeom prst="rect">
                      <a:avLst/>
                    </a:prstGeom>
                  </pic:spPr>
                </pic:pic>
              </a:graphicData>
            </a:graphic>
          </wp:inline>
        </w:drawing>
      </w:r>
    </w:p>
    <w:p w14:paraId="4CA25096" w14:textId="550376D3" w:rsidR="00472A1C" w:rsidRDefault="00472A1C" w:rsidP="00472A1C">
      <w:pPr>
        <w:pStyle w:val="Caption"/>
      </w:pPr>
      <w:bookmarkStart w:id="19" w:name="_Toc512291602"/>
      <w:r>
        <w:t xml:space="preserve">Figure </w:t>
      </w:r>
      <w:r>
        <w:fldChar w:fldCharType="begin"/>
      </w:r>
      <w:r>
        <w:instrText xml:space="preserve"> SEQ Figure \* ARABIC </w:instrText>
      </w:r>
      <w:r>
        <w:fldChar w:fldCharType="separate"/>
      </w:r>
      <w:r w:rsidR="00BC1223">
        <w:rPr>
          <w:noProof/>
        </w:rPr>
        <w:t>6</w:t>
      </w:r>
      <w:r>
        <w:fldChar w:fldCharType="end"/>
      </w:r>
      <w:r>
        <w:t xml:space="preserve"> Lin_Isr implementation</w:t>
      </w:r>
      <w:bookmarkEnd w:id="19"/>
    </w:p>
    <w:p w14:paraId="0715EBFA" w14:textId="4C0B62E3" w:rsidR="00472A1C" w:rsidRDefault="00472A1C" w:rsidP="00472A1C"/>
    <w:p w14:paraId="3419F285" w14:textId="2D200AA7" w:rsidR="00F16EDF" w:rsidRDefault="00F16EDF" w:rsidP="00F16EDF">
      <w:r>
        <w:t xml:space="preserve">In Figure </w:t>
      </w:r>
      <w:r w:rsidR="00714C20">
        <w:t>6</w:t>
      </w:r>
      <w:r>
        <w:t xml:space="preserve"> Lin_Isr function</w:t>
      </w:r>
      <w:r w:rsidR="00714C20">
        <w:t xml:space="preserve"> </w:t>
      </w:r>
      <w:r w:rsidR="00714C20">
        <w:t>can be seen</w:t>
      </w:r>
      <w:r>
        <w:t>, there, is implemented a state machine for control LIN frame states, SEND_B</w:t>
      </w:r>
      <w:r w:rsidR="00ED0293">
        <w:t>REAK; SEND_SYNC, SEND_PID,</w:t>
      </w:r>
      <w:r w:rsidR="004E7CFC">
        <w:t xml:space="preserve"> </w:t>
      </w:r>
      <w:r>
        <w:t>SEND_RESPONSE</w:t>
      </w:r>
      <w:r w:rsidR="004E7CFC">
        <w:t xml:space="preserve"> GET_RESPONSE, GET_CHKSUM, READ_CHKSUM</w:t>
      </w:r>
      <w:r>
        <w:t>. Those state</w:t>
      </w:r>
      <w:r w:rsidR="00ED0293">
        <w:t>s</w:t>
      </w:r>
      <w:r>
        <w:t xml:space="preserve"> are described in next section.</w:t>
      </w:r>
    </w:p>
    <w:p w14:paraId="454B42A3" w14:textId="72E3ADD9" w:rsidR="00305EA8" w:rsidRDefault="00305EA8" w:rsidP="00472A1C"/>
    <w:p w14:paraId="239160CF" w14:textId="588469B6" w:rsidR="00305EA8" w:rsidRDefault="00305EA8" w:rsidP="00305EA8">
      <w:pPr>
        <w:pStyle w:val="Heading3"/>
      </w:pPr>
      <w:bookmarkStart w:id="20" w:name="_Toc512291627"/>
      <w:r>
        <w:t>State description</w:t>
      </w:r>
      <w:bookmarkEnd w:id="20"/>
    </w:p>
    <w:p w14:paraId="6AD84BD9" w14:textId="209EF69C" w:rsidR="00305EA8" w:rsidRDefault="00305EA8" w:rsidP="00305EA8">
      <w:pPr>
        <w:pStyle w:val="Heading3"/>
      </w:pPr>
      <w:bookmarkStart w:id="21" w:name="_Toc512291628"/>
      <w:r>
        <w:t>IDLE</w:t>
      </w:r>
      <w:bookmarkEnd w:id="21"/>
    </w:p>
    <w:p w14:paraId="0D677EAA" w14:textId="59CF667B" w:rsidR="00305EA8" w:rsidRPr="00305EA8" w:rsidRDefault="00305EA8" w:rsidP="00305EA8">
      <w:r>
        <w:t>No transmission is done here.</w:t>
      </w:r>
    </w:p>
    <w:p w14:paraId="638D00B5" w14:textId="32AC1CF9" w:rsidR="00305EA8" w:rsidRDefault="00305EA8" w:rsidP="00305EA8">
      <w:pPr>
        <w:pStyle w:val="Heading3"/>
      </w:pPr>
      <w:bookmarkStart w:id="22" w:name="_Toc512291629"/>
      <w:r>
        <w:t>SEND_BREAK</w:t>
      </w:r>
      <w:bookmarkEnd w:id="22"/>
    </w:p>
    <w:p w14:paraId="0FE04A89" w14:textId="56B68566" w:rsidR="00305EA8" w:rsidRDefault="00305EA8" w:rsidP="00305EA8">
      <w:r>
        <w:t xml:space="preserve">Break is sent here, </w:t>
      </w:r>
      <w:r w:rsidR="00C06876">
        <w:t>BREAK</w:t>
      </w:r>
      <w:r>
        <w:t xml:space="preserve"> </w:t>
      </w:r>
      <w:r w:rsidR="00C06876">
        <w:t>consist</w:t>
      </w:r>
      <w:r>
        <w:t xml:space="preserve"> in a </w:t>
      </w:r>
      <w:r w:rsidR="00C06876">
        <w:t>minimum</w:t>
      </w:r>
      <w:r>
        <w:t xml:space="preserve"> of 13 </w:t>
      </w:r>
      <w:r w:rsidR="00C06876">
        <w:t>recessive</w:t>
      </w:r>
      <w:r>
        <w:t xml:space="preserve"> bits</w:t>
      </w:r>
      <w:r w:rsidR="00C06876">
        <w:t xml:space="preserve"> </w:t>
      </w:r>
      <w:r>
        <w:t>(</w:t>
      </w:r>
      <w:r w:rsidR="00C06876">
        <w:t>0</w:t>
      </w:r>
      <w:r>
        <w:t>)</w:t>
      </w:r>
      <w:r w:rsidR="00C06876">
        <w:t>, since in a normal UART driver only can be send a max of 8 recessive bits, is necessary to reduce official LIN baud rate to make 8 recessive bits look like at least 13 recessive bits</w:t>
      </w:r>
      <w:r w:rsidR="00BC01FF">
        <w:t xml:space="preserve"> (reduction is done to 5/8 of official </w:t>
      </w:r>
      <w:r w:rsidR="00BC01FF">
        <w:lastRenderedPageBreak/>
        <w:t>baud rate in order to make 8 bit</w:t>
      </w:r>
      <w:r w:rsidR="00ED0293">
        <w:t xml:space="preserve"> times</w:t>
      </w:r>
      <w:r w:rsidR="00BC01FF">
        <w:t xml:space="preserve"> look like 13 bit times)</w:t>
      </w:r>
      <w:r w:rsidR="00DD422F">
        <w:t xml:space="preserve">, see </w:t>
      </w:r>
      <w:r w:rsidR="00714C20">
        <w:t>figure 8</w:t>
      </w:r>
      <w:r w:rsidR="00C06876">
        <w:t xml:space="preserve">.  </w:t>
      </w:r>
      <w:r w:rsidR="002C78A6">
        <w:t>B</w:t>
      </w:r>
      <w:r w:rsidR="00C06876">
        <w:t>aud rate update</w:t>
      </w:r>
      <w:r w:rsidR="00BC01FF">
        <w:t xml:space="preserve"> </w:t>
      </w:r>
      <w:r w:rsidR="00C06876">
        <w:t>is done</w:t>
      </w:r>
      <w:r w:rsidR="002C78A6">
        <w:t xml:space="preserve"> in this state</w:t>
      </w:r>
      <w:r w:rsidR="00C06876">
        <w:t xml:space="preserve"> just before</w:t>
      </w:r>
      <w:r w:rsidR="002C78A6">
        <w:t xml:space="preserve"> send BREAK_CMD (0x55) value</w:t>
      </w:r>
      <w:r w:rsidR="00C06876">
        <w:t>.</w:t>
      </w:r>
    </w:p>
    <w:p w14:paraId="3075B94A" w14:textId="0B244306" w:rsidR="009C65F3" w:rsidRDefault="004E7CFC" w:rsidP="009C65F3">
      <w:pPr>
        <w:keepNext/>
      </w:pPr>
      <w:r>
        <w:rPr>
          <w:noProof/>
          <w:lang w:val="es-MX" w:eastAsia="es-MX"/>
        </w:rPr>
        <w:drawing>
          <wp:inline distT="0" distB="0" distL="0" distR="0" wp14:anchorId="092BEB7D" wp14:editId="2AAD5365">
            <wp:extent cx="5400040" cy="741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41680"/>
                    </a:xfrm>
                    <a:prstGeom prst="rect">
                      <a:avLst/>
                    </a:prstGeom>
                  </pic:spPr>
                </pic:pic>
              </a:graphicData>
            </a:graphic>
          </wp:inline>
        </w:drawing>
      </w:r>
    </w:p>
    <w:p w14:paraId="7D9A287F" w14:textId="664DD018" w:rsidR="009C65F3" w:rsidRDefault="009C65F3" w:rsidP="009C65F3">
      <w:pPr>
        <w:pStyle w:val="Caption"/>
      </w:pPr>
      <w:bookmarkStart w:id="23" w:name="_Toc512291603"/>
      <w:r>
        <w:t xml:space="preserve">Figure </w:t>
      </w:r>
      <w:r>
        <w:fldChar w:fldCharType="begin"/>
      </w:r>
      <w:r>
        <w:instrText xml:space="preserve"> SEQ Figure \* ARABIC </w:instrText>
      </w:r>
      <w:r>
        <w:fldChar w:fldCharType="separate"/>
      </w:r>
      <w:r w:rsidR="00BC1223">
        <w:rPr>
          <w:noProof/>
        </w:rPr>
        <w:t>7</w:t>
      </w:r>
      <w:r>
        <w:fldChar w:fldCharType="end"/>
      </w:r>
      <w:r>
        <w:t xml:space="preserve"> SEND_BREAK</w:t>
      </w:r>
      <w:bookmarkEnd w:id="23"/>
    </w:p>
    <w:p w14:paraId="591E5867" w14:textId="44BA5652" w:rsidR="00DD422F" w:rsidRDefault="00DD422F" w:rsidP="00DD422F">
      <w:pPr>
        <w:keepNext/>
      </w:pPr>
      <w:r>
        <w:rPr>
          <w:noProof/>
          <w:lang w:val="es-MX" w:eastAsia="es-MX"/>
        </w:rPr>
        <w:drawing>
          <wp:inline distT="0" distB="0" distL="0" distR="0" wp14:anchorId="3B8E685F" wp14:editId="7A05817F">
            <wp:extent cx="540004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44140"/>
                    </a:xfrm>
                    <a:prstGeom prst="rect">
                      <a:avLst/>
                    </a:prstGeom>
                  </pic:spPr>
                </pic:pic>
              </a:graphicData>
            </a:graphic>
          </wp:inline>
        </w:drawing>
      </w:r>
    </w:p>
    <w:p w14:paraId="4668A670" w14:textId="46FFB86A" w:rsidR="00DD422F" w:rsidRPr="00DD422F" w:rsidRDefault="00DD422F" w:rsidP="00DD422F">
      <w:pPr>
        <w:pStyle w:val="Caption"/>
      </w:pPr>
      <w:bookmarkStart w:id="24" w:name="_Toc512291604"/>
      <w:r>
        <w:t xml:space="preserve">Figure </w:t>
      </w:r>
      <w:r>
        <w:fldChar w:fldCharType="begin"/>
      </w:r>
      <w:r>
        <w:instrText xml:space="preserve"> SEQ Figure \* ARABIC </w:instrText>
      </w:r>
      <w:r>
        <w:fldChar w:fldCharType="separate"/>
      </w:r>
      <w:r w:rsidR="00BC1223">
        <w:rPr>
          <w:noProof/>
        </w:rPr>
        <w:t>8</w:t>
      </w:r>
      <w:r>
        <w:fldChar w:fldCharType="end"/>
      </w:r>
      <w:r>
        <w:t xml:space="preserve"> Reduce BaudRate Formula</w:t>
      </w:r>
      <w:bookmarkEnd w:id="24"/>
    </w:p>
    <w:p w14:paraId="39CD78B2" w14:textId="5DEC16BE" w:rsidR="00305EA8" w:rsidRDefault="00305EA8" w:rsidP="00305EA8">
      <w:pPr>
        <w:pStyle w:val="Heading3"/>
      </w:pPr>
      <w:bookmarkStart w:id="25" w:name="_Toc512291630"/>
      <w:r>
        <w:t>SEND_SYNC</w:t>
      </w:r>
      <w:bookmarkEnd w:id="25"/>
    </w:p>
    <w:p w14:paraId="45316325" w14:textId="6F05311C" w:rsidR="00C06876" w:rsidRDefault="00C06876" w:rsidP="00C06876">
      <w:r>
        <w:t>Here basically i</w:t>
      </w:r>
      <w:r w:rsidR="00F16EDF">
        <w:t>s</w:t>
      </w:r>
      <w:r>
        <w:t xml:space="preserve"> needed send the 0x55 sync byte</w:t>
      </w:r>
      <w:r w:rsidR="00AA6280">
        <w:t>(</w:t>
      </w:r>
      <w:r w:rsidR="0082420D">
        <w:t>SYNC_CMD</w:t>
      </w:r>
      <w:r w:rsidR="00AA6280">
        <w:t>)</w:t>
      </w:r>
      <w:r>
        <w:t xml:space="preserve">, but because in previous STATE baud rate was reduced, </w:t>
      </w:r>
      <w:r w:rsidR="0082420D">
        <w:t>now</w:t>
      </w:r>
      <w:r>
        <w:t xml:space="preserve"> baud rate is set to the official LIN baud rate</w:t>
      </w:r>
      <w:r w:rsidR="00BB6C6A">
        <w:t xml:space="preserve"> before send </w:t>
      </w:r>
      <w:r w:rsidR="0082420D">
        <w:t>SYNC_CMD</w:t>
      </w:r>
      <w:r w:rsidR="006F4F35">
        <w:t xml:space="preserve">, details in figure </w:t>
      </w:r>
      <w:r w:rsidR="00714C20">
        <w:t>9</w:t>
      </w:r>
      <w:r w:rsidR="0082420D">
        <w:t>.</w:t>
      </w:r>
    </w:p>
    <w:p w14:paraId="21199BF9" w14:textId="484D2D06" w:rsidR="006F4F35" w:rsidRDefault="004E7CFC" w:rsidP="006F4F35">
      <w:pPr>
        <w:keepNext/>
      </w:pPr>
      <w:r>
        <w:rPr>
          <w:noProof/>
          <w:lang w:val="es-MX" w:eastAsia="es-MX"/>
        </w:rPr>
        <w:drawing>
          <wp:inline distT="0" distB="0" distL="0" distR="0" wp14:anchorId="53C51798" wp14:editId="6E7EC2C4">
            <wp:extent cx="5400040" cy="791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91210"/>
                    </a:xfrm>
                    <a:prstGeom prst="rect">
                      <a:avLst/>
                    </a:prstGeom>
                  </pic:spPr>
                </pic:pic>
              </a:graphicData>
            </a:graphic>
          </wp:inline>
        </w:drawing>
      </w:r>
    </w:p>
    <w:p w14:paraId="61178903" w14:textId="0CFD09B1" w:rsidR="006F4F35" w:rsidRDefault="006F4F35" w:rsidP="006F4F35">
      <w:pPr>
        <w:pStyle w:val="Caption"/>
      </w:pPr>
      <w:bookmarkStart w:id="26" w:name="_Toc512291605"/>
      <w:r>
        <w:t xml:space="preserve">Figure </w:t>
      </w:r>
      <w:r>
        <w:fldChar w:fldCharType="begin"/>
      </w:r>
      <w:r>
        <w:instrText xml:space="preserve"> SEQ Figure \* ARABIC </w:instrText>
      </w:r>
      <w:r>
        <w:fldChar w:fldCharType="separate"/>
      </w:r>
      <w:r w:rsidR="00BC1223">
        <w:rPr>
          <w:noProof/>
        </w:rPr>
        <w:t>9</w:t>
      </w:r>
      <w:r>
        <w:fldChar w:fldCharType="end"/>
      </w:r>
      <w:r>
        <w:t xml:space="preserve"> SEND_SYNC</w:t>
      </w:r>
      <w:bookmarkEnd w:id="26"/>
    </w:p>
    <w:p w14:paraId="3377F4C5" w14:textId="415BEBFD" w:rsidR="00305EA8" w:rsidRDefault="00305EA8" w:rsidP="00305EA8">
      <w:pPr>
        <w:pStyle w:val="Heading3"/>
      </w:pPr>
      <w:bookmarkStart w:id="27" w:name="_Toc512291631"/>
      <w:r>
        <w:t>SEND_PID</w:t>
      </w:r>
      <w:bookmarkEnd w:id="27"/>
    </w:p>
    <w:p w14:paraId="7E791F4D" w14:textId="5CA6C3D0" w:rsidR="00BB6C6A" w:rsidRDefault="00BB6C6A" w:rsidP="00BB6C6A">
      <w:r>
        <w:t>Protected Identifiers is sen</w:t>
      </w:r>
      <w:r w:rsidR="0082420D">
        <w:t>d</w:t>
      </w:r>
      <w:r>
        <w:t xml:space="preserve"> here just after SEND_SYNC finish</w:t>
      </w:r>
      <w:r w:rsidR="0082420D">
        <w:t>, Pid was previously calculated.</w:t>
      </w:r>
      <w:r w:rsidR="006F4F35">
        <w:t xml:space="preserve">  </w:t>
      </w:r>
      <w:r w:rsidR="0082420D">
        <w:t>C</w:t>
      </w:r>
      <w:r w:rsidR="006F4F35">
        <w:t xml:space="preserve">ode from Figure </w:t>
      </w:r>
      <w:r w:rsidR="00714C20">
        <w:t>10</w:t>
      </w:r>
      <w:r w:rsidR="0082420D">
        <w:t xml:space="preserve"> shows how after sending it, a decision is done for determinate next state depending of current frame type, LIN_MASTER_RESPONSE or LIN_SLAVE_RESPONSE.</w:t>
      </w:r>
    </w:p>
    <w:p w14:paraId="16C0B737" w14:textId="4EF726FA" w:rsidR="006F4F35" w:rsidRDefault="006F4F35" w:rsidP="00BB6C6A"/>
    <w:p w14:paraId="1A075385" w14:textId="42751BED" w:rsidR="006F4F35" w:rsidRDefault="004E7CFC" w:rsidP="006F4F35">
      <w:pPr>
        <w:keepNext/>
      </w:pPr>
      <w:r>
        <w:rPr>
          <w:noProof/>
          <w:lang w:val="es-MX" w:eastAsia="es-MX"/>
        </w:rPr>
        <w:lastRenderedPageBreak/>
        <w:drawing>
          <wp:inline distT="0" distB="0" distL="0" distR="0" wp14:anchorId="21BD3C39" wp14:editId="27090DC8">
            <wp:extent cx="5400040" cy="2370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70455"/>
                    </a:xfrm>
                    <a:prstGeom prst="rect">
                      <a:avLst/>
                    </a:prstGeom>
                  </pic:spPr>
                </pic:pic>
              </a:graphicData>
            </a:graphic>
          </wp:inline>
        </w:drawing>
      </w:r>
    </w:p>
    <w:p w14:paraId="57ACEFA5" w14:textId="599A12C7" w:rsidR="004E7CFC" w:rsidRPr="004E7CFC" w:rsidRDefault="006F4F35" w:rsidP="00375EFF">
      <w:pPr>
        <w:pStyle w:val="Caption"/>
      </w:pPr>
      <w:bookmarkStart w:id="28" w:name="_Toc512291606"/>
      <w:r>
        <w:t xml:space="preserve">Figure </w:t>
      </w:r>
      <w:r>
        <w:fldChar w:fldCharType="begin"/>
      </w:r>
      <w:r>
        <w:instrText xml:space="preserve"> SEQ Figure \* ARABIC </w:instrText>
      </w:r>
      <w:r>
        <w:fldChar w:fldCharType="separate"/>
      </w:r>
      <w:r w:rsidR="00BC1223">
        <w:rPr>
          <w:noProof/>
        </w:rPr>
        <w:t>10</w:t>
      </w:r>
      <w:r>
        <w:fldChar w:fldCharType="end"/>
      </w:r>
      <w:r>
        <w:t xml:space="preserve"> SEND_PID</w:t>
      </w:r>
      <w:bookmarkEnd w:id="28"/>
    </w:p>
    <w:p w14:paraId="04215289" w14:textId="322801F7" w:rsidR="00305EA8" w:rsidRDefault="00305EA8" w:rsidP="00305EA8">
      <w:pPr>
        <w:pStyle w:val="Heading3"/>
      </w:pPr>
      <w:bookmarkStart w:id="29" w:name="_Toc512291632"/>
      <w:r>
        <w:t>SEND_RESPONSE</w:t>
      </w:r>
      <w:bookmarkEnd w:id="29"/>
    </w:p>
    <w:p w14:paraId="4989AACC" w14:textId="2B14959D" w:rsidR="00472A1C" w:rsidRDefault="00742C17" w:rsidP="00472A1C">
      <w:r>
        <w:t>For send response a Tx counter is used to send as many data as data length(Dl) indicates, once Tx counter is equal to data length next state is defined as SEND_CHKSUM.</w:t>
      </w:r>
    </w:p>
    <w:p w14:paraId="309E62BB" w14:textId="7A9EB837" w:rsidR="00742C17" w:rsidRDefault="00742C17" w:rsidP="00472A1C"/>
    <w:p w14:paraId="17A2F9FF" w14:textId="77777777" w:rsidR="00BC0164" w:rsidRDefault="004E7CFC" w:rsidP="00BC0164">
      <w:pPr>
        <w:keepNext/>
      </w:pPr>
      <w:r>
        <w:rPr>
          <w:noProof/>
          <w:lang w:val="es-MX" w:eastAsia="es-MX"/>
        </w:rPr>
        <w:drawing>
          <wp:inline distT="0" distB="0" distL="0" distR="0" wp14:anchorId="1598E02F" wp14:editId="73AC5237">
            <wp:extent cx="5400040" cy="918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18845"/>
                    </a:xfrm>
                    <a:prstGeom prst="rect">
                      <a:avLst/>
                    </a:prstGeom>
                  </pic:spPr>
                </pic:pic>
              </a:graphicData>
            </a:graphic>
          </wp:inline>
        </w:drawing>
      </w:r>
    </w:p>
    <w:p w14:paraId="360E2073" w14:textId="06A4E9A9" w:rsidR="00742C17" w:rsidRDefault="00BC0164" w:rsidP="00BC0164">
      <w:pPr>
        <w:pStyle w:val="Caption"/>
        <w:ind w:left="708" w:hanging="708"/>
      </w:pPr>
      <w:bookmarkStart w:id="30" w:name="_Toc512291607"/>
      <w:r>
        <w:t xml:space="preserve">Figure </w:t>
      </w:r>
      <w:r>
        <w:fldChar w:fldCharType="begin"/>
      </w:r>
      <w:r>
        <w:instrText xml:space="preserve"> SEQ Figure \* ARABIC </w:instrText>
      </w:r>
      <w:r>
        <w:fldChar w:fldCharType="separate"/>
      </w:r>
      <w:r w:rsidR="00BC1223">
        <w:rPr>
          <w:noProof/>
        </w:rPr>
        <w:t>11</w:t>
      </w:r>
      <w:r>
        <w:fldChar w:fldCharType="end"/>
      </w:r>
      <w:r w:rsidRPr="00BC0164">
        <w:t xml:space="preserve"> </w:t>
      </w:r>
      <w:r>
        <w:t>SEND_RESPONSE</w:t>
      </w:r>
      <w:bookmarkEnd w:id="30"/>
    </w:p>
    <w:p w14:paraId="492ED5B0" w14:textId="1EC69929" w:rsidR="00742C17" w:rsidRDefault="00742C17" w:rsidP="00742C17">
      <w:pPr>
        <w:pStyle w:val="Heading3"/>
      </w:pPr>
      <w:bookmarkStart w:id="31" w:name="_Toc512291633"/>
      <w:r>
        <w:t>SEND_CHKSUM</w:t>
      </w:r>
      <w:bookmarkEnd w:id="31"/>
    </w:p>
    <w:p w14:paraId="43EE741D" w14:textId="00B03869" w:rsidR="00742C17" w:rsidRDefault="00114396" w:rsidP="00742C17">
      <w:r>
        <w:t>As checksum value was calculated before here such value is send and next state is defined as IDLE.</w:t>
      </w:r>
    </w:p>
    <w:p w14:paraId="1BD0ADE9" w14:textId="33A0581F" w:rsidR="00114396" w:rsidRDefault="00114396" w:rsidP="00742C17"/>
    <w:p w14:paraId="3493F43B" w14:textId="77777777" w:rsidR="00BC0164" w:rsidRDefault="00375EFF" w:rsidP="00BC0164">
      <w:pPr>
        <w:keepNext/>
      </w:pPr>
      <w:r>
        <w:rPr>
          <w:noProof/>
          <w:lang w:val="es-MX" w:eastAsia="es-MX"/>
        </w:rPr>
        <w:drawing>
          <wp:inline distT="0" distB="0" distL="0" distR="0" wp14:anchorId="5EEBB568" wp14:editId="4280FAF7">
            <wp:extent cx="5400040" cy="1118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18235"/>
                    </a:xfrm>
                    <a:prstGeom prst="rect">
                      <a:avLst/>
                    </a:prstGeom>
                  </pic:spPr>
                </pic:pic>
              </a:graphicData>
            </a:graphic>
          </wp:inline>
        </w:drawing>
      </w:r>
    </w:p>
    <w:p w14:paraId="296165DE" w14:textId="7FC165B3" w:rsidR="00114396" w:rsidRDefault="00BC0164" w:rsidP="00BC0164">
      <w:pPr>
        <w:pStyle w:val="Caption"/>
      </w:pPr>
      <w:bookmarkStart w:id="32" w:name="_Toc512291608"/>
      <w:r>
        <w:t xml:space="preserve">Figure </w:t>
      </w:r>
      <w:r>
        <w:fldChar w:fldCharType="begin"/>
      </w:r>
      <w:r>
        <w:instrText xml:space="preserve"> SEQ Figure \* ARABIC </w:instrText>
      </w:r>
      <w:r>
        <w:fldChar w:fldCharType="separate"/>
      </w:r>
      <w:r w:rsidR="00BC1223">
        <w:rPr>
          <w:noProof/>
        </w:rPr>
        <w:t>12</w:t>
      </w:r>
      <w:r>
        <w:fldChar w:fldCharType="end"/>
      </w:r>
      <w:r>
        <w:t xml:space="preserve"> </w:t>
      </w:r>
      <w:r>
        <w:t>SEND_CHKSUM</w:t>
      </w:r>
      <w:bookmarkEnd w:id="32"/>
    </w:p>
    <w:p w14:paraId="4CD7CC5E" w14:textId="1BA01149" w:rsidR="00114396" w:rsidRDefault="00114396" w:rsidP="00114396">
      <w:pPr>
        <w:pStyle w:val="Heading3"/>
      </w:pPr>
      <w:bookmarkStart w:id="33" w:name="_Toc512291634"/>
      <w:r>
        <w:t>READ_RESPONSE</w:t>
      </w:r>
      <w:bookmarkEnd w:id="33"/>
    </w:p>
    <w:p w14:paraId="66C3DC88" w14:textId="583C092A" w:rsidR="00114396" w:rsidRDefault="00114396" w:rsidP="00114396"/>
    <w:p w14:paraId="6D35A2FE" w14:textId="3DCF3A80" w:rsidR="00375EFF" w:rsidRDefault="00611258" w:rsidP="00375EFF">
      <w:r>
        <w:t xml:space="preserve">“READ_RESPONSE” is executed as many times as response data length, each time this state start UART_GetChar function is used for </w:t>
      </w:r>
      <w:r w:rsidR="006741DF">
        <w:t>getting</w:t>
      </w:r>
      <w:r>
        <w:t xml:space="preserve"> last received byte</w:t>
      </w:r>
      <w:r w:rsidR="00E76311">
        <w:t xml:space="preserve"> and save it in rx buffer</w:t>
      </w:r>
      <w:r>
        <w:t>, first time in current state is result of last TXEMPTY interrupt, this fi</w:t>
      </w:r>
      <w:r w:rsidR="00E76311">
        <w:t>rst</w:t>
      </w:r>
      <w:r>
        <w:t xml:space="preserve"> time</w:t>
      </w:r>
      <w:r w:rsidR="00E76311">
        <w:t>,</w:t>
      </w:r>
      <w:r>
        <w:t xml:space="preserve"> TXEMPTY interrupt is disabled and </w:t>
      </w:r>
      <w:r w:rsidR="00E76311">
        <w:t xml:space="preserve">RXRDY interrupt is enabled to allow state machine </w:t>
      </w:r>
      <w:r w:rsidR="006741DF">
        <w:t>to enter</w:t>
      </w:r>
      <w:r w:rsidR="00E76311">
        <w:t xml:space="preserve"> again. After all </w:t>
      </w:r>
      <w:r w:rsidR="006741DF">
        <w:t>data was received</w:t>
      </w:r>
      <w:r w:rsidR="00E76311">
        <w:t xml:space="preserve"> GET_CHECKSUM</w:t>
      </w:r>
      <w:r w:rsidR="00375EFF">
        <w:t xml:space="preserve"> state</w:t>
      </w:r>
      <w:r w:rsidR="00E76311">
        <w:t xml:space="preserve"> is set.</w:t>
      </w:r>
    </w:p>
    <w:p w14:paraId="3DBAD3D9" w14:textId="77777777" w:rsidR="00375EFF" w:rsidRDefault="00375EFF" w:rsidP="00375EFF"/>
    <w:p w14:paraId="4EC696CD" w14:textId="77777777" w:rsidR="00BC1223" w:rsidRDefault="00375EFF" w:rsidP="00BC1223">
      <w:pPr>
        <w:keepNext/>
      </w:pPr>
      <w:r>
        <w:rPr>
          <w:noProof/>
          <w:lang w:val="es-MX" w:eastAsia="es-MX"/>
        </w:rPr>
        <w:lastRenderedPageBreak/>
        <w:drawing>
          <wp:inline distT="0" distB="0" distL="0" distR="0" wp14:anchorId="037A210F" wp14:editId="142E0427">
            <wp:extent cx="5400040" cy="1678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78305"/>
                    </a:xfrm>
                    <a:prstGeom prst="rect">
                      <a:avLst/>
                    </a:prstGeom>
                  </pic:spPr>
                </pic:pic>
              </a:graphicData>
            </a:graphic>
          </wp:inline>
        </w:drawing>
      </w:r>
    </w:p>
    <w:p w14:paraId="435E0320" w14:textId="3058B063" w:rsidR="00375EFF" w:rsidRDefault="00BC1223" w:rsidP="00BC1223">
      <w:pPr>
        <w:pStyle w:val="Caption"/>
      </w:pPr>
      <w:bookmarkStart w:id="34" w:name="_Toc512291609"/>
      <w:r>
        <w:t xml:space="preserve">Figure </w:t>
      </w:r>
      <w:r>
        <w:fldChar w:fldCharType="begin"/>
      </w:r>
      <w:r>
        <w:instrText xml:space="preserve"> SEQ Figure \* ARABIC </w:instrText>
      </w:r>
      <w:r>
        <w:fldChar w:fldCharType="separate"/>
      </w:r>
      <w:r>
        <w:rPr>
          <w:noProof/>
        </w:rPr>
        <w:t>13</w:t>
      </w:r>
      <w:r>
        <w:fldChar w:fldCharType="end"/>
      </w:r>
      <w:r>
        <w:t xml:space="preserve"> </w:t>
      </w:r>
      <w:r w:rsidRPr="00595101">
        <w:t>READ_RESPONSE</w:t>
      </w:r>
      <w:bookmarkEnd w:id="34"/>
    </w:p>
    <w:p w14:paraId="79FF8453" w14:textId="019760CD" w:rsidR="00375EFF" w:rsidRDefault="00375EFF" w:rsidP="00375EFF">
      <w:pPr>
        <w:pStyle w:val="Heading3"/>
      </w:pPr>
      <w:bookmarkStart w:id="35" w:name="_Toc512291635"/>
      <w:r>
        <w:t>GET_</w:t>
      </w:r>
      <w:r w:rsidR="0060519F">
        <w:t>CHECKSUM</w:t>
      </w:r>
      <w:bookmarkEnd w:id="35"/>
    </w:p>
    <w:p w14:paraId="5A844FD3" w14:textId="77777777" w:rsidR="00375EFF" w:rsidRDefault="00375EFF" w:rsidP="00375EFF"/>
    <w:p w14:paraId="45691127" w14:textId="3372B559" w:rsidR="00375EFF" w:rsidRDefault="00E76311" w:rsidP="00375EFF">
      <w:r>
        <w:t xml:space="preserve">Since checksum is only one byte, after </w:t>
      </w:r>
      <w:r w:rsidR="00B95B58">
        <w:t>reading</w:t>
      </w:r>
      <w:r>
        <w:t xml:space="preserve"> it here, RxFinished flag is set to TRUE, it helps read response interface to return the complete received data to its callers. Nest state pass to be IDLE and RXRDY interrupt is disabled.</w:t>
      </w:r>
    </w:p>
    <w:p w14:paraId="2B1D9260" w14:textId="77777777" w:rsidR="00BC1223" w:rsidRDefault="00375EFF" w:rsidP="00BC1223">
      <w:pPr>
        <w:keepNext/>
      </w:pPr>
      <w:r>
        <w:rPr>
          <w:noProof/>
          <w:lang w:val="es-MX" w:eastAsia="es-MX"/>
        </w:rPr>
        <w:drawing>
          <wp:inline distT="0" distB="0" distL="0" distR="0" wp14:anchorId="29877D9F" wp14:editId="6DEE8F21">
            <wp:extent cx="5400040" cy="1906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06270"/>
                    </a:xfrm>
                    <a:prstGeom prst="rect">
                      <a:avLst/>
                    </a:prstGeom>
                  </pic:spPr>
                </pic:pic>
              </a:graphicData>
            </a:graphic>
          </wp:inline>
        </w:drawing>
      </w:r>
    </w:p>
    <w:p w14:paraId="40F021F1" w14:textId="1A0F9119" w:rsidR="000509DE" w:rsidRDefault="00BC1223" w:rsidP="00BC1223">
      <w:pPr>
        <w:pStyle w:val="Caption"/>
      </w:pPr>
      <w:bookmarkStart w:id="36" w:name="_Toc512291610"/>
      <w:r>
        <w:t xml:space="preserve">Figure </w:t>
      </w:r>
      <w:r>
        <w:fldChar w:fldCharType="begin"/>
      </w:r>
      <w:r>
        <w:instrText xml:space="preserve"> SEQ Figure \* ARABIC </w:instrText>
      </w:r>
      <w:r>
        <w:fldChar w:fldCharType="separate"/>
      </w:r>
      <w:r>
        <w:rPr>
          <w:noProof/>
        </w:rPr>
        <w:t>14</w:t>
      </w:r>
      <w:r>
        <w:fldChar w:fldCharType="end"/>
      </w:r>
      <w:r>
        <w:t xml:space="preserve"> </w:t>
      </w:r>
      <w:r w:rsidRPr="00CD245A">
        <w:t>GET_CHKSUM</w:t>
      </w:r>
      <w:bookmarkEnd w:id="36"/>
    </w:p>
    <w:p w14:paraId="57F85AD9" w14:textId="25231197" w:rsidR="00114396" w:rsidRDefault="00B95B58" w:rsidP="00B95B58">
      <w:pPr>
        <w:pStyle w:val="Heading3"/>
      </w:pPr>
      <w:bookmarkStart w:id="37" w:name="_Toc512291636"/>
      <w:r>
        <w:t>IDLE</w:t>
      </w:r>
      <w:bookmarkEnd w:id="37"/>
    </w:p>
    <w:p w14:paraId="4D6698B5" w14:textId="062199F4" w:rsidR="00B95B58" w:rsidRPr="00B95B58" w:rsidRDefault="00B95B58" w:rsidP="00B95B58">
      <w:r>
        <w:t xml:space="preserve">IDLE state is defined as the default case of the switch. </w:t>
      </w:r>
    </w:p>
    <w:p w14:paraId="0300344A" w14:textId="77777777" w:rsidR="00BC1223" w:rsidRDefault="00B95B58" w:rsidP="00BC1223">
      <w:pPr>
        <w:keepNext/>
      </w:pPr>
      <w:r>
        <w:rPr>
          <w:noProof/>
        </w:rPr>
        <w:drawing>
          <wp:inline distT="0" distB="0" distL="0" distR="0" wp14:anchorId="40311527" wp14:editId="09015C37">
            <wp:extent cx="540004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52500"/>
                    </a:xfrm>
                    <a:prstGeom prst="rect">
                      <a:avLst/>
                    </a:prstGeom>
                  </pic:spPr>
                </pic:pic>
              </a:graphicData>
            </a:graphic>
          </wp:inline>
        </w:drawing>
      </w:r>
    </w:p>
    <w:p w14:paraId="4BDAE9AC" w14:textId="27DC1BEC" w:rsidR="00B95B58" w:rsidRDefault="00BC1223" w:rsidP="00BC1223">
      <w:pPr>
        <w:pStyle w:val="Caption"/>
        <w:jc w:val="both"/>
      </w:pPr>
      <w:bookmarkStart w:id="38" w:name="_Toc512291611"/>
      <w:r>
        <w:t xml:space="preserve">Figure </w:t>
      </w:r>
      <w:r>
        <w:fldChar w:fldCharType="begin"/>
      </w:r>
      <w:r>
        <w:instrText xml:space="preserve"> SEQ Figure \* ARABIC </w:instrText>
      </w:r>
      <w:r>
        <w:fldChar w:fldCharType="separate"/>
      </w:r>
      <w:r>
        <w:rPr>
          <w:noProof/>
        </w:rPr>
        <w:t>15</w:t>
      </w:r>
      <w:r>
        <w:fldChar w:fldCharType="end"/>
      </w:r>
      <w:r>
        <w:t xml:space="preserve"> </w:t>
      </w:r>
      <w:r w:rsidRPr="004B11F0">
        <w:t>IDLE</w:t>
      </w:r>
      <w:bookmarkEnd w:id="38"/>
    </w:p>
    <w:p w14:paraId="5E09DD98" w14:textId="77777777" w:rsidR="00FE4874" w:rsidRDefault="0099506E">
      <w:pPr>
        <w:pStyle w:val="Heading1"/>
      </w:pPr>
      <w:bookmarkStart w:id="39" w:name="_Toc396680680"/>
      <w:bookmarkStart w:id="40" w:name="_Toc512291637"/>
      <w:r>
        <w:t>Results</w:t>
      </w:r>
      <w:bookmarkEnd w:id="39"/>
      <w:bookmarkEnd w:id="40"/>
    </w:p>
    <w:p w14:paraId="5E09DD99" w14:textId="7C03BF2C" w:rsidR="00FE4874" w:rsidRDefault="00806A47">
      <w:r>
        <w:t xml:space="preserve">The complete LIN frame standard is showed in Figure </w:t>
      </w:r>
      <w:r w:rsidR="00A35206">
        <w:t>1</w:t>
      </w:r>
      <w:r w:rsidR="006741DF">
        <w:t>6</w:t>
      </w:r>
      <w:r w:rsidR="00A35206">
        <w:t xml:space="preserve">, the target </w:t>
      </w:r>
      <w:r>
        <w:t xml:space="preserve">in this work is </w:t>
      </w:r>
      <w:r w:rsidR="00A35206">
        <w:t>send such frame complete</w:t>
      </w:r>
      <w:r>
        <w:t>.</w:t>
      </w:r>
    </w:p>
    <w:p w14:paraId="3FBECF2A" w14:textId="1FD0E072" w:rsidR="00806A47" w:rsidRDefault="00806A47"/>
    <w:p w14:paraId="32805C23" w14:textId="77777777" w:rsidR="00BC1223" w:rsidRDefault="00806A47" w:rsidP="00BC1223">
      <w:pPr>
        <w:keepNext/>
        <w:jc w:val="center"/>
      </w:pPr>
      <w:r w:rsidRPr="00806A47">
        <w:rPr>
          <w:noProof/>
          <w:lang w:val="es-MX" w:eastAsia="es-MX"/>
        </w:rPr>
        <w:lastRenderedPageBreak/>
        <w:drawing>
          <wp:inline distT="0" distB="0" distL="0" distR="0" wp14:anchorId="56D7C1A0" wp14:editId="358E4F57">
            <wp:extent cx="5400040" cy="1689735"/>
            <wp:effectExtent l="0" t="0" r="0" b="5715"/>
            <wp:docPr id="2050" name="Picture 2" descr="Image result for lin frame">
              <a:extLst xmlns:a="http://schemas.openxmlformats.org/drawingml/2006/main">
                <a:ext uri="{FF2B5EF4-FFF2-40B4-BE49-F238E27FC236}">
                  <a16:creationId xmlns:a16="http://schemas.microsoft.com/office/drawing/2014/main" id="{ED85950E-F4F3-4A8D-AA59-92C614529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lin frame">
                      <a:extLst>
                        <a:ext uri="{FF2B5EF4-FFF2-40B4-BE49-F238E27FC236}">
                          <a16:creationId xmlns:a16="http://schemas.microsoft.com/office/drawing/2014/main" id="{ED85950E-F4F3-4A8D-AA59-92C6145299F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689735"/>
                    </a:xfrm>
                    <a:prstGeom prst="rect">
                      <a:avLst/>
                    </a:prstGeom>
                    <a:noFill/>
                    <a:extLst/>
                  </pic:spPr>
                </pic:pic>
              </a:graphicData>
            </a:graphic>
          </wp:inline>
        </w:drawing>
      </w:r>
    </w:p>
    <w:p w14:paraId="5E09DD9A" w14:textId="589EA836" w:rsidR="00FE4874" w:rsidRDefault="00BC1223" w:rsidP="00BC1223">
      <w:pPr>
        <w:pStyle w:val="Caption"/>
      </w:pPr>
      <w:bookmarkStart w:id="41" w:name="_Toc512291612"/>
      <w:r>
        <w:t xml:space="preserve">Figure </w:t>
      </w:r>
      <w:r>
        <w:fldChar w:fldCharType="begin"/>
      </w:r>
      <w:r>
        <w:instrText xml:space="preserve"> SEQ Figure \* ARABIC </w:instrText>
      </w:r>
      <w:r>
        <w:fldChar w:fldCharType="separate"/>
      </w:r>
      <w:r>
        <w:rPr>
          <w:noProof/>
        </w:rPr>
        <w:t>16</w:t>
      </w:r>
      <w:r>
        <w:fldChar w:fldCharType="end"/>
      </w:r>
      <w:r>
        <w:t xml:space="preserve"> </w:t>
      </w:r>
      <w:r w:rsidRPr="00A730D9">
        <w:t>LIN frame</w:t>
      </w:r>
      <w:bookmarkEnd w:id="41"/>
    </w:p>
    <w:p w14:paraId="5E09DD9B" w14:textId="41A4BFBE" w:rsidR="00FE4874" w:rsidRDefault="00FE4874">
      <w:pPr>
        <w:keepNext/>
        <w:jc w:val="center"/>
      </w:pPr>
    </w:p>
    <w:p w14:paraId="26579B96" w14:textId="3C34BC30" w:rsidR="00DC3E4D" w:rsidRDefault="00DC3E4D">
      <w:pPr>
        <w:spacing w:after="200" w:line="276" w:lineRule="auto"/>
        <w:jc w:val="left"/>
      </w:pPr>
      <w:r>
        <w:t xml:space="preserve">Using the oscilloscope is possible to capture Lin frame for validate that our implementation is sending </w:t>
      </w:r>
      <w:r w:rsidR="00A35206">
        <w:t>the complete frame</w:t>
      </w:r>
      <w:r>
        <w:t xml:space="preserve"> according to the standard.</w:t>
      </w:r>
    </w:p>
    <w:p w14:paraId="60FB750F" w14:textId="77777777" w:rsidR="00DC3E4D" w:rsidRDefault="00DC3E4D">
      <w:pPr>
        <w:spacing w:after="200" w:line="276" w:lineRule="auto"/>
        <w:jc w:val="left"/>
      </w:pPr>
    </w:p>
    <w:p w14:paraId="420ED123" w14:textId="77777777" w:rsidR="00BC01FF" w:rsidRDefault="00DC3E4D" w:rsidP="00DC3E4D">
      <w:pPr>
        <w:keepNext/>
        <w:spacing w:after="200" w:line="276" w:lineRule="auto"/>
        <w:jc w:val="center"/>
        <w:rPr>
          <w:noProof/>
        </w:rPr>
      </w:pPr>
      <w:r>
        <w:rPr>
          <w:noProof/>
          <w:lang w:val="es-MX" w:eastAsia="es-MX"/>
        </w:rPr>
        <mc:AlternateContent>
          <mc:Choice Requires="wps">
            <w:drawing>
              <wp:inline distT="0" distB="0" distL="0" distR="0" wp14:anchorId="1B8FCDA1" wp14:editId="18EF4C79">
                <wp:extent cx="304800" cy="304800"/>
                <wp:effectExtent l="0" t="0" r="0" b="0"/>
                <wp:docPr id="7" name="Rectangle 7" descr="blob:https://web.whatsapp.com/cfe83638-d575-46e1-b8f1-c940d821b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64790" id="Rectangle 7" o:spid="_x0000_s1026" alt="blob:https://web.whatsapp.com/cfe83638-d575-46e1-b8f1-c940d821b8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hg6A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23Zhg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00BC01FF" w:rsidRPr="00BC01FF">
        <w:t xml:space="preserve"> </w:t>
      </w:r>
    </w:p>
    <w:p w14:paraId="792CE251" w14:textId="77777777" w:rsidR="00BC1223" w:rsidRDefault="00BC01FF" w:rsidP="00BC1223">
      <w:pPr>
        <w:keepNext/>
        <w:spacing w:after="200" w:line="276" w:lineRule="auto"/>
        <w:jc w:val="center"/>
      </w:pPr>
      <w:commentRangeStart w:id="42"/>
      <w:r>
        <w:rPr>
          <w:noProof/>
          <w:lang w:val="es-MX" w:eastAsia="es-MX"/>
        </w:rPr>
        <w:drawing>
          <wp:inline distT="0" distB="0" distL="0" distR="0" wp14:anchorId="28ADC174" wp14:editId="67D59882">
            <wp:extent cx="5825688" cy="2381250"/>
            <wp:effectExtent l="0" t="0" r="3810" b="0"/>
            <wp:docPr id="6" name="Picture 6" descr="C:\Users\felic\AppData\Local\Microsoft\Windows\INetCache\Content.Word\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AppData\Local\Microsoft\Windows\INetCache\Content.Word\scope_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990"/>
                    <a:stretch/>
                  </pic:blipFill>
                  <pic:spPr bwMode="auto">
                    <a:xfrm>
                      <a:off x="0" y="0"/>
                      <a:ext cx="5857102" cy="2394091"/>
                    </a:xfrm>
                    <a:prstGeom prst="rect">
                      <a:avLst/>
                    </a:prstGeom>
                    <a:noFill/>
                    <a:ln>
                      <a:noFill/>
                    </a:ln>
                    <a:extLst>
                      <a:ext uri="{53640926-AAD7-44D8-BBD7-CCE9431645EC}">
                        <a14:shadowObscured xmlns:a14="http://schemas.microsoft.com/office/drawing/2010/main"/>
                      </a:ext>
                    </a:extLst>
                  </pic:spPr>
                </pic:pic>
              </a:graphicData>
            </a:graphic>
          </wp:inline>
        </w:drawing>
      </w:r>
      <w:commentRangeEnd w:id="42"/>
    </w:p>
    <w:p w14:paraId="49F337EF" w14:textId="0CE3BC75" w:rsidR="00BC1223" w:rsidRDefault="00BC1223" w:rsidP="00BC1223">
      <w:pPr>
        <w:pStyle w:val="Caption"/>
      </w:pPr>
      <w:bookmarkStart w:id="43" w:name="_Toc512291613"/>
      <w:r>
        <w:t xml:space="preserve">Figure </w:t>
      </w:r>
      <w:r>
        <w:fldChar w:fldCharType="begin"/>
      </w:r>
      <w:r>
        <w:instrText xml:space="preserve"> SEQ Figure \* ARABIC </w:instrText>
      </w:r>
      <w:r>
        <w:fldChar w:fldCharType="separate"/>
      </w:r>
      <w:r>
        <w:rPr>
          <w:noProof/>
        </w:rPr>
        <w:t>17</w:t>
      </w:r>
      <w:r>
        <w:fldChar w:fldCharType="end"/>
      </w:r>
      <w:r>
        <w:t xml:space="preserve"> </w:t>
      </w:r>
      <w:r w:rsidRPr="00805C63">
        <w:t>Header capture from Oscilloscope</w:t>
      </w:r>
      <w:bookmarkEnd w:id="43"/>
    </w:p>
    <w:p w14:paraId="150E1155" w14:textId="76536A96" w:rsidR="00DC3E4D" w:rsidRDefault="00A35206" w:rsidP="00DC3E4D">
      <w:pPr>
        <w:keepNext/>
        <w:spacing w:after="200" w:line="276" w:lineRule="auto"/>
        <w:jc w:val="center"/>
      </w:pPr>
      <w:r>
        <w:rPr>
          <w:rStyle w:val="CommentReference"/>
        </w:rPr>
        <w:commentReference w:id="42"/>
      </w:r>
      <w:r w:rsidR="00BC01FF" w:rsidRPr="00DC3E4D">
        <w:rPr>
          <w:noProof/>
        </w:rPr>
        <w:t xml:space="preserve"> </w:t>
      </w:r>
    </w:p>
    <w:p w14:paraId="4F97360F" w14:textId="3CD31DEE" w:rsidR="001951AF" w:rsidRDefault="00BC01FF" w:rsidP="00BC01FF">
      <w:pPr>
        <w:spacing w:after="200" w:line="276" w:lineRule="auto"/>
        <w:jc w:val="left"/>
      </w:pPr>
      <w:r>
        <w:t xml:space="preserve">In figure </w:t>
      </w:r>
      <w:r w:rsidR="00B95B58">
        <w:t>1</w:t>
      </w:r>
      <w:r w:rsidR="006741DF">
        <w:t>7</w:t>
      </w:r>
      <w:r>
        <w:t xml:space="preserve"> cursors are measuring the BREAK as 678 microseconds, such measure corresponds to 13 bits in dominant state, since LIN baud rate was set to 19200, </w:t>
      </w:r>
      <w:r w:rsidR="00B95B58">
        <w:t>1-bit</w:t>
      </w:r>
      <w:r>
        <w:t xml:space="preserve"> time is 52 microseconds and </w:t>
      </w:r>
      <w:r w:rsidR="00B95B58">
        <w:t>13-bit</w:t>
      </w:r>
      <w:r>
        <w:t xml:space="preserve"> times are 676 microseconds.</w:t>
      </w:r>
      <w:r w:rsidR="001951AF">
        <w:t xml:space="preserve"> Bit time measure is showed in figure </w:t>
      </w:r>
      <w:r w:rsidR="00B95B58">
        <w:t>1</w:t>
      </w:r>
      <w:r w:rsidR="006741DF">
        <w:t>8</w:t>
      </w:r>
      <w:r w:rsidR="001951AF">
        <w:t>.</w:t>
      </w:r>
    </w:p>
    <w:p w14:paraId="26EE68D4" w14:textId="77777777" w:rsidR="00BC1223" w:rsidRDefault="001951AF" w:rsidP="00BC1223">
      <w:pPr>
        <w:keepNext/>
        <w:spacing w:after="200" w:line="276" w:lineRule="auto"/>
        <w:jc w:val="left"/>
      </w:pPr>
      <w:r>
        <w:rPr>
          <w:noProof/>
          <w:lang w:val="es-MX" w:eastAsia="es-MX"/>
        </w:rPr>
        <w:lastRenderedPageBreak/>
        <w:drawing>
          <wp:inline distT="0" distB="0" distL="0" distR="0" wp14:anchorId="50B00FBF" wp14:editId="0BF2D499">
            <wp:extent cx="5750061" cy="2343150"/>
            <wp:effectExtent l="0" t="0" r="3175" b="0"/>
            <wp:docPr id="10" name="Picture 10" descr="C:\Users\felic\AppData\Local\Microsoft\Windows\INetCache\Content.Word\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AppData\Local\Microsoft\Windows\INetCache\Content.Word\scope_3.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5189"/>
                    <a:stretch/>
                  </pic:blipFill>
                  <pic:spPr bwMode="auto">
                    <a:xfrm>
                      <a:off x="0" y="0"/>
                      <a:ext cx="5772338" cy="2352228"/>
                    </a:xfrm>
                    <a:prstGeom prst="rect">
                      <a:avLst/>
                    </a:prstGeom>
                    <a:noFill/>
                    <a:ln>
                      <a:noFill/>
                    </a:ln>
                    <a:extLst>
                      <a:ext uri="{53640926-AAD7-44D8-BBD7-CCE9431645EC}">
                        <a14:shadowObscured xmlns:a14="http://schemas.microsoft.com/office/drawing/2010/main"/>
                      </a:ext>
                    </a:extLst>
                  </pic:spPr>
                </pic:pic>
              </a:graphicData>
            </a:graphic>
          </wp:inline>
        </w:drawing>
      </w:r>
    </w:p>
    <w:p w14:paraId="0E26ED56" w14:textId="210C8885" w:rsidR="001951AF" w:rsidRDefault="00BC1223" w:rsidP="00BC1223">
      <w:pPr>
        <w:pStyle w:val="Caption"/>
      </w:pPr>
      <w:bookmarkStart w:id="44" w:name="_Toc512291614"/>
      <w:r>
        <w:t xml:space="preserve">Figure </w:t>
      </w:r>
      <w:r>
        <w:fldChar w:fldCharType="begin"/>
      </w:r>
      <w:r>
        <w:instrText xml:space="preserve"> SEQ Figure \* ARABIC </w:instrText>
      </w:r>
      <w:r>
        <w:fldChar w:fldCharType="separate"/>
      </w:r>
      <w:r>
        <w:rPr>
          <w:noProof/>
        </w:rPr>
        <w:t>18</w:t>
      </w:r>
      <w:r>
        <w:fldChar w:fldCharType="end"/>
      </w:r>
      <w:r>
        <w:t xml:space="preserve"> </w:t>
      </w:r>
      <w:r w:rsidRPr="0033461A">
        <w:t>Bit time measure</w:t>
      </w:r>
      <w:bookmarkEnd w:id="44"/>
    </w:p>
    <w:p w14:paraId="200F96BD" w14:textId="77777777" w:rsidR="00BC1223" w:rsidRDefault="00F6237A" w:rsidP="00BC1223">
      <w:pPr>
        <w:keepNext/>
        <w:spacing w:after="200" w:line="276" w:lineRule="auto"/>
        <w:jc w:val="left"/>
      </w:pPr>
      <w:r>
        <w:t xml:space="preserve">Figure </w:t>
      </w:r>
      <w:r w:rsidR="006741DF">
        <w:t>1</w:t>
      </w:r>
      <w:r>
        <w:t>9 shows how the header and all its parts are included in generated frame</w:t>
      </w:r>
      <w:r w:rsidR="00A35206">
        <w:t xml:space="preserve"> </w:t>
      </w:r>
      <w:r>
        <w:t>(Break, delimiter, synch byte and PID).</w:t>
      </w:r>
    </w:p>
    <w:p w14:paraId="4C7188FB" w14:textId="51BECEC7" w:rsidR="00BC1223" w:rsidRDefault="001951AF" w:rsidP="00BC1223">
      <w:pPr>
        <w:keepNext/>
        <w:spacing w:after="200" w:line="276" w:lineRule="auto"/>
        <w:jc w:val="left"/>
      </w:pPr>
      <w:r>
        <w:rPr>
          <w:noProof/>
          <w:lang w:val="es-MX" w:eastAsia="es-MX"/>
        </w:rPr>
        <w:drawing>
          <wp:inline distT="0" distB="0" distL="0" distR="0" wp14:anchorId="37EA422A" wp14:editId="7C0D81F7">
            <wp:extent cx="5763872" cy="26966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5675" cy="2706881"/>
                    </a:xfrm>
                    <a:prstGeom prst="rect">
                      <a:avLst/>
                    </a:prstGeom>
                    <a:noFill/>
                  </pic:spPr>
                </pic:pic>
              </a:graphicData>
            </a:graphic>
          </wp:inline>
        </w:drawing>
      </w:r>
    </w:p>
    <w:p w14:paraId="61C0F770" w14:textId="2D29028A" w:rsidR="00F6237A" w:rsidRDefault="00BC1223" w:rsidP="00BC1223">
      <w:pPr>
        <w:pStyle w:val="Caption"/>
      </w:pPr>
      <w:bookmarkStart w:id="45" w:name="_Toc512291615"/>
      <w:r>
        <w:t xml:space="preserve">Figure </w:t>
      </w:r>
      <w:r>
        <w:fldChar w:fldCharType="begin"/>
      </w:r>
      <w:r>
        <w:instrText xml:space="preserve"> SEQ Figure \* ARABIC </w:instrText>
      </w:r>
      <w:r>
        <w:fldChar w:fldCharType="separate"/>
      </w:r>
      <w:r>
        <w:rPr>
          <w:noProof/>
        </w:rPr>
        <w:t>19</w:t>
      </w:r>
      <w:r>
        <w:fldChar w:fldCharType="end"/>
      </w:r>
      <w:r>
        <w:t xml:space="preserve"> </w:t>
      </w:r>
      <w:r w:rsidRPr="00223A1E">
        <w:t>Details of generated Header LIN frame</w:t>
      </w:r>
      <w:bookmarkEnd w:id="45"/>
    </w:p>
    <w:p w14:paraId="1702CB4D" w14:textId="023185CB" w:rsidR="00FE4874" w:rsidRDefault="00B95B58" w:rsidP="00B95B58">
      <w:r>
        <w:t xml:space="preserve">In figure </w:t>
      </w:r>
      <w:r w:rsidR="006741DF">
        <w:t>20</w:t>
      </w:r>
      <w:r>
        <w:t xml:space="preserve"> a complete MASTER RESPONSE FRAME can be observed whit all its parts.</w:t>
      </w:r>
    </w:p>
    <w:p w14:paraId="34A89620" w14:textId="77777777" w:rsidR="00BC1223" w:rsidRDefault="006741DF" w:rsidP="00BC1223">
      <w:pPr>
        <w:keepNext/>
      </w:pPr>
      <w:r>
        <w:rPr>
          <w:noProof/>
        </w:rPr>
        <w:drawing>
          <wp:inline distT="0" distB="0" distL="0" distR="0" wp14:anchorId="433FD47F" wp14:editId="02C7E3BB">
            <wp:extent cx="483870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700" cy="600075"/>
                    </a:xfrm>
                    <a:prstGeom prst="rect">
                      <a:avLst/>
                    </a:prstGeom>
                  </pic:spPr>
                </pic:pic>
              </a:graphicData>
            </a:graphic>
          </wp:inline>
        </w:drawing>
      </w:r>
    </w:p>
    <w:p w14:paraId="11CDC78D" w14:textId="0F9A0FE2" w:rsidR="006741DF" w:rsidRDefault="00BC1223" w:rsidP="00BC1223">
      <w:pPr>
        <w:pStyle w:val="Caption"/>
      </w:pPr>
      <w:bookmarkStart w:id="46" w:name="_Toc512291616"/>
      <w:r>
        <w:t xml:space="preserve">Figure </w:t>
      </w:r>
      <w:r>
        <w:fldChar w:fldCharType="begin"/>
      </w:r>
      <w:r>
        <w:instrText xml:space="preserve"> SEQ Figure \* ARABIC </w:instrText>
      </w:r>
      <w:r>
        <w:fldChar w:fldCharType="separate"/>
      </w:r>
      <w:r>
        <w:rPr>
          <w:noProof/>
        </w:rPr>
        <w:t>20</w:t>
      </w:r>
      <w:r>
        <w:fldChar w:fldCharType="end"/>
      </w:r>
      <w:r>
        <w:t xml:space="preserve"> </w:t>
      </w:r>
      <w:r w:rsidRPr="00FA3D12">
        <w:t>MASTER RESPONSE FRAME</w:t>
      </w:r>
      <w:bookmarkEnd w:id="46"/>
    </w:p>
    <w:p w14:paraId="779B615A" w14:textId="481F9E17" w:rsidR="00B95B58" w:rsidRDefault="00B95B58" w:rsidP="00BC1223">
      <w:pPr>
        <w:pStyle w:val="Caption"/>
        <w:jc w:val="both"/>
      </w:pPr>
    </w:p>
    <w:p w14:paraId="46D20826" w14:textId="24F2160D" w:rsidR="00B95B58" w:rsidRDefault="00B95B58" w:rsidP="00B95B58"/>
    <w:p w14:paraId="7644BA00" w14:textId="64C08357" w:rsidR="00B95B58" w:rsidRDefault="00B95B58" w:rsidP="00B95B58">
      <w:r>
        <w:t>While Figure 2</w:t>
      </w:r>
      <w:r w:rsidR="006741DF">
        <w:t>1</w:t>
      </w:r>
      <w:r>
        <w:t xml:space="preserve"> shows </w:t>
      </w:r>
      <w:r w:rsidR="0025386E">
        <w:t>a SLAVE RESPONSE FRAME, there channel 1 is tx line and channel 2 is rx line.</w:t>
      </w:r>
    </w:p>
    <w:p w14:paraId="2B476CD3" w14:textId="77777777" w:rsidR="00BC1223" w:rsidRDefault="00AC4E76" w:rsidP="00BC1223">
      <w:pPr>
        <w:keepNext/>
      </w:pPr>
      <w:r>
        <w:rPr>
          <w:noProof/>
        </w:rPr>
        <w:lastRenderedPageBreak/>
        <w:drawing>
          <wp:inline distT="0" distB="0" distL="0" distR="0" wp14:anchorId="4930711C" wp14:editId="62701E7B">
            <wp:extent cx="45815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390525"/>
                    </a:xfrm>
                    <a:prstGeom prst="rect">
                      <a:avLst/>
                    </a:prstGeom>
                  </pic:spPr>
                </pic:pic>
              </a:graphicData>
            </a:graphic>
          </wp:inline>
        </w:drawing>
      </w:r>
    </w:p>
    <w:p w14:paraId="41345888" w14:textId="57862BFC" w:rsidR="00AC4E76" w:rsidRDefault="00BC1223" w:rsidP="00BC1223">
      <w:pPr>
        <w:pStyle w:val="Caption"/>
      </w:pPr>
      <w:bookmarkStart w:id="47" w:name="_Toc512291617"/>
      <w:r>
        <w:t xml:space="preserve">Figure </w:t>
      </w:r>
      <w:r>
        <w:fldChar w:fldCharType="begin"/>
      </w:r>
      <w:r>
        <w:instrText xml:space="preserve"> SEQ Figure \* ARABIC </w:instrText>
      </w:r>
      <w:r>
        <w:fldChar w:fldCharType="separate"/>
      </w:r>
      <w:r>
        <w:rPr>
          <w:noProof/>
        </w:rPr>
        <w:t>21</w:t>
      </w:r>
      <w:r>
        <w:fldChar w:fldCharType="end"/>
      </w:r>
      <w:r>
        <w:t xml:space="preserve"> </w:t>
      </w:r>
      <w:r w:rsidRPr="00F007D5">
        <w:t>SLAVE RESPONSE FRAME</w:t>
      </w:r>
      <w:bookmarkEnd w:id="47"/>
    </w:p>
    <w:p w14:paraId="7D6CA6E5" w14:textId="77777777" w:rsidR="0025386E" w:rsidRDefault="0025386E">
      <w:pPr>
        <w:spacing w:after="200" w:line="276" w:lineRule="auto"/>
        <w:jc w:val="left"/>
        <w:rPr>
          <w:rFonts w:asciiTheme="majorHAnsi" w:eastAsiaTheme="majorEastAsia" w:hAnsiTheme="majorHAnsi" w:cstheme="majorBidi"/>
          <w:b/>
          <w:bCs/>
          <w:sz w:val="28"/>
          <w:szCs w:val="28"/>
        </w:rPr>
      </w:pPr>
      <w:bookmarkStart w:id="48" w:name="_Toc396680682"/>
      <w:r>
        <w:br w:type="page"/>
      </w:r>
    </w:p>
    <w:p w14:paraId="5E09DD9E" w14:textId="2D7505CF" w:rsidR="00FE4874" w:rsidRDefault="0099506E">
      <w:pPr>
        <w:pStyle w:val="Heading1"/>
      </w:pPr>
      <w:bookmarkStart w:id="49" w:name="_Toc512291638"/>
      <w:r>
        <w:lastRenderedPageBreak/>
        <w:t>Conclusions</w:t>
      </w:r>
      <w:bookmarkEnd w:id="48"/>
      <w:bookmarkEnd w:id="49"/>
    </w:p>
    <w:p w14:paraId="5E09DD9F" w14:textId="5BED7D78" w:rsidR="00FE4874" w:rsidRDefault="00AC6C2D">
      <w:r>
        <w:t xml:space="preserve">It was demonstrated that LIN frame can be sending using an UART driver since </w:t>
      </w:r>
      <w:r w:rsidR="00F6237A">
        <w:t>LIN is a Serial Based protocol.</w:t>
      </w:r>
    </w:p>
    <w:p w14:paraId="127CF643" w14:textId="3A18FCF6" w:rsidR="00AC6C2D" w:rsidRDefault="00A35206">
      <w:r>
        <w:t>Complete LIN frame</w:t>
      </w:r>
      <w:r w:rsidR="00AC6C2D">
        <w:t xml:space="preserve"> was implemented, which is sent by a LIN</w:t>
      </w:r>
      <w:r>
        <w:t xml:space="preserve"> master node.</w:t>
      </w:r>
    </w:p>
    <w:p w14:paraId="6BAD356B" w14:textId="3CB4CE5B" w:rsidR="00A35206" w:rsidRDefault="00A35206">
      <w:r>
        <w:t>Using AUTOSAR architecture standards allows create software with high scalability, modularity a</w:t>
      </w:r>
      <w:r w:rsidR="00565648">
        <w:t>nd</w:t>
      </w:r>
      <w:r>
        <w:t xml:space="preserve"> therefore, reusable.</w:t>
      </w:r>
    </w:p>
    <w:p w14:paraId="685B979D" w14:textId="759BAADF" w:rsidR="00F6237A" w:rsidRDefault="00A35206">
      <w:r>
        <w:t xml:space="preserve">It was </w:t>
      </w:r>
      <w:r w:rsidR="00F6237A">
        <w:t>demonstrated as well how usage of asynchronous function for send UART messages allows the CPU work in other task while the transmission is in progress.</w:t>
      </w:r>
    </w:p>
    <w:sectPr w:rsidR="00F6237A">
      <w:headerReference w:type="default" r:id="rId44"/>
      <w:type w:val="continuous"/>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Francisco Martinez-Chavez" w:date="2018-01-15T23:48:00Z" w:initials="FMC">
    <w:p w14:paraId="5E09DDA7" w14:textId="77777777" w:rsidR="00DA4DC6" w:rsidRDefault="00DA4DC6">
      <w:pPr>
        <w:pStyle w:val="CommentText"/>
      </w:pPr>
      <w:r>
        <w:rPr>
          <w:rStyle w:val="CommentReference"/>
        </w:rPr>
        <w:annotationRef/>
      </w:r>
      <w:r>
        <w:t>Update the format so that the table of content is successfully updated at the end.</w:t>
      </w:r>
    </w:p>
    <w:p w14:paraId="5E09DDA8" w14:textId="77777777" w:rsidR="00DA4DC6" w:rsidRDefault="00DA4DC6">
      <w:pPr>
        <w:pStyle w:val="CommentText"/>
      </w:pPr>
      <w:r>
        <w:t>Style: Title 1</w:t>
      </w:r>
    </w:p>
  </w:comment>
  <w:comment w:id="42" w:author="feliciano.angulo.angulo@outlook.com" w:date="2018-04-17T23:18:00Z" w:initials="f">
    <w:p w14:paraId="02E5C5AE" w14:textId="77777777" w:rsidR="00DA4DC6" w:rsidRDefault="00DA4DC6">
      <w:pPr>
        <w:pStyle w:val="CommentText"/>
      </w:pPr>
      <w:r>
        <w:rPr>
          <w:rStyle w:val="CommentReference"/>
        </w:rPr>
        <w:annotationRef/>
      </w:r>
      <w:r>
        <w:t>Insert scope with complete frame here</w:t>
      </w:r>
    </w:p>
    <w:p w14:paraId="792D8F29" w14:textId="1AF510E6" w:rsidR="00DA4DC6" w:rsidRDefault="00DA4DC6">
      <w:pPr>
        <w:pStyle w:val="CommentText"/>
      </w:pPr>
      <w:r>
        <w:t>And update the complete result once read response is implemented</w:t>
      </w:r>
    </w:p>
    <w:p w14:paraId="334D549E" w14:textId="77777777" w:rsidR="00DA4DC6" w:rsidRDefault="00DA4DC6">
      <w:pPr>
        <w:pStyle w:val="CommentText"/>
      </w:pPr>
    </w:p>
    <w:p w14:paraId="04BBE834" w14:textId="2ACA59B9" w:rsidR="00DA4DC6" w:rsidRDefault="00DA4DC6">
      <w:pPr>
        <w:pStyle w:val="CommentText"/>
      </w:pPr>
      <w:r>
        <w:t>Include new scopes with calculated PID and CHKSUM.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09DDA8" w15:done="0"/>
  <w15:commentEx w15:paraId="04BBE8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09DDA8" w16cid:durableId="1E687AD8"/>
  <w16cid:commentId w16cid:paraId="04BBE834" w16cid:durableId="1E80F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B4FCD" w14:textId="77777777" w:rsidR="00DD45BA" w:rsidRDefault="00DD45BA">
      <w:r>
        <w:separator/>
      </w:r>
    </w:p>
  </w:endnote>
  <w:endnote w:type="continuationSeparator" w:id="0">
    <w:p w14:paraId="634DF7B3" w14:textId="77777777" w:rsidR="00DD45BA" w:rsidRDefault="00DD4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148673"/>
      <w:docPartObj>
        <w:docPartGallery w:val="Page Numbers (Bottom of Page)"/>
        <w:docPartUnique/>
      </w:docPartObj>
    </w:sdtPr>
    <w:sdtEndPr>
      <w:rPr>
        <w:color w:val="7F7F7F" w:themeColor="background1" w:themeShade="7F"/>
        <w:spacing w:val="60"/>
      </w:rPr>
    </w:sdtEndPr>
    <w:sdtContent>
      <w:p w14:paraId="5E09DDB4" w14:textId="5BBA4FC0" w:rsidR="00DA4DC6" w:rsidRDefault="00DA4DC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307D">
          <w:rPr>
            <w:noProof/>
          </w:rPr>
          <w:t>ii</w:t>
        </w:r>
        <w:r>
          <w:rPr>
            <w:noProof/>
          </w:rPr>
          <w:fldChar w:fldCharType="end"/>
        </w:r>
        <w:r>
          <w:t xml:space="preserve"> | </w:t>
        </w:r>
        <w:r>
          <w:rPr>
            <w:color w:val="7F7F7F" w:themeColor="background1" w:themeShade="7F"/>
            <w:spacing w:val="60"/>
          </w:rPr>
          <w:t>Page</w:t>
        </w:r>
      </w:p>
    </w:sdtContent>
  </w:sdt>
  <w:p w14:paraId="5E09DDB5" w14:textId="77777777" w:rsidR="00DA4DC6" w:rsidRDefault="00DA4D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997473"/>
      <w:docPartObj>
        <w:docPartGallery w:val="Page Numbers (Bottom of Page)"/>
        <w:docPartUnique/>
      </w:docPartObj>
    </w:sdtPr>
    <w:sdtEndPr>
      <w:rPr>
        <w:color w:val="7F7F7F" w:themeColor="background1" w:themeShade="7F"/>
        <w:spacing w:val="60"/>
      </w:rPr>
    </w:sdtEndPr>
    <w:sdtContent>
      <w:p w14:paraId="5E09DDB6" w14:textId="0A7D5FCB" w:rsidR="00DA4DC6" w:rsidRDefault="00DA4DC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307D">
          <w:rPr>
            <w:noProof/>
          </w:rPr>
          <w:t>15</w:t>
        </w:r>
        <w:r>
          <w:rPr>
            <w:noProof/>
          </w:rPr>
          <w:fldChar w:fldCharType="end"/>
        </w:r>
        <w:r>
          <w:t xml:space="preserve"> | </w:t>
        </w:r>
        <w:r>
          <w:rPr>
            <w:color w:val="7F7F7F" w:themeColor="background1" w:themeShade="7F"/>
            <w:spacing w:val="60"/>
          </w:rPr>
          <w:t>Page</w:t>
        </w:r>
      </w:p>
    </w:sdtContent>
  </w:sdt>
  <w:p w14:paraId="5E09DDB7" w14:textId="77777777" w:rsidR="00DA4DC6" w:rsidRDefault="00DA4D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832364"/>
      <w:docPartObj>
        <w:docPartGallery w:val="Page Numbers (Bottom of Page)"/>
        <w:docPartUnique/>
      </w:docPartObj>
    </w:sdtPr>
    <w:sdtEndPr>
      <w:rPr>
        <w:color w:val="7F7F7F" w:themeColor="background1" w:themeShade="7F"/>
        <w:spacing w:val="60"/>
      </w:rPr>
    </w:sdtEndPr>
    <w:sdtContent>
      <w:p w14:paraId="5E09DDB9" w14:textId="023876BE" w:rsidR="00DA4DC6" w:rsidRDefault="00DA4DC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307D">
          <w:rPr>
            <w:noProof/>
          </w:rPr>
          <w:t>14</w:t>
        </w:r>
        <w:r>
          <w:rPr>
            <w:noProof/>
          </w:rPr>
          <w:fldChar w:fldCharType="end"/>
        </w:r>
        <w:r>
          <w:t xml:space="preserve"> | </w:t>
        </w:r>
        <w:r>
          <w:rPr>
            <w:color w:val="7F7F7F" w:themeColor="background1" w:themeShade="7F"/>
            <w:spacing w:val="60"/>
          </w:rPr>
          <w:t>Page</w:t>
        </w:r>
      </w:p>
    </w:sdtContent>
  </w:sdt>
  <w:p w14:paraId="5E09DDBA" w14:textId="77777777" w:rsidR="00DA4DC6" w:rsidRDefault="00DA4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63EA4" w14:textId="77777777" w:rsidR="00DD45BA" w:rsidRDefault="00DD45BA">
      <w:r>
        <w:separator/>
      </w:r>
    </w:p>
  </w:footnote>
  <w:footnote w:type="continuationSeparator" w:id="0">
    <w:p w14:paraId="2FC80EDD" w14:textId="77777777" w:rsidR="00DD45BA" w:rsidRDefault="00DD4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1898081"/>
      <w:dataBinding w:prefixMappings="xmlns:ns0='http://schemas.openxmlformats.org/package/2006/metadata/core-properties' xmlns:ns1='http://purl.org/dc/elements/1.1/'" w:xpath="/ns0:coreProperties[1]/ns1:title[1]" w:storeItemID="{6C3C8BC8-F283-45AE-878A-BAB7291924A1}"/>
      <w:text/>
    </w:sdtPr>
    <w:sdtContent>
      <w:p w14:paraId="5E09DDB1" w14:textId="323C4440" w:rsidR="00DA4DC6" w:rsidRDefault="00DA4DC6">
        <w:pPr>
          <w:pStyle w:val="Header"/>
          <w:pBdr>
            <w:between w:val="single" w:sz="4" w:space="1" w:color="4F81BD" w:themeColor="accent1"/>
          </w:pBdr>
          <w:spacing w:line="276" w:lineRule="auto"/>
          <w:jc w:val="center"/>
        </w:pPr>
        <w:r>
          <w:t>G2 Project #1 LIN</w:t>
        </w:r>
      </w:p>
    </w:sdtContent>
  </w:sdt>
  <w:sdt>
    <w:sdtPr>
      <w:alias w:val="Date"/>
      <w:id w:val="1137832695"/>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2" w14:textId="52E35520" w:rsidR="00DA4DC6" w:rsidRDefault="00DA4DC6">
        <w:pPr>
          <w:pStyle w:val="Header"/>
          <w:pBdr>
            <w:between w:val="single" w:sz="4" w:space="1" w:color="4F81BD" w:themeColor="accent1"/>
          </w:pBdr>
          <w:spacing w:line="276" w:lineRule="auto"/>
          <w:jc w:val="center"/>
        </w:pPr>
        <w:r>
          <w:t>March 29, 2018</w:t>
        </w:r>
      </w:p>
    </w:sdtContent>
  </w:sdt>
  <w:p w14:paraId="5E09DDB3" w14:textId="77777777" w:rsidR="00DA4DC6" w:rsidRDefault="00DA4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DDB8" w14:textId="77777777" w:rsidR="00DA4DC6" w:rsidRDefault="00DA4D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9832362"/>
      <w:dataBinding w:prefixMappings="xmlns:ns0='http://schemas.openxmlformats.org/package/2006/metadata/core-properties' xmlns:ns1='http://purl.org/dc/elements/1.1/'" w:xpath="/ns0:coreProperties[1]/ns1:title[1]" w:storeItemID="{6C3C8BC8-F283-45AE-878A-BAB7291924A1}"/>
      <w:text/>
    </w:sdtPr>
    <w:sdtContent>
      <w:p w14:paraId="5E09DDBB" w14:textId="6BFD01B8" w:rsidR="00DA4DC6" w:rsidRDefault="00DA4DC6">
        <w:pPr>
          <w:pStyle w:val="Header"/>
          <w:pBdr>
            <w:between w:val="single" w:sz="4" w:space="1" w:color="4F81BD" w:themeColor="accent1"/>
          </w:pBdr>
          <w:spacing w:line="276" w:lineRule="auto"/>
          <w:jc w:val="center"/>
        </w:pPr>
        <w:r>
          <w:t>G2 Project #1 LIN</w:t>
        </w:r>
      </w:p>
    </w:sdtContent>
  </w:sdt>
  <w:sdt>
    <w:sdtPr>
      <w:alias w:val="Date"/>
      <w:id w:val="559832363"/>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C" w14:textId="6494D147" w:rsidR="00DA4DC6" w:rsidRDefault="00DA4DC6">
        <w:pPr>
          <w:pStyle w:val="Header"/>
          <w:pBdr>
            <w:between w:val="single" w:sz="4" w:space="1" w:color="4F81BD" w:themeColor="accent1"/>
          </w:pBdr>
          <w:spacing w:line="276" w:lineRule="auto"/>
          <w:jc w:val="center"/>
        </w:pPr>
        <w:r>
          <w:t>March 29, 2018</w:t>
        </w:r>
      </w:p>
    </w:sdtContent>
  </w:sdt>
  <w:p w14:paraId="5E09DDBD" w14:textId="77777777" w:rsidR="00DA4DC6" w:rsidRDefault="00DA4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1A3"/>
    <w:multiLevelType w:val="hybridMultilevel"/>
    <w:tmpl w:val="FE2C8A90"/>
    <w:lvl w:ilvl="0" w:tplc="B8C86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504DAF"/>
    <w:multiLevelType w:val="hybridMultilevel"/>
    <w:tmpl w:val="EBFA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62001"/>
    <w:multiLevelType w:val="hybridMultilevel"/>
    <w:tmpl w:val="05C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0815"/>
    <w:multiLevelType w:val="hybridMultilevel"/>
    <w:tmpl w:val="750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6784"/>
    <w:multiLevelType w:val="hybridMultilevel"/>
    <w:tmpl w:val="EB20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A76EA"/>
    <w:multiLevelType w:val="hybridMultilevel"/>
    <w:tmpl w:val="605A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712E1"/>
    <w:multiLevelType w:val="hybridMultilevel"/>
    <w:tmpl w:val="02D62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B733859"/>
    <w:multiLevelType w:val="hybridMultilevel"/>
    <w:tmpl w:val="0C1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4319E"/>
    <w:multiLevelType w:val="hybridMultilevel"/>
    <w:tmpl w:val="901C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412AA4"/>
    <w:multiLevelType w:val="multilevel"/>
    <w:tmpl w:val="5212FBE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984722E"/>
    <w:multiLevelType w:val="hybridMultilevel"/>
    <w:tmpl w:val="BE44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55A37"/>
    <w:multiLevelType w:val="hybridMultilevel"/>
    <w:tmpl w:val="7FE8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227895"/>
    <w:multiLevelType w:val="hybridMultilevel"/>
    <w:tmpl w:val="835CF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24B39"/>
    <w:multiLevelType w:val="hybridMultilevel"/>
    <w:tmpl w:val="162E2176"/>
    <w:lvl w:ilvl="0" w:tplc="7BB4391E">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C3C0AB1"/>
    <w:multiLevelType w:val="hybridMultilevel"/>
    <w:tmpl w:val="536CF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E0BA5"/>
    <w:multiLevelType w:val="hybridMultilevel"/>
    <w:tmpl w:val="A516ED30"/>
    <w:lvl w:ilvl="0" w:tplc="10CE32A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C49D0"/>
    <w:multiLevelType w:val="hybridMultilevel"/>
    <w:tmpl w:val="3D2421D0"/>
    <w:lvl w:ilvl="0" w:tplc="B1AA750E">
      <w:start w:val="1"/>
      <w:numFmt w:val="decimal"/>
      <w:pStyle w:val="Referen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8D027FA"/>
    <w:multiLevelType w:val="hybridMultilevel"/>
    <w:tmpl w:val="AE3A7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1"/>
  </w:num>
  <w:num w:numId="5">
    <w:abstractNumId w:val="4"/>
  </w:num>
  <w:num w:numId="6">
    <w:abstractNumId w:val="0"/>
  </w:num>
  <w:num w:numId="7">
    <w:abstractNumId w:val="16"/>
  </w:num>
  <w:num w:numId="8">
    <w:abstractNumId w:val="7"/>
  </w:num>
  <w:num w:numId="9">
    <w:abstractNumId w:val="8"/>
  </w:num>
  <w:num w:numId="10">
    <w:abstractNumId w:val="2"/>
  </w:num>
  <w:num w:numId="11">
    <w:abstractNumId w:val="14"/>
  </w:num>
  <w:num w:numId="12">
    <w:abstractNumId w:val="3"/>
  </w:num>
  <w:num w:numId="13">
    <w:abstractNumId w:val="11"/>
  </w:num>
  <w:num w:numId="14">
    <w:abstractNumId w:val="12"/>
  </w:num>
  <w:num w:numId="15">
    <w:abstractNumId w:val="9"/>
  </w:num>
  <w:num w:numId="16">
    <w:abstractNumId w:val="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7"/>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ciano.angulo.angulo@outlook.com">
    <w15:presenceInfo w15:providerId="Windows Live" w15:userId="53bc3ee1956ae8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74"/>
    <w:rsid w:val="000509DE"/>
    <w:rsid w:val="00076D97"/>
    <w:rsid w:val="00104A6A"/>
    <w:rsid w:val="0011272F"/>
    <w:rsid w:val="00114396"/>
    <w:rsid w:val="0015119B"/>
    <w:rsid w:val="0017307D"/>
    <w:rsid w:val="00173804"/>
    <w:rsid w:val="001951AF"/>
    <w:rsid w:val="001A3E95"/>
    <w:rsid w:val="001A6109"/>
    <w:rsid w:val="001D39DA"/>
    <w:rsid w:val="0025386E"/>
    <w:rsid w:val="002732C4"/>
    <w:rsid w:val="002C73D4"/>
    <w:rsid w:val="002C78A6"/>
    <w:rsid w:val="002D4852"/>
    <w:rsid w:val="002E3318"/>
    <w:rsid w:val="002E3323"/>
    <w:rsid w:val="002F192D"/>
    <w:rsid w:val="00305EA8"/>
    <w:rsid w:val="00344293"/>
    <w:rsid w:val="00375EFF"/>
    <w:rsid w:val="003972CB"/>
    <w:rsid w:val="003A05F5"/>
    <w:rsid w:val="003A2DB4"/>
    <w:rsid w:val="003F193D"/>
    <w:rsid w:val="00437221"/>
    <w:rsid w:val="00470BAB"/>
    <w:rsid w:val="00472A1C"/>
    <w:rsid w:val="0049411A"/>
    <w:rsid w:val="004E7CFC"/>
    <w:rsid w:val="004F4FB6"/>
    <w:rsid w:val="00545BA1"/>
    <w:rsid w:val="0054632C"/>
    <w:rsid w:val="00565648"/>
    <w:rsid w:val="005E3B06"/>
    <w:rsid w:val="0060519F"/>
    <w:rsid w:val="00611258"/>
    <w:rsid w:val="00630DAE"/>
    <w:rsid w:val="0064646A"/>
    <w:rsid w:val="006741DF"/>
    <w:rsid w:val="006F4F35"/>
    <w:rsid w:val="00711504"/>
    <w:rsid w:val="00714C20"/>
    <w:rsid w:val="0071541C"/>
    <w:rsid w:val="00722531"/>
    <w:rsid w:val="00742C17"/>
    <w:rsid w:val="00765652"/>
    <w:rsid w:val="007942A6"/>
    <w:rsid w:val="007F0B27"/>
    <w:rsid w:val="00806A47"/>
    <w:rsid w:val="0082420D"/>
    <w:rsid w:val="008701F1"/>
    <w:rsid w:val="008A1104"/>
    <w:rsid w:val="008B3875"/>
    <w:rsid w:val="008D43B1"/>
    <w:rsid w:val="008F75C3"/>
    <w:rsid w:val="009021D5"/>
    <w:rsid w:val="00902D2C"/>
    <w:rsid w:val="009121E1"/>
    <w:rsid w:val="00983FAD"/>
    <w:rsid w:val="0099506E"/>
    <w:rsid w:val="009B0079"/>
    <w:rsid w:val="009C65F3"/>
    <w:rsid w:val="009D008C"/>
    <w:rsid w:val="00A35206"/>
    <w:rsid w:val="00A82BF9"/>
    <w:rsid w:val="00A83AE3"/>
    <w:rsid w:val="00AA6280"/>
    <w:rsid w:val="00AC4E76"/>
    <w:rsid w:val="00AC6C2D"/>
    <w:rsid w:val="00AE3386"/>
    <w:rsid w:val="00B22D26"/>
    <w:rsid w:val="00B95B58"/>
    <w:rsid w:val="00BB6C6A"/>
    <w:rsid w:val="00BC00BF"/>
    <w:rsid w:val="00BC0164"/>
    <w:rsid w:val="00BC01FF"/>
    <w:rsid w:val="00BC1223"/>
    <w:rsid w:val="00BF756C"/>
    <w:rsid w:val="00C06876"/>
    <w:rsid w:val="00C238BB"/>
    <w:rsid w:val="00C25788"/>
    <w:rsid w:val="00C30F88"/>
    <w:rsid w:val="00C346F0"/>
    <w:rsid w:val="00C87B68"/>
    <w:rsid w:val="00CB2C5B"/>
    <w:rsid w:val="00CB4D63"/>
    <w:rsid w:val="00CD4C54"/>
    <w:rsid w:val="00D03458"/>
    <w:rsid w:val="00D20294"/>
    <w:rsid w:val="00D43F6F"/>
    <w:rsid w:val="00DA004D"/>
    <w:rsid w:val="00DA4DC6"/>
    <w:rsid w:val="00DC3E4D"/>
    <w:rsid w:val="00DD422F"/>
    <w:rsid w:val="00DD45BA"/>
    <w:rsid w:val="00DE79D7"/>
    <w:rsid w:val="00E66498"/>
    <w:rsid w:val="00E76311"/>
    <w:rsid w:val="00EA1956"/>
    <w:rsid w:val="00ED0293"/>
    <w:rsid w:val="00F16EDF"/>
    <w:rsid w:val="00F31DDE"/>
    <w:rsid w:val="00F6237A"/>
    <w:rsid w:val="00F63458"/>
    <w:rsid w:val="00FB6422"/>
    <w:rsid w:val="00FE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DD31"/>
  <w15:docId w15:val="{93807783-EBB3-4C69-84F1-8E159EFA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jc w:val="both"/>
    </w:pPr>
    <w:rPr>
      <w:lang w:val="en-US"/>
    </w:rPr>
  </w:style>
  <w:style w:type="paragraph" w:styleId="Heading1">
    <w:name w:val="heading 1"/>
    <w:basedOn w:val="Normal"/>
    <w:next w:val="Normal"/>
    <w:link w:val="Heading1Char"/>
    <w:uiPriority w:val="9"/>
    <w:qFormat/>
    <w:pPr>
      <w:keepNext/>
      <w:keepLines/>
      <w:numPr>
        <w:numId w:val="16"/>
      </w:numPr>
      <w:spacing w:before="480"/>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pPr>
      <w:numPr>
        <w:ilvl w:val="1"/>
      </w:numPr>
      <w:ind w:left="567" w:hanging="567"/>
      <w:outlineLvl w:val="1"/>
    </w:pPr>
  </w:style>
  <w:style w:type="paragraph" w:styleId="Heading3">
    <w:name w:val="heading 3"/>
    <w:basedOn w:val="Heading2"/>
    <w:next w:val="Normal"/>
    <w:link w:val="Heading3Char"/>
    <w:uiPriority w:val="9"/>
    <w:unhideWhenUsed/>
    <w:qFormat/>
    <w:pPr>
      <w:numPr>
        <w:ilvl w:val="2"/>
      </w:numPr>
      <w:ind w:left="851" w:hanging="851"/>
      <w:outlineLvl w:val="2"/>
    </w:pPr>
  </w:style>
  <w:style w:type="paragraph" w:styleId="Heading4">
    <w:name w:val="heading 4"/>
    <w:basedOn w:val="Normal"/>
    <w:next w:val="Normal"/>
    <w:link w:val="Heading4Char"/>
    <w:uiPriority w:val="9"/>
    <w:unhideWhenUsed/>
    <w:qFormat/>
    <w:pPr>
      <w:keepNext/>
      <w:keepLines/>
      <w:numPr>
        <w:numId w:val="18"/>
      </w:numPr>
      <w:spacing w:before="200"/>
      <w:ind w:left="426" w:hanging="426"/>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Pr>
      <w:rFonts w:eastAsiaTheme="minorEastAsia"/>
      <w:lang w:eastAsia="es-E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28"/>
      <w:szCs w:val="28"/>
      <w:lang w:val="en-US"/>
    </w:rPr>
  </w:style>
  <w:style w:type="paragraph" w:styleId="TOCHeading">
    <w:name w:val="TOC Heading"/>
    <w:basedOn w:val="Heading1"/>
    <w:next w:val="Normal"/>
    <w:uiPriority w:val="39"/>
    <w:unhideWhenUsed/>
    <w:qFormat/>
    <w:pPr>
      <w:outlineLvl w:val="9"/>
    </w:pPr>
    <w:rPr>
      <w:lang w:eastAsia="es-ES"/>
    </w:r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8"/>
      <w:szCs w:val="28"/>
      <w:lang w:val="en-US"/>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pPr>
      <w:spacing w:after="100"/>
      <w:ind w:left="220"/>
    </w:p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8"/>
      <w:szCs w:val="28"/>
      <w:lang w:val="en-US"/>
    </w:r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LightShading-Accent11">
    <w:name w:val="Light Shading - Accent 1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pPr>
      <w:keepNext/>
      <w:spacing w:after="200"/>
      <w:jc w:val="center"/>
    </w:pPr>
    <w:rPr>
      <w:b/>
      <w:bCs/>
      <w:sz w:val="18"/>
      <w:szCs w:val="18"/>
    </w:rPr>
  </w:style>
  <w:style w:type="paragraph" w:customStyle="1" w:styleId="Cross-Reference">
    <w:name w:val="Cross-Reference"/>
    <w:basedOn w:val="Normal"/>
    <w:link w:val="Cross-ReferenceChar"/>
    <w:qFormat/>
    <w:rPr>
      <w:color w:val="0033CC"/>
      <w:u w:val="single"/>
    </w:rPr>
  </w:style>
  <w:style w:type="character" w:customStyle="1" w:styleId="Cross-ReferenceChar">
    <w:name w:val="Cross-Reference Char"/>
    <w:basedOn w:val="DefaultParagraphFont"/>
    <w:link w:val="Cross-Reference"/>
    <w:rPr>
      <w:color w:val="0033CC"/>
      <w:u w:val="single"/>
      <w:lang w:val="en-US"/>
    </w:rPr>
  </w:style>
  <w:style w:type="paragraph" w:customStyle="1" w:styleId="Reference">
    <w:name w:val="Reference"/>
    <w:basedOn w:val="ListParagraph"/>
    <w:qFormat/>
    <w:pPr>
      <w:numPr>
        <w:numId w:val="7"/>
      </w:numPr>
    </w:pPr>
    <w:rPr>
      <w:sz w:val="16"/>
      <w:szCs w:val="16"/>
    </w:rPr>
  </w:style>
  <w:style w:type="paragraph" w:customStyle="1" w:styleId="Hyperlinked-Reference">
    <w:name w:val="Hyperlinked-Reference"/>
    <w:basedOn w:val="ListParagraph"/>
    <w:link w:val="Hyperlinked-ReferenceChar"/>
    <w:qFormat/>
    <w:pPr>
      <w:ind w:left="1440"/>
    </w:pPr>
    <w:rPr>
      <w:color w:val="0070C0"/>
      <w:sz w:val="16"/>
      <w:szCs w:val="16"/>
      <w:u w:val="single"/>
    </w:rPr>
  </w:style>
  <w:style w:type="character" w:customStyle="1" w:styleId="ListParagraphChar">
    <w:name w:val="List Paragraph Char"/>
    <w:basedOn w:val="DefaultParagraphFont"/>
    <w:link w:val="ListParagraph"/>
    <w:uiPriority w:val="34"/>
    <w:rPr>
      <w:lang w:val="en-US"/>
    </w:rPr>
  </w:style>
  <w:style w:type="character" w:customStyle="1" w:styleId="Hyperlinked-ReferenceChar">
    <w:name w:val="Hyperlinked-Reference Char"/>
    <w:basedOn w:val="ListParagraphChar"/>
    <w:link w:val="Hyperlinked-Reference"/>
    <w:rPr>
      <w:color w:val="0070C0"/>
      <w:sz w:val="16"/>
      <w:szCs w:val="16"/>
      <w:u w:val="single"/>
      <w:lang w:val="en-US"/>
    </w:rPr>
  </w:style>
  <w:style w:type="paragraph" w:customStyle="1" w:styleId="Normal-Text">
    <w:name w:val="Normal-Text"/>
    <w:basedOn w:val="Normal"/>
    <w:qFormat/>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lang w:val="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ableofFigures">
    <w:name w:val="table of figures"/>
    <w:basedOn w:val="Normal"/>
    <w:next w:val="Normal"/>
    <w:uiPriority w:val="99"/>
    <w:unhideWhenUsed/>
  </w:style>
  <w:style w:type="character" w:styleId="BookTitle">
    <w:name w:val="Book Title"/>
    <w:basedOn w:val="DefaultParagraphFont"/>
    <w:uiPriority w:val="33"/>
    <w:qFormat/>
    <w:rPr>
      <w:b/>
      <w:bCs/>
      <w:smallCaps/>
      <w:spacing w:val="5"/>
    </w:rPr>
  </w:style>
  <w:style w:type="character" w:styleId="CommentReference">
    <w:name w:val="annotation reference"/>
    <w:basedOn w:val="DefaultParagraphFont"/>
    <w:uiPriority w:val="99"/>
    <w:semiHidden/>
    <w:unhideWhenUsed/>
    <w:rsid w:val="0011272F"/>
    <w:rPr>
      <w:sz w:val="16"/>
      <w:szCs w:val="16"/>
    </w:rPr>
  </w:style>
  <w:style w:type="paragraph" w:styleId="CommentText">
    <w:name w:val="annotation text"/>
    <w:basedOn w:val="Normal"/>
    <w:link w:val="CommentTextChar"/>
    <w:uiPriority w:val="99"/>
    <w:unhideWhenUsed/>
    <w:rsid w:val="0011272F"/>
    <w:rPr>
      <w:sz w:val="20"/>
      <w:szCs w:val="20"/>
    </w:rPr>
  </w:style>
  <w:style w:type="character" w:customStyle="1" w:styleId="CommentTextChar">
    <w:name w:val="Comment Text Char"/>
    <w:basedOn w:val="DefaultParagraphFont"/>
    <w:link w:val="CommentText"/>
    <w:uiPriority w:val="99"/>
    <w:rsid w:val="0011272F"/>
    <w:rPr>
      <w:sz w:val="20"/>
      <w:szCs w:val="20"/>
      <w:lang w:val="en-US"/>
    </w:rPr>
  </w:style>
  <w:style w:type="paragraph" w:styleId="CommentSubject">
    <w:name w:val="annotation subject"/>
    <w:basedOn w:val="CommentText"/>
    <w:next w:val="CommentText"/>
    <w:link w:val="CommentSubjectChar"/>
    <w:uiPriority w:val="99"/>
    <w:semiHidden/>
    <w:unhideWhenUsed/>
    <w:rsid w:val="0011272F"/>
    <w:rPr>
      <w:b/>
      <w:bCs/>
    </w:rPr>
  </w:style>
  <w:style w:type="character" w:customStyle="1" w:styleId="CommentSubjectChar">
    <w:name w:val="Comment Subject Char"/>
    <w:basedOn w:val="CommentTextChar"/>
    <w:link w:val="CommentSubject"/>
    <w:uiPriority w:val="99"/>
    <w:semiHidden/>
    <w:rsid w:val="0011272F"/>
    <w:rPr>
      <w:b/>
      <w:bCs/>
      <w:sz w:val="20"/>
      <w:szCs w:val="20"/>
      <w:lang w:val="en-US"/>
    </w:rPr>
  </w:style>
  <w:style w:type="character" w:customStyle="1" w:styleId="UnresolvedMention1">
    <w:name w:val="Unresolved Mention1"/>
    <w:basedOn w:val="DefaultParagraphFont"/>
    <w:uiPriority w:val="99"/>
    <w:semiHidden/>
    <w:unhideWhenUsed/>
    <w:rsid w:val="003F193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6628">
      <w:bodyDiv w:val="1"/>
      <w:marLeft w:val="0"/>
      <w:marRight w:val="0"/>
      <w:marTop w:val="0"/>
      <w:marBottom w:val="0"/>
      <w:divBdr>
        <w:top w:val="none" w:sz="0" w:space="0" w:color="auto"/>
        <w:left w:val="none" w:sz="0" w:space="0" w:color="auto"/>
        <w:bottom w:val="none" w:sz="0" w:space="0" w:color="auto"/>
        <w:right w:val="none" w:sz="0" w:space="0" w:color="auto"/>
      </w:divBdr>
    </w:div>
    <w:div w:id="203059560">
      <w:bodyDiv w:val="1"/>
      <w:marLeft w:val="0"/>
      <w:marRight w:val="0"/>
      <w:marTop w:val="0"/>
      <w:marBottom w:val="0"/>
      <w:divBdr>
        <w:top w:val="none" w:sz="0" w:space="0" w:color="auto"/>
        <w:left w:val="none" w:sz="0" w:space="0" w:color="auto"/>
        <w:bottom w:val="none" w:sz="0" w:space="0" w:color="auto"/>
        <w:right w:val="none" w:sz="0" w:space="0" w:color="auto"/>
      </w:divBdr>
    </w:div>
    <w:div w:id="388846697">
      <w:bodyDiv w:val="1"/>
      <w:marLeft w:val="0"/>
      <w:marRight w:val="0"/>
      <w:marTop w:val="0"/>
      <w:marBottom w:val="0"/>
      <w:divBdr>
        <w:top w:val="none" w:sz="0" w:space="0" w:color="auto"/>
        <w:left w:val="none" w:sz="0" w:space="0" w:color="auto"/>
        <w:bottom w:val="none" w:sz="0" w:space="0" w:color="auto"/>
        <w:right w:val="none" w:sz="0" w:space="0" w:color="auto"/>
      </w:divBdr>
      <w:divsChild>
        <w:div w:id="1362707348">
          <w:marLeft w:val="0"/>
          <w:marRight w:val="0"/>
          <w:marTop w:val="0"/>
          <w:marBottom w:val="0"/>
          <w:divBdr>
            <w:top w:val="none" w:sz="0" w:space="0" w:color="auto"/>
            <w:left w:val="none" w:sz="0" w:space="0" w:color="auto"/>
            <w:bottom w:val="none" w:sz="0" w:space="0" w:color="auto"/>
            <w:right w:val="none" w:sz="0" w:space="0" w:color="auto"/>
          </w:divBdr>
        </w:div>
        <w:div w:id="506332492">
          <w:marLeft w:val="0"/>
          <w:marRight w:val="0"/>
          <w:marTop w:val="0"/>
          <w:marBottom w:val="0"/>
          <w:divBdr>
            <w:top w:val="none" w:sz="0" w:space="0" w:color="auto"/>
            <w:left w:val="none" w:sz="0" w:space="0" w:color="auto"/>
            <w:bottom w:val="none" w:sz="0" w:space="0" w:color="auto"/>
            <w:right w:val="none" w:sz="0" w:space="0" w:color="auto"/>
          </w:divBdr>
        </w:div>
        <w:div w:id="780564894">
          <w:marLeft w:val="0"/>
          <w:marRight w:val="0"/>
          <w:marTop w:val="0"/>
          <w:marBottom w:val="0"/>
          <w:divBdr>
            <w:top w:val="none" w:sz="0" w:space="0" w:color="auto"/>
            <w:left w:val="none" w:sz="0" w:space="0" w:color="auto"/>
            <w:bottom w:val="none" w:sz="0" w:space="0" w:color="auto"/>
            <w:right w:val="none" w:sz="0" w:space="0" w:color="auto"/>
          </w:divBdr>
        </w:div>
        <w:div w:id="1569148707">
          <w:marLeft w:val="0"/>
          <w:marRight w:val="0"/>
          <w:marTop w:val="0"/>
          <w:marBottom w:val="0"/>
          <w:divBdr>
            <w:top w:val="none" w:sz="0" w:space="0" w:color="auto"/>
            <w:left w:val="none" w:sz="0" w:space="0" w:color="auto"/>
            <w:bottom w:val="none" w:sz="0" w:space="0" w:color="auto"/>
            <w:right w:val="none" w:sz="0" w:space="0" w:color="auto"/>
          </w:divBdr>
        </w:div>
        <w:div w:id="103578036">
          <w:marLeft w:val="0"/>
          <w:marRight w:val="0"/>
          <w:marTop w:val="0"/>
          <w:marBottom w:val="0"/>
          <w:divBdr>
            <w:top w:val="none" w:sz="0" w:space="0" w:color="auto"/>
            <w:left w:val="none" w:sz="0" w:space="0" w:color="auto"/>
            <w:bottom w:val="none" w:sz="0" w:space="0" w:color="auto"/>
            <w:right w:val="none" w:sz="0" w:space="0" w:color="auto"/>
          </w:divBdr>
        </w:div>
      </w:divsChild>
    </w:div>
    <w:div w:id="778643609">
      <w:bodyDiv w:val="1"/>
      <w:marLeft w:val="0"/>
      <w:marRight w:val="0"/>
      <w:marTop w:val="0"/>
      <w:marBottom w:val="0"/>
      <w:divBdr>
        <w:top w:val="none" w:sz="0" w:space="0" w:color="auto"/>
        <w:left w:val="none" w:sz="0" w:space="0" w:color="auto"/>
        <w:bottom w:val="none" w:sz="0" w:space="0" w:color="auto"/>
        <w:right w:val="none" w:sz="0" w:space="0" w:color="auto"/>
      </w:divBdr>
    </w:div>
    <w:div w:id="907299466">
      <w:bodyDiv w:val="1"/>
      <w:marLeft w:val="0"/>
      <w:marRight w:val="0"/>
      <w:marTop w:val="0"/>
      <w:marBottom w:val="0"/>
      <w:divBdr>
        <w:top w:val="none" w:sz="0" w:space="0" w:color="auto"/>
        <w:left w:val="none" w:sz="0" w:space="0" w:color="auto"/>
        <w:bottom w:val="none" w:sz="0" w:space="0" w:color="auto"/>
        <w:right w:val="none" w:sz="0" w:space="0" w:color="auto"/>
      </w:divBdr>
      <w:divsChild>
        <w:div w:id="1172061073">
          <w:marLeft w:val="0"/>
          <w:marRight w:val="0"/>
          <w:marTop w:val="0"/>
          <w:marBottom w:val="0"/>
          <w:divBdr>
            <w:top w:val="none" w:sz="0" w:space="0" w:color="auto"/>
            <w:left w:val="none" w:sz="0" w:space="0" w:color="auto"/>
            <w:bottom w:val="none" w:sz="0" w:space="0" w:color="auto"/>
            <w:right w:val="none" w:sz="0" w:space="0" w:color="auto"/>
          </w:divBdr>
          <w:divsChild>
            <w:div w:id="17640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710">
      <w:bodyDiv w:val="1"/>
      <w:marLeft w:val="0"/>
      <w:marRight w:val="0"/>
      <w:marTop w:val="0"/>
      <w:marBottom w:val="0"/>
      <w:divBdr>
        <w:top w:val="none" w:sz="0" w:space="0" w:color="auto"/>
        <w:left w:val="none" w:sz="0" w:space="0" w:color="auto"/>
        <w:bottom w:val="none" w:sz="0" w:space="0" w:color="auto"/>
        <w:right w:val="none" w:sz="0" w:space="0" w:color="auto"/>
      </w:divBdr>
    </w:div>
    <w:div w:id="1090664207">
      <w:bodyDiv w:val="1"/>
      <w:marLeft w:val="0"/>
      <w:marRight w:val="0"/>
      <w:marTop w:val="0"/>
      <w:marBottom w:val="0"/>
      <w:divBdr>
        <w:top w:val="none" w:sz="0" w:space="0" w:color="auto"/>
        <w:left w:val="none" w:sz="0" w:space="0" w:color="auto"/>
        <w:bottom w:val="none" w:sz="0" w:space="0" w:color="auto"/>
        <w:right w:val="none" w:sz="0" w:space="0" w:color="auto"/>
      </w:divBdr>
      <w:divsChild>
        <w:div w:id="2098357550">
          <w:marLeft w:val="0"/>
          <w:marRight w:val="0"/>
          <w:marTop w:val="0"/>
          <w:marBottom w:val="0"/>
          <w:divBdr>
            <w:top w:val="none" w:sz="0" w:space="0" w:color="auto"/>
            <w:left w:val="none" w:sz="0" w:space="0" w:color="auto"/>
            <w:bottom w:val="none" w:sz="0" w:space="0" w:color="auto"/>
            <w:right w:val="none" w:sz="0" w:space="0" w:color="auto"/>
          </w:divBdr>
          <w:divsChild>
            <w:div w:id="885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219">
      <w:bodyDiv w:val="1"/>
      <w:marLeft w:val="0"/>
      <w:marRight w:val="0"/>
      <w:marTop w:val="0"/>
      <w:marBottom w:val="0"/>
      <w:divBdr>
        <w:top w:val="none" w:sz="0" w:space="0" w:color="auto"/>
        <w:left w:val="none" w:sz="0" w:space="0" w:color="auto"/>
        <w:bottom w:val="none" w:sz="0" w:space="0" w:color="auto"/>
        <w:right w:val="none" w:sz="0" w:space="0" w:color="auto"/>
      </w:divBdr>
      <w:divsChild>
        <w:div w:id="1960840302">
          <w:marLeft w:val="0"/>
          <w:marRight w:val="0"/>
          <w:marTop w:val="0"/>
          <w:marBottom w:val="0"/>
          <w:divBdr>
            <w:top w:val="none" w:sz="0" w:space="0" w:color="auto"/>
            <w:left w:val="none" w:sz="0" w:space="0" w:color="auto"/>
            <w:bottom w:val="none" w:sz="0" w:space="0" w:color="auto"/>
            <w:right w:val="none" w:sz="0" w:space="0" w:color="auto"/>
          </w:divBdr>
          <w:divsChild>
            <w:div w:id="11185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3421">
      <w:bodyDiv w:val="1"/>
      <w:marLeft w:val="0"/>
      <w:marRight w:val="0"/>
      <w:marTop w:val="0"/>
      <w:marBottom w:val="0"/>
      <w:divBdr>
        <w:top w:val="none" w:sz="0" w:space="0" w:color="auto"/>
        <w:left w:val="none" w:sz="0" w:space="0" w:color="auto"/>
        <w:bottom w:val="none" w:sz="0" w:space="0" w:color="auto"/>
        <w:right w:val="none" w:sz="0" w:space="0" w:color="auto"/>
      </w:divBdr>
    </w:div>
    <w:div w:id="1986886826">
      <w:bodyDiv w:val="1"/>
      <w:marLeft w:val="0"/>
      <w:marRight w:val="0"/>
      <w:marTop w:val="0"/>
      <w:marBottom w:val="0"/>
      <w:divBdr>
        <w:top w:val="none" w:sz="0" w:space="0" w:color="auto"/>
        <w:left w:val="none" w:sz="0" w:space="0" w:color="auto"/>
        <w:bottom w:val="none" w:sz="0" w:space="0" w:color="auto"/>
        <w:right w:val="none" w:sz="0" w:space="0" w:color="auto"/>
      </w:divBdr>
      <w:divsChild>
        <w:div w:id="1552769004">
          <w:marLeft w:val="0"/>
          <w:marRight w:val="0"/>
          <w:marTop w:val="0"/>
          <w:marBottom w:val="0"/>
          <w:divBdr>
            <w:top w:val="none" w:sz="0" w:space="0" w:color="auto"/>
            <w:left w:val="none" w:sz="0" w:space="0" w:color="auto"/>
            <w:bottom w:val="none" w:sz="0" w:space="0" w:color="auto"/>
            <w:right w:val="none" w:sz="0" w:space="0" w:color="auto"/>
          </w:divBdr>
          <w:divsChild>
            <w:div w:id="373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6977">
      <w:bodyDiv w:val="1"/>
      <w:marLeft w:val="0"/>
      <w:marRight w:val="0"/>
      <w:marTop w:val="0"/>
      <w:marBottom w:val="0"/>
      <w:divBdr>
        <w:top w:val="none" w:sz="0" w:space="0" w:color="auto"/>
        <w:left w:val="none" w:sz="0" w:space="0" w:color="auto"/>
        <w:bottom w:val="none" w:sz="0" w:space="0" w:color="auto"/>
        <w:right w:val="none" w:sz="0" w:space="0" w:color="auto"/>
      </w:divBdr>
      <w:divsChild>
        <w:div w:id="1030180532">
          <w:marLeft w:val="0"/>
          <w:marRight w:val="0"/>
          <w:marTop w:val="0"/>
          <w:marBottom w:val="0"/>
          <w:divBdr>
            <w:top w:val="none" w:sz="0" w:space="0" w:color="auto"/>
            <w:left w:val="none" w:sz="0" w:space="0" w:color="auto"/>
            <w:bottom w:val="none" w:sz="0" w:space="0" w:color="auto"/>
            <w:right w:val="none" w:sz="0" w:space="0" w:color="auto"/>
          </w:divBdr>
          <w:divsChild>
            <w:div w:id="1580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www.sistemasembebidos.iteso.mx/alumnos" TargetMode="Externa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microsoft.com/office/2016/09/relationships/commentsIds" Target="commentsIds.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udent3_email@iteso.m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mailto:se716963@iteso.mx"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mailto:se704751@iteso.mx" TargetMode="External"/><Relationship Id="rId14" Type="http://schemas.openxmlformats.org/officeDocument/2006/relationships/footer" Target="footer1.xm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F4AC2479CE479BA95F23AE15CD841A"/>
        <w:category>
          <w:name w:val="General"/>
          <w:gallery w:val="placeholder"/>
        </w:category>
        <w:types>
          <w:type w:val="bbPlcHdr"/>
        </w:types>
        <w:behaviors>
          <w:behavior w:val="content"/>
        </w:behaviors>
        <w:guid w:val="{F17D2CBC-968F-40A5-B238-91429AC11E98}"/>
      </w:docPartPr>
      <w:docPartBody>
        <w:p w:rsidR="00A5002A" w:rsidRDefault="00673E75">
          <w:pPr>
            <w:pStyle w:val="46F4AC2479CE479BA95F23AE15CD841A"/>
          </w:pPr>
          <w:r>
            <w:rPr>
              <w:rFonts w:asciiTheme="majorHAnsi" w:eastAsiaTheme="majorEastAsia" w:hAnsiTheme="majorHAnsi" w:cstheme="majorBidi"/>
              <w:caps/>
            </w:rPr>
            <w:t>[Escriba el nombre de la compañía]</w:t>
          </w:r>
        </w:p>
      </w:docPartBody>
    </w:docPart>
    <w:docPart>
      <w:docPartPr>
        <w:name w:val="442A4038322240B1ADFB8B5588777A7D"/>
        <w:category>
          <w:name w:val="General"/>
          <w:gallery w:val="placeholder"/>
        </w:category>
        <w:types>
          <w:type w:val="bbPlcHdr"/>
        </w:types>
        <w:behaviors>
          <w:behavior w:val="content"/>
        </w:behaviors>
        <w:guid w:val="{52ED8D76-DB74-4940-8FB9-2209CCFCB0CF}"/>
      </w:docPartPr>
      <w:docPartBody>
        <w:p w:rsidR="00A5002A" w:rsidRDefault="00673E75">
          <w:pPr>
            <w:pStyle w:val="442A4038322240B1ADFB8B5588777A7D"/>
          </w:pPr>
          <w:r>
            <w:rPr>
              <w:rFonts w:asciiTheme="majorHAnsi" w:eastAsiaTheme="majorEastAsia" w:hAnsiTheme="majorHAnsi" w:cstheme="majorBidi"/>
              <w:sz w:val="80"/>
              <w:szCs w:val="80"/>
            </w:rPr>
            <w:t>[Escriba el título del documento]</w:t>
          </w:r>
        </w:p>
      </w:docPartBody>
    </w:docPart>
    <w:docPart>
      <w:docPartPr>
        <w:name w:val="C53698AAA4AD48B1A2B9F91AB67999F5"/>
        <w:category>
          <w:name w:val="General"/>
          <w:gallery w:val="placeholder"/>
        </w:category>
        <w:types>
          <w:type w:val="bbPlcHdr"/>
        </w:types>
        <w:behaviors>
          <w:behavior w:val="content"/>
        </w:behaviors>
        <w:guid w:val="{B47B7760-FCF1-413A-861F-EE14489E47CD}"/>
      </w:docPartPr>
      <w:docPartBody>
        <w:p w:rsidR="00A5002A" w:rsidRDefault="00673E75">
          <w:pPr>
            <w:pStyle w:val="C53698AAA4AD48B1A2B9F91AB67999F5"/>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A5002A"/>
    <w:rsid w:val="000A05B6"/>
    <w:rsid w:val="00117650"/>
    <w:rsid w:val="00290D2B"/>
    <w:rsid w:val="00673E75"/>
    <w:rsid w:val="008D539C"/>
    <w:rsid w:val="00905F54"/>
    <w:rsid w:val="00A5002A"/>
    <w:rsid w:val="00AA1963"/>
    <w:rsid w:val="00DB7431"/>
    <w:rsid w:val="00E1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4AC2479CE479BA95F23AE15CD841A">
    <w:name w:val="46F4AC2479CE479BA95F23AE15CD841A"/>
  </w:style>
  <w:style w:type="paragraph" w:customStyle="1" w:styleId="442A4038322240B1ADFB8B5588777A7D">
    <w:name w:val="442A4038322240B1ADFB8B5588777A7D"/>
  </w:style>
  <w:style w:type="paragraph" w:customStyle="1" w:styleId="C53698AAA4AD48B1A2B9F91AB67999F5">
    <w:name w:val="C53698AAA4AD48B1A2B9F91AB67999F5"/>
  </w:style>
  <w:style w:type="paragraph" w:customStyle="1" w:styleId="4941748B89564CACA6E06C9A19BE8DF7">
    <w:name w:val="4941748B89564CACA6E06C9A19BE8DF7"/>
  </w:style>
  <w:style w:type="paragraph" w:customStyle="1" w:styleId="2A9B54F80898490182AFD35BD0ED72A5">
    <w:name w:val="2A9B54F80898490182AFD35BD0ED72A5"/>
  </w:style>
  <w:style w:type="paragraph" w:customStyle="1" w:styleId="9B5C33B1F872457B98D95B204A0E446F">
    <w:name w:val="9B5C33B1F872457B98D95B204A0E446F"/>
  </w:style>
  <w:style w:type="paragraph" w:customStyle="1" w:styleId="D662E358B0E64DDA85438991494FBDCB">
    <w:name w:val="D662E358B0E64DDA85438991494FBDCB"/>
  </w:style>
  <w:style w:type="paragraph" w:customStyle="1" w:styleId="226875DE5B7F4C738FE4E93459170892">
    <w:name w:val="226875DE5B7F4C738FE4E93459170892"/>
  </w:style>
  <w:style w:type="paragraph" w:customStyle="1" w:styleId="E1FBE12767BE4835B0B3C03D14EAAAAB">
    <w:name w:val="E1FBE12767BE4835B0B3C03D14EAAAAB"/>
    <w:rPr>
      <w:lang w:val="en-US" w:eastAsia="en-US"/>
    </w:rPr>
  </w:style>
  <w:style w:type="paragraph" w:customStyle="1" w:styleId="71D4E936ECA14D678A2A5011D48F6346">
    <w:name w:val="71D4E936ECA14D678A2A5011D48F6346"/>
    <w:rPr>
      <w:lang w:val="en-US" w:eastAsia="en-US"/>
    </w:rPr>
  </w:style>
  <w:style w:type="paragraph" w:customStyle="1" w:styleId="5F04EA68DE0B48E3B32EF100FB6087D4">
    <w:name w:val="5F04EA68DE0B48E3B32EF100FB6087D4"/>
    <w:rPr>
      <w:lang w:val="en-US" w:eastAsia="en-US"/>
    </w:rPr>
  </w:style>
  <w:style w:type="paragraph" w:customStyle="1" w:styleId="7E79024B823D4EA2A83ED6EE835DC7B9">
    <w:name w:val="7E79024B823D4EA2A83ED6EE835DC7B9"/>
    <w:rPr>
      <w:lang w:val="en-US" w:eastAsia="en-US"/>
    </w:rPr>
  </w:style>
  <w:style w:type="paragraph" w:customStyle="1" w:styleId="8749788E3F3A41628284B6A2B6B3DE92">
    <w:name w:val="8749788E3F3A41628284B6A2B6B3DE92"/>
    <w:rPr>
      <w:lang w:val="en-US" w:eastAsia="en-US"/>
    </w:rPr>
  </w:style>
  <w:style w:type="paragraph" w:customStyle="1" w:styleId="75EA3F5990CC49519C0A99AECD06DD62">
    <w:name w:val="75EA3F5990CC49519C0A99AECD06DD62"/>
    <w:rPr>
      <w:lang w:val="en-US" w:eastAsia="en-US"/>
    </w:rPr>
  </w:style>
  <w:style w:type="paragraph" w:customStyle="1" w:styleId="0B6CDF3F279A4460AF7A2FF9C6DEC97A">
    <w:name w:val="0B6CDF3F279A4460AF7A2FF9C6DEC97A"/>
    <w:rPr>
      <w:lang w:val="en-US" w:eastAsia="en-US"/>
    </w:rPr>
  </w:style>
  <w:style w:type="paragraph" w:customStyle="1" w:styleId="F37FE4ACF6764B98BD10429C49A21B48">
    <w:name w:val="F37FE4ACF6764B98BD10429C49A21B48"/>
    <w:rPr>
      <w:lang w:val="en-US" w:eastAsia="en-US"/>
    </w:rPr>
  </w:style>
  <w:style w:type="paragraph" w:customStyle="1" w:styleId="26164DF32D504147B7BE81247B4D3363">
    <w:name w:val="26164DF32D504147B7BE81247B4D3363"/>
    <w:rPr>
      <w:lang w:val="en-US" w:eastAsia="en-US"/>
    </w:rPr>
  </w:style>
  <w:style w:type="paragraph" w:customStyle="1" w:styleId="BCB6A6978C5A4970A33291EB04414316">
    <w:name w:val="BCB6A6978C5A4970A33291EB04414316"/>
    <w:rPr>
      <w:lang w:val="en-US" w:eastAsia="en-US"/>
    </w:rPr>
  </w:style>
  <w:style w:type="paragraph" w:customStyle="1" w:styleId="B51D3434B81743D98478CFA3AA0F0C6D">
    <w:name w:val="B51D3434B81743D98478CFA3AA0F0C6D"/>
    <w:rPr>
      <w:lang w:val="en-US" w:eastAsia="en-US"/>
    </w:rPr>
  </w:style>
  <w:style w:type="paragraph" w:customStyle="1" w:styleId="E1226289AB25468F89A19CACBB1D5788">
    <w:name w:val="E1226289AB25468F89A19CACBB1D5788"/>
    <w:rPr>
      <w:lang w:val="en-US" w:eastAsia="en-US"/>
    </w:rPr>
  </w:style>
  <w:style w:type="paragraph" w:customStyle="1" w:styleId="A0E8A318D2144FD7BDCCBCCD13B6ED3A">
    <w:name w:val="A0E8A318D2144FD7BDCCBCCD13B6ED3A"/>
    <w:rPr>
      <w:lang w:val="en-US" w:eastAsia="en-US"/>
    </w:rPr>
  </w:style>
  <w:style w:type="paragraph" w:customStyle="1" w:styleId="66FF92868E6D49038CD43D1477D86011">
    <w:name w:val="66FF92868E6D49038CD43D1477D86011"/>
    <w:rPr>
      <w:lang w:val="en-US" w:eastAsia="en-US"/>
    </w:rPr>
  </w:style>
  <w:style w:type="paragraph" w:customStyle="1" w:styleId="384A5FF2480B40EAAC7FB60860696C2E">
    <w:name w:val="384A5FF2480B40EAAC7FB60860696C2E"/>
    <w:rPr>
      <w:lang w:val="en-US" w:eastAsia="en-US"/>
    </w:rPr>
  </w:style>
  <w:style w:type="paragraph" w:customStyle="1" w:styleId="7DE0BC8FB83045BE8860F17BC288F47A">
    <w:name w:val="7DE0BC8FB83045BE8860F17BC288F47A"/>
    <w:rPr>
      <w:lang w:val="en-US" w:eastAsia="en-US"/>
    </w:rPr>
  </w:style>
  <w:style w:type="paragraph" w:customStyle="1" w:styleId="2CA68D53E01B40DEBE453D3C42FD48B4">
    <w:name w:val="2CA68D53E01B40DEBE453D3C42FD48B4"/>
    <w:rPr>
      <w:lang w:val="en-US" w:eastAsia="en-US"/>
    </w:rPr>
  </w:style>
  <w:style w:type="paragraph" w:customStyle="1" w:styleId="F95B46A679914A12B825059AD15B54E7">
    <w:name w:val="F95B46A679914A12B825059AD15B54E7"/>
    <w:rPr>
      <w:lang w:val="en-US" w:eastAsia="en-US"/>
    </w:rPr>
  </w:style>
  <w:style w:type="character" w:styleId="PlaceholderText">
    <w:name w:val="Placeholder Text"/>
    <w:basedOn w:val="DefaultParagraphFont"/>
    <w:uiPriority w:val="99"/>
    <w:semiHidden/>
    <w:rsid w:val="00905F54"/>
    <w:rPr>
      <w:color w:val="808080"/>
    </w:rPr>
  </w:style>
  <w:style w:type="paragraph" w:customStyle="1" w:styleId="29822BC9052D4E11B12BB2B6A69D8375">
    <w:name w:val="29822BC9052D4E11B12BB2B6A69D8375"/>
    <w:rPr>
      <w:lang w:val="en-US" w:eastAsia="en-US"/>
    </w:rPr>
  </w:style>
  <w:style w:type="paragraph" w:customStyle="1" w:styleId="184C4A93FCB24E6F9696803C6B89F9E3">
    <w:name w:val="184C4A93FCB24E6F9696803C6B89F9E3"/>
    <w:rPr>
      <w:lang w:val="en-US" w:eastAsia="en-US"/>
    </w:rPr>
  </w:style>
  <w:style w:type="paragraph" w:customStyle="1" w:styleId="8FDB434621464E11AACEF448E5BAC974">
    <w:name w:val="8FDB434621464E11AACEF448E5BAC974"/>
    <w:rPr>
      <w:lang w:val="en-US" w:eastAsia="en-US"/>
    </w:rPr>
  </w:style>
  <w:style w:type="paragraph" w:customStyle="1" w:styleId="80D312AD373F42B39F24D4F4CFBF238A">
    <w:name w:val="80D312AD373F42B39F24D4F4CFBF238A"/>
    <w:rPr>
      <w:lang w:val="en-US" w:eastAsia="en-US"/>
    </w:rPr>
  </w:style>
  <w:style w:type="paragraph" w:customStyle="1" w:styleId="AA2BB336F411456A862A088FD99B8A9B">
    <w:name w:val="AA2BB336F411456A862A088FD99B8A9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C77E36-6DEC-4A55-9E71-938E09D77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19</Pages>
  <Words>2571</Words>
  <Characters>14658</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G2 Project #1 LIN</vt:lpstr>
      <vt:lpstr>Document Title</vt:lpstr>
    </vt:vector>
  </TitlesOfParts>
  <Company>EMBBEDED SYSTEMS SPECIALIZATION PROGRAMM</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Project #1 LIN</dc:title>
  <dc:subject>Communications Software Development for Embedded Environments</dc:subject>
  <dc:creator>Francisco Martínez Chávez, Student,</dc:creator>
  <cp:lastModifiedBy>feliciano.angulo.angulo@outlook.com</cp:lastModifiedBy>
  <cp:revision>34</cp:revision>
  <dcterms:created xsi:type="dcterms:W3CDTF">2018-01-16T05:39:00Z</dcterms:created>
  <dcterms:modified xsi:type="dcterms:W3CDTF">2018-04-24T05:04:00Z</dcterms:modified>
</cp:coreProperties>
</file>