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55205559"/>
        <w:docPartObj>
          <w:docPartGallery w:val="Cover Pages"/>
          <w:docPartUnique/>
        </w:docPartObj>
      </w:sdtPr>
      <w:sdtContent>
        <w:p w14:paraId="6B3E5167" w14:textId="611E7F1E" w:rsidR="00123A24" w:rsidRDefault="00123A24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791"/>
          </w:tblGrid>
          <w:tr w:rsidR="00123A24" w14:paraId="5A8AA200" w14:textId="77777777" w:rsidTr="00123A24">
            <w:tc>
              <w:tcPr>
                <w:tcW w:w="6791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kern w:val="2"/>
                    <w:sz w:val="88"/>
                    <w:szCs w:val="88"/>
                    <w:lang w:eastAsia="en-US"/>
                    <w14:ligatures w14:val="standardContextual"/>
                  </w:rPr>
                  <w:alias w:val="Título"/>
                  <w:id w:val="13406919"/>
                  <w:placeholder>
                    <w:docPart w:val="7E68DAA0B401439AA3E65D7FE8C33F1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7FA5B39" w14:textId="77777777" w:rsidR="00123A24" w:rsidRDefault="00123A24" w:rsidP="00123A24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123A24">
                      <w:rPr>
                        <w:rFonts w:asciiTheme="majorHAnsi" w:eastAsiaTheme="majorEastAsia" w:hAnsiTheme="majorHAnsi" w:cstheme="majorBidi"/>
                        <w:color w:val="156082" w:themeColor="accent1"/>
                        <w:kern w:val="2"/>
                        <w:sz w:val="88"/>
                        <w:szCs w:val="88"/>
                        <w:lang w:eastAsia="en-US"/>
                        <w14:ligatures w14:val="standardContextual"/>
                      </w:rPr>
                      <w:t>RETO PROFESIONAL: HENRY FORD</w:t>
                    </w:r>
                  </w:p>
                </w:sdtContent>
              </w:sdt>
            </w:tc>
          </w:tr>
          <w:tr w:rsidR="00123A24" w14:paraId="4F85AA57" w14:textId="77777777" w:rsidTr="00123A24">
            <w:sdt>
              <w:sdtPr>
                <w:rPr>
                  <w:color w:val="0F4761" w:themeColor="accent1" w:themeShade="BF"/>
                  <w:sz w:val="36"/>
                  <w:szCs w:val="36"/>
                </w:rPr>
                <w:alias w:val="Subtítulo"/>
                <w:id w:val="13406923"/>
                <w:placeholder>
                  <w:docPart w:val="56224EE810E94DD8BD1C376CDF6A125A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679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0C5CE3C" w14:textId="75E79B5F" w:rsidR="00123A24" w:rsidRDefault="00123A24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 w:rsidRPr="00123A24">
                      <w:rPr>
                        <w:color w:val="0F4761" w:themeColor="accent1" w:themeShade="BF"/>
                        <w:sz w:val="36"/>
                        <w:szCs w:val="36"/>
                      </w:rPr>
                      <w:t>IPE II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1964" w:type="pct"/>
            <w:tblLook w:val="04A0" w:firstRow="1" w:lastRow="0" w:firstColumn="1" w:lastColumn="0" w:noHBand="0" w:noVBand="1"/>
          </w:tblPr>
          <w:tblGrid>
            <w:gridCol w:w="3340"/>
          </w:tblGrid>
          <w:tr w:rsidR="00123A24" w14:paraId="02DED4C4" w14:textId="77777777" w:rsidTr="00123A24">
            <w:trPr>
              <w:trHeight w:val="749"/>
            </w:trPr>
            <w:tc>
              <w:tcPr>
                <w:tcW w:w="334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B5A0F6A1143D4226A4C7CC9F42AB980E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F136684" w14:textId="66A8FF70" w:rsidR="00123A24" w:rsidRDefault="00123A24">
                    <w:pPr>
                      <w:pStyle w:val="Sinespaciado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Jesús Debén Rodríguez DA2D1E</w:t>
                    </w:r>
                  </w:p>
                </w:sdtContent>
              </w:sdt>
              <w:p w14:paraId="2650BFE7" w14:textId="77777777" w:rsidR="00123A24" w:rsidRDefault="00123A24">
                <w:pPr>
                  <w:pStyle w:val="Sinespaciado"/>
                  <w:rPr>
                    <w:color w:val="156082" w:themeColor="accent1"/>
                  </w:rPr>
                </w:pPr>
              </w:p>
            </w:tc>
          </w:tr>
        </w:tbl>
        <w:p w14:paraId="15AA030B" w14:textId="77777777" w:rsidR="00123A24" w:rsidRDefault="00123A24">
          <w:r w:rsidRPr="00123A24">
            <w:drawing>
              <wp:anchor distT="0" distB="0" distL="114300" distR="114300" simplePos="0" relativeHeight="251658240" behindDoc="0" locked="0" layoutInCell="1" allowOverlap="1" wp14:anchorId="68B4A9CE" wp14:editId="304A0BEB">
                <wp:simplePos x="0" y="0"/>
                <wp:positionH relativeFrom="column">
                  <wp:posOffset>1673225</wp:posOffset>
                </wp:positionH>
                <wp:positionV relativeFrom="paragraph">
                  <wp:posOffset>4322829</wp:posOffset>
                </wp:positionV>
                <wp:extent cx="2147776" cy="2802444"/>
                <wp:effectExtent l="0" t="0" r="5080" b="0"/>
                <wp:wrapNone/>
                <wp:docPr id="1091151016" name="Imagen 1" descr="Foto en blanco y negro de un hombre con traje y corbat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151016" name="Imagen 1" descr="Foto en blanco y negro de un hombre con traje y corbata&#10;&#10;El contenido generado por IA puede ser incorrecto.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7776" cy="2802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1FA9BA6C" w14:textId="4D9FA466" w:rsidR="00216B25" w:rsidRDefault="00123A24" w:rsidP="00123A24">
      <w:pPr>
        <w:pStyle w:val="Ttulo1"/>
      </w:pPr>
      <w:bookmarkStart w:id="0" w:name="_Toc214564066"/>
      <w:r>
        <w:lastRenderedPageBreak/>
        <w:t>RETO PROFESIONAL: HENRY FORD</w:t>
      </w:r>
      <w:bookmarkEnd w:id="0"/>
    </w:p>
    <w:p w14:paraId="500CC830" w14:textId="2652A6B4" w:rsidR="005D532E" w:rsidRDefault="005D532E" w:rsidP="005D532E">
      <w:pPr>
        <w:pStyle w:val="Ttulo2"/>
        <w:numPr>
          <w:ilvl w:val="0"/>
          <w:numId w:val="1"/>
        </w:numPr>
      </w:pPr>
      <w:bookmarkStart w:id="1" w:name="_Toc214564067"/>
      <w:r>
        <w:t>¿Qué habilidades emprendedoras tenía Henry Ford? Justifica la respuesta.</w:t>
      </w:r>
      <w:bookmarkEnd w:id="1"/>
    </w:p>
    <w:p w14:paraId="3D8EF2EB" w14:textId="77777777" w:rsidR="00021E66" w:rsidRDefault="005D532E" w:rsidP="005D532E">
      <w:pPr>
        <w:ind w:left="708"/>
      </w:pPr>
      <w:r>
        <w:t xml:space="preserve">Henry Ford era una persona creativa, con iniciativa, innovadora, con una gran visión de futuro, con gran capacidad para asumir riesgos, tenaz, curioso, proactivo, … </w:t>
      </w:r>
    </w:p>
    <w:p w14:paraId="4E23F456" w14:textId="3996A148" w:rsidR="005D532E" w:rsidRPr="00021E66" w:rsidRDefault="00021E66" w:rsidP="00123A24">
      <w:pPr>
        <w:ind w:left="708"/>
      </w:pPr>
      <w:r>
        <w:t>D</w:t>
      </w:r>
      <w:r w:rsidR="005D532E">
        <w:t xml:space="preserve">esde pequeño siempre se vio llamado por la mecánica, y mientras que se dedicaba a ser o granjero o, más adelante, ingeniero jefe en la compañía </w:t>
      </w:r>
      <w:r w:rsidR="005D532E">
        <w:rPr>
          <w:i/>
          <w:iCs/>
        </w:rPr>
        <w:t>Edison</w:t>
      </w:r>
      <w:r w:rsidR="005D532E">
        <w:t xml:space="preserve"> nunca dejó de lado sus experimentos con los motores de gasolina que dieron paso al lanzamiento de su propia compañía </w:t>
      </w:r>
      <w:r w:rsidR="005D532E">
        <w:rPr>
          <w:i/>
          <w:iCs/>
        </w:rPr>
        <w:t>Ford Motor Company</w:t>
      </w:r>
      <w:r>
        <w:t>, donde desarrolló numerosos prototipos de automóviles destinados al consumo de la clase media estadounidense</w:t>
      </w:r>
      <w:r w:rsidR="00123A24">
        <w:t>, siendo así un emprendedor social en toda regla, ya que propuso una idea para dar accesibilidad al mercado del automóvil a personas con menos recursos.</w:t>
      </w:r>
    </w:p>
    <w:p w14:paraId="393A78C1" w14:textId="77777777" w:rsidR="005D532E" w:rsidRDefault="005D532E" w:rsidP="005D532E"/>
    <w:p w14:paraId="4EBA4433" w14:textId="576DAA67" w:rsidR="005D532E" w:rsidRDefault="005D532E" w:rsidP="005D532E">
      <w:pPr>
        <w:pStyle w:val="Ttulo2"/>
        <w:numPr>
          <w:ilvl w:val="0"/>
          <w:numId w:val="1"/>
        </w:numPr>
      </w:pPr>
      <w:bookmarkStart w:id="2" w:name="_Toc214564068"/>
      <w:r>
        <w:t>¿Actuó como intraemprendedor en algún momento de su vida?</w:t>
      </w:r>
      <w:bookmarkEnd w:id="2"/>
    </w:p>
    <w:p w14:paraId="1BEED0B3" w14:textId="729BEDE5" w:rsidR="005D532E" w:rsidRDefault="00021E66" w:rsidP="00021E66">
      <w:pPr>
        <w:ind w:left="708"/>
      </w:pPr>
      <w:r>
        <w:t xml:space="preserve">Si, estuvo siendo un intraemprendedor hasta el año 1903 que creó su propia compañía. </w:t>
      </w:r>
    </w:p>
    <w:p w14:paraId="6C76B081" w14:textId="2D881B09" w:rsidR="00021E66" w:rsidRPr="00021E66" w:rsidRDefault="00021E66" w:rsidP="00021E66">
      <w:pPr>
        <w:ind w:left="708"/>
      </w:pPr>
      <w:r>
        <w:t xml:space="preserve">Hasta ese momento estuvo trabajando en proyectos, primero como ingeniero y después de dos años como ingeniero jefe, en la empresa </w:t>
      </w:r>
      <w:r>
        <w:rPr>
          <w:i/>
          <w:iCs/>
        </w:rPr>
        <w:t>Edison</w:t>
      </w:r>
      <w:r>
        <w:t xml:space="preserve"> mientras que él su dedicaba en su tiempo libre a sus propios experimentos. </w:t>
      </w:r>
    </w:p>
    <w:p w14:paraId="45291C42" w14:textId="77777777" w:rsidR="005D532E" w:rsidRDefault="005D532E" w:rsidP="005D532E"/>
    <w:p w14:paraId="5E168118" w14:textId="6D0E06EC" w:rsidR="005D532E" w:rsidRDefault="005D532E" w:rsidP="005D532E">
      <w:pPr>
        <w:pStyle w:val="Ttulo2"/>
        <w:numPr>
          <w:ilvl w:val="0"/>
          <w:numId w:val="1"/>
        </w:numPr>
      </w:pPr>
      <w:bookmarkStart w:id="3" w:name="_Toc214564069"/>
      <w:r>
        <w:t>¿Qué innovaciones introdujo?</w:t>
      </w:r>
      <w:bookmarkEnd w:id="3"/>
    </w:p>
    <w:p w14:paraId="1B9463DF" w14:textId="63053B60" w:rsidR="005D532E" w:rsidRDefault="00021E66" w:rsidP="00021E66">
      <w:pPr>
        <w:ind w:left="708"/>
      </w:pPr>
      <w:r>
        <w:t>Introdujo nuevas ideas de marketing como la publicidad masiva como también un sistema de concesionarios locales.</w:t>
      </w:r>
    </w:p>
    <w:p w14:paraId="2273BC90" w14:textId="1043831B" w:rsidR="00021E66" w:rsidRDefault="00021E66" w:rsidP="00021E66">
      <w:pPr>
        <w:ind w:left="708"/>
      </w:pPr>
      <w:r>
        <w:t>También introdujo la cadena de producción del automóvil, aparcando la idea de la creación de este producto por vía artesanal que era mucho más cara y necesitaba mucho más tiempo de producción; con lo que redujo costes de producción y pudo subir los salarios a sus empleados obteniendo así una plantilla satisfecha y nada conflictiva, como también ganando posibles clientes que comprasen sus automóviles más baratos.</w:t>
      </w:r>
    </w:p>
    <w:p w14:paraId="67123561" w14:textId="77777777" w:rsidR="005D532E" w:rsidRPr="005D532E" w:rsidRDefault="005D532E" w:rsidP="005D532E"/>
    <w:sectPr w:rsidR="005D532E" w:rsidRPr="005D532E" w:rsidSect="00123A2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A0E5C"/>
    <w:multiLevelType w:val="hybridMultilevel"/>
    <w:tmpl w:val="BF36F8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17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2E"/>
    <w:rsid w:val="00021E66"/>
    <w:rsid w:val="00123A24"/>
    <w:rsid w:val="00216B25"/>
    <w:rsid w:val="003D71B3"/>
    <w:rsid w:val="00417E95"/>
    <w:rsid w:val="005D532E"/>
    <w:rsid w:val="0060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06644"/>
  <w15:chartTrackingRefBased/>
  <w15:docId w15:val="{62596BCE-E399-450F-AFBD-3B013C2DE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5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5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3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32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23A2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23A24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23A2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3A24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23A2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23A2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23A2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A0F6A1143D4226A4C7CC9F42AB98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7F708-6E06-42B5-B4DF-C7A9E79FC09A}"/>
      </w:docPartPr>
      <w:docPartBody>
        <w:p w:rsidR="00000000" w:rsidRDefault="00E330F1" w:rsidP="00E330F1">
          <w:pPr>
            <w:pStyle w:val="B5A0F6A1143D4226A4C7CC9F42AB980E"/>
          </w:pPr>
          <w:r>
            <w:rPr>
              <w:color w:val="156082" w:themeColor="accent1"/>
              <w:sz w:val="28"/>
              <w:szCs w:val="28"/>
            </w:rPr>
            <w:t>[Nombre del autor]</w:t>
          </w:r>
        </w:p>
      </w:docPartBody>
    </w:docPart>
    <w:docPart>
      <w:docPartPr>
        <w:name w:val="7E68DAA0B401439AA3E65D7FE8C33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2D5F2-089C-4F33-8762-12E7FDE8AD6A}"/>
      </w:docPartPr>
      <w:docPartBody>
        <w:p w:rsidR="00000000" w:rsidRDefault="00E330F1" w:rsidP="00E330F1">
          <w:pPr>
            <w:pStyle w:val="7E68DAA0B401439AA3E65D7FE8C33F1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del documento]</w:t>
          </w:r>
        </w:p>
      </w:docPartBody>
    </w:docPart>
    <w:docPart>
      <w:docPartPr>
        <w:name w:val="56224EE810E94DD8BD1C376CDF6A1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188C9-D0CF-44FF-B712-A026A82775C3}"/>
      </w:docPartPr>
      <w:docPartBody>
        <w:p w:rsidR="00000000" w:rsidRDefault="00E330F1" w:rsidP="00E330F1">
          <w:pPr>
            <w:pStyle w:val="56224EE810E94DD8BD1C376CDF6A125A"/>
          </w:pPr>
          <w:r>
            <w:rPr>
              <w:color w:val="0F4761" w:themeColor="accent1" w:themeShade="BF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0F1"/>
    <w:rsid w:val="00417E95"/>
    <w:rsid w:val="00482B1C"/>
    <w:rsid w:val="00E3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DB862933B314784955280EBC2C70EED">
    <w:name w:val="ADB862933B314784955280EBC2C70EED"/>
    <w:rsid w:val="00E330F1"/>
  </w:style>
  <w:style w:type="paragraph" w:customStyle="1" w:styleId="682A795623BA41E09C2FE602DA5405EE">
    <w:name w:val="682A795623BA41E09C2FE602DA5405EE"/>
    <w:rsid w:val="00E330F1"/>
  </w:style>
  <w:style w:type="paragraph" w:customStyle="1" w:styleId="BA3F66EC548E4432ADA4D1A9C6C16990">
    <w:name w:val="BA3F66EC548E4432ADA4D1A9C6C16990"/>
    <w:rsid w:val="00E330F1"/>
  </w:style>
  <w:style w:type="paragraph" w:customStyle="1" w:styleId="B5A0F6A1143D4226A4C7CC9F42AB980E">
    <w:name w:val="B5A0F6A1143D4226A4C7CC9F42AB980E"/>
    <w:rsid w:val="00E330F1"/>
  </w:style>
  <w:style w:type="paragraph" w:customStyle="1" w:styleId="0FDC9A8BEB0C4B649A7768EAE4F88D35">
    <w:name w:val="0FDC9A8BEB0C4B649A7768EAE4F88D35"/>
    <w:rsid w:val="00E330F1"/>
  </w:style>
  <w:style w:type="paragraph" w:customStyle="1" w:styleId="A698B3D8C80F41F582DBAA70005D5C46">
    <w:name w:val="A698B3D8C80F41F582DBAA70005D5C46"/>
    <w:rsid w:val="00E330F1"/>
  </w:style>
  <w:style w:type="paragraph" w:customStyle="1" w:styleId="7E68DAA0B401439AA3E65D7FE8C33F1F">
    <w:name w:val="7E68DAA0B401439AA3E65D7FE8C33F1F"/>
    <w:rsid w:val="00E330F1"/>
  </w:style>
  <w:style w:type="paragraph" w:customStyle="1" w:styleId="56224EE810E94DD8BD1C376CDF6A125A">
    <w:name w:val="56224EE810E94DD8BD1C376CDF6A125A"/>
    <w:rsid w:val="00E330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2001-12-02T00:00:00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F3E201-523E-4BE3-80F4-71240F598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RETO PROFESIONAL: HENRY FORD</dc:title>
  <dc:subject>IPE II</dc:subject>
  <dc:creator>Jesús Debén Rodríguez DA2D1E</dc:creator>
  <cp:keywords/>
  <dc:description/>
  <cp:lastModifiedBy>officeClara_125</cp:lastModifiedBy>
  <cp:revision>1</cp:revision>
  <dcterms:created xsi:type="dcterms:W3CDTF">2025-11-20T19:19:00Z</dcterms:created>
  <dcterms:modified xsi:type="dcterms:W3CDTF">2025-11-20T19:49:00Z</dcterms:modified>
</cp:coreProperties>
</file>