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347C7" w14:textId="77777777" w:rsidR="008C7E18" w:rsidRPr="000A770E" w:rsidRDefault="00C54343">
      <w:pPr>
        <w:rPr>
          <w:rFonts w:hint="eastAsia"/>
          <w:sz w:val="32"/>
          <w:szCs w:val="32"/>
          <w:lang w:eastAsia="zh-CN"/>
        </w:rPr>
      </w:pPr>
      <w:r w:rsidRPr="000A770E">
        <w:rPr>
          <w:rFonts w:hint="eastAsia"/>
          <w:sz w:val="32"/>
          <w:szCs w:val="32"/>
          <w:lang w:eastAsia="zh-CN"/>
        </w:rPr>
        <w:t>猜圣</w:t>
      </w:r>
      <w:r w:rsidRPr="000A770E">
        <w:rPr>
          <w:rFonts w:ascii="宋体" w:eastAsia="宋体" w:hAnsi="宋体" w:cs="宋体" w:hint="eastAsia"/>
          <w:sz w:val="32"/>
          <w:szCs w:val="32"/>
          <w:lang w:eastAsia="zh-CN"/>
        </w:rPr>
        <w:t>经书</w:t>
      </w:r>
      <w:r w:rsidRPr="000A770E">
        <w:rPr>
          <w:rFonts w:hint="eastAsia"/>
          <w:sz w:val="32"/>
          <w:szCs w:val="32"/>
          <w:lang w:eastAsia="zh-CN"/>
        </w:rPr>
        <w:t>卷名</w:t>
      </w:r>
    </w:p>
    <w:p w14:paraId="1B9541EF" w14:textId="77777777" w:rsidR="00C54343" w:rsidRDefault="00C543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</w:p>
    <w:p w14:paraId="480F40D9" w14:textId="77777777" w:rsidR="00C54343" w:rsidRDefault="00C54343" w:rsidP="00C54343">
      <w:pPr>
        <w:widowControl/>
        <w:autoSpaceDE w:val="0"/>
        <w:autoSpaceDN w:val="0"/>
        <w:adjustRightInd w:val="0"/>
        <w:jc w:val="left"/>
        <w:rPr>
          <w:rFonts w:ascii="AppleSystemUIFont" w:eastAsia=".Hiragino Kaku Gothic Interface" w:hAnsi="AppleSystemUIFont" w:cs="AppleSystemUIFont"/>
          <w:kern w:val="0"/>
        </w:rPr>
      </w:pPr>
      <w:r w:rsidRPr="00C54343">
        <w:rPr>
          <w:rFonts w:ascii=".Hiragino Kaku Gothic Interface" w:eastAsia=".Hiragino Kaku Gothic Interface" w:hAnsi="AppleSystemUIFont" w:cs=".Hiragino Kaku Gothic Interface" w:hint="eastAsia"/>
          <w:b/>
          <w:kern w:val="0"/>
        </w:rPr>
        <w:t>和合本：</w:t>
      </w:r>
      <w:r>
        <w:rPr>
          <w:rFonts w:ascii=".Hiragino Kaku Gothic Interface" w:eastAsia=".Hiragino Kaku Gothic Interface" w:cs=".Hiragino Kaku Gothic Interface" w:hint="eastAsia"/>
          <w:kern w:val="0"/>
        </w:rPr>
        <w:t>我</w:t>
      </w:r>
      <w:r>
        <w:rPr>
          <w:rFonts w:ascii=".Hiragino Sans GB Interface W3" w:eastAsia=".Hiragino Sans GB Interface W3" w:cs=".Hiragino Sans GB Interface W3" w:hint="eastAsia"/>
          <w:kern w:val="0"/>
        </w:rPr>
        <w:t>给我的良人开了门；我的良人却已转身走了。</w:t>
      </w:r>
      <w:r w:rsidRPr="00C54343">
        <w:rPr>
          <w:rFonts w:ascii=".Hiragino Sans GB Interface W3" w:eastAsia=".Hiragino Sans GB Interface W3" w:cs=".Hiragino Sans GB Interface W3" w:hint="eastAsia"/>
          <w:color w:val="FF0000"/>
          <w:kern w:val="0"/>
        </w:rPr>
        <w:t>他说话的时候，我神不守舍；</w:t>
      </w:r>
      <w:r>
        <w:rPr>
          <w:rFonts w:ascii=".Hiragino Sans GB Interface W3" w:eastAsia=".Hiragino Sans GB Interface W3" w:cs=".Hiragino Sans GB Interface W3" w:hint="eastAsia"/>
          <w:kern w:val="0"/>
        </w:rPr>
        <w:t>我寻找他，竟寻不见；我呼叫他，他却不回答。</w:t>
      </w:r>
      <w:r>
        <w:rPr>
          <w:rFonts w:ascii="AppleSystemUIFont" w:eastAsia=".Hiragino Sans GB Interface W3" w:hAnsi="AppleSystemUIFont" w:cs="AppleSystemUIFont"/>
          <w:kern w:val="0"/>
        </w:rPr>
        <w:t xml:space="preserve"> 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(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雅歌</w:t>
      </w:r>
      <w:r>
        <w:rPr>
          <w:rFonts w:ascii="AppleSystemUIFont" w:eastAsia=".Hiragino Kaku Gothic Interface" w:hAnsi="AppleSystemUIFont" w:cs="AppleSystemUIFont"/>
          <w:kern w:val="0"/>
        </w:rPr>
        <w:t xml:space="preserve">5:6 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和合本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)</w:t>
      </w:r>
    </w:p>
    <w:p w14:paraId="0C379934" w14:textId="77777777" w:rsidR="00C54343" w:rsidRDefault="00C54343" w:rsidP="00C54343">
      <w:pPr>
        <w:widowControl/>
        <w:autoSpaceDE w:val="0"/>
        <w:autoSpaceDN w:val="0"/>
        <w:adjustRightInd w:val="0"/>
        <w:jc w:val="left"/>
        <w:rPr>
          <w:rFonts w:ascii=".Hiragino Kaku Gothic Interface" w:eastAsia=".Hiragino Kaku Gothic Interface" w:hAnsi="AppleSystemUIFont" w:cs=".Hiragino Kaku Gothic Interface" w:hint="eastAsia"/>
          <w:b/>
          <w:kern w:val="0"/>
        </w:rPr>
      </w:pPr>
    </w:p>
    <w:p w14:paraId="4BFD2799" w14:textId="77777777" w:rsidR="00C54343" w:rsidRDefault="00C54343" w:rsidP="00C54343">
      <w:pPr>
        <w:widowControl/>
        <w:autoSpaceDE w:val="0"/>
        <w:autoSpaceDN w:val="0"/>
        <w:adjustRightInd w:val="0"/>
        <w:jc w:val="left"/>
        <w:rPr>
          <w:rFonts w:ascii="AppleSystemUIFont" w:eastAsia=".Hiragino Sans GB Interface W3" w:hAnsi="AppleSystemUIFont" w:cs="AppleSystemUIFont"/>
          <w:kern w:val="0"/>
        </w:rPr>
      </w:pPr>
      <w:r w:rsidRPr="00C54343">
        <w:rPr>
          <w:rFonts w:ascii=".Hiragino Kaku Gothic Interface" w:eastAsia=".Hiragino Kaku Gothic Interface" w:hAnsi="AppleSystemUIFont" w:cs=".Hiragino Kaku Gothic Interface" w:hint="eastAsia"/>
          <w:b/>
          <w:kern w:val="0"/>
        </w:rPr>
        <w:t>新</w:t>
      </w:r>
      <w:r w:rsidRPr="00C54343">
        <w:rPr>
          <w:rFonts w:ascii=".Hiragino Sans GB Interface W3" w:eastAsia=".Hiragino Sans GB Interface W3" w:hAnsi="AppleSystemUIFont" w:cs=".Hiragino Sans GB Interface W3" w:hint="eastAsia"/>
          <w:b/>
          <w:kern w:val="0"/>
        </w:rPr>
        <w:t>译本：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我</w:t>
      </w:r>
      <w:r>
        <w:rPr>
          <w:rFonts w:ascii=".Hiragino Sans GB Interface W3" w:eastAsia=".Hiragino Sans GB Interface W3" w:hAnsi="AppleSystemUIFont" w:cs=".Hiragino Sans GB Interface W3" w:hint="eastAsia"/>
          <w:kern w:val="0"/>
        </w:rPr>
        <w:t>亲手给我的良人开门，我的良人却已转身走了；</w:t>
      </w:r>
      <w:r w:rsidRPr="00C54343">
        <w:rPr>
          <w:rFonts w:ascii=".Hiragino Sans GB Interface W3" w:eastAsia=".Hiragino Sans GB Interface W3" w:hAnsi="AppleSystemUIFont" w:cs=".Hiragino Sans GB Interface W3" w:hint="eastAsia"/>
          <w:color w:val="FF0000"/>
          <w:kern w:val="0"/>
        </w:rPr>
        <w:t>我发现他走了，差点昏倒；</w:t>
      </w:r>
      <w:r>
        <w:rPr>
          <w:rFonts w:ascii=".Hiragino Sans GB Interface W3" w:eastAsia=".Hiragino Sans GB Interface W3" w:hAnsi="AppleSystemUIFont" w:cs=".Hiragino Sans GB Interface W3" w:hint="eastAsia"/>
          <w:kern w:val="0"/>
        </w:rPr>
        <w:t>我到处找他，却找不见，我呼叫他，他却不回答。</w:t>
      </w:r>
      <w:r>
        <w:rPr>
          <w:rFonts w:ascii="AppleSystemUIFont" w:eastAsia=".Hiragino Sans GB Interface W3" w:hAnsi="AppleSystemUIFont" w:cs="AppleSystemUIFont"/>
          <w:kern w:val="0"/>
        </w:rPr>
        <w:t xml:space="preserve"> 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(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雅歌</w:t>
      </w:r>
      <w:r>
        <w:rPr>
          <w:rFonts w:ascii="AppleSystemUIFont" w:eastAsia=".Hiragino Kaku Gothic Interface" w:hAnsi="AppleSystemUIFont" w:cs="AppleSystemUIFont"/>
          <w:kern w:val="0"/>
        </w:rPr>
        <w:t xml:space="preserve">5:6 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新</w:t>
      </w:r>
      <w:r>
        <w:rPr>
          <w:rFonts w:ascii=".Hiragino Sans GB Interface W3" w:eastAsia=".Hiragino Sans GB Interface W3" w:hAnsi="AppleSystemUIFont" w:cs=".Hiragino Sans GB Interface W3" w:hint="eastAsia"/>
          <w:kern w:val="0"/>
        </w:rPr>
        <w:t>译本</w:t>
      </w:r>
      <w:r>
        <w:rPr>
          <w:rFonts w:ascii=".Hiragino Sans GB Interface W3" w:eastAsia=".Hiragino Sans GB Interface W3" w:hAnsi="AppleSystemUIFont" w:cs=".Hiragino Sans GB Interface W3"/>
          <w:kern w:val="0"/>
        </w:rPr>
        <w:t>)</w:t>
      </w:r>
    </w:p>
    <w:p w14:paraId="49E4EBE7" w14:textId="77777777" w:rsidR="00C54343" w:rsidRDefault="00C54343" w:rsidP="00C54343">
      <w:pPr>
        <w:widowControl/>
        <w:autoSpaceDE w:val="0"/>
        <w:autoSpaceDN w:val="0"/>
        <w:adjustRightInd w:val="0"/>
        <w:jc w:val="left"/>
        <w:rPr>
          <w:rFonts w:ascii="AppleSystemUIFont" w:eastAsia=".Hiragino Kaku Gothic Interface" w:hAnsi="AppleSystemUIFont" w:cs="AppleSystemUIFont" w:hint="eastAsia"/>
          <w:b/>
          <w:kern w:val="0"/>
          <w:lang w:eastAsia="zh-CN"/>
        </w:rPr>
      </w:pPr>
    </w:p>
    <w:p w14:paraId="6E3AD628" w14:textId="77777777" w:rsidR="00C54343" w:rsidRDefault="00C54343" w:rsidP="00C54343">
      <w:pPr>
        <w:widowControl/>
        <w:autoSpaceDE w:val="0"/>
        <w:autoSpaceDN w:val="0"/>
        <w:adjustRightInd w:val="0"/>
        <w:jc w:val="left"/>
        <w:rPr>
          <w:rFonts w:ascii="AppleSystemUIFont" w:eastAsia=".Hiragino Kaku Gothic Interface" w:hAnsi="AppleSystemUIFont" w:cs="AppleSystemUIFont"/>
          <w:kern w:val="0"/>
        </w:rPr>
      </w:pPr>
      <w:r w:rsidRPr="00C54343">
        <w:rPr>
          <w:rFonts w:ascii="AppleSystemUIFont" w:eastAsia=".Hiragino Kaku Gothic Interface" w:hAnsi="AppleSystemUIFont" w:cs="AppleSystemUIFont"/>
          <w:b/>
          <w:kern w:val="0"/>
        </w:rPr>
        <w:t>NIV</w:t>
      </w:r>
      <w:r w:rsidRPr="00C54343">
        <w:rPr>
          <w:rFonts w:ascii="AppleSystemUIFont" w:eastAsia=".Hiragino Sans GB Interface W3" w:hAnsi="AppleSystemUIFont" w:cs="AppleSystemUIFont"/>
          <w:b/>
          <w:kern w:val="0"/>
        </w:rPr>
        <w:t xml:space="preserve"> </w:t>
      </w:r>
      <w:r w:rsidRPr="00C54343">
        <w:rPr>
          <w:rFonts w:ascii="AppleSystemUIFont" w:eastAsia=".Hiragino Sans GB Interface W3" w:hAnsi="AppleSystemUIFont" w:cs="AppleSystemUIFont" w:hint="eastAsia"/>
          <w:b/>
          <w:kern w:val="0"/>
          <w:lang w:eastAsia="zh-CN"/>
        </w:rPr>
        <w:t>：</w:t>
      </w:r>
      <w:r>
        <w:rPr>
          <w:rFonts w:ascii="AppleSystemUIFont" w:eastAsia=".Hiragino Sans GB Interface W3" w:hAnsi="AppleSystemUIFont" w:cs="AppleSystemUIFont"/>
          <w:kern w:val="0"/>
        </w:rPr>
        <w:t>I opened for my beloved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,</w:t>
      </w:r>
      <w:r>
        <w:rPr>
          <w:rFonts w:ascii="AppleSystemUIFont" w:eastAsia=".Hiragino Kaku Gothic Interface" w:hAnsi="AppleSystemUIFont" w:cs="AppleSystemUIFont"/>
          <w:kern w:val="0"/>
        </w:rPr>
        <w:t xml:space="preserve"> but my beloved had left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;</w:t>
      </w:r>
      <w:r>
        <w:rPr>
          <w:rFonts w:ascii="AppleSystemUIFont" w:eastAsia=".Hiragino Kaku Gothic Interface" w:hAnsi="AppleSystemUIFont" w:cs="AppleSystemUIFont"/>
          <w:kern w:val="0"/>
        </w:rPr>
        <w:t xml:space="preserve"> </w:t>
      </w:r>
      <w:r w:rsidRPr="00C54343">
        <w:rPr>
          <w:rFonts w:ascii="AppleSystemUIFont" w:eastAsia=".Hiragino Kaku Gothic Interface" w:hAnsi="AppleSystemUIFont" w:cs="AppleSystemUIFont"/>
          <w:kern w:val="0"/>
        </w:rPr>
        <w:t>he was gone.</w:t>
      </w:r>
      <w:r w:rsidRPr="00C54343">
        <w:rPr>
          <w:rFonts w:ascii="AppleSystemUIFont" w:eastAsia=".Hiragino Kaku Gothic Interface" w:hAnsi="AppleSystemUIFont" w:cs="AppleSystemUIFont"/>
          <w:color w:val="FF0000"/>
          <w:kern w:val="0"/>
        </w:rPr>
        <w:t xml:space="preserve"> My heart sank at his </w:t>
      </w:r>
      <w:proofErr w:type="spellStart"/>
      <w:proofErr w:type="gramStart"/>
      <w:r w:rsidRPr="00C54343">
        <w:rPr>
          <w:rFonts w:ascii="AppleSystemUIFont" w:eastAsia=".Hiragino Kaku Gothic Interface" w:hAnsi="AppleSystemUIFont" w:cs="AppleSystemUIFont"/>
          <w:color w:val="FF0000"/>
          <w:kern w:val="0"/>
        </w:rPr>
        <w:t>departure.</w:t>
      </w:r>
      <w:r>
        <w:rPr>
          <w:rFonts w:ascii="AppleSystemUIFont" w:eastAsia=".Hiragino Kaku Gothic Interface" w:hAnsi="AppleSystemUIFont" w:cs="AppleSystemUIFont"/>
          <w:kern w:val="0"/>
        </w:rPr>
        <w:t>I</w:t>
      </w:r>
      <w:proofErr w:type="spellEnd"/>
      <w:proofErr w:type="gramEnd"/>
      <w:r>
        <w:rPr>
          <w:rFonts w:ascii="AppleSystemUIFont" w:eastAsia=".Hiragino Kaku Gothic Interface" w:hAnsi="AppleSystemUIFont" w:cs="AppleSystemUIFont"/>
          <w:kern w:val="0"/>
        </w:rPr>
        <w:t xml:space="preserve"> looked for him but did not find him. I called him but he did not answer.  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(</w:t>
      </w:r>
      <w:r>
        <w:rPr>
          <w:rFonts w:ascii="AppleSystemUIFont" w:eastAsia=".Hiragino Kaku Gothic Interface" w:hAnsi="AppleSystemUIFont" w:cs="AppleSystemUIFont"/>
          <w:kern w:val="0"/>
        </w:rPr>
        <w:t>Song of Songs5</w:t>
      </w:r>
      <w:proofErr w:type="gramStart"/>
      <w:r>
        <w:rPr>
          <w:rFonts w:ascii="AppleSystemUIFont" w:eastAsia=".Hiragino Kaku Gothic Interface" w:hAnsi="AppleSystemUIFont" w:cs="AppleSystemUIFont"/>
          <w:kern w:val="0"/>
        </w:rPr>
        <w:t>:6</w:t>
      </w:r>
      <w:proofErr w:type="gramEnd"/>
      <w:r>
        <w:rPr>
          <w:rFonts w:ascii="AppleSystemUIFont" w:eastAsia=".Hiragino Kaku Gothic Interface" w:hAnsi="AppleSystemUIFont" w:cs="AppleSystemUIFont"/>
          <w:kern w:val="0"/>
        </w:rPr>
        <w:t xml:space="preserve"> NIV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)</w:t>
      </w:r>
    </w:p>
    <w:p w14:paraId="6236A32E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  <w:r w:rsidRPr="00C54343">
        <w:rPr>
          <w:rFonts w:ascii=".Hiragino Kaku Gothic Interface" w:eastAsia=".Hiragino Kaku Gothic Interface" w:hAnsi="AppleSystemUIFont" w:cs=".Hiragino Kaku Gothic Interface" w:hint="eastAsia"/>
          <w:b/>
          <w:kern w:val="0"/>
        </w:rPr>
        <w:t>呂振中：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我給我的愛人開了門，我的愛人卻已轉身走過去了！</w:t>
      </w:r>
      <w:r w:rsidRPr="00C54343">
        <w:rPr>
          <w:rFonts w:ascii=".Hiragino Kaku Gothic Interface" w:eastAsia=".Hiragino Kaku Gothic Interface" w:hAnsi="AppleSystemUIFont" w:cs=".Hiragino Kaku Gothic Interface" w:hint="eastAsia"/>
          <w:color w:val="FF0000"/>
          <w:kern w:val="0"/>
        </w:rPr>
        <w:t>唉，他</w:t>
      </w:r>
      <w:r w:rsidRPr="00C54343">
        <w:rPr>
          <w:rFonts w:ascii="ヒラギノ角ゴシック W3" w:eastAsia="ヒラギノ角ゴシック W3" w:hAnsi="ヒラギノ角ゴシック W3" w:cs="ヒラギノ角ゴシック W3" w:hint="eastAsia"/>
          <w:color w:val="FF0000"/>
          <w:kern w:val="0"/>
        </w:rPr>
        <w:t>說</w:t>
      </w:r>
      <w:r w:rsidRPr="00C54343">
        <w:rPr>
          <w:rFonts w:ascii=".Hiragino Kaku Gothic Interface" w:eastAsia=".Hiragino Kaku Gothic Interface" w:hAnsi="AppleSystemUIFont" w:cs=".Hiragino Kaku Gothic Interface" w:hint="eastAsia"/>
          <w:color w:val="FF0000"/>
          <w:kern w:val="0"/>
        </w:rPr>
        <w:t>話時，我都神不守舍了！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我尋找他，竟找不着；我呼叫他，他卻不應我。</w:t>
      </w:r>
      <w:r>
        <w:rPr>
          <w:rFonts w:ascii="AppleSystemUIFont" w:eastAsia=".Hiragino Kaku Gothic Interface" w:hAnsi="AppleSystemUIFont" w:cs="AppleSystemUIFont"/>
          <w:kern w:val="0"/>
        </w:rPr>
        <w:t xml:space="preserve"> 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(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雅歌</w:t>
      </w:r>
      <w:r>
        <w:rPr>
          <w:rFonts w:ascii="AppleSystemUIFont" w:eastAsia=".Hiragino Kaku Gothic Interface" w:hAnsi="AppleSystemUIFont" w:cs="AppleSystemUIFont"/>
          <w:kern w:val="0"/>
        </w:rPr>
        <w:t xml:space="preserve">5:6 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</w:rPr>
        <w:t>呂振中</w:t>
      </w:r>
      <w:r>
        <w:rPr>
          <w:rFonts w:ascii=".Hiragino Kaku Gothic Interface" w:eastAsia=".Hiragino Kaku Gothic Interface" w:hAnsi="AppleSystemUIFont" w:cs=".Hiragino Kaku Gothic Interface"/>
          <w:kern w:val="0"/>
        </w:rPr>
        <w:t>)</w:t>
      </w:r>
    </w:p>
    <w:p w14:paraId="651F1637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</w:p>
    <w:p w14:paraId="74A43B81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3 以</w:t>
      </w:r>
      <w:r>
        <w:rPr>
          <w:rFonts w:ascii="宋体" w:eastAsia="宋体" w:hAnsi="宋体" w:cs="宋体" w:hint="eastAsia"/>
          <w:kern w:val="0"/>
          <w:lang w:eastAsia="zh-CN"/>
        </w:rPr>
        <w:t>赛亚书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：两个主</w:t>
      </w:r>
      <w:r>
        <w:rPr>
          <w:rFonts w:ascii="宋体" w:eastAsia="宋体" w:hAnsi="宋体" w:cs="宋体" w:hint="eastAsia"/>
          <w:kern w:val="0"/>
          <w:lang w:eastAsia="zh-CN"/>
        </w:rPr>
        <w:t>题</w:t>
      </w:r>
    </w:p>
    <w:p w14:paraId="5B8BC9E9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 xml:space="preserve">1-39章 </w:t>
      </w:r>
      <w:r>
        <w:rPr>
          <w:rFonts w:ascii="宋体" w:eastAsia="宋体" w:hAnsi="宋体" w:cs="宋体" w:hint="eastAsia"/>
          <w:kern w:val="0"/>
          <w:lang w:eastAsia="zh-CN"/>
        </w:rPr>
        <w:t>讲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律法和</w:t>
      </w:r>
      <w:r>
        <w:rPr>
          <w:rFonts w:ascii="宋体" w:eastAsia="宋体" w:hAnsi="宋体" w:cs="宋体" w:hint="eastAsia"/>
          <w:kern w:val="0"/>
          <w:lang w:eastAsia="zh-CN"/>
        </w:rPr>
        <w:t>审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判。旧</w:t>
      </w:r>
      <w:r>
        <w:rPr>
          <w:rFonts w:ascii="宋体" w:eastAsia="宋体" w:hAnsi="宋体" w:cs="宋体" w:hint="eastAsia"/>
          <w:kern w:val="0"/>
          <w:lang w:eastAsia="zh-CN"/>
        </w:rPr>
        <w:t>约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1-39卷：</w:t>
      </w:r>
      <w:r>
        <w:rPr>
          <w:rFonts w:ascii="宋体" w:eastAsia="宋体" w:hAnsi="宋体" w:cs="宋体" w:hint="eastAsia"/>
          <w:kern w:val="0"/>
          <w:lang w:eastAsia="zh-CN"/>
        </w:rPr>
        <w:t>讲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律法和</w:t>
      </w:r>
      <w:r>
        <w:rPr>
          <w:rFonts w:ascii="宋体" w:eastAsia="宋体" w:hAnsi="宋体" w:cs="宋体" w:hint="eastAsia"/>
          <w:kern w:val="0"/>
          <w:lang w:eastAsia="zh-CN"/>
        </w:rPr>
        <w:t>审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判</w:t>
      </w:r>
    </w:p>
    <w:p w14:paraId="1CCDC7D6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40章开始</w:t>
      </w:r>
      <w:r>
        <w:rPr>
          <w:rFonts w:ascii="宋体" w:eastAsia="宋体" w:hAnsi="宋体" w:cs="宋体" w:hint="eastAsia"/>
          <w:kern w:val="0"/>
          <w:lang w:eastAsia="zh-CN"/>
        </w:rPr>
        <w:t>讲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恩典和救</w:t>
      </w:r>
      <w:r>
        <w:rPr>
          <w:rFonts w:ascii="宋体" w:eastAsia="宋体" w:hAnsi="宋体" w:cs="宋体" w:hint="eastAsia"/>
          <w:kern w:val="0"/>
          <w:lang w:eastAsia="zh-CN"/>
        </w:rPr>
        <w:t>赎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。新</w:t>
      </w:r>
      <w:r>
        <w:rPr>
          <w:rFonts w:ascii="宋体" w:eastAsia="宋体" w:hAnsi="宋体" w:cs="宋体" w:hint="eastAsia"/>
          <w:kern w:val="0"/>
          <w:lang w:eastAsia="zh-CN"/>
        </w:rPr>
        <w:t>约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就是在</w:t>
      </w:r>
      <w:r>
        <w:rPr>
          <w:rFonts w:ascii="宋体" w:eastAsia="宋体" w:hAnsi="宋体" w:cs="宋体" w:hint="eastAsia"/>
          <w:kern w:val="0"/>
          <w:lang w:eastAsia="zh-CN"/>
        </w:rPr>
        <w:t>讲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恩典和救</w:t>
      </w:r>
      <w:r>
        <w:rPr>
          <w:rFonts w:ascii="宋体" w:eastAsia="宋体" w:hAnsi="宋体" w:cs="宋体" w:hint="eastAsia"/>
          <w:kern w:val="0"/>
          <w:lang w:eastAsia="zh-CN"/>
        </w:rPr>
        <w:t>赎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。</w:t>
      </w:r>
    </w:p>
    <w:p w14:paraId="1D782E91" w14:textId="77777777" w:rsidR="00C54343" w:rsidRDefault="00C54343" w:rsidP="00C54343">
      <w:pP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</w:pP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40章一上来就开始提“安慰”安慰我的百姓。。。</w:t>
      </w:r>
      <w:r w:rsidR="00316F1A"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第3</w:t>
      </w:r>
      <w:r w:rsidR="00316F1A">
        <w:rPr>
          <w:rFonts w:ascii="宋体" w:eastAsia="宋体" w:hAnsi="宋体" w:cs="宋体" w:hint="eastAsia"/>
          <w:kern w:val="0"/>
          <w:lang w:eastAsia="zh-CN"/>
        </w:rPr>
        <w:t>节说</w:t>
      </w:r>
      <w:r w:rsidR="00316F1A"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“</w:t>
      </w:r>
      <w:r w:rsidR="00316F1A"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有人声喊着</w:t>
      </w:r>
      <w:r w:rsidR="00316F1A" w:rsidRPr="00316F1A">
        <w:rPr>
          <w:rFonts w:ascii="宋体" w:eastAsia="宋体" w:hAnsi="宋体" w:cs="宋体" w:hint="eastAsia"/>
          <w:color w:val="008000"/>
          <w:kern w:val="0"/>
          <w:lang w:eastAsia="zh-CN"/>
        </w:rPr>
        <w:t>说</w:t>
      </w:r>
      <w:r w:rsidR="00316F1A"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，在狂野</w:t>
      </w:r>
      <w:r w:rsidR="00316F1A" w:rsidRPr="00316F1A">
        <w:rPr>
          <w:rFonts w:ascii="宋体" w:eastAsia="宋体" w:hAnsi="宋体" w:cs="宋体" w:hint="eastAsia"/>
          <w:color w:val="008000"/>
          <w:kern w:val="0"/>
          <w:lang w:eastAsia="zh-CN"/>
        </w:rPr>
        <w:t>预备</w:t>
      </w:r>
      <w:r w:rsidR="00316F1A"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耶和</w:t>
      </w:r>
      <w:r w:rsidR="00316F1A" w:rsidRPr="00316F1A">
        <w:rPr>
          <w:rFonts w:ascii="宋体" w:eastAsia="宋体" w:hAnsi="宋体" w:cs="宋体" w:hint="eastAsia"/>
          <w:color w:val="008000"/>
          <w:kern w:val="0"/>
          <w:lang w:eastAsia="zh-CN"/>
        </w:rPr>
        <w:t>华</w:t>
      </w:r>
      <w:r w:rsidR="00316F1A"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的路，在沙漠地修平我</w:t>
      </w:r>
      <w:r w:rsidR="00316F1A" w:rsidRPr="00316F1A">
        <w:rPr>
          <w:rFonts w:ascii="宋体" w:eastAsia="宋体" w:hAnsi="宋体" w:cs="宋体" w:hint="eastAsia"/>
          <w:color w:val="008000"/>
          <w:kern w:val="0"/>
          <w:lang w:eastAsia="zh-CN"/>
        </w:rPr>
        <w:t>们</w:t>
      </w:r>
      <w:r w:rsidR="00316F1A"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神的道</w:t>
      </w:r>
      <w:r w:rsidR="00316F1A"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。”</w:t>
      </w:r>
    </w:p>
    <w:p w14:paraId="269F31A4" w14:textId="77777777" w:rsidR="00316F1A" w:rsidRPr="00316F1A" w:rsidRDefault="00316F1A" w:rsidP="00C54343">
      <w:pPr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</w:pP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《</w:t>
      </w:r>
      <w:r>
        <w:rPr>
          <w:rFonts w:ascii="宋体" w:eastAsia="宋体" w:hAnsi="宋体" w:cs="宋体" w:hint="eastAsia"/>
          <w:kern w:val="0"/>
          <w:lang w:eastAsia="zh-CN"/>
        </w:rPr>
        <w:t>马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太福音》第三章，也正好是第3</w:t>
      </w:r>
      <w:r>
        <w:rPr>
          <w:rFonts w:ascii="宋体" w:eastAsia="宋体" w:hAnsi="宋体" w:cs="宋体" w:hint="eastAsia"/>
          <w:kern w:val="0"/>
          <w:lang w:eastAsia="zh-CN"/>
        </w:rPr>
        <w:t>节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，引用《以</w:t>
      </w:r>
      <w:r>
        <w:rPr>
          <w:rFonts w:ascii="宋体" w:eastAsia="宋体" w:hAnsi="宋体" w:cs="宋体" w:hint="eastAsia"/>
          <w:kern w:val="0"/>
          <w:lang w:eastAsia="zh-CN"/>
        </w:rPr>
        <w:t>赛亚书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》</w:t>
      </w:r>
      <w:r>
        <w:rPr>
          <w:rFonts w:ascii="宋体" w:eastAsia="宋体" w:hAnsi="宋体" w:cs="宋体" w:hint="eastAsia"/>
          <w:kern w:val="0"/>
          <w:lang w:eastAsia="zh-CN"/>
        </w:rPr>
        <w:t>这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章第3</w:t>
      </w:r>
      <w:r>
        <w:rPr>
          <w:rFonts w:ascii="宋体" w:eastAsia="宋体" w:hAnsi="宋体" w:cs="宋体" w:hint="eastAsia"/>
          <w:kern w:val="0"/>
          <w:lang w:eastAsia="zh-CN"/>
        </w:rPr>
        <w:t>节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第</w:t>
      </w:r>
      <w:r>
        <w:rPr>
          <w:rFonts w:ascii="宋体" w:eastAsia="宋体" w:hAnsi="宋体" w:cs="宋体" w:hint="eastAsia"/>
          <w:kern w:val="0"/>
          <w:lang w:eastAsia="zh-CN"/>
        </w:rPr>
        <w:t>经</w:t>
      </w:r>
      <w:r>
        <w:rPr>
          <w:rFonts w:ascii=".Hiragino Kaku Gothic Interface" w:eastAsia=".Hiragino Kaku Gothic Interface" w:hAnsi="AppleSystemUIFont" w:cs=".Hiragino Kaku Gothic Interface" w:hint="eastAsia"/>
          <w:kern w:val="0"/>
          <w:lang w:eastAsia="zh-CN"/>
        </w:rPr>
        <w:t>文：</w:t>
      </w:r>
      <w:r w:rsidRPr="00316F1A">
        <w:rPr>
          <w:rFonts w:ascii="宋体" w:eastAsia="宋体" w:hAnsi="宋体" w:cs="宋体" w:hint="eastAsia"/>
          <w:color w:val="008000"/>
          <w:kern w:val="0"/>
          <w:lang w:eastAsia="zh-CN"/>
        </w:rPr>
        <w:t>预备</w:t>
      </w:r>
      <w:r w:rsidRPr="00316F1A">
        <w:rPr>
          <w:rFonts w:ascii=".Hiragino Kaku Gothic Interface" w:eastAsia=".Hiragino Kaku Gothic Interface" w:hAnsi="AppleSystemUIFont" w:cs=".Hiragino Kaku Gothic Interface" w:hint="eastAsia"/>
          <w:color w:val="008000"/>
          <w:kern w:val="0"/>
          <w:lang w:eastAsia="zh-CN"/>
        </w:rPr>
        <w:t>主第道，修直他的路</w:t>
      </w:r>
    </w:p>
    <w:p w14:paraId="44402690" w14:textId="77777777" w:rsidR="000A770E" w:rsidRDefault="000A770E" w:rsidP="00C54343">
      <w:pPr>
        <w:rPr>
          <w:rFonts w:hint="eastAsia"/>
          <w:lang w:eastAsia="zh-CN"/>
        </w:rPr>
      </w:pPr>
    </w:p>
    <w:p w14:paraId="6C142ED0" w14:textId="77777777" w:rsidR="00C54343" w:rsidRDefault="000A770E" w:rsidP="00C54343">
      <w:pPr>
        <w:rPr>
          <w:rFonts w:hint="eastAsia"/>
          <w:b/>
          <w:sz w:val="32"/>
          <w:szCs w:val="32"/>
          <w:lang w:eastAsia="zh-CN"/>
        </w:rPr>
      </w:pPr>
      <w:r w:rsidRPr="000A770E">
        <w:rPr>
          <w:rFonts w:hint="eastAsia"/>
          <w:b/>
          <w:sz w:val="32"/>
          <w:szCs w:val="32"/>
          <w:lang w:eastAsia="zh-CN"/>
        </w:rPr>
        <w:t>猜圣</w:t>
      </w:r>
      <w:r w:rsidRPr="000A770E">
        <w:rPr>
          <w:rFonts w:ascii="宋体" w:eastAsia="宋体" w:hAnsi="宋体" w:cs="宋体" w:hint="eastAsia"/>
          <w:b/>
          <w:sz w:val="32"/>
          <w:szCs w:val="32"/>
          <w:lang w:eastAsia="zh-CN"/>
        </w:rPr>
        <w:t>经</w:t>
      </w:r>
      <w:r w:rsidRPr="000A770E">
        <w:rPr>
          <w:rFonts w:hint="eastAsia"/>
          <w:b/>
          <w:sz w:val="32"/>
          <w:szCs w:val="32"/>
          <w:lang w:eastAsia="zh-CN"/>
        </w:rPr>
        <w:t>人物名</w:t>
      </w:r>
    </w:p>
    <w:p w14:paraId="5D54CCDC" w14:textId="77777777" w:rsidR="000A770E" w:rsidRDefault="000A770E" w:rsidP="00C54343">
      <w:pPr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6 </w:t>
      </w:r>
    </w:p>
    <w:tbl>
      <w:tblPr>
        <w:tblW w:w="883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38"/>
      </w:tblGrid>
      <w:tr w:rsidR="0085387C" w:rsidRPr="0085387C" w14:paraId="5EA61C45" w14:textId="77777777" w:rsidTr="0085387C">
        <w:trPr>
          <w:trHeight w:val="42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3F1F6" w14:textId="77777777" w:rsidR="0085387C" w:rsidRPr="0085387C" w:rsidRDefault="0085387C" w:rsidP="0085387C">
            <w:pPr>
              <w:widowControl/>
              <w:jc w:val="left"/>
              <w:rPr>
                <w:rFonts w:ascii="宋体" w:eastAsia="宋体" w:hAnsi="ＭＳ Ｐゴシック" w:cs="Times New Roman"/>
                <w:color w:val="000000"/>
                <w:kern w:val="0"/>
              </w:rPr>
            </w:pPr>
            <w:r w:rsidRPr="0085387C">
              <w:rPr>
                <w:rFonts w:ascii="宋体" w:eastAsia="宋体" w:hAnsi="ＭＳ Ｐゴシック" w:cs="Times New Roman" w:hint="eastAsia"/>
                <w:color w:val="000000"/>
                <w:kern w:val="0"/>
              </w:rPr>
              <w:t>【創世紀 20:7】现在你把这人的妻子归还他。因为他是先知，他要为你祷告，使你存活。你若不归还他，你当知道，你和你所有的人都必要死。</w:t>
            </w:r>
          </w:p>
        </w:tc>
      </w:tr>
      <w:tr w:rsidR="0085387C" w:rsidRPr="0085387C" w14:paraId="3AABC3C4" w14:textId="77777777" w:rsidTr="0085387C">
        <w:trPr>
          <w:trHeight w:val="42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5BDC" w14:textId="77777777" w:rsidR="0085387C" w:rsidRPr="0085387C" w:rsidRDefault="0085387C" w:rsidP="0085387C">
            <w:pPr>
              <w:widowControl/>
              <w:jc w:val="left"/>
              <w:rPr>
                <w:rFonts w:ascii="宋体" w:eastAsia="宋体" w:hAnsi="ＭＳ Ｐゴシック" w:cs="Times New Roman"/>
                <w:color w:val="000000"/>
                <w:kern w:val="0"/>
              </w:rPr>
            </w:pPr>
          </w:p>
        </w:tc>
      </w:tr>
      <w:tr w:rsidR="0085387C" w:rsidRPr="0085387C" w14:paraId="17C2E94C" w14:textId="77777777" w:rsidTr="0085387C">
        <w:trPr>
          <w:trHeight w:val="42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1FC8F" w14:textId="77777777" w:rsidR="0085387C" w:rsidRPr="0085387C" w:rsidRDefault="0085387C" w:rsidP="0085387C">
            <w:pPr>
              <w:widowControl/>
              <w:jc w:val="left"/>
              <w:rPr>
                <w:rFonts w:ascii="宋体" w:eastAsia="宋体" w:hAnsi="ＭＳ Ｐゴシック" w:cs="Times New Roman"/>
                <w:color w:val="000000"/>
                <w:kern w:val="0"/>
              </w:rPr>
            </w:pPr>
            <w:r w:rsidRPr="0085387C">
              <w:rPr>
                <w:rFonts w:ascii="宋体" w:eastAsia="宋体" w:hAnsi="ＭＳ Ｐゴシック" w:cs="Times New Roman" w:hint="eastAsia"/>
                <w:color w:val="000000"/>
                <w:kern w:val="0"/>
              </w:rPr>
              <w:t>【使徒行傳 1:26】于是众人为他们摇签，摇出马提亚来。他就和十一个使徒同列。</w:t>
            </w:r>
          </w:p>
        </w:tc>
      </w:tr>
    </w:tbl>
    <w:p w14:paraId="2B7CB8F1" w14:textId="77777777" w:rsidR="0085387C" w:rsidRPr="000A770E" w:rsidRDefault="0085387C" w:rsidP="00C54343">
      <w:pPr>
        <w:rPr>
          <w:rFonts w:hint="eastAsia"/>
          <w:b/>
          <w:sz w:val="32"/>
          <w:szCs w:val="32"/>
          <w:lang w:eastAsia="zh-CN"/>
        </w:rPr>
      </w:pPr>
      <w:bookmarkStart w:id="0" w:name="_GoBack"/>
      <w:bookmarkEnd w:id="0"/>
    </w:p>
    <w:sectPr w:rsidR="0085387C" w:rsidRPr="000A770E" w:rsidSect="008C7E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.Hiragino Kaku Gothic Interface">
    <w:altName w:val="ＭＳ 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ＭＳ 明朝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Hiragino Sans GB Interface W3">
    <w:panose1 w:val="020B0300000000000000"/>
    <w:charset w:val="50"/>
    <w:family w:val="auto"/>
    <w:pitch w:val="variable"/>
    <w:sig w:usb0="00000001" w:usb1="080E0000" w:usb2="00000010" w:usb3="00000000" w:csb0="00040000" w:csb1="00000000"/>
  </w:font>
  <w:font w:name="ヒラギノ角ゴシック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43"/>
    <w:rsid w:val="000A770E"/>
    <w:rsid w:val="00316F1A"/>
    <w:rsid w:val="0085387C"/>
    <w:rsid w:val="008C7E18"/>
    <w:rsid w:val="00C5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D1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Yimin</dc:creator>
  <cp:keywords/>
  <dc:description/>
  <cp:lastModifiedBy>Liu Yimin</cp:lastModifiedBy>
  <cp:revision>2</cp:revision>
  <dcterms:created xsi:type="dcterms:W3CDTF">2019-11-02T09:05:00Z</dcterms:created>
  <dcterms:modified xsi:type="dcterms:W3CDTF">2019-11-02T09:36:00Z</dcterms:modified>
</cp:coreProperties>
</file>