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40" w:lineRule="auto"/>
        <w:ind w:left="0" w:firstLine="0"/>
        <w:jc w:val="center"/>
        <w:rPr>
          <w:rFonts w:ascii="Impact" w:cs="Impact" w:eastAsia="Impact" w:hAnsi="Impact"/>
          <w:b w:val="1"/>
          <w:color w:val="3c78d8"/>
          <w:sz w:val="120"/>
          <w:szCs w:val="120"/>
        </w:rPr>
      </w:pPr>
      <w:r w:rsidDel="00000000" w:rsidR="00000000" w:rsidRPr="00000000">
        <w:rPr>
          <w:rtl w:val="0"/>
        </w:rPr>
      </w:r>
    </w:p>
    <w:p w:rsidR="00000000" w:rsidDel="00000000" w:rsidP="00000000" w:rsidRDefault="00000000" w:rsidRPr="00000000" w14:paraId="00000001">
      <w:pPr>
        <w:widowControl w:val="0"/>
        <w:spacing w:line="240" w:lineRule="auto"/>
        <w:ind w:left="0" w:firstLine="0"/>
        <w:jc w:val="center"/>
        <w:rPr>
          <w:rFonts w:ascii="Impact" w:cs="Impact" w:eastAsia="Impact" w:hAnsi="Impact"/>
          <w:b w:val="1"/>
          <w:color w:val="3c78d8"/>
          <w:sz w:val="120"/>
          <w:szCs w:val="120"/>
        </w:rPr>
      </w:pPr>
      <w:r w:rsidDel="00000000" w:rsidR="00000000" w:rsidRPr="00000000">
        <w:rPr>
          <w:rtl w:val="0"/>
        </w:rPr>
      </w:r>
    </w:p>
    <w:p w:rsidR="00000000" w:rsidDel="00000000" w:rsidP="00000000" w:rsidRDefault="00000000" w:rsidRPr="00000000" w14:paraId="00000002">
      <w:pPr>
        <w:widowControl w:val="0"/>
        <w:spacing w:line="240" w:lineRule="auto"/>
        <w:ind w:left="0" w:firstLine="0"/>
        <w:jc w:val="center"/>
        <w:rPr>
          <w:rFonts w:ascii="Impact" w:cs="Impact" w:eastAsia="Impact" w:hAnsi="Impact"/>
          <w:b w:val="1"/>
          <w:color w:val="3c78d8"/>
          <w:sz w:val="120"/>
          <w:szCs w:val="120"/>
        </w:rPr>
      </w:pPr>
      <w:r w:rsidDel="00000000" w:rsidR="00000000" w:rsidRPr="00000000">
        <w:rPr>
          <w:rFonts w:ascii="Impact" w:cs="Impact" w:eastAsia="Impact" w:hAnsi="Impact"/>
          <w:b w:val="1"/>
          <w:color w:val="3c78d8"/>
          <w:sz w:val="120"/>
          <w:szCs w:val="120"/>
          <w:rtl w:val="0"/>
        </w:rPr>
        <w:t xml:space="preserve">MÁLAGA </w:t>
      </w:r>
    </w:p>
    <w:p w:rsidR="00000000" w:rsidDel="00000000" w:rsidP="00000000" w:rsidRDefault="00000000" w:rsidRPr="00000000" w14:paraId="00000003">
      <w:pPr>
        <w:widowControl w:val="0"/>
        <w:spacing w:line="240" w:lineRule="auto"/>
        <w:ind w:left="0" w:firstLine="0"/>
        <w:jc w:val="center"/>
        <w:rPr>
          <w:rFonts w:ascii="Impact" w:cs="Impact" w:eastAsia="Impact" w:hAnsi="Impact"/>
          <w:b w:val="1"/>
          <w:color w:val="3c78d8"/>
          <w:sz w:val="120"/>
          <w:szCs w:val="120"/>
        </w:rPr>
      </w:pPr>
      <w:r w:rsidDel="00000000" w:rsidR="00000000" w:rsidRPr="00000000">
        <w:rPr>
          <w:rFonts w:ascii="Impact" w:cs="Impact" w:eastAsia="Impact" w:hAnsi="Impact"/>
          <w:b w:val="1"/>
          <w:color w:val="3c78d8"/>
          <w:sz w:val="120"/>
          <w:szCs w:val="120"/>
          <w:rtl w:val="0"/>
        </w:rPr>
        <w:t xml:space="preserve">EN SU </w:t>
      </w:r>
    </w:p>
    <w:p w:rsidR="00000000" w:rsidDel="00000000" w:rsidP="00000000" w:rsidRDefault="00000000" w:rsidRPr="00000000" w14:paraId="00000004">
      <w:pPr>
        <w:widowControl w:val="0"/>
        <w:spacing w:line="240" w:lineRule="auto"/>
        <w:ind w:left="0" w:firstLine="0"/>
        <w:jc w:val="center"/>
        <w:rPr>
          <w:rFonts w:ascii="Impact" w:cs="Impact" w:eastAsia="Impact" w:hAnsi="Impact"/>
          <w:b w:val="1"/>
          <w:color w:val="3c78d8"/>
          <w:sz w:val="120"/>
          <w:szCs w:val="120"/>
        </w:rPr>
      </w:pPr>
      <w:r w:rsidDel="00000000" w:rsidR="00000000" w:rsidRPr="00000000">
        <w:rPr>
          <w:rFonts w:ascii="Impact" w:cs="Impact" w:eastAsia="Impact" w:hAnsi="Impact"/>
          <w:b w:val="1"/>
          <w:color w:val="3c78d8"/>
          <w:sz w:val="120"/>
          <w:szCs w:val="120"/>
          <w:rtl w:val="0"/>
        </w:rPr>
        <w:t xml:space="preserve">ESENCIA</w:t>
      </w:r>
    </w:p>
    <w:p w:rsidR="00000000" w:rsidDel="00000000" w:rsidP="00000000" w:rsidRDefault="00000000" w:rsidRPr="00000000" w14:paraId="00000005">
      <w:pPr>
        <w:widowControl w:val="0"/>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widowControl w:val="0"/>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widowControl w:val="0"/>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widowControl w:val="0"/>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widowControl w:val="0"/>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widowControl w:val="0"/>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widowControl w:val="0"/>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widowControl w:val="0"/>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widowControl w:val="0"/>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widowControl w:val="0"/>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widowControl w:val="0"/>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widowControl w:val="0"/>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widowControl w:val="0"/>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widowControl w:val="0"/>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widowControl w:val="0"/>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widowControl w:val="0"/>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240" w:lineRule="auto"/>
        <w:ind w:left="0" w:firstLine="0"/>
        <w:jc w:val="both"/>
        <w:rPr>
          <w:sz w:val="24"/>
          <w:szCs w:val="24"/>
        </w:rPr>
      </w:pPr>
      <w:r w:rsidDel="00000000" w:rsidR="00000000" w:rsidRPr="00000000">
        <w:rPr>
          <w:sz w:val="24"/>
          <w:szCs w:val="24"/>
          <w:rtl w:val="0"/>
        </w:rPr>
        <w:t xml:space="preserve">Trabajo desarrollado por:</w:t>
      </w:r>
    </w:p>
    <w:p w:rsidR="00000000" w:rsidDel="00000000" w:rsidP="00000000" w:rsidRDefault="00000000" w:rsidRPr="00000000" w14:paraId="00000017">
      <w:pPr>
        <w:widowControl w:val="0"/>
        <w:spacing w:line="240" w:lineRule="auto"/>
        <w:ind w:left="0" w:firstLine="0"/>
        <w:jc w:val="both"/>
        <w:rPr>
          <w:sz w:val="24"/>
          <w:szCs w:val="24"/>
        </w:rPr>
        <w:sectPr>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8">
      <w:pPr>
        <w:widowControl w:val="0"/>
        <w:spacing w:line="240" w:lineRule="auto"/>
        <w:ind w:left="0" w:firstLine="0"/>
        <w:jc w:val="both"/>
        <w:rPr>
          <w:sz w:val="24"/>
          <w:szCs w:val="24"/>
        </w:rPr>
      </w:pPr>
      <w:r w:rsidDel="00000000" w:rsidR="00000000" w:rsidRPr="00000000">
        <w:rPr>
          <w:sz w:val="24"/>
          <w:szCs w:val="24"/>
          <w:rtl w:val="0"/>
        </w:rPr>
        <w:t xml:space="preserve">Jesús.</w:t>
      </w:r>
    </w:p>
    <w:p w:rsidR="00000000" w:rsidDel="00000000" w:rsidP="00000000" w:rsidRDefault="00000000" w:rsidRPr="00000000" w14:paraId="00000019">
      <w:pPr>
        <w:widowControl w:val="0"/>
        <w:spacing w:line="240" w:lineRule="auto"/>
        <w:ind w:left="0" w:firstLine="0"/>
        <w:jc w:val="both"/>
        <w:rPr>
          <w:sz w:val="24"/>
          <w:szCs w:val="24"/>
        </w:rPr>
      </w:pPr>
      <w:r w:rsidDel="00000000" w:rsidR="00000000" w:rsidRPr="00000000">
        <w:rPr>
          <w:sz w:val="24"/>
          <w:szCs w:val="24"/>
          <w:rtl w:val="0"/>
        </w:rPr>
        <w:t xml:space="preserve">Rafa.</w:t>
      </w:r>
    </w:p>
    <w:p w:rsidR="00000000" w:rsidDel="00000000" w:rsidP="00000000" w:rsidRDefault="00000000" w:rsidRPr="00000000" w14:paraId="0000001A">
      <w:pPr>
        <w:widowControl w:val="0"/>
        <w:spacing w:line="240" w:lineRule="auto"/>
        <w:ind w:left="0" w:firstLine="0"/>
        <w:jc w:val="both"/>
        <w:rPr>
          <w:sz w:val="24"/>
          <w:szCs w:val="24"/>
        </w:rPr>
      </w:pPr>
      <w:r w:rsidDel="00000000" w:rsidR="00000000" w:rsidRPr="00000000">
        <w:rPr>
          <w:sz w:val="24"/>
          <w:szCs w:val="24"/>
          <w:rtl w:val="0"/>
        </w:rPr>
        <w:t xml:space="preserve">Julio. </w:t>
      </w:r>
    </w:p>
    <w:p w:rsidR="00000000" w:rsidDel="00000000" w:rsidP="00000000" w:rsidRDefault="00000000" w:rsidRPr="00000000" w14:paraId="0000001B">
      <w:pPr>
        <w:widowControl w:val="0"/>
        <w:spacing w:line="240" w:lineRule="auto"/>
        <w:ind w:left="0" w:firstLine="0"/>
        <w:jc w:val="both"/>
        <w:rPr>
          <w:sz w:val="24"/>
          <w:szCs w:val="24"/>
        </w:rPr>
        <w:sectPr>
          <w:type w:val="continuous"/>
          <w:pgSz w:h="16834" w:w="11909"/>
          <w:pgMar w:bottom="1440" w:top="1440" w:left="1440" w:right="1440" w:header="720" w:footer="720"/>
          <w:cols w:equalWidth="0" w:num="2">
            <w:col w:space="720" w:w="4152.74"/>
            <w:col w:space="0" w:w="4152.74"/>
          </w:cols>
        </w:sectPr>
      </w:pPr>
      <w:r w:rsidDel="00000000" w:rsidR="00000000" w:rsidRPr="00000000">
        <w:rPr>
          <w:sz w:val="24"/>
          <w:szCs w:val="24"/>
          <w:rtl w:val="0"/>
        </w:rPr>
        <w:t xml:space="preserve">Borja.</w:t>
      </w:r>
    </w:p>
    <w:p w:rsidR="00000000" w:rsidDel="00000000" w:rsidP="00000000" w:rsidRDefault="00000000" w:rsidRPr="00000000" w14:paraId="0000001C">
      <w:pPr>
        <w:widowControl w:val="0"/>
        <w:spacing w:line="240" w:lineRule="auto"/>
        <w:ind w:left="0" w:firstLine="0"/>
        <w:jc w:val="center"/>
        <w:rPr>
          <w:b w:val="1"/>
          <w:sz w:val="24"/>
          <w:szCs w:val="24"/>
          <w:u w:val="single"/>
        </w:rPr>
      </w:pPr>
      <w:r w:rsidDel="00000000" w:rsidR="00000000" w:rsidRPr="00000000">
        <w:rPr>
          <w:b w:val="1"/>
          <w:sz w:val="24"/>
          <w:szCs w:val="24"/>
          <w:u w:val="single"/>
          <w:rtl w:val="0"/>
        </w:rPr>
        <w:t xml:space="preserve"> </w:t>
      </w:r>
      <w:r w:rsidDel="00000000" w:rsidR="00000000" w:rsidRPr="00000000">
        <w:rPr>
          <w:b w:val="1"/>
          <w:sz w:val="24"/>
          <w:szCs w:val="24"/>
          <w:u w:val="single"/>
          <w:rtl w:val="0"/>
        </w:rPr>
        <w:t xml:space="preserve">INTRODUCCIÓN</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Tras un estudio sobre las páginas web de turismos relacionado con Málaga, nos dimos cuenta de que son páginas saturadas de información y con una estética antigua, y en algunos casos desactualizadas. Vistos estas carencias al que el usuario se enfrenta, acordamos aportar nuestra propia versión y visión particular de la ciudad de Málaga. </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Con nuestra página “Málaga en su esencia”, mostramos a los usuarios una página web minimalista, de fácil acceso, donde podrán ver de una manera muy sencilla y visual los principales monumentos de Málaga desde una perspectiva única y particular. </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b w:val="1"/>
          <w:sz w:val="24"/>
          <w:szCs w:val="24"/>
          <w:u w:val="single"/>
          <w:rtl w:val="0"/>
        </w:rPr>
        <w:t xml:space="preserve">TECNOLOGÍA UTILIZADA PARA LA CREACIÓN DE LA PÁGINA</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Para la creación de la página web hemos utilizados las siguientes herramientas:</w:t>
      </w:r>
    </w:p>
    <w:p w:rsidR="00000000" w:rsidDel="00000000" w:rsidP="00000000" w:rsidRDefault="00000000" w:rsidRPr="00000000" w14:paraId="00000024">
      <w:pPr>
        <w:jc w:val="both"/>
        <w:rPr>
          <w:b w:val="1"/>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sz w:val="24"/>
          <w:szCs w:val="24"/>
        </w:rPr>
      </w:pPr>
      <w:r w:rsidDel="00000000" w:rsidR="00000000" w:rsidRPr="00000000">
        <w:rPr>
          <w:b w:val="1"/>
          <w:sz w:val="24"/>
          <w:szCs w:val="24"/>
          <w:rtl w:val="0"/>
        </w:rPr>
        <w:t xml:space="preserve">HTML:</w:t>
      </w:r>
      <w:r w:rsidDel="00000000" w:rsidR="00000000" w:rsidRPr="00000000">
        <w:rPr>
          <w:sz w:val="24"/>
          <w:szCs w:val="24"/>
          <w:rtl w:val="0"/>
        </w:rPr>
        <w:t xml:space="preserve"> lenguaje de programación que se utiliza para el desarrollo de páginas de Internet.</w:t>
      </w:r>
    </w:p>
    <w:p w:rsidR="00000000" w:rsidDel="00000000" w:rsidP="00000000" w:rsidRDefault="00000000" w:rsidRPr="00000000" w14:paraId="00000026">
      <w:pPr>
        <w:numPr>
          <w:ilvl w:val="0"/>
          <w:numId w:val="1"/>
        </w:numPr>
        <w:ind w:left="720" w:hanging="360"/>
        <w:jc w:val="both"/>
        <w:rPr>
          <w:sz w:val="24"/>
          <w:szCs w:val="24"/>
        </w:rPr>
      </w:pPr>
      <w:r w:rsidDel="00000000" w:rsidR="00000000" w:rsidRPr="00000000">
        <w:rPr>
          <w:b w:val="1"/>
          <w:sz w:val="24"/>
          <w:szCs w:val="24"/>
          <w:rtl w:val="0"/>
        </w:rPr>
        <w:t xml:space="preserve">CSS:</w:t>
      </w:r>
      <w:r w:rsidDel="00000000" w:rsidR="00000000" w:rsidRPr="00000000">
        <w:rPr>
          <w:sz w:val="24"/>
          <w:szCs w:val="24"/>
          <w:rtl w:val="0"/>
        </w:rPr>
        <w:t xml:space="preserve"> lenguaje de </w:t>
      </w:r>
      <w:hyperlink r:id="rId6">
        <w:r w:rsidDel="00000000" w:rsidR="00000000" w:rsidRPr="00000000">
          <w:rPr>
            <w:sz w:val="24"/>
            <w:szCs w:val="24"/>
            <w:rtl w:val="0"/>
          </w:rPr>
          <w:t xml:space="preserve">diseño gráfico</w:t>
        </w:r>
      </w:hyperlink>
      <w:r w:rsidDel="00000000" w:rsidR="00000000" w:rsidRPr="00000000">
        <w:rPr>
          <w:sz w:val="24"/>
          <w:szCs w:val="24"/>
          <w:rtl w:val="0"/>
        </w:rPr>
        <w:t xml:space="preserve"> para definir y crear la presentación de un documento estructurado escrito en un </w:t>
      </w:r>
      <w:hyperlink r:id="rId7">
        <w:r w:rsidDel="00000000" w:rsidR="00000000" w:rsidRPr="00000000">
          <w:rPr>
            <w:sz w:val="24"/>
            <w:szCs w:val="24"/>
            <w:rtl w:val="0"/>
          </w:rPr>
          <w:t xml:space="preserve">lenguaje de</w:t>
        </w:r>
      </w:hyperlink>
      <w:r w:rsidDel="00000000" w:rsidR="00000000" w:rsidRPr="00000000">
        <w:rPr>
          <w:sz w:val="24"/>
          <w:szCs w:val="24"/>
          <w:rtl w:val="0"/>
        </w:rPr>
        <w:t xml:space="preserve"> etiquetas.</w:t>
      </w:r>
    </w:p>
    <w:p w:rsidR="00000000" w:rsidDel="00000000" w:rsidP="00000000" w:rsidRDefault="00000000" w:rsidRPr="00000000" w14:paraId="00000027">
      <w:pPr>
        <w:numPr>
          <w:ilvl w:val="0"/>
          <w:numId w:val="1"/>
        </w:numPr>
        <w:ind w:left="720" w:hanging="360"/>
        <w:jc w:val="both"/>
        <w:rPr>
          <w:sz w:val="24"/>
          <w:szCs w:val="24"/>
        </w:rPr>
      </w:pPr>
      <w:r w:rsidDel="00000000" w:rsidR="00000000" w:rsidRPr="00000000">
        <w:rPr>
          <w:b w:val="1"/>
          <w:sz w:val="24"/>
          <w:szCs w:val="24"/>
          <w:rtl w:val="0"/>
        </w:rPr>
        <w:t xml:space="preserve">JavaScript: </w:t>
      </w:r>
      <w:r w:rsidDel="00000000" w:rsidR="00000000" w:rsidRPr="00000000">
        <w:rPr>
          <w:sz w:val="24"/>
          <w:szCs w:val="24"/>
          <w:rtl w:val="0"/>
        </w:rPr>
        <w:t xml:space="preserve">lenguaje de programación orientado a objetos.</w:t>
      </w:r>
    </w:p>
    <w:p w:rsidR="00000000" w:rsidDel="00000000" w:rsidP="00000000" w:rsidRDefault="00000000" w:rsidRPr="00000000" w14:paraId="00000028">
      <w:pPr>
        <w:numPr>
          <w:ilvl w:val="0"/>
          <w:numId w:val="1"/>
        </w:numPr>
        <w:ind w:left="720" w:hanging="360"/>
        <w:jc w:val="both"/>
        <w:rPr>
          <w:sz w:val="24"/>
          <w:szCs w:val="24"/>
        </w:rPr>
      </w:pPr>
      <w:r w:rsidDel="00000000" w:rsidR="00000000" w:rsidRPr="00000000">
        <w:rPr>
          <w:b w:val="1"/>
          <w:sz w:val="24"/>
          <w:szCs w:val="24"/>
          <w:rtl w:val="0"/>
        </w:rPr>
        <w:t xml:space="preserve">JQuery:</w:t>
      </w:r>
      <w:r w:rsidDel="00000000" w:rsidR="00000000" w:rsidRPr="00000000">
        <w:rPr>
          <w:sz w:val="24"/>
          <w:szCs w:val="24"/>
          <w:rtl w:val="0"/>
        </w:rPr>
        <w:t xml:space="preserve"> </w:t>
      </w:r>
      <w:hyperlink r:id="rId8">
        <w:r w:rsidDel="00000000" w:rsidR="00000000" w:rsidRPr="00000000">
          <w:rPr>
            <w:sz w:val="24"/>
            <w:szCs w:val="24"/>
            <w:rtl w:val="0"/>
          </w:rPr>
          <w:t xml:space="preserve">biblioteca</w:t>
        </w:r>
      </w:hyperlink>
      <w:r w:rsidDel="00000000" w:rsidR="00000000" w:rsidRPr="00000000">
        <w:rPr>
          <w:sz w:val="24"/>
          <w:szCs w:val="24"/>
          <w:rtl w:val="0"/>
        </w:rPr>
        <w:t xml:space="preserve"> </w:t>
      </w:r>
      <w:hyperlink r:id="rId9">
        <w:r w:rsidDel="00000000" w:rsidR="00000000" w:rsidRPr="00000000">
          <w:rPr>
            <w:sz w:val="24"/>
            <w:szCs w:val="24"/>
            <w:rtl w:val="0"/>
          </w:rPr>
          <w:t xml:space="preserve">multiplataforma</w:t>
        </w:r>
      </w:hyperlink>
      <w:r w:rsidDel="00000000" w:rsidR="00000000" w:rsidRPr="00000000">
        <w:rPr>
          <w:sz w:val="24"/>
          <w:szCs w:val="24"/>
          <w:rtl w:val="0"/>
        </w:rPr>
        <w:t xml:space="preserve"> de </w:t>
      </w:r>
      <w:hyperlink r:id="rId10">
        <w:r w:rsidDel="00000000" w:rsidR="00000000" w:rsidRPr="00000000">
          <w:rPr>
            <w:sz w:val="24"/>
            <w:szCs w:val="24"/>
            <w:rtl w:val="0"/>
          </w:rPr>
          <w:t xml:space="preserve">JavaScript</w:t>
        </w:r>
      </w:hyperlink>
      <w:r w:rsidDel="00000000" w:rsidR="00000000" w:rsidRPr="00000000">
        <w:rPr>
          <w:sz w:val="24"/>
          <w:szCs w:val="24"/>
          <w:rtl w:val="0"/>
        </w:rPr>
        <w:t xml:space="preserve">.</w:t>
      </w:r>
    </w:p>
    <w:p w:rsidR="00000000" w:rsidDel="00000000" w:rsidP="00000000" w:rsidRDefault="00000000" w:rsidRPr="00000000" w14:paraId="00000029">
      <w:pPr>
        <w:numPr>
          <w:ilvl w:val="0"/>
          <w:numId w:val="1"/>
        </w:numPr>
        <w:ind w:left="720" w:hanging="360"/>
        <w:jc w:val="both"/>
        <w:rPr>
          <w:sz w:val="24"/>
          <w:szCs w:val="24"/>
        </w:rPr>
      </w:pPr>
      <w:r w:rsidDel="00000000" w:rsidR="00000000" w:rsidRPr="00000000">
        <w:rPr>
          <w:b w:val="1"/>
          <w:sz w:val="24"/>
          <w:szCs w:val="24"/>
          <w:rtl w:val="0"/>
        </w:rPr>
        <w:t xml:space="preserve">Bootstrap:</w:t>
      </w:r>
      <w:r w:rsidDel="00000000" w:rsidR="00000000" w:rsidRPr="00000000">
        <w:rPr>
          <w:sz w:val="24"/>
          <w:szCs w:val="24"/>
          <w:rtl w:val="0"/>
        </w:rPr>
        <w:t xml:space="preserve"> biblioteca multiplataforma o conjunto de herramientas de </w:t>
      </w:r>
      <w:hyperlink r:id="rId11">
        <w:r w:rsidDel="00000000" w:rsidR="00000000" w:rsidRPr="00000000">
          <w:rPr>
            <w:sz w:val="24"/>
            <w:szCs w:val="24"/>
            <w:rtl w:val="0"/>
          </w:rPr>
          <w:t xml:space="preserve">código abierto</w:t>
        </w:r>
      </w:hyperlink>
      <w:r w:rsidDel="00000000" w:rsidR="00000000" w:rsidRPr="00000000">
        <w:rPr>
          <w:sz w:val="24"/>
          <w:szCs w:val="24"/>
          <w:rtl w:val="0"/>
        </w:rPr>
        <w:t xml:space="preserve"> para diseño de sitios y aplicaciones web</w:t>
      </w:r>
    </w:p>
    <w:p w:rsidR="00000000" w:rsidDel="00000000" w:rsidP="00000000" w:rsidRDefault="00000000" w:rsidRPr="00000000" w14:paraId="0000002A">
      <w:pPr>
        <w:numPr>
          <w:ilvl w:val="0"/>
          <w:numId w:val="1"/>
        </w:numPr>
        <w:ind w:left="720" w:hanging="360"/>
        <w:jc w:val="both"/>
        <w:rPr>
          <w:sz w:val="24"/>
          <w:szCs w:val="24"/>
        </w:rPr>
      </w:pPr>
      <w:r w:rsidDel="00000000" w:rsidR="00000000" w:rsidRPr="00000000">
        <w:rPr>
          <w:b w:val="1"/>
          <w:sz w:val="24"/>
          <w:szCs w:val="24"/>
          <w:rtl w:val="0"/>
        </w:rPr>
        <w:t xml:space="preserve">JSON:</w:t>
      </w:r>
      <w:r w:rsidDel="00000000" w:rsidR="00000000" w:rsidRPr="00000000">
        <w:rPr>
          <w:sz w:val="24"/>
          <w:szCs w:val="24"/>
          <w:rtl w:val="0"/>
        </w:rPr>
        <w:t xml:space="preserve"> f</w:t>
      </w:r>
      <w:r w:rsidDel="00000000" w:rsidR="00000000" w:rsidRPr="00000000">
        <w:rPr>
          <w:sz w:val="24"/>
          <w:szCs w:val="24"/>
          <w:highlight w:val="white"/>
          <w:rtl w:val="0"/>
        </w:rPr>
        <w:t xml:space="preserve">ormato de texto ligero para el </w:t>
      </w:r>
      <w:hyperlink r:id="rId12">
        <w:r w:rsidDel="00000000" w:rsidR="00000000" w:rsidRPr="00000000">
          <w:rPr>
            <w:sz w:val="24"/>
            <w:szCs w:val="24"/>
            <w:highlight w:val="white"/>
            <w:rtl w:val="0"/>
          </w:rPr>
          <w:t xml:space="preserve">intercambio de datos</w:t>
        </w:r>
      </w:hyperlink>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2B">
      <w:pPr>
        <w:numPr>
          <w:ilvl w:val="0"/>
          <w:numId w:val="1"/>
        </w:numPr>
        <w:ind w:left="720" w:hanging="360"/>
        <w:jc w:val="both"/>
        <w:rPr>
          <w:sz w:val="24"/>
          <w:szCs w:val="24"/>
        </w:rPr>
      </w:pPr>
      <w:r w:rsidDel="00000000" w:rsidR="00000000" w:rsidRPr="00000000">
        <w:rPr>
          <w:b w:val="1"/>
          <w:sz w:val="24"/>
          <w:szCs w:val="24"/>
          <w:rtl w:val="0"/>
        </w:rPr>
        <w:t xml:space="preserve">GitHub: </w:t>
      </w:r>
      <w:r w:rsidDel="00000000" w:rsidR="00000000" w:rsidRPr="00000000">
        <w:rPr>
          <w:sz w:val="24"/>
          <w:szCs w:val="24"/>
          <w:highlight w:val="white"/>
          <w:rtl w:val="0"/>
        </w:rPr>
        <w:t xml:space="preserve">plataforma de desarrollo colaborativo) para alojar proyectos utilizando el sistema de </w:t>
      </w:r>
      <w:hyperlink r:id="rId13">
        <w:r w:rsidDel="00000000" w:rsidR="00000000" w:rsidRPr="00000000">
          <w:rPr>
            <w:sz w:val="24"/>
            <w:szCs w:val="24"/>
            <w:highlight w:val="white"/>
            <w:rtl w:val="0"/>
          </w:rPr>
          <w:t xml:space="preserve">control de versiones</w:t>
        </w:r>
      </w:hyperlink>
      <w:r w:rsidDel="00000000" w:rsidR="00000000" w:rsidRPr="00000000">
        <w:rPr>
          <w:sz w:val="24"/>
          <w:szCs w:val="24"/>
          <w:highlight w:val="white"/>
          <w:rtl w:val="0"/>
        </w:rPr>
        <w:t xml:space="preserve"> </w:t>
      </w:r>
      <w:hyperlink r:id="rId14">
        <w:r w:rsidDel="00000000" w:rsidR="00000000" w:rsidRPr="00000000">
          <w:rPr>
            <w:sz w:val="24"/>
            <w:szCs w:val="24"/>
            <w:highlight w:val="white"/>
            <w:rtl w:val="0"/>
          </w:rPr>
          <w:t xml:space="preserve">Git</w:t>
        </w:r>
      </w:hyperlink>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2C">
      <w:pPr>
        <w:numPr>
          <w:ilvl w:val="0"/>
          <w:numId w:val="1"/>
        </w:numPr>
        <w:ind w:left="720" w:hanging="360"/>
        <w:jc w:val="both"/>
        <w:rPr>
          <w:sz w:val="24"/>
          <w:szCs w:val="24"/>
        </w:rPr>
      </w:pPr>
      <w:r w:rsidDel="00000000" w:rsidR="00000000" w:rsidRPr="00000000">
        <w:rPr>
          <w:b w:val="1"/>
          <w:sz w:val="24"/>
          <w:szCs w:val="24"/>
          <w:rtl w:val="0"/>
        </w:rPr>
        <w:t xml:space="preserve">Trello: </w:t>
      </w:r>
      <w:r w:rsidDel="00000000" w:rsidR="00000000" w:rsidRPr="00000000">
        <w:rPr>
          <w:sz w:val="24"/>
          <w:szCs w:val="24"/>
          <w:highlight w:val="white"/>
          <w:rtl w:val="0"/>
        </w:rPr>
        <w:t xml:space="preserve">software de administración de proyectos.</w:t>
      </w: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center"/>
        <w:rPr>
          <w:sz w:val="24"/>
          <w:szCs w:val="24"/>
        </w:rPr>
      </w:pPr>
      <w:r w:rsidDel="00000000" w:rsidR="00000000" w:rsidRPr="00000000">
        <w:rPr>
          <w:b w:val="1"/>
          <w:sz w:val="24"/>
          <w:szCs w:val="24"/>
          <w:u w:val="single"/>
          <w:rtl w:val="0"/>
        </w:rPr>
        <w:t xml:space="preserve">INFORMACIÓN UTILIZADA PARA LA CREACIÓN DE LA PÁGINA</w:t>
      </w: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La información que es mostrada en la página web ha sido cuidadosamente seleccionada , siempre bajo un criterio muy riguroso. Toda la información expuesta se ha  seleccionado desde las siguientes fuentes de datos:</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numPr>
          <w:ilvl w:val="0"/>
          <w:numId w:val="2"/>
        </w:numPr>
        <w:ind w:left="720" w:hanging="360"/>
        <w:jc w:val="both"/>
        <w:rPr>
          <w:sz w:val="24"/>
          <w:szCs w:val="24"/>
        </w:rPr>
      </w:pPr>
      <w:r w:rsidDel="00000000" w:rsidR="00000000" w:rsidRPr="00000000">
        <w:rPr>
          <w:sz w:val="24"/>
          <w:szCs w:val="24"/>
          <w:rtl w:val="0"/>
        </w:rPr>
        <w:t xml:space="preserve">Datos Abiertos Málaga (sería nuestra principal fuente de datos, cuando hubiéramos desarrollado el proyecto completamente).</w:t>
      </w:r>
    </w:p>
    <w:p w:rsidR="00000000" w:rsidDel="00000000" w:rsidP="00000000" w:rsidRDefault="00000000" w:rsidRPr="00000000" w14:paraId="00000033">
      <w:pPr>
        <w:numPr>
          <w:ilvl w:val="0"/>
          <w:numId w:val="2"/>
        </w:numPr>
        <w:ind w:left="720" w:hanging="360"/>
        <w:jc w:val="both"/>
        <w:rPr>
          <w:sz w:val="24"/>
          <w:szCs w:val="24"/>
        </w:rPr>
      </w:pPr>
      <w:r w:rsidDel="00000000" w:rsidR="00000000" w:rsidRPr="00000000">
        <w:rPr>
          <w:sz w:val="24"/>
          <w:szCs w:val="24"/>
          <w:rtl w:val="0"/>
        </w:rPr>
        <w:t xml:space="preserve">Wikipedia. </w:t>
      </w:r>
    </w:p>
    <w:p w:rsidR="00000000" w:rsidDel="00000000" w:rsidP="00000000" w:rsidRDefault="00000000" w:rsidRPr="00000000" w14:paraId="00000034">
      <w:pPr>
        <w:numPr>
          <w:ilvl w:val="0"/>
          <w:numId w:val="2"/>
        </w:numPr>
        <w:ind w:left="720" w:hanging="360"/>
        <w:jc w:val="both"/>
        <w:rPr>
          <w:sz w:val="24"/>
          <w:szCs w:val="24"/>
        </w:rPr>
      </w:pPr>
      <w:r w:rsidDel="00000000" w:rsidR="00000000" w:rsidRPr="00000000">
        <w:rPr>
          <w:sz w:val="24"/>
          <w:szCs w:val="24"/>
          <w:rtl w:val="0"/>
        </w:rPr>
        <w:t xml:space="preserve">Ruralidays.</w:t>
      </w:r>
    </w:p>
    <w:p w:rsidR="00000000" w:rsidDel="00000000" w:rsidP="00000000" w:rsidRDefault="00000000" w:rsidRPr="00000000" w14:paraId="00000035">
      <w:pPr>
        <w:numPr>
          <w:ilvl w:val="0"/>
          <w:numId w:val="2"/>
        </w:numPr>
        <w:ind w:left="720" w:hanging="360"/>
        <w:jc w:val="both"/>
        <w:rPr>
          <w:sz w:val="24"/>
          <w:szCs w:val="24"/>
        </w:rPr>
      </w:pPr>
      <w:r w:rsidDel="00000000" w:rsidR="00000000" w:rsidRPr="00000000">
        <w:rPr>
          <w:sz w:val="24"/>
          <w:szCs w:val="24"/>
          <w:rtl w:val="0"/>
        </w:rPr>
        <w:t xml:space="preserve">malagacatedral.com</w:t>
      </w:r>
    </w:p>
    <w:p w:rsidR="00000000" w:rsidDel="00000000" w:rsidP="00000000" w:rsidRDefault="00000000" w:rsidRPr="00000000" w14:paraId="00000036">
      <w:pPr>
        <w:numPr>
          <w:ilvl w:val="0"/>
          <w:numId w:val="2"/>
        </w:numPr>
        <w:ind w:left="720" w:hanging="360"/>
        <w:jc w:val="both"/>
        <w:rPr>
          <w:sz w:val="24"/>
          <w:szCs w:val="24"/>
          <w:u w:val="none"/>
        </w:rPr>
      </w:pPr>
      <w:r w:rsidDel="00000000" w:rsidR="00000000" w:rsidRPr="00000000">
        <w:rPr>
          <w:sz w:val="24"/>
          <w:szCs w:val="24"/>
          <w:rtl w:val="0"/>
        </w:rPr>
        <w:t xml:space="preserve">openweathermap.org (API utilizada para obtener el tiempo en Málaga)</w:t>
      </w:r>
    </w:p>
    <w:p w:rsidR="00000000" w:rsidDel="00000000" w:rsidP="00000000" w:rsidRDefault="00000000" w:rsidRPr="00000000" w14:paraId="00000037">
      <w:pPr>
        <w:numPr>
          <w:ilvl w:val="0"/>
          <w:numId w:val="2"/>
        </w:numPr>
        <w:ind w:left="720" w:hanging="360"/>
        <w:jc w:val="both"/>
        <w:rPr>
          <w:sz w:val="24"/>
          <w:szCs w:val="24"/>
          <w:u w:val="none"/>
        </w:rPr>
      </w:pPr>
      <w:r w:rsidDel="00000000" w:rsidR="00000000" w:rsidRPr="00000000">
        <w:rPr>
          <w:sz w:val="24"/>
          <w:szCs w:val="24"/>
          <w:rtl w:val="0"/>
        </w:rPr>
        <w:t xml:space="preserve">fontawesome.org</w:t>
      </w:r>
    </w:p>
    <w:p w:rsidR="00000000" w:rsidDel="00000000" w:rsidP="00000000" w:rsidRDefault="00000000" w:rsidRPr="00000000" w14:paraId="00000038">
      <w:pPr>
        <w:ind w:left="0" w:firstLine="0"/>
        <w:jc w:val="both"/>
        <w:rPr>
          <w:sz w:val="24"/>
          <w:szCs w:val="24"/>
        </w:rPr>
      </w:pPr>
      <w:r w:rsidDel="00000000" w:rsidR="00000000" w:rsidRPr="00000000">
        <w:rPr>
          <w:sz w:val="24"/>
          <w:szCs w:val="24"/>
          <w:rtl w:val="0"/>
        </w:rPr>
        <w:t xml:space="preserve">Las imágenes han sido seleccionada desde distintas fuentes, teniendo en cuenta los derechos de autor y su calidad. Todas las imágenes seleccionadas cumplen dos premisas:</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numPr>
          <w:ilvl w:val="0"/>
          <w:numId w:val="4"/>
        </w:numPr>
        <w:ind w:left="720" w:hanging="360"/>
        <w:jc w:val="both"/>
        <w:rPr>
          <w:sz w:val="24"/>
          <w:szCs w:val="24"/>
        </w:rPr>
      </w:pPr>
      <w:r w:rsidDel="00000000" w:rsidR="00000000" w:rsidRPr="00000000">
        <w:rPr>
          <w:sz w:val="24"/>
          <w:szCs w:val="24"/>
          <w:rtl w:val="0"/>
        </w:rPr>
        <w:t xml:space="preserve">Son imágenes panorámicas</w:t>
      </w:r>
    </w:p>
    <w:p w:rsidR="00000000" w:rsidDel="00000000" w:rsidP="00000000" w:rsidRDefault="00000000" w:rsidRPr="00000000" w14:paraId="0000003B">
      <w:pPr>
        <w:numPr>
          <w:ilvl w:val="0"/>
          <w:numId w:val="4"/>
        </w:numPr>
        <w:ind w:left="720" w:hanging="360"/>
        <w:jc w:val="both"/>
        <w:rPr>
          <w:sz w:val="24"/>
          <w:szCs w:val="24"/>
        </w:rPr>
      </w:pPr>
      <w:r w:rsidDel="00000000" w:rsidR="00000000" w:rsidRPr="00000000">
        <w:rPr>
          <w:sz w:val="24"/>
          <w:szCs w:val="24"/>
          <w:rtl w:val="0"/>
        </w:rPr>
        <w:t xml:space="preserve">Son imágenes que enfoca los detalles que cualquier persona debe contemplar al visitar el monumento y/o lugar.</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center"/>
        <w:rPr>
          <w:b w:val="1"/>
          <w:sz w:val="24"/>
          <w:szCs w:val="24"/>
          <w:u w:val="single"/>
        </w:rPr>
      </w:pPr>
      <w:r w:rsidDel="00000000" w:rsidR="00000000" w:rsidRPr="00000000">
        <w:rPr>
          <w:b w:val="1"/>
          <w:sz w:val="24"/>
          <w:szCs w:val="24"/>
          <w:u w:val="single"/>
          <w:rtl w:val="0"/>
        </w:rPr>
        <w:t xml:space="preserve">DISEÑO Y ESTÉTICA DE LA PÁGINA WEB</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Entrando en el diseño, y en concreto con la parte parte visual de la página, cabe destacar una estética minimalista con un color predominante, el blanco. Elegimos el color blanco por encima de otros para resaltar más aún, si cabe, las imágenes de Málaga y para darle un toque de “pureza” y “limpieza” a nuestra página. Siguiendo con la estética de la página, el segundo elemento que nos llama más atención son las imágenes. Se muestran en continuo movimiento dentro de un carrusel los distintos lugares de Málaga. </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Para terminar con la estética, la información que el usuario desee ver se realiza mediante tres botones en la parte superior de la cabecera y un apartado más. </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numPr>
          <w:ilvl w:val="0"/>
          <w:numId w:val="5"/>
        </w:numPr>
        <w:ind w:left="720" w:hanging="360"/>
        <w:jc w:val="both"/>
        <w:rPr>
          <w:sz w:val="24"/>
          <w:szCs w:val="24"/>
        </w:rPr>
      </w:pPr>
      <w:r w:rsidDel="00000000" w:rsidR="00000000" w:rsidRPr="00000000">
        <w:rPr>
          <w:sz w:val="24"/>
          <w:szCs w:val="24"/>
          <w:rtl w:val="0"/>
        </w:rPr>
        <w:t xml:space="preserve">Home.</w:t>
      </w:r>
    </w:p>
    <w:p w:rsidR="00000000" w:rsidDel="00000000" w:rsidP="00000000" w:rsidRDefault="00000000" w:rsidRPr="00000000" w14:paraId="00000043">
      <w:pPr>
        <w:numPr>
          <w:ilvl w:val="0"/>
          <w:numId w:val="5"/>
        </w:numPr>
        <w:ind w:left="720" w:hanging="360"/>
        <w:jc w:val="both"/>
        <w:rPr>
          <w:sz w:val="24"/>
          <w:szCs w:val="24"/>
        </w:rPr>
      </w:pPr>
      <w:r w:rsidDel="00000000" w:rsidR="00000000" w:rsidRPr="00000000">
        <w:rPr>
          <w:sz w:val="24"/>
          <w:szCs w:val="24"/>
          <w:rtl w:val="0"/>
        </w:rPr>
        <w:t xml:space="preserve">Recomendaciones.</w:t>
      </w:r>
    </w:p>
    <w:p w:rsidR="00000000" w:rsidDel="00000000" w:rsidP="00000000" w:rsidRDefault="00000000" w:rsidRPr="00000000" w14:paraId="00000044">
      <w:pPr>
        <w:numPr>
          <w:ilvl w:val="0"/>
          <w:numId w:val="5"/>
        </w:numPr>
        <w:ind w:left="720" w:hanging="360"/>
        <w:jc w:val="both"/>
        <w:rPr>
          <w:sz w:val="24"/>
          <w:szCs w:val="24"/>
        </w:rPr>
      </w:pPr>
      <w:r w:rsidDel="00000000" w:rsidR="00000000" w:rsidRPr="00000000">
        <w:rPr>
          <w:sz w:val="24"/>
          <w:szCs w:val="24"/>
          <w:rtl w:val="0"/>
        </w:rPr>
        <w:t xml:space="preserve">Restaurantes.</w:t>
      </w:r>
    </w:p>
    <w:p w:rsidR="00000000" w:rsidDel="00000000" w:rsidP="00000000" w:rsidRDefault="00000000" w:rsidRPr="00000000" w14:paraId="00000045">
      <w:pPr>
        <w:numPr>
          <w:ilvl w:val="0"/>
          <w:numId w:val="5"/>
        </w:numPr>
        <w:ind w:left="720" w:hanging="360"/>
        <w:jc w:val="both"/>
        <w:rPr>
          <w:sz w:val="24"/>
          <w:szCs w:val="24"/>
          <w:u w:val="none"/>
        </w:rPr>
      </w:pPr>
      <w:r w:rsidDel="00000000" w:rsidR="00000000" w:rsidRPr="00000000">
        <w:rPr>
          <w:sz w:val="24"/>
          <w:szCs w:val="24"/>
          <w:rtl w:val="0"/>
        </w:rPr>
        <w:t xml:space="preserve">Información sobre el tiempo en Málaga.</w:t>
      </w:r>
    </w:p>
    <w:p w:rsidR="00000000" w:rsidDel="00000000" w:rsidP="00000000" w:rsidRDefault="00000000" w:rsidRPr="00000000" w14:paraId="00000046">
      <w:pPr>
        <w:ind w:left="720" w:firstLine="0"/>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Empezando de izquierda a derecha, el primer botón que nos encontramos en el “Home”, que si clicamos nos devuelve a la página principal cuando haya más monumentos para elegir.</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En el botón “Recomendaciones”, el usuario podrá ver de una manera sencilla los distintos monumentos y lugares de Málaga, que según nuestro criterio, cualquier persona que venga a Málaga no debe dejar de visitar por nada en el mundo. </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Por último, el botón de “Restaurantes”, nos redirige a una página web de restaurantes de Málaga, página en la que depositamos nuestra total confianza.</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De los tres botones, vamos hacer más hincapié en “Recomendaciones”. Al clicar en alguno de los monumentos y/o lugares, por ejemplo en la Catedral de Málaga, la página cambia su estética para ofrecer al usuario distintas fotos y un pequeño resumen del monumento. Debajo del carrusel, el usuario podrá ampliar más la información con los siguientes apartados:</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numPr>
          <w:ilvl w:val="0"/>
          <w:numId w:val="6"/>
        </w:numPr>
        <w:ind w:left="720" w:hanging="360"/>
        <w:jc w:val="both"/>
        <w:rPr>
          <w:sz w:val="24"/>
          <w:szCs w:val="24"/>
        </w:rPr>
      </w:pPr>
      <w:r w:rsidDel="00000000" w:rsidR="00000000" w:rsidRPr="00000000">
        <w:rPr>
          <w:sz w:val="24"/>
          <w:szCs w:val="24"/>
          <w:rtl w:val="0"/>
        </w:rPr>
        <w:t xml:space="preserve">Localización: posición el monumento en Google Maps.</w:t>
      </w:r>
    </w:p>
    <w:p w:rsidR="00000000" w:rsidDel="00000000" w:rsidP="00000000" w:rsidRDefault="00000000" w:rsidRPr="00000000" w14:paraId="0000004D">
      <w:pPr>
        <w:numPr>
          <w:ilvl w:val="0"/>
          <w:numId w:val="6"/>
        </w:numPr>
        <w:ind w:left="720" w:hanging="360"/>
        <w:jc w:val="both"/>
        <w:rPr>
          <w:sz w:val="24"/>
          <w:szCs w:val="24"/>
        </w:rPr>
      </w:pPr>
      <w:r w:rsidDel="00000000" w:rsidR="00000000" w:rsidRPr="00000000">
        <w:rPr>
          <w:sz w:val="24"/>
          <w:szCs w:val="24"/>
          <w:rtl w:val="0"/>
        </w:rPr>
        <w:t xml:space="preserve">Etapa de construcción: etapa en la que fue construido.</w:t>
      </w:r>
    </w:p>
    <w:p w:rsidR="00000000" w:rsidDel="00000000" w:rsidP="00000000" w:rsidRDefault="00000000" w:rsidRPr="00000000" w14:paraId="0000004E">
      <w:pPr>
        <w:numPr>
          <w:ilvl w:val="0"/>
          <w:numId w:val="6"/>
        </w:numPr>
        <w:ind w:left="720" w:hanging="360"/>
        <w:jc w:val="both"/>
        <w:rPr>
          <w:sz w:val="24"/>
          <w:szCs w:val="24"/>
        </w:rPr>
      </w:pPr>
      <w:r w:rsidDel="00000000" w:rsidR="00000000" w:rsidRPr="00000000">
        <w:rPr>
          <w:sz w:val="24"/>
          <w:szCs w:val="24"/>
          <w:rtl w:val="0"/>
        </w:rPr>
        <w:t xml:space="preserve">Arquitecto: persona/s que llevaron a cabo la construcción del monumento. </w:t>
      </w:r>
    </w:p>
    <w:p w:rsidR="00000000" w:rsidDel="00000000" w:rsidP="00000000" w:rsidRDefault="00000000" w:rsidRPr="00000000" w14:paraId="0000004F">
      <w:pPr>
        <w:ind w:left="720" w:firstLine="0"/>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Para terminar la estética de la página, al final de la página encontraremos las distintas redes sociales, que al clicar nos redirige a la página web de dicha red social. </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center"/>
        <w:rPr>
          <w:b w:val="1"/>
          <w:sz w:val="24"/>
          <w:szCs w:val="24"/>
          <w:u w:val="single"/>
        </w:rPr>
      </w:pPr>
      <w:r w:rsidDel="00000000" w:rsidR="00000000" w:rsidRPr="00000000">
        <w:rPr>
          <w:b w:val="1"/>
          <w:sz w:val="24"/>
          <w:szCs w:val="24"/>
          <w:u w:val="single"/>
          <w:rtl w:val="0"/>
        </w:rPr>
        <w:t xml:space="preserve">CÓDIGO DE LA PÁGINA WEB </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Haciendo referencia al código, hemos tomado como referencia una plantilla de bootstrap, y a partir de ahí hemos introducido nuestros cambios y nuestro estilo. A destacar:</w:t>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numPr>
          <w:ilvl w:val="0"/>
          <w:numId w:val="3"/>
        </w:numPr>
        <w:ind w:left="720" w:hanging="360"/>
        <w:jc w:val="both"/>
        <w:rPr>
          <w:sz w:val="24"/>
          <w:szCs w:val="24"/>
        </w:rPr>
      </w:pPr>
      <w:r w:rsidDel="00000000" w:rsidR="00000000" w:rsidRPr="00000000">
        <w:rPr>
          <w:sz w:val="24"/>
          <w:szCs w:val="24"/>
          <w:rtl w:val="0"/>
        </w:rPr>
        <w:t xml:space="preserve">La API del tiempo nos muestra la información meteorológica  actual de Málaga.</w:t>
      </w:r>
    </w:p>
    <w:p w:rsidR="00000000" w:rsidDel="00000000" w:rsidP="00000000" w:rsidRDefault="00000000" w:rsidRPr="00000000" w14:paraId="00000057">
      <w:pPr>
        <w:numPr>
          <w:ilvl w:val="0"/>
          <w:numId w:val="3"/>
        </w:numPr>
        <w:ind w:left="720" w:hanging="360"/>
        <w:jc w:val="both"/>
        <w:rPr>
          <w:sz w:val="24"/>
          <w:szCs w:val="24"/>
          <w:u w:val="none"/>
        </w:rPr>
      </w:pPr>
      <w:r w:rsidDel="00000000" w:rsidR="00000000" w:rsidRPr="00000000">
        <w:rPr>
          <w:sz w:val="24"/>
          <w:szCs w:val="24"/>
          <w:rtl w:val="0"/>
        </w:rPr>
        <w:t xml:space="preserve">Implementación de carrusel.</w:t>
      </w:r>
    </w:p>
    <w:p w:rsidR="00000000" w:rsidDel="00000000" w:rsidP="00000000" w:rsidRDefault="00000000" w:rsidRPr="00000000" w14:paraId="00000058">
      <w:pPr>
        <w:numPr>
          <w:ilvl w:val="0"/>
          <w:numId w:val="3"/>
        </w:numPr>
        <w:ind w:left="720" w:hanging="360"/>
        <w:jc w:val="both"/>
        <w:rPr>
          <w:sz w:val="24"/>
          <w:szCs w:val="24"/>
          <w:u w:val="none"/>
        </w:rPr>
      </w:pPr>
      <w:r w:rsidDel="00000000" w:rsidR="00000000" w:rsidRPr="00000000">
        <w:rPr>
          <w:sz w:val="24"/>
          <w:szCs w:val="24"/>
          <w:rtl w:val="0"/>
        </w:rPr>
        <w:t xml:space="preserve">Cambio de imágenes del carrusel e información del monumento al clicar alguna de las “Recomendaciones”</w:t>
      </w:r>
    </w:p>
    <w:p w:rsidR="00000000" w:rsidDel="00000000" w:rsidP="00000000" w:rsidRDefault="00000000" w:rsidRPr="00000000" w14:paraId="00000059">
      <w:pPr>
        <w:numPr>
          <w:ilvl w:val="0"/>
          <w:numId w:val="3"/>
        </w:numPr>
        <w:ind w:left="720" w:hanging="360"/>
        <w:jc w:val="both"/>
        <w:rPr>
          <w:sz w:val="24"/>
          <w:szCs w:val="24"/>
          <w:u w:val="none"/>
        </w:rPr>
      </w:pPr>
      <w:r w:rsidDel="00000000" w:rsidR="00000000" w:rsidRPr="00000000">
        <w:rPr>
          <w:sz w:val="24"/>
          <w:szCs w:val="24"/>
          <w:rtl w:val="0"/>
        </w:rPr>
        <w:t xml:space="preserve">Los estilos se encuentran en un archivo aparte para una visualización.</w:t>
      </w:r>
    </w:p>
    <w:p w:rsidR="00000000" w:rsidDel="00000000" w:rsidP="00000000" w:rsidRDefault="00000000" w:rsidRPr="00000000" w14:paraId="0000005A">
      <w:pPr>
        <w:numPr>
          <w:ilvl w:val="0"/>
          <w:numId w:val="3"/>
        </w:numPr>
        <w:ind w:left="720" w:hanging="360"/>
        <w:jc w:val="both"/>
        <w:rPr>
          <w:sz w:val="24"/>
          <w:szCs w:val="24"/>
          <w:u w:val="none"/>
        </w:rPr>
      </w:pPr>
      <w:r w:rsidDel="00000000" w:rsidR="00000000" w:rsidRPr="00000000">
        <w:rPr>
          <w:sz w:val="24"/>
          <w:szCs w:val="24"/>
          <w:rtl w:val="0"/>
        </w:rPr>
        <w:t xml:space="preserve">Los iconos usados en el &lt;footer&gt; son usados desde el cdn de la página fontawesome.com .</w:t>
      </w:r>
    </w:p>
    <w:p w:rsidR="00000000" w:rsidDel="00000000" w:rsidP="00000000" w:rsidRDefault="00000000" w:rsidRPr="00000000" w14:paraId="0000005B">
      <w:pPr>
        <w:numPr>
          <w:ilvl w:val="0"/>
          <w:numId w:val="3"/>
        </w:numPr>
        <w:ind w:left="720" w:hanging="360"/>
        <w:jc w:val="both"/>
        <w:rPr>
          <w:sz w:val="24"/>
          <w:szCs w:val="24"/>
          <w:u w:val="none"/>
        </w:rPr>
      </w:pPr>
      <w:r w:rsidDel="00000000" w:rsidR="00000000" w:rsidRPr="00000000">
        <w:rPr>
          <w:sz w:val="24"/>
          <w:szCs w:val="24"/>
          <w:rtl w:val="0"/>
        </w:rPr>
        <w:t xml:space="preserve">El icono que hay en el elemento que muestra el tiempo, se utiliza implementando los archivos.css locales, de la carpeta localizada en directorio /css/weather-icons-master/css, en el html.</w:t>
      </w:r>
    </w:p>
    <w:p w:rsidR="00000000" w:rsidDel="00000000" w:rsidP="00000000" w:rsidRDefault="00000000" w:rsidRPr="00000000" w14:paraId="0000005C">
      <w:pPr>
        <w:ind w:left="720" w:firstLine="0"/>
        <w:jc w:val="both"/>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before="160" w:lineRule="auto"/>
        <w:ind w:left="720" w:firstLine="0"/>
        <w:jc w:val="both"/>
        <w:rPr>
          <w:sz w:val="24"/>
          <w:szCs w:val="24"/>
        </w:rPr>
      </w:pPr>
      <w:r w:rsidDel="00000000" w:rsidR="00000000" w:rsidRPr="00000000">
        <w:rPr>
          <w:rtl w:val="0"/>
        </w:rPr>
      </w:r>
    </w:p>
    <w:p w:rsidR="00000000" w:rsidDel="00000000" w:rsidP="00000000" w:rsidRDefault="00000000" w:rsidRPr="00000000" w14:paraId="00000060">
      <w:pPr>
        <w:spacing w:before="140" w:lineRule="auto"/>
        <w:ind w:left="720" w:firstLine="0"/>
        <w:jc w:val="both"/>
        <w:rPr>
          <w:sz w:val="24"/>
          <w:szCs w:val="24"/>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sectPr>
      <w:type w:val="continuous"/>
      <w:pgSz w:h="16834" w:w="11909"/>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C%C3%B3digo_abierto" TargetMode="External"/><Relationship Id="rId10" Type="http://schemas.openxmlformats.org/officeDocument/2006/relationships/hyperlink" Target="https://es.wikipedia.org/wiki/JavaScript" TargetMode="External"/><Relationship Id="rId13" Type="http://schemas.openxmlformats.org/officeDocument/2006/relationships/hyperlink" Target="https://es.wikipedia.org/wiki/Control_de_versiones" TargetMode="External"/><Relationship Id="rId12" Type="http://schemas.openxmlformats.org/officeDocument/2006/relationships/hyperlink" Target="https://es.wikipedia.org/w/index.php?title=Intercambio_de_datos&amp;action=edit&amp;redlink=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Multiplataforma" TargetMode="External"/><Relationship Id="rId14" Type="http://schemas.openxmlformats.org/officeDocument/2006/relationships/hyperlink" Target="https://es.wikipedia.org/wiki/Git" TargetMode="External"/><Relationship Id="rId5" Type="http://schemas.openxmlformats.org/officeDocument/2006/relationships/styles" Target="styles.xml"/><Relationship Id="rId6" Type="http://schemas.openxmlformats.org/officeDocument/2006/relationships/hyperlink" Target="https://es.wikipedia.org/wiki/Dise%C3%B1o_gr%C3%A1fico" TargetMode="External"/><Relationship Id="rId7" Type="http://schemas.openxmlformats.org/officeDocument/2006/relationships/hyperlink" Target="https://es.wikipedia.org/wiki/Lenguaje_de_marcado" TargetMode="External"/><Relationship Id="rId8" Type="http://schemas.openxmlformats.org/officeDocument/2006/relationships/hyperlink" Target="https://es.wikipedia.org/wiki/Biblioteca_(inform%C3%A1t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