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FE1C" w14:textId="77777777" w:rsidR="00361BBB" w:rsidRDefault="00361BBB" w:rsidP="00361BBB">
      <w:pPr>
        <w:spacing w:after="0" w:line="276" w:lineRule="auto"/>
        <w:ind w:right="12"/>
        <w:jc w:val="center"/>
        <w:rPr>
          <w:rFonts w:eastAsia="Times New Roman"/>
          <w:caps/>
          <w:lang w:eastAsia="ar-SA"/>
        </w:rPr>
      </w:pPr>
      <w:r>
        <w:rPr>
          <w:rFonts w:eastAsia="Times New Roman"/>
          <w:caps/>
          <w:lang w:eastAsia="ar-SA"/>
        </w:rPr>
        <w:t>Министерство НАУКИ И ВЫСШЕГО ОБРАЗОВАНИЯ</w:t>
      </w:r>
    </w:p>
    <w:p w14:paraId="21484965" w14:textId="77777777" w:rsidR="00361BBB" w:rsidRDefault="00361BBB" w:rsidP="00361BBB">
      <w:pPr>
        <w:spacing w:after="0" w:line="276" w:lineRule="auto"/>
        <w:jc w:val="center"/>
        <w:rPr>
          <w:rFonts w:eastAsia="Times New Roman"/>
          <w:caps/>
          <w:lang w:eastAsia="ar-SA"/>
        </w:rPr>
      </w:pPr>
      <w:r>
        <w:rPr>
          <w:rFonts w:eastAsia="Times New Roman"/>
          <w:caps/>
          <w:lang w:eastAsia="ar-SA"/>
        </w:rPr>
        <w:t xml:space="preserve"> Российской Федерации</w:t>
      </w:r>
    </w:p>
    <w:p w14:paraId="6D347DA2" w14:textId="77777777" w:rsidR="00361BBB" w:rsidRDefault="00361BBB" w:rsidP="00361BBB">
      <w:pPr>
        <w:spacing w:after="0" w:line="276" w:lineRule="auto"/>
        <w:jc w:val="center"/>
        <w:rPr>
          <w:rFonts w:eastAsia="Times New Roman"/>
          <w:caps/>
          <w:lang w:eastAsia="ar-SA"/>
        </w:rPr>
      </w:pPr>
      <w:r>
        <w:rPr>
          <w:rFonts w:eastAsia="Times New Roman"/>
          <w:caps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11C496CE" w14:textId="77777777" w:rsidR="00361BBB" w:rsidRDefault="00361BBB" w:rsidP="00361BBB">
      <w:pPr>
        <w:spacing w:after="0" w:line="276" w:lineRule="auto"/>
        <w:jc w:val="center"/>
        <w:rPr>
          <w:rFonts w:eastAsia="Times New Roman"/>
          <w:caps/>
          <w:lang w:eastAsia="ar-SA"/>
        </w:rPr>
      </w:pPr>
      <w:r>
        <w:rPr>
          <w:rFonts w:eastAsia="Times New Roman"/>
          <w:caps/>
          <w:lang w:eastAsia="ar-SA"/>
        </w:rPr>
        <w:t>«Курский государственный университет»</w:t>
      </w:r>
    </w:p>
    <w:p w14:paraId="3DDA267E" w14:textId="77777777" w:rsidR="00361BBB" w:rsidRDefault="00361BBB" w:rsidP="00361BBB">
      <w:pPr>
        <w:spacing w:after="0" w:line="276" w:lineRule="auto"/>
        <w:jc w:val="center"/>
        <w:rPr>
          <w:rFonts w:eastAsia="Times New Roman"/>
          <w:lang w:eastAsia="ar-SA"/>
        </w:rPr>
      </w:pPr>
    </w:p>
    <w:p w14:paraId="75037873" w14:textId="77777777" w:rsidR="00361BBB" w:rsidRDefault="00361BBB" w:rsidP="00361BBB">
      <w:pPr>
        <w:spacing w:after="0" w:line="276" w:lineRule="auto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Факультет физики, математики, информатики</w:t>
      </w:r>
    </w:p>
    <w:p w14:paraId="2130DB53" w14:textId="77777777" w:rsidR="00361BBB" w:rsidRDefault="00361BBB" w:rsidP="00361BBB">
      <w:pPr>
        <w:spacing w:after="0" w:line="276" w:lineRule="auto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Кафедра алгебры, геометрии и теории обучения математике</w:t>
      </w:r>
    </w:p>
    <w:p w14:paraId="6A5AC941" w14:textId="77777777" w:rsidR="00361BBB" w:rsidRDefault="00361BBB" w:rsidP="00361BBB">
      <w:pPr>
        <w:spacing w:after="0" w:line="276" w:lineRule="auto"/>
        <w:jc w:val="center"/>
        <w:rPr>
          <w:rFonts w:eastAsia="Times New Roman"/>
          <w:lang w:eastAsia="ar-SA"/>
        </w:rPr>
      </w:pPr>
    </w:p>
    <w:p w14:paraId="37E7B51B" w14:textId="77777777" w:rsidR="00361BBB" w:rsidRDefault="00361BBB" w:rsidP="00361BBB">
      <w:pPr>
        <w:spacing w:after="0" w:line="276" w:lineRule="auto"/>
        <w:jc w:val="center"/>
        <w:rPr>
          <w:rFonts w:eastAsia="Times New Roman"/>
          <w:caps/>
          <w:lang w:eastAsia="ar-SA"/>
        </w:rPr>
      </w:pPr>
      <w:r>
        <w:rPr>
          <w:rFonts w:eastAsia="Times New Roman"/>
          <w:caps/>
          <w:lang w:eastAsia="ar-SA"/>
        </w:rPr>
        <w:t>Курсовая работа</w:t>
      </w:r>
    </w:p>
    <w:p w14:paraId="4F1B9543" w14:textId="77777777" w:rsidR="00361BBB" w:rsidRDefault="00361BBB" w:rsidP="00361BBB">
      <w:pPr>
        <w:spacing w:after="0" w:line="276" w:lineRule="auto"/>
        <w:jc w:val="center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по дисциплине </w:t>
      </w:r>
    </w:p>
    <w:p w14:paraId="703A1DFA" w14:textId="77777777" w:rsidR="00361BBB" w:rsidRDefault="00361BBB" w:rsidP="00361BBB">
      <w:pPr>
        <w:spacing w:after="0" w:line="276" w:lineRule="auto"/>
        <w:jc w:val="center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Теория формальных языков и трансляций</w:t>
      </w:r>
    </w:p>
    <w:p w14:paraId="009CFC95" w14:textId="77777777" w:rsidR="00361BBB" w:rsidRDefault="00361BBB" w:rsidP="00361BBB">
      <w:pPr>
        <w:tabs>
          <w:tab w:val="left" w:pos="144"/>
          <w:tab w:val="left" w:pos="720"/>
          <w:tab w:val="left" w:pos="864"/>
          <w:tab w:val="left" w:pos="2304"/>
          <w:tab w:val="left" w:pos="2592"/>
          <w:tab w:val="left" w:pos="3168"/>
          <w:tab w:val="left" w:pos="3456"/>
        </w:tabs>
        <w:spacing w:after="60" w:line="276" w:lineRule="auto"/>
        <w:jc w:val="center"/>
        <w:outlineLvl w:val="8"/>
        <w:rPr>
          <w:rFonts w:eastAsia="Times New Roman"/>
          <w:caps/>
          <w:lang w:eastAsia="ar-SA"/>
        </w:rPr>
      </w:pPr>
      <w:r>
        <w:rPr>
          <w:rFonts w:eastAsia="Times New Roman"/>
          <w:lang w:eastAsia="ar-SA"/>
        </w:rPr>
        <w:t xml:space="preserve">на тему: </w:t>
      </w:r>
      <w:r>
        <w:rPr>
          <w:rFonts w:eastAsia="Times New Roman"/>
          <w:caps/>
          <w:lang w:eastAsia="ar-SA"/>
        </w:rPr>
        <w:t>РАЗРАБОТКА КОМПИЛЯТОРА МОДЕЛЬНОГО ЯЗЫКА ПРОГРАММИРОВАНИЯ</w:t>
      </w:r>
    </w:p>
    <w:p w14:paraId="21927DE1" w14:textId="10F20F32" w:rsidR="00361BBB" w:rsidRDefault="00361BBB" w:rsidP="00361BBB">
      <w:pPr>
        <w:spacing w:after="0" w:line="276" w:lineRule="auto"/>
        <w:ind w:left="396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Вариант 29</w:t>
      </w:r>
    </w:p>
    <w:p w14:paraId="0BF3D87D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</w:p>
    <w:p w14:paraId="24C4F7C9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Обучающегося </w:t>
      </w:r>
      <w:r>
        <w:rPr>
          <w:rFonts w:eastAsia="Times New Roman"/>
          <w:u w:val="single"/>
          <w:lang w:eastAsia="ar-SA"/>
        </w:rPr>
        <w:t xml:space="preserve">   3    </w:t>
      </w:r>
      <w:r>
        <w:rPr>
          <w:rFonts w:eastAsia="Times New Roman"/>
          <w:lang w:eastAsia="ar-SA"/>
        </w:rPr>
        <w:t xml:space="preserve"> курса</w:t>
      </w:r>
    </w:p>
    <w:p w14:paraId="336296FA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u w:val="single"/>
          <w:lang w:eastAsia="ar-SA"/>
        </w:rPr>
        <w:t xml:space="preserve">очной  </w:t>
      </w:r>
      <w:r>
        <w:rPr>
          <w:rFonts w:eastAsia="Times New Roman"/>
          <w:lang w:eastAsia="ar-SA"/>
        </w:rPr>
        <w:t xml:space="preserve"> формы обучения</w:t>
      </w:r>
    </w:p>
    <w:p w14:paraId="6846B272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направления подготовки</w:t>
      </w:r>
    </w:p>
    <w:p w14:paraId="7B38BBC1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02.03.03 Математическое обеспечение и администрирование информационных систем</w:t>
      </w:r>
    </w:p>
    <w:p w14:paraId="4A87D8B1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Направленность (профиль)  Проектирование информационных систем и баз данных</w:t>
      </w:r>
    </w:p>
    <w:p w14:paraId="5890E89F" w14:textId="76213A81" w:rsidR="00361BBB" w:rsidRDefault="00361BBB" w:rsidP="00361BBB">
      <w:pPr>
        <w:spacing w:after="0" w:line="276" w:lineRule="auto"/>
        <w:ind w:left="4678"/>
        <w:rPr>
          <w:rFonts w:eastAsia="Times New Roman"/>
          <w:u w:val="single"/>
          <w:lang w:eastAsia="ar-SA"/>
        </w:rPr>
      </w:pPr>
      <w:r>
        <w:rPr>
          <w:rFonts w:eastAsia="Times New Roman"/>
          <w:u w:val="single"/>
          <w:lang w:eastAsia="ar-SA"/>
        </w:rPr>
        <w:t>Кузьмин Дмитрий Максимович</w:t>
      </w:r>
    </w:p>
    <w:p w14:paraId="4A39124C" w14:textId="77777777" w:rsidR="00361BBB" w:rsidRDefault="00361BBB" w:rsidP="00361BBB">
      <w:pPr>
        <w:spacing w:after="0" w:line="276" w:lineRule="auto"/>
        <w:ind w:firstLine="4678"/>
        <w:jc w:val="center"/>
        <w:rPr>
          <w:rFonts w:eastAsia="Times New Roman" w:cs="Calibri"/>
          <w:sz w:val="24"/>
          <w:szCs w:val="20"/>
          <w:lang w:eastAsia="ar-SA"/>
        </w:rPr>
      </w:pPr>
      <w:r>
        <w:rPr>
          <w:rFonts w:eastAsia="Times New Roman" w:cs="Calibri"/>
          <w:sz w:val="24"/>
          <w:szCs w:val="20"/>
          <w:lang w:eastAsia="ar-SA"/>
        </w:rPr>
        <w:t>(фамилия, имя, отчество)</w:t>
      </w:r>
    </w:p>
    <w:p w14:paraId="0A7FD517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</w:p>
    <w:p w14:paraId="651E80E9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Руководитель: </w:t>
      </w:r>
      <w:r>
        <w:rPr>
          <w:rFonts w:eastAsia="Times New Roman"/>
          <w:u w:val="single"/>
          <w:lang w:eastAsia="ar-SA"/>
        </w:rPr>
        <w:t xml:space="preserve">  </w:t>
      </w:r>
      <w:proofErr w:type="spellStart"/>
      <w:r>
        <w:rPr>
          <w:rFonts w:eastAsia="Times New Roman"/>
          <w:u w:val="single"/>
          <w:lang w:eastAsia="ar-SA"/>
        </w:rPr>
        <w:t>к.п.н</w:t>
      </w:r>
      <w:proofErr w:type="spellEnd"/>
      <w:r>
        <w:rPr>
          <w:rFonts w:eastAsia="Times New Roman"/>
          <w:u w:val="single"/>
          <w:lang w:eastAsia="ar-SA"/>
        </w:rPr>
        <w:t>., доцент Селиванова Ирина Васильевна</w:t>
      </w:r>
      <w:r>
        <w:rPr>
          <w:rFonts w:eastAsia="Times New Roman"/>
          <w:lang w:eastAsia="ar-SA"/>
        </w:rPr>
        <w:t xml:space="preserve"> </w:t>
      </w:r>
    </w:p>
    <w:p w14:paraId="5E445544" w14:textId="77777777" w:rsidR="00361BBB" w:rsidRDefault="00361BBB" w:rsidP="00361BBB">
      <w:pPr>
        <w:spacing w:after="0" w:line="276" w:lineRule="auto"/>
        <w:ind w:left="4678"/>
        <w:rPr>
          <w:rFonts w:eastAsia="Times New Roman" w:cs="Calibri"/>
          <w:sz w:val="24"/>
          <w:szCs w:val="20"/>
          <w:lang w:eastAsia="ar-SA"/>
        </w:rPr>
      </w:pPr>
      <w:r>
        <w:rPr>
          <w:rFonts w:eastAsia="Times New Roman" w:cs="Calibri"/>
          <w:sz w:val="24"/>
          <w:szCs w:val="20"/>
          <w:lang w:eastAsia="ar-SA"/>
        </w:rPr>
        <w:t>(ученая степень, должность, фамилия, имя, отчество)</w:t>
      </w:r>
    </w:p>
    <w:p w14:paraId="7E87FDBF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</w:p>
    <w:p w14:paraId="421E85BE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Допустить к защите:</w:t>
      </w:r>
    </w:p>
    <w:p w14:paraId="27FD9F85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 / _______________</w:t>
      </w:r>
    </w:p>
    <w:p w14:paraId="47DD6E75" w14:textId="77777777" w:rsidR="00361BBB" w:rsidRDefault="00361BBB" w:rsidP="00361BBB">
      <w:pPr>
        <w:spacing w:after="0" w:line="276" w:lineRule="auto"/>
        <w:ind w:left="4678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«_____» ________________ 20_____г.</w:t>
      </w:r>
    </w:p>
    <w:p w14:paraId="14E360BD" w14:textId="77777777" w:rsidR="00361BBB" w:rsidRDefault="00361BBB" w:rsidP="00361BBB">
      <w:pPr>
        <w:spacing w:line="276" w:lineRule="auto"/>
        <w:rPr>
          <w:rFonts w:eastAsia="Times New Roman"/>
          <w:lang w:eastAsia="ar-SA"/>
        </w:rPr>
      </w:pPr>
    </w:p>
    <w:p w14:paraId="340EA16F" w14:textId="24A52955" w:rsidR="00361BBB" w:rsidRDefault="00361BBB" w:rsidP="00361BBB">
      <w:pPr>
        <w:pStyle w:val="31"/>
        <w:spacing w:line="276" w:lineRule="auto"/>
        <w:ind w:firstLine="720"/>
        <w:jc w:val="center"/>
        <w:rPr>
          <w:szCs w:val="28"/>
          <w:lang w:eastAsia="ar-SA"/>
        </w:rPr>
      </w:pPr>
      <w:r>
        <w:rPr>
          <w:szCs w:val="28"/>
          <w:lang w:eastAsia="ar-SA"/>
        </w:rPr>
        <w:t>Курск, 2023</w:t>
      </w:r>
    </w:p>
    <w:p w14:paraId="5DA26395" w14:textId="39D33767" w:rsidR="00361BBB" w:rsidRDefault="00361BBB" w:rsidP="00361BBB">
      <w:pPr>
        <w:pStyle w:val="31"/>
        <w:spacing w:line="276" w:lineRule="auto"/>
        <w:ind w:firstLine="0"/>
        <w:rPr>
          <w:szCs w:val="28"/>
          <w:lang w:eastAsia="ar-SA"/>
        </w:rPr>
      </w:pPr>
    </w:p>
    <w:p w14:paraId="77012FF3" w14:textId="77777777" w:rsidR="00361BBB" w:rsidRDefault="00361BBB" w:rsidP="00361BBB">
      <w:pPr>
        <w:pStyle w:val="31"/>
        <w:ind w:firstLine="720"/>
        <w:jc w:val="center"/>
        <w:rPr>
          <w:b/>
          <w:bCs/>
          <w:sz w:val="32"/>
        </w:rPr>
      </w:pPr>
    </w:p>
    <w:p w14:paraId="16782B9C" w14:textId="3645EFD5" w:rsidR="00347875" w:rsidRDefault="00347875" w:rsidP="00347875">
      <w:pPr>
        <w:pStyle w:val="31"/>
        <w:ind w:firstLine="720"/>
        <w:jc w:val="center"/>
        <w:rPr>
          <w:b/>
          <w:bCs/>
          <w:sz w:val="32"/>
        </w:rPr>
      </w:pPr>
      <w:r>
        <w:rPr>
          <w:b/>
          <w:bCs/>
          <w:sz w:val="32"/>
        </w:rPr>
        <w:t>Содержание</w:t>
      </w:r>
    </w:p>
    <w:p w14:paraId="1B2DAEBB" w14:textId="77777777" w:rsidR="00347875" w:rsidRDefault="00347875" w:rsidP="00347875">
      <w:pPr>
        <w:pStyle w:val="31"/>
        <w:ind w:firstLine="720"/>
        <w:jc w:val="center"/>
        <w:rPr>
          <w:b/>
          <w:bCs/>
          <w:sz w:val="32"/>
        </w:rPr>
      </w:pPr>
    </w:p>
    <w:p w14:paraId="4294F21B" w14:textId="77777777" w:rsidR="00347875" w:rsidRDefault="00347875" w:rsidP="00347875">
      <w:pPr>
        <w:tabs>
          <w:tab w:val="left" w:pos="1134"/>
          <w:tab w:val="right" w:leader="dot" w:pos="9072"/>
        </w:tabs>
        <w:spacing w:line="240" w:lineRule="auto"/>
        <w:ind w:firstLine="851"/>
        <w:jc w:val="both"/>
      </w:pPr>
      <w:r>
        <w:t>Введение</w:t>
      </w:r>
      <w:r>
        <w:tab/>
        <w:t>3</w:t>
      </w:r>
    </w:p>
    <w:p w14:paraId="6718DC29" w14:textId="77777777" w:rsidR="00347875" w:rsidRDefault="00347875" w:rsidP="00347875">
      <w:pPr>
        <w:tabs>
          <w:tab w:val="left" w:pos="1134"/>
          <w:tab w:val="right" w:leader="dot" w:pos="9072"/>
        </w:tabs>
        <w:spacing w:line="240" w:lineRule="auto"/>
        <w:ind w:firstLine="851"/>
        <w:jc w:val="both"/>
      </w:pPr>
      <w:r>
        <w:t>1 Постановка задачи</w:t>
      </w:r>
      <w:r>
        <w:tab/>
        <w:t>4</w:t>
      </w:r>
    </w:p>
    <w:p w14:paraId="558AC175" w14:textId="5AC256E7" w:rsidR="008F2591" w:rsidRPr="008F2591" w:rsidRDefault="008F2591" w:rsidP="008F2591">
      <w:pPr>
        <w:ind w:firstLine="851"/>
        <w:jc w:val="both"/>
      </w:pPr>
      <w:r>
        <w:t>2 Основы теории разработки компиляторов …………………………5</w:t>
      </w:r>
    </w:p>
    <w:p w14:paraId="65814FE7" w14:textId="2CE336D2" w:rsidR="00915379" w:rsidRDefault="00915379" w:rsidP="00915379">
      <w:pPr>
        <w:jc w:val="center"/>
        <w:rPr>
          <w:b/>
          <w:bCs/>
        </w:rPr>
      </w:pPr>
    </w:p>
    <w:p w14:paraId="23BAF154" w14:textId="55C8F197" w:rsidR="00915379" w:rsidRDefault="00915379" w:rsidP="00915379">
      <w:pPr>
        <w:jc w:val="center"/>
        <w:rPr>
          <w:b/>
          <w:bCs/>
        </w:rPr>
      </w:pPr>
    </w:p>
    <w:p w14:paraId="18E9120A" w14:textId="4065B77D" w:rsidR="00915379" w:rsidRDefault="00915379" w:rsidP="00915379">
      <w:pPr>
        <w:jc w:val="center"/>
        <w:rPr>
          <w:b/>
          <w:bCs/>
        </w:rPr>
      </w:pPr>
    </w:p>
    <w:p w14:paraId="193D168C" w14:textId="5796AE0F" w:rsidR="00915379" w:rsidRDefault="00915379" w:rsidP="00915379">
      <w:pPr>
        <w:jc w:val="center"/>
        <w:rPr>
          <w:b/>
          <w:bCs/>
        </w:rPr>
      </w:pPr>
    </w:p>
    <w:p w14:paraId="4AA04DF0" w14:textId="02DADDE3" w:rsidR="00915379" w:rsidRDefault="00915379" w:rsidP="00915379">
      <w:pPr>
        <w:jc w:val="center"/>
        <w:rPr>
          <w:b/>
          <w:bCs/>
        </w:rPr>
      </w:pPr>
    </w:p>
    <w:p w14:paraId="217EFDF2" w14:textId="0C256353" w:rsidR="00915379" w:rsidRDefault="00915379" w:rsidP="00915379">
      <w:pPr>
        <w:jc w:val="center"/>
        <w:rPr>
          <w:b/>
          <w:bCs/>
        </w:rPr>
      </w:pPr>
    </w:p>
    <w:p w14:paraId="11600F8B" w14:textId="2D40F74D" w:rsidR="00347875" w:rsidRDefault="00347875" w:rsidP="00915379">
      <w:pPr>
        <w:jc w:val="center"/>
        <w:rPr>
          <w:b/>
          <w:bCs/>
        </w:rPr>
      </w:pPr>
    </w:p>
    <w:p w14:paraId="305C1A78" w14:textId="58702ABC" w:rsidR="00347875" w:rsidRDefault="00347875" w:rsidP="00915379">
      <w:pPr>
        <w:jc w:val="center"/>
        <w:rPr>
          <w:b/>
          <w:bCs/>
        </w:rPr>
      </w:pPr>
    </w:p>
    <w:p w14:paraId="62245087" w14:textId="263229E7" w:rsidR="00347875" w:rsidRDefault="00347875" w:rsidP="00915379">
      <w:pPr>
        <w:jc w:val="center"/>
        <w:rPr>
          <w:b/>
          <w:bCs/>
        </w:rPr>
      </w:pPr>
    </w:p>
    <w:p w14:paraId="6D7E5B1B" w14:textId="237A12FF" w:rsidR="00347875" w:rsidRDefault="00347875" w:rsidP="00915379">
      <w:pPr>
        <w:jc w:val="center"/>
        <w:rPr>
          <w:b/>
          <w:bCs/>
        </w:rPr>
      </w:pPr>
    </w:p>
    <w:p w14:paraId="1D37819A" w14:textId="7573B6ED" w:rsidR="00347875" w:rsidRDefault="00347875" w:rsidP="00915379">
      <w:pPr>
        <w:jc w:val="center"/>
        <w:rPr>
          <w:b/>
          <w:bCs/>
        </w:rPr>
      </w:pPr>
    </w:p>
    <w:p w14:paraId="733D94F6" w14:textId="1C888CBE" w:rsidR="00347875" w:rsidRDefault="00347875" w:rsidP="00915379">
      <w:pPr>
        <w:jc w:val="center"/>
        <w:rPr>
          <w:b/>
          <w:bCs/>
        </w:rPr>
      </w:pPr>
    </w:p>
    <w:p w14:paraId="3D8C13BD" w14:textId="41DE14C6" w:rsidR="00347875" w:rsidRDefault="00347875" w:rsidP="00915379">
      <w:pPr>
        <w:jc w:val="center"/>
        <w:rPr>
          <w:b/>
          <w:bCs/>
        </w:rPr>
      </w:pPr>
    </w:p>
    <w:p w14:paraId="7FCFC4F8" w14:textId="60C46483" w:rsidR="00347875" w:rsidRDefault="00347875" w:rsidP="00915379">
      <w:pPr>
        <w:jc w:val="center"/>
        <w:rPr>
          <w:b/>
          <w:bCs/>
        </w:rPr>
      </w:pPr>
    </w:p>
    <w:p w14:paraId="6950F0B2" w14:textId="612EC736" w:rsidR="00347875" w:rsidRDefault="00347875" w:rsidP="00915379">
      <w:pPr>
        <w:jc w:val="center"/>
        <w:rPr>
          <w:b/>
          <w:bCs/>
        </w:rPr>
      </w:pPr>
    </w:p>
    <w:p w14:paraId="5A9D47B2" w14:textId="5ED452C6" w:rsidR="00347875" w:rsidRDefault="00347875" w:rsidP="00915379">
      <w:pPr>
        <w:jc w:val="center"/>
        <w:rPr>
          <w:b/>
          <w:bCs/>
        </w:rPr>
      </w:pPr>
    </w:p>
    <w:p w14:paraId="12787157" w14:textId="31A0D04D" w:rsidR="00347875" w:rsidRDefault="00347875" w:rsidP="00915379">
      <w:pPr>
        <w:jc w:val="center"/>
        <w:rPr>
          <w:b/>
          <w:bCs/>
        </w:rPr>
      </w:pPr>
    </w:p>
    <w:p w14:paraId="0163EE92" w14:textId="71C40D49" w:rsidR="00347875" w:rsidRDefault="00347875" w:rsidP="00915379">
      <w:pPr>
        <w:jc w:val="center"/>
        <w:rPr>
          <w:b/>
          <w:bCs/>
        </w:rPr>
      </w:pPr>
    </w:p>
    <w:p w14:paraId="093E96D8" w14:textId="412D9C15" w:rsidR="00347875" w:rsidRDefault="00347875" w:rsidP="00915379">
      <w:pPr>
        <w:jc w:val="center"/>
        <w:rPr>
          <w:b/>
          <w:bCs/>
        </w:rPr>
      </w:pPr>
    </w:p>
    <w:p w14:paraId="0DC9B3A3" w14:textId="0DFD3E2C" w:rsidR="00347875" w:rsidRDefault="00347875" w:rsidP="00915379">
      <w:pPr>
        <w:jc w:val="center"/>
        <w:rPr>
          <w:b/>
          <w:bCs/>
        </w:rPr>
      </w:pPr>
    </w:p>
    <w:p w14:paraId="4746DC2D" w14:textId="04797B0D" w:rsidR="00347875" w:rsidRDefault="00347875" w:rsidP="00915379">
      <w:pPr>
        <w:jc w:val="center"/>
        <w:rPr>
          <w:b/>
          <w:bCs/>
        </w:rPr>
      </w:pPr>
    </w:p>
    <w:p w14:paraId="437246E3" w14:textId="12164FE7" w:rsidR="00347875" w:rsidRDefault="00347875" w:rsidP="00915379">
      <w:pPr>
        <w:jc w:val="center"/>
        <w:rPr>
          <w:b/>
          <w:bCs/>
        </w:rPr>
      </w:pPr>
    </w:p>
    <w:p w14:paraId="75E1C57B" w14:textId="77777777" w:rsidR="00347875" w:rsidRDefault="00347875" w:rsidP="00915379">
      <w:pPr>
        <w:jc w:val="center"/>
        <w:rPr>
          <w:b/>
          <w:bCs/>
        </w:rPr>
      </w:pPr>
    </w:p>
    <w:p w14:paraId="7EE9D605" w14:textId="77777777" w:rsidR="00347875" w:rsidRDefault="00347875" w:rsidP="00347875">
      <w:pPr>
        <w:tabs>
          <w:tab w:val="left" w:pos="0"/>
        </w:tabs>
        <w:jc w:val="center"/>
        <w:rPr>
          <w:b/>
          <w:bCs/>
          <w:sz w:val="32"/>
        </w:rPr>
      </w:pPr>
      <w:r>
        <w:rPr>
          <w:b/>
          <w:bCs/>
          <w:sz w:val="32"/>
        </w:rPr>
        <w:lastRenderedPageBreak/>
        <w:t>Введение</w:t>
      </w:r>
    </w:p>
    <w:p w14:paraId="6BC488E2" w14:textId="77777777" w:rsidR="00347875" w:rsidRDefault="00347875" w:rsidP="00347875">
      <w:pPr>
        <w:jc w:val="center"/>
        <w:rPr>
          <w:b/>
          <w:bCs/>
          <w:sz w:val="32"/>
        </w:rPr>
      </w:pPr>
    </w:p>
    <w:p w14:paraId="1CFFA749" w14:textId="23AE6B42" w:rsidR="00221071" w:rsidRPr="00221071" w:rsidRDefault="00221071" w:rsidP="00221071">
      <w:pPr>
        <w:spacing w:line="360" w:lineRule="auto"/>
        <w:ind w:firstLine="709"/>
        <w:jc w:val="both"/>
        <w:rPr>
          <w:shd w:val="clear" w:color="auto" w:fill="FFFFFF"/>
        </w:rPr>
      </w:pPr>
      <w:r w:rsidRPr="00221071">
        <w:rPr>
          <w:b/>
          <w:bCs/>
          <w:bdr w:val="none" w:sz="0" w:space="0" w:color="auto" w:frame="1"/>
          <w:shd w:val="clear" w:color="auto" w:fill="FFFFFF"/>
        </w:rPr>
        <w:t>Компилятор</w:t>
      </w:r>
      <w:r w:rsidRPr="00221071">
        <w:rPr>
          <w:shd w:val="clear" w:color="auto" w:fill="FFFFFF"/>
        </w:rPr>
        <w:t> — </w:t>
      </w:r>
      <w:r w:rsidRPr="00221071">
        <w:rPr>
          <w:bdr w:val="none" w:sz="0" w:space="0" w:color="auto" w:frame="1"/>
          <w:shd w:val="clear" w:color="auto" w:fill="FFFFFF"/>
        </w:rPr>
        <w:t>транслятор</w:t>
      </w:r>
      <w:r w:rsidRPr="00221071">
        <w:rPr>
          <w:shd w:val="clear" w:color="auto" w:fill="FFFFFF"/>
        </w:rPr>
        <w:t>, который осуществляет перевод всей исходной программы в эквивалентную ей результирующую программу на языке машинных команд или на </w:t>
      </w:r>
      <w:r w:rsidRPr="00221071">
        <w:rPr>
          <w:bdr w:val="none" w:sz="0" w:space="0" w:color="auto" w:frame="1"/>
          <w:shd w:val="clear" w:color="auto" w:fill="FFFFFF"/>
        </w:rPr>
        <w:t>языке ассемблера</w:t>
      </w:r>
      <w:r w:rsidRPr="00221071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221071">
        <w:t>Большинство компиляторов переводят программу с некоторого высокоуровневого языка программирования в машинный код, который может быть непосредственно выполнен компьютером, то есть в набор инструкций для центрального процессора. Компьютер, для которого производится компиляция, называется целевой машиной.</w:t>
      </w:r>
    </w:p>
    <w:p w14:paraId="078CAF88" w14:textId="14B33D80" w:rsidR="005F3277" w:rsidRDefault="005F3277" w:rsidP="00221071">
      <w:pPr>
        <w:spacing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5F3277">
        <w:rPr>
          <w:rFonts w:eastAsia="Times New Roman"/>
          <w:szCs w:val="24"/>
          <w:lang w:eastAsia="ru-RU"/>
        </w:rPr>
        <w:t>Без компиляторов процесс разработк</w:t>
      </w:r>
      <w:r>
        <w:rPr>
          <w:rFonts w:eastAsia="Times New Roman"/>
          <w:szCs w:val="24"/>
          <w:lang w:eastAsia="ru-RU"/>
        </w:rPr>
        <w:t>и был бы более сложным и менее эффективным.</w:t>
      </w:r>
      <w:r w:rsidR="00221071">
        <w:rPr>
          <w:rFonts w:eastAsia="Times New Roman"/>
          <w:szCs w:val="24"/>
          <w:lang w:eastAsia="ru-RU"/>
        </w:rPr>
        <w:t xml:space="preserve"> </w:t>
      </w:r>
      <w:r w:rsidR="00CD4956">
        <w:rPr>
          <w:rFonts w:eastAsia="Times New Roman"/>
          <w:szCs w:val="24"/>
          <w:lang w:eastAsia="ru-RU"/>
        </w:rPr>
        <w:t xml:space="preserve">Сложно представить </w:t>
      </w:r>
      <w:r w:rsidR="00CD4956" w:rsidRPr="005F3277">
        <w:rPr>
          <w:rFonts w:eastAsia="Times New Roman"/>
          <w:szCs w:val="24"/>
          <w:lang w:eastAsia="ru-RU"/>
        </w:rPr>
        <w:t>процесс</w:t>
      </w:r>
      <w:r w:rsidR="00CD4956">
        <w:rPr>
          <w:rFonts w:eastAsia="Times New Roman"/>
          <w:szCs w:val="24"/>
          <w:lang w:eastAsia="ru-RU"/>
        </w:rPr>
        <w:t xml:space="preserve"> решения большинства </w:t>
      </w:r>
      <w:r>
        <w:rPr>
          <w:rFonts w:eastAsia="Times New Roman"/>
          <w:szCs w:val="24"/>
          <w:lang w:eastAsia="ru-RU"/>
        </w:rPr>
        <w:t>современны</w:t>
      </w:r>
      <w:r w:rsidR="00CD4956">
        <w:rPr>
          <w:rFonts w:eastAsia="Times New Roman"/>
          <w:szCs w:val="24"/>
          <w:lang w:eastAsia="ru-RU"/>
        </w:rPr>
        <w:t>х задач</w:t>
      </w:r>
      <w:r w:rsidRPr="005F3277">
        <w:rPr>
          <w:rFonts w:eastAsia="Times New Roman"/>
          <w:szCs w:val="24"/>
          <w:lang w:eastAsia="ru-RU"/>
        </w:rPr>
        <w:t xml:space="preserve"> без высокоуровневых языков программирования</w:t>
      </w:r>
      <w:r>
        <w:rPr>
          <w:rFonts w:eastAsia="Times New Roman"/>
          <w:szCs w:val="24"/>
          <w:lang w:eastAsia="ru-RU"/>
        </w:rPr>
        <w:t xml:space="preserve">. С разработкой новых языков </w:t>
      </w:r>
      <w:r w:rsidRPr="005F3277">
        <w:rPr>
          <w:rFonts w:eastAsia="Times New Roman"/>
          <w:szCs w:val="24"/>
          <w:lang w:eastAsia="ru-RU"/>
        </w:rPr>
        <w:t>программирования тесно связано понятие компиляции. Поэтому, получение навыка разработки компиляторов яз</w:t>
      </w:r>
      <w:r>
        <w:rPr>
          <w:rFonts w:eastAsia="Times New Roman"/>
          <w:szCs w:val="24"/>
          <w:lang w:eastAsia="ru-RU"/>
        </w:rPr>
        <w:t xml:space="preserve">ыков программирования является </w:t>
      </w:r>
      <w:r w:rsidRPr="005F3277">
        <w:rPr>
          <w:rFonts w:eastAsia="Times New Roman"/>
          <w:szCs w:val="24"/>
          <w:lang w:eastAsia="ru-RU"/>
        </w:rPr>
        <w:t>акту</w:t>
      </w:r>
      <w:r>
        <w:rPr>
          <w:rFonts w:eastAsia="Times New Roman"/>
          <w:szCs w:val="24"/>
          <w:lang w:eastAsia="ru-RU"/>
        </w:rPr>
        <w:t>альным направлением.</w:t>
      </w:r>
    </w:p>
    <w:p w14:paraId="76B48B08" w14:textId="77777777" w:rsidR="00781714" w:rsidRDefault="005F3277" w:rsidP="00221071">
      <w:pPr>
        <w:spacing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5F3277">
        <w:rPr>
          <w:rFonts w:eastAsia="Times New Roman"/>
          <w:szCs w:val="24"/>
          <w:lang w:eastAsia="ru-RU"/>
        </w:rPr>
        <w:t>Объектом исследования я</w:t>
      </w:r>
      <w:r>
        <w:rPr>
          <w:rFonts w:eastAsia="Times New Roman"/>
          <w:szCs w:val="24"/>
          <w:lang w:eastAsia="ru-RU"/>
        </w:rPr>
        <w:t xml:space="preserve">вляются языки программирования. </w:t>
      </w:r>
    </w:p>
    <w:p w14:paraId="7654601F" w14:textId="1CAA3DC1" w:rsidR="00915379" w:rsidRDefault="005F3277" w:rsidP="00221071">
      <w:pPr>
        <w:spacing w:line="360" w:lineRule="auto"/>
        <w:ind w:firstLine="709"/>
        <w:jc w:val="both"/>
        <w:rPr>
          <w:rFonts w:eastAsia="Times New Roman"/>
          <w:szCs w:val="24"/>
          <w:lang w:eastAsia="ru-RU"/>
        </w:rPr>
      </w:pPr>
      <w:r w:rsidRPr="005F3277">
        <w:rPr>
          <w:rFonts w:eastAsia="Times New Roman"/>
          <w:szCs w:val="24"/>
          <w:lang w:eastAsia="ru-RU"/>
        </w:rPr>
        <w:t>Предметом исследования – алгоритм</w:t>
      </w:r>
      <w:r>
        <w:rPr>
          <w:rFonts w:eastAsia="Times New Roman"/>
          <w:szCs w:val="24"/>
          <w:lang w:eastAsia="ru-RU"/>
        </w:rPr>
        <w:t>ы</w:t>
      </w:r>
      <w:r w:rsidR="00781714">
        <w:rPr>
          <w:rFonts w:eastAsia="Times New Roman"/>
          <w:szCs w:val="24"/>
          <w:lang w:eastAsia="ru-RU"/>
        </w:rPr>
        <w:t xml:space="preserve"> и методы</w:t>
      </w:r>
      <w:r>
        <w:rPr>
          <w:rFonts w:eastAsia="Times New Roman"/>
          <w:szCs w:val="24"/>
          <w:lang w:eastAsia="ru-RU"/>
        </w:rPr>
        <w:t xml:space="preserve">, лежащие в основе разработки </w:t>
      </w:r>
      <w:r w:rsidRPr="005F3277">
        <w:rPr>
          <w:rFonts w:eastAsia="Times New Roman"/>
          <w:szCs w:val="24"/>
          <w:lang w:eastAsia="ru-RU"/>
        </w:rPr>
        <w:t>компиляторов.</w:t>
      </w:r>
    </w:p>
    <w:p w14:paraId="0001A75B" w14:textId="6B2A9245" w:rsidR="00781714" w:rsidRDefault="00781714" w:rsidP="00781714">
      <w:pPr>
        <w:pStyle w:val="af4"/>
        <w:tabs>
          <w:tab w:val="num" w:pos="851"/>
        </w:tabs>
        <w:spacing w:line="360" w:lineRule="auto"/>
        <w:ind w:left="0" w:firstLine="720"/>
        <w:jc w:val="both"/>
      </w:pPr>
      <w:r>
        <w:rPr>
          <w:b/>
          <w:bCs/>
        </w:rPr>
        <w:t>Цель курсовой работы</w:t>
      </w:r>
      <w:r>
        <w:rPr>
          <w:b/>
          <w:bCs/>
        </w:rPr>
        <w:softHyphen/>
      </w:r>
      <w:r w:rsidR="00221071"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t>получение практических навыков разработки компиляторов языков программирования, основанных на теоретических знаниях, полученных в области теории формальных языков и трансляций.</w:t>
      </w:r>
    </w:p>
    <w:p w14:paraId="323245DF" w14:textId="555F7AE4" w:rsidR="00781714" w:rsidRDefault="00781714" w:rsidP="00781714">
      <w:pPr>
        <w:pStyle w:val="af4"/>
        <w:tabs>
          <w:tab w:val="num" w:pos="851"/>
        </w:tabs>
        <w:spacing w:line="360" w:lineRule="auto"/>
        <w:ind w:left="0" w:firstLine="720"/>
        <w:jc w:val="both"/>
      </w:pPr>
      <w:r>
        <w:t xml:space="preserve">Из цели вытекают </w:t>
      </w:r>
      <w:r w:rsidRPr="003D002D">
        <w:rPr>
          <w:b/>
          <w:bCs/>
        </w:rPr>
        <w:t>задачи</w:t>
      </w:r>
      <w:r>
        <w:t xml:space="preserve"> исследования:</w:t>
      </w:r>
    </w:p>
    <w:p w14:paraId="0472AE0C" w14:textId="499C7867" w:rsidR="00781714" w:rsidRDefault="00781714" w:rsidP="00781714">
      <w:pPr>
        <w:pStyle w:val="af4"/>
        <w:tabs>
          <w:tab w:val="num" w:pos="851"/>
        </w:tabs>
        <w:spacing w:line="360" w:lineRule="auto"/>
        <w:ind w:left="0" w:firstLine="720"/>
        <w:jc w:val="both"/>
      </w:pPr>
      <w:r>
        <w:t>- разработать грамматику модельного языка программирования на основе варианта задания №29;</w:t>
      </w:r>
    </w:p>
    <w:p w14:paraId="7E74CBD1" w14:textId="7ED2BB0D" w:rsidR="00781714" w:rsidRDefault="00781714" w:rsidP="00781714">
      <w:pPr>
        <w:pStyle w:val="af4"/>
        <w:tabs>
          <w:tab w:val="num" w:pos="851"/>
        </w:tabs>
        <w:spacing w:line="360" w:lineRule="auto"/>
        <w:ind w:left="0" w:firstLine="720"/>
        <w:jc w:val="both"/>
      </w:pPr>
      <w:r>
        <w:t>- описать алгоритмы лексического, синтаксического и семантического анализаторов, выделив предварительно семантические правила;</w:t>
      </w:r>
    </w:p>
    <w:p w14:paraId="517BD089" w14:textId="578E50C4" w:rsidR="00781714" w:rsidRDefault="00781714" w:rsidP="00781714">
      <w:pPr>
        <w:pStyle w:val="af4"/>
        <w:tabs>
          <w:tab w:val="num" w:pos="851"/>
        </w:tabs>
        <w:spacing w:line="360" w:lineRule="auto"/>
        <w:ind w:left="0" w:firstLine="720"/>
        <w:jc w:val="both"/>
      </w:pPr>
      <w:r>
        <w:lastRenderedPageBreak/>
        <w:t xml:space="preserve">- реализовать </w:t>
      </w:r>
      <w:proofErr w:type="spellStart"/>
      <w:r>
        <w:t>програм</w:t>
      </w:r>
      <w:r w:rsidR="0031470B">
        <w:t>м</w:t>
      </w:r>
      <w:r>
        <w:t>но</w:t>
      </w:r>
      <w:proofErr w:type="spellEnd"/>
      <w:r>
        <w:t xml:space="preserve"> алгоритмы анализаторов и представить результат визуализации каждого этапа компиляции;</w:t>
      </w:r>
    </w:p>
    <w:p w14:paraId="6D41C837" w14:textId="4EE005F6" w:rsidR="00781714" w:rsidRDefault="00781714" w:rsidP="00781714">
      <w:pPr>
        <w:pStyle w:val="af4"/>
        <w:tabs>
          <w:tab w:val="num" w:pos="851"/>
        </w:tabs>
        <w:spacing w:line="360" w:lineRule="auto"/>
        <w:ind w:left="0" w:firstLine="720"/>
        <w:jc w:val="both"/>
      </w:pPr>
      <w:r>
        <w:t xml:space="preserve">- разработать алгоритмы и методы перевода </w:t>
      </w:r>
      <w:r w:rsidR="003D002D">
        <w:t>кода программы на язык ассемблера.</w:t>
      </w:r>
    </w:p>
    <w:p w14:paraId="04D2AD81" w14:textId="5F26F365" w:rsidR="003D002D" w:rsidRDefault="003D002D" w:rsidP="00781714">
      <w:pPr>
        <w:pStyle w:val="af4"/>
        <w:tabs>
          <w:tab w:val="num" w:pos="851"/>
        </w:tabs>
        <w:spacing w:line="360" w:lineRule="auto"/>
        <w:ind w:left="0" w:firstLine="720"/>
        <w:jc w:val="both"/>
      </w:pPr>
      <w:r>
        <w:t>Курсовая работа выполнена на основе варианта модельного языка №29, структурные особенности синтаксиса которого следующие:</w:t>
      </w:r>
    </w:p>
    <w:p w14:paraId="348306F7" w14:textId="00E9E09F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 w:rsidRPr="0031470B">
        <w:rPr>
          <w:rStyle w:val="aa"/>
          <w:b w:val="0"/>
          <w:bCs w:val="0"/>
        </w:rPr>
        <w:t>Структура программы:</w:t>
      </w:r>
      <w:r>
        <w:rPr>
          <w:rStyle w:val="aa"/>
          <w:b w:val="0"/>
          <w:bCs w:val="0"/>
        </w:rPr>
        <w:t xml:space="preserve"> </w:t>
      </w:r>
      <w:r>
        <w:t xml:space="preserve">&lt;программа&gt;::=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&lt;описание&gt; </w:t>
      </w:r>
      <w:proofErr w:type="spellStart"/>
      <w:r>
        <w:t>begin</w:t>
      </w:r>
      <w:proofErr w:type="spellEnd"/>
      <w:r>
        <w:t xml:space="preserve"> &lt;оператор&gt; {; &lt;оператор&gt;} </w:t>
      </w:r>
      <w:proofErr w:type="spellStart"/>
      <w:r>
        <w:t>end</w:t>
      </w:r>
      <w:proofErr w:type="spellEnd"/>
      <w:r>
        <w:t>.</w:t>
      </w:r>
    </w:p>
    <w:p w14:paraId="51C943D1" w14:textId="20D18A12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 w:rsidRPr="0031470B">
        <w:rPr>
          <w:rStyle w:val="aa"/>
          <w:b w:val="0"/>
          <w:bCs w:val="0"/>
        </w:rPr>
        <w:t>Синтаксис команд описания данных:</w:t>
      </w:r>
      <w:r>
        <w:rPr>
          <w:rStyle w:val="aa"/>
          <w:b w:val="0"/>
          <w:bCs w:val="0"/>
        </w:rPr>
        <w:t xml:space="preserve"> </w:t>
      </w:r>
      <w:r>
        <w:t>&lt;описание&gt;::= {&lt;идентификатор&gt; {, &lt;идентификатор&gt; } : &lt;тип&gt; ;}</w:t>
      </w:r>
    </w:p>
    <w:p w14:paraId="533CA910" w14:textId="04ED4BF2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 w:rsidRPr="0031470B">
        <w:rPr>
          <w:rStyle w:val="aa"/>
          <w:b w:val="0"/>
          <w:bCs w:val="0"/>
        </w:rPr>
        <w:t>Синтаксис идентификаторов:</w:t>
      </w:r>
      <w:r>
        <w:rPr>
          <w:rStyle w:val="aa"/>
          <w:b w:val="0"/>
          <w:bCs w:val="0"/>
        </w:rPr>
        <w:t xml:space="preserve"> </w:t>
      </w:r>
      <w:r>
        <w:t>&lt;буква&gt; &lt;последовательность цифр или ничего&gt; &lt;буква&gt;</w:t>
      </w:r>
    </w:p>
    <w:p w14:paraId="70384C44" w14:textId="4ACBC123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 w:rsidRPr="0031470B">
        <w:rPr>
          <w:rStyle w:val="aa"/>
          <w:b w:val="0"/>
          <w:bCs w:val="0"/>
        </w:rPr>
        <w:t>Описание типов (в порядке следования: целый, действительный, логический):</w:t>
      </w:r>
      <w:r>
        <w:t xml:space="preserve"> &lt;тип&gt;::= </w:t>
      </w:r>
      <w:proofErr w:type="spellStart"/>
      <w:r>
        <w:t>integer</w:t>
      </w:r>
      <w:proofErr w:type="spellEnd"/>
      <w:r>
        <w:t xml:space="preserve"> | </w:t>
      </w:r>
      <w:proofErr w:type="spellStart"/>
      <w:r>
        <w:t>real</w:t>
      </w:r>
      <w:proofErr w:type="spellEnd"/>
      <w:r>
        <w:t xml:space="preserve"> | </w:t>
      </w:r>
      <w:proofErr w:type="spellStart"/>
      <w:r>
        <w:t>boolean</w:t>
      </w:r>
      <w:proofErr w:type="spellEnd"/>
    </w:p>
    <w:p w14:paraId="404B9D39" w14:textId="09311DF4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 w:rsidRPr="0031470B">
        <w:rPr>
          <w:rStyle w:val="aa"/>
          <w:b w:val="0"/>
          <w:bCs w:val="0"/>
        </w:rPr>
        <w:t>Синтаксис составного оператора:</w:t>
      </w:r>
      <w:r>
        <w:t xml:space="preserve"> &lt;составной&gt;::= «{» &lt;оператор&gt; { ; &lt;оператор&gt; } «}»</w:t>
      </w:r>
    </w:p>
    <w:p w14:paraId="104E424D" w14:textId="5FDE07C9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Оператор оператора присваивания: &lt;присваивание&gt; ::= [ </w:t>
      </w:r>
      <w:proofErr w:type="spellStart"/>
      <w:r>
        <w:t>let</w:t>
      </w:r>
      <w:proofErr w:type="spellEnd"/>
      <w:r>
        <w:t xml:space="preserve"> ] &lt;идентификатор&gt; = &lt;выражение&gt;</w:t>
      </w:r>
    </w:p>
    <w:p w14:paraId="5FE39467" w14:textId="05F91F93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>Оператор условного перехода: &lt;условный&gt;::=</w:t>
      </w:r>
      <w:proofErr w:type="spellStart"/>
      <w:r>
        <w:t>switch</w:t>
      </w:r>
      <w:proofErr w:type="spellEnd"/>
      <w:r>
        <w:t xml:space="preserve"> &lt;выражение&gt;{ </w:t>
      </w:r>
      <w:proofErr w:type="spellStart"/>
      <w:r>
        <w:t>case</w:t>
      </w:r>
      <w:proofErr w:type="spellEnd"/>
      <w:r>
        <w:t xml:space="preserve"> Const1: &lt;оператор&gt;</w:t>
      </w:r>
      <w:proofErr w:type="spellStart"/>
      <w:r>
        <w:t>case</w:t>
      </w:r>
      <w:proofErr w:type="spellEnd"/>
      <w:r>
        <w:t xml:space="preserve"> Const2: &lt;оператор&gt; ...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ConstN</w:t>
      </w:r>
      <w:proofErr w:type="spellEnd"/>
      <w:r>
        <w:t>: &lt;оператор&gt;}</w:t>
      </w:r>
    </w:p>
    <w:p w14:paraId="33D29CD7" w14:textId="01E868F3" w:rsidR="0031470B" w:rsidRDefault="0031470B" w:rsidP="0031470B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>Синтаксис оператора:</w:t>
      </w:r>
    </w:p>
    <w:p w14:paraId="6317B846" w14:textId="4693EC07" w:rsidR="0031470B" w:rsidRDefault="0031470B" w:rsidP="0031470B">
      <w:pPr>
        <w:spacing w:line="360" w:lineRule="auto"/>
        <w:ind w:firstLine="709"/>
        <w:jc w:val="both"/>
      </w:pPr>
      <w:r>
        <w:t>&lt;</w:t>
      </w:r>
      <w:proofErr w:type="spellStart"/>
      <w:r>
        <w:t>фиксированного_цикла</w:t>
      </w:r>
      <w:proofErr w:type="spellEnd"/>
      <w:r>
        <w:t>&gt;::=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&lt;идентификатор&gt; </w:t>
      </w:r>
      <w:proofErr w:type="spellStart"/>
      <w:r>
        <w:t>in</w:t>
      </w:r>
      <w:proofErr w:type="spellEnd"/>
      <w:r>
        <w:t xml:space="preserve"> ( Const1,Const2,...) &lt;оператор&gt;</w:t>
      </w:r>
    </w:p>
    <w:p w14:paraId="20053EC8" w14:textId="77777777" w:rsidR="0031470B" w:rsidRDefault="0031470B" w:rsidP="0031470B">
      <w:pPr>
        <w:spacing w:line="360" w:lineRule="auto"/>
        <w:ind w:firstLine="709"/>
        <w:jc w:val="both"/>
      </w:pPr>
      <w:r>
        <w:t>&lt;</w:t>
      </w:r>
      <w:proofErr w:type="spellStart"/>
      <w:r>
        <w:t>условного_цикла</w:t>
      </w:r>
      <w:proofErr w:type="spellEnd"/>
      <w:r>
        <w:t xml:space="preserve">&gt;::= </w:t>
      </w:r>
      <w:proofErr w:type="spellStart"/>
      <w:r>
        <w:t>while</w:t>
      </w:r>
      <w:proofErr w:type="spellEnd"/>
      <w:r>
        <w:t xml:space="preserve"> &lt;выражение&gt; </w:t>
      </w:r>
      <w:proofErr w:type="spellStart"/>
      <w:r>
        <w:t>do</w:t>
      </w:r>
      <w:proofErr w:type="spellEnd"/>
      <w:r>
        <w:t xml:space="preserve"> &lt;оператор&gt;</w:t>
      </w:r>
    </w:p>
    <w:p w14:paraId="044640F9" w14:textId="77777777" w:rsidR="0031470B" w:rsidRDefault="0031470B" w:rsidP="0031470B">
      <w:pPr>
        <w:spacing w:line="360" w:lineRule="auto"/>
        <w:ind w:firstLine="709"/>
        <w:jc w:val="both"/>
      </w:pPr>
      <w:r>
        <w:t xml:space="preserve">&lt;ввода&gt;::= </w:t>
      </w:r>
      <w:proofErr w:type="spellStart"/>
      <w:r>
        <w:t>readln</w:t>
      </w:r>
      <w:proofErr w:type="spellEnd"/>
      <w:r>
        <w:t xml:space="preserve"> идентификатор {, &lt;идентификатор&gt; }</w:t>
      </w:r>
    </w:p>
    <w:p w14:paraId="16373A6B" w14:textId="77777777" w:rsidR="0031470B" w:rsidRDefault="0031470B" w:rsidP="0031470B">
      <w:pPr>
        <w:spacing w:line="360" w:lineRule="auto"/>
        <w:ind w:firstLine="709"/>
        <w:jc w:val="both"/>
      </w:pPr>
      <w:r>
        <w:t xml:space="preserve">&lt;вывода&gt;::= </w:t>
      </w:r>
      <w:proofErr w:type="spellStart"/>
      <w:r>
        <w:t>writeln</w:t>
      </w:r>
      <w:proofErr w:type="spellEnd"/>
      <w:r>
        <w:t xml:space="preserve"> &lt;выражение&gt; {, &lt;выражение&gt; }</w:t>
      </w:r>
    </w:p>
    <w:p w14:paraId="2DE5D822" w14:textId="3FFA2D08" w:rsidR="003D002D" w:rsidRPr="00221071" w:rsidRDefault="0031470B" w:rsidP="00221071">
      <w:pPr>
        <w:pStyle w:val="a4"/>
        <w:numPr>
          <w:ilvl w:val="0"/>
          <w:numId w:val="5"/>
        </w:numPr>
        <w:spacing w:line="360" w:lineRule="auto"/>
        <w:ind w:left="0" w:firstLine="709"/>
        <w:jc w:val="both"/>
      </w:pPr>
      <w:r>
        <w:t xml:space="preserve">Признак начала и конца комментария: </w:t>
      </w:r>
      <w:r w:rsidR="00655894" w:rsidRPr="00655894">
        <w:t>/* */</w:t>
      </w:r>
    </w:p>
    <w:p w14:paraId="28A2C441" w14:textId="1B2D2074" w:rsidR="003D002D" w:rsidRPr="00221071" w:rsidRDefault="00347875" w:rsidP="00221071">
      <w:pPr>
        <w:pStyle w:val="a6"/>
        <w:spacing w:line="360" w:lineRule="auto"/>
        <w:ind w:firstLine="720"/>
        <w:jc w:val="both"/>
        <w:rPr>
          <w:rFonts w:ascii="Times New Roman" w:hAnsi="Times New Roman"/>
          <w:b/>
          <w:bCs/>
          <w:sz w:val="32"/>
        </w:rPr>
      </w:pPr>
      <w:r w:rsidRPr="00347875">
        <w:rPr>
          <w:rFonts w:ascii="Times New Roman" w:hAnsi="Times New Roman"/>
          <w:b/>
          <w:bCs/>
          <w:sz w:val="32"/>
        </w:rPr>
        <w:lastRenderedPageBreak/>
        <w:t xml:space="preserve">1 </w:t>
      </w:r>
      <w:r w:rsidR="003D002D">
        <w:rPr>
          <w:rFonts w:ascii="Times New Roman" w:hAnsi="Times New Roman"/>
          <w:b/>
          <w:bCs/>
          <w:sz w:val="32"/>
        </w:rPr>
        <w:t>Разработка грамматики модельного языка программирования</w:t>
      </w:r>
    </w:p>
    <w:p w14:paraId="12B279E5" w14:textId="77777777" w:rsidR="009C2455" w:rsidRPr="0031470B" w:rsidRDefault="009C2455" w:rsidP="00221071">
      <w:pPr>
        <w:spacing w:line="360" w:lineRule="auto"/>
        <w:ind w:firstLine="720"/>
        <w:jc w:val="both"/>
      </w:pPr>
      <w:r w:rsidRPr="0031470B">
        <w:t>Существуют три основных метода описания синтаксиса языков программирования: формальные грамматики, формы Бэкуса-Наура и диаграммы Вирта.</w:t>
      </w:r>
    </w:p>
    <w:p w14:paraId="23BC1627" w14:textId="1AA66CF7" w:rsidR="00347875" w:rsidRPr="0031470B" w:rsidRDefault="003D002D" w:rsidP="00221071">
      <w:pPr>
        <w:spacing w:line="360" w:lineRule="auto"/>
        <w:ind w:firstLine="720"/>
        <w:jc w:val="both"/>
      </w:pPr>
      <w:r w:rsidRPr="0031470B">
        <w:t>В данной работе рассмотрим две формы описания синтаксиса языка программирования:</w:t>
      </w:r>
    </w:p>
    <w:p w14:paraId="3E782A1D" w14:textId="1B801B06" w:rsidR="003D002D" w:rsidRPr="0031470B" w:rsidRDefault="003D002D" w:rsidP="00221071">
      <w:pPr>
        <w:spacing w:line="360" w:lineRule="auto"/>
        <w:ind w:firstLine="720"/>
        <w:jc w:val="both"/>
      </w:pPr>
      <w:r w:rsidRPr="0031470B">
        <w:t>- форма Бэкуса-Наура;</w:t>
      </w:r>
    </w:p>
    <w:p w14:paraId="48CBB31A" w14:textId="55408ACE" w:rsidR="003D002D" w:rsidRPr="0031470B" w:rsidRDefault="003D002D" w:rsidP="00221071">
      <w:pPr>
        <w:spacing w:line="360" w:lineRule="auto"/>
        <w:ind w:firstLine="720"/>
        <w:jc w:val="both"/>
      </w:pPr>
      <w:r w:rsidRPr="0031470B">
        <w:t>- с помощью формальной грамматики.</w:t>
      </w:r>
    </w:p>
    <w:p w14:paraId="6DBDA02E" w14:textId="77777777" w:rsidR="003D002D" w:rsidRPr="003D002D" w:rsidRDefault="003D002D" w:rsidP="00221071">
      <w:pPr>
        <w:spacing w:line="360" w:lineRule="auto"/>
        <w:ind w:firstLine="720"/>
      </w:pPr>
    </w:p>
    <w:p w14:paraId="01AAA239" w14:textId="2769AD5D" w:rsidR="00347875" w:rsidRDefault="003D002D" w:rsidP="00221071">
      <w:pPr>
        <w:pStyle w:val="a6"/>
        <w:spacing w:line="360" w:lineRule="auto"/>
        <w:ind w:firstLine="720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1.1 Форма Бэкуса-Наура</w:t>
      </w:r>
    </w:p>
    <w:p w14:paraId="48FDA5E1" w14:textId="77777777" w:rsidR="00221071" w:rsidRDefault="00221071" w:rsidP="00221071">
      <w:pPr>
        <w:spacing w:line="360" w:lineRule="auto"/>
        <w:ind w:firstLine="720"/>
        <w:jc w:val="both"/>
      </w:pPr>
      <w:r>
        <w:t>Метаязык, предложенный Бэкусом и Науром, использует следующие обозначения:</w:t>
      </w:r>
    </w:p>
    <w:p w14:paraId="2291E2DF" w14:textId="70C3C62C" w:rsidR="00221071" w:rsidRDefault="00221071" w:rsidP="00221071">
      <w:pPr>
        <w:spacing w:line="360" w:lineRule="auto"/>
        <w:ind w:firstLine="720"/>
        <w:jc w:val="both"/>
      </w:pPr>
      <w:r>
        <w:t xml:space="preserve">- символ «::=» отделяет левую часть правила от правой (читается: «определяется как»); </w:t>
      </w:r>
    </w:p>
    <w:p w14:paraId="02987580" w14:textId="241A2E78" w:rsidR="00221071" w:rsidRDefault="00221071" w:rsidP="00221071">
      <w:pPr>
        <w:spacing w:line="360" w:lineRule="auto"/>
        <w:ind w:firstLine="720"/>
        <w:jc w:val="both"/>
      </w:pPr>
      <w:r>
        <w:t xml:space="preserve">- </w:t>
      </w:r>
      <w:proofErr w:type="spellStart"/>
      <w:r>
        <w:t>нетерминалы</w:t>
      </w:r>
      <w:proofErr w:type="spellEnd"/>
      <w:r>
        <w:t xml:space="preserve"> обозначаются произвольной символьной строкой, заключенной в угловые скобки «&lt;» и «&gt;»; </w:t>
      </w:r>
    </w:p>
    <w:p w14:paraId="0E71F71B" w14:textId="03D83C83" w:rsidR="00221071" w:rsidRDefault="00221071" w:rsidP="00221071">
      <w:pPr>
        <w:spacing w:line="360" w:lineRule="auto"/>
        <w:ind w:firstLine="720"/>
        <w:jc w:val="both"/>
      </w:pPr>
      <w:r>
        <w:t>- терминалы - это символы, используемые в описываемом языке; правило может определять порождение нескольких альтернативных цепочек, отделяемых друг от друга символом вертикальной черты «|» (читается: «или»).</w:t>
      </w:r>
    </w:p>
    <w:p w14:paraId="1E2F291E" w14:textId="19EFE597" w:rsidR="002A150A" w:rsidRPr="002A150A" w:rsidRDefault="002A150A" w:rsidP="002A150A">
      <w:pPr>
        <w:spacing w:line="360" w:lineRule="auto"/>
        <w:ind w:firstLine="720"/>
      </w:pPr>
      <w:r>
        <w:t>Форма Бэкуса-Наура для варианта №29 имеет следующий вид:</w:t>
      </w:r>
    </w:p>
    <w:p w14:paraId="3D0ABE31" w14:textId="094459A1" w:rsidR="00221071" w:rsidRPr="0044732E" w:rsidRDefault="00221071" w:rsidP="00221071">
      <w:pPr>
        <w:spacing w:line="360" w:lineRule="auto"/>
        <w:ind w:firstLine="720"/>
        <w:jc w:val="both"/>
      </w:pPr>
      <w:r w:rsidRPr="00221071">
        <w:t>&lt;идентификатор&gt; ::= &lt;буква&gt; &lt; последовательность цифр или ничего &gt; &lt;буква&gt;</w:t>
      </w:r>
      <w:r w:rsidRPr="0044732E">
        <w:t xml:space="preserve"> </w:t>
      </w:r>
    </w:p>
    <w:p w14:paraId="602F2C06" w14:textId="77777777" w:rsidR="00221071" w:rsidRPr="0044732E" w:rsidRDefault="00221071" w:rsidP="00221071">
      <w:pPr>
        <w:spacing w:line="360" w:lineRule="auto"/>
        <w:ind w:firstLine="720"/>
        <w:jc w:val="both"/>
      </w:pPr>
      <w:r w:rsidRPr="0044732E">
        <w:t xml:space="preserve">&lt;буква&gt; :: = </w:t>
      </w:r>
      <w:r w:rsidRPr="0044732E">
        <w:rPr>
          <w:i/>
          <w:iCs/>
          <w:lang w:val="en-US"/>
        </w:rPr>
        <w:t>a</w:t>
      </w:r>
      <w:r w:rsidRPr="0044732E">
        <w:t xml:space="preserve"> | </w:t>
      </w:r>
      <w:r w:rsidRPr="0044732E">
        <w:rPr>
          <w:i/>
          <w:iCs/>
          <w:lang w:val="en-US"/>
        </w:rPr>
        <w:t>b</w:t>
      </w:r>
      <w:r w:rsidRPr="0044732E">
        <w:t xml:space="preserve"> | </w:t>
      </w:r>
      <w:r w:rsidRPr="0044732E">
        <w:rPr>
          <w:i/>
          <w:iCs/>
          <w:lang w:val="en-US"/>
        </w:rPr>
        <w:t>c</w:t>
      </w:r>
      <w:r w:rsidRPr="0044732E">
        <w:t xml:space="preserve"> | </w:t>
      </w:r>
      <w:r w:rsidRPr="0044732E">
        <w:rPr>
          <w:i/>
          <w:iCs/>
          <w:lang w:val="en-US"/>
        </w:rPr>
        <w:t>d</w:t>
      </w:r>
      <w:r w:rsidRPr="0044732E">
        <w:t xml:space="preserve"> | </w:t>
      </w:r>
      <w:r w:rsidRPr="0044732E">
        <w:rPr>
          <w:i/>
          <w:iCs/>
          <w:lang w:val="en-US"/>
        </w:rPr>
        <w:t>e</w:t>
      </w:r>
      <w:r w:rsidRPr="0044732E">
        <w:t xml:space="preserve"> | </w:t>
      </w:r>
      <w:r w:rsidRPr="0044732E">
        <w:rPr>
          <w:i/>
          <w:iCs/>
          <w:lang w:val="en-US"/>
        </w:rPr>
        <w:t>f</w:t>
      </w:r>
      <w:r w:rsidRPr="0044732E">
        <w:t xml:space="preserve"> | </w:t>
      </w:r>
      <w:r w:rsidRPr="0044732E">
        <w:rPr>
          <w:i/>
          <w:iCs/>
          <w:lang w:val="en-US"/>
        </w:rPr>
        <w:t>g</w:t>
      </w:r>
      <w:r w:rsidRPr="0044732E">
        <w:t xml:space="preserve"> | </w:t>
      </w:r>
      <w:r w:rsidRPr="0044732E">
        <w:rPr>
          <w:i/>
          <w:iCs/>
          <w:lang w:val="en-US"/>
        </w:rPr>
        <w:t>h</w:t>
      </w:r>
      <w:r w:rsidRPr="0044732E">
        <w:t xml:space="preserve"> | </w:t>
      </w:r>
      <w:proofErr w:type="spellStart"/>
      <w:r w:rsidRPr="0044732E">
        <w:rPr>
          <w:i/>
          <w:iCs/>
          <w:lang w:val="en-US"/>
        </w:rPr>
        <w:t>i</w:t>
      </w:r>
      <w:proofErr w:type="spellEnd"/>
      <w:r w:rsidRPr="0044732E">
        <w:t xml:space="preserve"> | </w:t>
      </w:r>
      <w:r w:rsidRPr="0044732E">
        <w:rPr>
          <w:i/>
          <w:iCs/>
          <w:lang w:val="en-US"/>
        </w:rPr>
        <w:t>j</w:t>
      </w:r>
      <w:r w:rsidRPr="0044732E">
        <w:t xml:space="preserve"> | </w:t>
      </w:r>
      <w:r w:rsidRPr="0044732E">
        <w:rPr>
          <w:i/>
          <w:iCs/>
          <w:lang w:val="en-US"/>
        </w:rPr>
        <w:t>k</w:t>
      </w:r>
      <w:r w:rsidRPr="0044732E">
        <w:t xml:space="preserve"> | </w:t>
      </w:r>
      <w:r w:rsidRPr="0044732E">
        <w:rPr>
          <w:i/>
          <w:iCs/>
          <w:lang w:val="en-US"/>
        </w:rPr>
        <w:t>l</w:t>
      </w:r>
      <w:r w:rsidRPr="0044732E">
        <w:t xml:space="preserve"> | </w:t>
      </w:r>
      <w:r w:rsidRPr="0044732E">
        <w:rPr>
          <w:i/>
          <w:iCs/>
          <w:lang w:val="en-US"/>
        </w:rPr>
        <w:t>m</w:t>
      </w:r>
      <w:r w:rsidRPr="0044732E">
        <w:t xml:space="preserve"> | </w:t>
      </w:r>
      <w:r w:rsidRPr="0044732E">
        <w:rPr>
          <w:i/>
          <w:iCs/>
          <w:lang w:val="en-US"/>
        </w:rPr>
        <w:t>n</w:t>
      </w:r>
      <w:r w:rsidRPr="0044732E">
        <w:t xml:space="preserve"> | </w:t>
      </w:r>
      <w:r w:rsidRPr="0044732E">
        <w:rPr>
          <w:i/>
          <w:iCs/>
          <w:lang w:val="en-US"/>
        </w:rPr>
        <w:t>o</w:t>
      </w:r>
      <w:r w:rsidRPr="0044732E">
        <w:t xml:space="preserve"> | </w:t>
      </w:r>
      <w:r w:rsidRPr="0044732E">
        <w:rPr>
          <w:i/>
          <w:iCs/>
          <w:lang w:val="en-US"/>
        </w:rPr>
        <w:t>p</w:t>
      </w:r>
      <w:r w:rsidRPr="0044732E">
        <w:t xml:space="preserve"> | </w:t>
      </w:r>
      <w:r w:rsidRPr="0044732E">
        <w:rPr>
          <w:i/>
          <w:iCs/>
          <w:lang w:val="en-US"/>
        </w:rPr>
        <w:t>q</w:t>
      </w:r>
      <w:r w:rsidRPr="0044732E">
        <w:t xml:space="preserve"> | </w:t>
      </w:r>
      <w:r w:rsidRPr="0044732E">
        <w:rPr>
          <w:i/>
          <w:iCs/>
          <w:lang w:val="en-US"/>
        </w:rPr>
        <w:t>r</w:t>
      </w:r>
      <w:r w:rsidRPr="0044732E">
        <w:t xml:space="preserve"> | </w:t>
      </w:r>
      <w:r w:rsidRPr="0044732E">
        <w:rPr>
          <w:i/>
          <w:iCs/>
          <w:lang w:val="en-US"/>
        </w:rPr>
        <w:t>s</w:t>
      </w:r>
      <w:r w:rsidRPr="0044732E">
        <w:t xml:space="preserve"> | </w:t>
      </w:r>
      <w:r w:rsidRPr="0044732E">
        <w:rPr>
          <w:i/>
          <w:iCs/>
          <w:lang w:val="en-US"/>
        </w:rPr>
        <w:t>t</w:t>
      </w:r>
      <w:r w:rsidRPr="0044732E">
        <w:t xml:space="preserve"> | </w:t>
      </w:r>
      <w:r w:rsidRPr="0044732E">
        <w:rPr>
          <w:i/>
          <w:iCs/>
          <w:lang w:val="en-US"/>
        </w:rPr>
        <w:t>u</w:t>
      </w:r>
      <w:r w:rsidRPr="0044732E">
        <w:t xml:space="preserve"> | </w:t>
      </w:r>
      <w:r w:rsidRPr="0044732E">
        <w:rPr>
          <w:i/>
          <w:iCs/>
          <w:lang w:val="en-US"/>
        </w:rPr>
        <w:t>v</w:t>
      </w:r>
      <w:r w:rsidRPr="0044732E">
        <w:t xml:space="preserve"> | </w:t>
      </w:r>
      <w:r w:rsidRPr="0044732E">
        <w:rPr>
          <w:i/>
          <w:iCs/>
          <w:lang w:val="en-US"/>
        </w:rPr>
        <w:t>w</w:t>
      </w:r>
      <w:r>
        <w:t xml:space="preserve"> </w:t>
      </w:r>
      <w:r w:rsidRPr="0044732E">
        <w:t xml:space="preserve">| </w:t>
      </w:r>
      <w:r w:rsidRPr="0044732E">
        <w:rPr>
          <w:i/>
          <w:iCs/>
          <w:lang w:val="en-US"/>
        </w:rPr>
        <w:t>x</w:t>
      </w:r>
      <w:r w:rsidRPr="0044732E">
        <w:t xml:space="preserve"> | </w:t>
      </w:r>
      <w:r w:rsidRPr="0044732E">
        <w:rPr>
          <w:i/>
          <w:iCs/>
          <w:lang w:val="en-US"/>
        </w:rPr>
        <w:t>y</w:t>
      </w:r>
      <w:r w:rsidRPr="0044732E">
        <w:t xml:space="preserve"> | </w:t>
      </w:r>
      <w:r w:rsidRPr="0044732E">
        <w:rPr>
          <w:i/>
          <w:iCs/>
          <w:lang w:val="en-US"/>
        </w:rPr>
        <w:t>z</w:t>
      </w:r>
    </w:p>
    <w:p w14:paraId="0B3E8BE7" w14:textId="2347A0D5" w:rsidR="00221071" w:rsidRDefault="00221071" w:rsidP="002A150A">
      <w:pPr>
        <w:spacing w:line="360" w:lineRule="auto"/>
        <w:ind w:firstLine="720"/>
        <w:jc w:val="both"/>
      </w:pPr>
      <w:r w:rsidRPr="0044732E">
        <w:lastRenderedPageBreak/>
        <w:t>&lt;</w:t>
      </w:r>
      <w:r>
        <w:t>цифра</w:t>
      </w:r>
      <w:r w:rsidRPr="0044732E">
        <w:t xml:space="preserve">&gt; :: = 0 | 1 | 2 | 3 | 4 | 5 | 6 | 7 | 8 | 9 </w:t>
      </w:r>
    </w:p>
    <w:p w14:paraId="76A538E2" w14:textId="77777777" w:rsidR="00221071" w:rsidRDefault="00221071" w:rsidP="00221071">
      <w:pPr>
        <w:spacing w:line="360" w:lineRule="auto"/>
        <w:ind w:firstLine="720"/>
        <w:jc w:val="both"/>
        <w:rPr>
          <w:rStyle w:val="af6"/>
        </w:rPr>
      </w:pPr>
    </w:p>
    <w:p w14:paraId="06A87957" w14:textId="1B028112" w:rsidR="003D002D" w:rsidRDefault="00221071" w:rsidP="00221071">
      <w:pPr>
        <w:ind w:firstLine="720"/>
        <w:jc w:val="both"/>
        <w:rPr>
          <w:b/>
          <w:bCs/>
        </w:rPr>
      </w:pPr>
      <w:r>
        <w:rPr>
          <w:b/>
          <w:bCs/>
        </w:rPr>
        <w:t xml:space="preserve">1.2 </w:t>
      </w:r>
      <w:r w:rsidR="003D002D" w:rsidRPr="003D002D">
        <w:rPr>
          <w:b/>
          <w:bCs/>
        </w:rPr>
        <w:t>Формальная грамматика</w:t>
      </w:r>
    </w:p>
    <w:p w14:paraId="0AF2B811" w14:textId="151FD9DD" w:rsidR="008F2591" w:rsidRPr="008F2591" w:rsidRDefault="008F2591" w:rsidP="008F2591">
      <w:pPr>
        <w:ind w:firstLine="709"/>
        <w:jc w:val="both"/>
      </w:pPr>
      <w:r w:rsidRPr="008F2591">
        <w:rPr>
          <w:b/>
          <w:bCs/>
        </w:rPr>
        <w:t>Определение</w:t>
      </w:r>
      <w:r w:rsidR="009C2455">
        <w:rPr>
          <w:b/>
          <w:bCs/>
        </w:rPr>
        <w:t>.</w:t>
      </w:r>
      <w:r w:rsidRPr="008F2591">
        <w:t xml:space="preserve"> Формальной грамматикой называется четверка вида</w:t>
      </w:r>
      <w:r w:rsidR="009C2455">
        <w:t xml:space="preserve"> </w:t>
      </w:r>
      <w:r w:rsidRPr="008F2591">
        <w:t xml:space="preserve"> </w:t>
      </w:r>
    </w:p>
    <w:p w14:paraId="680E2079" w14:textId="77777777" w:rsidR="009C2455" w:rsidRDefault="008F2591" w:rsidP="009C2455">
      <w:pPr>
        <w:jc w:val="both"/>
      </w:pPr>
      <w:r w:rsidRPr="008F2591">
        <w:rPr>
          <w:b/>
          <w:bCs/>
          <w:position w:val="-12"/>
        </w:rPr>
        <w:object w:dxaOrig="2160" w:dyaOrig="380" w14:anchorId="276DC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18.75pt" o:ole="">
            <v:imagedata r:id="rId6" o:title=""/>
          </v:shape>
          <o:OLEObject Type="Embed" ProgID="Equation.3" ShapeID="_x0000_i1025" DrawAspect="Content" ObjectID="_1758818605" r:id="rId7"/>
        </w:object>
      </w:r>
      <w:r w:rsidRPr="008F2591">
        <w:t xml:space="preserve">, где </w:t>
      </w:r>
    </w:p>
    <w:p w14:paraId="079944B2" w14:textId="14E6336A" w:rsidR="008F2591" w:rsidRPr="008F2591" w:rsidRDefault="009C2455" w:rsidP="002A150A">
      <w:pPr>
        <w:ind w:firstLine="709"/>
        <w:jc w:val="both"/>
      </w:pPr>
      <w:r>
        <w:t xml:space="preserve">- </w:t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N</w:t>
      </w:r>
      <w:r w:rsidR="008F2591" w:rsidRPr="008F2591">
        <w:rPr>
          <w:i/>
          <w:iCs/>
        </w:rPr>
        <w:t xml:space="preserve"> </w:t>
      </w:r>
      <w:r w:rsidR="008F2591" w:rsidRPr="008F2591">
        <w:t xml:space="preserve">- конечное множество нетерминальных символов грамматики (обычно прописные латинские буквы); </w:t>
      </w:r>
    </w:p>
    <w:p w14:paraId="1DED2035" w14:textId="1E1D3572" w:rsidR="008F2591" w:rsidRPr="008F2591" w:rsidRDefault="009C2455" w:rsidP="008F2591">
      <w:pPr>
        <w:ind w:firstLine="709"/>
        <w:jc w:val="both"/>
      </w:pPr>
      <w:r>
        <w:rPr>
          <w:i/>
          <w:iCs/>
        </w:rPr>
        <w:t xml:space="preserve">- </w:t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T</w:t>
      </w:r>
      <w:r w:rsidR="008F2591">
        <w:t xml:space="preserve"> - </w:t>
      </w:r>
      <w:r w:rsidR="008F2591" w:rsidRPr="008F2591">
        <w:t>множество терминальных символов грамматики (обычно строчные латинские буквы, цифры, и т.п.),</w:t>
      </w:r>
      <w:r w:rsidR="008F2591" w:rsidRPr="008F2591">
        <w:rPr>
          <w:i/>
          <w:iCs/>
        </w:rPr>
        <w:t xml:space="preserve"> </w:t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T</w:t>
      </w:r>
      <w:r w:rsidR="008F2591" w:rsidRPr="008F2591">
        <w:t xml:space="preserve"> </w:t>
      </w:r>
      <w:r w:rsidR="008F2591" w:rsidRPr="008F2591">
        <w:sym w:font="Symbol" w:char="F0C7"/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N</w:t>
      </w:r>
      <w:r w:rsidR="008F2591" w:rsidRPr="008F2591">
        <w:rPr>
          <w:i/>
          <w:iCs/>
        </w:rPr>
        <w:t xml:space="preserve"> =</w:t>
      </w:r>
      <w:r w:rsidR="008F2591" w:rsidRPr="008F2591">
        <w:rPr>
          <w:i/>
          <w:iCs/>
        </w:rPr>
        <w:sym w:font="Symbol" w:char="F0C6"/>
      </w:r>
      <w:r w:rsidR="008F2591" w:rsidRPr="008F2591">
        <w:t xml:space="preserve">; </w:t>
      </w:r>
    </w:p>
    <w:p w14:paraId="2CF945EE" w14:textId="3B8A0236" w:rsidR="008F2591" w:rsidRPr="008F2591" w:rsidRDefault="009C2455" w:rsidP="008F2591">
      <w:pPr>
        <w:ind w:firstLine="709"/>
        <w:jc w:val="both"/>
      </w:pPr>
      <w:r>
        <w:rPr>
          <w:i/>
          <w:iCs/>
        </w:rPr>
        <w:t xml:space="preserve">- </w:t>
      </w:r>
      <w:r w:rsidR="008F2591" w:rsidRPr="008F2591">
        <w:rPr>
          <w:i/>
          <w:iCs/>
        </w:rPr>
        <w:t>Р</w:t>
      </w:r>
      <w:r w:rsidR="008F2591">
        <w:t xml:space="preserve"> - </w:t>
      </w:r>
      <w:r w:rsidR="008F2591" w:rsidRPr="008F2591">
        <w:t>множество правил вывода грамматики, являющееся конечным подмножеством множества (</w:t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T</w:t>
      </w:r>
      <w:r w:rsidR="008F2591" w:rsidRPr="008F2591">
        <w:rPr>
          <w:i/>
          <w:iCs/>
        </w:rPr>
        <w:sym w:font="Symbol" w:char="F0C8"/>
      </w:r>
      <w:r w:rsidR="008F2591" w:rsidRPr="008F2591">
        <w:rPr>
          <w:i/>
          <w:iCs/>
        </w:rPr>
        <w:t xml:space="preserve"> </w:t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N</w:t>
      </w:r>
      <w:r w:rsidR="008F2591" w:rsidRPr="008F2591">
        <w:t>)</w:t>
      </w:r>
      <w:r w:rsidR="008F2591" w:rsidRPr="008F2591">
        <w:rPr>
          <w:i/>
          <w:iCs/>
          <w:vertAlign w:val="superscript"/>
        </w:rPr>
        <w:t xml:space="preserve">+ </w:t>
      </w:r>
      <w:r w:rsidR="008F2591" w:rsidRPr="008F2591">
        <w:rPr>
          <w:i/>
          <w:iCs/>
        </w:rPr>
        <w:sym w:font="Symbol" w:char="F0B4"/>
      </w:r>
      <w:r w:rsidR="008F2591" w:rsidRPr="008F2591">
        <w:rPr>
          <w:i/>
          <w:iCs/>
        </w:rPr>
        <w:t xml:space="preserve"> </w:t>
      </w:r>
      <w:r w:rsidR="008F2591" w:rsidRPr="008F2591">
        <w:t>(</w:t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T</w:t>
      </w:r>
      <w:r w:rsidR="008F2591" w:rsidRPr="008F2591">
        <w:rPr>
          <w:i/>
          <w:iCs/>
        </w:rPr>
        <w:sym w:font="Symbol" w:char="F0C8"/>
      </w:r>
      <w:r w:rsidR="008F2591" w:rsidRPr="008F2591">
        <w:rPr>
          <w:i/>
          <w:iCs/>
        </w:rPr>
        <w:t xml:space="preserve"> </w:t>
      </w:r>
      <w:r w:rsidR="008F2591" w:rsidRPr="008F2591">
        <w:rPr>
          <w:i/>
          <w:iCs/>
          <w:lang w:val="en-US"/>
        </w:rPr>
        <w:t>V</w:t>
      </w:r>
      <w:r w:rsidR="008F2591" w:rsidRPr="008F2591">
        <w:rPr>
          <w:i/>
          <w:iCs/>
          <w:vertAlign w:val="subscript"/>
        </w:rPr>
        <w:t>N</w:t>
      </w:r>
      <w:r w:rsidR="008F2591" w:rsidRPr="008F2591">
        <w:t>)</w:t>
      </w:r>
      <w:r w:rsidR="008F2591" w:rsidRPr="008F2591">
        <w:rPr>
          <w:i/>
          <w:iCs/>
          <w:vertAlign w:val="superscript"/>
        </w:rPr>
        <w:t>*</w:t>
      </w:r>
      <w:r w:rsidR="008F2591" w:rsidRPr="008F2591">
        <w:t xml:space="preserve">; </w:t>
      </w:r>
    </w:p>
    <w:p w14:paraId="71FC8989" w14:textId="1D36E65B" w:rsidR="008F2591" w:rsidRDefault="009C2455" w:rsidP="008F2591">
      <w:pPr>
        <w:tabs>
          <w:tab w:val="left" w:pos="1800"/>
        </w:tabs>
        <w:ind w:firstLine="709"/>
        <w:jc w:val="both"/>
      </w:pPr>
      <w:r>
        <w:rPr>
          <w:i/>
          <w:iCs/>
        </w:rPr>
        <w:t>-</w:t>
      </w:r>
      <w:r w:rsidR="00B44BAF" w:rsidRPr="00B44BAF">
        <w:rPr>
          <w:i/>
          <w:iCs/>
        </w:rPr>
        <w:t xml:space="preserve"> </w:t>
      </w:r>
      <w:r w:rsidR="008F2591" w:rsidRPr="008F2591">
        <w:rPr>
          <w:i/>
          <w:iCs/>
        </w:rPr>
        <w:t>S</w:t>
      </w:r>
      <w:r w:rsidR="008F2591">
        <w:rPr>
          <w:i/>
          <w:iCs/>
        </w:rPr>
        <w:t xml:space="preserve"> - </w:t>
      </w:r>
      <w:r w:rsidR="008F2591" w:rsidRPr="008F2591">
        <w:t>начальный символ грамматики,</w:t>
      </w:r>
      <w:r w:rsidR="008F2591" w:rsidRPr="008F2591">
        <w:rPr>
          <w:i/>
          <w:iCs/>
        </w:rPr>
        <w:t xml:space="preserve"> S </w:t>
      </w:r>
      <w:r w:rsidR="008F2591" w:rsidRPr="008F2591">
        <w:sym w:font="Symbol" w:char="F0CE"/>
      </w:r>
      <w:r w:rsidR="008F2591" w:rsidRPr="008F2591">
        <w:rPr>
          <w:i/>
          <w:iCs/>
        </w:rPr>
        <w:t>V</w:t>
      </w:r>
      <w:r w:rsidR="008F2591" w:rsidRPr="008F2591">
        <w:rPr>
          <w:i/>
          <w:iCs/>
          <w:vertAlign w:val="subscript"/>
        </w:rPr>
        <w:t>N</w:t>
      </w:r>
      <w:r w:rsidR="008F2591" w:rsidRPr="008F2591">
        <w:t>.</w:t>
      </w:r>
    </w:p>
    <w:p w14:paraId="1BEB6D4B" w14:textId="5E9128FD" w:rsidR="009C2455" w:rsidRDefault="009C2455" w:rsidP="008F2591">
      <w:pPr>
        <w:tabs>
          <w:tab w:val="left" w:pos="1800"/>
        </w:tabs>
        <w:ind w:firstLine="709"/>
        <w:jc w:val="both"/>
      </w:pPr>
      <w:r>
        <w:t>Для варианта №29 множество терминальных символов имеет вид:</w:t>
      </w:r>
    </w:p>
    <w:p w14:paraId="68172452" w14:textId="7EA78E83" w:rsidR="00B44BAF" w:rsidRDefault="00B44BAF" w:rsidP="00B44BAF">
      <w:pPr>
        <w:spacing w:line="360" w:lineRule="auto"/>
        <w:ind w:firstLine="720"/>
      </w:pPr>
      <w:r>
        <w:t>Формальная грамматика для варианта №29 имеет следующий вид:</w:t>
      </w:r>
    </w:p>
    <w:p w14:paraId="0478E35F" w14:textId="77777777" w:rsidR="002E748B" w:rsidRDefault="002E748B" w:rsidP="002E748B">
      <w:pPr>
        <w:pStyle w:val="a4"/>
        <w:spacing w:after="0" w:line="360" w:lineRule="auto"/>
        <w:jc w:val="both"/>
      </w:pPr>
      <w:r>
        <w:t>Условные</w:t>
      </w:r>
      <w:r>
        <w:rPr>
          <w:i/>
        </w:rPr>
        <w:t xml:space="preserve"> </w:t>
      </w:r>
      <w:r>
        <w:t>обозначения:</w:t>
      </w:r>
    </w:p>
    <w:p w14:paraId="2CB7785F" w14:textId="2D28DD17" w:rsidR="002E748B" w:rsidRPr="002E748B" w:rsidRDefault="002E748B" w:rsidP="002E748B">
      <w:pPr>
        <w:pStyle w:val="afd"/>
        <w:spacing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2E748B">
        <w:rPr>
          <w:color w:val="000000"/>
          <w:sz w:val="28"/>
          <w:szCs w:val="28"/>
          <w:lang w:val="en-US"/>
        </w:rPr>
        <w:t>P</w:t>
      </w:r>
      <w:r w:rsidRPr="002E748B">
        <w:rPr>
          <w:color w:val="000000"/>
          <w:sz w:val="28"/>
          <w:szCs w:val="28"/>
        </w:rPr>
        <w:t xml:space="preserve">=&lt;программа&gt;, </w:t>
      </w:r>
      <w:r w:rsidR="00310CFD">
        <w:rPr>
          <w:color w:val="000000"/>
          <w:sz w:val="28"/>
          <w:szCs w:val="28"/>
          <w:lang w:val="en-US"/>
        </w:rPr>
        <w:t>I</w:t>
      </w:r>
      <w:r w:rsidRPr="002E748B">
        <w:rPr>
          <w:color w:val="000000"/>
          <w:sz w:val="28"/>
          <w:szCs w:val="28"/>
          <w:lang w:val="en-US"/>
        </w:rPr>
        <w:t>nfo</w:t>
      </w:r>
      <w:r w:rsidRPr="002E748B">
        <w:rPr>
          <w:color w:val="000000"/>
          <w:sz w:val="28"/>
          <w:szCs w:val="28"/>
        </w:rPr>
        <w:t xml:space="preserve">=&lt;описание&gt;, </w:t>
      </w:r>
      <w:r w:rsidR="00310CFD">
        <w:rPr>
          <w:color w:val="000000"/>
          <w:sz w:val="28"/>
          <w:szCs w:val="28"/>
          <w:lang w:val="en-US"/>
        </w:rPr>
        <w:t>I</w:t>
      </w:r>
      <w:r w:rsidRPr="002E748B">
        <w:rPr>
          <w:color w:val="000000"/>
          <w:sz w:val="28"/>
          <w:szCs w:val="28"/>
          <w:lang w:val="en-US"/>
        </w:rPr>
        <w:t>dent</w:t>
      </w:r>
      <w:r w:rsidRPr="002E748B">
        <w:rPr>
          <w:color w:val="000000"/>
          <w:sz w:val="28"/>
          <w:szCs w:val="28"/>
        </w:rPr>
        <w:t xml:space="preserve">=&lt;идентификатор&gt;, </w:t>
      </w:r>
      <w:r w:rsidR="00310CFD">
        <w:rPr>
          <w:color w:val="000000"/>
          <w:sz w:val="28"/>
          <w:szCs w:val="28"/>
          <w:lang w:val="en-US"/>
        </w:rPr>
        <w:t>I</w:t>
      </w:r>
      <w:r w:rsidRPr="002E748B">
        <w:rPr>
          <w:color w:val="000000"/>
          <w:sz w:val="28"/>
          <w:szCs w:val="28"/>
          <w:lang w:val="en-US"/>
        </w:rPr>
        <w:t>dents</w:t>
      </w:r>
      <w:r w:rsidRPr="002E748B">
        <w:rPr>
          <w:color w:val="000000"/>
          <w:sz w:val="28"/>
          <w:szCs w:val="28"/>
        </w:rPr>
        <w:t xml:space="preserve">=&lt;идентификаторы&gt;, </w:t>
      </w:r>
      <w:r w:rsidR="00310CFD">
        <w:rPr>
          <w:color w:val="000000"/>
          <w:sz w:val="28"/>
          <w:szCs w:val="28"/>
          <w:lang w:val="en-GB"/>
        </w:rPr>
        <w:t>T</w:t>
      </w:r>
      <w:r w:rsidRPr="002E748B">
        <w:rPr>
          <w:color w:val="000000"/>
          <w:sz w:val="28"/>
          <w:szCs w:val="28"/>
          <w:lang w:val="en-GB"/>
        </w:rPr>
        <w:t>ype</w:t>
      </w:r>
      <w:r w:rsidRPr="002E748B">
        <w:rPr>
          <w:color w:val="000000"/>
          <w:sz w:val="28"/>
          <w:szCs w:val="28"/>
        </w:rPr>
        <w:t xml:space="preserve">=&lt;тип&gt;, </w:t>
      </w:r>
      <w:proofErr w:type="spellStart"/>
      <w:r w:rsidR="00310CFD">
        <w:rPr>
          <w:color w:val="000000"/>
          <w:sz w:val="28"/>
          <w:szCs w:val="28"/>
          <w:lang w:val="en-US"/>
        </w:rPr>
        <w:t>F</w:t>
      </w:r>
      <w:r w:rsidRPr="002E748B">
        <w:rPr>
          <w:color w:val="000000"/>
          <w:sz w:val="28"/>
          <w:szCs w:val="28"/>
          <w:lang w:val="en-US"/>
        </w:rPr>
        <w:t>ixCicle</w:t>
      </w:r>
      <w:proofErr w:type="spellEnd"/>
      <w:r w:rsidRPr="002E748B">
        <w:rPr>
          <w:color w:val="000000"/>
          <w:sz w:val="28"/>
          <w:szCs w:val="28"/>
        </w:rPr>
        <w:t xml:space="preserve">=&lt;фиксированный цикл&gt;, </w:t>
      </w:r>
      <w:r w:rsidR="00310CFD">
        <w:rPr>
          <w:color w:val="000000"/>
          <w:sz w:val="28"/>
          <w:szCs w:val="28"/>
          <w:lang w:val="en-GB"/>
        </w:rPr>
        <w:t>E</w:t>
      </w:r>
      <w:r w:rsidRPr="002E748B">
        <w:rPr>
          <w:color w:val="000000"/>
          <w:sz w:val="28"/>
          <w:szCs w:val="28"/>
          <w:lang w:val="en-GB"/>
        </w:rPr>
        <w:t>xpr</w:t>
      </w:r>
      <w:r w:rsidRPr="002E748B">
        <w:rPr>
          <w:color w:val="000000"/>
          <w:sz w:val="28"/>
          <w:szCs w:val="28"/>
        </w:rPr>
        <w:t xml:space="preserve">=&lt;выражение&gt;, </w:t>
      </w:r>
      <w:proofErr w:type="spellStart"/>
      <w:r w:rsidR="00310CFD">
        <w:rPr>
          <w:color w:val="000000"/>
          <w:sz w:val="28"/>
          <w:szCs w:val="28"/>
          <w:lang w:val="en-US"/>
        </w:rPr>
        <w:t>C</w:t>
      </w:r>
      <w:r w:rsidRPr="002E748B">
        <w:rPr>
          <w:color w:val="000000"/>
          <w:sz w:val="28"/>
          <w:szCs w:val="28"/>
          <w:lang w:val="en-US"/>
        </w:rPr>
        <w:t>onditCicle</w:t>
      </w:r>
      <w:proofErr w:type="spellEnd"/>
      <w:r w:rsidRPr="002E748B">
        <w:rPr>
          <w:color w:val="000000"/>
          <w:sz w:val="28"/>
          <w:szCs w:val="28"/>
        </w:rPr>
        <w:t xml:space="preserve">=&lt;условный цикл&gt;, </w:t>
      </w:r>
      <w:r w:rsidRPr="002E748B">
        <w:rPr>
          <w:color w:val="000000"/>
          <w:sz w:val="28"/>
          <w:szCs w:val="28"/>
          <w:lang w:val="en-GB"/>
        </w:rPr>
        <w:t>K</w:t>
      </w:r>
      <w:r w:rsidRPr="002E748B">
        <w:rPr>
          <w:color w:val="000000"/>
          <w:sz w:val="28"/>
          <w:szCs w:val="28"/>
        </w:rPr>
        <w:t xml:space="preserve">=&lt;комментарий&gt;, </w:t>
      </w:r>
      <w:proofErr w:type="spellStart"/>
      <w:r w:rsidR="00310CFD">
        <w:rPr>
          <w:color w:val="000000"/>
          <w:sz w:val="28"/>
          <w:szCs w:val="28"/>
          <w:lang w:val="en-GB"/>
        </w:rPr>
        <w:t>O</w:t>
      </w:r>
      <w:r w:rsidRPr="002E748B">
        <w:rPr>
          <w:color w:val="000000"/>
          <w:sz w:val="28"/>
          <w:szCs w:val="28"/>
          <w:lang w:val="en-GB"/>
        </w:rPr>
        <w:t>per</w:t>
      </w:r>
      <w:proofErr w:type="spellEnd"/>
      <w:r w:rsidRPr="002E748B">
        <w:rPr>
          <w:color w:val="000000"/>
          <w:sz w:val="28"/>
          <w:szCs w:val="28"/>
        </w:rPr>
        <w:t xml:space="preserve">=&lt;оператор&gt;, </w:t>
      </w:r>
      <w:proofErr w:type="spellStart"/>
      <w:r w:rsidR="00310CFD">
        <w:rPr>
          <w:color w:val="000000"/>
          <w:sz w:val="28"/>
          <w:szCs w:val="28"/>
          <w:lang w:val="en-US"/>
        </w:rPr>
        <w:t>I</w:t>
      </w:r>
      <w:r w:rsidRPr="002E748B">
        <w:rPr>
          <w:color w:val="000000"/>
          <w:sz w:val="28"/>
          <w:szCs w:val="28"/>
          <w:lang w:val="en-US"/>
        </w:rPr>
        <w:t>nputOper</w:t>
      </w:r>
      <w:proofErr w:type="spellEnd"/>
      <w:r w:rsidRPr="002E748B">
        <w:rPr>
          <w:sz w:val="28"/>
          <w:szCs w:val="28"/>
        </w:rPr>
        <w:t xml:space="preserve">=&lt;Ввод&gt;, </w:t>
      </w:r>
      <w:r w:rsidR="00310CFD">
        <w:rPr>
          <w:sz w:val="28"/>
          <w:szCs w:val="28"/>
          <w:lang w:val="en-US"/>
        </w:rPr>
        <w:t>O</w:t>
      </w:r>
      <w:proofErr w:type="spellStart"/>
      <w:r w:rsidRPr="002E748B">
        <w:rPr>
          <w:sz w:val="28"/>
          <w:szCs w:val="28"/>
        </w:rPr>
        <w:t>ut</w:t>
      </w:r>
      <w:r w:rsidRPr="002E748B">
        <w:rPr>
          <w:sz w:val="28"/>
          <w:szCs w:val="28"/>
          <w:lang w:val="en-US"/>
        </w:rPr>
        <w:t>put</w:t>
      </w:r>
      <w:r w:rsidRPr="002E748B">
        <w:rPr>
          <w:color w:val="000000"/>
          <w:sz w:val="28"/>
          <w:szCs w:val="28"/>
          <w:lang w:val="en-US"/>
        </w:rPr>
        <w:t>Oper</w:t>
      </w:r>
      <w:proofErr w:type="spellEnd"/>
      <w:r w:rsidRPr="002E748B">
        <w:rPr>
          <w:sz w:val="28"/>
          <w:szCs w:val="28"/>
        </w:rPr>
        <w:t>=&lt;Вывод&gt;</w:t>
      </w:r>
      <w:r w:rsidRPr="002E748B">
        <w:rPr>
          <w:color w:val="000000"/>
          <w:sz w:val="28"/>
          <w:szCs w:val="28"/>
        </w:rPr>
        <w:t>.</w:t>
      </w:r>
    </w:p>
    <w:p w14:paraId="7D13317F" w14:textId="77777777" w:rsidR="002E748B" w:rsidRPr="002A150A" w:rsidRDefault="002E748B" w:rsidP="00B44BAF">
      <w:pPr>
        <w:spacing w:line="360" w:lineRule="auto"/>
        <w:ind w:firstLine="720"/>
      </w:pPr>
    </w:p>
    <w:p w14:paraId="3308B1FD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P→ program var info : begin 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 xml:space="preserve"> end</w:t>
      </w:r>
    </w:p>
    <w:p w14:paraId="6FA10FFF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info → type idents; | type idents; info</w:t>
      </w:r>
    </w:p>
    <w:p w14:paraId="10EFA8B8" w14:textId="575B2893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type → integer | real | </w:t>
      </w:r>
      <w:proofErr w:type="spellStart"/>
      <w:r>
        <w:rPr>
          <w:color w:val="000000"/>
          <w:sz w:val="28"/>
          <w:szCs w:val="28"/>
          <w:lang w:val="en-US"/>
        </w:rPr>
        <w:t>boolean</w:t>
      </w:r>
      <w:proofErr w:type="spellEnd"/>
    </w:p>
    <w:p w14:paraId="552850B7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idents → ident | ident, idents</w:t>
      </w:r>
    </w:p>
    <w:p w14:paraId="06AD6D54" w14:textId="5565BC89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 xml:space="preserve"> → </w:t>
      </w:r>
      <w:proofErr w:type="spellStart"/>
      <w:r>
        <w:rPr>
          <w:color w:val="000000"/>
          <w:sz w:val="28"/>
          <w:szCs w:val="28"/>
          <w:lang w:val="en-US"/>
        </w:rPr>
        <w:t>compositOper</w:t>
      </w:r>
      <w:proofErr w:type="spellEnd"/>
      <w:r>
        <w:rPr>
          <w:color w:val="000000"/>
          <w:sz w:val="28"/>
          <w:szCs w:val="28"/>
          <w:lang w:val="en-US"/>
        </w:rPr>
        <w:t xml:space="preserve"> |  </w:t>
      </w:r>
      <w:proofErr w:type="spellStart"/>
      <w:r>
        <w:rPr>
          <w:color w:val="000000"/>
          <w:sz w:val="28"/>
          <w:szCs w:val="28"/>
          <w:lang w:val="en-US"/>
        </w:rPr>
        <w:t>initOper</w:t>
      </w:r>
      <w:proofErr w:type="spellEnd"/>
      <w:r>
        <w:rPr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color w:val="000000"/>
          <w:sz w:val="28"/>
          <w:szCs w:val="28"/>
          <w:lang w:val="en-US"/>
        </w:rPr>
        <w:t>conditOper</w:t>
      </w:r>
      <w:proofErr w:type="spellEnd"/>
      <w:r>
        <w:rPr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color w:val="000000"/>
          <w:sz w:val="28"/>
          <w:szCs w:val="28"/>
          <w:lang w:val="en-US"/>
        </w:rPr>
        <w:t>fixCicle</w:t>
      </w:r>
      <w:proofErr w:type="spellEnd"/>
      <w:r>
        <w:rPr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color w:val="000000"/>
          <w:sz w:val="28"/>
          <w:szCs w:val="28"/>
          <w:lang w:val="en-US"/>
        </w:rPr>
        <w:t>compositCicle</w:t>
      </w:r>
      <w:proofErr w:type="spellEnd"/>
      <w:r>
        <w:rPr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color w:val="000000"/>
          <w:sz w:val="28"/>
          <w:szCs w:val="28"/>
          <w:lang w:val="en-US"/>
        </w:rPr>
        <w:t>inputOper</w:t>
      </w:r>
      <w:proofErr w:type="spellEnd"/>
      <w:r>
        <w:rPr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color w:val="000000"/>
          <w:sz w:val="28"/>
          <w:szCs w:val="28"/>
          <w:lang w:val="en-US"/>
        </w:rPr>
        <w:t>outputOper</w:t>
      </w:r>
      <w:proofErr w:type="spellEnd"/>
    </w:p>
    <w:p w14:paraId="4647D1C2" w14:textId="6829D7E3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comp</w:t>
      </w:r>
      <w:r w:rsidR="00310CFD">
        <w:rPr>
          <w:color w:val="000000"/>
          <w:sz w:val="28"/>
          <w:szCs w:val="28"/>
          <w:lang w:val="en-US"/>
        </w:rPr>
        <w:t>osit</w:t>
      </w:r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 xml:space="preserve"> → begin </w:t>
      </w:r>
      <w:proofErr w:type="spellStart"/>
      <w:r>
        <w:rPr>
          <w:color w:val="000000"/>
          <w:sz w:val="28"/>
          <w:szCs w:val="28"/>
          <w:lang w:val="en-US"/>
        </w:rPr>
        <w:t>opers</w:t>
      </w:r>
      <w:proofErr w:type="spellEnd"/>
      <w:r>
        <w:rPr>
          <w:color w:val="000000"/>
          <w:sz w:val="28"/>
          <w:szCs w:val="28"/>
          <w:lang w:val="en-US"/>
        </w:rPr>
        <w:t xml:space="preserve"> end.</w:t>
      </w:r>
    </w:p>
    <w:p w14:paraId="4C46D9B1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Opers</w:t>
      </w:r>
      <w:proofErr w:type="spellEnd"/>
      <w:r>
        <w:rPr>
          <w:color w:val="000000"/>
          <w:sz w:val="28"/>
          <w:szCs w:val="28"/>
          <w:lang w:val="en-US"/>
        </w:rPr>
        <w:t xml:space="preserve"> → 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 xml:space="preserve"> | 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opers</w:t>
      </w:r>
      <w:proofErr w:type="spellEnd"/>
    </w:p>
    <w:p w14:paraId="551A2973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initOper</w:t>
      </w:r>
      <w:proofErr w:type="spellEnd"/>
      <w:r>
        <w:rPr>
          <w:color w:val="000000"/>
          <w:sz w:val="28"/>
          <w:szCs w:val="28"/>
          <w:lang w:val="en-US"/>
        </w:rPr>
        <w:t xml:space="preserve"> → ident = expr</w:t>
      </w:r>
    </w:p>
    <w:p w14:paraId="67B50BEC" w14:textId="1A3FFE30" w:rsidR="002E748B" w:rsidRDefault="00310CFD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conditOper</w:t>
      </w:r>
      <w:proofErr w:type="spellEnd"/>
      <w:r w:rsidR="002E748B">
        <w:rPr>
          <w:color w:val="000000"/>
          <w:sz w:val="28"/>
          <w:szCs w:val="28"/>
          <w:lang w:val="en-US"/>
        </w:rPr>
        <w:t xml:space="preserve"> → </w:t>
      </w:r>
      <w:r>
        <w:rPr>
          <w:color w:val="000000"/>
          <w:sz w:val="28"/>
          <w:szCs w:val="28"/>
          <w:lang w:val="en-US"/>
        </w:rPr>
        <w:t>switch</w:t>
      </w:r>
      <w:r w:rsidR="002E748B">
        <w:rPr>
          <w:color w:val="000000"/>
          <w:sz w:val="28"/>
          <w:szCs w:val="28"/>
          <w:lang w:val="en-US"/>
        </w:rPr>
        <w:t xml:space="preserve"> expr {</w:t>
      </w:r>
      <w:r>
        <w:rPr>
          <w:color w:val="000000"/>
          <w:sz w:val="28"/>
          <w:szCs w:val="28"/>
          <w:lang w:val="en-US"/>
        </w:rPr>
        <w:t>case c1:&lt;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>&gt; case c2:&lt;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 xml:space="preserve">&gt; … case </w:t>
      </w:r>
      <w:proofErr w:type="spellStart"/>
      <w:r>
        <w:rPr>
          <w:color w:val="000000"/>
          <w:sz w:val="28"/>
          <w:szCs w:val="28"/>
          <w:lang w:val="en-US"/>
        </w:rPr>
        <w:t>cN</w:t>
      </w:r>
      <w:proofErr w:type="spellEnd"/>
      <w:r>
        <w:rPr>
          <w:color w:val="000000"/>
          <w:sz w:val="28"/>
          <w:szCs w:val="28"/>
          <w:lang w:val="en-US"/>
        </w:rPr>
        <w:t>:&lt;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>&gt;</w:t>
      </w:r>
      <w:r w:rsidR="002E748B">
        <w:rPr>
          <w:color w:val="000000"/>
          <w:sz w:val="28"/>
          <w:szCs w:val="28"/>
          <w:lang w:val="en-US"/>
        </w:rPr>
        <w:t>}</w:t>
      </w:r>
    </w:p>
    <w:p w14:paraId="27975333" w14:textId="2112ADE7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fixCicle</w:t>
      </w:r>
      <w:proofErr w:type="spellEnd"/>
      <w:r>
        <w:rPr>
          <w:color w:val="000000"/>
          <w:sz w:val="28"/>
          <w:szCs w:val="28"/>
          <w:lang w:val="en-US"/>
        </w:rPr>
        <w:t xml:space="preserve"> → for </w:t>
      </w:r>
      <w:r w:rsidR="00310CFD">
        <w:rPr>
          <w:color w:val="000000"/>
          <w:sz w:val="28"/>
          <w:szCs w:val="28"/>
          <w:lang w:val="en-US"/>
        </w:rPr>
        <w:t>each ident</w:t>
      </w:r>
      <w:r>
        <w:rPr>
          <w:color w:val="000000"/>
          <w:sz w:val="28"/>
          <w:szCs w:val="28"/>
          <w:lang w:val="en-US"/>
        </w:rPr>
        <w:t xml:space="preserve"> in range {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>}</w:t>
      </w:r>
    </w:p>
    <w:p w14:paraId="735F85AB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range → num to num</w:t>
      </w:r>
    </w:p>
    <w:p w14:paraId="3297EF87" w14:textId="430ACC20" w:rsidR="002E748B" w:rsidRDefault="00310CFD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condit</w:t>
      </w:r>
      <w:r w:rsidR="002E748B">
        <w:rPr>
          <w:color w:val="000000"/>
          <w:sz w:val="28"/>
          <w:szCs w:val="28"/>
          <w:lang w:val="en-US"/>
        </w:rPr>
        <w:t>Cicle</w:t>
      </w:r>
      <w:proofErr w:type="spellEnd"/>
      <w:r w:rsidR="002E748B">
        <w:rPr>
          <w:color w:val="000000"/>
          <w:sz w:val="28"/>
          <w:szCs w:val="28"/>
          <w:lang w:val="en-US"/>
        </w:rPr>
        <w:t xml:space="preserve"> → while expr do {</w:t>
      </w:r>
      <w:proofErr w:type="spellStart"/>
      <w:r w:rsidR="002E748B">
        <w:rPr>
          <w:color w:val="000000"/>
          <w:sz w:val="28"/>
          <w:szCs w:val="28"/>
          <w:lang w:val="en-US"/>
        </w:rPr>
        <w:t>oper</w:t>
      </w:r>
      <w:proofErr w:type="spellEnd"/>
      <w:r w:rsidR="002E748B">
        <w:rPr>
          <w:color w:val="000000"/>
          <w:sz w:val="28"/>
          <w:szCs w:val="28"/>
          <w:lang w:val="en-US"/>
        </w:rPr>
        <w:t>}</w:t>
      </w:r>
    </w:p>
    <w:p w14:paraId="09CCD202" w14:textId="3892D92D" w:rsidR="002E748B" w:rsidRDefault="002E748B" w:rsidP="002E748B">
      <w:pPr>
        <w:pStyle w:val="im-mess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in</w:t>
      </w:r>
      <w:r w:rsidR="00310CFD">
        <w:rPr>
          <w:color w:val="000000"/>
          <w:sz w:val="28"/>
          <w:szCs w:val="28"/>
          <w:lang w:val="en-US"/>
        </w:rPr>
        <w:t>put</w:t>
      </w:r>
      <w:r>
        <w:rPr>
          <w:color w:val="000000"/>
          <w:sz w:val="28"/>
          <w:szCs w:val="28"/>
          <w:lang w:val="en-US"/>
        </w:rPr>
        <w:t>Oper</w:t>
      </w:r>
      <w:proofErr w:type="spellEnd"/>
      <w:r>
        <w:rPr>
          <w:color w:val="000000"/>
          <w:sz w:val="28"/>
          <w:szCs w:val="28"/>
          <w:lang w:val="en-US"/>
        </w:rPr>
        <w:t xml:space="preserve"> → read(idents)</w:t>
      </w:r>
    </w:p>
    <w:p w14:paraId="395EC722" w14:textId="443E7A9D" w:rsidR="0044732E" w:rsidRPr="002E748B" w:rsidRDefault="002E748B" w:rsidP="00310CFD">
      <w:pPr>
        <w:jc w:val="both"/>
        <w:rPr>
          <w:sz w:val="16"/>
          <w:lang w:val="en-US"/>
        </w:rPr>
      </w:pPr>
      <w:proofErr w:type="spellStart"/>
      <w:r>
        <w:rPr>
          <w:color w:val="000000"/>
          <w:lang w:val="en-US"/>
        </w:rPr>
        <w:t>out</w:t>
      </w:r>
      <w:r w:rsidR="00310CFD">
        <w:rPr>
          <w:color w:val="000000"/>
          <w:lang w:val="en-US"/>
        </w:rPr>
        <w:t>put</w:t>
      </w:r>
      <w:r>
        <w:rPr>
          <w:color w:val="000000"/>
          <w:lang w:val="en-US"/>
        </w:rPr>
        <w:t>Oper</w:t>
      </w:r>
      <w:proofErr w:type="spellEnd"/>
      <w:r>
        <w:rPr>
          <w:color w:val="000000"/>
          <w:lang w:val="en-US"/>
        </w:rPr>
        <w:t xml:space="preserve"> → write(</w:t>
      </w:r>
      <w:r w:rsidR="00310CFD">
        <w:rPr>
          <w:color w:val="000000"/>
          <w:lang w:val="en-US"/>
        </w:rPr>
        <w:t>expr</w:t>
      </w:r>
      <w:r>
        <w:rPr>
          <w:color w:val="000000"/>
          <w:lang w:val="en-US"/>
        </w:rPr>
        <w:t xml:space="preserve">) </w:t>
      </w:r>
      <w:proofErr w:type="spellStart"/>
      <w:r>
        <w:rPr>
          <w:color w:val="000000"/>
          <w:lang w:val="en-US"/>
        </w:rPr>
        <w:t>Символ</w:t>
      </w:r>
      <w:proofErr w:type="spellEnd"/>
      <w:r>
        <w:rPr>
          <w:color w:val="000000"/>
          <w:lang w:val="en-US"/>
        </w:rPr>
        <w:t xml:space="preserve"> U</w:t>
      </w:r>
    </w:p>
    <w:p w14:paraId="040A2704" w14:textId="158BB5E1" w:rsidR="0044732E" w:rsidRPr="0044732E" w:rsidRDefault="0044732E" w:rsidP="0044732E">
      <w:pPr>
        <w:ind w:firstLine="720"/>
        <w:jc w:val="center"/>
        <w:rPr>
          <w:b/>
          <w:bCs/>
        </w:rPr>
      </w:pPr>
      <w:r>
        <w:rPr>
          <w:b/>
          <w:bCs/>
        </w:rPr>
        <w:t>Расширенные</w:t>
      </w:r>
      <w:r w:rsidRPr="0044732E">
        <w:rPr>
          <w:b/>
          <w:bCs/>
        </w:rPr>
        <w:t xml:space="preserve"> </w:t>
      </w:r>
      <w:r>
        <w:rPr>
          <w:b/>
          <w:bCs/>
        </w:rPr>
        <w:t>формы</w:t>
      </w:r>
      <w:r w:rsidRPr="0044732E">
        <w:rPr>
          <w:b/>
          <w:bCs/>
        </w:rPr>
        <w:t xml:space="preserve"> Бэкуса-Наура (РБНФ)</w:t>
      </w:r>
    </w:p>
    <w:p w14:paraId="148778C2" w14:textId="77777777" w:rsidR="0044732E" w:rsidRPr="0044732E" w:rsidRDefault="0044732E" w:rsidP="0044732E">
      <w:pPr>
        <w:ind w:firstLine="720"/>
        <w:jc w:val="both"/>
        <w:rPr>
          <w:sz w:val="16"/>
        </w:rPr>
      </w:pPr>
    </w:p>
    <w:p w14:paraId="2C3055B6" w14:textId="77777777" w:rsidR="0044732E" w:rsidRPr="0044732E" w:rsidRDefault="0044732E" w:rsidP="002E748B">
      <w:pPr>
        <w:spacing w:line="360" w:lineRule="auto"/>
        <w:ind w:firstLine="720"/>
        <w:jc w:val="both"/>
      </w:pPr>
      <w:r w:rsidRPr="0044732E">
        <w:t xml:space="preserve">Для повышения удобства и компактности описаний, в РБНФ вводятся следующие дополнительные конструкции (метасимволы): </w:t>
      </w:r>
    </w:p>
    <w:p w14:paraId="5554F98A" w14:textId="46B8D362" w:rsidR="0044732E" w:rsidRPr="0044732E" w:rsidRDefault="0044732E" w:rsidP="002E748B">
      <w:pPr>
        <w:numPr>
          <w:ilvl w:val="0"/>
          <w:numId w:val="3"/>
        </w:numPr>
        <w:tabs>
          <w:tab w:val="clear" w:pos="1440"/>
          <w:tab w:val="num" w:pos="720"/>
          <w:tab w:val="left" w:pos="1080"/>
        </w:tabs>
        <w:spacing w:after="0" w:line="360" w:lineRule="auto"/>
        <w:ind w:left="0" w:firstLine="720"/>
        <w:jc w:val="both"/>
      </w:pPr>
      <w:r>
        <w:t>квадратные</w:t>
      </w:r>
      <w:r w:rsidRPr="0044732E">
        <w:t xml:space="preserve"> </w:t>
      </w:r>
      <w:r>
        <w:t>скобки</w:t>
      </w:r>
      <w:r w:rsidRPr="0044732E">
        <w:t xml:space="preserve"> «[» и «]» означают, что заключенная в них синтаксическая конструкция может отсутствовать; </w:t>
      </w:r>
    </w:p>
    <w:p w14:paraId="37F5F57B" w14:textId="4D681BDF" w:rsidR="0044732E" w:rsidRPr="0044732E" w:rsidRDefault="0044732E" w:rsidP="002E748B">
      <w:pPr>
        <w:numPr>
          <w:ilvl w:val="0"/>
          <w:numId w:val="3"/>
        </w:numPr>
        <w:tabs>
          <w:tab w:val="clear" w:pos="1440"/>
          <w:tab w:val="num" w:pos="720"/>
          <w:tab w:val="left" w:pos="1080"/>
        </w:tabs>
        <w:spacing w:after="0" w:line="360" w:lineRule="auto"/>
        <w:ind w:left="0" w:firstLine="720"/>
        <w:jc w:val="both"/>
      </w:pPr>
      <w:r w:rsidRPr="0044732E">
        <w:t xml:space="preserve">фигурные </w:t>
      </w:r>
      <w:r>
        <w:t>скобки</w:t>
      </w:r>
      <w:r w:rsidRPr="0044732E">
        <w:t xml:space="preserve"> «{» и «}» означают повторение заключенной в них синтаксической конструкции ноль или более раз; </w:t>
      </w:r>
    </w:p>
    <w:p w14:paraId="71D73B0F" w14:textId="071ECCC7" w:rsidR="0044732E" w:rsidRPr="0044732E" w:rsidRDefault="0044732E" w:rsidP="002E748B">
      <w:pPr>
        <w:numPr>
          <w:ilvl w:val="0"/>
          <w:numId w:val="3"/>
        </w:numPr>
        <w:tabs>
          <w:tab w:val="clear" w:pos="1440"/>
          <w:tab w:val="num" w:pos="720"/>
          <w:tab w:val="left" w:pos="1080"/>
        </w:tabs>
        <w:spacing w:after="0" w:line="360" w:lineRule="auto"/>
        <w:ind w:left="0" w:firstLine="720"/>
        <w:jc w:val="both"/>
      </w:pPr>
      <w:r w:rsidRPr="0044732E">
        <w:t xml:space="preserve">сочетание фигурных </w:t>
      </w:r>
      <w:r>
        <w:t>скобок</w:t>
      </w:r>
      <w:r w:rsidRPr="0044732E">
        <w:t xml:space="preserve"> и косой черты «{/» и «/}» используется для обозначения повторения один и более раз;</w:t>
      </w:r>
    </w:p>
    <w:p w14:paraId="6901A44F" w14:textId="51D42C59" w:rsidR="0044732E" w:rsidRDefault="0044732E" w:rsidP="002E748B">
      <w:pPr>
        <w:numPr>
          <w:ilvl w:val="0"/>
          <w:numId w:val="3"/>
        </w:numPr>
        <w:tabs>
          <w:tab w:val="clear" w:pos="1440"/>
          <w:tab w:val="num" w:pos="720"/>
          <w:tab w:val="left" w:pos="1080"/>
        </w:tabs>
        <w:spacing w:after="0" w:line="360" w:lineRule="auto"/>
        <w:ind w:left="0" w:firstLine="720"/>
        <w:jc w:val="both"/>
      </w:pPr>
      <w:r w:rsidRPr="0044732E">
        <w:t xml:space="preserve">круглые </w:t>
      </w:r>
      <w:r>
        <w:t>скобки</w:t>
      </w:r>
      <w:r w:rsidRPr="0044732E">
        <w:t xml:space="preserve"> </w:t>
      </w:r>
      <w:r>
        <w:t>«(» и «)» используются для ограничения альтернативных конструкций.</w:t>
      </w:r>
    </w:p>
    <w:p w14:paraId="25BEC3F5" w14:textId="566543C8" w:rsidR="0044732E" w:rsidRPr="00361BBB" w:rsidRDefault="00DC63F7" w:rsidP="002E748B">
      <w:pPr>
        <w:spacing w:line="360" w:lineRule="auto"/>
        <w:ind w:firstLine="720"/>
        <w:jc w:val="both"/>
      </w:pPr>
      <w:r>
        <w:rPr>
          <w:b/>
          <w:bCs/>
        </w:rPr>
        <w:t xml:space="preserve">- </w:t>
      </w:r>
      <w:r w:rsidR="0044732E" w:rsidRPr="00DC63F7">
        <w:rPr>
          <w:b/>
          <w:bCs/>
        </w:rPr>
        <w:t>Пример 2.3.</w:t>
      </w:r>
      <w:r w:rsidR="0044732E" w:rsidRPr="00DC63F7">
        <w:t xml:space="preserve"> В соответствии с данными правилами синтаксис модельного языка</w:t>
      </w:r>
      <w:r w:rsidRPr="00DC63F7">
        <w:t xml:space="preserve"> для варианта №29</w:t>
      </w:r>
      <w:r w:rsidR="0044732E" w:rsidRPr="00DC63F7">
        <w:t xml:space="preserve"> будет выглядеть следующим образом:</w:t>
      </w:r>
    </w:p>
    <w:p w14:paraId="2B767299" w14:textId="0E7E6767" w:rsidR="00361BBB" w:rsidRDefault="00361BBB" w:rsidP="0044732E">
      <w:pPr>
        <w:ind w:firstLine="720"/>
        <w:jc w:val="both"/>
        <w:rPr>
          <w:lang w:val="en-US"/>
        </w:rPr>
      </w:pPr>
      <w:r w:rsidRPr="00361BBB">
        <w:rPr>
          <w:lang w:val="en-US"/>
        </w:rPr>
        <w:t>&lt;</w:t>
      </w:r>
      <w:r>
        <w:rPr>
          <w:lang w:val="en-US"/>
        </w:rPr>
        <w:t>prog</w:t>
      </w:r>
      <w:r w:rsidRPr="00361BBB">
        <w:rPr>
          <w:lang w:val="en-US"/>
        </w:rPr>
        <w:t>&gt;::= program var &lt;</w:t>
      </w:r>
      <w:r>
        <w:rPr>
          <w:lang w:val="en-US"/>
        </w:rPr>
        <w:t>info</w:t>
      </w:r>
      <w:r w:rsidRPr="00361BBB">
        <w:rPr>
          <w:lang w:val="en-US"/>
        </w:rPr>
        <w:t>&gt; begin &lt;</w:t>
      </w:r>
      <w:proofErr w:type="spellStart"/>
      <w:r>
        <w:rPr>
          <w:lang w:val="en-US"/>
        </w:rPr>
        <w:t>oper</w:t>
      </w:r>
      <w:proofErr w:type="spellEnd"/>
      <w:r w:rsidRPr="00361BBB">
        <w:rPr>
          <w:lang w:val="en-US"/>
        </w:rPr>
        <w:t>&gt; {; &lt;</w:t>
      </w:r>
      <w:proofErr w:type="spellStart"/>
      <w:r>
        <w:rPr>
          <w:lang w:val="en-US"/>
        </w:rPr>
        <w:t>oper</w:t>
      </w:r>
      <w:proofErr w:type="spellEnd"/>
      <w:r w:rsidRPr="00361BBB">
        <w:rPr>
          <w:lang w:val="en-US"/>
        </w:rPr>
        <w:t xml:space="preserve">&gt;} end. </w:t>
      </w:r>
    </w:p>
    <w:p w14:paraId="2251A653" w14:textId="3E3B9B07" w:rsidR="00361BBB" w:rsidRPr="00361BBB" w:rsidRDefault="00361BBB" w:rsidP="0044732E">
      <w:pPr>
        <w:ind w:firstLine="720"/>
        <w:jc w:val="both"/>
        <w:rPr>
          <w:lang w:val="en-US"/>
        </w:rPr>
      </w:pPr>
      <w:r w:rsidRPr="00361BBB">
        <w:rPr>
          <w:lang w:val="en-US"/>
        </w:rPr>
        <w:t>&lt;</w:t>
      </w:r>
      <w:r>
        <w:rPr>
          <w:lang w:val="en-US"/>
        </w:rPr>
        <w:t>info</w:t>
      </w:r>
      <w:r w:rsidRPr="00361BBB">
        <w:rPr>
          <w:lang w:val="en-US"/>
        </w:rPr>
        <w:t>&gt;::= {&lt;</w:t>
      </w:r>
      <w:r>
        <w:rPr>
          <w:lang w:val="en-US"/>
        </w:rPr>
        <w:t>ident</w:t>
      </w:r>
      <w:r w:rsidRPr="00361BBB">
        <w:rPr>
          <w:lang w:val="en-US"/>
        </w:rPr>
        <w:t>&gt; {, &lt;</w:t>
      </w:r>
      <w:r>
        <w:rPr>
          <w:lang w:val="en-US"/>
        </w:rPr>
        <w:t>ident</w:t>
      </w:r>
      <w:r w:rsidRPr="00361BBB">
        <w:rPr>
          <w:lang w:val="en-US"/>
        </w:rPr>
        <w:t>&gt; } : &lt;</w:t>
      </w:r>
      <w:r>
        <w:rPr>
          <w:lang w:val="en-US"/>
        </w:rPr>
        <w:t>type</w:t>
      </w:r>
      <w:r w:rsidRPr="00361BBB">
        <w:rPr>
          <w:lang w:val="en-US"/>
        </w:rPr>
        <w:t>&gt; ;}</w:t>
      </w:r>
    </w:p>
    <w:p w14:paraId="0ADE7426" w14:textId="03007CD9" w:rsidR="0044732E" w:rsidRDefault="0044732E" w:rsidP="0044732E">
      <w:pPr>
        <w:ind w:firstLine="720"/>
        <w:jc w:val="both"/>
        <w:rPr>
          <w:lang w:val="en-US"/>
        </w:rPr>
      </w:pPr>
      <w:r w:rsidRPr="00361BBB">
        <w:rPr>
          <w:lang w:val="en-US"/>
        </w:rPr>
        <w:t>&lt;</w:t>
      </w:r>
      <w:r w:rsidR="00361BBB">
        <w:rPr>
          <w:lang w:val="en-US"/>
        </w:rPr>
        <w:t>ident</w:t>
      </w:r>
      <w:r w:rsidRPr="00361BBB">
        <w:rPr>
          <w:lang w:val="en-US"/>
        </w:rPr>
        <w:t>&gt; ::= &lt;</w:t>
      </w:r>
      <w:r w:rsidR="00361BBB">
        <w:rPr>
          <w:lang w:val="en-US"/>
        </w:rPr>
        <w:t>char</w:t>
      </w:r>
      <w:r w:rsidRPr="00361BBB">
        <w:rPr>
          <w:lang w:val="en-US"/>
        </w:rPr>
        <w:t xml:space="preserve">&gt; </w:t>
      </w:r>
      <w:r w:rsidR="00DA08E6" w:rsidRPr="00361BBB">
        <w:rPr>
          <w:lang w:val="en-US"/>
        </w:rPr>
        <w:t>&lt;</w:t>
      </w:r>
      <w:proofErr w:type="spellStart"/>
      <w:r w:rsidR="00361BBB">
        <w:rPr>
          <w:lang w:val="en-US"/>
        </w:rPr>
        <w:t>noEmptyListNumbers</w:t>
      </w:r>
      <w:proofErr w:type="spellEnd"/>
      <w:r w:rsidR="00DA08E6" w:rsidRPr="00361BBB">
        <w:rPr>
          <w:lang w:val="en-US"/>
        </w:rPr>
        <w:t xml:space="preserve"> &gt; &lt;</w:t>
      </w:r>
      <w:r w:rsidR="00361BBB">
        <w:rPr>
          <w:lang w:val="en-US"/>
        </w:rPr>
        <w:t>char</w:t>
      </w:r>
      <w:r w:rsidR="00DA08E6" w:rsidRPr="00361BBB">
        <w:rPr>
          <w:lang w:val="en-US"/>
        </w:rPr>
        <w:t>&gt;</w:t>
      </w:r>
    </w:p>
    <w:p w14:paraId="464C5EF6" w14:textId="017E2176" w:rsidR="00361BBB" w:rsidRPr="00361BBB" w:rsidRDefault="00361BBB" w:rsidP="0044732E">
      <w:pPr>
        <w:ind w:firstLine="720"/>
        <w:jc w:val="both"/>
        <w:rPr>
          <w:lang w:val="en-US"/>
        </w:rPr>
      </w:pPr>
      <w:r w:rsidRPr="00361BBB">
        <w:rPr>
          <w:lang w:val="en-US"/>
        </w:rPr>
        <w:t>&lt;</w:t>
      </w:r>
      <w:r>
        <w:rPr>
          <w:lang w:val="en-US"/>
        </w:rPr>
        <w:t>type</w:t>
      </w:r>
      <w:r w:rsidRPr="00361BBB">
        <w:rPr>
          <w:lang w:val="en-US"/>
        </w:rPr>
        <w:t xml:space="preserve">&gt;::= integer | real | </w:t>
      </w:r>
      <w:proofErr w:type="spellStart"/>
      <w:r w:rsidRPr="00361BBB">
        <w:rPr>
          <w:lang w:val="en-US"/>
        </w:rPr>
        <w:t>boolean</w:t>
      </w:r>
      <w:proofErr w:type="spellEnd"/>
    </w:p>
    <w:p w14:paraId="5ED6603E" w14:textId="3C3CDA09" w:rsidR="00361BBB" w:rsidRDefault="00361BBB" w:rsidP="0044732E">
      <w:pPr>
        <w:ind w:firstLine="720"/>
        <w:jc w:val="both"/>
        <w:rPr>
          <w:lang w:val="en-US"/>
        </w:rPr>
      </w:pPr>
      <w:r w:rsidRPr="00361BBB">
        <w:rPr>
          <w:lang w:val="en-US"/>
        </w:rPr>
        <w:t>&lt;</w:t>
      </w:r>
      <w:proofErr w:type="spellStart"/>
      <w:r>
        <w:rPr>
          <w:lang w:val="en-US"/>
        </w:rPr>
        <w:t>compositOper</w:t>
      </w:r>
      <w:proofErr w:type="spellEnd"/>
      <w:r w:rsidRPr="00361BBB">
        <w:rPr>
          <w:lang w:val="en-US"/>
        </w:rPr>
        <w:t>&gt;::= «{» &lt;</w:t>
      </w:r>
      <w:proofErr w:type="spellStart"/>
      <w:r>
        <w:rPr>
          <w:lang w:val="en-US"/>
        </w:rPr>
        <w:t>oper</w:t>
      </w:r>
      <w:proofErr w:type="spellEnd"/>
      <w:r w:rsidRPr="00361BBB">
        <w:rPr>
          <w:lang w:val="en-US"/>
        </w:rPr>
        <w:t>&gt; { ; &lt;</w:t>
      </w:r>
      <w:proofErr w:type="spellStart"/>
      <w:r>
        <w:rPr>
          <w:lang w:val="en-US"/>
        </w:rPr>
        <w:t>oper</w:t>
      </w:r>
      <w:proofErr w:type="spellEnd"/>
      <w:r w:rsidRPr="00361BBB">
        <w:rPr>
          <w:lang w:val="en-US"/>
        </w:rPr>
        <w:t>&gt; } «}»</w:t>
      </w:r>
    </w:p>
    <w:p w14:paraId="05856EB4" w14:textId="55875977" w:rsidR="00361BBB" w:rsidRDefault="00361BBB" w:rsidP="0044732E">
      <w:pPr>
        <w:ind w:firstLine="720"/>
        <w:jc w:val="both"/>
        <w:rPr>
          <w:lang w:val="en-US"/>
        </w:rPr>
      </w:pPr>
      <w:r w:rsidRPr="00361BBB">
        <w:rPr>
          <w:lang w:val="en-US"/>
        </w:rPr>
        <w:t>&lt;</w:t>
      </w:r>
      <w:proofErr w:type="spellStart"/>
      <w:r>
        <w:rPr>
          <w:lang w:val="en-US"/>
        </w:rPr>
        <w:t>initOper</w:t>
      </w:r>
      <w:proofErr w:type="spellEnd"/>
      <w:r w:rsidRPr="00361BBB">
        <w:rPr>
          <w:lang w:val="en-US"/>
        </w:rPr>
        <w:t>&gt; ::= [ let ] &lt;</w:t>
      </w:r>
      <w:r>
        <w:rPr>
          <w:lang w:val="en-US"/>
        </w:rPr>
        <w:t>ident</w:t>
      </w:r>
      <w:r w:rsidRPr="00361BBB">
        <w:rPr>
          <w:lang w:val="en-US"/>
        </w:rPr>
        <w:t>&gt; = &lt;</w:t>
      </w:r>
      <w:r>
        <w:rPr>
          <w:lang w:val="en-US"/>
        </w:rPr>
        <w:t>expr</w:t>
      </w:r>
      <w:r w:rsidRPr="00361BBB">
        <w:rPr>
          <w:lang w:val="en-US"/>
        </w:rPr>
        <w:t>&gt;</w:t>
      </w:r>
    </w:p>
    <w:p w14:paraId="67AE33EC" w14:textId="033158D0" w:rsidR="00361BBB" w:rsidRDefault="00361BBB" w:rsidP="0044732E">
      <w:pPr>
        <w:ind w:firstLine="720"/>
        <w:jc w:val="both"/>
        <w:rPr>
          <w:lang w:val="en-US"/>
        </w:rPr>
      </w:pPr>
      <w:r w:rsidRPr="00361BBB">
        <w:rPr>
          <w:lang w:val="en-US"/>
        </w:rPr>
        <w:t>&lt;</w:t>
      </w:r>
      <w:proofErr w:type="spellStart"/>
      <w:r>
        <w:rPr>
          <w:lang w:val="en-US"/>
        </w:rPr>
        <w:t>conditOper</w:t>
      </w:r>
      <w:proofErr w:type="spellEnd"/>
      <w:r w:rsidRPr="00361BBB">
        <w:rPr>
          <w:lang w:val="en-US"/>
        </w:rPr>
        <w:t>&gt;::=switch &lt;</w:t>
      </w:r>
      <w:r>
        <w:rPr>
          <w:lang w:val="en-US"/>
        </w:rPr>
        <w:t>expr</w:t>
      </w:r>
      <w:r w:rsidRPr="00361BBB">
        <w:rPr>
          <w:lang w:val="en-US"/>
        </w:rPr>
        <w:t xml:space="preserve">&gt;{ case </w:t>
      </w:r>
      <w:r w:rsidR="002E748B">
        <w:rPr>
          <w:lang w:val="en-US"/>
        </w:rPr>
        <w:t>c</w:t>
      </w:r>
      <w:r>
        <w:rPr>
          <w:lang w:val="en-US"/>
        </w:rPr>
        <w:t>1</w:t>
      </w:r>
      <w:r w:rsidRPr="00361BBB">
        <w:rPr>
          <w:lang w:val="en-US"/>
        </w:rPr>
        <w:t>: &lt;</w:t>
      </w:r>
      <w:proofErr w:type="spellStart"/>
      <w:r>
        <w:rPr>
          <w:lang w:val="en-US"/>
        </w:rPr>
        <w:t>oper</w:t>
      </w:r>
      <w:proofErr w:type="spellEnd"/>
      <w:r w:rsidRPr="00361BBB">
        <w:rPr>
          <w:lang w:val="en-US"/>
        </w:rPr>
        <w:t xml:space="preserve">&gt;case </w:t>
      </w:r>
      <w:r w:rsidR="002E748B">
        <w:rPr>
          <w:lang w:val="en-US"/>
        </w:rPr>
        <w:t>c</w:t>
      </w:r>
      <w:r w:rsidRPr="00361BBB">
        <w:rPr>
          <w:lang w:val="en-US"/>
        </w:rPr>
        <w:t>2: &lt;</w:t>
      </w:r>
      <w:proofErr w:type="spellStart"/>
      <w:r w:rsidR="002E748B">
        <w:rPr>
          <w:lang w:val="en-US"/>
        </w:rPr>
        <w:t>oper</w:t>
      </w:r>
      <w:proofErr w:type="spellEnd"/>
      <w:r w:rsidRPr="00361BBB">
        <w:rPr>
          <w:lang w:val="en-US"/>
        </w:rPr>
        <w:t xml:space="preserve">&gt; ... case </w:t>
      </w:r>
      <w:proofErr w:type="spellStart"/>
      <w:r w:rsidR="002E748B">
        <w:rPr>
          <w:lang w:val="en-US"/>
        </w:rPr>
        <w:t>cN</w:t>
      </w:r>
      <w:proofErr w:type="spellEnd"/>
      <w:r w:rsidRPr="00361BBB">
        <w:rPr>
          <w:lang w:val="en-US"/>
        </w:rPr>
        <w:t>: &lt;</w:t>
      </w:r>
      <w:proofErr w:type="spellStart"/>
      <w:r w:rsidR="002E748B">
        <w:rPr>
          <w:lang w:val="en-US"/>
        </w:rPr>
        <w:t>oper</w:t>
      </w:r>
      <w:proofErr w:type="spellEnd"/>
      <w:r w:rsidRPr="00361BBB">
        <w:rPr>
          <w:lang w:val="en-US"/>
        </w:rPr>
        <w:t>&gt;}</w:t>
      </w:r>
    </w:p>
    <w:p w14:paraId="34C6CB38" w14:textId="3FD71951" w:rsidR="002E748B" w:rsidRPr="002E748B" w:rsidRDefault="002E748B" w:rsidP="002E748B">
      <w:pPr>
        <w:pStyle w:val="afd"/>
        <w:ind w:firstLine="709"/>
        <w:jc w:val="both"/>
        <w:rPr>
          <w:sz w:val="28"/>
          <w:szCs w:val="28"/>
          <w:lang w:val="en-US"/>
        </w:rPr>
      </w:pPr>
      <w:r w:rsidRPr="002E748B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fixCicle</w:t>
      </w:r>
      <w:proofErr w:type="spellEnd"/>
      <w:r w:rsidRPr="002E748B">
        <w:rPr>
          <w:sz w:val="28"/>
          <w:szCs w:val="28"/>
          <w:lang w:val="en-US"/>
        </w:rPr>
        <w:t>&gt;::=for each&lt;</w:t>
      </w:r>
      <w:r>
        <w:rPr>
          <w:sz w:val="28"/>
          <w:szCs w:val="28"/>
          <w:lang w:val="en-US"/>
        </w:rPr>
        <w:t>ident</w:t>
      </w:r>
      <w:r w:rsidRPr="002E748B">
        <w:rPr>
          <w:sz w:val="28"/>
          <w:szCs w:val="28"/>
          <w:lang w:val="en-US"/>
        </w:rPr>
        <w:t xml:space="preserve">&gt; in ( </w:t>
      </w:r>
      <w:r>
        <w:rPr>
          <w:sz w:val="28"/>
          <w:szCs w:val="28"/>
          <w:lang w:val="en-US"/>
        </w:rPr>
        <w:t>c</w:t>
      </w:r>
      <w:r w:rsidRPr="002E748B">
        <w:rPr>
          <w:sz w:val="28"/>
          <w:szCs w:val="28"/>
          <w:lang w:val="en-US"/>
        </w:rPr>
        <w:t>1,</w:t>
      </w:r>
      <w:r>
        <w:rPr>
          <w:sz w:val="28"/>
          <w:szCs w:val="28"/>
          <w:lang w:val="en-US"/>
        </w:rPr>
        <w:t>c</w:t>
      </w:r>
      <w:r w:rsidRPr="002E748B">
        <w:rPr>
          <w:sz w:val="28"/>
          <w:szCs w:val="28"/>
          <w:lang w:val="en-US"/>
        </w:rPr>
        <w:t>2,...) &lt;</w:t>
      </w:r>
      <w:proofErr w:type="spellStart"/>
      <w:r>
        <w:rPr>
          <w:sz w:val="28"/>
          <w:szCs w:val="28"/>
          <w:lang w:val="en-US"/>
        </w:rPr>
        <w:t>oper</w:t>
      </w:r>
      <w:proofErr w:type="spellEnd"/>
      <w:r w:rsidRPr="002E748B">
        <w:rPr>
          <w:sz w:val="28"/>
          <w:szCs w:val="28"/>
          <w:lang w:val="en-US"/>
        </w:rPr>
        <w:t>&gt;</w:t>
      </w:r>
    </w:p>
    <w:p w14:paraId="496F0487" w14:textId="4BF93ED8" w:rsidR="002E748B" w:rsidRPr="002E748B" w:rsidRDefault="002E748B" w:rsidP="002E748B">
      <w:pPr>
        <w:pStyle w:val="afd"/>
        <w:ind w:firstLine="709"/>
        <w:jc w:val="both"/>
        <w:rPr>
          <w:sz w:val="28"/>
          <w:szCs w:val="28"/>
          <w:lang w:val="en-US"/>
        </w:rPr>
      </w:pPr>
      <w:r w:rsidRPr="002E748B">
        <w:rPr>
          <w:sz w:val="28"/>
          <w:szCs w:val="28"/>
          <w:lang w:val="en-US"/>
        </w:rPr>
        <w:lastRenderedPageBreak/>
        <w:t>&lt;</w:t>
      </w:r>
      <w:proofErr w:type="spellStart"/>
      <w:r>
        <w:rPr>
          <w:sz w:val="28"/>
          <w:szCs w:val="28"/>
          <w:lang w:val="en-US"/>
        </w:rPr>
        <w:t>conditCicle</w:t>
      </w:r>
      <w:proofErr w:type="spellEnd"/>
      <w:r w:rsidRPr="002E748B">
        <w:rPr>
          <w:sz w:val="28"/>
          <w:szCs w:val="28"/>
          <w:lang w:val="en-US"/>
        </w:rPr>
        <w:t>&gt;::= while &lt;</w:t>
      </w:r>
      <w:r>
        <w:rPr>
          <w:sz w:val="28"/>
          <w:szCs w:val="28"/>
          <w:lang w:val="en-US"/>
        </w:rPr>
        <w:t>expr</w:t>
      </w:r>
      <w:r w:rsidRPr="002E748B">
        <w:rPr>
          <w:sz w:val="28"/>
          <w:szCs w:val="28"/>
          <w:lang w:val="en-US"/>
        </w:rPr>
        <w:t>&gt; do &lt;</w:t>
      </w:r>
      <w:proofErr w:type="spellStart"/>
      <w:r>
        <w:rPr>
          <w:sz w:val="28"/>
          <w:szCs w:val="28"/>
          <w:lang w:val="en-US"/>
        </w:rPr>
        <w:t>oper</w:t>
      </w:r>
      <w:proofErr w:type="spellEnd"/>
      <w:r w:rsidRPr="002E748B">
        <w:rPr>
          <w:sz w:val="28"/>
          <w:szCs w:val="28"/>
          <w:lang w:val="en-US"/>
        </w:rPr>
        <w:t>&gt;</w:t>
      </w:r>
    </w:p>
    <w:p w14:paraId="430D7912" w14:textId="68FABB75" w:rsidR="002E748B" w:rsidRPr="002E748B" w:rsidRDefault="002E748B" w:rsidP="002E748B">
      <w:pPr>
        <w:pStyle w:val="afd"/>
        <w:ind w:firstLine="709"/>
        <w:jc w:val="both"/>
        <w:rPr>
          <w:sz w:val="28"/>
          <w:szCs w:val="28"/>
          <w:lang w:val="en-US"/>
        </w:rPr>
      </w:pPr>
      <w:r w:rsidRPr="002E748B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inputOper</w:t>
      </w:r>
      <w:proofErr w:type="spellEnd"/>
      <w:r w:rsidRPr="002E748B">
        <w:rPr>
          <w:sz w:val="28"/>
          <w:szCs w:val="28"/>
          <w:lang w:val="en-US"/>
        </w:rPr>
        <w:t xml:space="preserve">&gt;::= </w:t>
      </w:r>
      <w:proofErr w:type="spellStart"/>
      <w:r w:rsidRPr="002E748B">
        <w:rPr>
          <w:sz w:val="28"/>
          <w:szCs w:val="28"/>
          <w:lang w:val="en-US"/>
        </w:rPr>
        <w:t>readln</w:t>
      </w:r>
      <w:proofErr w:type="spellEnd"/>
      <w:r w:rsidRPr="002E748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&lt;ident&gt;</w:t>
      </w:r>
      <w:r w:rsidRPr="002E748B">
        <w:rPr>
          <w:sz w:val="28"/>
          <w:szCs w:val="28"/>
          <w:lang w:val="en-US"/>
        </w:rPr>
        <w:t xml:space="preserve"> {, &lt;</w:t>
      </w:r>
      <w:r>
        <w:rPr>
          <w:sz w:val="28"/>
          <w:szCs w:val="28"/>
          <w:lang w:val="en-US"/>
        </w:rPr>
        <w:t>ident</w:t>
      </w:r>
      <w:r w:rsidRPr="002E748B">
        <w:rPr>
          <w:sz w:val="28"/>
          <w:szCs w:val="28"/>
          <w:lang w:val="en-US"/>
        </w:rPr>
        <w:t>&gt; }</w:t>
      </w:r>
    </w:p>
    <w:p w14:paraId="76EA930F" w14:textId="0D52EB21" w:rsidR="002E748B" w:rsidRDefault="002E748B" w:rsidP="002E748B">
      <w:pPr>
        <w:pStyle w:val="afd"/>
        <w:ind w:firstLine="709"/>
        <w:jc w:val="both"/>
        <w:rPr>
          <w:sz w:val="28"/>
          <w:szCs w:val="28"/>
          <w:lang w:val="en-US"/>
        </w:rPr>
      </w:pPr>
      <w:r w:rsidRPr="002E748B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outputOper</w:t>
      </w:r>
      <w:proofErr w:type="spellEnd"/>
      <w:r w:rsidRPr="002E748B">
        <w:rPr>
          <w:sz w:val="28"/>
          <w:szCs w:val="28"/>
          <w:lang w:val="en-US"/>
        </w:rPr>
        <w:t xml:space="preserve">&gt;::= </w:t>
      </w:r>
      <w:proofErr w:type="spellStart"/>
      <w:r w:rsidRPr="002E748B">
        <w:rPr>
          <w:sz w:val="28"/>
          <w:szCs w:val="28"/>
          <w:lang w:val="en-US"/>
        </w:rPr>
        <w:t>writeln</w:t>
      </w:r>
      <w:proofErr w:type="spellEnd"/>
      <w:r w:rsidRPr="002E748B">
        <w:rPr>
          <w:sz w:val="28"/>
          <w:szCs w:val="28"/>
          <w:lang w:val="en-US"/>
        </w:rPr>
        <w:t xml:space="preserve"> &lt;</w:t>
      </w:r>
      <w:r>
        <w:rPr>
          <w:sz w:val="28"/>
          <w:szCs w:val="28"/>
          <w:lang w:val="en-US"/>
        </w:rPr>
        <w:t>expr</w:t>
      </w:r>
      <w:r w:rsidRPr="002E748B">
        <w:rPr>
          <w:sz w:val="28"/>
          <w:szCs w:val="28"/>
          <w:lang w:val="en-US"/>
        </w:rPr>
        <w:t>&gt; {, &lt;</w:t>
      </w:r>
      <w:r>
        <w:rPr>
          <w:sz w:val="28"/>
          <w:szCs w:val="28"/>
          <w:lang w:val="en-US"/>
        </w:rPr>
        <w:t>expr</w:t>
      </w:r>
      <w:r w:rsidRPr="002E748B">
        <w:rPr>
          <w:sz w:val="28"/>
          <w:szCs w:val="28"/>
          <w:lang w:val="en-US"/>
        </w:rPr>
        <w:t>&gt; }</w:t>
      </w:r>
    </w:p>
    <w:p w14:paraId="41130A29" w14:textId="612F8B48" w:rsidR="002E748B" w:rsidRPr="002E748B" w:rsidRDefault="002E748B" w:rsidP="002E748B">
      <w:pPr>
        <w:pStyle w:val="afd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&lt;K&gt;::= </w:t>
      </w:r>
      <w:r w:rsidR="00655894">
        <w:rPr>
          <w:sz w:val="28"/>
          <w:szCs w:val="28"/>
          <w:lang w:val="en-US"/>
        </w:rPr>
        <w:t>/* */</w:t>
      </w:r>
    </w:p>
    <w:p w14:paraId="4E70E06E" w14:textId="77777777" w:rsidR="002E748B" w:rsidRPr="00E2712F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2712F">
        <w:rPr>
          <w:color w:val="000000"/>
          <w:sz w:val="28"/>
          <w:szCs w:val="28"/>
          <w:lang w:val="en-US"/>
        </w:rPr>
        <w:t>&lt;</w:t>
      </w:r>
      <w:proofErr w:type="spellStart"/>
      <w:r>
        <w:rPr>
          <w:color w:val="000000"/>
          <w:sz w:val="28"/>
          <w:szCs w:val="28"/>
          <w:lang w:val="en-US"/>
        </w:rPr>
        <w:t>numChar</w:t>
      </w:r>
      <w:proofErr w:type="spellEnd"/>
      <w:r w:rsidRPr="00E2712F">
        <w:rPr>
          <w:color w:val="000000"/>
          <w:sz w:val="28"/>
          <w:szCs w:val="28"/>
          <w:lang w:val="en-US"/>
        </w:rPr>
        <w:t>&gt;:: = 1|2|3|4|5|6|7|8|9|0</w:t>
      </w:r>
    </w:p>
    <w:p w14:paraId="5B5EBD84" w14:textId="77777777" w:rsidR="002E748B" w:rsidRPr="00E2712F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2712F">
        <w:rPr>
          <w:color w:val="000000"/>
          <w:sz w:val="28"/>
          <w:szCs w:val="28"/>
          <w:lang w:val="en-US"/>
        </w:rPr>
        <w:t>&lt;</w:t>
      </w:r>
      <w:r>
        <w:rPr>
          <w:color w:val="000000"/>
          <w:sz w:val="28"/>
          <w:szCs w:val="28"/>
          <w:lang w:val="en-US"/>
        </w:rPr>
        <w:t>sing</w:t>
      </w:r>
      <w:r w:rsidRPr="00E2712F">
        <w:rPr>
          <w:color w:val="000000"/>
          <w:sz w:val="28"/>
          <w:szCs w:val="28"/>
          <w:lang w:val="en-US"/>
        </w:rPr>
        <w:t>&gt;:: = -|+</w:t>
      </w:r>
    </w:p>
    <w:p w14:paraId="5C995DD3" w14:textId="77777777" w:rsidR="002E748B" w:rsidRPr="00E2712F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2712F">
        <w:rPr>
          <w:color w:val="000000"/>
          <w:sz w:val="28"/>
          <w:szCs w:val="28"/>
          <w:lang w:val="en-US"/>
        </w:rPr>
        <w:t>&lt;</w:t>
      </w:r>
      <w:r>
        <w:rPr>
          <w:color w:val="000000"/>
          <w:sz w:val="28"/>
          <w:szCs w:val="28"/>
          <w:lang w:val="en-US"/>
        </w:rPr>
        <w:t>num</w:t>
      </w:r>
      <w:r w:rsidRPr="00E2712F">
        <w:rPr>
          <w:color w:val="000000"/>
          <w:sz w:val="28"/>
          <w:szCs w:val="28"/>
          <w:lang w:val="en-US"/>
        </w:rPr>
        <w:t>&gt;:: = &lt;</w:t>
      </w:r>
      <w:proofErr w:type="spellStart"/>
      <w:r>
        <w:rPr>
          <w:color w:val="000000"/>
          <w:sz w:val="28"/>
          <w:szCs w:val="28"/>
          <w:lang w:val="en-US"/>
        </w:rPr>
        <w:t>numChar</w:t>
      </w:r>
      <w:proofErr w:type="spellEnd"/>
      <w:r w:rsidRPr="00E2712F">
        <w:rPr>
          <w:color w:val="000000"/>
          <w:sz w:val="28"/>
          <w:szCs w:val="28"/>
          <w:lang w:val="en-US"/>
        </w:rPr>
        <w:t>&gt;|&lt;</w:t>
      </w:r>
      <w:proofErr w:type="spellStart"/>
      <w:r>
        <w:rPr>
          <w:color w:val="000000"/>
          <w:sz w:val="28"/>
          <w:szCs w:val="28"/>
          <w:lang w:val="en-US"/>
        </w:rPr>
        <w:t>numChar</w:t>
      </w:r>
      <w:proofErr w:type="spellEnd"/>
      <w:r w:rsidRPr="00E2712F">
        <w:rPr>
          <w:color w:val="000000"/>
          <w:sz w:val="28"/>
          <w:szCs w:val="28"/>
          <w:lang w:val="en-US"/>
        </w:rPr>
        <w:t>&gt;&lt;</w:t>
      </w:r>
      <w:r>
        <w:rPr>
          <w:color w:val="000000"/>
          <w:sz w:val="28"/>
          <w:szCs w:val="28"/>
          <w:lang w:val="en-US"/>
        </w:rPr>
        <w:t>num</w:t>
      </w:r>
      <w:r w:rsidRPr="00E2712F">
        <w:rPr>
          <w:color w:val="000000"/>
          <w:sz w:val="28"/>
          <w:szCs w:val="28"/>
          <w:lang w:val="en-US"/>
        </w:rPr>
        <w:t>&gt;</w:t>
      </w:r>
    </w:p>
    <w:p w14:paraId="02B13E93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proofErr w:type="spellStart"/>
      <w:r>
        <w:rPr>
          <w:color w:val="000000"/>
          <w:sz w:val="28"/>
          <w:szCs w:val="28"/>
          <w:lang w:val="en-US"/>
        </w:rPr>
        <w:t>intNum</w:t>
      </w:r>
      <w:proofErr w:type="spellEnd"/>
      <w:r>
        <w:rPr>
          <w:color w:val="000000"/>
          <w:sz w:val="28"/>
          <w:szCs w:val="28"/>
          <w:lang w:val="en-US"/>
        </w:rPr>
        <w:t>&gt;:: = [&lt;sing&gt;] &lt;num&gt;</w:t>
      </w:r>
    </w:p>
    <w:p w14:paraId="64BA357D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&lt;char&gt;:: = </w:t>
      </w:r>
      <w:proofErr w:type="spellStart"/>
      <w:r>
        <w:rPr>
          <w:color w:val="000000"/>
          <w:sz w:val="28"/>
          <w:szCs w:val="28"/>
          <w:lang w:val="en-US"/>
        </w:rPr>
        <w:t>a|b|c|d|f|g|h|j</w:t>
      </w:r>
      <w:proofErr w:type="spellEnd"/>
      <w:r>
        <w:rPr>
          <w:color w:val="000000"/>
          <w:sz w:val="28"/>
          <w:szCs w:val="28"/>
          <w:lang w:val="en-US"/>
        </w:rPr>
        <w:t>…..</w:t>
      </w:r>
    </w:p>
    <w:p w14:paraId="56A2DD12" w14:textId="77777777" w:rsidR="002E748B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</w:t>
      </w:r>
      <w:proofErr w:type="spellStart"/>
      <w:r>
        <w:rPr>
          <w:color w:val="000000"/>
          <w:sz w:val="28"/>
          <w:szCs w:val="28"/>
          <w:lang w:val="en-US"/>
        </w:rPr>
        <w:t>SimpleStr</w:t>
      </w:r>
      <w:proofErr w:type="spellEnd"/>
      <w:r>
        <w:rPr>
          <w:color w:val="000000"/>
          <w:sz w:val="28"/>
          <w:szCs w:val="28"/>
          <w:lang w:val="en-US"/>
        </w:rPr>
        <w:t>&gt;::= &lt;char&gt;|&lt;char&gt;&lt;</w:t>
      </w:r>
      <w:proofErr w:type="spellStart"/>
      <w:r>
        <w:rPr>
          <w:color w:val="000000"/>
          <w:sz w:val="28"/>
          <w:szCs w:val="28"/>
          <w:lang w:val="en-US"/>
        </w:rPr>
        <w:t>simpleStr</w:t>
      </w:r>
      <w:proofErr w:type="spellEnd"/>
      <w:r>
        <w:rPr>
          <w:color w:val="000000"/>
          <w:sz w:val="28"/>
          <w:szCs w:val="28"/>
          <w:lang w:val="en-US"/>
        </w:rPr>
        <w:t>&gt;</w:t>
      </w:r>
    </w:p>
    <w:p w14:paraId="4107D228" w14:textId="6D0DC4DF" w:rsidR="002E748B" w:rsidRPr="00E2712F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2712F">
        <w:rPr>
          <w:color w:val="000000"/>
          <w:sz w:val="28"/>
          <w:szCs w:val="28"/>
          <w:lang w:val="en-US"/>
        </w:rPr>
        <w:t>&lt;</w:t>
      </w:r>
      <w:r>
        <w:rPr>
          <w:color w:val="000000"/>
          <w:sz w:val="28"/>
          <w:szCs w:val="28"/>
          <w:lang w:val="en-US"/>
        </w:rPr>
        <w:t>str</w:t>
      </w:r>
      <w:r w:rsidRPr="00E2712F">
        <w:rPr>
          <w:color w:val="000000"/>
          <w:sz w:val="28"/>
          <w:szCs w:val="28"/>
          <w:lang w:val="en-US"/>
        </w:rPr>
        <w:t>&gt;:: = “&lt;</w:t>
      </w:r>
      <w:proofErr w:type="spellStart"/>
      <w:r>
        <w:rPr>
          <w:color w:val="000000"/>
          <w:sz w:val="28"/>
          <w:szCs w:val="28"/>
          <w:lang w:val="en-US"/>
        </w:rPr>
        <w:t>simpleStr</w:t>
      </w:r>
      <w:proofErr w:type="spellEnd"/>
      <w:r w:rsidRPr="00E2712F">
        <w:rPr>
          <w:color w:val="000000"/>
          <w:sz w:val="28"/>
          <w:szCs w:val="28"/>
          <w:lang w:val="en-US"/>
        </w:rPr>
        <w:t>&gt;”</w:t>
      </w:r>
    </w:p>
    <w:p w14:paraId="64162178" w14:textId="4AF94B49" w:rsidR="002E748B" w:rsidRDefault="002E748B" w:rsidP="002E748B">
      <w:pPr>
        <w:pStyle w:val="im-mess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310CFD"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  <w:lang w:val="en-US"/>
        </w:rPr>
        <w:t>compSing</w:t>
      </w:r>
      <w:proofErr w:type="spellEnd"/>
      <w:r w:rsidRPr="00310CFD">
        <w:rPr>
          <w:color w:val="000000"/>
          <w:sz w:val="28"/>
          <w:szCs w:val="28"/>
        </w:rPr>
        <w:t>&gt; :: = &lt;|&lt;=|&gt;|&gt;=|==</w:t>
      </w:r>
    </w:p>
    <w:p w14:paraId="58CA0084" w14:textId="2B18680F" w:rsidR="00672E94" w:rsidRDefault="00672E94">
      <w:pPr>
        <w:rPr>
          <w:rFonts w:eastAsia="Times New Roman"/>
          <w:color w:val="000000"/>
          <w:lang w:eastAsia="ru-RU"/>
        </w:rPr>
      </w:pPr>
      <w:r>
        <w:rPr>
          <w:color w:val="000000"/>
        </w:rPr>
        <w:br w:type="page"/>
      </w:r>
    </w:p>
    <w:p w14:paraId="3DF8F15F" w14:textId="0CD0160F" w:rsidR="00310CFD" w:rsidRDefault="00310CFD" w:rsidP="00310CFD">
      <w:pPr>
        <w:pStyle w:val="a6"/>
        <w:spacing w:line="360" w:lineRule="auto"/>
        <w:ind w:firstLine="720"/>
        <w:jc w:val="both"/>
        <w:rPr>
          <w:rFonts w:ascii="Times New Roman" w:hAnsi="Times New Roman"/>
          <w:b/>
          <w:bCs/>
          <w:sz w:val="32"/>
        </w:rPr>
      </w:pPr>
      <w:r w:rsidRPr="00310CFD">
        <w:rPr>
          <w:rFonts w:ascii="Times New Roman" w:hAnsi="Times New Roman"/>
          <w:b/>
          <w:bCs/>
          <w:sz w:val="32"/>
        </w:rPr>
        <w:lastRenderedPageBreak/>
        <w:t>2</w:t>
      </w:r>
      <w:r w:rsidRPr="00347875">
        <w:rPr>
          <w:rFonts w:ascii="Times New Roman" w:hAnsi="Times New Roman"/>
          <w:b/>
          <w:bCs/>
          <w:sz w:val="32"/>
        </w:rPr>
        <w:t xml:space="preserve"> </w:t>
      </w:r>
      <w:r w:rsidR="00672E94">
        <w:rPr>
          <w:rFonts w:ascii="Times New Roman" w:hAnsi="Times New Roman"/>
          <w:b/>
          <w:bCs/>
          <w:sz w:val="32"/>
        </w:rPr>
        <w:t>Лексический, синтаксический и семантический анализаторы</w:t>
      </w:r>
    </w:p>
    <w:p w14:paraId="3F5D9A76" w14:textId="77777777" w:rsidR="00672E94" w:rsidRPr="00672E94" w:rsidRDefault="00672E94" w:rsidP="00672E94"/>
    <w:p w14:paraId="49993FC7" w14:textId="5CED7449" w:rsidR="00310CFD" w:rsidRDefault="00310CFD" w:rsidP="00310CFD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2.1 Лексический анализатор</w:t>
      </w:r>
    </w:p>
    <w:p w14:paraId="74FF05D1" w14:textId="5D513F00" w:rsidR="00310CFD" w:rsidRDefault="00310CFD" w:rsidP="00310CFD">
      <w:pPr>
        <w:spacing w:line="360" w:lineRule="auto"/>
        <w:ind w:firstLine="720"/>
        <w:jc w:val="both"/>
      </w:pPr>
      <w:r w:rsidRPr="00310CFD">
        <w:t xml:space="preserve">Первым шагом в разработке компилятора является выполнение лексического анализа. </w:t>
      </w:r>
      <w:r w:rsidR="00672E94">
        <w:t xml:space="preserve">Этот этап компиляции носит рекомендательный характер. </w:t>
      </w:r>
      <w:r w:rsidRPr="00310CFD">
        <w:t xml:space="preserve">Целью лексического анализа является выделение лексем и их приведение к форме, удобной для дальнейшей обработки. </w:t>
      </w:r>
    </w:p>
    <w:p w14:paraId="684CC876" w14:textId="464021A3" w:rsidR="00310CFD" w:rsidRDefault="00310CFD" w:rsidP="00225EC5">
      <w:pPr>
        <w:spacing w:line="360" w:lineRule="auto"/>
        <w:ind w:firstLine="720"/>
        <w:jc w:val="both"/>
      </w:pPr>
      <w:r w:rsidRPr="00310CFD">
        <w:t xml:space="preserve">Основным алгоритмом лексического анализатора является разбиение потока данных на отдельные объекты, называемые токенами, и сравнение этих объектов с разделителями, ключевыми словами и требуемым форматом констант и идентификаторов. </w:t>
      </w:r>
      <w:r w:rsidR="00225EC5" w:rsidRPr="00225EC5">
        <w:t xml:space="preserve"> </w:t>
      </w:r>
      <w:r w:rsidR="00225EC5" w:rsidRPr="00310CFD">
        <w:t xml:space="preserve">В компиляторе токены представляются строками, а константы и переменные добавляются в один список. </w:t>
      </w:r>
    </w:p>
    <w:p w14:paraId="172FA8F4" w14:textId="564848D5" w:rsidR="00225EC5" w:rsidRDefault="00225EC5" w:rsidP="00310CFD">
      <w:pPr>
        <w:spacing w:line="360" w:lineRule="auto"/>
        <w:ind w:firstLine="720"/>
        <w:jc w:val="both"/>
      </w:pPr>
      <w:r>
        <w:t>В программе есть три вида токенов: ключевые слова (</w:t>
      </w:r>
      <w:r>
        <w:rPr>
          <w:lang w:val="en-US"/>
        </w:rPr>
        <w:t>Key</w:t>
      </w:r>
      <w:r w:rsidRPr="00225EC5">
        <w:t xml:space="preserve"> </w:t>
      </w:r>
      <w:r>
        <w:rPr>
          <w:lang w:val="en-US"/>
        </w:rPr>
        <w:t>Words</w:t>
      </w:r>
      <w:r>
        <w:t>), разделители</w:t>
      </w:r>
      <w:r w:rsidRPr="00225EC5">
        <w:t xml:space="preserve"> (</w:t>
      </w:r>
      <w:r>
        <w:rPr>
          <w:lang w:val="en-US"/>
        </w:rPr>
        <w:t>Separators</w:t>
      </w:r>
      <w:r w:rsidRPr="00225EC5">
        <w:t>)</w:t>
      </w:r>
      <w:r>
        <w:t xml:space="preserve"> и переменные (</w:t>
      </w:r>
      <w:r>
        <w:rPr>
          <w:lang w:val="en-US"/>
        </w:rPr>
        <w:t>Variable</w:t>
      </w:r>
      <w:r>
        <w:t>).</w:t>
      </w:r>
    </w:p>
    <w:p w14:paraId="2E1F0593" w14:textId="0FCB5665" w:rsidR="00225EC5" w:rsidRDefault="00225EC5" w:rsidP="00310CFD">
      <w:pPr>
        <w:spacing w:line="360" w:lineRule="auto"/>
        <w:ind w:firstLine="720"/>
        <w:jc w:val="both"/>
      </w:pPr>
      <w:r>
        <w:t>В ключевые слова входят все слова используемые для функционала программы, например</w:t>
      </w:r>
      <w:r w:rsidRPr="00225EC5">
        <w:t xml:space="preserve">: </w:t>
      </w:r>
      <w:r>
        <w:rPr>
          <w:lang w:val="en-US"/>
        </w:rPr>
        <w:t>program</w:t>
      </w:r>
      <w:r w:rsidRPr="00225EC5">
        <w:t xml:space="preserve">, </w:t>
      </w:r>
      <w:r>
        <w:rPr>
          <w:lang w:val="en-US"/>
        </w:rPr>
        <w:t>var</w:t>
      </w:r>
      <w:r w:rsidRPr="00225EC5">
        <w:t xml:space="preserve">, </w:t>
      </w:r>
      <w:r>
        <w:rPr>
          <w:lang w:val="en-US"/>
        </w:rPr>
        <w:t>for</w:t>
      </w:r>
      <w:r w:rsidRPr="00225EC5">
        <w:t xml:space="preserve"> </w:t>
      </w:r>
      <w:r>
        <w:rPr>
          <w:lang w:val="en-US"/>
        </w:rPr>
        <w:t>each</w:t>
      </w:r>
      <w:r>
        <w:t xml:space="preserve">, </w:t>
      </w:r>
      <w:r>
        <w:rPr>
          <w:lang w:val="en-US"/>
        </w:rPr>
        <w:t>switch</w:t>
      </w:r>
      <w:r w:rsidRPr="00225EC5">
        <w:t xml:space="preserve"> </w:t>
      </w:r>
      <w:r>
        <w:t>и т.д.</w:t>
      </w:r>
    </w:p>
    <w:p w14:paraId="4CC67D24" w14:textId="3FAB8140" w:rsidR="00225EC5" w:rsidRDefault="00225EC5" w:rsidP="00310CFD">
      <w:pPr>
        <w:spacing w:line="360" w:lineRule="auto"/>
        <w:ind w:firstLine="720"/>
        <w:jc w:val="both"/>
      </w:pPr>
      <w:r>
        <w:t xml:space="preserve">В разделители входят все символы-разделители, такие как: </w:t>
      </w:r>
      <w:r w:rsidRPr="00225EC5">
        <w:t>-, +, /, =</w:t>
      </w:r>
      <w:r>
        <w:t xml:space="preserve"> и т.д.</w:t>
      </w:r>
    </w:p>
    <w:p w14:paraId="318A567B" w14:textId="1131E7C3" w:rsidR="00225EC5" w:rsidRPr="00225EC5" w:rsidRDefault="00225EC5" w:rsidP="00310CFD">
      <w:pPr>
        <w:spacing w:line="360" w:lineRule="auto"/>
        <w:ind w:firstLine="720"/>
        <w:jc w:val="both"/>
      </w:pPr>
      <w:r>
        <w:t xml:space="preserve">В переменные входят все имена переменных, их значения, а также константы, например: </w:t>
      </w:r>
      <w:r>
        <w:rPr>
          <w:lang w:val="en-US"/>
        </w:rPr>
        <w:t>a</w:t>
      </w:r>
      <w:r w:rsidRPr="00225EC5">
        <w:t xml:space="preserve">1, 123, </w:t>
      </w:r>
      <w:r>
        <w:rPr>
          <w:lang w:val="en-US"/>
        </w:rPr>
        <w:t>PI</w:t>
      </w:r>
      <w:r w:rsidRPr="00225EC5">
        <w:t xml:space="preserve">, 3.14, </w:t>
      </w:r>
      <w:r>
        <w:rPr>
          <w:lang w:val="en-US"/>
        </w:rPr>
        <w:t>example</w:t>
      </w:r>
      <w:r w:rsidRPr="00225EC5">
        <w:t>2</w:t>
      </w:r>
      <w:r>
        <w:t xml:space="preserve"> и т.д.</w:t>
      </w:r>
    </w:p>
    <w:p w14:paraId="1C9304D7" w14:textId="31117EDF" w:rsidR="00310CFD" w:rsidRDefault="00310CFD" w:rsidP="00310CFD">
      <w:pPr>
        <w:spacing w:line="360" w:lineRule="auto"/>
        <w:ind w:firstLine="720"/>
        <w:jc w:val="both"/>
      </w:pPr>
      <w:r w:rsidRPr="00310CFD">
        <w:t>Сначала алгоритм удаляет комментарии</w:t>
      </w:r>
      <w:r w:rsidR="00225EC5">
        <w:t xml:space="preserve">, а затем передает весь текст, представленный в виде строки, в функцию лексического анализа. Внутри функции лексического анализа создается временная копия этой строки и, затем, уже сама временная копия проходит три проверки с помощью регулярных выражений, после которых образуются три группы токенов. Когда алгоритм находит совпадение, он удаляет его из временной копии </w:t>
      </w:r>
      <w:r w:rsidR="00225EC5">
        <w:lastRenderedPageBreak/>
        <w:t>строки и исходя из этого, невозможно допустить ошибки в правильности нахождения идентификатора.</w:t>
      </w:r>
    </w:p>
    <w:p w14:paraId="073D10C6" w14:textId="4DEF2B66" w:rsidR="00225EC5" w:rsidRDefault="00097882" w:rsidP="00310CFD">
      <w:pPr>
        <w:spacing w:line="360" w:lineRule="auto"/>
        <w:ind w:firstLine="720"/>
        <w:jc w:val="both"/>
      </w:pPr>
      <w:r>
        <w:t>Как было сказано выше, алгоритм лексического анализа разбивает текст на токены, структура которых следующая:</w:t>
      </w:r>
    </w:p>
    <w:p w14:paraId="6B60CE54" w14:textId="079CCF2A" w:rsidR="00097882" w:rsidRPr="00655894" w:rsidRDefault="00097882" w:rsidP="00310CFD">
      <w:pPr>
        <w:spacing w:line="360" w:lineRule="auto"/>
        <w:ind w:firstLine="720"/>
        <w:jc w:val="both"/>
        <w:rPr>
          <w:color w:val="000000"/>
        </w:rPr>
      </w:pPr>
      <w:r>
        <w:rPr>
          <w:lang w:val="en-US"/>
        </w:rPr>
        <w:t>[Token]</w:t>
      </w:r>
      <w:r>
        <w:t xml:space="preserve"> </w:t>
      </w:r>
      <w:r>
        <w:rPr>
          <w:color w:val="000000"/>
          <w:lang w:val="en-US"/>
        </w:rPr>
        <w:t>→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{Value, </w:t>
      </w:r>
      <w:proofErr w:type="spellStart"/>
      <w:r>
        <w:rPr>
          <w:color w:val="000000"/>
          <w:lang w:val="en-US"/>
        </w:rPr>
        <w:t>TokenType</w:t>
      </w:r>
      <w:proofErr w:type="spellEnd"/>
      <w:r>
        <w:rPr>
          <w:color w:val="000000"/>
          <w:lang w:val="en-US"/>
        </w:rPr>
        <w:t>}</w:t>
      </w:r>
    </w:p>
    <w:p w14:paraId="25C4369B" w14:textId="3F81C867" w:rsidR="00097882" w:rsidRDefault="00097882" w:rsidP="00310CFD">
      <w:pP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>Так же, алгоритм лексического анализа использует следующие функции:</w:t>
      </w:r>
    </w:p>
    <w:p w14:paraId="70F1FE5E" w14:textId="5BC6FDD6" w:rsidR="00097882" w:rsidRDefault="00655894" w:rsidP="00655894">
      <w:pPr>
        <w:pStyle w:val="a4"/>
        <w:numPr>
          <w:ilvl w:val="0"/>
          <w:numId w:val="8"/>
        </w:numPr>
        <w:spacing w:line="360" w:lineRule="auto"/>
        <w:jc w:val="both"/>
      </w:pPr>
      <w:r>
        <w:t>Функция удаления комментариев.</w:t>
      </w:r>
    </w:p>
    <w:p w14:paraId="7C04D69A" w14:textId="4CA87A96" w:rsidR="00655894" w:rsidRDefault="00655894" w:rsidP="00655894">
      <w:pPr>
        <w:pStyle w:val="a4"/>
        <w:numPr>
          <w:ilvl w:val="0"/>
          <w:numId w:val="8"/>
        </w:numPr>
        <w:spacing w:line="360" w:lineRule="auto"/>
        <w:jc w:val="both"/>
      </w:pPr>
      <w:r>
        <w:t>Функция лексического анализа.</w:t>
      </w:r>
    </w:p>
    <w:p w14:paraId="7673AA86" w14:textId="7B7BF00F" w:rsidR="00655894" w:rsidRDefault="00655894" w:rsidP="00655894">
      <w:pPr>
        <w:pStyle w:val="a4"/>
        <w:numPr>
          <w:ilvl w:val="0"/>
          <w:numId w:val="8"/>
        </w:numPr>
        <w:spacing w:line="360" w:lineRule="auto"/>
        <w:jc w:val="both"/>
      </w:pPr>
      <w:r>
        <w:t xml:space="preserve">Функция </w:t>
      </w:r>
      <w:proofErr w:type="spellStart"/>
      <w:r>
        <w:t>токенизации</w:t>
      </w:r>
      <w:proofErr w:type="spellEnd"/>
      <w:r>
        <w:t>.</w:t>
      </w:r>
    </w:p>
    <w:p w14:paraId="5CB5726C" w14:textId="2FAD5638" w:rsidR="00655894" w:rsidRDefault="00655894" w:rsidP="00655894">
      <w:pPr>
        <w:pStyle w:val="a4"/>
        <w:numPr>
          <w:ilvl w:val="0"/>
          <w:numId w:val="8"/>
        </w:numPr>
        <w:spacing w:line="360" w:lineRule="auto"/>
        <w:jc w:val="both"/>
      </w:pPr>
      <w:r>
        <w:t>Функция удаления дубликатов.</w:t>
      </w:r>
    </w:p>
    <w:p w14:paraId="27D17ECF" w14:textId="3D508AF2" w:rsidR="00655894" w:rsidRDefault="00655894" w:rsidP="00655894">
      <w:pPr>
        <w:spacing w:line="360" w:lineRule="auto"/>
        <w:ind w:firstLine="709"/>
        <w:jc w:val="both"/>
      </w:pPr>
      <w:r>
        <w:t>Вспомогательные функции:</w:t>
      </w:r>
    </w:p>
    <w:p w14:paraId="55EF2E72" w14:textId="5F5D0346" w:rsidR="00655894" w:rsidRDefault="00655894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 идентификатора.</w:t>
      </w:r>
    </w:p>
    <w:p w14:paraId="0E53826E" w14:textId="3E9102E7" w:rsidR="00655894" w:rsidRDefault="00655894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 ключевого слова.</w:t>
      </w:r>
    </w:p>
    <w:p w14:paraId="5C292F35" w14:textId="1FB51679" w:rsidR="00655894" w:rsidRDefault="00655894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</w:t>
      </w:r>
      <w:r>
        <w:t xml:space="preserve"> разделителя.</w:t>
      </w:r>
    </w:p>
    <w:p w14:paraId="012BE2F2" w14:textId="0845FBA8" w:rsidR="00655894" w:rsidRDefault="00655894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</w:t>
      </w:r>
      <w:r>
        <w:t xml:space="preserve"> </w:t>
      </w:r>
      <w:r w:rsidR="008E7197">
        <w:t>типа целых чисел.</w:t>
      </w:r>
    </w:p>
    <w:p w14:paraId="64B1EF15" w14:textId="53267EAA" w:rsidR="008E7197" w:rsidRDefault="008E7197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</w:t>
      </w:r>
      <w:r>
        <w:t xml:space="preserve"> типа чисел двойной точности.</w:t>
      </w:r>
    </w:p>
    <w:p w14:paraId="0E70624E" w14:textId="383DE36B" w:rsidR="008E7197" w:rsidRDefault="008E7197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</w:t>
      </w:r>
      <w:r>
        <w:t xml:space="preserve"> логического типа.</w:t>
      </w:r>
    </w:p>
    <w:p w14:paraId="1925CFF5" w14:textId="526FFCD9" w:rsidR="008E7197" w:rsidRDefault="008E7197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</w:t>
      </w:r>
      <w:r>
        <w:t xml:space="preserve"> символьного типа.</w:t>
      </w:r>
    </w:p>
    <w:p w14:paraId="5719082D" w14:textId="57FFD1BA" w:rsidR="008E7197" w:rsidRPr="00097882" w:rsidRDefault="008E7197" w:rsidP="00655894">
      <w:pPr>
        <w:pStyle w:val="a4"/>
        <w:numPr>
          <w:ilvl w:val="0"/>
          <w:numId w:val="10"/>
        </w:numPr>
        <w:spacing w:line="360" w:lineRule="auto"/>
        <w:jc w:val="both"/>
      </w:pPr>
      <w:r>
        <w:t>Функция определения</w:t>
      </w:r>
      <w:r>
        <w:t xml:space="preserve"> строчного типа.</w:t>
      </w:r>
    </w:p>
    <w:p w14:paraId="18B833E7" w14:textId="2FD71776" w:rsidR="002E748B" w:rsidRPr="008E7197" w:rsidRDefault="008E7197" w:rsidP="002E748B">
      <w:pPr>
        <w:pStyle w:val="afd"/>
        <w:ind w:firstLine="709"/>
        <w:jc w:val="both"/>
        <w:rPr>
          <w:sz w:val="28"/>
          <w:szCs w:val="28"/>
        </w:rPr>
      </w:pPr>
      <w:r w:rsidRPr="008E7197">
        <w:rPr>
          <w:sz w:val="28"/>
          <w:szCs w:val="28"/>
        </w:rPr>
        <w:t>Тест</w:t>
      </w:r>
      <w:r>
        <w:rPr>
          <w:sz w:val="28"/>
          <w:szCs w:val="28"/>
        </w:rPr>
        <w:t xml:space="preserve"> лексического анализа</w:t>
      </w:r>
      <w:r w:rsidRPr="008E7197">
        <w:rPr>
          <w:sz w:val="28"/>
          <w:szCs w:val="28"/>
        </w:rPr>
        <w:t>:</w:t>
      </w:r>
    </w:p>
    <w:p w14:paraId="738A1EB5" w14:textId="31AF927D" w:rsidR="008E7197" w:rsidRPr="008E7197" w:rsidRDefault="008E7197" w:rsidP="002E748B">
      <w:pPr>
        <w:pStyle w:val="afd"/>
        <w:ind w:firstLine="709"/>
        <w:jc w:val="both"/>
        <w:rPr>
          <w:sz w:val="28"/>
          <w:szCs w:val="28"/>
        </w:rPr>
      </w:pPr>
      <w:r w:rsidRPr="008E7197">
        <w:rPr>
          <w:sz w:val="28"/>
          <w:szCs w:val="28"/>
        </w:rPr>
        <w:t xml:space="preserve">Входной текст: </w:t>
      </w:r>
    </w:p>
    <w:p w14:paraId="4FE51DF4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program var</w:t>
      </w:r>
    </w:p>
    <w:p w14:paraId="23BB0025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id1, id2, id3 : integer;</w:t>
      </w:r>
    </w:p>
    <w:p w14:paraId="58015180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id4, id5 : real;</w:t>
      </w:r>
    </w:p>
    <w:p w14:paraId="45A06EF8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id6, id7, id8 : </w:t>
      </w:r>
      <w:proofErr w:type="spellStart"/>
      <w:r w:rsidRPr="008E7197">
        <w:rPr>
          <w:sz w:val="28"/>
          <w:szCs w:val="28"/>
          <w:lang w:val="en-US"/>
        </w:rPr>
        <w:t>boolean</w:t>
      </w:r>
      <w:proofErr w:type="spellEnd"/>
      <w:r w:rsidRPr="008E7197">
        <w:rPr>
          <w:sz w:val="28"/>
          <w:szCs w:val="28"/>
          <w:lang w:val="en-US"/>
        </w:rPr>
        <w:t>;</w:t>
      </w:r>
    </w:p>
    <w:p w14:paraId="36CE0745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lastRenderedPageBreak/>
        <w:t>begin</w:t>
      </w:r>
    </w:p>
    <w:p w14:paraId="18F9C07B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let id1 = 10;</w:t>
      </w:r>
    </w:p>
    <w:p w14:paraId="4059DD11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let id2 = id1 + 5;</w:t>
      </w:r>
    </w:p>
    <w:p w14:paraId="5282995C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let id3 = id2 * 2;</w:t>
      </w:r>
    </w:p>
    <w:p w14:paraId="7742437F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</w:t>
      </w:r>
    </w:p>
    <w:p w14:paraId="4424609D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for each id in (1, 2, 3)</w:t>
      </w:r>
    </w:p>
    <w:p w14:paraId="429B3C14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begin</w:t>
      </w:r>
    </w:p>
    <w:p w14:paraId="585CAB53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    </w:t>
      </w:r>
      <w:proofErr w:type="spellStart"/>
      <w:r w:rsidRPr="008E7197">
        <w:rPr>
          <w:sz w:val="28"/>
          <w:szCs w:val="28"/>
          <w:lang w:val="en-US"/>
        </w:rPr>
        <w:t>writeln</w:t>
      </w:r>
      <w:proofErr w:type="spellEnd"/>
      <w:r w:rsidRPr="008E7197">
        <w:rPr>
          <w:sz w:val="28"/>
          <w:szCs w:val="28"/>
          <w:lang w:val="en-US"/>
        </w:rPr>
        <w:t xml:space="preserve"> id;</w:t>
      </w:r>
    </w:p>
    <w:p w14:paraId="762563BE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end</w:t>
      </w:r>
    </w:p>
    <w:p w14:paraId="13707300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/* </w:t>
      </w:r>
      <w:proofErr w:type="spellStart"/>
      <w:r w:rsidRPr="008E7197">
        <w:rPr>
          <w:sz w:val="28"/>
          <w:szCs w:val="28"/>
          <w:lang w:val="en-US"/>
        </w:rPr>
        <w:t>abcabfa</w:t>
      </w:r>
      <w:proofErr w:type="spellEnd"/>
      <w:r w:rsidRPr="008E7197">
        <w:rPr>
          <w:sz w:val="28"/>
          <w:szCs w:val="28"/>
          <w:lang w:val="en-US"/>
        </w:rPr>
        <w:t xml:space="preserve"> = 228 */</w:t>
      </w:r>
    </w:p>
    <w:p w14:paraId="5BF88DF5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switch id3</w:t>
      </w:r>
    </w:p>
    <w:p w14:paraId="696ACA5D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case 1: </w:t>
      </w:r>
      <w:proofErr w:type="spellStart"/>
      <w:r w:rsidRPr="008E7197">
        <w:rPr>
          <w:sz w:val="28"/>
          <w:szCs w:val="28"/>
          <w:lang w:val="en-US"/>
        </w:rPr>
        <w:t>writeln</w:t>
      </w:r>
      <w:proofErr w:type="spellEnd"/>
      <w:r w:rsidRPr="008E7197">
        <w:rPr>
          <w:sz w:val="28"/>
          <w:szCs w:val="28"/>
          <w:lang w:val="en-US"/>
        </w:rPr>
        <w:t xml:space="preserve"> "One";</w:t>
      </w:r>
    </w:p>
    <w:p w14:paraId="40E2543C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case 2: </w:t>
      </w:r>
      <w:proofErr w:type="spellStart"/>
      <w:r w:rsidRPr="008E7197">
        <w:rPr>
          <w:sz w:val="28"/>
          <w:szCs w:val="28"/>
          <w:lang w:val="en-US"/>
        </w:rPr>
        <w:t>writeln</w:t>
      </w:r>
      <w:proofErr w:type="spellEnd"/>
      <w:r w:rsidRPr="008E7197">
        <w:rPr>
          <w:sz w:val="28"/>
          <w:szCs w:val="28"/>
          <w:lang w:val="en-US"/>
        </w:rPr>
        <w:t xml:space="preserve"> "Two";</w:t>
      </w:r>
    </w:p>
    <w:p w14:paraId="45C664B4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 xml:space="preserve">    case 3: </w:t>
      </w:r>
      <w:proofErr w:type="spellStart"/>
      <w:r w:rsidRPr="008E7197">
        <w:rPr>
          <w:sz w:val="28"/>
          <w:szCs w:val="28"/>
          <w:lang w:val="en-US"/>
        </w:rPr>
        <w:t>writeln</w:t>
      </w:r>
      <w:proofErr w:type="spellEnd"/>
      <w:r w:rsidRPr="008E7197">
        <w:rPr>
          <w:sz w:val="28"/>
          <w:szCs w:val="28"/>
          <w:lang w:val="en-US"/>
        </w:rPr>
        <w:t xml:space="preserve"> "Three";</w:t>
      </w:r>
    </w:p>
    <w:p w14:paraId="3793839A" w14:textId="69ABE6ED" w:rsidR="008E7197" w:rsidRDefault="008E7197" w:rsidP="008E7197">
      <w:pPr>
        <w:pStyle w:val="afd"/>
        <w:ind w:firstLine="709"/>
        <w:jc w:val="both"/>
        <w:rPr>
          <w:sz w:val="28"/>
          <w:szCs w:val="28"/>
        </w:rPr>
      </w:pPr>
      <w:proofErr w:type="spellStart"/>
      <w:r w:rsidRPr="008E7197">
        <w:rPr>
          <w:sz w:val="28"/>
          <w:szCs w:val="28"/>
        </w:rPr>
        <w:t>end</w:t>
      </w:r>
      <w:proofErr w:type="spellEnd"/>
    </w:p>
    <w:p w14:paraId="02C702DE" w14:textId="707EE713" w:rsidR="008E7197" w:rsidRDefault="008E7197" w:rsidP="008E7197">
      <w:pPr>
        <w:pStyle w:val="afd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Данные, полученные на выходе:</w:t>
      </w:r>
    </w:p>
    <w:p w14:paraId="6F2DFAF5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</w:rPr>
      </w:pPr>
      <w:r w:rsidRPr="008E7197">
        <w:rPr>
          <w:sz w:val="28"/>
          <w:szCs w:val="28"/>
        </w:rPr>
        <w:t xml:space="preserve">KEY WORD: </w:t>
      </w:r>
      <w:proofErr w:type="spellStart"/>
      <w:r w:rsidRPr="008E7197">
        <w:rPr>
          <w:sz w:val="28"/>
          <w:szCs w:val="28"/>
        </w:rPr>
        <w:t>program</w:t>
      </w:r>
      <w:proofErr w:type="spellEnd"/>
    </w:p>
    <w:p w14:paraId="52018889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var</w:t>
      </w:r>
    </w:p>
    <w:p w14:paraId="1FDFC02B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id1</w:t>
      </w:r>
    </w:p>
    <w:p w14:paraId="65DC07A3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id2</w:t>
      </w:r>
    </w:p>
    <w:p w14:paraId="451DE622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id3</w:t>
      </w:r>
    </w:p>
    <w:p w14:paraId="2712921A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integer</w:t>
      </w:r>
    </w:p>
    <w:p w14:paraId="0E7BAA91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id4</w:t>
      </w:r>
    </w:p>
    <w:p w14:paraId="394B3C37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id5</w:t>
      </w:r>
    </w:p>
    <w:p w14:paraId="1651E505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lastRenderedPageBreak/>
        <w:t>KEY WORD: real</w:t>
      </w:r>
    </w:p>
    <w:p w14:paraId="5ECBBEE4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id6</w:t>
      </w:r>
    </w:p>
    <w:p w14:paraId="49671502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id7</w:t>
      </w:r>
    </w:p>
    <w:p w14:paraId="129DC1F3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id8</w:t>
      </w:r>
    </w:p>
    <w:p w14:paraId="4926410C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boolean</w:t>
      </w:r>
    </w:p>
    <w:p w14:paraId="5B9A44EC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begin</w:t>
      </w:r>
    </w:p>
    <w:p w14:paraId="4852EA39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let</w:t>
      </w:r>
    </w:p>
    <w:p w14:paraId="2FF07A67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id1</w:t>
      </w:r>
    </w:p>
    <w:p w14:paraId="37949843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INTEGER: 10</w:t>
      </w:r>
    </w:p>
    <w:p w14:paraId="5AA209D2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let</w:t>
      </w:r>
    </w:p>
    <w:p w14:paraId="155FA212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id2</w:t>
      </w:r>
    </w:p>
    <w:p w14:paraId="10D94BC8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id1</w:t>
      </w:r>
    </w:p>
    <w:p w14:paraId="7B3CF6D1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INTEGER: 5</w:t>
      </w:r>
    </w:p>
    <w:p w14:paraId="6CD5B4D9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let</w:t>
      </w:r>
    </w:p>
    <w:p w14:paraId="5D87CBA9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id3</w:t>
      </w:r>
    </w:p>
    <w:p w14:paraId="3D9D02B6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id2</w:t>
      </w:r>
    </w:p>
    <w:p w14:paraId="4B7DE4AC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INTEGER: 2</w:t>
      </w:r>
    </w:p>
    <w:p w14:paraId="37BA6B2F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for</w:t>
      </w:r>
    </w:p>
    <w:p w14:paraId="05AEB59B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each</w:t>
      </w:r>
    </w:p>
    <w:p w14:paraId="1A79B262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</w:t>
      </w:r>
    </w:p>
    <w:p w14:paraId="49BD207C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in</w:t>
      </w:r>
    </w:p>
    <w:p w14:paraId="77940870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INTEGER: 1</w:t>
      </w:r>
    </w:p>
    <w:p w14:paraId="0514B743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</w:rPr>
      </w:pPr>
      <w:r w:rsidRPr="008E7197">
        <w:rPr>
          <w:sz w:val="28"/>
          <w:szCs w:val="28"/>
        </w:rPr>
        <w:t>INTEGER: 2</w:t>
      </w:r>
    </w:p>
    <w:p w14:paraId="06C74183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</w:rPr>
      </w:pPr>
      <w:r w:rsidRPr="008E7197">
        <w:rPr>
          <w:sz w:val="28"/>
          <w:szCs w:val="28"/>
        </w:rPr>
        <w:t>INTEGER: 3</w:t>
      </w:r>
    </w:p>
    <w:p w14:paraId="2528EC99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lastRenderedPageBreak/>
        <w:t>KEY WORD: begin</w:t>
      </w:r>
    </w:p>
    <w:p w14:paraId="2E09714A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writeln</w:t>
      </w:r>
    </w:p>
    <w:p w14:paraId="3B4BF734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</w:t>
      </w:r>
    </w:p>
    <w:p w14:paraId="6C575F21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end</w:t>
      </w:r>
    </w:p>
    <w:p w14:paraId="6EE95BA3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switch</w:t>
      </w:r>
    </w:p>
    <w:p w14:paraId="096D76BA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IDENTIFIER: id3</w:t>
      </w:r>
    </w:p>
    <w:p w14:paraId="47707072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case</w:t>
      </w:r>
    </w:p>
    <w:p w14:paraId="3F96AC11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INTEGER: 1</w:t>
      </w:r>
    </w:p>
    <w:p w14:paraId="1253DC2C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writeln</w:t>
      </w:r>
    </w:p>
    <w:p w14:paraId="36324F37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STRING: "One"</w:t>
      </w:r>
    </w:p>
    <w:p w14:paraId="4315B28B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case</w:t>
      </w:r>
    </w:p>
    <w:p w14:paraId="326F55DD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INTEGER: 2</w:t>
      </w:r>
    </w:p>
    <w:p w14:paraId="743DD12E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writeln</w:t>
      </w:r>
    </w:p>
    <w:p w14:paraId="028EC002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STRING: "Two"</w:t>
      </w:r>
    </w:p>
    <w:p w14:paraId="3968CE97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case</w:t>
      </w:r>
    </w:p>
    <w:p w14:paraId="04CA43BD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INTEGER: 3</w:t>
      </w:r>
    </w:p>
    <w:p w14:paraId="5E955BB6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KEY WORD: writeln</w:t>
      </w:r>
    </w:p>
    <w:p w14:paraId="22EC3BD9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  <w:lang w:val="en-US"/>
        </w:rPr>
      </w:pPr>
      <w:r w:rsidRPr="008E7197">
        <w:rPr>
          <w:sz w:val="28"/>
          <w:szCs w:val="28"/>
          <w:lang w:val="en-US"/>
        </w:rPr>
        <w:t>STRING: "Three"</w:t>
      </w:r>
    </w:p>
    <w:p w14:paraId="4F73B5B8" w14:textId="5BC0A86E" w:rsidR="008E7197" w:rsidRDefault="008E7197" w:rsidP="008E7197">
      <w:pPr>
        <w:pStyle w:val="afd"/>
        <w:ind w:firstLine="709"/>
        <w:jc w:val="both"/>
        <w:rPr>
          <w:sz w:val="28"/>
          <w:szCs w:val="28"/>
        </w:rPr>
      </w:pPr>
      <w:r w:rsidRPr="008E7197">
        <w:rPr>
          <w:sz w:val="28"/>
          <w:szCs w:val="28"/>
        </w:rPr>
        <w:t xml:space="preserve">KEY WORD: </w:t>
      </w:r>
      <w:proofErr w:type="spellStart"/>
      <w:r w:rsidRPr="008E7197">
        <w:rPr>
          <w:sz w:val="28"/>
          <w:szCs w:val="28"/>
        </w:rPr>
        <w:t>end</w:t>
      </w:r>
      <w:proofErr w:type="spellEnd"/>
    </w:p>
    <w:p w14:paraId="3491207D" w14:textId="77777777" w:rsidR="008E7197" w:rsidRPr="008E7197" w:rsidRDefault="008E7197" w:rsidP="008E7197">
      <w:pPr>
        <w:pStyle w:val="afd"/>
        <w:ind w:firstLine="709"/>
        <w:jc w:val="both"/>
        <w:rPr>
          <w:sz w:val="28"/>
          <w:szCs w:val="28"/>
        </w:rPr>
      </w:pPr>
    </w:p>
    <w:p w14:paraId="1728E773" w14:textId="77777777" w:rsidR="002E748B" w:rsidRPr="008E7197" w:rsidRDefault="002E748B" w:rsidP="0044732E">
      <w:pPr>
        <w:ind w:firstLine="720"/>
        <w:jc w:val="both"/>
      </w:pPr>
    </w:p>
    <w:p w14:paraId="074616E9" w14:textId="77777777" w:rsidR="00915379" w:rsidRPr="00310CFD" w:rsidRDefault="00915379" w:rsidP="00347875">
      <w:pPr>
        <w:rPr>
          <w:b/>
          <w:bCs/>
        </w:rPr>
      </w:pPr>
    </w:p>
    <w:sectPr w:rsidR="00915379" w:rsidRPr="00310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D70"/>
    <w:multiLevelType w:val="hybridMultilevel"/>
    <w:tmpl w:val="5590D5E8"/>
    <w:lvl w:ilvl="0" w:tplc="FC42018A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2B0443"/>
    <w:multiLevelType w:val="hybridMultilevel"/>
    <w:tmpl w:val="13D06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4CDB"/>
    <w:multiLevelType w:val="hybridMultilevel"/>
    <w:tmpl w:val="58C61FCA"/>
    <w:lvl w:ilvl="0" w:tplc="2B084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74014"/>
    <w:multiLevelType w:val="hybridMultilevel"/>
    <w:tmpl w:val="63A41D84"/>
    <w:lvl w:ilvl="0" w:tplc="D5BAEB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9C4FB9"/>
    <w:multiLevelType w:val="hybridMultilevel"/>
    <w:tmpl w:val="FA982238"/>
    <w:lvl w:ilvl="0" w:tplc="DF82FE86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934F88"/>
    <w:multiLevelType w:val="hybridMultilevel"/>
    <w:tmpl w:val="F9723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3484A"/>
    <w:multiLevelType w:val="hybridMultilevel"/>
    <w:tmpl w:val="52502442"/>
    <w:lvl w:ilvl="0" w:tplc="693CB6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D146F"/>
    <w:multiLevelType w:val="multilevel"/>
    <w:tmpl w:val="944235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56C511BA"/>
    <w:multiLevelType w:val="hybridMultilevel"/>
    <w:tmpl w:val="CF6629DC"/>
    <w:lvl w:ilvl="0" w:tplc="DAB62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616154"/>
    <w:multiLevelType w:val="hybridMultilevel"/>
    <w:tmpl w:val="71B46DEA"/>
    <w:lvl w:ilvl="0" w:tplc="C49E6DC8">
      <w:start w:val="1"/>
      <w:numFmt w:val="bullet"/>
      <w:lvlText w:val="-"/>
      <w:lvlJc w:val="left"/>
      <w:pPr>
        <w:tabs>
          <w:tab w:val="num" w:pos="1440"/>
        </w:tabs>
        <w:ind w:left="1191" w:hanging="11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DE5"/>
    <w:rsid w:val="00097882"/>
    <w:rsid w:val="00115498"/>
    <w:rsid w:val="002168FE"/>
    <w:rsid w:val="00221071"/>
    <w:rsid w:val="00225EC5"/>
    <w:rsid w:val="002A150A"/>
    <w:rsid w:val="002E748B"/>
    <w:rsid w:val="00310CFD"/>
    <w:rsid w:val="0031470B"/>
    <w:rsid w:val="00320DE5"/>
    <w:rsid w:val="00347875"/>
    <w:rsid w:val="00361BBB"/>
    <w:rsid w:val="003D002D"/>
    <w:rsid w:val="004225D9"/>
    <w:rsid w:val="0044732E"/>
    <w:rsid w:val="005F3277"/>
    <w:rsid w:val="00655894"/>
    <w:rsid w:val="00672E94"/>
    <w:rsid w:val="00781714"/>
    <w:rsid w:val="008E7197"/>
    <w:rsid w:val="008F2591"/>
    <w:rsid w:val="00915379"/>
    <w:rsid w:val="009C2455"/>
    <w:rsid w:val="00A37C9D"/>
    <w:rsid w:val="00B44BAF"/>
    <w:rsid w:val="00BD339D"/>
    <w:rsid w:val="00CD4956"/>
    <w:rsid w:val="00D77149"/>
    <w:rsid w:val="00DA08E6"/>
    <w:rsid w:val="00DC63F7"/>
    <w:rsid w:val="00E2712F"/>
    <w:rsid w:val="00E4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D351A"/>
  <w15:docId w15:val="{0F0E25A0-AC32-4DD5-BA53-DF680262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CFD"/>
  </w:style>
  <w:style w:type="paragraph" w:styleId="1">
    <w:name w:val="heading 1"/>
    <w:basedOn w:val="a"/>
    <w:next w:val="a"/>
    <w:link w:val="10"/>
    <w:uiPriority w:val="9"/>
    <w:qFormat/>
    <w:rsid w:val="00347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7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78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78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78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78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78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7875"/>
    <w:pPr>
      <w:outlineLvl w:val="9"/>
    </w:pPr>
  </w:style>
  <w:style w:type="paragraph" w:styleId="31">
    <w:name w:val="Body Text Indent 3"/>
    <w:basedOn w:val="a"/>
    <w:link w:val="32"/>
    <w:semiHidden/>
    <w:rsid w:val="00915379"/>
    <w:pPr>
      <w:spacing w:after="0" w:line="240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915379"/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3478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478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478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478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78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78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478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478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478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3478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qFormat/>
    <w:rsid w:val="00347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rsid w:val="0034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qFormat/>
    <w:rsid w:val="0034787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rsid w:val="003478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a">
    <w:name w:val="Strong"/>
    <w:basedOn w:val="a0"/>
    <w:uiPriority w:val="22"/>
    <w:qFormat/>
    <w:rsid w:val="00347875"/>
    <w:rPr>
      <w:b/>
      <w:bCs/>
    </w:rPr>
  </w:style>
  <w:style w:type="character" w:styleId="ab">
    <w:name w:val="Emphasis"/>
    <w:basedOn w:val="a0"/>
    <w:uiPriority w:val="20"/>
    <w:qFormat/>
    <w:rsid w:val="00347875"/>
    <w:rPr>
      <w:i/>
      <w:iCs/>
    </w:rPr>
  </w:style>
  <w:style w:type="paragraph" w:styleId="ac">
    <w:name w:val="No Spacing"/>
    <w:uiPriority w:val="1"/>
    <w:qFormat/>
    <w:rsid w:val="0034787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47875"/>
    <w:pPr>
      <w:spacing w:before="200"/>
      <w:ind w:left="864" w:right="864"/>
      <w:jc w:val="center"/>
    </w:pPr>
    <w:rPr>
      <w:rFonts w:cstheme="maj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7875"/>
    <w:rPr>
      <w:rFonts w:cstheme="majorBidi"/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4787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47875"/>
    <w:rPr>
      <w:rFonts w:cstheme="majorBidi"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347875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47875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347875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47875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347875"/>
    <w:rPr>
      <w:b/>
      <w:bCs/>
      <w:i/>
      <w:iCs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347875"/>
    <w:pPr>
      <w:spacing w:after="100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7875"/>
    <w:pPr>
      <w:spacing w:after="10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347875"/>
    <w:pPr>
      <w:spacing w:after="100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f4">
    <w:name w:val="Body Text Indent"/>
    <w:basedOn w:val="a"/>
    <w:link w:val="af5"/>
    <w:uiPriority w:val="99"/>
    <w:unhideWhenUsed/>
    <w:rsid w:val="00347875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rsid w:val="00347875"/>
  </w:style>
  <w:style w:type="character" w:styleId="af6">
    <w:name w:val="annotation reference"/>
    <w:basedOn w:val="a0"/>
    <w:uiPriority w:val="99"/>
    <w:semiHidden/>
    <w:unhideWhenUsed/>
    <w:qFormat/>
    <w:rsid w:val="003D002D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qFormat/>
    <w:rsid w:val="003D002D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3D002D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3D002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3D002D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314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31470B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qFormat/>
    <w:rsid w:val="003147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e">
    <w:name w:val="Hyperlink"/>
    <w:basedOn w:val="a0"/>
    <w:uiPriority w:val="99"/>
    <w:semiHidden/>
    <w:unhideWhenUsed/>
    <w:rsid w:val="00221071"/>
    <w:rPr>
      <w:color w:val="0000FF"/>
      <w:u w:val="single"/>
    </w:rPr>
  </w:style>
  <w:style w:type="character" w:customStyle="1" w:styleId="new">
    <w:name w:val="new"/>
    <w:basedOn w:val="a0"/>
    <w:rsid w:val="00221071"/>
  </w:style>
  <w:style w:type="paragraph" w:styleId="HTML">
    <w:name w:val="HTML Preformatted"/>
    <w:basedOn w:val="a"/>
    <w:link w:val="HTML0"/>
    <w:uiPriority w:val="99"/>
    <w:semiHidden/>
    <w:unhideWhenUsed/>
    <w:rsid w:val="00B4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B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B44BAF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B44BAF"/>
  </w:style>
  <w:style w:type="paragraph" w:customStyle="1" w:styleId="im-mess">
    <w:name w:val="im-mess"/>
    <w:basedOn w:val="a"/>
    <w:qFormat/>
    <w:rsid w:val="002E748B"/>
    <w:pPr>
      <w:suppressAutoHyphens/>
      <w:spacing w:before="280" w:after="28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8E4B-B440-4B3E-8E66-44936674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lastModifiedBy>Дмитрий Кузьмин</cp:lastModifiedBy>
  <cp:revision>18</cp:revision>
  <dcterms:created xsi:type="dcterms:W3CDTF">2023-09-19T17:02:00Z</dcterms:created>
  <dcterms:modified xsi:type="dcterms:W3CDTF">2023-10-14T16:57:00Z</dcterms:modified>
</cp:coreProperties>
</file>