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00E" w:rsidRDefault="0030300E" w:rsidP="0030300E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b/>
          <w:smallCaps/>
          <w:spacing w:val="-3"/>
          <w:sz w:val="44"/>
          <w:szCs w:val="44"/>
          <w:lang w:val="es-VE"/>
        </w:rPr>
      </w:pPr>
      <w:r>
        <w:rPr>
          <w:b/>
          <w:smallCaps/>
          <w:spacing w:val="-3"/>
          <w:sz w:val="44"/>
          <w:szCs w:val="44"/>
          <w:lang w:val="es-VE"/>
        </w:rPr>
        <w:t>Descripción de Procesos</w:t>
      </w:r>
    </w:p>
    <w:p w:rsidR="0030300E" w:rsidRDefault="0030300E" w:rsidP="0030300E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30300E" w:rsidTr="00505AB2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0300E" w:rsidRDefault="0030300E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30300E" w:rsidRDefault="0030300E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Agregar Asistencias  a  CC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0300E" w:rsidRDefault="0030300E" w:rsidP="00505AB2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0300E" w:rsidRDefault="0030300E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CU08</w:t>
            </w:r>
            <w:r>
              <w:rPr>
                <w:bCs/>
                <w:sz w:val="24"/>
              </w:rPr>
              <w:t>.1.3</w:t>
            </w:r>
          </w:p>
        </w:tc>
      </w:tr>
      <w:tr w:rsidR="0030300E" w:rsidRPr="00AD500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0300E" w:rsidRDefault="0030300E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0300E" w:rsidRDefault="0030300E" w:rsidP="00505AB2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sz w:val="24"/>
              </w:rPr>
              <w:t>Super</w:t>
            </w:r>
            <w:proofErr w:type="spellEnd"/>
            <w:r>
              <w:rPr>
                <w:sz w:val="24"/>
              </w:rPr>
              <w:t xml:space="preserve"> usuario, Administrador, Sistema</w:t>
            </w:r>
          </w:p>
        </w:tc>
      </w:tr>
      <w:tr w:rsidR="0030300E" w:rsidRPr="00AD500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0300E" w:rsidRDefault="0030300E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0300E" w:rsidRDefault="0030300E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El sistema perm</w:t>
            </w:r>
            <w:r>
              <w:rPr>
                <w:sz w:val="24"/>
              </w:rPr>
              <w:t>ite agregar asistencias a una CC</w:t>
            </w:r>
            <w:r>
              <w:rPr>
                <w:sz w:val="24"/>
              </w:rPr>
              <w:t>, que se encuentran registrados.</w:t>
            </w:r>
          </w:p>
        </w:tc>
      </w:tr>
      <w:tr w:rsidR="0030300E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0300E" w:rsidRDefault="0030300E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0300E" w:rsidRDefault="0030300E" w:rsidP="00505AB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CC, Listar CC</w:t>
            </w:r>
          </w:p>
        </w:tc>
      </w:tr>
      <w:tr w:rsidR="0030300E" w:rsidRPr="00AD500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30300E" w:rsidRDefault="0030300E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30300E" w:rsidRDefault="0030300E" w:rsidP="00505AB2">
            <w:pPr>
              <w:spacing w:line="256" w:lineRule="auto"/>
              <w:rPr>
                <w:sz w:val="24"/>
              </w:rPr>
            </w:pPr>
            <w:r>
              <w:rPr>
                <w:bCs/>
                <w:sz w:val="24"/>
              </w:rPr>
              <w:t>Código de participante,</w:t>
            </w:r>
            <w:r>
              <w:rPr>
                <w:bCs/>
                <w:sz w:val="24"/>
              </w:rPr>
              <w:t xml:space="preserve"> fecha  de reunión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30300E" w:rsidRDefault="0030300E" w:rsidP="00505AB2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30300E" w:rsidRDefault="0030300E" w:rsidP="00505AB2">
            <w:pPr>
              <w:spacing w:line="256" w:lineRule="auto"/>
              <w:rPr>
                <w:bCs/>
                <w:sz w:val="24"/>
              </w:rPr>
            </w:pPr>
            <w:r>
              <w:rPr>
                <w:sz w:val="24"/>
              </w:rPr>
              <w:t>Agrega asistencias a una CC</w:t>
            </w:r>
            <w:r>
              <w:rPr>
                <w:sz w:val="24"/>
              </w:rPr>
              <w:t>.</w:t>
            </w:r>
          </w:p>
        </w:tc>
      </w:tr>
      <w:tr w:rsidR="0030300E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30300E" w:rsidRDefault="0030300E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30300E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0300E" w:rsidRDefault="0030300E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30300E" w:rsidRDefault="0030300E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30300E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0300E" w:rsidRDefault="0030300E" w:rsidP="00505AB2">
            <w:pPr>
              <w:suppressAutoHyphens w:val="0"/>
              <w:spacing w:after="160"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0300E" w:rsidRDefault="0030300E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real</w:t>
            </w:r>
            <w:r>
              <w:rPr>
                <w:bCs/>
                <w:sz w:val="24"/>
              </w:rPr>
              <w:t>iza una búsqueda de todos las CC</w:t>
            </w:r>
            <w:r>
              <w:rPr>
                <w:bCs/>
                <w:sz w:val="24"/>
              </w:rPr>
              <w:t xml:space="preserve"> registradas que se encuentren activos</w:t>
            </w:r>
          </w:p>
        </w:tc>
      </w:tr>
      <w:tr w:rsidR="0030300E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0300E" w:rsidRDefault="0030300E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0300E" w:rsidRDefault="0030300E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despliega una tab</w:t>
            </w:r>
            <w:r>
              <w:rPr>
                <w:bCs/>
                <w:sz w:val="24"/>
              </w:rPr>
              <w:t>la con todos los datos de las CC</w:t>
            </w:r>
            <w:r>
              <w:rPr>
                <w:bCs/>
                <w:sz w:val="24"/>
              </w:rPr>
              <w:t xml:space="preserve"> registradas y tienen un botón por cada registro para mostrar toda la información que se podrá modificar</w:t>
            </w:r>
          </w:p>
        </w:tc>
      </w:tr>
      <w:tr w:rsidR="0030300E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30300E" w:rsidRDefault="0030300E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</w:t>
            </w:r>
            <w:r>
              <w:rPr>
                <w:bCs/>
                <w:sz w:val="24"/>
              </w:rPr>
              <w:t>ngresan el Código de líder de CC</w:t>
            </w:r>
            <w:r>
              <w:rPr>
                <w:bCs/>
                <w:sz w:val="24"/>
              </w:rPr>
              <w:t>, día de reunión, hora de reunión.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30300E" w:rsidRDefault="0030300E" w:rsidP="00505AB2">
            <w:pPr>
              <w:spacing w:line="256" w:lineRule="auto"/>
              <w:rPr>
                <w:bCs/>
                <w:sz w:val="24"/>
              </w:rPr>
            </w:pPr>
          </w:p>
        </w:tc>
      </w:tr>
      <w:tr w:rsidR="0030300E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0300E" w:rsidRDefault="0030300E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0300E" w:rsidRDefault="0030300E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valida los datos de entrada.</w:t>
            </w:r>
          </w:p>
        </w:tc>
      </w:tr>
      <w:tr w:rsidR="0030300E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0300E" w:rsidRDefault="0030300E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0300E" w:rsidRDefault="0030300E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realiza una consulta según los datos que se han ingresado.</w:t>
            </w:r>
          </w:p>
        </w:tc>
      </w:tr>
      <w:tr w:rsidR="0030300E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0300E" w:rsidRDefault="0030300E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0300E" w:rsidRDefault="0030300E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verifica si se encuentra la CC</w:t>
            </w:r>
            <w:r>
              <w:rPr>
                <w:bCs/>
                <w:sz w:val="24"/>
              </w:rPr>
              <w:t xml:space="preserve"> dentro de la respuesta de la base de datos.</w:t>
            </w:r>
          </w:p>
        </w:tc>
      </w:tr>
      <w:tr w:rsidR="0030300E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0300E" w:rsidRDefault="0030300E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0300E" w:rsidRDefault="0030300E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despliega una tab</w:t>
            </w:r>
            <w:r>
              <w:rPr>
                <w:bCs/>
                <w:sz w:val="24"/>
              </w:rPr>
              <w:t>la con todos los datos de las CC</w:t>
            </w:r>
            <w:r>
              <w:rPr>
                <w:bCs/>
                <w:sz w:val="24"/>
              </w:rPr>
              <w:t xml:space="preserve"> registradas y tienen un botón por cada registro para agregar asistencias</w:t>
            </w:r>
          </w:p>
        </w:tc>
      </w:tr>
      <w:tr w:rsidR="0030300E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30300E" w:rsidRDefault="0030300E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procese a dar clic a la CC</w:t>
            </w:r>
            <w:r>
              <w:rPr>
                <w:bCs/>
                <w:sz w:val="24"/>
              </w:rPr>
              <w:t xml:space="preserve"> que desea agregar asistencias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30300E" w:rsidRDefault="0030300E" w:rsidP="00505AB2">
            <w:pPr>
              <w:spacing w:line="256" w:lineRule="auto"/>
              <w:rPr>
                <w:bCs/>
                <w:sz w:val="24"/>
              </w:rPr>
            </w:pPr>
          </w:p>
        </w:tc>
      </w:tr>
      <w:tr w:rsidR="0030300E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0300E" w:rsidRDefault="0030300E" w:rsidP="00505AB2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30300E" w:rsidRPr="00EA46A3" w:rsidRDefault="0030300E" w:rsidP="0030300E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Consulta que participantes pertenecen a la CC</w:t>
            </w:r>
            <w:r>
              <w:rPr>
                <w:bCs/>
                <w:sz w:val="24"/>
              </w:rPr>
              <w:t xml:space="preserve"> seleccionada</w:t>
            </w:r>
          </w:p>
        </w:tc>
      </w:tr>
      <w:tr w:rsidR="0030300E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0300E" w:rsidRDefault="0030300E" w:rsidP="00505AB2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30300E" w:rsidRPr="004143CD" w:rsidRDefault="0030300E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Despliegue de modal con fo</w:t>
            </w:r>
            <w:r>
              <w:rPr>
                <w:bCs/>
                <w:sz w:val="24"/>
              </w:rPr>
              <w:t>rmulario y códigos de participantes pertenecientes a la CC</w:t>
            </w:r>
          </w:p>
        </w:tc>
      </w:tr>
      <w:tr w:rsidR="0030300E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30300E" w:rsidRDefault="0030300E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p</w:t>
            </w:r>
            <w:r>
              <w:rPr>
                <w:bCs/>
                <w:sz w:val="24"/>
              </w:rPr>
              <w:t>rocede a seleccionar participantes que asistieron a</w:t>
            </w:r>
            <w:r>
              <w:rPr>
                <w:bCs/>
                <w:sz w:val="24"/>
              </w:rPr>
              <w:t xml:space="preserve"> la fecha de la reunión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30300E" w:rsidRDefault="0030300E" w:rsidP="00505AB2">
            <w:pPr>
              <w:spacing w:line="256" w:lineRule="auto"/>
              <w:rPr>
                <w:bCs/>
                <w:sz w:val="24"/>
              </w:rPr>
            </w:pPr>
          </w:p>
        </w:tc>
      </w:tr>
      <w:tr w:rsidR="0030300E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30300E" w:rsidRDefault="0030300E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envía el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30300E" w:rsidRDefault="0030300E" w:rsidP="00505AB2">
            <w:pPr>
              <w:spacing w:line="256" w:lineRule="auto"/>
              <w:rPr>
                <w:bCs/>
                <w:sz w:val="24"/>
              </w:rPr>
            </w:pPr>
          </w:p>
        </w:tc>
      </w:tr>
      <w:tr w:rsidR="0030300E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0300E" w:rsidRDefault="0030300E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0300E" w:rsidRDefault="0030300E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valida dato por dato la información ingresada</w:t>
            </w:r>
          </w:p>
        </w:tc>
      </w:tr>
      <w:tr w:rsidR="0030300E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0300E" w:rsidRDefault="0030300E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0300E" w:rsidRDefault="0030300E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Realiza registro de asistencia.</w:t>
            </w:r>
          </w:p>
        </w:tc>
      </w:tr>
      <w:tr w:rsidR="0030300E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0300E" w:rsidRDefault="0030300E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0300E" w:rsidRDefault="0030300E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alerta como el registro exitoso.</w:t>
            </w:r>
          </w:p>
        </w:tc>
      </w:tr>
      <w:tr w:rsidR="0030300E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0300E" w:rsidRDefault="0030300E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0300E" w:rsidRDefault="0030300E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el usuario con la fecha, hora y modulo</w:t>
            </w:r>
          </w:p>
        </w:tc>
      </w:tr>
      <w:tr w:rsidR="0030300E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0300E" w:rsidRDefault="0030300E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0300E" w:rsidRDefault="0030300E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reenvía al usuario al listar CC</w:t>
            </w:r>
            <w:r>
              <w:rPr>
                <w:bCs/>
                <w:sz w:val="24"/>
              </w:rPr>
              <w:t>.</w:t>
            </w:r>
          </w:p>
        </w:tc>
      </w:tr>
      <w:tr w:rsidR="0030300E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30300E" w:rsidRDefault="0030300E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Dato incorrecto</w:t>
            </w:r>
          </w:p>
        </w:tc>
      </w:tr>
      <w:tr w:rsidR="0030300E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0300E" w:rsidRDefault="0030300E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30300E" w:rsidRDefault="0030300E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30300E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0300E" w:rsidRDefault="0030300E" w:rsidP="00505AB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0300E" w:rsidRDefault="0030300E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tabla vacía si los datos no se encuentran en la BD.</w:t>
            </w:r>
          </w:p>
        </w:tc>
      </w:tr>
      <w:tr w:rsidR="0030300E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30300E" w:rsidRDefault="0030300E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caso de uso continua en el paso 1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30300E" w:rsidRDefault="0030300E" w:rsidP="00505AB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30300E" w:rsidRPr="00AD5004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0300E" w:rsidRDefault="0030300E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0300E" w:rsidRDefault="0030300E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típico, El usuario debe ingresar un campo permitido y que se encuentre en la base de datos</w:t>
            </w:r>
          </w:p>
        </w:tc>
      </w:tr>
      <w:tr w:rsidR="0030300E" w:rsidRPr="00AD5004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30300E" w:rsidRDefault="0030300E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Datos de agregar asistencia incorrecto</w:t>
            </w:r>
          </w:p>
        </w:tc>
      </w:tr>
      <w:tr w:rsidR="0030300E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0300E" w:rsidRDefault="0030300E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30300E" w:rsidRDefault="0030300E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30300E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0300E" w:rsidRDefault="0030300E" w:rsidP="00505AB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0300E" w:rsidRPr="00EA46A3" w:rsidRDefault="0030300E" w:rsidP="00505AB2">
            <w:pPr>
              <w:pStyle w:val="Prrafodelista"/>
              <w:numPr>
                <w:ilvl w:val="0"/>
                <w:numId w:val="3"/>
              </w:numPr>
              <w:spacing w:line="256" w:lineRule="auto"/>
              <w:jc w:val="both"/>
              <w:rPr>
                <w:bCs/>
                <w:sz w:val="24"/>
              </w:rPr>
            </w:pPr>
            <w:r w:rsidRPr="00EA46A3">
              <w:rPr>
                <w:bCs/>
                <w:sz w:val="24"/>
              </w:rPr>
              <w:t>indica que los datos ingresados no cumplen con la validación proporcionada por el sistema.</w:t>
            </w:r>
          </w:p>
        </w:tc>
      </w:tr>
      <w:tr w:rsidR="0030300E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30300E" w:rsidRDefault="0030300E" w:rsidP="00505AB2">
            <w:pPr>
              <w:pStyle w:val="Prrafodelista"/>
              <w:numPr>
                <w:ilvl w:val="0"/>
                <w:numId w:val="3"/>
              </w:num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caso de uso continua en el paso 10 del flujo principal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30300E" w:rsidRDefault="0030300E" w:rsidP="00505AB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30300E" w:rsidRPr="00AD5004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0300E" w:rsidRDefault="0030300E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0300E" w:rsidRDefault="0030300E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13 del flujo típico, El usuario debe ingresar correctamente los campos sin agregar caracteres no permitidos o dejar el campo vacío</w:t>
            </w:r>
          </w:p>
        </w:tc>
      </w:tr>
      <w:tr w:rsidR="0030300E" w:rsidRPr="00AD5004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0300E" w:rsidRDefault="0030300E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0300E" w:rsidRDefault="0030300E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Se agrega la a</w:t>
            </w:r>
            <w:r>
              <w:rPr>
                <w:bCs/>
                <w:sz w:val="24"/>
              </w:rPr>
              <w:t>sistencia correctamente a una CC</w:t>
            </w:r>
            <w:bookmarkStart w:id="0" w:name="_GoBack"/>
            <w:bookmarkEnd w:id="0"/>
            <w:r>
              <w:rPr>
                <w:bCs/>
                <w:sz w:val="24"/>
              </w:rPr>
              <w:t>.</w:t>
            </w:r>
          </w:p>
        </w:tc>
      </w:tr>
    </w:tbl>
    <w:p w:rsidR="0030300E" w:rsidRDefault="0030300E" w:rsidP="0030300E"/>
    <w:p w:rsidR="004476E7" w:rsidRDefault="004476E7"/>
    <w:sectPr w:rsidR="004476E7" w:rsidSect="0030300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523F8"/>
    <w:multiLevelType w:val="hybridMultilevel"/>
    <w:tmpl w:val="69729846"/>
    <w:lvl w:ilvl="0" w:tplc="765A00C6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2D2E82"/>
    <w:multiLevelType w:val="hybridMultilevel"/>
    <w:tmpl w:val="C5ECABF0"/>
    <w:lvl w:ilvl="0" w:tplc="106A024C">
      <w:start w:val="13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18315B"/>
    <w:multiLevelType w:val="hybridMultilevel"/>
    <w:tmpl w:val="6D0A8DF2"/>
    <w:lvl w:ilvl="0" w:tplc="A72837F4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00E"/>
    <w:rsid w:val="0030300E"/>
    <w:rsid w:val="0044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00E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300E"/>
    <w:pPr>
      <w:ind w:left="720"/>
      <w:contextualSpacing/>
    </w:pPr>
  </w:style>
  <w:style w:type="paragraph" w:customStyle="1" w:styleId="Cuerpodetexto">
    <w:name w:val="Cuerpo de texto"/>
    <w:basedOn w:val="Normal"/>
    <w:rsid w:val="0030300E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00E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300E"/>
    <w:pPr>
      <w:ind w:left="720"/>
      <w:contextualSpacing/>
    </w:pPr>
  </w:style>
  <w:style w:type="paragraph" w:customStyle="1" w:styleId="Cuerpodetexto">
    <w:name w:val="Cuerpo de texto"/>
    <w:basedOn w:val="Normal"/>
    <w:rsid w:val="0030300E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2022-10-19T18:52:00Z</dcterms:created>
  <dcterms:modified xsi:type="dcterms:W3CDTF">2022-10-19T18:54:00Z</dcterms:modified>
</cp:coreProperties>
</file>