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803361637"/>
        <w:docPartObj>
          <w:docPartGallery w:val="Cover Pages"/>
          <w:docPartUnique/>
        </w:docPartObj>
      </w:sdtPr>
      <w:sdtEndPr>
        <w:rPr>
          <w:color w:val="auto"/>
        </w:rPr>
      </w:sdtEndPr>
      <w:sdtContent>
        <w:p w:rsidR="00FA6C05" w:rsidRDefault="00FA6C05">
          <w:pPr>
            <w:pStyle w:val="Sinespaciado"/>
            <w:spacing w:before="1540" w:after="240"/>
            <w:jc w:val="center"/>
            <w:rPr>
              <w:color w:val="4472C4" w:themeColor="accent1"/>
            </w:rPr>
          </w:pPr>
          <w:r>
            <w:rPr>
              <w:noProof/>
            </w:rPr>
            <w:drawing>
              <wp:anchor distT="0" distB="0" distL="114300" distR="114300" simplePos="0" relativeHeight="251660288" behindDoc="1" locked="0" layoutInCell="1" allowOverlap="1" wp14:editId="76F504D8">
                <wp:simplePos x="0" y="0"/>
                <wp:positionH relativeFrom="margin">
                  <wp:align>left</wp:align>
                </wp:positionH>
                <wp:positionV relativeFrom="paragraph">
                  <wp:posOffset>57</wp:posOffset>
                </wp:positionV>
                <wp:extent cx="2033270" cy="647700"/>
                <wp:effectExtent l="0" t="0" r="0" b="0"/>
                <wp:wrapTight wrapText="bothSides">
                  <wp:wrapPolygon edited="0">
                    <wp:start x="4857" y="0"/>
                    <wp:lineTo x="607" y="11435"/>
                    <wp:lineTo x="405" y="16518"/>
                    <wp:lineTo x="3845" y="19694"/>
                    <wp:lineTo x="20844" y="19694"/>
                    <wp:lineTo x="21249" y="16518"/>
                    <wp:lineTo x="13154" y="10800"/>
                    <wp:lineTo x="8297" y="0"/>
                    <wp:lineTo x="4857" y="0"/>
                  </wp:wrapPolygon>
                </wp:wrapTight>
                <wp:docPr id="1" name="Imagen 1" desc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3270" cy="647700"/>
                        </a:xfrm>
                        <a:prstGeom prst="rect">
                          <a:avLst/>
                        </a:prstGeom>
                        <a:noFill/>
                      </pic:spPr>
                    </pic:pic>
                  </a:graphicData>
                </a:graphic>
                <wp14:sizeRelH relativeFrom="page">
                  <wp14:pctWidth>0</wp14:pctWidth>
                </wp14:sizeRelH>
                <wp14:sizeRelV relativeFrom="page">
                  <wp14:pctHeight>0</wp14:pctHeight>
                </wp14:sizeRelV>
              </wp:anchor>
            </w:drawing>
          </w:r>
        </w:p>
        <w:p w:rsidR="00FA6C05" w:rsidRDefault="00FA6C05">
          <w:pPr>
            <w:pStyle w:val="Sinespaciado"/>
            <w:spacing w:before="1540" w:after="240"/>
            <w:jc w:val="center"/>
            <w:rPr>
              <w:color w:val="4472C4" w:themeColor="accent1"/>
            </w:rPr>
          </w:pPr>
          <w:r>
            <w:rPr>
              <w:noProof/>
              <w:color w:val="4472C4" w:themeColor="accent1"/>
            </w:rPr>
            <w:drawing>
              <wp:inline distT="0" distB="0" distL="0" distR="0" wp14:anchorId="58D284A2" wp14:editId="1F3714B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AE1CEEB6E284CCBB6C7731FE6FAB9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A6C05" w:rsidRDefault="009A01C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MySpot: Cambia como descubres nueva música</w:t>
              </w:r>
            </w:p>
          </w:sdtContent>
        </w:sdt>
        <w:sdt>
          <w:sdtPr>
            <w:rPr>
              <w:color w:val="4472C4" w:themeColor="accent1"/>
              <w:sz w:val="28"/>
              <w:szCs w:val="28"/>
            </w:rPr>
            <w:alias w:val="Subtítulo"/>
            <w:tag w:val=""/>
            <w:id w:val="328029620"/>
            <w:placeholder>
              <w:docPart w:val="B15175309B4540C9B532EB2DBAD4EE2B"/>
            </w:placeholder>
            <w:dataBinding w:prefixMappings="xmlns:ns0='http://purl.org/dc/elements/1.1/' xmlns:ns1='http://schemas.openxmlformats.org/package/2006/metadata/core-properties' " w:xpath="/ns1:coreProperties[1]/ns0:subject[1]" w:storeItemID="{6C3C8BC8-F283-45AE-878A-BAB7291924A1}"/>
            <w:text/>
          </w:sdtPr>
          <w:sdtEndPr/>
          <w:sdtContent>
            <w:p w:rsidR="00FA6C05" w:rsidRDefault="00FA6C05">
              <w:pPr>
                <w:pStyle w:val="Sinespaciado"/>
                <w:jc w:val="center"/>
                <w:rPr>
                  <w:color w:val="4472C4" w:themeColor="accent1"/>
                  <w:sz w:val="28"/>
                  <w:szCs w:val="28"/>
                </w:rPr>
              </w:pPr>
              <w:r>
                <w:rPr>
                  <w:color w:val="4472C4" w:themeColor="accent1"/>
                  <w:sz w:val="28"/>
                  <w:szCs w:val="28"/>
                </w:rPr>
                <w:t>Jesús Martínez Maté – 2ºDAW</w:t>
              </w:r>
            </w:p>
          </w:sdtContent>
        </w:sdt>
        <w:p w:rsidR="00FA6C05" w:rsidRDefault="00FA6C0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F219BFA" wp14:editId="676978D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036857752"/>
                                  <w:dataBinding w:prefixMappings="xmlns:ns0='http://schemas.microsoft.com/office/2006/coverPageProps' " w:xpath="/ns0:CoverPageProperties[1]/ns0:PublishDate[1]" w:storeItemID="{55AF091B-3C7A-41E3-B477-F2FDAA23CFDA}"/>
                                  <w:date w:fullDate="2019-06-04T00:00:00Z">
                                    <w:dateFormat w:val="d 'de' MMMM 'de' yyyy"/>
                                    <w:lid w:val="es-ES"/>
                                    <w:storeMappedDataAs w:val="dateTime"/>
                                    <w:calendar w:val="gregorian"/>
                                  </w:date>
                                </w:sdtPr>
                                <w:sdtEndPr/>
                                <w:sdtContent>
                                  <w:p w:rsidR="009724C5" w:rsidRDefault="009724C5">
                                    <w:pPr>
                                      <w:pStyle w:val="Sinespaciado"/>
                                      <w:spacing w:after="40"/>
                                      <w:jc w:val="center"/>
                                      <w:rPr>
                                        <w:caps/>
                                        <w:color w:val="4472C4" w:themeColor="accent1"/>
                                        <w:sz w:val="28"/>
                                        <w:szCs w:val="28"/>
                                      </w:rPr>
                                    </w:pPr>
                                    <w:r>
                                      <w:rPr>
                                        <w:caps/>
                                        <w:color w:val="4472C4" w:themeColor="accent1"/>
                                        <w:sz w:val="28"/>
                                        <w:szCs w:val="28"/>
                                      </w:rPr>
                                      <w:t>4 de junio de 2019</w:t>
                                    </w:r>
                                  </w:p>
                                </w:sdtContent>
                              </w:sdt>
                              <w:p w:rsidR="009724C5" w:rsidRDefault="009724C5">
                                <w:pPr>
                                  <w:pStyle w:val="Sinespaciado"/>
                                  <w:jc w:val="center"/>
                                  <w:rPr>
                                    <w:color w:val="4472C4" w:themeColor="accent1"/>
                                  </w:rPr>
                                </w:pPr>
                                <w:r>
                                  <w:rPr>
                                    <w:caps/>
                                    <w:color w:val="4472C4" w:themeColor="accent1"/>
                                  </w:rPr>
                                  <w:t>CIFP “Juan de colonia”</w:t>
                                </w:r>
                              </w:p>
                              <w:p w:rsidR="009724C5" w:rsidRDefault="00157C71">
                                <w:pPr>
                                  <w:pStyle w:val="Sinespaciado"/>
                                  <w:jc w:val="center"/>
                                  <w:rPr>
                                    <w:color w:val="4472C4" w:themeColor="accent1"/>
                                  </w:rPr>
                                </w:pPr>
                                <w:sdt>
                                  <w:sdtPr>
                                    <w:rPr>
                                      <w:caps/>
                                      <w:color w:val="4472C4" w:themeColor="accent1"/>
                                    </w:rPr>
                                    <w:alias w:val="Dirección"/>
                                    <w:tag w:val=""/>
                                    <w:id w:val="-689218177"/>
                                    <w:dataBinding w:prefixMappings="xmlns:ns0='http://schemas.microsoft.com/office/2006/coverPageProps' " w:xpath="/ns0:CoverPageProperties[1]/ns0:CompanyAddress[1]" w:storeItemID="{55AF091B-3C7A-41E3-B477-F2FDAA23CFDA}"/>
                                    <w:text/>
                                  </w:sdtPr>
                                  <w:sdtEndPr/>
                                  <w:sdtContent>
                                    <w:r w:rsidR="009724C5" w:rsidRPr="00FA6C05">
                                      <w:rPr>
                                        <w:caps/>
                                        <w:color w:val="4472C4" w:themeColor="accent1"/>
                                      </w:rPr>
                                      <w:t>DEPARTAMENTO DE INFORMÁTICA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219B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036857752"/>
                            <w:dataBinding w:prefixMappings="xmlns:ns0='http://schemas.microsoft.com/office/2006/coverPageProps' " w:xpath="/ns0:CoverPageProperties[1]/ns0:PublishDate[1]" w:storeItemID="{55AF091B-3C7A-41E3-B477-F2FDAA23CFDA}"/>
                            <w:date w:fullDate="2019-06-04T00:00:00Z">
                              <w:dateFormat w:val="d 'de' MMMM 'de' yyyy"/>
                              <w:lid w:val="es-ES"/>
                              <w:storeMappedDataAs w:val="dateTime"/>
                              <w:calendar w:val="gregorian"/>
                            </w:date>
                          </w:sdtPr>
                          <w:sdtEndPr/>
                          <w:sdtContent>
                            <w:p w:rsidR="009724C5" w:rsidRDefault="009724C5">
                              <w:pPr>
                                <w:pStyle w:val="Sinespaciado"/>
                                <w:spacing w:after="40"/>
                                <w:jc w:val="center"/>
                                <w:rPr>
                                  <w:caps/>
                                  <w:color w:val="4472C4" w:themeColor="accent1"/>
                                  <w:sz w:val="28"/>
                                  <w:szCs w:val="28"/>
                                </w:rPr>
                              </w:pPr>
                              <w:r>
                                <w:rPr>
                                  <w:caps/>
                                  <w:color w:val="4472C4" w:themeColor="accent1"/>
                                  <w:sz w:val="28"/>
                                  <w:szCs w:val="28"/>
                                </w:rPr>
                                <w:t>4 de junio de 2019</w:t>
                              </w:r>
                            </w:p>
                          </w:sdtContent>
                        </w:sdt>
                        <w:p w:rsidR="009724C5" w:rsidRDefault="009724C5">
                          <w:pPr>
                            <w:pStyle w:val="Sinespaciado"/>
                            <w:jc w:val="center"/>
                            <w:rPr>
                              <w:color w:val="4472C4" w:themeColor="accent1"/>
                            </w:rPr>
                          </w:pPr>
                          <w:r>
                            <w:rPr>
                              <w:caps/>
                              <w:color w:val="4472C4" w:themeColor="accent1"/>
                            </w:rPr>
                            <w:t>CIFP “Juan de colonia”</w:t>
                          </w:r>
                        </w:p>
                        <w:p w:rsidR="009724C5" w:rsidRDefault="00157C71">
                          <w:pPr>
                            <w:pStyle w:val="Sinespaciado"/>
                            <w:jc w:val="center"/>
                            <w:rPr>
                              <w:color w:val="4472C4" w:themeColor="accent1"/>
                            </w:rPr>
                          </w:pPr>
                          <w:sdt>
                            <w:sdtPr>
                              <w:rPr>
                                <w:caps/>
                                <w:color w:val="4472C4" w:themeColor="accent1"/>
                              </w:rPr>
                              <w:alias w:val="Dirección"/>
                              <w:tag w:val=""/>
                              <w:id w:val="-689218177"/>
                              <w:dataBinding w:prefixMappings="xmlns:ns0='http://schemas.microsoft.com/office/2006/coverPageProps' " w:xpath="/ns0:CoverPageProperties[1]/ns0:CompanyAddress[1]" w:storeItemID="{55AF091B-3C7A-41E3-B477-F2FDAA23CFDA}"/>
                              <w:text/>
                            </w:sdtPr>
                            <w:sdtEndPr/>
                            <w:sdtContent>
                              <w:r w:rsidR="009724C5" w:rsidRPr="00FA6C05">
                                <w:rPr>
                                  <w:caps/>
                                  <w:color w:val="4472C4" w:themeColor="accent1"/>
                                </w:rPr>
                                <w:t>DEPARTAMENTO DE INFORMÁTICA</w:t>
                              </w:r>
                            </w:sdtContent>
                          </w:sdt>
                        </w:p>
                      </w:txbxContent>
                    </v:textbox>
                    <w10:wrap anchorx="margin" anchory="page"/>
                  </v:shape>
                </w:pict>
              </mc:Fallback>
            </mc:AlternateContent>
          </w:r>
          <w:r>
            <w:rPr>
              <w:noProof/>
              <w:color w:val="4472C4" w:themeColor="accent1"/>
            </w:rPr>
            <w:drawing>
              <wp:inline distT="0" distB="0" distL="0" distR="0" wp14:anchorId="544DEB0E" wp14:editId="4C3F6A3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A6C05" w:rsidRDefault="00FA6C05">
          <w:r>
            <w:br w:type="page"/>
          </w:r>
        </w:p>
      </w:sdtContent>
    </w:sdt>
    <w:sdt>
      <w:sdtPr>
        <w:rPr>
          <w:rFonts w:asciiTheme="minorHAnsi" w:eastAsiaTheme="minorHAnsi" w:hAnsiTheme="minorHAnsi" w:cstheme="minorBidi"/>
          <w:color w:val="auto"/>
          <w:sz w:val="22"/>
          <w:szCs w:val="22"/>
          <w:lang w:eastAsia="en-US"/>
        </w:rPr>
        <w:id w:val="-1376537317"/>
        <w:docPartObj>
          <w:docPartGallery w:val="Table of Contents"/>
          <w:docPartUnique/>
        </w:docPartObj>
      </w:sdtPr>
      <w:sdtEndPr>
        <w:rPr>
          <w:b/>
          <w:bCs/>
        </w:rPr>
      </w:sdtEndPr>
      <w:sdtContent>
        <w:p w:rsidR="00FC5374" w:rsidRDefault="00FC5374">
          <w:pPr>
            <w:pStyle w:val="TtuloTDC"/>
          </w:pPr>
          <w:r>
            <w:t>Índice de apartados de la memoria del proyecto</w:t>
          </w:r>
        </w:p>
        <w:p w:rsidR="00612E20" w:rsidRDefault="00FC537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8243869" w:history="1">
            <w:r w:rsidR="00612E20" w:rsidRPr="00DA714D">
              <w:rPr>
                <w:rStyle w:val="Hipervnculo"/>
                <w:noProof/>
              </w:rPr>
              <w:t>1.</w:t>
            </w:r>
            <w:r w:rsidR="00612E20">
              <w:rPr>
                <w:rFonts w:eastAsiaTheme="minorEastAsia"/>
                <w:noProof/>
                <w:lang w:eastAsia="es-ES"/>
              </w:rPr>
              <w:tab/>
            </w:r>
            <w:r w:rsidR="00612E20" w:rsidRPr="00DA714D">
              <w:rPr>
                <w:rStyle w:val="Hipervnculo"/>
                <w:noProof/>
              </w:rPr>
              <w:t>Introducción</w:t>
            </w:r>
            <w:r w:rsidR="00612E20">
              <w:rPr>
                <w:noProof/>
                <w:webHidden/>
              </w:rPr>
              <w:tab/>
            </w:r>
            <w:r w:rsidR="00612E20">
              <w:rPr>
                <w:noProof/>
                <w:webHidden/>
              </w:rPr>
              <w:fldChar w:fldCharType="begin"/>
            </w:r>
            <w:r w:rsidR="00612E20">
              <w:rPr>
                <w:noProof/>
                <w:webHidden/>
              </w:rPr>
              <w:instrText xml:space="preserve"> PAGEREF _Toc8243869 \h </w:instrText>
            </w:r>
            <w:r w:rsidR="00612E20">
              <w:rPr>
                <w:noProof/>
                <w:webHidden/>
              </w:rPr>
            </w:r>
            <w:r w:rsidR="00612E20">
              <w:rPr>
                <w:noProof/>
                <w:webHidden/>
              </w:rPr>
              <w:fldChar w:fldCharType="separate"/>
            </w:r>
            <w:r w:rsidR="00612E20">
              <w:rPr>
                <w:noProof/>
                <w:webHidden/>
              </w:rPr>
              <w:t>4</w:t>
            </w:r>
            <w:r w:rsidR="00612E20">
              <w:rPr>
                <w:noProof/>
                <w:webHidden/>
              </w:rPr>
              <w:fldChar w:fldCharType="end"/>
            </w:r>
          </w:hyperlink>
        </w:p>
        <w:p w:rsidR="00612E20" w:rsidRDefault="00612E20">
          <w:pPr>
            <w:pStyle w:val="TDC2"/>
            <w:tabs>
              <w:tab w:val="left" w:pos="880"/>
              <w:tab w:val="right" w:leader="dot" w:pos="8494"/>
            </w:tabs>
            <w:rPr>
              <w:rFonts w:eastAsiaTheme="minorEastAsia"/>
              <w:noProof/>
              <w:lang w:eastAsia="es-ES"/>
            </w:rPr>
          </w:pPr>
          <w:hyperlink w:anchor="_Toc8243870" w:history="1">
            <w:r w:rsidRPr="00DA714D">
              <w:rPr>
                <w:rStyle w:val="Hipervnculo"/>
                <w:noProof/>
              </w:rPr>
              <w:t>1.1</w:t>
            </w:r>
            <w:r>
              <w:rPr>
                <w:rFonts w:eastAsiaTheme="minorEastAsia"/>
                <w:noProof/>
                <w:lang w:eastAsia="es-ES"/>
              </w:rPr>
              <w:tab/>
            </w:r>
            <w:r w:rsidRPr="00DA714D">
              <w:rPr>
                <w:rStyle w:val="Hipervnculo"/>
                <w:noProof/>
              </w:rPr>
              <w:t>Descripción</w:t>
            </w:r>
            <w:r>
              <w:rPr>
                <w:noProof/>
                <w:webHidden/>
              </w:rPr>
              <w:tab/>
            </w:r>
            <w:r>
              <w:rPr>
                <w:noProof/>
                <w:webHidden/>
              </w:rPr>
              <w:fldChar w:fldCharType="begin"/>
            </w:r>
            <w:r>
              <w:rPr>
                <w:noProof/>
                <w:webHidden/>
              </w:rPr>
              <w:instrText xml:space="preserve"> PAGEREF _Toc8243870 \h </w:instrText>
            </w:r>
            <w:r>
              <w:rPr>
                <w:noProof/>
                <w:webHidden/>
              </w:rPr>
            </w:r>
            <w:r>
              <w:rPr>
                <w:noProof/>
                <w:webHidden/>
              </w:rPr>
              <w:fldChar w:fldCharType="separate"/>
            </w:r>
            <w:r>
              <w:rPr>
                <w:noProof/>
                <w:webHidden/>
              </w:rPr>
              <w:t>4</w:t>
            </w:r>
            <w:r>
              <w:rPr>
                <w:noProof/>
                <w:webHidden/>
              </w:rPr>
              <w:fldChar w:fldCharType="end"/>
            </w:r>
          </w:hyperlink>
        </w:p>
        <w:p w:rsidR="00612E20" w:rsidRDefault="00612E20">
          <w:pPr>
            <w:pStyle w:val="TDC2"/>
            <w:tabs>
              <w:tab w:val="left" w:pos="880"/>
              <w:tab w:val="right" w:leader="dot" w:pos="8494"/>
            </w:tabs>
            <w:rPr>
              <w:rFonts w:eastAsiaTheme="minorEastAsia"/>
              <w:noProof/>
              <w:lang w:eastAsia="es-ES"/>
            </w:rPr>
          </w:pPr>
          <w:hyperlink w:anchor="_Toc8243871" w:history="1">
            <w:r w:rsidRPr="00DA714D">
              <w:rPr>
                <w:rStyle w:val="Hipervnculo"/>
                <w:smallCaps/>
                <w:noProof/>
              </w:rPr>
              <w:t>1.2</w:t>
            </w:r>
            <w:r>
              <w:rPr>
                <w:rFonts w:eastAsiaTheme="minorEastAsia"/>
                <w:noProof/>
                <w:lang w:eastAsia="es-ES"/>
              </w:rPr>
              <w:tab/>
            </w:r>
            <w:r w:rsidRPr="00DA714D">
              <w:rPr>
                <w:rStyle w:val="Hipervnculo"/>
                <w:smallCaps/>
                <w:noProof/>
              </w:rPr>
              <w:t>J</w:t>
            </w:r>
            <w:r w:rsidRPr="00DA714D">
              <w:rPr>
                <w:rStyle w:val="Hipervnculo"/>
                <w:noProof/>
              </w:rPr>
              <w:t>ustificación</w:t>
            </w:r>
            <w:r>
              <w:rPr>
                <w:noProof/>
                <w:webHidden/>
              </w:rPr>
              <w:tab/>
            </w:r>
            <w:r>
              <w:rPr>
                <w:noProof/>
                <w:webHidden/>
              </w:rPr>
              <w:fldChar w:fldCharType="begin"/>
            </w:r>
            <w:r>
              <w:rPr>
                <w:noProof/>
                <w:webHidden/>
              </w:rPr>
              <w:instrText xml:space="preserve"> PAGEREF _Toc8243871 \h </w:instrText>
            </w:r>
            <w:r>
              <w:rPr>
                <w:noProof/>
                <w:webHidden/>
              </w:rPr>
            </w:r>
            <w:r>
              <w:rPr>
                <w:noProof/>
                <w:webHidden/>
              </w:rPr>
              <w:fldChar w:fldCharType="separate"/>
            </w:r>
            <w:r>
              <w:rPr>
                <w:noProof/>
                <w:webHidden/>
              </w:rPr>
              <w:t>5</w:t>
            </w:r>
            <w:r>
              <w:rPr>
                <w:noProof/>
                <w:webHidden/>
              </w:rPr>
              <w:fldChar w:fldCharType="end"/>
            </w:r>
          </w:hyperlink>
        </w:p>
        <w:p w:rsidR="00612E20" w:rsidRDefault="00612E20">
          <w:pPr>
            <w:pStyle w:val="TDC1"/>
            <w:tabs>
              <w:tab w:val="left" w:pos="440"/>
              <w:tab w:val="right" w:leader="dot" w:pos="8494"/>
            </w:tabs>
            <w:rPr>
              <w:rFonts w:eastAsiaTheme="minorEastAsia"/>
              <w:noProof/>
              <w:lang w:eastAsia="es-ES"/>
            </w:rPr>
          </w:pPr>
          <w:hyperlink w:anchor="_Toc8243872" w:history="1">
            <w:r w:rsidRPr="00DA714D">
              <w:rPr>
                <w:rStyle w:val="Hipervnculo"/>
                <w:noProof/>
              </w:rPr>
              <w:t>2.</w:t>
            </w:r>
            <w:r>
              <w:rPr>
                <w:rFonts w:eastAsiaTheme="minorEastAsia"/>
                <w:noProof/>
                <w:lang w:eastAsia="es-ES"/>
              </w:rPr>
              <w:tab/>
            </w:r>
            <w:r w:rsidRPr="00DA714D">
              <w:rPr>
                <w:rStyle w:val="Hipervnculo"/>
                <w:noProof/>
              </w:rPr>
              <w:t>Planificación</w:t>
            </w:r>
            <w:r>
              <w:rPr>
                <w:noProof/>
                <w:webHidden/>
              </w:rPr>
              <w:tab/>
            </w:r>
            <w:r>
              <w:rPr>
                <w:noProof/>
                <w:webHidden/>
              </w:rPr>
              <w:fldChar w:fldCharType="begin"/>
            </w:r>
            <w:r>
              <w:rPr>
                <w:noProof/>
                <w:webHidden/>
              </w:rPr>
              <w:instrText xml:space="preserve"> PAGEREF _Toc8243872 \h </w:instrText>
            </w:r>
            <w:r>
              <w:rPr>
                <w:noProof/>
                <w:webHidden/>
              </w:rPr>
            </w:r>
            <w:r>
              <w:rPr>
                <w:noProof/>
                <w:webHidden/>
              </w:rPr>
              <w:fldChar w:fldCharType="separate"/>
            </w:r>
            <w:r>
              <w:rPr>
                <w:noProof/>
                <w:webHidden/>
              </w:rPr>
              <w:t>5</w:t>
            </w:r>
            <w:r>
              <w:rPr>
                <w:noProof/>
                <w:webHidden/>
              </w:rPr>
              <w:fldChar w:fldCharType="end"/>
            </w:r>
          </w:hyperlink>
        </w:p>
        <w:p w:rsidR="00612E20" w:rsidRDefault="00612E20">
          <w:pPr>
            <w:pStyle w:val="TDC2"/>
            <w:tabs>
              <w:tab w:val="left" w:pos="880"/>
              <w:tab w:val="right" w:leader="dot" w:pos="8494"/>
            </w:tabs>
            <w:rPr>
              <w:rFonts w:eastAsiaTheme="minorEastAsia"/>
              <w:noProof/>
              <w:lang w:eastAsia="es-ES"/>
            </w:rPr>
          </w:pPr>
          <w:hyperlink w:anchor="_Toc8243873" w:history="1">
            <w:r w:rsidRPr="00DA714D">
              <w:rPr>
                <w:rStyle w:val="Hipervnculo"/>
                <w:noProof/>
              </w:rPr>
              <w:t>2.1</w:t>
            </w:r>
            <w:r>
              <w:rPr>
                <w:rFonts w:eastAsiaTheme="minorEastAsia"/>
                <w:noProof/>
                <w:lang w:eastAsia="es-ES"/>
              </w:rPr>
              <w:tab/>
            </w:r>
            <w:r w:rsidRPr="00DA714D">
              <w:rPr>
                <w:rStyle w:val="Hipervnculo"/>
                <w:noProof/>
              </w:rPr>
              <w:t>Requisitos</w:t>
            </w:r>
            <w:r>
              <w:rPr>
                <w:noProof/>
                <w:webHidden/>
              </w:rPr>
              <w:tab/>
            </w:r>
            <w:r>
              <w:rPr>
                <w:noProof/>
                <w:webHidden/>
              </w:rPr>
              <w:fldChar w:fldCharType="begin"/>
            </w:r>
            <w:r>
              <w:rPr>
                <w:noProof/>
                <w:webHidden/>
              </w:rPr>
              <w:instrText xml:space="preserve"> PAGEREF _Toc8243873 \h </w:instrText>
            </w:r>
            <w:r>
              <w:rPr>
                <w:noProof/>
                <w:webHidden/>
              </w:rPr>
            </w:r>
            <w:r>
              <w:rPr>
                <w:noProof/>
                <w:webHidden/>
              </w:rPr>
              <w:fldChar w:fldCharType="separate"/>
            </w:r>
            <w:r>
              <w:rPr>
                <w:noProof/>
                <w:webHidden/>
              </w:rPr>
              <w:t>5</w:t>
            </w:r>
            <w:r>
              <w:rPr>
                <w:noProof/>
                <w:webHidden/>
              </w:rPr>
              <w:fldChar w:fldCharType="end"/>
            </w:r>
          </w:hyperlink>
        </w:p>
        <w:p w:rsidR="00612E20" w:rsidRDefault="00612E20">
          <w:pPr>
            <w:pStyle w:val="TDC2"/>
            <w:tabs>
              <w:tab w:val="left" w:pos="880"/>
              <w:tab w:val="right" w:leader="dot" w:pos="8494"/>
            </w:tabs>
            <w:rPr>
              <w:rFonts w:eastAsiaTheme="minorEastAsia"/>
              <w:noProof/>
              <w:lang w:eastAsia="es-ES"/>
            </w:rPr>
          </w:pPr>
          <w:hyperlink w:anchor="_Toc8243874" w:history="1">
            <w:r w:rsidRPr="00DA714D">
              <w:rPr>
                <w:rStyle w:val="Hipervnculo"/>
                <w:noProof/>
              </w:rPr>
              <w:t>2.2</w:t>
            </w:r>
            <w:r>
              <w:rPr>
                <w:rFonts w:eastAsiaTheme="minorEastAsia"/>
                <w:noProof/>
                <w:lang w:eastAsia="es-ES"/>
              </w:rPr>
              <w:tab/>
            </w:r>
            <w:r w:rsidRPr="00DA714D">
              <w:rPr>
                <w:rStyle w:val="Hipervnculo"/>
                <w:noProof/>
              </w:rPr>
              <w:t>Recursos</w:t>
            </w:r>
            <w:r>
              <w:rPr>
                <w:noProof/>
                <w:webHidden/>
              </w:rPr>
              <w:tab/>
            </w:r>
            <w:r>
              <w:rPr>
                <w:noProof/>
                <w:webHidden/>
              </w:rPr>
              <w:fldChar w:fldCharType="begin"/>
            </w:r>
            <w:r>
              <w:rPr>
                <w:noProof/>
                <w:webHidden/>
              </w:rPr>
              <w:instrText xml:space="preserve"> PAGEREF _Toc8243874 \h </w:instrText>
            </w:r>
            <w:r>
              <w:rPr>
                <w:noProof/>
                <w:webHidden/>
              </w:rPr>
            </w:r>
            <w:r>
              <w:rPr>
                <w:noProof/>
                <w:webHidden/>
              </w:rPr>
              <w:fldChar w:fldCharType="separate"/>
            </w:r>
            <w:r>
              <w:rPr>
                <w:noProof/>
                <w:webHidden/>
              </w:rPr>
              <w:t>6</w:t>
            </w:r>
            <w:r>
              <w:rPr>
                <w:noProof/>
                <w:webHidden/>
              </w:rPr>
              <w:fldChar w:fldCharType="end"/>
            </w:r>
          </w:hyperlink>
        </w:p>
        <w:p w:rsidR="00612E20" w:rsidRDefault="00612E20">
          <w:pPr>
            <w:pStyle w:val="TDC3"/>
            <w:tabs>
              <w:tab w:val="left" w:pos="1320"/>
              <w:tab w:val="right" w:leader="dot" w:pos="8494"/>
            </w:tabs>
            <w:rPr>
              <w:rFonts w:eastAsiaTheme="minorEastAsia"/>
              <w:noProof/>
              <w:lang w:eastAsia="es-ES"/>
            </w:rPr>
          </w:pPr>
          <w:hyperlink w:anchor="_Toc8243875" w:history="1">
            <w:r w:rsidRPr="00DA714D">
              <w:rPr>
                <w:rStyle w:val="Hipervnculo"/>
                <w:noProof/>
              </w:rPr>
              <w:t>2.2.1</w:t>
            </w:r>
            <w:r>
              <w:rPr>
                <w:rFonts w:eastAsiaTheme="minorEastAsia"/>
                <w:noProof/>
                <w:lang w:eastAsia="es-ES"/>
              </w:rPr>
              <w:tab/>
            </w:r>
            <w:r w:rsidRPr="00DA714D">
              <w:rPr>
                <w:rStyle w:val="Hipervnculo"/>
                <w:noProof/>
              </w:rPr>
              <w:t>Recursos Hardware</w:t>
            </w:r>
            <w:r>
              <w:rPr>
                <w:noProof/>
                <w:webHidden/>
              </w:rPr>
              <w:tab/>
            </w:r>
            <w:r>
              <w:rPr>
                <w:noProof/>
                <w:webHidden/>
              </w:rPr>
              <w:fldChar w:fldCharType="begin"/>
            </w:r>
            <w:r>
              <w:rPr>
                <w:noProof/>
                <w:webHidden/>
              </w:rPr>
              <w:instrText xml:space="preserve"> PAGEREF _Toc8243875 \h </w:instrText>
            </w:r>
            <w:r>
              <w:rPr>
                <w:noProof/>
                <w:webHidden/>
              </w:rPr>
            </w:r>
            <w:r>
              <w:rPr>
                <w:noProof/>
                <w:webHidden/>
              </w:rPr>
              <w:fldChar w:fldCharType="separate"/>
            </w:r>
            <w:r>
              <w:rPr>
                <w:noProof/>
                <w:webHidden/>
              </w:rPr>
              <w:t>6</w:t>
            </w:r>
            <w:r>
              <w:rPr>
                <w:noProof/>
                <w:webHidden/>
              </w:rPr>
              <w:fldChar w:fldCharType="end"/>
            </w:r>
          </w:hyperlink>
        </w:p>
        <w:p w:rsidR="00612E20" w:rsidRDefault="00612E20">
          <w:pPr>
            <w:pStyle w:val="TDC3"/>
            <w:tabs>
              <w:tab w:val="left" w:pos="1320"/>
              <w:tab w:val="right" w:leader="dot" w:pos="8494"/>
            </w:tabs>
            <w:rPr>
              <w:rFonts w:eastAsiaTheme="minorEastAsia"/>
              <w:noProof/>
              <w:lang w:eastAsia="es-ES"/>
            </w:rPr>
          </w:pPr>
          <w:hyperlink w:anchor="_Toc8243876" w:history="1">
            <w:r w:rsidRPr="00DA714D">
              <w:rPr>
                <w:rStyle w:val="Hipervnculo"/>
                <w:noProof/>
              </w:rPr>
              <w:t>2.2.2</w:t>
            </w:r>
            <w:r>
              <w:rPr>
                <w:rFonts w:eastAsiaTheme="minorEastAsia"/>
                <w:noProof/>
                <w:lang w:eastAsia="es-ES"/>
              </w:rPr>
              <w:tab/>
            </w:r>
            <w:r w:rsidRPr="00DA714D">
              <w:rPr>
                <w:rStyle w:val="Hipervnculo"/>
                <w:noProof/>
              </w:rPr>
              <w:t>Recursos Software</w:t>
            </w:r>
            <w:r>
              <w:rPr>
                <w:noProof/>
                <w:webHidden/>
              </w:rPr>
              <w:tab/>
            </w:r>
            <w:r>
              <w:rPr>
                <w:noProof/>
                <w:webHidden/>
              </w:rPr>
              <w:fldChar w:fldCharType="begin"/>
            </w:r>
            <w:r>
              <w:rPr>
                <w:noProof/>
                <w:webHidden/>
              </w:rPr>
              <w:instrText xml:space="preserve"> PAGEREF _Toc8243876 \h </w:instrText>
            </w:r>
            <w:r>
              <w:rPr>
                <w:noProof/>
                <w:webHidden/>
              </w:rPr>
            </w:r>
            <w:r>
              <w:rPr>
                <w:noProof/>
                <w:webHidden/>
              </w:rPr>
              <w:fldChar w:fldCharType="separate"/>
            </w:r>
            <w:r>
              <w:rPr>
                <w:noProof/>
                <w:webHidden/>
              </w:rPr>
              <w:t>6</w:t>
            </w:r>
            <w:r>
              <w:rPr>
                <w:noProof/>
                <w:webHidden/>
              </w:rPr>
              <w:fldChar w:fldCharType="end"/>
            </w:r>
          </w:hyperlink>
        </w:p>
        <w:p w:rsidR="00612E20" w:rsidRDefault="00612E20">
          <w:pPr>
            <w:pStyle w:val="TDC2"/>
            <w:tabs>
              <w:tab w:val="left" w:pos="880"/>
              <w:tab w:val="right" w:leader="dot" w:pos="8494"/>
            </w:tabs>
            <w:rPr>
              <w:rFonts w:eastAsiaTheme="minorEastAsia"/>
              <w:noProof/>
              <w:lang w:eastAsia="es-ES"/>
            </w:rPr>
          </w:pPr>
          <w:hyperlink w:anchor="_Toc8243877" w:history="1">
            <w:r w:rsidRPr="00DA714D">
              <w:rPr>
                <w:rStyle w:val="Hipervnculo"/>
                <w:noProof/>
              </w:rPr>
              <w:t>2.3</w:t>
            </w:r>
            <w:r>
              <w:rPr>
                <w:rFonts w:eastAsiaTheme="minorEastAsia"/>
                <w:noProof/>
                <w:lang w:eastAsia="es-ES"/>
              </w:rPr>
              <w:tab/>
            </w:r>
            <w:r w:rsidRPr="00DA714D">
              <w:rPr>
                <w:rStyle w:val="Hipervnculo"/>
                <w:noProof/>
              </w:rPr>
              <w:t>Planificación Temporal</w:t>
            </w:r>
            <w:r>
              <w:rPr>
                <w:noProof/>
                <w:webHidden/>
              </w:rPr>
              <w:tab/>
            </w:r>
            <w:r>
              <w:rPr>
                <w:noProof/>
                <w:webHidden/>
              </w:rPr>
              <w:fldChar w:fldCharType="begin"/>
            </w:r>
            <w:r>
              <w:rPr>
                <w:noProof/>
                <w:webHidden/>
              </w:rPr>
              <w:instrText xml:space="preserve"> PAGEREF _Toc8243877 \h </w:instrText>
            </w:r>
            <w:r>
              <w:rPr>
                <w:noProof/>
                <w:webHidden/>
              </w:rPr>
            </w:r>
            <w:r>
              <w:rPr>
                <w:noProof/>
                <w:webHidden/>
              </w:rPr>
              <w:fldChar w:fldCharType="separate"/>
            </w:r>
            <w:r>
              <w:rPr>
                <w:noProof/>
                <w:webHidden/>
              </w:rPr>
              <w:t>6</w:t>
            </w:r>
            <w:r>
              <w:rPr>
                <w:noProof/>
                <w:webHidden/>
              </w:rPr>
              <w:fldChar w:fldCharType="end"/>
            </w:r>
          </w:hyperlink>
        </w:p>
        <w:p w:rsidR="00612E20" w:rsidRDefault="00612E20">
          <w:pPr>
            <w:pStyle w:val="TDC2"/>
            <w:tabs>
              <w:tab w:val="left" w:pos="880"/>
              <w:tab w:val="right" w:leader="dot" w:pos="8494"/>
            </w:tabs>
            <w:rPr>
              <w:rFonts w:eastAsiaTheme="minorEastAsia"/>
              <w:noProof/>
              <w:lang w:eastAsia="es-ES"/>
            </w:rPr>
          </w:pPr>
          <w:hyperlink w:anchor="_Toc8243878" w:history="1">
            <w:r w:rsidRPr="00DA714D">
              <w:rPr>
                <w:rStyle w:val="Hipervnculo"/>
                <w:noProof/>
              </w:rPr>
              <w:t>2.4</w:t>
            </w:r>
            <w:r>
              <w:rPr>
                <w:rFonts w:eastAsiaTheme="minorEastAsia"/>
                <w:noProof/>
                <w:lang w:eastAsia="es-ES"/>
              </w:rPr>
              <w:tab/>
            </w:r>
            <w:r w:rsidRPr="00DA714D">
              <w:rPr>
                <w:rStyle w:val="Hipervnculo"/>
                <w:noProof/>
              </w:rPr>
              <w:t>Planificación Económica</w:t>
            </w:r>
            <w:r>
              <w:rPr>
                <w:noProof/>
                <w:webHidden/>
              </w:rPr>
              <w:tab/>
            </w:r>
            <w:r>
              <w:rPr>
                <w:noProof/>
                <w:webHidden/>
              </w:rPr>
              <w:fldChar w:fldCharType="begin"/>
            </w:r>
            <w:r>
              <w:rPr>
                <w:noProof/>
                <w:webHidden/>
              </w:rPr>
              <w:instrText xml:space="preserve"> PAGEREF _Toc8243878 \h </w:instrText>
            </w:r>
            <w:r>
              <w:rPr>
                <w:noProof/>
                <w:webHidden/>
              </w:rPr>
            </w:r>
            <w:r>
              <w:rPr>
                <w:noProof/>
                <w:webHidden/>
              </w:rPr>
              <w:fldChar w:fldCharType="separate"/>
            </w:r>
            <w:r>
              <w:rPr>
                <w:noProof/>
                <w:webHidden/>
              </w:rPr>
              <w:t>7</w:t>
            </w:r>
            <w:r>
              <w:rPr>
                <w:noProof/>
                <w:webHidden/>
              </w:rPr>
              <w:fldChar w:fldCharType="end"/>
            </w:r>
          </w:hyperlink>
        </w:p>
        <w:p w:rsidR="00612E20" w:rsidRDefault="00612E20">
          <w:pPr>
            <w:pStyle w:val="TDC3"/>
            <w:tabs>
              <w:tab w:val="left" w:pos="1320"/>
              <w:tab w:val="right" w:leader="dot" w:pos="8494"/>
            </w:tabs>
            <w:rPr>
              <w:rFonts w:eastAsiaTheme="minorEastAsia"/>
              <w:noProof/>
              <w:lang w:eastAsia="es-ES"/>
            </w:rPr>
          </w:pPr>
          <w:hyperlink w:anchor="_Toc8243879" w:history="1">
            <w:r w:rsidRPr="00DA714D">
              <w:rPr>
                <w:rStyle w:val="Hipervnculo"/>
                <w:noProof/>
              </w:rPr>
              <w:t>2.4.1</w:t>
            </w:r>
            <w:r>
              <w:rPr>
                <w:rFonts w:eastAsiaTheme="minorEastAsia"/>
                <w:noProof/>
                <w:lang w:eastAsia="es-ES"/>
              </w:rPr>
              <w:tab/>
            </w:r>
            <w:r w:rsidRPr="00DA714D">
              <w:rPr>
                <w:rStyle w:val="Hipervnculo"/>
                <w:noProof/>
              </w:rPr>
              <w:t>Gastos de Hardware y Software</w:t>
            </w:r>
            <w:r>
              <w:rPr>
                <w:noProof/>
                <w:webHidden/>
              </w:rPr>
              <w:tab/>
            </w:r>
            <w:r>
              <w:rPr>
                <w:noProof/>
                <w:webHidden/>
              </w:rPr>
              <w:fldChar w:fldCharType="begin"/>
            </w:r>
            <w:r>
              <w:rPr>
                <w:noProof/>
                <w:webHidden/>
              </w:rPr>
              <w:instrText xml:space="preserve"> PAGEREF _Toc8243879 \h </w:instrText>
            </w:r>
            <w:r>
              <w:rPr>
                <w:noProof/>
                <w:webHidden/>
              </w:rPr>
            </w:r>
            <w:r>
              <w:rPr>
                <w:noProof/>
                <w:webHidden/>
              </w:rPr>
              <w:fldChar w:fldCharType="separate"/>
            </w:r>
            <w:r>
              <w:rPr>
                <w:noProof/>
                <w:webHidden/>
              </w:rPr>
              <w:t>7</w:t>
            </w:r>
            <w:r>
              <w:rPr>
                <w:noProof/>
                <w:webHidden/>
              </w:rPr>
              <w:fldChar w:fldCharType="end"/>
            </w:r>
          </w:hyperlink>
        </w:p>
        <w:p w:rsidR="00612E20" w:rsidRDefault="00612E20">
          <w:pPr>
            <w:pStyle w:val="TDC3"/>
            <w:tabs>
              <w:tab w:val="left" w:pos="1320"/>
              <w:tab w:val="right" w:leader="dot" w:pos="8494"/>
            </w:tabs>
            <w:rPr>
              <w:rFonts w:eastAsiaTheme="minorEastAsia"/>
              <w:noProof/>
              <w:lang w:eastAsia="es-ES"/>
            </w:rPr>
          </w:pPr>
          <w:hyperlink w:anchor="_Toc8243880" w:history="1">
            <w:r w:rsidRPr="00DA714D">
              <w:rPr>
                <w:rStyle w:val="Hipervnculo"/>
                <w:noProof/>
              </w:rPr>
              <w:t>2.4.2</w:t>
            </w:r>
            <w:r>
              <w:rPr>
                <w:rFonts w:eastAsiaTheme="minorEastAsia"/>
                <w:noProof/>
                <w:lang w:eastAsia="es-ES"/>
              </w:rPr>
              <w:tab/>
            </w:r>
            <w:r w:rsidRPr="00DA714D">
              <w:rPr>
                <w:rStyle w:val="Hipervnculo"/>
                <w:noProof/>
              </w:rPr>
              <w:t>Gastos de Desarrollo</w:t>
            </w:r>
            <w:r>
              <w:rPr>
                <w:noProof/>
                <w:webHidden/>
              </w:rPr>
              <w:tab/>
            </w:r>
            <w:r>
              <w:rPr>
                <w:noProof/>
                <w:webHidden/>
              </w:rPr>
              <w:fldChar w:fldCharType="begin"/>
            </w:r>
            <w:r>
              <w:rPr>
                <w:noProof/>
                <w:webHidden/>
              </w:rPr>
              <w:instrText xml:space="preserve"> PAGEREF _Toc8243880 \h </w:instrText>
            </w:r>
            <w:r>
              <w:rPr>
                <w:noProof/>
                <w:webHidden/>
              </w:rPr>
            </w:r>
            <w:r>
              <w:rPr>
                <w:noProof/>
                <w:webHidden/>
              </w:rPr>
              <w:fldChar w:fldCharType="separate"/>
            </w:r>
            <w:r>
              <w:rPr>
                <w:noProof/>
                <w:webHidden/>
              </w:rPr>
              <w:t>7</w:t>
            </w:r>
            <w:r>
              <w:rPr>
                <w:noProof/>
                <w:webHidden/>
              </w:rPr>
              <w:fldChar w:fldCharType="end"/>
            </w:r>
          </w:hyperlink>
        </w:p>
        <w:p w:rsidR="00612E20" w:rsidRDefault="00612E20">
          <w:pPr>
            <w:pStyle w:val="TDC3"/>
            <w:tabs>
              <w:tab w:val="left" w:pos="1320"/>
              <w:tab w:val="right" w:leader="dot" w:pos="8494"/>
            </w:tabs>
            <w:rPr>
              <w:rFonts w:eastAsiaTheme="minorEastAsia"/>
              <w:noProof/>
              <w:lang w:eastAsia="es-ES"/>
            </w:rPr>
          </w:pPr>
          <w:hyperlink w:anchor="_Toc8243881" w:history="1">
            <w:r w:rsidRPr="00DA714D">
              <w:rPr>
                <w:rStyle w:val="Hipervnculo"/>
                <w:noProof/>
              </w:rPr>
              <w:t>2.4.3</w:t>
            </w:r>
            <w:r>
              <w:rPr>
                <w:rFonts w:eastAsiaTheme="minorEastAsia"/>
                <w:noProof/>
                <w:lang w:eastAsia="es-ES"/>
              </w:rPr>
              <w:tab/>
            </w:r>
            <w:r w:rsidRPr="00DA714D">
              <w:rPr>
                <w:rStyle w:val="Hipervnculo"/>
                <w:noProof/>
              </w:rPr>
              <w:t>Total de Gastos Iniciales</w:t>
            </w:r>
            <w:r>
              <w:rPr>
                <w:noProof/>
                <w:webHidden/>
              </w:rPr>
              <w:tab/>
            </w:r>
            <w:r>
              <w:rPr>
                <w:noProof/>
                <w:webHidden/>
              </w:rPr>
              <w:fldChar w:fldCharType="begin"/>
            </w:r>
            <w:r>
              <w:rPr>
                <w:noProof/>
                <w:webHidden/>
              </w:rPr>
              <w:instrText xml:space="preserve"> PAGEREF _Toc8243881 \h </w:instrText>
            </w:r>
            <w:r>
              <w:rPr>
                <w:noProof/>
                <w:webHidden/>
              </w:rPr>
            </w:r>
            <w:r>
              <w:rPr>
                <w:noProof/>
                <w:webHidden/>
              </w:rPr>
              <w:fldChar w:fldCharType="separate"/>
            </w:r>
            <w:r>
              <w:rPr>
                <w:noProof/>
                <w:webHidden/>
              </w:rPr>
              <w:t>7</w:t>
            </w:r>
            <w:r>
              <w:rPr>
                <w:noProof/>
                <w:webHidden/>
              </w:rPr>
              <w:fldChar w:fldCharType="end"/>
            </w:r>
          </w:hyperlink>
        </w:p>
        <w:p w:rsidR="00612E20" w:rsidRDefault="00612E20">
          <w:pPr>
            <w:pStyle w:val="TDC1"/>
            <w:tabs>
              <w:tab w:val="left" w:pos="440"/>
              <w:tab w:val="right" w:leader="dot" w:pos="8494"/>
            </w:tabs>
            <w:rPr>
              <w:rFonts w:eastAsiaTheme="minorEastAsia"/>
              <w:noProof/>
              <w:lang w:eastAsia="es-ES"/>
            </w:rPr>
          </w:pPr>
          <w:hyperlink w:anchor="_Toc8243882" w:history="1">
            <w:r w:rsidRPr="00DA714D">
              <w:rPr>
                <w:rStyle w:val="Hipervnculo"/>
                <w:noProof/>
              </w:rPr>
              <w:t>3.</w:t>
            </w:r>
            <w:r>
              <w:rPr>
                <w:rFonts w:eastAsiaTheme="minorEastAsia"/>
                <w:noProof/>
                <w:lang w:eastAsia="es-ES"/>
              </w:rPr>
              <w:tab/>
            </w:r>
            <w:r w:rsidRPr="00DA714D">
              <w:rPr>
                <w:rStyle w:val="Hipervnculo"/>
                <w:noProof/>
              </w:rPr>
              <w:t>Tecnologías</w:t>
            </w:r>
            <w:r>
              <w:rPr>
                <w:noProof/>
                <w:webHidden/>
              </w:rPr>
              <w:tab/>
            </w:r>
            <w:r>
              <w:rPr>
                <w:noProof/>
                <w:webHidden/>
              </w:rPr>
              <w:fldChar w:fldCharType="begin"/>
            </w:r>
            <w:r>
              <w:rPr>
                <w:noProof/>
                <w:webHidden/>
              </w:rPr>
              <w:instrText xml:space="preserve"> PAGEREF _Toc8243882 \h </w:instrText>
            </w:r>
            <w:r>
              <w:rPr>
                <w:noProof/>
                <w:webHidden/>
              </w:rPr>
            </w:r>
            <w:r>
              <w:rPr>
                <w:noProof/>
                <w:webHidden/>
              </w:rPr>
              <w:fldChar w:fldCharType="separate"/>
            </w:r>
            <w:r>
              <w:rPr>
                <w:noProof/>
                <w:webHidden/>
              </w:rPr>
              <w:t>8</w:t>
            </w:r>
            <w:r>
              <w:rPr>
                <w:noProof/>
                <w:webHidden/>
              </w:rPr>
              <w:fldChar w:fldCharType="end"/>
            </w:r>
          </w:hyperlink>
        </w:p>
        <w:p w:rsidR="00612E20" w:rsidRDefault="00612E20">
          <w:pPr>
            <w:pStyle w:val="TDC1"/>
            <w:tabs>
              <w:tab w:val="left" w:pos="440"/>
              <w:tab w:val="right" w:leader="dot" w:pos="8494"/>
            </w:tabs>
            <w:rPr>
              <w:rFonts w:eastAsiaTheme="minorEastAsia"/>
              <w:noProof/>
              <w:lang w:eastAsia="es-ES"/>
            </w:rPr>
          </w:pPr>
          <w:hyperlink w:anchor="_Toc8243883" w:history="1">
            <w:r w:rsidRPr="00DA714D">
              <w:rPr>
                <w:rStyle w:val="Hipervnculo"/>
                <w:noProof/>
              </w:rPr>
              <w:t>4.</w:t>
            </w:r>
            <w:r>
              <w:rPr>
                <w:rFonts w:eastAsiaTheme="minorEastAsia"/>
                <w:noProof/>
                <w:lang w:eastAsia="es-ES"/>
              </w:rPr>
              <w:tab/>
            </w:r>
            <w:r w:rsidRPr="00DA714D">
              <w:rPr>
                <w:rStyle w:val="Hipervnculo"/>
                <w:noProof/>
              </w:rPr>
              <w:t>Tecnologías</w:t>
            </w:r>
            <w:r>
              <w:rPr>
                <w:noProof/>
                <w:webHidden/>
              </w:rPr>
              <w:tab/>
            </w:r>
            <w:r>
              <w:rPr>
                <w:noProof/>
                <w:webHidden/>
              </w:rPr>
              <w:fldChar w:fldCharType="begin"/>
            </w:r>
            <w:r>
              <w:rPr>
                <w:noProof/>
                <w:webHidden/>
              </w:rPr>
              <w:instrText xml:space="preserve"> PAGEREF _Toc8243883 \h </w:instrText>
            </w:r>
            <w:r>
              <w:rPr>
                <w:noProof/>
                <w:webHidden/>
              </w:rPr>
            </w:r>
            <w:r>
              <w:rPr>
                <w:noProof/>
                <w:webHidden/>
              </w:rPr>
              <w:fldChar w:fldCharType="separate"/>
            </w:r>
            <w:r>
              <w:rPr>
                <w:noProof/>
                <w:webHidden/>
              </w:rPr>
              <w:t>9</w:t>
            </w:r>
            <w:r>
              <w:rPr>
                <w:noProof/>
                <w:webHidden/>
              </w:rPr>
              <w:fldChar w:fldCharType="end"/>
            </w:r>
          </w:hyperlink>
        </w:p>
        <w:p w:rsidR="00612E20" w:rsidRDefault="00612E20">
          <w:pPr>
            <w:pStyle w:val="TDC2"/>
            <w:tabs>
              <w:tab w:val="left" w:pos="880"/>
              <w:tab w:val="right" w:leader="dot" w:pos="8494"/>
            </w:tabs>
            <w:rPr>
              <w:rFonts w:eastAsiaTheme="minorEastAsia"/>
              <w:noProof/>
              <w:lang w:eastAsia="es-ES"/>
            </w:rPr>
          </w:pPr>
          <w:hyperlink w:anchor="_Toc8243884" w:history="1">
            <w:r w:rsidRPr="00DA714D">
              <w:rPr>
                <w:rStyle w:val="Hipervnculo"/>
                <w:noProof/>
              </w:rPr>
              <w:t>4.1</w:t>
            </w:r>
            <w:r>
              <w:rPr>
                <w:rFonts w:eastAsiaTheme="minorEastAsia"/>
                <w:noProof/>
                <w:lang w:eastAsia="es-ES"/>
              </w:rPr>
              <w:tab/>
            </w:r>
            <w:r w:rsidRPr="00DA714D">
              <w:rPr>
                <w:rStyle w:val="Hipervnculo"/>
                <w:noProof/>
              </w:rPr>
              <w:t>Diseño</w:t>
            </w:r>
            <w:r>
              <w:rPr>
                <w:noProof/>
                <w:webHidden/>
              </w:rPr>
              <w:tab/>
            </w:r>
            <w:r>
              <w:rPr>
                <w:noProof/>
                <w:webHidden/>
              </w:rPr>
              <w:fldChar w:fldCharType="begin"/>
            </w:r>
            <w:r>
              <w:rPr>
                <w:noProof/>
                <w:webHidden/>
              </w:rPr>
              <w:instrText xml:space="preserve"> PAGEREF _Toc8243884 \h </w:instrText>
            </w:r>
            <w:r>
              <w:rPr>
                <w:noProof/>
                <w:webHidden/>
              </w:rPr>
            </w:r>
            <w:r>
              <w:rPr>
                <w:noProof/>
                <w:webHidden/>
              </w:rPr>
              <w:fldChar w:fldCharType="separate"/>
            </w:r>
            <w:r>
              <w:rPr>
                <w:noProof/>
                <w:webHidden/>
              </w:rPr>
              <w:t>9</w:t>
            </w:r>
            <w:r>
              <w:rPr>
                <w:noProof/>
                <w:webHidden/>
              </w:rPr>
              <w:fldChar w:fldCharType="end"/>
            </w:r>
          </w:hyperlink>
        </w:p>
        <w:p w:rsidR="00612E20" w:rsidRDefault="00612E20">
          <w:pPr>
            <w:pStyle w:val="TDC3"/>
            <w:tabs>
              <w:tab w:val="left" w:pos="1320"/>
              <w:tab w:val="right" w:leader="dot" w:pos="8494"/>
            </w:tabs>
            <w:rPr>
              <w:rFonts w:eastAsiaTheme="minorEastAsia"/>
              <w:noProof/>
              <w:lang w:eastAsia="es-ES"/>
            </w:rPr>
          </w:pPr>
          <w:hyperlink w:anchor="_Toc8243885" w:history="1">
            <w:r w:rsidRPr="00DA714D">
              <w:rPr>
                <w:rStyle w:val="Hipervnculo"/>
                <w:noProof/>
              </w:rPr>
              <w:t>4.1.1</w:t>
            </w:r>
            <w:r>
              <w:rPr>
                <w:rFonts w:eastAsiaTheme="minorEastAsia"/>
                <w:noProof/>
                <w:lang w:eastAsia="es-ES"/>
              </w:rPr>
              <w:tab/>
            </w:r>
            <w:r w:rsidRPr="00DA714D">
              <w:rPr>
                <w:rStyle w:val="Hipervnculo"/>
                <w:noProof/>
              </w:rPr>
              <w:t>Diagrama de la aplicación</w:t>
            </w:r>
            <w:r>
              <w:rPr>
                <w:noProof/>
                <w:webHidden/>
              </w:rPr>
              <w:tab/>
            </w:r>
            <w:r>
              <w:rPr>
                <w:noProof/>
                <w:webHidden/>
              </w:rPr>
              <w:fldChar w:fldCharType="begin"/>
            </w:r>
            <w:r>
              <w:rPr>
                <w:noProof/>
                <w:webHidden/>
              </w:rPr>
              <w:instrText xml:space="preserve"> PAGEREF _Toc8243885 \h </w:instrText>
            </w:r>
            <w:r>
              <w:rPr>
                <w:noProof/>
                <w:webHidden/>
              </w:rPr>
            </w:r>
            <w:r>
              <w:rPr>
                <w:noProof/>
                <w:webHidden/>
              </w:rPr>
              <w:fldChar w:fldCharType="separate"/>
            </w:r>
            <w:r>
              <w:rPr>
                <w:noProof/>
                <w:webHidden/>
              </w:rPr>
              <w:t>9</w:t>
            </w:r>
            <w:r>
              <w:rPr>
                <w:noProof/>
                <w:webHidden/>
              </w:rPr>
              <w:fldChar w:fldCharType="end"/>
            </w:r>
          </w:hyperlink>
        </w:p>
        <w:p w:rsidR="00612E20" w:rsidRDefault="00612E20">
          <w:pPr>
            <w:pStyle w:val="TDC3"/>
            <w:tabs>
              <w:tab w:val="left" w:pos="1320"/>
              <w:tab w:val="right" w:leader="dot" w:pos="8494"/>
            </w:tabs>
            <w:rPr>
              <w:rFonts w:eastAsiaTheme="minorEastAsia"/>
              <w:noProof/>
              <w:lang w:eastAsia="es-ES"/>
            </w:rPr>
          </w:pPr>
          <w:hyperlink w:anchor="_Toc8243886" w:history="1">
            <w:r w:rsidRPr="00DA714D">
              <w:rPr>
                <w:rStyle w:val="Hipervnculo"/>
                <w:noProof/>
              </w:rPr>
              <w:t>4.1.2</w:t>
            </w:r>
            <w:r>
              <w:rPr>
                <w:rFonts w:eastAsiaTheme="minorEastAsia"/>
                <w:noProof/>
                <w:lang w:eastAsia="es-ES"/>
              </w:rPr>
              <w:tab/>
            </w:r>
            <w:r w:rsidRPr="00DA714D">
              <w:rPr>
                <w:rStyle w:val="Hipervnculo"/>
                <w:noProof/>
              </w:rPr>
              <w:t>Diagrama de la BBDD de la aplicación</w:t>
            </w:r>
            <w:r>
              <w:rPr>
                <w:noProof/>
                <w:webHidden/>
              </w:rPr>
              <w:tab/>
            </w:r>
            <w:r>
              <w:rPr>
                <w:noProof/>
                <w:webHidden/>
              </w:rPr>
              <w:fldChar w:fldCharType="begin"/>
            </w:r>
            <w:r>
              <w:rPr>
                <w:noProof/>
                <w:webHidden/>
              </w:rPr>
              <w:instrText xml:space="preserve"> PAGEREF _Toc8243886 \h </w:instrText>
            </w:r>
            <w:r>
              <w:rPr>
                <w:noProof/>
                <w:webHidden/>
              </w:rPr>
            </w:r>
            <w:r>
              <w:rPr>
                <w:noProof/>
                <w:webHidden/>
              </w:rPr>
              <w:fldChar w:fldCharType="separate"/>
            </w:r>
            <w:r>
              <w:rPr>
                <w:noProof/>
                <w:webHidden/>
              </w:rPr>
              <w:t>12</w:t>
            </w:r>
            <w:r>
              <w:rPr>
                <w:noProof/>
                <w:webHidden/>
              </w:rPr>
              <w:fldChar w:fldCharType="end"/>
            </w:r>
          </w:hyperlink>
        </w:p>
        <w:p w:rsidR="00612E20" w:rsidRDefault="00612E20">
          <w:pPr>
            <w:pStyle w:val="TDC3"/>
            <w:tabs>
              <w:tab w:val="left" w:pos="1320"/>
              <w:tab w:val="right" w:leader="dot" w:pos="8494"/>
            </w:tabs>
            <w:rPr>
              <w:rFonts w:eastAsiaTheme="minorEastAsia"/>
              <w:noProof/>
              <w:lang w:eastAsia="es-ES"/>
            </w:rPr>
          </w:pPr>
          <w:hyperlink w:anchor="_Toc8243887" w:history="1">
            <w:r w:rsidRPr="00DA714D">
              <w:rPr>
                <w:rStyle w:val="Hipervnculo"/>
                <w:noProof/>
              </w:rPr>
              <w:t>4.1.3</w:t>
            </w:r>
            <w:r>
              <w:rPr>
                <w:rFonts w:eastAsiaTheme="minorEastAsia"/>
                <w:noProof/>
                <w:lang w:eastAsia="es-ES"/>
              </w:rPr>
              <w:tab/>
            </w:r>
            <w:r w:rsidRPr="00DA714D">
              <w:rPr>
                <w:rStyle w:val="Hipervnculo"/>
                <w:noProof/>
              </w:rPr>
              <w:t>Diseño de interfaces</w:t>
            </w:r>
            <w:r>
              <w:rPr>
                <w:noProof/>
                <w:webHidden/>
              </w:rPr>
              <w:tab/>
            </w:r>
            <w:r>
              <w:rPr>
                <w:noProof/>
                <w:webHidden/>
              </w:rPr>
              <w:fldChar w:fldCharType="begin"/>
            </w:r>
            <w:r>
              <w:rPr>
                <w:noProof/>
                <w:webHidden/>
              </w:rPr>
              <w:instrText xml:space="preserve"> PAGEREF _Toc8243887 \h </w:instrText>
            </w:r>
            <w:r>
              <w:rPr>
                <w:noProof/>
                <w:webHidden/>
              </w:rPr>
            </w:r>
            <w:r>
              <w:rPr>
                <w:noProof/>
                <w:webHidden/>
              </w:rPr>
              <w:fldChar w:fldCharType="separate"/>
            </w:r>
            <w:r>
              <w:rPr>
                <w:noProof/>
                <w:webHidden/>
              </w:rPr>
              <w:t>13</w:t>
            </w:r>
            <w:r>
              <w:rPr>
                <w:noProof/>
                <w:webHidden/>
              </w:rPr>
              <w:fldChar w:fldCharType="end"/>
            </w:r>
          </w:hyperlink>
        </w:p>
        <w:p w:rsidR="00FC5374" w:rsidRDefault="00FC5374">
          <w:r>
            <w:rPr>
              <w:b/>
              <w:bCs/>
            </w:rPr>
            <w:fldChar w:fldCharType="end"/>
          </w:r>
        </w:p>
      </w:sdtContent>
    </w:sdt>
    <w:p w:rsidR="00FA6C05" w:rsidRDefault="00FA6C05">
      <w:r>
        <w:br w:type="page"/>
      </w:r>
      <w:bookmarkStart w:id="0" w:name="_GoBack"/>
      <w:bookmarkEnd w:id="0"/>
    </w:p>
    <w:p w:rsidR="00AC41BC" w:rsidRPr="00DC3B6B" w:rsidRDefault="00DC3B6B" w:rsidP="00DC3B6B">
      <w:pPr>
        <w:rPr>
          <w:color w:val="002060"/>
          <w:sz w:val="32"/>
        </w:rPr>
      </w:pPr>
      <w:r>
        <w:rPr>
          <w:color w:val="002060"/>
          <w:sz w:val="32"/>
        </w:rPr>
        <w:lastRenderedPageBreak/>
        <w:t>Índice de imágenes</w:t>
      </w:r>
    </w:p>
    <w:p w:rsidR="00660B43" w:rsidRPr="00660B43" w:rsidRDefault="00674029" w:rsidP="00660B43">
      <w:pPr>
        <w:pStyle w:val="Tabladeilustraciones"/>
        <w:tabs>
          <w:tab w:val="right" w:leader="dot" w:pos="8494"/>
        </w:tabs>
        <w:rPr>
          <w:noProof/>
          <w:color w:val="0000FF"/>
          <w:u w:val="single"/>
        </w:rPr>
      </w:pPr>
      <w:r>
        <w:fldChar w:fldCharType="begin"/>
      </w:r>
      <w:r>
        <w:instrText xml:space="preserve"> TOC \h \z \c "Imagen 1." </w:instrText>
      </w:r>
      <w:r>
        <w:fldChar w:fldCharType="separate"/>
      </w:r>
      <w:hyperlink w:anchor="_Toc8157623" w:history="1">
        <w:r w:rsidRPr="00485F9F">
          <w:rPr>
            <w:rStyle w:val="Hipervnculo"/>
            <w:noProof/>
          </w:rPr>
          <w:t>Imagen 1. 1 Pantalla inicial de la aplicación</w:t>
        </w:r>
        <w:r>
          <w:rPr>
            <w:noProof/>
            <w:webHidden/>
          </w:rPr>
          <w:tab/>
        </w:r>
        <w:r>
          <w:rPr>
            <w:noProof/>
            <w:webHidden/>
          </w:rPr>
          <w:fldChar w:fldCharType="begin"/>
        </w:r>
        <w:r>
          <w:rPr>
            <w:noProof/>
            <w:webHidden/>
          </w:rPr>
          <w:instrText xml:space="preserve"> PAGEREF _Toc8157623 \h </w:instrText>
        </w:r>
        <w:r>
          <w:rPr>
            <w:noProof/>
            <w:webHidden/>
          </w:rPr>
        </w:r>
        <w:r>
          <w:rPr>
            <w:noProof/>
            <w:webHidden/>
          </w:rPr>
          <w:fldChar w:fldCharType="separate"/>
        </w:r>
        <w:r>
          <w:rPr>
            <w:noProof/>
            <w:webHidden/>
          </w:rPr>
          <w:t>4</w:t>
        </w:r>
        <w:r>
          <w:rPr>
            <w:noProof/>
            <w:webHidden/>
          </w:rPr>
          <w:fldChar w:fldCharType="end"/>
        </w:r>
      </w:hyperlink>
    </w:p>
    <w:p w:rsidR="00674029" w:rsidRPr="00674029" w:rsidRDefault="00674029" w:rsidP="00674029">
      <w:r>
        <w:fldChar w:fldCharType="end"/>
      </w:r>
      <w:r>
        <w:fldChar w:fldCharType="begin"/>
      </w:r>
      <w:r>
        <w:instrText xml:space="preserve"> TOC \h \z \c "Imagen 2." </w:instrText>
      </w:r>
      <w:r>
        <w:fldChar w:fldCharType="separate"/>
      </w:r>
      <w:hyperlink w:anchor="_Toc8157630" w:history="1">
        <w:r w:rsidRPr="006F76BF">
          <w:rPr>
            <w:rStyle w:val="Hipervnculo"/>
            <w:noProof/>
          </w:rPr>
          <w:t>Imagen 2. 2 - Características del hardware usado</w:t>
        </w:r>
        <w:r>
          <w:rPr>
            <w:noProof/>
            <w:webHidden/>
          </w:rPr>
          <w:t xml:space="preserve">……………………………………………………………………  </w:t>
        </w:r>
        <w:r>
          <w:rPr>
            <w:noProof/>
            <w:webHidden/>
          </w:rPr>
          <w:fldChar w:fldCharType="begin"/>
        </w:r>
        <w:r>
          <w:rPr>
            <w:noProof/>
            <w:webHidden/>
          </w:rPr>
          <w:instrText xml:space="preserve"> PAGEREF _Toc8157630 \h </w:instrText>
        </w:r>
        <w:r>
          <w:rPr>
            <w:noProof/>
            <w:webHidden/>
          </w:rPr>
        </w:r>
        <w:r>
          <w:rPr>
            <w:noProof/>
            <w:webHidden/>
          </w:rPr>
          <w:fldChar w:fldCharType="separate"/>
        </w:r>
        <w:r>
          <w:rPr>
            <w:noProof/>
            <w:webHidden/>
          </w:rPr>
          <w:t>6</w:t>
        </w:r>
        <w:r>
          <w:rPr>
            <w:noProof/>
            <w:webHidden/>
          </w:rPr>
          <w:fldChar w:fldCharType="end"/>
        </w:r>
      </w:hyperlink>
    </w:p>
    <w:p w:rsidR="005467D9" w:rsidRPr="003F2824" w:rsidRDefault="00674029" w:rsidP="003F2824">
      <w:pPr>
        <w:rPr>
          <w:noProof/>
        </w:rPr>
      </w:pPr>
      <w:r>
        <w:fldChar w:fldCharType="end"/>
      </w:r>
      <w:r w:rsidR="005467D9">
        <w:fldChar w:fldCharType="begin"/>
      </w:r>
      <w:r w:rsidR="005467D9">
        <w:instrText xml:space="preserve"> TOC \h \z \c "Imagen 4" </w:instrText>
      </w:r>
      <w:r w:rsidR="005467D9">
        <w:fldChar w:fldCharType="separate"/>
      </w:r>
      <w:hyperlink w:anchor="_Toc8242279" w:history="1">
        <w:r w:rsidR="005467D9" w:rsidRPr="00056C42">
          <w:rPr>
            <w:rStyle w:val="Hipervnculo"/>
            <w:noProof/>
          </w:rPr>
          <w:t>Imagen 4 1 Diagrama de peticiones de contenido</w:t>
        </w:r>
        <w:r w:rsidR="003F2824">
          <w:rPr>
            <w:rStyle w:val="Hipervnculo"/>
            <w:noProof/>
          </w:rPr>
          <w:t xml:space="preserve">…………………………………………………………………… </w:t>
        </w:r>
        <w:r w:rsidR="005467D9">
          <w:rPr>
            <w:noProof/>
            <w:webHidden/>
          </w:rPr>
          <w:fldChar w:fldCharType="begin"/>
        </w:r>
        <w:r w:rsidR="005467D9">
          <w:rPr>
            <w:noProof/>
            <w:webHidden/>
          </w:rPr>
          <w:instrText xml:space="preserve"> PAGEREF _Toc8242279 \h </w:instrText>
        </w:r>
        <w:r w:rsidR="005467D9">
          <w:rPr>
            <w:noProof/>
            <w:webHidden/>
          </w:rPr>
        </w:r>
        <w:r w:rsidR="005467D9">
          <w:rPr>
            <w:noProof/>
            <w:webHidden/>
          </w:rPr>
          <w:fldChar w:fldCharType="separate"/>
        </w:r>
        <w:r w:rsidR="005467D9">
          <w:rPr>
            <w:noProof/>
            <w:webHidden/>
          </w:rPr>
          <w:t>9</w:t>
        </w:r>
        <w:r w:rsidR="005467D9">
          <w:rPr>
            <w:noProof/>
            <w:webHidden/>
          </w:rPr>
          <w:fldChar w:fldCharType="end"/>
        </w:r>
      </w:hyperlink>
      <w:r w:rsidR="003F2824">
        <w:rPr>
          <w:rStyle w:val="Hipervnculo"/>
          <w:noProof/>
        </w:rPr>
        <w:t xml:space="preserve">                                                                    </w:t>
      </w:r>
      <w:hyperlink w:anchor="_Toc8242280" w:history="1">
        <w:r w:rsidR="005467D9" w:rsidRPr="00056C42">
          <w:rPr>
            <w:rStyle w:val="Hipervnculo"/>
            <w:noProof/>
          </w:rPr>
          <w:t>Imagen 4 2 Diagrama de modelo de autenticación</w:t>
        </w:r>
        <w:r w:rsidR="003F2824">
          <w:rPr>
            <w:noProof/>
            <w:webHidden/>
          </w:rPr>
          <w:t xml:space="preserve">……………………………………………………………….  </w:t>
        </w:r>
        <w:r w:rsidR="005467D9">
          <w:rPr>
            <w:noProof/>
            <w:webHidden/>
          </w:rPr>
          <w:fldChar w:fldCharType="begin"/>
        </w:r>
        <w:r w:rsidR="005467D9">
          <w:rPr>
            <w:noProof/>
            <w:webHidden/>
          </w:rPr>
          <w:instrText xml:space="preserve"> PAGEREF _Toc8242280 \h </w:instrText>
        </w:r>
        <w:r w:rsidR="005467D9">
          <w:rPr>
            <w:noProof/>
            <w:webHidden/>
          </w:rPr>
        </w:r>
        <w:r w:rsidR="005467D9">
          <w:rPr>
            <w:noProof/>
            <w:webHidden/>
          </w:rPr>
          <w:fldChar w:fldCharType="separate"/>
        </w:r>
        <w:r w:rsidR="005467D9">
          <w:rPr>
            <w:noProof/>
            <w:webHidden/>
          </w:rPr>
          <w:t>10</w:t>
        </w:r>
        <w:r w:rsidR="005467D9">
          <w:rPr>
            <w:noProof/>
            <w:webHidden/>
          </w:rPr>
          <w:fldChar w:fldCharType="end"/>
        </w:r>
      </w:hyperlink>
      <w:r w:rsidR="003F2824">
        <w:rPr>
          <w:rStyle w:val="Hipervnculo"/>
          <w:noProof/>
        </w:rPr>
        <w:t xml:space="preserve">                                                              </w:t>
      </w:r>
      <w:hyperlink w:anchor="_Toc8242281" w:history="1">
        <w:r w:rsidR="005467D9" w:rsidRPr="00056C42">
          <w:rPr>
            <w:rStyle w:val="Hipervnculo"/>
            <w:noProof/>
          </w:rPr>
          <w:t>Imagen 4 3 Pantalla de formulario de petición de permisos al usuario</w:t>
        </w:r>
        <w:r w:rsidR="003F2824">
          <w:rPr>
            <w:noProof/>
            <w:webHidden/>
          </w:rPr>
          <w:t xml:space="preserve">………………………………….  </w:t>
        </w:r>
        <w:r w:rsidR="005467D9">
          <w:rPr>
            <w:noProof/>
            <w:webHidden/>
          </w:rPr>
          <w:fldChar w:fldCharType="begin"/>
        </w:r>
        <w:r w:rsidR="005467D9">
          <w:rPr>
            <w:noProof/>
            <w:webHidden/>
          </w:rPr>
          <w:instrText xml:space="preserve"> PAGEREF _Toc8242281 \h </w:instrText>
        </w:r>
        <w:r w:rsidR="005467D9">
          <w:rPr>
            <w:noProof/>
            <w:webHidden/>
          </w:rPr>
        </w:r>
        <w:r w:rsidR="005467D9">
          <w:rPr>
            <w:noProof/>
            <w:webHidden/>
          </w:rPr>
          <w:fldChar w:fldCharType="separate"/>
        </w:r>
        <w:r w:rsidR="005467D9">
          <w:rPr>
            <w:noProof/>
            <w:webHidden/>
          </w:rPr>
          <w:t>11</w:t>
        </w:r>
        <w:r w:rsidR="005467D9">
          <w:rPr>
            <w:noProof/>
            <w:webHidden/>
          </w:rPr>
          <w:fldChar w:fldCharType="end"/>
        </w:r>
      </w:hyperlink>
    </w:p>
    <w:p w:rsidR="00AC41BC" w:rsidRPr="00DC3B6B" w:rsidRDefault="005467D9" w:rsidP="005467D9">
      <w:pPr>
        <w:rPr>
          <w:color w:val="44546A" w:themeColor="text2"/>
          <w:sz w:val="18"/>
          <w:szCs w:val="18"/>
        </w:rPr>
      </w:pPr>
      <w:r>
        <w:fldChar w:fldCharType="end"/>
      </w:r>
      <w:r w:rsidR="00DC3B6B">
        <w:br w:type="page"/>
      </w:r>
    </w:p>
    <w:sdt>
      <w:sdtPr>
        <w:rPr>
          <w:rFonts w:asciiTheme="minorHAnsi" w:eastAsiaTheme="minorHAnsi" w:hAnsiTheme="minorHAnsi" w:cstheme="minorBidi"/>
          <w:color w:val="auto"/>
          <w:sz w:val="22"/>
          <w:szCs w:val="22"/>
          <w:lang w:eastAsia="en-US"/>
        </w:rPr>
        <w:id w:val="-1923565983"/>
        <w:docPartObj>
          <w:docPartGallery w:val="Table of Contents"/>
        </w:docPartObj>
      </w:sdtPr>
      <w:sdtEndPr>
        <w:rPr>
          <w:rFonts w:asciiTheme="majorHAnsi" w:eastAsiaTheme="majorEastAsia" w:hAnsiTheme="majorHAnsi" w:cstheme="majorBidi"/>
          <w:color w:val="2F5496" w:themeColor="accent1" w:themeShade="BF"/>
          <w:sz w:val="32"/>
          <w:szCs w:val="32"/>
          <w:lang w:eastAsia="es-ES"/>
        </w:rPr>
      </w:sdtEndPr>
      <w:sdtContent>
        <w:p w:rsidR="00AC41BC" w:rsidRDefault="00AC41BC" w:rsidP="00331507">
          <w:pPr>
            <w:pStyle w:val="TtuloTDC"/>
          </w:pPr>
          <w:r>
            <w:t>Índice de tablas</w:t>
          </w:r>
        </w:p>
      </w:sdtContent>
    </w:sdt>
    <w:p w:rsidR="00887584" w:rsidRDefault="00887584" w:rsidP="00887584">
      <w:pPr>
        <w:pStyle w:val="Tabladeilustraciones"/>
        <w:tabs>
          <w:tab w:val="right" w:leader="dot" w:pos="8494"/>
        </w:tabs>
        <w:spacing w:line="240" w:lineRule="auto"/>
        <w:rPr>
          <w:rFonts w:eastAsiaTheme="minorEastAsia"/>
          <w:noProof/>
          <w:lang w:eastAsia="es-ES"/>
        </w:rPr>
      </w:pPr>
      <w:r>
        <w:fldChar w:fldCharType="begin"/>
      </w:r>
      <w:r>
        <w:instrText xml:space="preserve"> TOC \h \z \c "Tabla 2" </w:instrText>
      </w:r>
      <w:r>
        <w:fldChar w:fldCharType="separate"/>
      </w:r>
      <w:hyperlink w:anchor="_Toc8242178" w:history="1">
        <w:r w:rsidRPr="004E2638">
          <w:rPr>
            <w:rStyle w:val="Hipervnculo"/>
            <w:noProof/>
          </w:rPr>
          <w:t>Tabla 2 1 Planificación Temporal</w:t>
        </w:r>
        <w:r>
          <w:rPr>
            <w:noProof/>
            <w:webHidden/>
          </w:rPr>
          <w:tab/>
        </w:r>
        <w:r>
          <w:rPr>
            <w:noProof/>
            <w:webHidden/>
          </w:rPr>
          <w:fldChar w:fldCharType="begin"/>
        </w:r>
        <w:r>
          <w:rPr>
            <w:noProof/>
            <w:webHidden/>
          </w:rPr>
          <w:instrText xml:space="preserve"> PAGEREF _Toc8242178 \h </w:instrText>
        </w:r>
        <w:r>
          <w:rPr>
            <w:noProof/>
            <w:webHidden/>
          </w:rPr>
        </w:r>
        <w:r>
          <w:rPr>
            <w:noProof/>
            <w:webHidden/>
          </w:rPr>
          <w:fldChar w:fldCharType="separate"/>
        </w:r>
        <w:r>
          <w:rPr>
            <w:noProof/>
            <w:webHidden/>
          </w:rPr>
          <w:t>6</w:t>
        </w:r>
        <w:r>
          <w:rPr>
            <w:noProof/>
            <w:webHidden/>
          </w:rPr>
          <w:fldChar w:fldCharType="end"/>
        </w:r>
      </w:hyperlink>
    </w:p>
    <w:p w:rsidR="00887584" w:rsidRDefault="00157C71" w:rsidP="00887584">
      <w:pPr>
        <w:pStyle w:val="Tabladeilustraciones"/>
        <w:tabs>
          <w:tab w:val="right" w:leader="dot" w:pos="8494"/>
        </w:tabs>
        <w:spacing w:line="240" w:lineRule="auto"/>
        <w:rPr>
          <w:rFonts w:eastAsiaTheme="minorEastAsia"/>
          <w:noProof/>
          <w:lang w:eastAsia="es-ES"/>
        </w:rPr>
      </w:pPr>
      <w:hyperlink w:anchor="_Toc8242179" w:history="1">
        <w:r w:rsidR="00887584" w:rsidRPr="004E2638">
          <w:rPr>
            <w:rStyle w:val="Hipervnculo"/>
            <w:noProof/>
          </w:rPr>
          <w:t>Tabla 2 2 Gastos Hardware y Software</w:t>
        </w:r>
        <w:r w:rsidR="00887584">
          <w:rPr>
            <w:noProof/>
            <w:webHidden/>
          </w:rPr>
          <w:tab/>
        </w:r>
        <w:r w:rsidR="00887584">
          <w:rPr>
            <w:noProof/>
            <w:webHidden/>
          </w:rPr>
          <w:fldChar w:fldCharType="begin"/>
        </w:r>
        <w:r w:rsidR="00887584">
          <w:rPr>
            <w:noProof/>
            <w:webHidden/>
          </w:rPr>
          <w:instrText xml:space="preserve"> PAGEREF _Toc8242179 \h </w:instrText>
        </w:r>
        <w:r w:rsidR="00887584">
          <w:rPr>
            <w:noProof/>
            <w:webHidden/>
          </w:rPr>
        </w:r>
        <w:r w:rsidR="00887584">
          <w:rPr>
            <w:noProof/>
            <w:webHidden/>
          </w:rPr>
          <w:fldChar w:fldCharType="separate"/>
        </w:r>
        <w:r w:rsidR="00887584">
          <w:rPr>
            <w:noProof/>
            <w:webHidden/>
          </w:rPr>
          <w:t>7</w:t>
        </w:r>
        <w:r w:rsidR="00887584">
          <w:rPr>
            <w:noProof/>
            <w:webHidden/>
          </w:rPr>
          <w:fldChar w:fldCharType="end"/>
        </w:r>
      </w:hyperlink>
    </w:p>
    <w:p w:rsidR="00887584" w:rsidRDefault="00157C71" w:rsidP="00887584">
      <w:pPr>
        <w:pStyle w:val="Tabladeilustraciones"/>
        <w:tabs>
          <w:tab w:val="right" w:leader="dot" w:pos="8494"/>
        </w:tabs>
        <w:spacing w:line="240" w:lineRule="auto"/>
        <w:rPr>
          <w:rFonts w:eastAsiaTheme="minorEastAsia"/>
          <w:noProof/>
          <w:lang w:eastAsia="es-ES"/>
        </w:rPr>
      </w:pPr>
      <w:hyperlink w:anchor="_Toc8242180" w:history="1">
        <w:r w:rsidR="00887584" w:rsidRPr="004E2638">
          <w:rPr>
            <w:rStyle w:val="Hipervnculo"/>
            <w:noProof/>
          </w:rPr>
          <w:t>Tabla 2 3 Gastos de Desarrollo</w:t>
        </w:r>
        <w:r w:rsidR="00887584">
          <w:rPr>
            <w:noProof/>
            <w:webHidden/>
          </w:rPr>
          <w:tab/>
        </w:r>
        <w:r w:rsidR="00887584">
          <w:rPr>
            <w:noProof/>
            <w:webHidden/>
          </w:rPr>
          <w:fldChar w:fldCharType="begin"/>
        </w:r>
        <w:r w:rsidR="00887584">
          <w:rPr>
            <w:noProof/>
            <w:webHidden/>
          </w:rPr>
          <w:instrText xml:space="preserve"> PAGEREF _Toc8242180 \h </w:instrText>
        </w:r>
        <w:r w:rsidR="00887584">
          <w:rPr>
            <w:noProof/>
            <w:webHidden/>
          </w:rPr>
        </w:r>
        <w:r w:rsidR="00887584">
          <w:rPr>
            <w:noProof/>
            <w:webHidden/>
          </w:rPr>
          <w:fldChar w:fldCharType="separate"/>
        </w:r>
        <w:r w:rsidR="00887584">
          <w:rPr>
            <w:noProof/>
            <w:webHidden/>
          </w:rPr>
          <w:t>7</w:t>
        </w:r>
        <w:r w:rsidR="00887584">
          <w:rPr>
            <w:noProof/>
            <w:webHidden/>
          </w:rPr>
          <w:fldChar w:fldCharType="end"/>
        </w:r>
      </w:hyperlink>
    </w:p>
    <w:p w:rsidR="00887584" w:rsidRDefault="00157C71" w:rsidP="00887584">
      <w:pPr>
        <w:pStyle w:val="Tabladeilustraciones"/>
        <w:tabs>
          <w:tab w:val="right" w:leader="dot" w:pos="8494"/>
        </w:tabs>
        <w:spacing w:line="240" w:lineRule="auto"/>
        <w:rPr>
          <w:rFonts w:eastAsiaTheme="minorEastAsia"/>
          <w:noProof/>
          <w:lang w:eastAsia="es-ES"/>
        </w:rPr>
      </w:pPr>
      <w:hyperlink w:anchor="_Toc8242181" w:history="1">
        <w:r w:rsidR="00887584" w:rsidRPr="004E2638">
          <w:rPr>
            <w:rStyle w:val="Hipervnculo"/>
            <w:noProof/>
          </w:rPr>
          <w:t>Tabla 2 4 Total de Gastos iniciales</w:t>
        </w:r>
        <w:r w:rsidR="00887584">
          <w:rPr>
            <w:noProof/>
            <w:webHidden/>
          </w:rPr>
          <w:tab/>
        </w:r>
        <w:r w:rsidR="00887584">
          <w:rPr>
            <w:noProof/>
            <w:webHidden/>
          </w:rPr>
          <w:fldChar w:fldCharType="begin"/>
        </w:r>
        <w:r w:rsidR="00887584">
          <w:rPr>
            <w:noProof/>
            <w:webHidden/>
          </w:rPr>
          <w:instrText xml:space="preserve"> PAGEREF _Toc8242181 \h </w:instrText>
        </w:r>
        <w:r w:rsidR="00887584">
          <w:rPr>
            <w:noProof/>
            <w:webHidden/>
          </w:rPr>
        </w:r>
        <w:r w:rsidR="00887584">
          <w:rPr>
            <w:noProof/>
            <w:webHidden/>
          </w:rPr>
          <w:fldChar w:fldCharType="separate"/>
        </w:r>
        <w:r w:rsidR="00887584">
          <w:rPr>
            <w:noProof/>
            <w:webHidden/>
          </w:rPr>
          <w:t>7</w:t>
        </w:r>
        <w:r w:rsidR="00887584">
          <w:rPr>
            <w:noProof/>
            <w:webHidden/>
          </w:rPr>
          <w:fldChar w:fldCharType="end"/>
        </w:r>
      </w:hyperlink>
    </w:p>
    <w:p w:rsidR="00887584" w:rsidRDefault="00887584" w:rsidP="00887584">
      <w:pPr>
        <w:spacing w:line="240" w:lineRule="auto"/>
        <w:rPr>
          <w:noProof/>
        </w:rPr>
      </w:pPr>
      <w:r>
        <w:fldChar w:fldCharType="end"/>
      </w:r>
      <w:r>
        <w:fldChar w:fldCharType="begin"/>
      </w:r>
      <w:r>
        <w:instrText xml:space="preserve"> TOC \h \z \c "Tabla 4" </w:instrText>
      </w:r>
      <w:r>
        <w:fldChar w:fldCharType="separate"/>
      </w:r>
    </w:p>
    <w:p w:rsidR="00887584" w:rsidRDefault="00157C71" w:rsidP="00887584">
      <w:pPr>
        <w:pStyle w:val="Tabladeilustraciones"/>
        <w:tabs>
          <w:tab w:val="right" w:leader="dot" w:pos="8494"/>
        </w:tabs>
        <w:spacing w:line="240" w:lineRule="auto"/>
        <w:rPr>
          <w:rFonts w:eastAsiaTheme="minorEastAsia"/>
          <w:noProof/>
          <w:lang w:eastAsia="es-ES"/>
        </w:rPr>
      </w:pPr>
      <w:hyperlink w:anchor="_Toc8242182" w:history="1">
        <w:r w:rsidR="00887584" w:rsidRPr="000C3413">
          <w:rPr>
            <w:rStyle w:val="Hipervnculo"/>
            <w:noProof/>
          </w:rPr>
          <w:t>Tabla 4 1 - Tabla de Credenciales de la BBDD</w:t>
        </w:r>
        <w:r w:rsidR="00887584">
          <w:rPr>
            <w:noProof/>
            <w:webHidden/>
          </w:rPr>
          <w:tab/>
        </w:r>
        <w:r w:rsidR="00887584">
          <w:rPr>
            <w:noProof/>
            <w:webHidden/>
          </w:rPr>
          <w:fldChar w:fldCharType="begin"/>
        </w:r>
        <w:r w:rsidR="00887584">
          <w:rPr>
            <w:noProof/>
            <w:webHidden/>
          </w:rPr>
          <w:instrText xml:space="preserve"> PAGEREF _Toc8242182 \h </w:instrText>
        </w:r>
        <w:r w:rsidR="00887584">
          <w:rPr>
            <w:noProof/>
            <w:webHidden/>
          </w:rPr>
        </w:r>
        <w:r w:rsidR="00887584">
          <w:rPr>
            <w:noProof/>
            <w:webHidden/>
          </w:rPr>
          <w:fldChar w:fldCharType="separate"/>
        </w:r>
        <w:r w:rsidR="00887584">
          <w:rPr>
            <w:noProof/>
            <w:webHidden/>
          </w:rPr>
          <w:t>12</w:t>
        </w:r>
        <w:r w:rsidR="00887584">
          <w:rPr>
            <w:noProof/>
            <w:webHidden/>
          </w:rPr>
          <w:fldChar w:fldCharType="end"/>
        </w:r>
      </w:hyperlink>
    </w:p>
    <w:p w:rsidR="00887584" w:rsidRDefault="00157C71" w:rsidP="00887584">
      <w:pPr>
        <w:pStyle w:val="Tabladeilustraciones"/>
        <w:tabs>
          <w:tab w:val="right" w:leader="dot" w:pos="8494"/>
        </w:tabs>
        <w:spacing w:line="240" w:lineRule="auto"/>
        <w:rPr>
          <w:rFonts w:eastAsiaTheme="minorEastAsia"/>
          <w:noProof/>
          <w:lang w:eastAsia="es-ES"/>
        </w:rPr>
      </w:pPr>
      <w:hyperlink w:anchor="_Toc8242183" w:history="1">
        <w:r w:rsidR="00887584" w:rsidRPr="000C3413">
          <w:rPr>
            <w:rStyle w:val="Hipervnculo"/>
            <w:noProof/>
          </w:rPr>
          <w:t>Tabla 4 2 Tabla de Usuarios de la BBDD</w:t>
        </w:r>
        <w:r w:rsidR="00887584">
          <w:rPr>
            <w:noProof/>
            <w:webHidden/>
          </w:rPr>
          <w:tab/>
        </w:r>
        <w:r w:rsidR="00887584">
          <w:rPr>
            <w:noProof/>
            <w:webHidden/>
          </w:rPr>
          <w:fldChar w:fldCharType="begin"/>
        </w:r>
        <w:r w:rsidR="00887584">
          <w:rPr>
            <w:noProof/>
            <w:webHidden/>
          </w:rPr>
          <w:instrText xml:space="preserve"> PAGEREF _Toc8242183 \h </w:instrText>
        </w:r>
        <w:r w:rsidR="00887584">
          <w:rPr>
            <w:noProof/>
            <w:webHidden/>
          </w:rPr>
        </w:r>
        <w:r w:rsidR="00887584">
          <w:rPr>
            <w:noProof/>
            <w:webHidden/>
          </w:rPr>
          <w:fldChar w:fldCharType="separate"/>
        </w:r>
        <w:r w:rsidR="00887584">
          <w:rPr>
            <w:noProof/>
            <w:webHidden/>
          </w:rPr>
          <w:t>12</w:t>
        </w:r>
        <w:r w:rsidR="00887584">
          <w:rPr>
            <w:noProof/>
            <w:webHidden/>
          </w:rPr>
          <w:fldChar w:fldCharType="end"/>
        </w:r>
      </w:hyperlink>
    </w:p>
    <w:p w:rsidR="00AC41BC" w:rsidRDefault="00887584" w:rsidP="00887584">
      <w:pPr>
        <w:spacing w:line="240" w:lineRule="auto"/>
        <w:rPr>
          <w:rFonts w:asciiTheme="majorHAnsi" w:eastAsiaTheme="majorEastAsia" w:hAnsiTheme="majorHAnsi" w:cstheme="majorBidi"/>
          <w:color w:val="2F5496" w:themeColor="accent1" w:themeShade="BF"/>
          <w:sz w:val="32"/>
          <w:szCs w:val="32"/>
        </w:rPr>
      </w:pPr>
      <w:r>
        <w:fldChar w:fldCharType="end"/>
      </w:r>
      <w:r w:rsidR="00AC41BC">
        <w:br w:type="page"/>
      </w:r>
    </w:p>
    <w:p w:rsidR="009A01C6" w:rsidRPr="008704BC" w:rsidRDefault="000B486A" w:rsidP="009A01C6">
      <w:pPr>
        <w:pStyle w:val="Ttulo1"/>
        <w:numPr>
          <w:ilvl w:val="0"/>
          <w:numId w:val="1"/>
        </w:numPr>
        <w:rPr>
          <w:sz w:val="36"/>
        </w:rPr>
      </w:pPr>
      <w:bookmarkStart w:id="1" w:name="_Toc8243869"/>
      <w:r w:rsidRPr="008704BC">
        <w:rPr>
          <w:sz w:val="36"/>
        </w:rPr>
        <w:lastRenderedPageBreak/>
        <w:t>Introducción</w:t>
      </w:r>
      <w:bookmarkEnd w:id="1"/>
    </w:p>
    <w:p w:rsidR="00DC3B6B" w:rsidRPr="00DC3B6B" w:rsidRDefault="00DC3B6B" w:rsidP="00DC3B6B"/>
    <w:p w:rsidR="00C4733E" w:rsidRPr="008704BC" w:rsidRDefault="000B486A" w:rsidP="00C4733E">
      <w:pPr>
        <w:pStyle w:val="Ttulo2"/>
        <w:numPr>
          <w:ilvl w:val="1"/>
          <w:numId w:val="1"/>
        </w:numPr>
        <w:ind w:left="1134"/>
        <w:rPr>
          <w:sz w:val="32"/>
        </w:rPr>
      </w:pPr>
      <w:bookmarkStart w:id="2" w:name="_Toc8243870"/>
      <w:r w:rsidRPr="008704BC">
        <w:rPr>
          <w:sz w:val="32"/>
        </w:rPr>
        <w:t>Descripción</w:t>
      </w:r>
      <w:bookmarkEnd w:id="2"/>
    </w:p>
    <w:p w:rsidR="000B486A" w:rsidRDefault="009A01C6" w:rsidP="000B486A">
      <w:pPr>
        <w:shd w:val="clear" w:color="auto" w:fill="FFFFFF"/>
        <w:spacing w:after="0" w:line="240" w:lineRule="auto"/>
        <w:ind w:right="-195"/>
        <w:textAlignment w:val="top"/>
      </w:pPr>
      <w:r>
        <w:rPr>
          <w:b/>
        </w:rPr>
        <w:t>MySpot</w:t>
      </w:r>
      <w:r>
        <w:t xml:space="preserve"> es una aplicación web cuyo objetivo es facilitar la administración de tus listas de reproducción dentro de Spotify y cambiar la manera en la que descubrimos nueva música dentro de la plataforma, proporcionando herramientas que permiten:</w:t>
      </w:r>
    </w:p>
    <w:p w:rsidR="009A01C6" w:rsidRDefault="009A01C6" w:rsidP="000B486A">
      <w:pPr>
        <w:shd w:val="clear" w:color="auto" w:fill="FFFFFF"/>
        <w:spacing w:after="0" w:line="240" w:lineRule="auto"/>
        <w:ind w:right="-195"/>
        <w:textAlignment w:val="top"/>
      </w:pPr>
    </w:p>
    <w:p w:rsidR="009A01C6" w:rsidRDefault="009A01C6" w:rsidP="00B63529">
      <w:pPr>
        <w:pStyle w:val="Prrafodelista"/>
        <w:numPr>
          <w:ilvl w:val="0"/>
          <w:numId w:val="4"/>
        </w:numPr>
        <w:shd w:val="clear" w:color="auto" w:fill="FFFFFF"/>
        <w:spacing w:after="0" w:line="240" w:lineRule="auto"/>
        <w:ind w:right="-195"/>
        <w:textAlignment w:val="top"/>
      </w:pPr>
      <w:r>
        <w:t>Conocer información acerca de los artistas y canciones que el usuario ha escuchado recientemente</w:t>
      </w:r>
      <w:r w:rsidR="00995078">
        <w:t xml:space="preserve"> o </w:t>
      </w:r>
      <w:r>
        <w:t>que más le han gustado en diferentes intervalos de tiempo</w:t>
      </w:r>
      <w:r w:rsidR="00995078">
        <w:t xml:space="preserve"> pudiendo así incluso poder volver a descubrir música que hace mucho tiempo que no escucha.</w:t>
      </w:r>
    </w:p>
    <w:p w:rsidR="00995078" w:rsidRDefault="00995078" w:rsidP="00995078">
      <w:pPr>
        <w:pStyle w:val="Prrafodelista"/>
        <w:shd w:val="clear" w:color="auto" w:fill="FFFFFF"/>
        <w:spacing w:after="0" w:line="240" w:lineRule="auto"/>
        <w:ind w:right="-195"/>
        <w:textAlignment w:val="top"/>
      </w:pPr>
    </w:p>
    <w:p w:rsidR="00995078" w:rsidRDefault="00995078" w:rsidP="00B63529">
      <w:pPr>
        <w:pStyle w:val="Prrafodelista"/>
        <w:numPr>
          <w:ilvl w:val="0"/>
          <w:numId w:val="4"/>
        </w:numPr>
        <w:shd w:val="clear" w:color="auto" w:fill="FFFFFF"/>
        <w:spacing w:after="0" w:line="240" w:lineRule="auto"/>
        <w:ind w:right="-195"/>
        <w:textAlignment w:val="top"/>
      </w:pPr>
      <w:r>
        <w:t xml:space="preserve">Crear listas de reproducción automáticamente a partir de las canciones que más ha escuchado el usuario para que pueda tenerlas todas reunidas en una misma </w:t>
      </w:r>
      <w:r>
        <w:rPr>
          <w:i/>
        </w:rPr>
        <w:t>playlist</w:t>
      </w:r>
      <w:r>
        <w:t>, a partir de las canciones que ha escuchado recientemente o seleccionando las canciones más populares de los artistas que más le gustan.</w:t>
      </w:r>
    </w:p>
    <w:p w:rsidR="00995078" w:rsidRDefault="00995078" w:rsidP="00995078">
      <w:pPr>
        <w:pStyle w:val="Prrafodelista"/>
        <w:shd w:val="clear" w:color="auto" w:fill="FFFFFF"/>
        <w:spacing w:after="0" w:line="240" w:lineRule="auto"/>
        <w:ind w:right="-195"/>
        <w:textAlignment w:val="top"/>
      </w:pPr>
    </w:p>
    <w:p w:rsidR="00995078" w:rsidRDefault="00995078" w:rsidP="00B63529">
      <w:pPr>
        <w:pStyle w:val="Prrafodelista"/>
        <w:numPr>
          <w:ilvl w:val="0"/>
          <w:numId w:val="4"/>
        </w:numPr>
        <w:shd w:val="clear" w:color="auto" w:fill="FFFFFF"/>
        <w:spacing w:after="0" w:line="240" w:lineRule="auto"/>
        <w:ind w:right="-195"/>
        <w:textAlignment w:val="top"/>
      </w:pPr>
      <w:r>
        <w:t>Crear listas de reproducción automáticamente a partir de música totalmente nueva pero que entra dentro de los gustos del usuario gracias a la información que proporciona a la aplicación mediante sus “Top”</w:t>
      </w:r>
    </w:p>
    <w:p w:rsidR="00995078" w:rsidRDefault="00995078" w:rsidP="00995078">
      <w:pPr>
        <w:pStyle w:val="Prrafodelista"/>
      </w:pPr>
    </w:p>
    <w:p w:rsidR="00995078" w:rsidRPr="009A01C6" w:rsidRDefault="00995078" w:rsidP="00B63529">
      <w:pPr>
        <w:pStyle w:val="Prrafodelista"/>
        <w:numPr>
          <w:ilvl w:val="0"/>
          <w:numId w:val="4"/>
        </w:numPr>
        <w:shd w:val="clear" w:color="auto" w:fill="FFFFFF"/>
        <w:spacing w:after="0" w:line="240" w:lineRule="auto"/>
        <w:ind w:right="-195"/>
        <w:textAlignment w:val="top"/>
      </w:pPr>
      <w:r>
        <w:t>Poder administrar sus listas de reproducción usando utilidades que no se proporcionan dentro de la aplicación de Spotify (por ejemplo, borrado múltiple de canciones)</w:t>
      </w:r>
    </w:p>
    <w:p w:rsidR="00C4733E" w:rsidRDefault="00C4733E" w:rsidP="000B486A">
      <w:pPr>
        <w:shd w:val="clear" w:color="auto" w:fill="FFFFFF"/>
        <w:spacing w:after="0" w:line="240" w:lineRule="auto"/>
        <w:ind w:right="-195"/>
        <w:textAlignment w:val="top"/>
      </w:pPr>
    </w:p>
    <w:p w:rsidR="00674029" w:rsidRDefault="007D3209" w:rsidP="00660B43">
      <w:pPr>
        <w:keepNext/>
        <w:shd w:val="clear" w:color="auto" w:fill="FFFFFF"/>
        <w:spacing w:after="0" w:line="240" w:lineRule="auto"/>
        <w:ind w:right="-195"/>
        <w:jc w:val="center"/>
        <w:textAlignment w:val="top"/>
      </w:pPr>
      <w:r w:rsidRPr="007D3209">
        <w:rPr>
          <w:rFonts w:ascii="Arial" w:hAnsi="Arial" w:cs="Arial"/>
          <w:noProof/>
          <w:color w:val="545454"/>
        </w:rPr>
        <w:drawing>
          <wp:inline distT="0" distB="0" distL="0" distR="0" wp14:anchorId="7D152C1D" wp14:editId="656790F3">
            <wp:extent cx="5400040" cy="27603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60345"/>
                    </a:xfrm>
                    <a:prstGeom prst="rect">
                      <a:avLst/>
                    </a:prstGeom>
                  </pic:spPr>
                </pic:pic>
              </a:graphicData>
            </a:graphic>
          </wp:inline>
        </w:drawing>
      </w:r>
    </w:p>
    <w:p w:rsidR="00660B43" w:rsidRDefault="00660B43" w:rsidP="00674029">
      <w:pPr>
        <w:pStyle w:val="Descripcin"/>
        <w:jc w:val="center"/>
        <w:rPr>
          <w:sz w:val="22"/>
        </w:rPr>
      </w:pPr>
      <w:bookmarkStart w:id="3" w:name="_Toc8157623"/>
    </w:p>
    <w:p w:rsidR="00995078" w:rsidRPr="00660B43" w:rsidRDefault="00674029" w:rsidP="00674029">
      <w:pPr>
        <w:pStyle w:val="Descripcin"/>
        <w:jc w:val="center"/>
        <w:rPr>
          <w:rStyle w:val="Referenciasutil"/>
          <w:rFonts w:ascii="Arial" w:hAnsi="Arial" w:cs="Arial"/>
          <w:smallCaps w:val="0"/>
          <w:color w:val="545454"/>
          <w:sz w:val="22"/>
        </w:rPr>
      </w:pPr>
      <w:r w:rsidRPr="00660B43">
        <w:rPr>
          <w:sz w:val="22"/>
        </w:rPr>
        <w:t xml:space="preserve">Imagen 1. </w:t>
      </w:r>
      <w:r w:rsidRPr="00660B43">
        <w:rPr>
          <w:sz w:val="22"/>
        </w:rPr>
        <w:fldChar w:fldCharType="begin"/>
      </w:r>
      <w:r w:rsidRPr="00660B43">
        <w:rPr>
          <w:sz w:val="22"/>
        </w:rPr>
        <w:instrText xml:space="preserve"> SEQ Imagen_1. \* ARABIC </w:instrText>
      </w:r>
      <w:r w:rsidRPr="00660B43">
        <w:rPr>
          <w:sz w:val="22"/>
        </w:rPr>
        <w:fldChar w:fldCharType="separate"/>
      </w:r>
      <w:r w:rsidRPr="00660B43">
        <w:rPr>
          <w:noProof/>
          <w:sz w:val="22"/>
        </w:rPr>
        <w:t>1</w:t>
      </w:r>
      <w:r w:rsidRPr="00660B43">
        <w:rPr>
          <w:sz w:val="22"/>
        </w:rPr>
        <w:fldChar w:fldCharType="end"/>
      </w:r>
      <w:r w:rsidRPr="00660B43">
        <w:rPr>
          <w:sz w:val="22"/>
        </w:rPr>
        <w:t xml:space="preserve"> Pantalla inicial de la aplicación</w:t>
      </w:r>
      <w:bookmarkEnd w:id="3"/>
      <w:r w:rsidR="007D3209" w:rsidRPr="00660B43">
        <w:rPr>
          <w:rStyle w:val="Referenciasutil"/>
          <w:sz w:val="22"/>
        </w:rPr>
        <w:br w:type="page"/>
      </w:r>
    </w:p>
    <w:p w:rsidR="00C4733E" w:rsidRPr="008704BC" w:rsidRDefault="00FC5374" w:rsidP="00C4733E">
      <w:pPr>
        <w:pStyle w:val="Ttulo2"/>
        <w:numPr>
          <w:ilvl w:val="1"/>
          <w:numId w:val="1"/>
        </w:numPr>
        <w:ind w:left="1134"/>
        <w:rPr>
          <w:smallCaps/>
          <w:sz w:val="32"/>
        </w:rPr>
      </w:pPr>
      <w:bookmarkStart w:id="4" w:name="_Toc8243871"/>
      <w:r>
        <w:rPr>
          <w:smallCaps/>
          <w:sz w:val="32"/>
        </w:rPr>
        <w:lastRenderedPageBreak/>
        <w:t>J</w:t>
      </w:r>
      <w:r>
        <w:rPr>
          <w:sz w:val="32"/>
        </w:rPr>
        <w:t>ustificación</w:t>
      </w:r>
      <w:bookmarkEnd w:id="4"/>
    </w:p>
    <w:p w:rsidR="00C4733E" w:rsidRDefault="00B01C0D" w:rsidP="000B486A">
      <w:r>
        <w:t>Spotify es uno de los servicios de streaming de música online más utilizado en todo el mundo y que se encuentra consta</w:t>
      </w:r>
      <w:r w:rsidR="00B63529">
        <w:t>nte</w:t>
      </w:r>
      <w:r>
        <w:t>mente en crecimiento incorporando nuevas funcionalidades y con un amplio programa para desarrolladores tanto dentro de la aplicación como para aplicaciones externas que utilicen su API.</w:t>
      </w:r>
    </w:p>
    <w:p w:rsidR="00B63529" w:rsidRDefault="00B01C0D" w:rsidP="000B486A">
      <w:r>
        <w:t xml:space="preserve">Esta razón ha sido la principal para desarrollar MySpot, una aplicación que permite incorporar nuevas funcionalidades a la experiencia de uso diaria de los usuarios de Spotify facilitando de esta manera tareas </w:t>
      </w:r>
      <w:r w:rsidR="00B63529">
        <w:t>como la</w:t>
      </w:r>
      <w:r>
        <w:t xml:space="preserve"> administración de listas de reproducción personales</w:t>
      </w:r>
      <w:r w:rsidR="00B63529">
        <w:t xml:space="preserve"> o </w:t>
      </w:r>
      <w:r>
        <w:t xml:space="preserve">la creación </w:t>
      </w:r>
      <w:r w:rsidR="00B63529">
        <w:t xml:space="preserve">automática </w:t>
      </w:r>
      <w:r>
        <w:t>de nuevas listas con música totalmente nueva</w:t>
      </w:r>
      <w:r w:rsidR="001435CC">
        <w:t xml:space="preserve"> (</w:t>
      </w:r>
      <w:r w:rsidR="00B51D9A">
        <w:t>sustituyendo</w:t>
      </w:r>
      <w:r w:rsidR="001435CC">
        <w:t xml:space="preserve"> a la herramienta de DailyMix de Spotify, la cual no </w:t>
      </w:r>
      <w:r w:rsidR="00B51D9A">
        <w:t>me satisface personalmente</w:t>
      </w:r>
      <w:r w:rsidR="001435CC">
        <w:t>)</w:t>
      </w:r>
    </w:p>
    <w:p w:rsidR="00B01C0D" w:rsidRDefault="00B63529" w:rsidP="000B486A">
      <w:r>
        <w:t>Todas las funcionalidades de la aplicación son utilidades que, personalmente, hecho de menos dentro de la plataforma al realizar uso de ella y que, al incorporarlas en MySpot, van a poder ser utilizadas por todos los usuarios que lo deseen.</w:t>
      </w:r>
    </w:p>
    <w:p w:rsidR="00B63529" w:rsidRDefault="00B63529" w:rsidP="000B486A"/>
    <w:p w:rsidR="00B63529" w:rsidRPr="008704BC" w:rsidRDefault="00B63529" w:rsidP="00B63529">
      <w:pPr>
        <w:pStyle w:val="Ttulo1"/>
        <w:numPr>
          <w:ilvl w:val="0"/>
          <w:numId w:val="1"/>
        </w:numPr>
        <w:ind w:left="284"/>
        <w:rPr>
          <w:sz w:val="36"/>
        </w:rPr>
      </w:pPr>
      <w:bookmarkStart w:id="5" w:name="_Toc8243872"/>
      <w:r w:rsidRPr="008704BC">
        <w:rPr>
          <w:sz w:val="36"/>
        </w:rPr>
        <w:t>Planificación</w:t>
      </w:r>
      <w:bookmarkEnd w:id="5"/>
      <w:r w:rsidRPr="008704BC">
        <w:rPr>
          <w:sz w:val="36"/>
        </w:rPr>
        <w:t xml:space="preserve"> </w:t>
      </w:r>
    </w:p>
    <w:p w:rsidR="00DC3B6B" w:rsidRPr="00DC3B6B" w:rsidRDefault="00DC3B6B" w:rsidP="00DC3B6B"/>
    <w:p w:rsidR="00B63529" w:rsidRPr="008704BC" w:rsidRDefault="00B63529" w:rsidP="00252035">
      <w:pPr>
        <w:pStyle w:val="Ttulo2"/>
        <w:numPr>
          <w:ilvl w:val="1"/>
          <w:numId w:val="1"/>
        </w:numPr>
        <w:ind w:left="993" w:hanging="633"/>
        <w:rPr>
          <w:sz w:val="32"/>
        </w:rPr>
      </w:pPr>
      <w:bookmarkStart w:id="6" w:name="_Toc8243873"/>
      <w:r w:rsidRPr="008704BC">
        <w:rPr>
          <w:sz w:val="32"/>
        </w:rPr>
        <w:t>Requisitos</w:t>
      </w:r>
      <w:bookmarkEnd w:id="6"/>
    </w:p>
    <w:p w:rsidR="00B63529" w:rsidRPr="00F41BDF" w:rsidRDefault="00B63529" w:rsidP="00B63529">
      <w:pPr>
        <w:rPr>
          <w:b/>
          <w:sz w:val="24"/>
          <w:u w:val="single"/>
        </w:rPr>
      </w:pPr>
      <w:r w:rsidRPr="00F41BDF">
        <w:rPr>
          <w:b/>
          <w:sz w:val="24"/>
          <w:u w:val="single"/>
        </w:rPr>
        <w:t>Los requisitos funcionales de MySpot son los siguientes:</w:t>
      </w:r>
    </w:p>
    <w:p w:rsidR="00B63529" w:rsidRDefault="00B63529" w:rsidP="00B63529">
      <w:pPr>
        <w:pStyle w:val="Prrafodelista"/>
        <w:numPr>
          <w:ilvl w:val="0"/>
          <w:numId w:val="5"/>
        </w:numPr>
      </w:pPr>
      <w:r w:rsidRPr="00B51D9A">
        <w:rPr>
          <w:b/>
        </w:rPr>
        <w:t xml:space="preserve">Proporcionar información a los usuarios acerca de la música que más han escuchado </w:t>
      </w:r>
      <w:r>
        <w:t xml:space="preserve">en diferentes intervalos de tiempo (último mes, últimos 6 meses, desde que se comenzó a usar el servicio de Spotify) </w:t>
      </w:r>
      <w:r w:rsidRPr="00B51D9A">
        <w:rPr>
          <w:b/>
        </w:rPr>
        <w:t>en forma de canciones y de artistas</w:t>
      </w:r>
    </w:p>
    <w:p w:rsidR="00B63529" w:rsidRDefault="00B63529" w:rsidP="00B63529">
      <w:pPr>
        <w:pStyle w:val="Prrafodelista"/>
        <w:numPr>
          <w:ilvl w:val="0"/>
          <w:numId w:val="5"/>
        </w:numPr>
      </w:pPr>
      <w:r w:rsidRPr="00B51D9A">
        <w:rPr>
          <w:b/>
        </w:rPr>
        <w:t>Proporcionar información sobre las últimas 50 canciones escuchadas</w:t>
      </w:r>
      <w:r>
        <w:t xml:space="preserve"> y dando la posibilidad de crear una lista con todas ellas</w:t>
      </w:r>
    </w:p>
    <w:p w:rsidR="00B63529" w:rsidRDefault="001435CC" w:rsidP="00B63529">
      <w:pPr>
        <w:pStyle w:val="Prrafodelista"/>
        <w:numPr>
          <w:ilvl w:val="0"/>
          <w:numId w:val="5"/>
        </w:numPr>
      </w:pPr>
      <w:r>
        <w:t xml:space="preserve">Dar la posibilidad de </w:t>
      </w:r>
      <w:r w:rsidRPr="00B51D9A">
        <w:rPr>
          <w:b/>
        </w:rPr>
        <w:t>crear nuevas listas de reproducción</w:t>
      </w:r>
      <w:r>
        <w:t xml:space="preserve"> con:</w:t>
      </w:r>
    </w:p>
    <w:p w:rsidR="001435CC" w:rsidRDefault="001435CC" w:rsidP="001435CC">
      <w:pPr>
        <w:pStyle w:val="Prrafodelista"/>
        <w:numPr>
          <w:ilvl w:val="1"/>
          <w:numId w:val="5"/>
        </w:numPr>
      </w:pPr>
      <w:r>
        <w:t xml:space="preserve">Las </w:t>
      </w:r>
      <w:r w:rsidRPr="00B51D9A">
        <w:rPr>
          <w:u w:val="single"/>
        </w:rPr>
        <w:t>canciones que forman el Top de canciones del usuario</w:t>
      </w:r>
      <w:r>
        <w:t xml:space="preserve"> (en función del intervalo seleccionado)</w:t>
      </w:r>
    </w:p>
    <w:p w:rsidR="001435CC" w:rsidRDefault="001435CC" w:rsidP="001435CC">
      <w:pPr>
        <w:pStyle w:val="Prrafodelista"/>
        <w:numPr>
          <w:ilvl w:val="1"/>
          <w:numId w:val="5"/>
        </w:numPr>
      </w:pPr>
      <w:r w:rsidRPr="00B51D9A">
        <w:rPr>
          <w:u w:val="single"/>
        </w:rPr>
        <w:t>Las canciones más populares de los artistas</w:t>
      </w:r>
      <w:r>
        <w:t xml:space="preserve"> que forman el Top de artistas que más ha escuchado el usuario (en función del intervalo seleccionado)</w:t>
      </w:r>
    </w:p>
    <w:p w:rsidR="001435CC" w:rsidRDefault="001435CC" w:rsidP="001435CC">
      <w:pPr>
        <w:pStyle w:val="Prrafodelista"/>
        <w:numPr>
          <w:ilvl w:val="1"/>
          <w:numId w:val="5"/>
        </w:numPr>
      </w:pPr>
      <w:r w:rsidRPr="00B51D9A">
        <w:rPr>
          <w:u w:val="single"/>
        </w:rPr>
        <w:t xml:space="preserve">Canciones similares </w:t>
      </w:r>
      <w:r w:rsidR="00B51D9A" w:rsidRPr="00B51D9A">
        <w:rPr>
          <w:u w:val="single"/>
        </w:rPr>
        <w:t>a aquellas</w:t>
      </w:r>
      <w:r w:rsidRPr="00B51D9A">
        <w:rPr>
          <w:u w:val="single"/>
        </w:rPr>
        <w:t xml:space="preserve"> que forman el top de canciones</w:t>
      </w:r>
      <w:r>
        <w:t xml:space="preserve"> del usuario consiguiendo una lista con música totalmente nueva que no haya escuchado pero que entre dentro de sus gustos personales</w:t>
      </w:r>
    </w:p>
    <w:p w:rsidR="00B51D9A" w:rsidRDefault="00B51D9A" w:rsidP="001435CC">
      <w:pPr>
        <w:pStyle w:val="Prrafodelista"/>
        <w:numPr>
          <w:ilvl w:val="1"/>
          <w:numId w:val="5"/>
        </w:numPr>
      </w:pPr>
      <w:r w:rsidRPr="00B51D9A">
        <w:rPr>
          <w:u w:val="single"/>
        </w:rPr>
        <w:t>Canciones más populares de</w:t>
      </w:r>
      <w:r>
        <w:rPr>
          <w:u w:val="single"/>
        </w:rPr>
        <w:t xml:space="preserve"> </w:t>
      </w:r>
      <w:r w:rsidRPr="00B51D9A">
        <w:rPr>
          <w:u w:val="single"/>
        </w:rPr>
        <w:t>artistas relacionados</w:t>
      </w:r>
      <w:r>
        <w:t xml:space="preserve"> con aquellos que forman el top de artistas que más le gustan al usuario, creando así una nueva lista en la que se disponga de nueva música que entre dentro los géneros que el usuario escucha y que le permita así descubrir nuevos artistas</w:t>
      </w:r>
    </w:p>
    <w:p w:rsidR="000C3104" w:rsidRPr="00F41BDF" w:rsidRDefault="000C3104" w:rsidP="000C3104">
      <w:pPr>
        <w:rPr>
          <w:b/>
          <w:sz w:val="24"/>
          <w:u w:val="single"/>
        </w:rPr>
      </w:pPr>
      <w:r w:rsidRPr="00F41BDF">
        <w:rPr>
          <w:b/>
          <w:sz w:val="24"/>
          <w:u w:val="single"/>
        </w:rPr>
        <w:t>Los requisitos no funcionales:</w:t>
      </w:r>
    </w:p>
    <w:p w:rsidR="002423EC" w:rsidRDefault="000C3104" w:rsidP="000C3104">
      <w:r>
        <w:tab/>
        <w:t>La aplicación se ha probado y ha sido optimizada para los diferentes tipos de dispositivos existentes (móviles, Tablets, ordenadores) al igual que para los navegadores más utilizados actualmente (Chrome, Firefox, Safari).</w:t>
      </w:r>
    </w:p>
    <w:p w:rsidR="002423EC" w:rsidRDefault="002423EC">
      <w:r>
        <w:br w:type="page"/>
      </w:r>
    </w:p>
    <w:p w:rsidR="000104F4" w:rsidRPr="008704BC" w:rsidRDefault="002423EC" w:rsidP="00252035">
      <w:pPr>
        <w:pStyle w:val="Ttulo2"/>
        <w:numPr>
          <w:ilvl w:val="1"/>
          <w:numId w:val="1"/>
        </w:numPr>
        <w:ind w:left="993" w:hanging="633"/>
        <w:rPr>
          <w:sz w:val="32"/>
        </w:rPr>
      </w:pPr>
      <w:bookmarkStart w:id="7" w:name="_Toc8243874"/>
      <w:r w:rsidRPr="008704BC">
        <w:rPr>
          <w:sz w:val="32"/>
        </w:rPr>
        <w:lastRenderedPageBreak/>
        <w:t>Recursos</w:t>
      </w:r>
      <w:bookmarkEnd w:id="7"/>
    </w:p>
    <w:p w:rsidR="00DC3B6B" w:rsidRPr="00DC3B6B" w:rsidRDefault="00DC3B6B" w:rsidP="00DC3B6B"/>
    <w:p w:rsidR="002423EC" w:rsidRPr="008704BC" w:rsidRDefault="002423EC" w:rsidP="002423EC">
      <w:pPr>
        <w:pStyle w:val="Ttulo3"/>
        <w:numPr>
          <w:ilvl w:val="2"/>
          <w:numId w:val="1"/>
        </w:numPr>
        <w:ind w:left="1418"/>
        <w:rPr>
          <w:sz w:val="28"/>
        </w:rPr>
      </w:pPr>
      <w:bookmarkStart w:id="8" w:name="_Toc8243875"/>
      <w:r w:rsidRPr="008704BC">
        <w:rPr>
          <w:sz w:val="28"/>
        </w:rPr>
        <w:t>Recursos Hardware</w:t>
      </w:r>
      <w:bookmarkEnd w:id="8"/>
    </w:p>
    <w:p w:rsidR="000104F4" w:rsidRDefault="000104F4" w:rsidP="000104F4">
      <w:r>
        <w:t>Los recursos hardware que se han utilizado para el desarrollo de este proyecto han sido los siguientes:</w:t>
      </w:r>
    </w:p>
    <w:p w:rsidR="000104F4" w:rsidRDefault="000104F4" w:rsidP="000104F4">
      <w:pPr>
        <w:pStyle w:val="Prrafodelista"/>
        <w:numPr>
          <w:ilvl w:val="0"/>
          <w:numId w:val="6"/>
        </w:numPr>
        <w:ind w:left="567"/>
      </w:pPr>
      <w:r>
        <w:t>Mi equipo personal (el desarrollo lo he realizado desde casa)</w:t>
      </w:r>
    </w:p>
    <w:p w:rsidR="00660B43" w:rsidRDefault="000104F4" w:rsidP="00660B43">
      <w:pPr>
        <w:pStyle w:val="Prrafodelista"/>
        <w:keepNext/>
        <w:ind w:left="284"/>
      </w:pPr>
      <w:r w:rsidRPr="000104F4">
        <w:rPr>
          <w:noProof/>
        </w:rPr>
        <w:drawing>
          <wp:inline distT="0" distB="0" distL="0" distR="0" wp14:anchorId="12D03B5A" wp14:editId="67962C9C">
            <wp:extent cx="5400040" cy="11976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97610"/>
                    </a:xfrm>
                    <a:prstGeom prst="rect">
                      <a:avLst/>
                    </a:prstGeom>
                  </pic:spPr>
                </pic:pic>
              </a:graphicData>
            </a:graphic>
          </wp:inline>
        </w:drawing>
      </w:r>
    </w:p>
    <w:p w:rsidR="00DC3B6B" w:rsidRDefault="00674029" w:rsidP="00674029">
      <w:pPr>
        <w:pStyle w:val="Descripcin"/>
        <w:jc w:val="center"/>
        <w:rPr>
          <w:sz w:val="22"/>
        </w:rPr>
      </w:pPr>
      <w:r w:rsidRPr="00674029">
        <w:rPr>
          <w:sz w:val="22"/>
        </w:rPr>
        <w:t xml:space="preserve">Imagen 2. </w:t>
      </w:r>
      <w:r w:rsidRPr="00674029">
        <w:rPr>
          <w:sz w:val="22"/>
        </w:rPr>
        <w:fldChar w:fldCharType="begin"/>
      </w:r>
      <w:r w:rsidRPr="00674029">
        <w:rPr>
          <w:sz w:val="22"/>
        </w:rPr>
        <w:instrText xml:space="preserve"> SEQ Imagen_2. \* ARABIC </w:instrText>
      </w:r>
      <w:r w:rsidRPr="00674029">
        <w:rPr>
          <w:sz w:val="22"/>
        </w:rPr>
        <w:fldChar w:fldCharType="separate"/>
      </w:r>
      <w:r w:rsidRPr="00674029">
        <w:rPr>
          <w:noProof/>
          <w:sz w:val="22"/>
        </w:rPr>
        <w:t>1</w:t>
      </w:r>
      <w:r w:rsidRPr="00674029">
        <w:rPr>
          <w:sz w:val="22"/>
        </w:rPr>
        <w:fldChar w:fldCharType="end"/>
      </w:r>
      <w:r w:rsidRPr="00674029">
        <w:rPr>
          <w:sz w:val="22"/>
        </w:rPr>
        <w:t xml:space="preserve"> Características del hardware utilizado</w:t>
      </w:r>
    </w:p>
    <w:p w:rsidR="00674029" w:rsidRPr="00674029" w:rsidRDefault="00674029" w:rsidP="00674029"/>
    <w:p w:rsidR="002423EC" w:rsidRPr="008704BC" w:rsidRDefault="000104F4" w:rsidP="000104F4">
      <w:pPr>
        <w:pStyle w:val="Ttulo3"/>
        <w:numPr>
          <w:ilvl w:val="2"/>
          <w:numId w:val="1"/>
        </w:numPr>
        <w:ind w:left="1418"/>
        <w:rPr>
          <w:sz w:val="28"/>
        </w:rPr>
      </w:pPr>
      <w:bookmarkStart w:id="9" w:name="_Toc8243876"/>
      <w:r w:rsidRPr="008704BC">
        <w:rPr>
          <w:sz w:val="28"/>
        </w:rPr>
        <w:t>Recursos Software</w:t>
      </w:r>
      <w:bookmarkEnd w:id="9"/>
    </w:p>
    <w:p w:rsidR="002423EC" w:rsidRDefault="000104F4" w:rsidP="002423EC">
      <w:r>
        <w:t>Los recursos software que se han utilizado han sido los siguientes:</w:t>
      </w:r>
    </w:p>
    <w:p w:rsidR="000104F4" w:rsidRDefault="000104F4" w:rsidP="000104F4">
      <w:pPr>
        <w:pStyle w:val="Prrafodelista"/>
        <w:numPr>
          <w:ilvl w:val="0"/>
          <w:numId w:val="6"/>
        </w:numPr>
        <w:ind w:left="567"/>
      </w:pPr>
      <w:r>
        <w:t>Servidor de bases de datos PhpMyAdmin</w:t>
      </w:r>
    </w:p>
    <w:p w:rsidR="000104F4" w:rsidRDefault="000104F4" w:rsidP="000104F4">
      <w:pPr>
        <w:pStyle w:val="Prrafodelista"/>
        <w:numPr>
          <w:ilvl w:val="0"/>
          <w:numId w:val="6"/>
        </w:numPr>
        <w:ind w:left="567"/>
      </w:pPr>
      <w:r>
        <w:t>Servidor Web Nginx (Remoto), Servidor Web XAMPP (pruebas locales)</w:t>
      </w:r>
    </w:p>
    <w:p w:rsidR="000104F4" w:rsidRDefault="000104F4" w:rsidP="000104F4">
      <w:pPr>
        <w:pStyle w:val="Prrafodelista"/>
        <w:numPr>
          <w:ilvl w:val="0"/>
          <w:numId w:val="6"/>
        </w:numPr>
        <w:ind w:left="567"/>
      </w:pPr>
      <w:r>
        <w:t>Intérprete de lenguaje PHP</w:t>
      </w:r>
    </w:p>
    <w:p w:rsidR="000104F4" w:rsidRDefault="000104F4" w:rsidP="000104F4">
      <w:pPr>
        <w:pStyle w:val="Prrafodelista"/>
        <w:numPr>
          <w:ilvl w:val="0"/>
          <w:numId w:val="6"/>
        </w:numPr>
        <w:ind w:left="567"/>
      </w:pPr>
      <w:r>
        <w:t xml:space="preserve">Entorno de desarrollo Atom (facilidad </w:t>
      </w:r>
      <w:r w:rsidR="00AC41BC">
        <w:t>de integración con control de versiones GitHub</w:t>
      </w:r>
      <w:r>
        <w:t>)</w:t>
      </w:r>
    </w:p>
    <w:p w:rsidR="00AC41BC" w:rsidRDefault="00AC41BC" w:rsidP="000104F4">
      <w:pPr>
        <w:pStyle w:val="Prrafodelista"/>
        <w:numPr>
          <w:ilvl w:val="0"/>
          <w:numId w:val="6"/>
        </w:numPr>
        <w:ind w:left="567"/>
      </w:pPr>
      <w:r>
        <w:t>Herramienta para el control de versiones de GitHub integrada en el entorno de desarrollo</w:t>
      </w:r>
    </w:p>
    <w:p w:rsidR="00AC41BC" w:rsidRDefault="00AC41BC" w:rsidP="000104F4">
      <w:pPr>
        <w:pStyle w:val="Prrafodelista"/>
        <w:numPr>
          <w:ilvl w:val="0"/>
          <w:numId w:val="6"/>
        </w:numPr>
        <w:ind w:left="567"/>
      </w:pPr>
      <w:r>
        <w:t xml:space="preserve">Gestor de dependencias para PHP </w:t>
      </w:r>
      <w:r w:rsidRPr="00AC41BC">
        <w:rPr>
          <w:b/>
        </w:rPr>
        <w:t>Composer</w:t>
      </w:r>
      <w:r>
        <w:rPr>
          <w:b/>
        </w:rPr>
        <w:t xml:space="preserve"> </w:t>
      </w:r>
      <w:r>
        <w:t>para poder hacer uso de la versión de la API de Spotify para el lenguaje PHP</w:t>
      </w:r>
    </w:p>
    <w:p w:rsidR="00252035" w:rsidRDefault="00252035" w:rsidP="00252035"/>
    <w:p w:rsidR="00252035" w:rsidRDefault="00252035" w:rsidP="00252035">
      <w:pPr>
        <w:pStyle w:val="Ttulo2"/>
        <w:numPr>
          <w:ilvl w:val="1"/>
          <w:numId w:val="1"/>
        </w:numPr>
        <w:tabs>
          <w:tab w:val="left" w:pos="567"/>
        </w:tabs>
        <w:ind w:left="993" w:hanging="633"/>
        <w:rPr>
          <w:sz w:val="32"/>
        </w:rPr>
      </w:pPr>
      <w:bookmarkStart w:id="10" w:name="_Toc8243877"/>
      <w:r w:rsidRPr="00252035">
        <w:rPr>
          <w:sz w:val="32"/>
        </w:rPr>
        <w:t>Planificación Temporal</w:t>
      </w:r>
      <w:bookmarkEnd w:id="10"/>
    </w:p>
    <w:p w:rsidR="00D0374A" w:rsidRDefault="007D3209" w:rsidP="00252035">
      <w:r>
        <w:t xml:space="preserve">En la </w:t>
      </w:r>
      <w:r w:rsidR="00475DCF">
        <w:t xml:space="preserve">tabla </w:t>
      </w:r>
      <w:r w:rsidR="007F6761">
        <w:t>2</w:t>
      </w:r>
      <w:r w:rsidR="00475DCF">
        <w:t>.1 se puede comprobar en detalle la planificación temporal inicial del proyecto</w:t>
      </w:r>
    </w:p>
    <w:p w:rsidR="00D0374A" w:rsidRPr="00FD5041" w:rsidRDefault="00FD5041" w:rsidP="00FD5041">
      <w:pPr>
        <w:pStyle w:val="Descripcin"/>
        <w:jc w:val="center"/>
        <w:rPr>
          <w:sz w:val="20"/>
        </w:rPr>
      </w:pPr>
      <w:bookmarkStart w:id="11" w:name="_Toc8070084"/>
      <w:bookmarkStart w:id="12" w:name="_Toc8242178"/>
      <w:r w:rsidRPr="00FD5041">
        <w:rPr>
          <w:sz w:val="20"/>
        </w:rPr>
        <w:t xml:space="preserve">Tabla 2 </w:t>
      </w:r>
      <w:r>
        <w:rPr>
          <w:sz w:val="20"/>
        </w:rPr>
        <w:fldChar w:fldCharType="begin"/>
      </w:r>
      <w:r>
        <w:rPr>
          <w:sz w:val="20"/>
        </w:rPr>
        <w:instrText xml:space="preserve"> SEQ Tabla_2 \* ARABIC </w:instrText>
      </w:r>
      <w:r>
        <w:rPr>
          <w:sz w:val="20"/>
        </w:rPr>
        <w:fldChar w:fldCharType="separate"/>
      </w:r>
      <w:r w:rsidR="007F6761">
        <w:rPr>
          <w:noProof/>
          <w:sz w:val="20"/>
        </w:rPr>
        <w:t>1</w:t>
      </w:r>
      <w:r>
        <w:rPr>
          <w:sz w:val="20"/>
        </w:rPr>
        <w:fldChar w:fldCharType="end"/>
      </w:r>
      <w:r w:rsidRPr="00FD5041">
        <w:rPr>
          <w:sz w:val="20"/>
        </w:rPr>
        <w:t xml:space="preserve"> Planificación Temporal</w:t>
      </w:r>
      <w:bookmarkEnd w:id="11"/>
      <w:bookmarkEnd w:id="12"/>
    </w:p>
    <w:tbl>
      <w:tblPr>
        <w:tblStyle w:val="Tablaconcuadrcula"/>
        <w:tblW w:w="9356" w:type="dxa"/>
        <w:tblInd w:w="-572" w:type="dxa"/>
        <w:tblLook w:val="04A0" w:firstRow="1" w:lastRow="0" w:firstColumn="1" w:lastColumn="0" w:noHBand="0" w:noVBand="1"/>
      </w:tblPr>
      <w:tblGrid>
        <w:gridCol w:w="7513"/>
        <w:gridCol w:w="1843"/>
      </w:tblGrid>
      <w:tr w:rsidR="00475DCF" w:rsidTr="00644755">
        <w:tc>
          <w:tcPr>
            <w:tcW w:w="7513" w:type="dxa"/>
            <w:shd w:val="clear" w:color="auto" w:fill="A8D08D" w:themeFill="accent6" w:themeFillTint="99"/>
          </w:tcPr>
          <w:p w:rsidR="00475DCF" w:rsidRPr="00475DCF" w:rsidRDefault="00475DCF" w:rsidP="00475DCF">
            <w:pPr>
              <w:jc w:val="center"/>
              <w:rPr>
                <w:b/>
              </w:rPr>
            </w:pPr>
            <w:r>
              <w:rPr>
                <w:b/>
              </w:rPr>
              <w:t>Descripción de la tarea</w:t>
            </w:r>
          </w:p>
        </w:tc>
        <w:tc>
          <w:tcPr>
            <w:tcW w:w="1843" w:type="dxa"/>
            <w:shd w:val="clear" w:color="auto" w:fill="A8D08D" w:themeFill="accent6" w:themeFillTint="99"/>
          </w:tcPr>
          <w:p w:rsidR="00475DCF" w:rsidRPr="00475DCF" w:rsidRDefault="00475DCF" w:rsidP="00475DCF">
            <w:pPr>
              <w:jc w:val="center"/>
              <w:rPr>
                <w:b/>
              </w:rPr>
            </w:pPr>
            <w:r>
              <w:rPr>
                <w:b/>
              </w:rPr>
              <w:t>Horas invertidas</w:t>
            </w:r>
          </w:p>
        </w:tc>
      </w:tr>
      <w:tr w:rsidR="00475DCF" w:rsidTr="00475DCF">
        <w:tc>
          <w:tcPr>
            <w:tcW w:w="7513" w:type="dxa"/>
          </w:tcPr>
          <w:p w:rsidR="00475DCF" w:rsidRDefault="00475DCF" w:rsidP="00475DCF">
            <w:r>
              <w:t>Análisis de funcionalidades y requisitos y planteamiento de diseño inicial</w:t>
            </w:r>
          </w:p>
        </w:tc>
        <w:tc>
          <w:tcPr>
            <w:tcW w:w="1843" w:type="dxa"/>
          </w:tcPr>
          <w:p w:rsidR="00475DCF" w:rsidRDefault="00475DCF" w:rsidP="00475DCF">
            <w:pPr>
              <w:jc w:val="center"/>
            </w:pPr>
            <w:r>
              <w:t>9</w:t>
            </w:r>
          </w:p>
        </w:tc>
      </w:tr>
      <w:tr w:rsidR="00475DCF" w:rsidTr="00475DCF">
        <w:tc>
          <w:tcPr>
            <w:tcW w:w="7513" w:type="dxa"/>
          </w:tcPr>
          <w:p w:rsidR="00475DCF" w:rsidRDefault="00475DCF" w:rsidP="00475DCF">
            <w:r>
              <w:t>Diseño y codificación de estilos de la aplicación web</w:t>
            </w:r>
          </w:p>
        </w:tc>
        <w:tc>
          <w:tcPr>
            <w:tcW w:w="1843" w:type="dxa"/>
          </w:tcPr>
          <w:p w:rsidR="00475DCF" w:rsidRDefault="00475DCF" w:rsidP="00475DCF">
            <w:pPr>
              <w:jc w:val="center"/>
            </w:pPr>
            <w:r>
              <w:t>100</w:t>
            </w:r>
          </w:p>
        </w:tc>
      </w:tr>
      <w:tr w:rsidR="00475DCF" w:rsidTr="00475DCF">
        <w:tc>
          <w:tcPr>
            <w:tcW w:w="7513" w:type="dxa"/>
          </w:tcPr>
          <w:p w:rsidR="00475DCF" w:rsidRDefault="00475DCF" w:rsidP="00475DCF">
            <w:r>
              <w:t>Codificación de funcionalidades de la aplicación web</w:t>
            </w:r>
          </w:p>
        </w:tc>
        <w:tc>
          <w:tcPr>
            <w:tcW w:w="1843" w:type="dxa"/>
          </w:tcPr>
          <w:p w:rsidR="00475DCF" w:rsidRDefault="00D0374A" w:rsidP="00475DCF">
            <w:pPr>
              <w:jc w:val="center"/>
            </w:pPr>
            <w:r>
              <w:t>150</w:t>
            </w:r>
          </w:p>
        </w:tc>
      </w:tr>
      <w:tr w:rsidR="00475DCF" w:rsidTr="00475DCF">
        <w:tc>
          <w:tcPr>
            <w:tcW w:w="7513" w:type="dxa"/>
          </w:tcPr>
          <w:p w:rsidR="00475DCF" w:rsidRDefault="00475DCF" w:rsidP="00475DCF">
            <w:r>
              <w:t>Rediseño del estilo y del funcionamiento de la aplicación</w:t>
            </w:r>
          </w:p>
        </w:tc>
        <w:tc>
          <w:tcPr>
            <w:tcW w:w="1843" w:type="dxa"/>
          </w:tcPr>
          <w:p w:rsidR="00475DCF" w:rsidRDefault="00475DCF" w:rsidP="00475DCF">
            <w:pPr>
              <w:jc w:val="center"/>
            </w:pPr>
            <w:r>
              <w:t>20</w:t>
            </w:r>
          </w:p>
        </w:tc>
      </w:tr>
      <w:tr w:rsidR="00475DCF" w:rsidTr="00475DCF">
        <w:tc>
          <w:tcPr>
            <w:tcW w:w="7513" w:type="dxa"/>
          </w:tcPr>
          <w:p w:rsidR="00475DCF" w:rsidRDefault="00475DCF" w:rsidP="00475DCF">
            <w:r>
              <w:t>Pruebas de funcionamiento y correcciones de errores</w:t>
            </w:r>
          </w:p>
        </w:tc>
        <w:tc>
          <w:tcPr>
            <w:tcW w:w="1843" w:type="dxa"/>
          </w:tcPr>
          <w:p w:rsidR="00475DCF" w:rsidRDefault="00475DCF" w:rsidP="00475DCF">
            <w:pPr>
              <w:jc w:val="center"/>
            </w:pPr>
            <w:r>
              <w:t>50</w:t>
            </w:r>
          </w:p>
        </w:tc>
      </w:tr>
      <w:tr w:rsidR="00475DCF" w:rsidTr="00475DCF">
        <w:tc>
          <w:tcPr>
            <w:tcW w:w="7513" w:type="dxa"/>
          </w:tcPr>
          <w:p w:rsidR="00475DCF" w:rsidRDefault="00475DCF" w:rsidP="00475DCF">
            <w:r>
              <w:t>Implementación de la aplicación</w:t>
            </w:r>
          </w:p>
        </w:tc>
        <w:tc>
          <w:tcPr>
            <w:tcW w:w="1843" w:type="dxa"/>
          </w:tcPr>
          <w:p w:rsidR="00475DCF" w:rsidRDefault="00D0374A" w:rsidP="00475DCF">
            <w:pPr>
              <w:jc w:val="center"/>
            </w:pPr>
            <w:r>
              <w:t>2</w:t>
            </w:r>
          </w:p>
        </w:tc>
      </w:tr>
      <w:tr w:rsidR="00475DCF" w:rsidTr="00644755">
        <w:tc>
          <w:tcPr>
            <w:tcW w:w="7513" w:type="dxa"/>
            <w:shd w:val="clear" w:color="auto" w:fill="A8D08D" w:themeFill="accent6" w:themeFillTint="99"/>
          </w:tcPr>
          <w:p w:rsidR="00475DCF" w:rsidRPr="00475DCF" w:rsidRDefault="00475DCF" w:rsidP="00475DCF">
            <w:pPr>
              <w:jc w:val="center"/>
              <w:rPr>
                <w:b/>
              </w:rPr>
            </w:pPr>
            <w:r>
              <w:rPr>
                <w:b/>
              </w:rPr>
              <w:t>TOTAL DE HORAS INVERTIDAS</w:t>
            </w:r>
          </w:p>
        </w:tc>
        <w:tc>
          <w:tcPr>
            <w:tcW w:w="1843" w:type="dxa"/>
            <w:shd w:val="clear" w:color="auto" w:fill="A8D08D" w:themeFill="accent6" w:themeFillTint="99"/>
          </w:tcPr>
          <w:p w:rsidR="00475DCF" w:rsidRPr="00475DCF" w:rsidRDefault="00D0374A" w:rsidP="00FD5041">
            <w:pPr>
              <w:keepNext/>
              <w:jc w:val="center"/>
              <w:rPr>
                <w:b/>
              </w:rPr>
            </w:pPr>
            <w:r>
              <w:rPr>
                <w:b/>
              </w:rPr>
              <w:t>331</w:t>
            </w:r>
          </w:p>
        </w:tc>
      </w:tr>
    </w:tbl>
    <w:p w:rsidR="00331507" w:rsidRDefault="00331507" w:rsidP="00331507">
      <w:r>
        <w:br w:type="page"/>
      </w:r>
    </w:p>
    <w:p w:rsidR="00331507" w:rsidRDefault="00331507" w:rsidP="00331507">
      <w:pPr>
        <w:pStyle w:val="Ttulo2"/>
        <w:numPr>
          <w:ilvl w:val="1"/>
          <w:numId w:val="1"/>
        </w:numPr>
        <w:tabs>
          <w:tab w:val="left" w:pos="567"/>
        </w:tabs>
        <w:rPr>
          <w:sz w:val="32"/>
        </w:rPr>
      </w:pPr>
      <w:bookmarkStart w:id="13" w:name="_Toc8243878"/>
      <w:r w:rsidRPr="00252035">
        <w:rPr>
          <w:sz w:val="32"/>
        </w:rPr>
        <w:lastRenderedPageBreak/>
        <w:t xml:space="preserve">Planificación </w:t>
      </w:r>
      <w:r>
        <w:rPr>
          <w:sz w:val="32"/>
        </w:rPr>
        <w:t>Económica</w:t>
      </w:r>
      <w:bookmarkEnd w:id="13"/>
    </w:p>
    <w:p w:rsidR="00331507" w:rsidRPr="00331507" w:rsidRDefault="00331507" w:rsidP="00331507"/>
    <w:p w:rsidR="00331507" w:rsidRDefault="00331507" w:rsidP="00331507">
      <w:pPr>
        <w:pStyle w:val="Ttulo3"/>
        <w:numPr>
          <w:ilvl w:val="2"/>
          <w:numId w:val="1"/>
        </w:numPr>
        <w:ind w:left="1418"/>
        <w:rPr>
          <w:sz w:val="28"/>
        </w:rPr>
      </w:pPr>
      <w:bookmarkStart w:id="14" w:name="_Toc8243879"/>
      <w:r>
        <w:rPr>
          <w:sz w:val="28"/>
        </w:rPr>
        <w:t xml:space="preserve">Gastos </w:t>
      </w:r>
      <w:r w:rsidR="002F0A28">
        <w:rPr>
          <w:sz w:val="28"/>
        </w:rPr>
        <w:t>de Hardware y Software</w:t>
      </w:r>
      <w:bookmarkEnd w:id="14"/>
    </w:p>
    <w:p w:rsidR="002F0A28" w:rsidRPr="00FD5041" w:rsidRDefault="00331507" w:rsidP="00FD5041">
      <w:pPr>
        <w:rPr>
          <w:b/>
        </w:rPr>
      </w:pPr>
      <w:r>
        <w:t>En la tabla 2.</w:t>
      </w:r>
      <w:r w:rsidR="007F6761">
        <w:t>2</w:t>
      </w:r>
      <w:r>
        <w:t xml:space="preserve"> se puede ver al detalle el posible presupuesto necesario a invertir para mantener el proyecto en producción.</w:t>
      </w:r>
    </w:p>
    <w:p w:rsidR="00FD5041" w:rsidRPr="00FD5041" w:rsidRDefault="00FD5041" w:rsidP="00FD5041">
      <w:pPr>
        <w:pStyle w:val="Descripcin"/>
        <w:keepNext/>
        <w:jc w:val="center"/>
        <w:rPr>
          <w:sz w:val="20"/>
        </w:rPr>
      </w:pPr>
      <w:bookmarkStart w:id="15" w:name="_Toc8070085"/>
      <w:bookmarkStart w:id="16" w:name="_Toc8242179"/>
      <w:r w:rsidRPr="00FD5041">
        <w:rPr>
          <w:sz w:val="20"/>
        </w:rPr>
        <w:t xml:space="preserve">Tabla 2 </w:t>
      </w:r>
      <w:r w:rsidRPr="00FD5041">
        <w:rPr>
          <w:sz w:val="20"/>
        </w:rPr>
        <w:fldChar w:fldCharType="begin"/>
      </w:r>
      <w:r w:rsidRPr="00FD5041">
        <w:rPr>
          <w:sz w:val="20"/>
        </w:rPr>
        <w:instrText xml:space="preserve"> SEQ Tabla_2 \* ARABIC </w:instrText>
      </w:r>
      <w:r w:rsidRPr="00FD5041">
        <w:rPr>
          <w:sz w:val="20"/>
        </w:rPr>
        <w:fldChar w:fldCharType="separate"/>
      </w:r>
      <w:r w:rsidR="007F6761">
        <w:rPr>
          <w:noProof/>
          <w:sz w:val="20"/>
        </w:rPr>
        <w:t>2</w:t>
      </w:r>
      <w:r w:rsidRPr="00FD5041">
        <w:rPr>
          <w:sz w:val="20"/>
        </w:rPr>
        <w:fldChar w:fldCharType="end"/>
      </w:r>
      <w:r w:rsidRPr="00FD5041">
        <w:rPr>
          <w:sz w:val="20"/>
        </w:rPr>
        <w:t xml:space="preserve"> Gastos Hardware</w:t>
      </w:r>
      <w:r w:rsidRPr="00FD5041">
        <w:rPr>
          <w:noProof/>
          <w:sz w:val="20"/>
        </w:rPr>
        <w:t xml:space="preserve"> y Software</w:t>
      </w:r>
      <w:bookmarkEnd w:id="15"/>
      <w:bookmarkEnd w:id="16"/>
    </w:p>
    <w:tbl>
      <w:tblPr>
        <w:tblStyle w:val="Tablaconcuadrcula"/>
        <w:tblW w:w="0" w:type="auto"/>
        <w:tblLook w:val="04A0" w:firstRow="1" w:lastRow="0" w:firstColumn="1" w:lastColumn="0" w:noHBand="0" w:noVBand="1"/>
      </w:tblPr>
      <w:tblGrid>
        <w:gridCol w:w="4247"/>
        <w:gridCol w:w="4247"/>
      </w:tblGrid>
      <w:tr w:rsidR="00331507" w:rsidRPr="00331507" w:rsidTr="00644755">
        <w:tc>
          <w:tcPr>
            <w:tcW w:w="4247" w:type="dxa"/>
            <w:shd w:val="clear" w:color="auto" w:fill="A8D08D" w:themeFill="accent6" w:themeFillTint="99"/>
          </w:tcPr>
          <w:p w:rsidR="00331507" w:rsidRPr="00331507" w:rsidRDefault="002F0A28" w:rsidP="00331507">
            <w:pPr>
              <w:jc w:val="center"/>
              <w:rPr>
                <w:b/>
              </w:rPr>
            </w:pPr>
            <w:r>
              <w:rPr>
                <w:b/>
              </w:rPr>
              <w:t>Descripción del elemento</w:t>
            </w:r>
          </w:p>
        </w:tc>
        <w:tc>
          <w:tcPr>
            <w:tcW w:w="4247" w:type="dxa"/>
            <w:shd w:val="clear" w:color="auto" w:fill="A8D08D" w:themeFill="accent6" w:themeFillTint="99"/>
          </w:tcPr>
          <w:p w:rsidR="00331507" w:rsidRPr="00331507" w:rsidRDefault="002F0A28" w:rsidP="00331507">
            <w:pPr>
              <w:jc w:val="center"/>
              <w:rPr>
                <w:b/>
              </w:rPr>
            </w:pPr>
            <w:r>
              <w:rPr>
                <w:b/>
              </w:rPr>
              <w:t>Presupuesto</w:t>
            </w:r>
          </w:p>
        </w:tc>
      </w:tr>
      <w:tr w:rsidR="00331507" w:rsidTr="00331507">
        <w:tc>
          <w:tcPr>
            <w:tcW w:w="4247" w:type="dxa"/>
          </w:tcPr>
          <w:p w:rsidR="002F0A28" w:rsidRPr="002F0A28" w:rsidRDefault="002F0A28" w:rsidP="002F0A28">
            <w:pPr>
              <w:jc w:val="center"/>
              <w:rPr>
                <w:u w:val="single"/>
              </w:rPr>
            </w:pPr>
            <w:r w:rsidRPr="002F0A28">
              <w:rPr>
                <w:u w:val="single"/>
              </w:rPr>
              <w:t>Suscripción del servicio de Hosting</w:t>
            </w:r>
          </w:p>
          <w:p w:rsidR="00331507" w:rsidRDefault="002F0A28" w:rsidP="002F0A28">
            <w:pPr>
              <w:jc w:val="center"/>
            </w:pPr>
            <w:r>
              <w:t xml:space="preserve">(Permite obtener cambio de dominio, más tablas en BD, espacio en disco de servidor ilimitado entre otras funcionalidades necesarias para el crecimiento de la aplicación en un futuro cercano) </w:t>
            </w:r>
          </w:p>
          <w:p w:rsidR="002F0A28" w:rsidRDefault="002F0A28" w:rsidP="002F0A28">
            <w:pPr>
              <w:jc w:val="center"/>
            </w:pPr>
          </w:p>
        </w:tc>
        <w:tc>
          <w:tcPr>
            <w:tcW w:w="4247" w:type="dxa"/>
          </w:tcPr>
          <w:p w:rsidR="00331507" w:rsidRDefault="00331507" w:rsidP="00331507"/>
          <w:p w:rsidR="002F0A28" w:rsidRDefault="002F0A28" w:rsidP="00331507"/>
          <w:p w:rsidR="002F0A28" w:rsidRDefault="002F0A28" w:rsidP="00BE2A14">
            <w:pPr>
              <w:keepNext/>
              <w:jc w:val="center"/>
            </w:pPr>
            <w:r>
              <w:t>48€/año</w:t>
            </w:r>
          </w:p>
        </w:tc>
      </w:tr>
    </w:tbl>
    <w:p w:rsidR="00BE2A14" w:rsidRDefault="00BE2A14" w:rsidP="00BE2A14">
      <w:pPr>
        <w:pStyle w:val="Ttulo3"/>
        <w:tabs>
          <w:tab w:val="left" w:pos="426"/>
        </w:tabs>
        <w:ind w:left="1560"/>
        <w:rPr>
          <w:sz w:val="28"/>
        </w:rPr>
      </w:pPr>
    </w:p>
    <w:p w:rsidR="002F0A28" w:rsidRDefault="002F0A28" w:rsidP="002F0A28">
      <w:pPr>
        <w:pStyle w:val="Ttulo3"/>
        <w:numPr>
          <w:ilvl w:val="2"/>
          <w:numId w:val="1"/>
        </w:numPr>
        <w:tabs>
          <w:tab w:val="left" w:pos="426"/>
        </w:tabs>
        <w:ind w:left="1560" w:hanging="851"/>
        <w:rPr>
          <w:sz w:val="28"/>
        </w:rPr>
      </w:pPr>
      <w:bookmarkStart w:id="17" w:name="_Toc8243880"/>
      <w:r>
        <w:rPr>
          <w:sz w:val="28"/>
        </w:rPr>
        <w:t>Gastos de Desarrollo</w:t>
      </w:r>
      <w:bookmarkEnd w:id="17"/>
    </w:p>
    <w:p w:rsidR="002F0A28" w:rsidRPr="00FD5041" w:rsidRDefault="002F0A28" w:rsidP="00FD5041">
      <w:r>
        <w:t>En la tabla 2.</w:t>
      </w:r>
      <w:r w:rsidR="007F6761">
        <w:t>3</w:t>
      </w:r>
      <w:r>
        <w:t xml:space="preserve"> se pueden ver al detalle el posible presupuesto necesario a invertir en desarrollo para el futuro crecimiento y mejora de la aplicación web.</w:t>
      </w:r>
    </w:p>
    <w:p w:rsidR="00FD5041" w:rsidRDefault="00FD5041" w:rsidP="00FD5041">
      <w:pPr>
        <w:pStyle w:val="Descripcin"/>
        <w:keepNext/>
        <w:jc w:val="center"/>
      </w:pPr>
      <w:bookmarkStart w:id="18" w:name="_Toc8070086"/>
      <w:bookmarkStart w:id="19" w:name="_Toc8242180"/>
      <w:r>
        <w:t xml:space="preserve">Tabla 2 </w:t>
      </w:r>
      <w:fldSimple w:instr=" SEQ Tabla_2 \* ARABIC ">
        <w:r w:rsidR="007F6761">
          <w:rPr>
            <w:noProof/>
          </w:rPr>
          <w:t>3</w:t>
        </w:r>
      </w:fldSimple>
      <w:r>
        <w:t xml:space="preserve"> Gastos de Desarrollo</w:t>
      </w:r>
      <w:bookmarkEnd w:id="18"/>
      <w:bookmarkEnd w:id="19"/>
    </w:p>
    <w:tbl>
      <w:tblPr>
        <w:tblStyle w:val="Tablaconcuadrcula"/>
        <w:tblW w:w="0" w:type="auto"/>
        <w:tblLook w:val="04A0" w:firstRow="1" w:lastRow="0" w:firstColumn="1" w:lastColumn="0" w:noHBand="0" w:noVBand="1"/>
      </w:tblPr>
      <w:tblGrid>
        <w:gridCol w:w="4247"/>
        <w:gridCol w:w="4247"/>
      </w:tblGrid>
      <w:tr w:rsidR="002F0A28" w:rsidRPr="00331507" w:rsidTr="00644755">
        <w:tc>
          <w:tcPr>
            <w:tcW w:w="4247" w:type="dxa"/>
            <w:shd w:val="clear" w:color="auto" w:fill="A8D08D" w:themeFill="accent6" w:themeFillTint="99"/>
          </w:tcPr>
          <w:p w:rsidR="002F0A28" w:rsidRPr="00331507" w:rsidRDefault="002F0A28" w:rsidP="009724C5">
            <w:pPr>
              <w:jc w:val="center"/>
              <w:rPr>
                <w:b/>
              </w:rPr>
            </w:pPr>
            <w:r>
              <w:rPr>
                <w:b/>
              </w:rPr>
              <w:t>Descripción de tarea</w:t>
            </w:r>
          </w:p>
        </w:tc>
        <w:tc>
          <w:tcPr>
            <w:tcW w:w="4247" w:type="dxa"/>
            <w:shd w:val="clear" w:color="auto" w:fill="A8D08D" w:themeFill="accent6" w:themeFillTint="99"/>
          </w:tcPr>
          <w:p w:rsidR="002F0A28" w:rsidRPr="00331507" w:rsidRDefault="002F0A28" w:rsidP="009724C5">
            <w:pPr>
              <w:jc w:val="center"/>
              <w:rPr>
                <w:b/>
              </w:rPr>
            </w:pPr>
            <w:r>
              <w:rPr>
                <w:b/>
              </w:rPr>
              <w:t>Presupuesto</w:t>
            </w:r>
          </w:p>
        </w:tc>
      </w:tr>
      <w:tr w:rsidR="002F0A28" w:rsidTr="009724C5">
        <w:tc>
          <w:tcPr>
            <w:tcW w:w="4247" w:type="dxa"/>
          </w:tcPr>
          <w:p w:rsidR="002F0A28" w:rsidRDefault="002F0A28" w:rsidP="002F0A28">
            <w:r>
              <w:t>Mejoras en el funcionamiento actual de la aplicación y corrección de errores</w:t>
            </w:r>
          </w:p>
        </w:tc>
        <w:tc>
          <w:tcPr>
            <w:tcW w:w="4247" w:type="dxa"/>
          </w:tcPr>
          <w:p w:rsidR="002F0A28" w:rsidRDefault="00AB6ADB" w:rsidP="002F0A28">
            <w:pPr>
              <w:jc w:val="center"/>
            </w:pPr>
            <w:r>
              <w:t>45€</w:t>
            </w:r>
          </w:p>
        </w:tc>
      </w:tr>
      <w:tr w:rsidR="00AB6ADB" w:rsidTr="009724C5">
        <w:tc>
          <w:tcPr>
            <w:tcW w:w="4247" w:type="dxa"/>
          </w:tcPr>
          <w:p w:rsidR="00AB6ADB" w:rsidRDefault="00AB6ADB" w:rsidP="002F0A28">
            <w:r>
              <w:t>Configuración de servidor con la nueva suscripción y despliegue</w:t>
            </w:r>
          </w:p>
        </w:tc>
        <w:tc>
          <w:tcPr>
            <w:tcW w:w="4247" w:type="dxa"/>
          </w:tcPr>
          <w:p w:rsidR="00AB6ADB" w:rsidRDefault="00AB6ADB" w:rsidP="002F0A28">
            <w:pPr>
              <w:jc w:val="center"/>
            </w:pPr>
            <w:r>
              <w:t>30€</w:t>
            </w:r>
          </w:p>
        </w:tc>
      </w:tr>
      <w:tr w:rsidR="00AB6ADB" w:rsidTr="009724C5">
        <w:tc>
          <w:tcPr>
            <w:tcW w:w="4247" w:type="dxa"/>
          </w:tcPr>
          <w:p w:rsidR="00AB6ADB" w:rsidRDefault="00AB6ADB" w:rsidP="002F0A28">
            <w:r>
              <w:t>Diseño de nuevas secciones y maquetación de estas</w:t>
            </w:r>
          </w:p>
        </w:tc>
        <w:tc>
          <w:tcPr>
            <w:tcW w:w="4247" w:type="dxa"/>
          </w:tcPr>
          <w:p w:rsidR="00AB6ADB" w:rsidRDefault="00AB6ADB" w:rsidP="002F0A28">
            <w:pPr>
              <w:jc w:val="center"/>
            </w:pPr>
            <w:r>
              <w:t>150€</w:t>
            </w:r>
          </w:p>
        </w:tc>
      </w:tr>
      <w:tr w:rsidR="00AB6ADB" w:rsidTr="009724C5">
        <w:tc>
          <w:tcPr>
            <w:tcW w:w="4247" w:type="dxa"/>
          </w:tcPr>
          <w:p w:rsidR="00AB6ADB" w:rsidRDefault="00AB6ADB" w:rsidP="002F0A28">
            <w:r>
              <w:t>Codificación de las nuevas funcionalidades</w:t>
            </w:r>
          </w:p>
        </w:tc>
        <w:tc>
          <w:tcPr>
            <w:tcW w:w="4247" w:type="dxa"/>
          </w:tcPr>
          <w:p w:rsidR="00AB6ADB" w:rsidRDefault="00AB6ADB" w:rsidP="002F0A28">
            <w:pPr>
              <w:jc w:val="center"/>
            </w:pPr>
            <w:r>
              <w:t>250€</w:t>
            </w:r>
          </w:p>
        </w:tc>
      </w:tr>
      <w:tr w:rsidR="00AB6ADB" w:rsidTr="009724C5">
        <w:tc>
          <w:tcPr>
            <w:tcW w:w="4247" w:type="dxa"/>
          </w:tcPr>
          <w:p w:rsidR="00AB6ADB" w:rsidRDefault="00AB6ADB" w:rsidP="002F0A28">
            <w:r>
              <w:t>Pruebas de funcionamiento y depuración de errores</w:t>
            </w:r>
          </w:p>
        </w:tc>
        <w:tc>
          <w:tcPr>
            <w:tcW w:w="4247" w:type="dxa"/>
          </w:tcPr>
          <w:p w:rsidR="00AB6ADB" w:rsidRDefault="00AB6ADB" w:rsidP="002F0A28">
            <w:pPr>
              <w:jc w:val="center"/>
            </w:pPr>
            <w:r>
              <w:t>200€</w:t>
            </w:r>
          </w:p>
        </w:tc>
      </w:tr>
      <w:tr w:rsidR="00AB6ADB" w:rsidTr="009724C5">
        <w:tc>
          <w:tcPr>
            <w:tcW w:w="4247" w:type="dxa"/>
          </w:tcPr>
          <w:p w:rsidR="00AB6ADB" w:rsidRDefault="00AB6ADB" w:rsidP="002F0A28">
            <w:r>
              <w:t>Mantenimiento mensual de la aplicación</w:t>
            </w:r>
          </w:p>
        </w:tc>
        <w:tc>
          <w:tcPr>
            <w:tcW w:w="4247" w:type="dxa"/>
          </w:tcPr>
          <w:p w:rsidR="00AB6ADB" w:rsidRDefault="00AB6ADB" w:rsidP="002F0A28">
            <w:pPr>
              <w:jc w:val="center"/>
            </w:pPr>
            <w:r>
              <w:t>35€</w:t>
            </w:r>
          </w:p>
        </w:tc>
      </w:tr>
      <w:tr w:rsidR="00AB6ADB" w:rsidTr="00644755">
        <w:tc>
          <w:tcPr>
            <w:tcW w:w="4247" w:type="dxa"/>
            <w:shd w:val="clear" w:color="auto" w:fill="A8D08D" w:themeFill="accent6" w:themeFillTint="99"/>
          </w:tcPr>
          <w:p w:rsidR="00AB6ADB" w:rsidRPr="00475DCF" w:rsidRDefault="00AB6ADB" w:rsidP="00AB6ADB">
            <w:pPr>
              <w:jc w:val="center"/>
              <w:rPr>
                <w:b/>
              </w:rPr>
            </w:pPr>
            <w:r>
              <w:rPr>
                <w:b/>
              </w:rPr>
              <w:t>TOTAL PRESUPUESTO</w:t>
            </w:r>
          </w:p>
        </w:tc>
        <w:tc>
          <w:tcPr>
            <w:tcW w:w="4247" w:type="dxa"/>
            <w:shd w:val="clear" w:color="auto" w:fill="A8D08D" w:themeFill="accent6" w:themeFillTint="99"/>
          </w:tcPr>
          <w:p w:rsidR="00AB6ADB" w:rsidRPr="00475DCF" w:rsidRDefault="00AB6ADB" w:rsidP="00AB6ADB">
            <w:pPr>
              <w:keepNext/>
              <w:jc w:val="center"/>
              <w:rPr>
                <w:b/>
              </w:rPr>
            </w:pPr>
            <w:r>
              <w:rPr>
                <w:b/>
              </w:rPr>
              <w:t>710€</w:t>
            </w:r>
          </w:p>
        </w:tc>
      </w:tr>
    </w:tbl>
    <w:p w:rsidR="00331507" w:rsidRDefault="00331507" w:rsidP="00BE2A14">
      <w:pPr>
        <w:pStyle w:val="Descripcin"/>
      </w:pPr>
    </w:p>
    <w:p w:rsidR="007F6761" w:rsidRDefault="007F6761" w:rsidP="007F6761">
      <w:pPr>
        <w:pStyle w:val="Ttulo3"/>
        <w:numPr>
          <w:ilvl w:val="2"/>
          <w:numId w:val="1"/>
        </w:numPr>
        <w:tabs>
          <w:tab w:val="left" w:pos="426"/>
        </w:tabs>
        <w:ind w:left="1701" w:hanging="992"/>
        <w:rPr>
          <w:sz w:val="28"/>
        </w:rPr>
      </w:pPr>
      <w:bookmarkStart w:id="20" w:name="_Toc8243881"/>
      <w:r>
        <w:rPr>
          <w:sz w:val="28"/>
        </w:rPr>
        <w:t>Total de Gastos Iniciales</w:t>
      </w:r>
      <w:bookmarkEnd w:id="20"/>
    </w:p>
    <w:p w:rsidR="007F6761" w:rsidRDefault="007F6761" w:rsidP="007F6761">
      <w:r>
        <w:t>En la tabla 2.4 se puede observar el total del coste inicial del proyecto.</w:t>
      </w:r>
    </w:p>
    <w:p w:rsidR="007F6761" w:rsidRPr="007F6761" w:rsidRDefault="007F6761" w:rsidP="007F6761">
      <w:pPr>
        <w:pStyle w:val="Descripcin"/>
        <w:keepNext/>
        <w:jc w:val="center"/>
        <w:rPr>
          <w:sz w:val="20"/>
        </w:rPr>
      </w:pPr>
      <w:bookmarkStart w:id="21" w:name="_Toc8070087"/>
      <w:bookmarkStart w:id="22" w:name="_Toc8242181"/>
      <w:r w:rsidRPr="007F6761">
        <w:rPr>
          <w:sz w:val="20"/>
        </w:rPr>
        <w:t xml:space="preserve">Tabla 2 </w:t>
      </w:r>
      <w:r w:rsidRPr="007F6761">
        <w:rPr>
          <w:sz w:val="20"/>
        </w:rPr>
        <w:fldChar w:fldCharType="begin"/>
      </w:r>
      <w:r w:rsidRPr="007F6761">
        <w:rPr>
          <w:sz w:val="20"/>
        </w:rPr>
        <w:instrText xml:space="preserve"> SEQ Tabla_2 \* ARABIC </w:instrText>
      </w:r>
      <w:r w:rsidRPr="007F6761">
        <w:rPr>
          <w:sz w:val="20"/>
        </w:rPr>
        <w:fldChar w:fldCharType="separate"/>
      </w:r>
      <w:r w:rsidRPr="007F6761">
        <w:rPr>
          <w:noProof/>
          <w:sz w:val="20"/>
        </w:rPr>
        <w:t>4</w:t>
      </w:r>
      <w:r w:rsidRPr="007F6761">
        <w:rPr>
          <w:sz w:val="20"/>
        </w:rPr>
        <w:fldChar w:fldCharType="end"/>
      </w:r>
      <w:r w:rsidRPr="007F6761">
        <w:rPr>
          <w:sz w:val="20"/>
        </w:rPr>
        <w:t xml:space="preserve"> Total de Gastos iniciales</w:t>
      </w:r>
      <w:bookmarkEnd w:id="21"/>
      <w:bookmarkEnd w:id="22"/>
    </w:p>
    <w:tbl>
      <w:tblPr>
        <w:tblStyle w:val="Tablaconcuadrcula"/>
        <w:tblW w:w="0" w:type="auto"/>
        <w:tblLook w:val="04A0" w:firstRow="1" w:lastRow="0" w:firstColumn="1" w:lastColumn="0" w:noHBand="0" w:noVBand="1"/>
      </w:tblPr>
      <w:tblGrid>
        <w:gridCol w:w="4247"/>
        <w:gridCol w:w="4247"/>
      </w:tblGrid>
      <w:tr w:rsidR="007F6761" w:rsidRPr="00331507" w:rsidTr="00644755">
        <w:tc>
          <w:tcPr>
            <w:tcW w:w="4247" w:type="dxa"/>
            <w:shd w:val="clear" w:color="auto" w:fill="A8D08D" w:themeFill="accent6" w:themeFillTint="99"/>
          </w:tcPr>
          <w:p w:rsidR="007F6761" w:rsidRPr="00331507" w:rsidRDefault="007F6761" w:rsidP="009724C5">
            <w:pPr>
              <w:jc w:val="center"/>
              <w:rPr>
                <w:b/>
              </w:rPr>
            </w:pPr>
            <w:r>
              <w:rPr>
                <w:b/>
              </w:rPr>
              <w:t>Descripción de tarea</w:t>
            </w:r>
          </w:p>
        </w:tc>
        <w:tc>
          <w:tcPr>
            <w:tcW w:w="4247" w:type="dxa"/>
            <w:shd w:val="clear" w:color="auto" w:fill="A8D08D" w:themeFill="accent6" w:themeFillTint="99"/>
          </w:tcPr>
          <w:p w:rsidR="007F6761" w:rsidRPr="00331507" w:rsidRDefault="007F6761" w:rsidP="009724C5">
            <w:pPr>
              <w:jc w:val="center"/>
              <w:rPr>
                <w:b/>
              </w:rPr>
            </w:pPr>
            <w:r>
              <w:rPr>
                <w:b/>
              </w:rPr>
              <w:t>Presupuesto</w:t>
            </w:r>
          </w:p>
        </w:tc>
      </w:tr>
      <w:tr w:rsidR="007F6761" w:rsidTr="009724C5">
        <w:tc>
          <w:tcPr>
            <w:tcW w:w="4247" w:type="dxa"/>
          </w:tcPr>
          <w:p w:rsidR="007F6761" w:rsidRDefault="007F6761" w:rsidP="009724C5">
            <w:r>
              <w:t>Gastos de hardware y Software</w:t>
            </w:r>
          </w:p>
        </w:tc>
        <w:tc>
          <w:tcPr>
            <w:tcW w:w="4247" w:type="dxa"/>
          </w:tcPr>
          <w:p w:rsidR="007F6761" w:rsidRDefault="007F6761" w:rsidP="009724C5">
            <w:pPr>
              <w:jc w:val="center"/>
            </w:pPr>
            <w:r>
              <w:t>48€/año</w:t>
            </w:r>
          </w:p>
        </w:tc>
      </w:tr>
      <w:tr w:rsidR="007F6761" w:rsidTr="009724C5">
        <w:tc>
          <w:tcPr>
            <w:tcW w:w="4247" w:type="dxa"/>
          </w:tcPr>
          <w:p w:rsidR="007F6761" w:rsidRDefault="007F6761" w:rsidP="009724C5">
            <w:r>
              <w:t>Gastos de desarrollo</w:t>
            </w:r>
          </w:p>
        </w:tc>
        <w:tc>
          <w:tcPr>
            <w:tcW w:w="4247" w:type="dxa"/>
          </w:tcPr>
          <w:p w:rsidR="007F6761" w:rsidRDefault="007F6761" w:rsidP="009724C5">
            <w:pPr>
              <w:jc w:val="center"/>
            </w:pPr>
            <w:r>
              <w:t>710€</w:t>
            </w:r>
          </w:p>
        </w:tc>
      </w:tr>
      <w:tr w:rsidR="007F6761" w:rsidTr="00644755">
        <w:tc>
          <w:tcPr>
            <w:tcW w:w="4247" w:type="dxa"/>
            <w:shd w:val="clear" w:color="auto" w:fill="A8D08D" w:themeFill="accent6" w:themeFillTint="99"/>
          </w:tcPr>
          <w:p w:rsidR="007F6761" w:rsidRPr="00475DCF" w:rsidRDefault="007F6761" w:rsidP="009724C5">
            <w:pPr>
              <w:jc w:val="center"/>
              <w:rPr>
                <w:b/>
              </w:rPr>
            </w:pPr>
            <w:r>
              <w:rPr>
                <w:b/>
              </w:rPr>
              <w:t>TOTAL PRESUPUESTO</w:t>
            </w:r>
          </w:p>
        </w:tc>
        <w:tc>
          <w:tcPr>
            <w:tcW w:w="4247" w:type="dxa"/>
            <w:shd w:val="clear" w:color="auto" w:fill="A8D08D" w:themeFill="accent6" w:themeFillTint="99"/>
          </w:tcPr>
          <w:p w:rsidR="007F6761" w:rsidRPr="00475DCF" w:rsidRDefault="007F6761" w:rsidP="009724C5">
            <w:pPr>
              <w:keepNext/>
              <w:jc w:val="center"/>
              <w:rPr>
                <w:b/>
              </w:rPr>
            </w:pPr>
            <w:r>
              <w:rPr>
                <w:b/>
              </w:rPr>
              <w:t>758€</w:t>
            </w:r>
          </w:p>
        </w:tc>
      </w:tr>
    </w:tbl>
    <w:p w:rsidR="00AD4C43" w:rsidRDefault="00AD4C43" w:rsidP="007F6761"/>
    <w:p w:rsidR="00AD4C43" w:rsidRDefault="00AD4C43" w:rsidP="00AD4C43">
      <w:r>
        <w:br w:type="page"/>
      </w:r>
    </w:p>
    <w:p w:rsidR="00AD4C43" w:rsidRDefault="00AD4C43" w:rsidP="00AD4C43">
      <w:pPr>
        <w:pStyle w:val="Ttulo1"/>
        <w:numPr>
          <w:ilvl w:val="0"/>
          <w:numId w:val="1"/>
        </w:numPr>
        <w:ind w:left="284"/>
        <w:rPr>
          <w:sz w:val="36"/>
        </w:rPr>
      </w:pPr>
      <w:bookmarkStart w:id="23" w:name="_Toc8243882"/>
      <w:r>
        <w:rPr>
          <w:sz w:val="36"/>
        </w:rPr>
        <w:lastRenderedPageBreak/>
        <w:t>Tecnologías</w:t>
      </w:r>
      <w:bookmarkEnd w:id="23"/>
    </w:p>
    <w:p w:rsidR="00AD4C43" w:rsidRDefault="00AD4C43" w:rsidP="00AD4C43"/>
    <w:p w:rsidR="00EE1DB2" w:rsidRPr="00EE1DB2" w:rsidRDefault="00AD1554" w:rsidP="00AD1554">
      <w:pPr>
        <w:pStyle w:val="Default"/>
        <w:numPr>
          <w:ilvl w:val="0"/>
          <w:numId w:val="10"/>
        </w:numPr>
      </w:pPr>
      <w:r>
        <w:rPr>
          <w:b/>
        </w:rPr>
        <w:t xml:space="preserve">HTML: </w:t>
      </w:r>
      <w:r>
        <w:t xml:space="preserve"> </w:t>
      </w:r>
      <w:r w:rsidR="001018D1">
        <w:rPr>
          <w:sz w:val="22"/>
          <w:szCs w:val="22"/>
        </w:rPr>
        <w:t>Lenguaje</w:t>
      </w:r>
      <w:r w:rsidR="00EC558D">
        <w:rPr>
          <w:sz w:val="22"/>
          <w:szCs w:val="22"/>
        </w:rPr>
        <w:t xml:space="preserve"> de marcado utilizado para desarrollar la estructura de una página web</w:t>
      </w:r>
      <w:r w:rsidR="001018D1">
        <w:rPr>
          <w:sz w:val="22"/>
          <w:szCs w:val="22"/>
        </w:rPr>
        <w:t>. Hoy en día en considerado un estándar a la hora de crear aplicaciones y páginas web. Es una de las tres tecnologías principales usadas en la creación de páginas junto con CSS y JavaScript.</w:t>
      </w:r>
    </w:p>
    <w:p w:rsidR="00AD4C43" w:rsidRPr="00AD1554" w:rsidRDefault="00AD1554" w:rsidP="00EE1DB2">
      <w:pPr>
        <w:pStyle w:val="Default"/>
        <w:ind w:left="720"/>
      </w:pPr>
      <w:r w:rsidRPr="00AD1554">
        <w:rPr>
          <w:sz w:val="22"/>
          <w:szCs w:val="22"/>
        </w:rPr>
        <w:t xml:space="preserve"> </w:t>
      </w:r>
    </w:p>
    <w:p w:rsidR="00EE1DB2" w:rsidRDefault="00AD4C43" w:rsidP="00EE1DB2">
      <w:pPr>
        <w:pStyle w:val="Prrafodelista"/>
        <w:numPr>
          <w:ilvl w:val="0"/>
          <w:numId w:val="10"/>
        </w:numPr>
      </w:pPr>
      <w:r>
        <w:rPr>
          <w:b/>
        </w:rPr>
        <w:t>CSS</w:t>
      </w:r>
      <w:r w:rsidR="00752B0A">
        <w:rPr>
          <w:b/>
        </w:rPr>
        <w:t xml:space="preserve">: </w:t>
      </w:r>
      <w:r w:rsidR="00752B0A">
        <w:t>Hojas de estilo en cascada, es un lenguaje de diseño gráfico utilizado para establecer la presentación de documentos escritos en un lenguaje de marcado como HTML. Habitualmente es usado para establecer el diseño visual de páginas web.</w:t>
      </w:r>
    </w:p>
    <w:p w:rsidR="00EE1DB2" w:rsidRPr="00AD4C43" w:rsidRDefault="00EE1DB2" w:rsidP="00EE1DB2">
      <w:pPr>
        <w:pStyle w:val="Prrafodelista"/>
      </w:pPr>
    </w:p>
    <w:p w:rsidR="00AD4C43" w:rsidRDefault="00AD4C43" w:rsidP="00AD4C43">
      <w:pPr>
        <w:pStyle w:val="Prrafodelista"/>
        <w:numPr>
          <w:ilvl w:val="0"/>
          <w:numId w:val="10"/>
        </w:numPr>
      </w:pPr>
      <w:r>
        <w:rPr>
          <w:b/>
        </w:rPr>
        <w:t>JAVASCRIPT</w:t>
      </w:r>
      <w:r w:rsidR="00752B0A">
        <w:rPr>
          <w:b/>
        </w:rPr>
        <w:t xml:space="preserve">: </w:t>
      </w:r>
      <w:r w:rsidR="00752B0A">
        <w:t>Lenguaje de programación orientado al lado del cliente usado para crear páginas web dinámicas y mejorar la interfaz del usuario. Todos los navegadores interpretan el código JavaScript de las páginas web.</w:t>
      </w:r>
    </w:p>
    <w:p w:rsidR="00EE1DB2" w:rsidRPr="00AD4C43" w:rsidRDefault="00EE1DB2" w:rsidP="00EE1DB2">
      <w:pPr>
        <w:pStyle w:val="Prrafodelista"/>
      </w:pPr>
    </w:p>
    <w:p w:rsidR="00EE1DB2" w:rsidRDefault="00AD4C43" w:rsidP="00EE1DB2">
      <w:pPr>
        <w:pStyle w:val="Prrafodelista"/>
        <w:numPr>
          <w:ilvl w:val="0"/>
          <w:numId w:val="10"/>
        </w:numPr>
      </w:pPr>
      <w:r>
        <w:rPr>
          <w:b/>
        </w:rPr>
        <w:t>PHP</w:t>
      </w:r>
      <w:r w:rsidR="00752B0A">
        <w:rPr>
          <w:b/>
        </w:rPr>
        <w:t xml:space="preserve">: </w:t>
      </w:r>
      <w:r w:rsidR="00752B0A">
        <w:t>Lenguaje de programación que funciona en el lado del servidor y que es usado principalmente para la generación dinámica de contenido en páginas web. Puede incorporarse directamente en un documento HTML. El código lo interpreta un servidor web usando un módulo procesador del lenguaje, el cual genera el HTML resultante que se muestra al usuario.</w:t>
      </w:r>
    </w:p>
    <w:p w:rsidR="00EE1DB2" w:rsidRPr="00AD4C43" w:rsidRDefault="00EE1DB2" w:rsidP="00EE1DB2">
      <w:pPr>
        <w:pStyle w:val="Prrafodelista"/>
      </w:pPr>
    </w:p>
    <w:p w:rsidR="00AD4C43" w:rsidRDefault="00AD4C43" w:rsidP="00AD4C43">
      <w:pPr>
        <w:pStyle w:val="Prrafodelista"/>
        <w:numPr>
          <w:ilvl w:val="0"/>
          <w:numId w:val="10"/>
        </w:numPr>
      </w:pPr>
      <w:r>
        <w:rPr>
          <w:b/>
        </w:rPr>
        <w:t>BOOTSTRAP</w:t>
      </w:r>
      <w:r w:rsidR="00752B0A">
        <w:rPr>
          <w:b/>
        </w:rPr>
        <w:t xml:space="preserve">: </w:t>
      </w:r>
      <w:r w:rsidR="003942D6">
        <w:t xml:space="preserve">Marco de trabajo o </w:t>
      </w:r>
      <w:r w:rsidR="00752B0A">
        <w:t xml:space="preserve">Framework web orientado al desarrollo del lado del cliente, principalmente para el desarrollo de la interfaz del usuario. </w:t>
      </w:r>
      <w:r w:rsidR="003942D6">
        <w:t>Se forma de una serie de plantillas de diseño que contienen elementos como botones o menús entre otros elementos, así como extensiones adicionales de JavaScript.</w:t>
      </w:r>
    </w:p>
    <w:p w:rsidR="00EE1DB2" w:rsidRPr="00AD4C43" w:rsidRDefault="00EE1DB2" w:rsidP="00EE1DB2">
      <w:pPr>
        <w:pStyle w:val="Prrafodelista"/>
      </w:pPr>
    </w:p>
    <w:p w:rsidR="00EE1DB2" w:rsidRDefault="00AD4C43" w:rsidP="00EE1DB2">
      <w:pPr>
        <w:pStyle w:val="Prrafodelista"/>
        <w:numPr>
          <w:ilvl w:val="0"/>
          <w:numId w:val="10"/>
        </w:numPr>
      </w:pPr>
      <w:r>
        <w:rPr>
          <w:b/>
        </w:rPr>
        <w:t>AJAX</w:t>
      </w:r>
      <w:r w:rsidR="003942D6">
        <w:rPr>
          <w:b/>
        </w:rPr>
        <w:t xml:space="preserve">: </w:t>
      </w:r>
      <w:r w:rsidR="003942D6">
        <w:t>Técnica de desarrollo web para crear aplicaciones dinámicas. Permite que sus aplicaciones, mientras se ejecutan en el cliente (navegador del usuario) mantengan una comunicación asíncrona con el servidor en segundo plano para poder realizar cambios en la página sin necesidad de recargarlas.</w:t>
      </w:r>
    </w:p>
    <w:p w:rsidR="00EE1DB2" w:rsidRPr="00AD4C43" w:rsidRDefault="00EE1DB2" w:rsidP="00EE1DB2">
      <w:pPr>
        <w:pStyle w:val="Prrafodelista"/>
      </w:pPr>
    </w:p>
    <w:p w:rsidR="00AD4C43" w:rsidRDefault="00AD4C43" w:rsidP="00AD4C43">
      <w:pPr>
        <w:pStyle w:val="Prrafodelista"/>
        <w:numPr>
          <w:ilvl w:val="0"/>
          <w:numId w:val="10"/>
        </w:numPr>
      </w:pPr>
      <w:r>
        <w:rPr>
          <w:b/>
        </w:rPr>
        <w:t>JQUERY</w:t>
      </w:r>
      <w:r w:rsidR="003942D6">
        <w:rPr>
          <w:b/>
        </w:rPr>
        <w:t>:</w:t>
      </w:r>
      <w:r w:rsidR="003942D6">
        <w:t xml:space="preserve"> Biblioteca de JavaScript que permite facilitar la manera en la que interactuamos con los elementos que formal el árbol de los documentos web (DOM), manejar eventos, animaciones y agregar interacción AJAX a nuestras páginas web.</w:t>
      </w:r>
    </w:p>
    <w:p w:rsidR="00EE1DB2" w:rsidRPr="00AD4C43" w:rsidRDefault="00EE1DB2" w:rsidP="00EE1DB2">
      <w:pPr>
        <w:pStyle w:val="Prrafodelista"/>
      </w:pPr>
    </w:p>
    <w:p w:rsidR="00EE1DB2" w:rsidRDefault="00AD4C43" w:rsidP="00EE1DB2">
      <w:pPr>
        <w:pStyle w:val="Prrafodelista"/>
        <w:numPr>
          <w:ilvl w:val="0"/>
          <w:numId w:val="10"/>
        </w:numPr>
      </w:pPr>
      <w:r>
        <w:rPr>
          <w:b/>
        </w:rPr>
        <w:t>SLICK</w:t>
      </w:r>
      <w:r w:rsidR="003942D6">
        <w:rPr>
          <w:b/>
        </w:rPr>
        <w:t xml:space="preserve">: </w:t>
      </w:r>
      <w:r w:rsidR="003942D6">
        <w:t>Plug-in</w:t>
      </w:r>
      <w:r w:rsidR="00EE1DB2">
        <w:t>/Librería de JavaScript que permite implementar el uso de carruseles de elementos en nuestras páginas web utilizando un diseño responsivo y adaptable.</w:t>
      </w:r>
    </w:p>
    <w:p w:rsidR="00EE1DB2" w:rsidRPr="00AD4C43" w:rsidRDefault="00EE1DB2" w:rsidP="00EE1DB2">
      <w:pPr>
        <w:pStyle w:val="Prrafodelista"/>
      </w:pPr>
    </w:p>
    <w:p w:rsidR="00EE1DB2" w:rsidRDefault="00AD4C43" w:rsidP="00EE1DB2">
      <w:pPr>
        <w:pStyle w:val="Prrafodelista"/>
        <w:numPr>
          <w:ilvl w:val="0"/>
          <w:numId w:val="10"/>
        </w:numPr>
      </w:pPr>
      <w:r>
        <w:rPr>
          <w:b/>
        </w:rPr>
        <w:t>FONTAWESOME</w:t>
      </w:r>
      <w:r w:rsidR="00EE1DB2">
        <w:rPr>
          <w:b/>
        </w:rPr>
        <w:t>:</w:t>
      </w:r>
      <w:r w:rsidR="00EE1DB2">
        <w:t xml:space="preserve"> Conjunto de herramientas de fuentes e iconos basadas en CSS y LESS utilizada habitualmente en el marco de trabajo Bootstrap.</w:t>
      </w:r>
    </w:p>
    <w:p w:rsidR="00EE1DB2" w:rsidRPr="00AD4C43" w:rsidRDefault="00EE1DB2" w:rsidP="00EE1DB2">
      <w:pPr>
        <w:pStyle w:val="Prrafodelista"/>
      </w:pPr>
    </w:p>
    <w:p w:rsidR="00AD4C43" w:rsidRPr="00AD4C43" w:rsidRDefault="00AD4C43" w:rsidP="00AD4C43">
      <w:pPr>
        <w:pStyle w:val="Prrafodelista"/>
        <w:numPr>
          <w:ilvl w:val="0"/>
          <w:numId w:val="10"/>
        </w:numPr>
      </w:pPr>
      <w:r>
        <w:rPr>
          <w:b/>
        </w:rPr>
        <w:t>GOOGLE FONTS</w:t>
      </w:r>
      <w:r w:rsidR="00EE1DB2">
        <w:rPr>
          <w:b/>
        </w:rPr>
        <w:t xml:space="preserve">: </w:t>
      </w:r>
      <w:r w:rsidR="00EE1DB2">
        <w:t>Librería de tipografías con licencia de uso gratuita que incorpora su propia página web en la que se pueden explorar dichas tipografías y hacer uso de su API para poder incorporar mediante CSS en nuestras páginas web las fuentes deseadas.</w:t>
      </w:r>
    </w:p>
    <w:p w:rsidR="00AD4C43" w:rsidRDefault="00AD4C43" w:rsidP="007F6761"/>
    <w:p w:rsidR="001018D1" w:rsidRDefault="001018D1" w:rsidP="001018D1">
      <w:pPr>
        <w:pStyle w:val="Ttulo1"/>
        <w:numPr>
          <w:ilvl w:val="0"/>
          <w:numId w:val="1"/>
        </w:numPr>
        <w:ind w:left="284"/>
        <w:rPr>
          <w:sz w:val="36"/>
        </w:rPr>
      </w:pPr>
      <w:bookmarkStart w:id="24" w:name="_Toc8243883"/>
      <w:r>
        <w:rPr>
          <w:sz w:val="36"/>
        </w:rPr>
        <w:lastRenderedPageBreak/>
        <w:t>Tecnologías</w:t>
      </w:r>
      <w:bookmarkEnd w:id="24"/>
    </w:p>
    <w:p w:rsidR="001018D1" w:rsidRPr="001018D1" w:rsidRDefault="001018D1" w:rsidP="001018D1"/>
    <w:p w:rsidR="001018D1" w:rsidRDefault="001018D1" w:rsidP="001018D1">
      <w:pPr>
        <w:pStyle w:val="Ttulo2"/>
        <w:numPr>
          <w:ilvl w:val="1"/>
          <w:numId w:val="1"/>
        </w:numPr>
        <w:tabs>
          <w:tab w:val="left" w:pos="567"/>
        </w:tabs>
        <w:rPr>
          <w:sz w:val="32"/>
        </w:rPr>
      </w:pPr>
      <w:bookmarkStart w:id="25" w:name="_Toc8243884"/>
      <w:r>
        <w:rPr>
          <w:sz w:val="32"/>
        </w:rPr>
        <w:t>Diseño</w:t>
      </w:r>
      <w:bookmarkEnd w:id="25"/>
    </w:p>
    <w:p w:rsidR="001018D1" w:rsidRPr="001018D1" w:rsidRDefault="001018D1" w:rsidP="001018D1"/>
    <w:p w:rsidR="001018D1" w:rsidRDefault="001018D1" w:rsidP="001018D1">
      <w:pPr>
        <w:pStyle w:val="Ttulo3"/>
        <w:numPr>
          <w:ilvl w:val="2"/>
          <w:numId w:val="1"/>
        </w:numPr>
        <w:tabs>
          <w:tab w:val="left" w:pos="426"/>
        </w:tabs>
        <w:ind w:left="1560" w:hanging="851"/>
        <w:rPr>
          <w:sz w:val="28"/>
        </w:rPr>
      </w:pPr>
      <w:bookmarkStart w:id="26" w:name="_Toc8243885"/>
      <w:r>
        <w:rPr>
          <w:sz w:val="28"/>
        </w:rPr>
        <w:t>Diagrama de la aplicación</w:t>
      </w:r>
      <w:bookmarkEnd w:id="26"/>
    </w:p>
    <w:p w:rsidR="004731E8" w:rsidRDefault="004731E8" w:rsidP="004731E8">
      <w:pPr>
        <w:jc w:val="center"/>
        <w:rPr>
          <w:b/>
        </w:rPr>
      </w:pPr>
    </w:p>
    <w:p w:rsidR="004731E8" w:rsidRPr="00D171B1" w:rsidRDefault="00D171B1" w:rsidP="00D171B1">
      <w:pPr>
        <w:pStyle w:val="Ttulo4"/>
        <w:numPr>
          <w:ilvl w:val="3"/>
          <w:numId w:val="1"/>
        </w:numPr>
        <w:rPr>
          <w:sz w:val="24"/>
        </w:rPr>
      </w:pPr>
      <w:r w:rsidRPr="00D171B1">
        <w:rPr>
          <w:sz w:val="24"/>
        </w:rPr>
        <w:t xml:space="preserve">Diagrama de </w:t>
      </w:r>
      <w:r>
        <w:rPr>
          <w:sz w:val="24"/>
        </w:rPr>
        <w:t>solicitudes de contenido</w:t>
      </w:r>
    </w:p>
    <w:p w:rsidR="001018D1" w:rsidRPr="001018D1" w:rsidRDefault="001018D1" w:rsidP="001018D1">
      <w:r>
        <w:t xml:space="preserve"> En la imagen 4.3 </w:t>
      </w:r>
      <w:r w:rsidR="004756D1">
        <w:t xml:space="preserve">se puede observar en detalle el esquema que siguen las peticiones del buscador cada vez que se solicita un contenido </w:t>
      </w:r>
      <w:r w:rsidR="00674029">
        <w:rPr>
          <w:b/>
        </w:rPr>
        <w:t>dentro de</w:t>
      </w:r>
      <w:r w:rsidR="004756D1">
        <w:t xml:space="preserve"> la página web</w:t>
      </w:r>
      <w:r w:rsidR="00EC28F9">
        <w:t xml:space="preserve"> (</w:t>
      </w:r>
      <w:r w:rsidR="00EC28F9" w:rsidRPr="004756D1">
        <w:rPr>
          <w:i/>
        </w:rPr>
        <w:t xml:space="preserve">independientemente de si se solicita el contenido de una sección, información </w:t>
      </w:r>
      <w:r w:rsidR="00EC28F9">
        <w:rPr>
          <w:i/>
        </w:rPr>
        <w:t>mostrada en modal de creación de listas</w:t>
      </w:r>
      <w:r w:rsidR="00EC28F9" w:rsidRPr="004756D1">
        <w:rPr>
          <w:i/>
        </w:rPr>
        <w:t>, …)</w:t>
      </w:r>
      <w:r w:rsidR="00EC28F9">
        <w:t xml:space="preserve"> y cuando se realizan acciones dentro de ella</w:t>
      </w:r>
      <w:r w:rsidR="004756D1">
        <w:t xml:space="preserve"> </w:t>
      </w:r>
      <w:r w:rsidR="00EC28F9">
        <w:t>(</w:t>
      </w:r>
      <w:r w:rsidR="00EC28F9">
        <w:rPr>
          <w:i/>
        </w:rPr>
        <w:t>creación de listas, administración de canciones, …</w:t>
      </w:r>
      <w:r w:rsidR="00EC28F9">
        <w:t>)</w:t>
      </w:r>
    </w:p>
    <w:p w:rsidR="00660B43" w:rsidRDefault="00674029" w:rsidP="00660B43">
      <w:pPr>
        <w:keepNext/>
        <w:ind w:left="-426"/>
        <w:jc w:val="center"/>
      </w:pPr>
      <w:r w:rsidRPr="00674029">
        <w:rPr>
          <w:noProof/>
        </w:rPr>
        <w:drawing>
          <wp:inline distT="0" distB="0" distL="0" distR="0" wp14:anchorId="7F03F65A" wp14:editId="01833E95">
            <wp:extent cx="6311362" cy="4191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3545" cy="4199090"/>
                    </a:xfrm>
                    <a:prstGeom prst="rect">
                      <a:avLst/>
                    </a:prstGeom>
                  </pic:spPr>
                </pic:pic>
              </a:graphicData>
            </a:graphic>
          </wp:inline>
        </w:drawing>
      </w:r>
    </w:p>
    <w:p w:rsidR="001018D1" w:rsidRDefault="00660B43" w:rsidP="00660B43">
      <w:pPr>
        <w:pStyle w:val="Descripcin"/>
        <w:jc w:val="center"/>
        <w:rPr>
          <w:sz w:val="22"/>
        </w:rPr>
      </w:pPr>
      <w:bookmarkStart w:id="27" w:name="_Toc8158049"/>
      <w:bookmarkStart w:id="28" w:name="_Toc8242279"/>
      <w:r w:rsidRPr="00660B43">
        <w:rPr>
          <w:sz w:val="22"/>
        </w:rPr>
        <w:t xml:space="preserve">Imagen 4 </w:t>
      </w:r>
      <w:r w:rsidRPr="00660B43">
        <w:rPr>
          <w:sz w:val="22"/>
        </w:rPr>
        <w:fldChar w:fldCharType="begin"/>
      </w:r>
      <w:r w:rsidRPr="00660B43">
        <w:rPr>
          <w:sz w:val="22"/>
        </w:rPr>
        <w:instrText xml:space="preserve"> SEQ Imagen_4 \* ARABIC </w:instrText>
      </w:r>
      <w:r w:rsidRPr="00660B43">
        <w:rPr>
          <w:sz w:val="22"/>
        </w:rPr>
        <w:fldChar w:fldCharType="separate"/>
      </w:r>
      <w:r w:rsidR="001A7B7D">
        <w:rPr>
          <w:noProof/>
          <w:sz w:val="22"/>
        </w:rPr>
        <w:t>1</w:t>
      </w:r>
      <w:r w:rsidRPr="00660B43">
        <w:rPr>
          <w:sz w:val="22"/>
        </w:rPr>
        <w:fldChar w:fldCharType="end"/>
      </w:r>
      <w:r w:rsidRPr="00660B43">
        <w:rPr>
          <w:sz w:val="22"/>
        </w:rPr>
        <w:t xml:space="preserve"> Diagrama de peticiones de contenido</w:t>
      </w:r>
      <w:bookmarkEnd w:id="27"/>
      <w:bookmarkEnd w:id="28"/>
    </w:p>
    <w:p w:rsidR="00EC28F9" w:rsidRDefault="00EC28F9">
      <w:r>
        <w:br w:type="page"/>
      </w:r>
    </w:p>
    <w:p w:rsidR="004731E8" w:rsidRPr="00D171B1" w:rsidRDefault="004731E8" w:rsidP="00D171B1">
      <w:pPr>
        <w:pStyle w:val="Ttulo4"/>
        <w:numPr>
          <w:ilvl w:val="3"/>
          <w:numId w:val="1"/>
        </w:numPr>
        <w:rPr>
          <w:sz w:val="24"/>
        </w:rPr>
      </w:pPr>
      <w:bookmarkStart w:id="29" w:name="_Ref8240648"/>
      <w:r w:rsidRPr="00D171B1">
        <w:rPr>
          <w:sz w:val="24"/>
        </w:rPr>
        <w:lastRenderedPageBreak/>
        <w:t>Diagrama del proceso de autenticación en la aplicación</w:t>
      </w:r>
      <w:bookmarkEnd w:id="29"/>
    </w:p>
    <w:p w:rsidR="00EC28F9" w:rsidRDefault="00EC28F9" w:rsidP="00EC28F9">
      <w:r>
        <w:t>En la imagen 4.2 se puede comprobar al detalle el modelo de autenticación que sigue la aplicación en el momento que un usuario intenta iniciar sesión.</w:t>
      </w:r>
    </w:p>
    <w:p w:rsidR="00CD58B8" w:rsidRDefault="00CD58B8" w:rsidP="00EC28F9">
      <w:r>
        <w:t xml:space="preserve">Este modelo de autenticación, llamado </w:t>
      </w:r>
      <w:r>
        <w:rPr>
          <w:b/>
          <w:i/>
        </w:rPr>
        <w:t>Authorization Code Flow,</w:t>
      </w:r>
      <w:r>
        <w:t xml:space="preserve"> es una de las múltiples variantes de modelos de autenticación que se ofrecen desde la API de Spotify para implementar en las aplicaciones que hagan uso de ella. </w:t>
      </w:r>
    </w:p>
    <w:p w:rsidR="00475073" w:rsidRDefault="00475073" w:rsidP="00475073">
      <w:pPr>
        <w:keepNext/>
        <w:jc w:val="center"/>
      </w:pPr>
      <w:r>
        <w:rPr>
          <w:noProof/>
        </w:rPr>
        <w:drawing>
          <wp:inline distT="0" distB="0" distL="0" distR="0">
            <wp:extent cx="4708606" cy="4276725"/>
            <wp:effectExtent l="0" t="0" r="0" b="0"/>
            <wp:docPr id="7" name="Imagen 7" descr="Authorization Cod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ization Code 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317" cy="4313702"/>
                    </a:xfrm>
                    <a:prstGeom prst="rect">
                      <a:avLst/>
                    </a:prstGeom>
                    <a:noFill/>
                    <a:ln>
                      <a:noFill/>
                    </a:ln>
                  </pic:spPr>
                </pic:pic>
              </a:graphicData>
            </a:graphic>
          </wp:inline>
        </w:drawing>
      </w:r>
    </w:p>
    <w:p w:rsidR="00475073" w:rsidRPr="00475073" w:rsidRDefault="00475073" w:rsidP="00475073">
      <w:pPr>
        <w:pStyle w:val="Descripcin"/>
        <w:jc w:val="center"/>
        <w:rPr>
          <w:sz w:val="20"/>
        </w:rPr>
      </w:pPr>
      <w:bookmarkStart w:id="30" w:name="_Toc8242280"/>
      <w:r w:rsidRPr="00475073">
        <w:rPr>
          <w:sz w:val="20"/>
        </w:rPr>
        <w:t xml:space="preserve">Imagen 4 </w:t>
      </w:r>
      <w:r w:rsidRPr="00475073">
        <w:rPr>
          <w:sz w:val="20"/>
        </w:rPr>
        <w:fldChar w:fldCharType="begin"/>
      </w:r>
      <w:r w:rsidRPr="00475073">
        <w:rPr>
          <w:sz w:val="20"/>
        </w:rPr>
        <w:instrText xml:space="preserve"> SEQ Imagen_4 \* ARABIC </w:instrText>
      </w:r>
      <w:r w:rsidRPr="00475073">
        <w:rPr>
          <w:sz w:val="20"/>
        </w:rPr>
        <w:fldChar w:fldCharType="separate"/>
      </w:r>
      <w:r w:rsidR="001A7B7D">
        <w:rPr>
          <w:noProof/>
          <w:sz w:val="20"/>
        </w:rPr>
        <w:t>2</w:t>
      </w:r>
      <w:r w:rsidRPr="00475073">
        <w:rPr>
          <w:sz w:val="20"/>
        </w:rPr>
        <w:fldChar w:fldCharType="end"/>
      </w:r>
      <w:r w:rsidRPr="00475073">
        <w:rPr>
          <w:sz w:val="20"/>
        </w:rPr>
        <w:t xml:space="preserve"> Diagrama de modelo de autenticación</w:t>
      </w:r>
      <w:bookmarkEnd w:id="30"/>
    </w:p>
    <w:p w:rsidR="001A7B7D" w:rsidRPr="00B04CAA" w:rsidRDefault="001A7B7D" w:rsidP="00475073">
      <w:pPr>
        <w:rPr>
          <w:u w:val="single"/>
        </w:rPr>
      </w:pPr>
      <w:r w:rsidRPr="00B04CAA">
        <w:rPr>
          <w:u w:val="single"/>
        </w:rPr>
        <w:t xml:space="preserve">El proceso </w:t>
      </w:r>
      <w:r w:rsidR="00CD58B8">
        <w:rPr>
          <w:u w:val="single"/>
        </w:rPr>
        <w:t>se divide en 4 pasos como se ve en la imagen anterio</w:t>
      </w:r>
      <w:r w:rsidR="004A2CD0">
        <w:rPr>
          <w:u w:val="single"/>
        </w:rPr>
        <w:t>r, procedo a explicarlos</w:t>
      </w:r>
      <w:r w:rsidRPr="00B04CAA">
        <w:rPr>
          <w:u w:val="single"/>
        </w:rPr>
        <w:t>:</w:t>
      </w:r>
    </w:p>
    <w:p w:rsidR="00B04CAA" w:rsidRPr="00B04CAA" w:rsidRDefault="00B04CAA" w:rsidP="00B04CAA">
      <w:pPr>
        <w:rPr>
          <w:b/>
          <w:sz w:val="28"/>
        </w:rPr>
      </w:pPr>
      <w:r w:rsidRPr="00B04CAA">
        <w:rPr>
          <w:b/>
          <w:sz w:val="28"/>
        </w:rPr>
        <w:t>PASO 1</w:t>
      </w:r>
    </w:p>
    <w:p w:rsidR="001A7B7D" w:rsidRDefault="001A7B7D" w:rsidP="009724C5">
      <w:pPr>
        <w:pStyle w:val="Prrafodelista"/>
        <w:numPr>
          <w:ilvl w:val="0"/>
          <w:numId w:val="11"/>
        </w:numPr>
      </w:pPr>
      <w:r w:rsidRPr="001A7B7D">
        <w:rPr>
          <w:u w:val="single"/>
        </w:rPr>
        <w:t xml:space="preserve">La aplicación pide autorización a </w:t>
      </w:r>
      <w:r w:rsidR="00C17FD3">
        <w:rPr>
          <w:u w:val="single"/>
        </w:rPr>
        <w:t>Spotify</w:t>
      </w:r>
      <w:r>
        <w:t xml:space="preserve"> para poder acceder a los datos del usuario que inicia sesión en ella</w:t>
      </w:r>
      <w:r w:rsidR="00644755">
        <w:t xml:space="preserve"> (almacenados en su BD)</w:t>
      </w:r>
      <w:r>
        <w:t xml:space="preserve">, enviando para ello: </w:t>
      </w:r>
    </w:p>
    <w:p w:rsidR="001A7B7D" w:rsidRDefault="001A7B7D" w:rsidP="001A7B7D">
      <w:pPr>
        <w:pStyle w:val="Prrafodelista"/>
        <w:numPr>
          <w:ilvl w:val="1"/>
          <w:numId w:val="11"/>
        </w:numPr>
      </w:pPr>
      <w:r>
        <w:t>Sus datos asociados según el programa de aplicaciones de Spotify (client_ID, redirect_uri)</w:t>
      </w:r>
    </w:p>
    <w:p w:rsidR="001A7B7D" w:rsidRDefault="001A7B7D" w:rsidP="001A7B7D">
      <w:pPr>
        <w:pStyle w:val="Prrafodelista"/>
        <w:numPr>
          <w:ilvl w:val="1"/>
          <w:numId w:val="11"/>
        </w:numPr>
      </w:pPr>
      <w:r>
        <w:t>Los scopes o puntos de alcance de la aplicación dentro de la API, es decir, las acciones que va a poder realizar la aplicación con los datos del usuario haciendo uso de la API (</w:t>
      </w:r>
      <w:r w:rsidRPr="001A7B7D">
        <w:rPr>
          <w:i/>
        </w:rPr>
        <w:t>como por ejemplo recuperar datos sobre sus canciones preferidas</w:t>
      </w:r>
      <w:r>
        <w:t>)</w:t>
      </w:r>
    </w:p>
    <w:p w:rsidR="001A7B7D" w:rsidRDefault="001A7B7D" w:rsidP="001A7B7D">
      <w:pPr>
        <w:pStyle w:val="Prrafodelista"/>
        <w:ind w:left="1440"/>
      </w:pPr>
    </w:p>
    <w:p w:rsidR="001A7B7D" w:rsidRDefault="001A7B7D" w:rsidP="001A7B7D">
      <w:pPr>
        <w:pStyle w:val="Prrafodelista"/>
        <w:ind w:left="1440"/>
      </w:pPr>
    </w:p>
    <w:p w:rsidR="001A7B7D" w:rsidRDefault="001A7B7D" w:rsidP="00C17FD3"/>
    <w:p w:rsidR="001A7B7D" w:rsidRDefault="001A7B7D" w:rsidP="001A7B7D">
      <w:pPr>
        <w:pStyle w:val="Prrafodelista"/>
        <w:numPr>
          <w:ilvl w:val="0"/>
          <w:numId w:val="11"/>
        </w:numPr>
      </w:pPr>
      <w:r w:rsidRPr="00C17FD3">
        <w:rPr>
          <w:u w:val="single"/>
        </w:rPr>
        <w:lastRenderedPageBreak/>
        <w:t>El servicio de autenticación de Spotify informará al usuario de lo que la aplicación va a poder tener permiso de realizar</w:t>
      </w:r>
      <w:r>
        <w:t xml:space="preserve"> en su cuenta si él lo permite (gracias a este modelo de autenticación el usuario solamente necesitará dar su permiso una sola vez) como se ve en la imagen 4.3:</w:t>
      </w:r>
    </w:p>
    <w:p w:rsidR="001A7B7D" w:rsidRDefault="001A7B7D" w:rsidP="001A7B7D">
      <w:pPr>
        <w:pStyle w:val="Prrafodelista"/>
        <w:keepNext/>
        <w:jc w:val="center"/>
      </w:pPr>
      <w:r w:rsidRPr="00475073">
        <w:rPr>
          <w:noProof/>
        </w:rPr>
        <w:drawing>
          <wp:inline distT="0" distB="0" distL="0" distR="0" wp14:anchorId="3DF0C2D1" wp14:editId="586E9AAD">
            <wp:extent cx="2201436" cy="2597768"/>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1327" cy="2621240"/>
                    </a:xfrm>
                    <a:prstGeom prst="rect">
                      <a:avLst/>
                    </a:prstGeom>
                  </pic:spPr>
                </pic:pic>
              </a:graphicData>
            </a:graphic>
          </wp:inline>
        </w:drawing>
      </w:r>
    </w:p>
    <w:p w:rsidR="001A7B7D" w:rsidRPr="001A7B7D" w:rsidRDefault="001A7B7D" w:rsidP="001A7B7D">
      <w:pPr>
        <w:pStyle w:val="Descripcin"/>
        <w:jc w:val="center"/>
        <w:rPr>
          <w:sz w:val="20"/>
        </w:rPr>
      </w:pPr>
      <w:bookmarkStart w:id="31" w:name="_Toc8242281"/>
      <w:r w:rsidRPr="001A7B7D">
        <w:rPr>
          <w:sz w:val="20"/>
        </w:rPr>
        <w:t xml:space="preserve">Imagen 4 </w:t>
      </w:r>
      <w:r w:rsidRPr="001A7B7D">
        <w:rPr>
          <w:sz w:val="20"/>
        </w:rPr>
        <w:fldChar w:fldCharType="begin"/>
      </w:r>
      <w:r w:rsidRPr="001A7B7D">
        <w:rPr>
          <w:sz w:val="20"/>
        </w:rPr>
        <w:instrText xml:space="preserve"> SEQ Imagen_4 \* ARABIC </w:instrText>
      </w:r>
      <w:r w:rsidRPr="001A7B7D">
        <w:rPr>
          <w:sz w:val="20"/>
        </w:rPr>
        <w:fldChar w:fldCharType="separate"/>
      </w:r>
      <w:r w:rsidRPr="001A7B7D">
        <w:rPr>
          <w:noProof/>
          <w:sz w:val="20"/>
        </w:rPr>
        <w:t>3</w:t>
      </w:r>
      <w:r w:rsidRPr="001A7B7D">
        <w:rPr>
          <w:sz w:val="20"/>
        </w:rPr>
        <w:fldChar w:fldCharType="end"/>
      </w:r>
      <w:r w:rsidRPr="001A7B7D">
        <w:rPr>
          <w:sz w:val="20"/>
        </w:rPr>
        <w:t xml:space="preserve"> Pantalla de formulario de petición de permisos al usuario</w:t>
      </w:r>
      <w:bookmarkEnd w:id="31"/>
    </w:p>
    <w:p w:rsidR="001A7B7D" w:rsidRDefault="00B04CAA" w:rsidP="001A7B7D">
      <w:pPr>
        <w:pStyle w:val="Prrafodelista"/>
        <w:numPr>
          <w:ilvl w:val="0"/>
          <w:numId w:val="11"/>
        </w:numPr>
      </w:pPr>
      <w:r>
        <w:t>El usuario garantiza el acceso y puede acceder a la aplicación</w:t>
      </w:r>
    </w:p>
    <w:p w:rsidR="00B04CAA" w:rsidRDefault="00B04CAA" w:rsidP="00B04CAA">
      <w:pPr>
        <w:pStyle w:val="Prrafodelista"/>
      </w:pPr>
    </w:p>
    <w:p w:rsidR="00B04CAA" w:rsidRPr="00B04CAA" w:rsidRDefault="00B04CAA" w:rsidP="00B04CAA">
      <w:pPr>
        <w:pStyle w:val="Prrafodelista"/>
        <w:ind w:left="0"/>
        <w:rPr>
          <w:b/>
          <w:sz w:val="28"/>
        </w:rPr>
      </w:pPr>
      <w:r w:rsidRPr="00B04CAA">
        <w:rPr>
          <w:b/>
          <w:sz w:val="28"/>
        </w:rPr>
        <w:t>PASO 2</w:t>
      </w:r>
    </w:p>
    <w:p w:rsidR="00B04CAA" w:rsidRPr="00B04CAA" w:rsidRDefault="00B04CAA" w:rsidP="00B04CAA">
      <w:pPr>
        <w:pStyle w:val="Prrafodelista"/>
        <w:ind w:left="0"/>
        <w:rPr>
          <w:b/>
        </w:rPr>
      </w:pPr>
    </w:p>
    <w:p w:rsidR="00475073" w:rsidRDefault="00C17FD3" w:rsidP="00C17FD3">
      <w:pPr>
        <w:pStyle w:val="Prrafodelista"/>
        <w:numPr>
          <w:ilvl w:val="0"/>
          <w:numId w:val="14"/>
        </w:numPr>
      </w:pPr>
      <w:r w:rsidRPr="006641B0">
        <w:rPr>
          <w:u w:val="single"/>
        </w:rPr>
        <w:t>Una vez que el usuario garantiza el acceso, la aplicación pasa a solicitar a Spotify los códigos o “tokens” necesarios para poder trabajar con la API</w:t>
      </w:r>
      <w:r>
        <w:t xml:space="preserve">. En este modelo de autenticación Spotify ofrece a las aplicaciones </w:t>
      </w:r>
      <w:r>
        <w:rPr>
          <w:b/>
        </w:rPr>
        <w:t>dos tokens</w:t>
      </w:r>
      <w:r>
        <w:t>, uno de acceso a los datos y otro de refresco (el cual permite extender la validez del token de acceso cuando este expira, normalmente al cabo de una hora)</w:t>
      </w:r>
    </w:p>
    <w:p w:rsidR="00C17FD3" w:rsidRPr="00C17FD3" w:rsidRDefault="00C17FD3" w:rsidP="00C17FD3">
      <w:pPr>
        <w:rPr>
          <w:b/>
          <w:sz w:val="28"/>
        </w:rPr>
      </w:pPr>
      <w:r w:rsidRPr="00C17FD3">
        <w:rPr>
          <w:b/>
          <w:sz w:val="28"/>
        </w:rPr>
        <w:t xml:space="preserve">PASO </w:t>
      </w:r>
      <w:r>
        <w:rPr>
          <w:b/>
          <w:sz w:val="28"/>
        </w:rPr>
        <w:t>3</w:t>
      </w:r>
    </w:p>
    <w:p w:rsidR="00475073" w:rsidRDefault="00C17FD3" w:rsidP="00C17FD3">
      <w:pPr>
        <w:pStyle w:val="Prrafodelista"/>
        <w:numPr>
          <w:ilvl w:val="0"/>
          <w:numId w:val="15"/>
        </w:numPr>
      </w:pPr>
      <w:r w:rsidRPr="006641B0">
        <w:rPr>
          <w:u w:val="single"/>
        </w:rPr>
        <w:t>Cuando la aplicación ya dispone de los tokens de acceso y refresco, ya puede realizar peticiones a la API de Spotify</w:t>
      </w:r>
      <w:r>
        <w:t xml:space="preserve"> haciendo uso del token del acceso mientras este tenga validez</w:t>
      </w:r>
    </w:p>
    <w:p w:rsidR="00C17FD3" w:rsidRPr="00C17FD3" w:rsidRDefault="00C17FD3" w:rsidP="00C17FD3">
      <w:pPr>
        <w:rPr>
          <w:b/>
          <w:sz w:val="28"/>
        </w:rPr>
      </w:pPr>
      <w:r w:rsidRPr="00C17FD3">
        <w:rPr>
          <w:b/>
          <w:sz w:val="28"/>
        </w:rPr>
        <w:t xml:space="preserve">PASO </w:t>
      </w:r>
      <w:r>
        <w:rPr>
          <w:b/>
          <w:sz w:val="28"/>
        </w:rPr>
        <w:t>4</w:t>
      </w:r>
    </w:p>
    <w:p w:rsidR="00C17FD3" w:rsidRDefault="00C17FD3" w:rsidP="00C17FD3">
      <w:pPr>
        <w:pStyle w:val="Prrafodelista"/>
        <w:numPr>
          <w:ilvl w:val="0"/>
          <w:numId w:val="15"/>
        </w:numPr>
      </w:pPr>
      <w:r w:rsidRPr="006641B0">
        <w:rPr>
          <w:u w:val="single"/>
        </w:rPr>
        <w:t>Este paso del modelo solamente se realiza cuando es necesario refrescar el token de acceso</w:t>
      </w:r>
      <w:r>
        <w:t xml:space="preserve"> porque ha llegado a su tiempo máximo de validez. </w:t>
      </w:r>
      <w:r w:rsidR="00CD58B8">
        <w:t>El proceso para renovarlo es:</w:t>
      </w:r>
    </w:p>
    <w:p w:rsidR="00CD58B8" w:rsidRDefault="00CD58B8" w:rsidP="00CD58B8">
      <w:pPr>
        <w:pStyle w:val="Prrafodelista"/>
        <w:numPr>
          <w:ilvl w:val="1"/>
          <w:numId w:val="15"/>
        </w:numPr>
      </w:pPr>
      <w:r>
        <w:t xml:space="preserve">Haciendo uso del token de refresco, se hace una nueva petición a la API de Spotify en la que se solicita un nuevo token de acceso </w:t>
      </w:r>
    </w:p>
    <w:p w:rsidR="00CD58B8" w:rsidRDefault="00CD58B8" w:rsidP="00CD58B8">
      <w:pPr>
        <w:pStyle w:val="Prrafodelista"/>
        <w:numPr>
          <w:ilvl w:val="1"/>
          <w:numId w:val="15"/>
        </w:numPr>
      </w:pPr>
      <w:r>
        <w:t>La API valida el token de refresco y devuelve el nuevo token de acceso el cual tiene que sustituir al anterior para poder continuar trabajando.</w:t>
      </w:r>
    </w:p>
    <w:p w:rsidR="00475073" w:rsidRDefault="00475073" w:rsidP="00EC28F9"/>
    <w:p w:rsidR="00475073" w:rsidRDefault="00475073" w:rsidP="00EC28F9"/>
    <w:p w:rsidR="00475073" w:rsidRDefault="00475073" w:rsidP="00EC28F9"/>
    <w:p w:rsidR="009724C5" w:rsidRDefault="009724C5" w:rsidP="009724C5">
      <w:pPr>
        <w:pStyle w:val="Ttulo3"/>
        <w:numPr>
          <w:ilvl w:val="2"/>
          <w:numId w:val="1"/>
        </w:numPr>
        <w:tabs>
          <w:tab w:val="left" w:pos="426"/>
        </w:tabs>
        <w:ind w:left="1560" w:hanging="851"/>
        <w:rPr>
          <w:sz w:val="28"/>
        </w:rPr>
      </w:pPr>
      <w:bookmarkStart w:id="32" w:name="_Toc8243886"/>
      <w:r>
        <w:rPr>
          <w:sz w:val="28"/>
        </w:rPr>
        <w:lastRenderedPageBreak/>
        <w:t>Diagrama de la BBDD de la aplicación</w:t>
      </w:r>
      <w:bookmarkEnd w:id="32"/>
    </w:p>
    <w:p w:rsidR="009724C5" w:rsidRDefault="009724C5" w:rsidP="009724C5">
      <w:r>
        <w:t>En la imagen 4.4 se puede ver la base de datos de la propia aplicación:</w:t>
      </w:r>
    </w:p>
    <w:p w:rsidR="00644755" w:rsidRDefault="00644755" w:rsidP="00501A55">
      <w:pPr>
        <w:jc w:val="center"/>
      </w:pPr>
      <w:r w:rsidRPr="00644755">
        <w:rPr>
          <w:noProof/>
        </w:rPr>
        <w:drawing>
          <wp:inline distT="0" distB="0" distL="0" distR="0" wp14:anchorId="37ABDC9F" wp14:editId="79AD8751">
            <wp:extent cx="4524375" cy="964568"/>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449" cy="986969"/>
                    </a:xfrm>
                    <a:prstGeom prst="rect">
                      <a:avLst/>
                    </a:prstGeom>
                  </pic:spPr>
                </pic:pic>
              </a:graphicData>
            </a:graphic>
          </wp:inline>
        </w:drawing>
      </w:r>
    </w:p>
    <w:p w:rsidR="00644755" w:rsidRDefault="00644755" w:rsidP="009724C5">
      <w:r>
        <w:t xml:space="preserve">Como se puede apreciar, la base de datos de la aplicación no tiene un gran número de tablas y relaciones. Esto es debido a que, como he explicado en el </w:t>
      </w:r>
      <w:r>
        <w:fldChar w:fldCharType="begin"/>
      </w:r>
      <w:r>
        <w:instrText xml:space="preserve"> REF _Ref8240648 \r \h </w:instrText>
      </w:r>
      <w:r>
        <w:fldChar w:fldCharType="separate"/>
      </w:r>
      <w:r>
        <w:t>4.1.1.2</w:t>
      </w:r>
      <w:r>
        <w:fldChar w:fldCharType="end"/>
      </w:r>
      <w:r>
        <w:t>, la aplicación basa la autenticación y la solicitud de datos en la BBDD de Spotify.</w:t>
      </w:r>
      <w:r w:rsidR="007E594C">
        <w:t xml:space="preserve"> </w:t>
      </w:r>
      <w:r w:rsidR="007E594C">
        <w:tab/>
      </w:r>
      <w:r w:rsidR="007E594C">
        <w:tab/>
      </w:r>
      <w:r w:rsidR="007E594C">
        <w:tab/>
        <w:t xml:space="preserve">              </w:t>
      </w:r>
      <w:r>
        <w:t>Aclarado una vez más el funcionamiento de la solicitud de datos a la BBDD de Spotify, paso a detallar el contenido de las tablas propias de la aplicación:</w:t>
      </w:r>
    </w:p>
    <w:tbl>
      <w:tblPr>
        <w:tblW w:w="8389" w:type="dxa"/>
        <w:jc w:val="center"/>
        <w:tblBorders>
          <w:top w:val="nil"/>
          <w:left w:val="nil"/>
          <w:bottom w:val="nil"/>
          <w:right w:val="nil"/>
        </w:tblBorders>
        <w:tblLayout w:type="fixed"/>
        <w:tblLook w:val="0000" w:firstRow="0" w:lastRow="0" w:firstColumn="0" w:lastColumn="0" w:noHBand="0" w:noVBand="0"/>
      </w:tblPr>
      <w:tblGrid>
        <w:gridCol w:w="8389"/>
      </w:tblGrid>
      <w:tr w:rsidR="00644755" w:rsidRPr="00644755" w:rsidTr="00501A55">
        <w:trPr>
          <w:trHeight w:val="5191"/>
          <w:jc w:val="center"/>
        </w:trPr>
        <w:tc>
          <w:tcPr>
            <w:tcW w:w="8389" w:type="dxa"/>
          </w:tcPr>
          <w:p w:rsidR="001B0FD2" w:rsidRPr="001B0FD2" w:rsidRDefault="001B0FD2" w:rsidP="001B0FD2">
            <w:pPr>
              <w:pStyle w:val="Descripcin"/>
              <w:keepNext/>
              <w:jc w:val="center"/>
              <w:rPr>
                <w:sz w:val="20"/>
              </w:rPr>
            </w:pPr>
            <w:bookmarkStart w:id="33" w:name="_Toc8242032"/>
            <w:bookmarkStart w:id="34" w:name="_Toc8242182"/>
            <w:r w:rsidRPr="001B0FD2">
              <w:rPr>
                <w:sz w:val="20"/>
              </w:rPr>
              <w:t xml:space="preserve">Tabla 4 </w:t>
            </w:r>
            <w:r w:rsidRPr="001B0FD2">
              <w:rPr>
                <w:sz w:val="20"/>
              </w:rPr>
              <w:fldChar w:fldCharType="begin"/>
            </w:r>
            <w:r w:rsidRPr="001B0FD2">
              <w:rPr>
                <w:sz w:val="20"/>
              </w:rPr>
              <w:instrText xml:space="preserve"> SEQ Tabla_4 \* ARABIC </w:instrText>
            </w:r>
            <w:r w:rsidRPr="001B0FD2">
              <w:rPr>
                <w:sz w:val="20"/>
              </w:rPr>
              <w:fldChar w:fldCharType="separate"/>
            </w:r>
            <w:r w:rsidR="007E594C">
              <w:rPr>
                <w:noProof/>
                <w:sz w:val="20"/>
              </w:rPr>
              <w:t>1</w:t>
            </w:r>
            <w:r w:rsidRPr="001B0FD2">
              <w:rPr>
                <w:sz w:val="20"/>
              </w:rPr>
              <w:fldChar w:fldCharType="end"/>
            </w:r>
            <w:r w:rsidRPr="001B0FD2">
              <w:rPr>
                <w:sz w:val="20"/>
              </w:rPr>
              <w:t xml:space="preserve"> - Tabla de Credenciales de la BBDD</w:t>
            </w:r>
            <w:bookmarkEnd w:id="33"/>
            <w:bookmarkEnd w:id="34"/>
          </w:p>
          <w:tbl>
            <w:tblPr>
              <w:tblStyle w:val="Tablaconcuadrcula"/>
              <w:tblW w:w="8254" w:type="dxa"/>
              <w:tblInd w:w="32" w:type="dxa"/>
              <w:tblLayout w:type="fixed"/>
              <w:tblLook w:val="04A0" w:firstRow="1" w:lastRow="0" w:firstColumn="1" w:lastColumn="0" w:noHBand="0" w:noVBand="1"/>
            </w:tblPr>
            <w:tblGrid>
              <w:gridCol w:w="2750"/>
              <w:gridCol w:w="2750"/>
              <w:gridCol w:w="2754"/>
            </w:tblGrid>
            <w:tr w:rsidR="00644755" w:rsidTr="00501A55">
              <w:trPr>
                <w:trHeight w:val="96"/>
              </w:trPr>
              <w:tc>
                <w:tcPr>
                  <w:tcW w:w="8254" w:type="dxa"/>
                  <w:gridSpan w:val="3"/>
                  <w:tcBorders>
                    <w:top w:val="nil"/>
                    <w:left w:val="nil"/>
                    <w:right w:val="nil"/>
                  </w:tcBorders>
                </w:tcPr>
                <w:p w:rsidR="00644755" w:rsidRPr="00644755" w:rsidRDefault="00644755" w:rsidP="00644755">
                  <w:pPr>
                    <w:autoSpaceDE w:val="0"/>
                    <w:autoSpaceDN w:val="0"/>
                    <w:adjustRightInd w:val="0"/>
                    <w:jc w:val="center"/>
                    <w:rPr>
                      <w:rFonts w:ascii="Calibri" w:hAnsi="Calibri" w:cs="Calibri"/>
                      <w:b/>
                      <w:color w:val="000000"/>
                      <w:sz w:val="28"/>
                      <w:szCs w:val="28"/>
                    </w:rPr>
                  </w:pPr>
                  <w:r w:rsidRPr="00644755">
                    <w:rPr>
                      <w:rFonts w:ascii="Calibri" w:hAnsi="Calibri" w:cs="Calibri"/>
                      <w:b/>
                      <w:color w:val="000000"/>
                      <w:sz w:val="28"/>
                      <w:szCs w:val="28"/>
                    </w:rPr>
                    <w:t>CREDENCIALES</w:t>
                  </w:r>
                </w:p>
              </w:tc>
            </w:tr>
            <w:tr w:rsidR="00644755" w:rsidTr="00501A55">
              <w:trPr>
                <w:trHeight w:val="71"/>
              </w:trPr>
              <w:tc>
                <w:tcPr>
                  <w:tcW w:w="2750" w:type="dxa"/>
                  <w:shd w:val="clear" w:color="auto" w:fill="A8D08D" w:themeFill="accent6" w:themeFillTint="99"/>
                </w:tcPr>
                <w:p w:rsidR="00644755" w:rsidRPr="001B0FD2" w:rsidRDefault="00644755" w:rsidP="001B0FD2">
                  <w:pPr>
                    <w:autoSpaceDE w:val="0"/>
                    <w:autoSpaceDN w:val="0"/>
                    <w:adjustRightInd w:val="0"/>
                    <w:jc w:val="center"/>
                    <w:rPr>
                      <w:rFonts w:ascii="Calibri" w:hAnsi="Calibri" w:cs="Calibri"/>
                      <w:b/>
                      <w:color w:val="000000"/>
                      <w:szCs w:val="28"/>
                    </w:rPr>
                  </w:pPr>
                  <w:r w:rsidRPr="001B0FD2">
                    <w:rPr>
                      <w:rFonts w:ascii="Calibri" w:hAnsi="Calibri" w:cs="Calibri"/>
                      <w:b/>
                      <w:color w:val="000000"/>
                      <w:szCs w:val="28"/>
                    </w:rPr>
                    <w:t>Campo</w:t>
                  </w:r>
                </w:p>
              </w:tc>
              <w:tc>
                <w:tcPr>
                  <w:tcW w:w="2750" w:type="dxa"/>
                  <w:shd w:val="clear" w:color="auto" w:fill="A8D08D" w:themeFill="accent6" w:themeFillTint="99"/>
                </w:tcPr>
                <w:p w:rsidR="00644755" w:rsidRPr="001B0FD2" w:rsidRDefault="00644755" w:rsidP="001B0FD2">
                  <w:pPr>
                    <w:autoSpaceDE w:val="0"/>
                    <w:autoSpaceDN w:val="0"/>
                    <w:adjustRightInd w:val="0"/>
                    <w:jc w:val="center"/>
                    <w:rPr>
                      <w:rFonts w:ascii="Calibri" w:hAnsi="Calibri" w:cs="Calibri"/>
                      <w:b/>
                      <w:color w:val="000000"/>
                      <w:szCs w:val="28"/>
                    </w:rPr>
                  </w:pPr>
                  <w:r w:rsidRPr="001B0FD2">
                    <w:rPr>
                      <w:rFonts w:ascii="Calibri" w:hAnsi="Calibri" w:cs="Calibri"/>
                      <w:b/>
                      <w:color w:val="000000"/>
                      <w:szCs w:val="28"/>
                    </w:rPr>
                    <w:t>Tipo</w:t>
                  </w:r>
                </w:p>
              </w:tc>
              <w:tc>
                <w:tcPr>
                  <w:tcW w:w="2754" w:type="dxa"/>
                  <w:shd w:val="clear" w:color="auto" w:fill="A8D08D" w:themeFill="accent6" w:themeFillTint="99"/>
                </w:tcPr>
                <w:p w:rsidR="00644755" w:rsidRPr="001B0FD2" w:rsidRDefault="00644755" w:rsidP="001B0FD2">
                  <w:pPr>
                    <w:autoSpaceDE w:val="0"/>
                    <w:autoSpaceDN w:val="0"/>
                    <w:adjustRightInd w:val="0"/>
                    <w:jc w:val="center"/>
                    <w:rPr>
                      <w:rFonts w:ascii="Calibri" w:hAnsi="Calibri" w:cs="Calibri"/>
                      <w:b/>
                      <w:color w:val="000000"/>
                      <w:szCs w:val="28"/>
                    </w:rPr>
                  </w:pPr>
                  <w:r w:rsidRPr="001B0FD2">
                    <w:rPr>
                      <w:rFonts w:ascii="Calibri" w:hAnsi="Calibri" w:cs="Calibri"/>
                      <w:b/>
                      <w:color w:val="000000"/>
                      <w:szCs w:val="28"/>
                    </w:rPr>
                    <w:t>Descripción</w:t>
                  </w:r>
                </w:p>
              </w:tc>
            </w:tr>
            <w:tr w:rsidR="00644755" w:rsidTr="00501A55">
              <w:trPr>
                <w:trHeight w:val="96"/>
              </w:trPr>
              <w:tc>
                <w:tcPr>
                  <w:tcW w:w="2750" w:type="dxa"/>
                </w:tcPr>
                <w:p w:rsidR="001B0FD2" w:rsidRDefault="001B0FD2" w:rsidP="001B0FD2">
                  <w:pPr>
                    <w:autoSpaceDE w:val="0"/>
                    <w:autoSpaceDN w:val="0"/>
                    <w:adjustRightInd w:val="0"/>
                    <w:jc w:val="center"/>
                    <w:rPr>
                      <w:rFonts w:ascii="Calibri" w:hAnsi="Calibri" w:cs="Calibri"/>
                      <w:color w:val="000000"/>
                    </w:rPr>
                  </w:pPr>
                </w:p>
                <w:p w:rsidR="00644755" w:rsidRPr="001B0FD2" w:rsidRDefault="001B0FD2" w:rsidP="001B0FD2">
                  <w:pPr>
                    <w:autoSpaceDE w:val="0"/>
                    <w:autoSpaceDN w:val="0"/>
                    <w:adjustRightInd w:val="0"/>
                    <w:jc w:val="center"/>
                    <w:rPr>
                      <w:rFonts w:ascii="Calibri" w:hAnsi="Calibri" w:cs="Calibri"/>
                      <w:color w:val="000000"/>
                    </w:rPr>
                  </w:pPr>
                  <w:proofErr w:type="spellStart"/>
                  <w:r w:rsidRPr="001B0FD2">
                    <w:rPr>
                      <w:rFonts w:ascii="Calibri" w:hAnsi="Calibri" w:cs="Calibri"/>
                      <w:color w:val="000000"/>
                    </w:rPr>
                    <w:t>ClientID</w:t>
                  </w:r>
                  <w:proofErr w:type="spellEnd"/>
                </w:p>
              </w:tc>
              <w:tc>
                <w:tcPr>
                  <w:tcW w:w="2750" w:type="dxa"/>
                </w:tcPr>
                <w:p w:rsidR="001B0FD2" w:rsidRDefault="001B0FD2" w:rsidP="001B0FD2">
                  <w:pPr>
                    <w:autoSpaceDE w:val="0"/>
                    <w:autoSpaceDN w:val="0"/>
                    <w:adjustRightInd w:val="0"/>
                    <w:jc w:val="center"/>
                    <w:rPr>
                      <w:rFonts w:ascii="Calibri" w:hAnsi="Calibri" w:cs="Calibri"/>
                      <w:color w:val="000000"/>
                    </w:rPr>
                  </w:pPr>
                </w:p>
                <w:p w:rsidR="00644755" w:rsidRPr="001B0FD2" w:rsidRDefault="001B0FD2" w:rsidP="001B0FD2">
                  <w:pPr>
                    <w:autoSpaceDE w:val="0"/>
                    <w:autoSpaceDN w:val="0"/>
                    <w:adjustRightInd w:val="0"/>
                    <w:jc w:val="center"/>
                    <w:rPr>
                      <w:rFonts w:ascii="Calibri" w:hAnsi="Calibri" w:cs="Calibri"/>
                      <w:color w:val="000000"/>
                    </w:rPr>
                  </w:pPr>
                  <w:r>
                    <w:rPr>
                      <w:rFonts w:ascii="Calibri" w:hAnsi="Calibri" w:cs="Calibri"/>
                      <w:color w:val="000000"/>
                    </w:rPr>
                    <w:t>VARCHAR (100)</w:t>
                  </w:r>
                </w:p>
              </w:tc>
              <w:tc>
                <w:tcPr>
                  <w:tcW w:w="2754" w:type="dxa"/>
                </w:tcPr>
                <w:p w:rsidR="00644755" w:rsidRPr="001B0FD2" w:rsidRDefault="001B0FD2" w:rsidP="00644755">
                  <w:pPr>
                    <w:autoSpaceDE w:val="0"/>
                    <w:autoSpaceDN w:val="0"/>
                    <w:adjustRightInd w:val="0"/>
                    <w:rPr>
                      <w:rFonts w:ascii="Calibri" w:hAnsi="Calibri" w:cs="Calibri"/>
                      <w:color w:val="000000"/>
                    </w:rPr>
                  </w:pPr>
                  <w:r>
                    <w:rPr>
                      <w:rFonts w:ascii="Calibri" w:hAnsi="Calibri" w:cs="Calibri"/>
                      <w:color w:val="000000"/>
                    </w:rPr>
                    <w:t>Almacena el ID de cliente que identifica de manera pública a la aplicación</w:t>
                  </w:r>
                </w:p>
              </w:tc>
            </w:tr>
            <w:tr w:rsidR="00644755" w:rsidTr="00501A55">
              <w:trPr>
                <w:trHeight w:val="92"/>
              </w:trPr>
              <w:tc>
                <w:tcPr>
                  <w:tcW w:w="2750" w:type="dxa"/>
                </w:tcPr>
                <w:p w:rsidR="001B0FD2" w:rsidRDefault="001B0FD2" w:rsidP="001B0FD2">
                  <w:pPr>
                    <w:autoSpaceDE w:val="0"/>
                    <w:autoSpaceDN w:val="0"/>
                    <w:adjustRightInd w:val="0"/>
                    <w:jc w:val="center"/>
                    <w:rPr>
                      <w:rFonts w:ascii="Calibri" w:hAnsi="Calibri" w:cs="Calibri"/>
                      <w:color w:val="000000"/>
                    </w:rPr>
                  </w:pPr>
                </w:p>
                <w:p w:rsidR="00644755" w:rsidRPr="001B0FD2" w:rsidRDefault="001B0FD2" w:rsidP="001B0FD2">
                  <w:pPr>
                    <w:autoSpaceDE w:val="0"/>
                    <w:autoSpaceDN w:val="0"/>
                    <w:adjustRightInd w:val="0"/>
                    <w:jc w:val="center"/>
                    <w:rPr>
                      <w:rFonts w:ascii="Calibri" w:hAnsi="Calibri" w:cs="Calibri"/>
                      <w:color w:val="000000"/>
                    </w:rPr>
                  </w:pPr>
                  <w:proofErr w:type="spellStart"/>
                  <w:r>
                    <w:rPr>
                      <w:rFonts w:ascii="Calibri" w:hAnsi="Calibri" w:cs="Calibri"/>
                      <w:color w:val="000000"/>
                    </w:rPr>
                    <w:t>ClientSecret</w:t>
                  </w:r>
                  <w:proofErr w:type="spellEnd"/>
                </w:p>
              </w:tc>
              <w:tc>
                <w:tcPr>
                  <w:tcW w:w="2750" w:type="dxa"/>
                </w:tcPr>
                <w:p w:rsidR="001B0FD2" w:rsidRDefault="001B0FD2" w:rsidP="001B0FD2">
                  <w:pPr>
                    <w:autoSpaceDE w:val="0"/>
                    <w:autoSpaceDN w:val="0"/>
                    <w:adjustRightInd w:val="0"/>
                    <w:jc w:val="center"/>
                    <w:rPr>
                      <w:rFonts w:ascii="Calibri" w:hAnsi="Calibri" w:cs="Calibri"/>
                      <w:color w:val="000000"/>
                    </w:rPr>
                  </w:pPr>
                </w:p>
                <w:p w:rsidR="00644755" w:rsidRPr="001B0FD2" w:rsidRDefault="001B0FD2" w:rsidP="001B0FD2">
                  <w:pPr>
                    <w:autoSpaceDE w:val="0"/>
                    <w:autoSpaceDN w:val="0"/>
                    <w:adjustRightInd w:val="0"/>
                    <w:jc w:val="center"/>
                    <w:rPr>
                      <w:rFonts w:ascii="Calibri" w:hAnsi="Calibri" w:cs="Calibri"/>
                      <w:color w:val="000000"/>
                    </w:rPr>
                  </w:pPr>
                  <w:r>
                    <w:rPr>
                      <w:rFonts w:ascii="Calibri" w:hAnsi="Calibri" w:cs="Calibri"/>
                      <w:color w:val="000000"/>
                    </w:rPr>
                    <w:t>VARCHAR (100)</w:t>
                  </w:r>
                </w:p>
              </w:tc>
              <w:tc>
                <w:tcPr>
                  <w:tcW w:w="2754" w:type="dxa"/>
                </w:tcPr>
                <w:p w:rsidR="00644755" w:rsidRPr="001B0FD2" w:rsidRDefault="001B0FD2" w:rsidP="00644755">
                  <w:pPr>
                    <w:autoSpaceDE w:val="0"/>
                    <w:autoSpaceDN w:val="0"/>
                    <w:adjustRightInd w:val="0"/>
                    <w:rPr>
                      <w:rFonts w:ascii="Calibri" w:hAnsi="Calibri" w:cs="Calibri"/>
                      <w:color w:val="000000"/>
                    </w:rPr>
                  </w:pPr>
                  <w:r>
                    <w:rPr>
                      <w:rFonts w:ascii="Calibri" w:hAnsi="Calibri" w:cs="Calibri"/>
                      <w:color w:val="000000"/>
                    </w:rPr>
                    <w:t xml:space="preserve">Almacena un ID </w:t>
                  </w:r>
                  <w:r>
                    <w:rPr>
                      <w:rFonts w:ascii="Calibri" w:hAnsi="Calibri" w:cs="Calibri"/>
                      <w:b/>
                      <w:color w:val="000000"/>
                    </w:rPr>
                    <w:t>secreto</w:t>
                  </w:r>
                  <w:r>
                    <w:rPr>
                      <w:rFonts w:ascii="Calibri" w:hAnsi="Calibri" w:cs="Calibri"/>
                      <w:color w:val="000000"/>
                    </w:rPr>
                    <w:t xml:space="preserve"> que solamente puede conocer el desarrollador de la aplicación con el que se identifica realmente a la aplicación </w:t>
                  </w:r>
                </w:p>
              </w:tc>
            </w:tr>
            <w:tr w:rsidR="00644755" w:rsidTr="007E594C">
              <w:trPr>
                <w:trHeight w:val="1927"/>
              </w:trPr>
              <w:tc>
                <w:tcPr>
                  <w:tcW w:w="2750" w:type="dxa"/>
                </w:tcPr>
                <w:p w:rsidR="001B0FD2" w:rsidRDefault="001B0FD2" w:rsidP="001B0FD2">
                  <w:pPr>
                    <w:autoSpaceDE w:val="0"/>
                    <w:autoSpaceDN w:val="0"/>
                    <w:adjustRightInd w:val="0"/>
                    <w:jc w:val="center"/>
                    <w:rPr>
                      <w:rFonts w:ascii="Calibri" w:hAnsi="Calibri" w:cs="Calibri"/>
                      <w:color w:val="000000"/>
                    </w:rPr>
                  </w:pPr>
                </w:p>
                <w:p w:rsidR="001B0FD2" w:rsidRDefault="001B0FD2" w:rsidP="001B0FD2">
                  <w:pPr>
                    <w:autoSpaceDE w:val="0"/>
                    <w:autoSpaceDN w:val="0"/>
                    <w:adjustRightInd w:val="0"/>
                    <w:jc w:val="center"/>
                    <w:rPr>
                      <w:rFonts w:ascii="Calibri" w:hAnsi="Calibri" w:cs="Calibri"/>
                      <w:color w:val="000000"/>
                    </w:rPr>
                  </w:pPr>
                </w:p>
                <w:p w:rsidR="00644755" w:rsidRPr="001B0FD2" w:rsidRDefault="001B0FD2" w:rsidP="001B0FD2">
                  <w:pPr>
                    <w:autoSpaceDE w:val="0"/>
                    <w:autoSpaceDN w:val="0"/>
                    <w:adjustRightInd w:val="0"/>
                    <w:jc w:val="center"/>
                    <w:rPr>
                      <w:rFonts w:ascii="Calibri" w:hAnsi="Calibri" w:cs="Calibri"/>
                      <w:color w:val="000000"/>
                    </w:rPr>
                  </w:pPr>
                  <w:proofErr w:type="spellStart"/>
                  <w:r>
                    <w:rPr>
                      <w:rFonts w:ascii="Calibri" w:hAnsi="Calibri" w:cs="Calibri"/>
                      <w:color w:val="000000"/>
                    </w:rPr>
                    <w:t>RedirectURI</w:t>
                  </w:r>
                  <w:proofErr w:type="spellEnd"/>
                </w:p>
              </w:tc>
              <w:tc>
                <w:tcPr>
                  <w:tcW w:w="2750" w:type="dxa"/>
                </w:tcPr>
                <w:p w:rsidR="001B0FD2" w:rsidRDefault="001B0FD2" w:rsidP="001B0FD2">
                  <w:pPr>
                    <w:autoSpaceDE w:val="0"/>
                    <w:autoSpaceDN w:val="0"/>
                    <w:adjustRightInd w:val="0"/>
                    <w:jc w:val="center"/>
                    <w:rPr>
                      <w:rFonts w:ascii="Calibri" w:hAnsi="Calibri" w:cs="Calibri"/>
                      <w:color w:val="000000"/>
                    </w:rPr>
                  </w:pPr>
                </w:p>
                <w:p w:rsidR="001B0FD2" w:rsidRDefault="001B0FD2" w:rsidP="001B0FD2">
                  <w:pPr>
                    <w:autoSpaceDE w:val="0"/>
                    <w:autoSpaceDN w:val="0"/>
                    <w:adjustRightInd w:val="0"/>
                    <w:jc w:val="center"/>
                    <w:rPr>
                      <w:rFonts w:ascii="Calibri" w:hAnsi="Calibri" w:cs="Calibri"/>
                      <w:color w:val="000000"/>
                    </w:rPr>
                  </w:pPr>
                </w:p>
                <w:p w:rsidR="00644755" w:rsidRPr="001B0FD2" w:rsidRDefault="001B0FD2" w:rsidP="001B0FD2">
                  <w:pPr>
                    <w:autoSpaceDE w:val="0"/>
                    <w:autoSpaceDN w:val="0"/>
                    <w:adjustRightInd w:val="0"/>
                    <w:jc w:val="center"/>
                    <w:rPr>
                      <w:rFonts w:ascii="Calibri" w:hAnsi="Calibri" w:cs="Calibri"/>
                      <w:color w:val="000000"/>
                    </w:rPr>
                  </w:pPr>
                  <w:r>
                    <w:rPr>
                      <w:rFonts w:ascii="Calibri" w:hAnsi="Calibri" w:cs="Calibri"/>
                      <w:color w:val="000000"/>
                    </w:rPr>
                    <w:t>VARCHAR (100)</w:t>
                  </w:r>
                </w:p>
              </w:tc>
              <w:tc>
                <w:tcPr>
                  <w:tcW w:w="2754" w:type="dxa"/>
                </w:tcPr>
                <w:p w:rsidR="00644755" w:rsidRPr="001B0FD2" w:rsidRDefault="001B0FD2" w:rsidP="00644755">
                  <w:pPr>
                    <w:autoSpaceDE w:val="0"/>
                    <w:autoSpaceDN w:val="0"/>
                    <w:adjustRightInd w:val="0"/>
                    <w:rPr>
                      <w:rFonts w:ascii="Calibri" w:hAnsi="Calibri" w:cs="Calibri"/>
                      <w:color w:val="000000"/>
                    </w:rPr>
                  </w:pPr>
                  <w:r>
                    <w:rPr>
                      <w:rFonts w:ascii="Calibri" w:hAnsi="Calibri" w:cs="Calibri"/>
                      <w:color w:val="000000"/>
                    </w:rPr>
                    <w:t>Almacena una URL “blanca” a la que la API redirige después de lograr o fracasar en la autenticación (normalmente apunta a un archivo en el que se realizan las operaciones pertinentes)</w:t>
                  </w:r>
                </w:p>
              </w:tc>
            </w:tr>
          </w:tbl>
          <w:p w:rsidR="00644755" w:rsidRPr="00644755" w:rsidRDefault="00644755" w:rsidP="00644755">
            <w:pPr>
              <w:autoSpaceDE w:val="0"/>
              <w:autoSpaceDN w:val="0"/>
              <w:adjustRightInd w:val="0"/>
              <w:spacing w:after="0" w:line="240" w:lineRule="auto"/>
              <w:rPr>
                <w:rFonts w:ascii="Calibri" w:hAnsi="Calibri" w:cs="Calibri"/>
                <w:color w:val="000000"/>
                <w:sz w:val="28"/>
                <w:szCs w:val="28"/>
              </w:rPr>
            </w:pPr>
          </w:p>
        </w:tc>
      </w:tr>
    </w:tbl>
    <w:p w:rsidR="00EC28F9" w:rsidRDefault="00EC28F9" w:rsidP="00EC28F9"/>
    <w:p w:rsidR="007E594C" w:rsidRPr="007E594C" w:rsidRDefault="007E594C" w:rsidP="007E594C">
      <w:pPr>
        <w:pStyle w:val="Descripcin"/>
        <w:keepNext/>
        <w:jc w:val="center"/>
        <w:rPr>
          <w:sz w:val="20"/>
        </w:rPr>
      </w:pPr>
      <w:bookmarkStart w:id="35" w:name="_Toc8242033"/>
      <w:bookmarkStart w:id="36" w:name="_Toc8242183"/>
      <w:r w:rsidRPr="007E594C">
        <w:rPr>
          <w:sz w:val="20"/>
        </w:rPr>
        <w:t xml:space="preserve">Tabla 4 </w:t>
      </w:r>
      <w:r w:rsidRPr="007E594C">
        <w:rPr>
          <w:sz w:val="20"/>
        </w:rPr>
        <w:fldChar w:fldCharType="begin"/>
      </w:r>
      <w:r w:rsidRPr="007E594C">
        <w:rPr>
          <w:sz w:val="20"/>
        </w:rPr>
        <w:instrText xml:space="preserve"> SEQ Tabla_4 \* ARABIC </w:instrText>
      </w:r>
      <w:r w:rsidRPr="007E594C">
        <w:rPr>
          <w:sz w:val="20"/>
        </w:rPr>
        <w:fldChar w:fldCharType="separate"/>
      </w:r>
      <w:r w:rsidRPr="007E594C">
        <w:rPr>
          <w:noProof/>
          <w:sz w:val="20"/>
        </w:rPr>
        <w:t>2</w:t>
      </w:r>
      <w:r w:rsidRPr="007E594C">
        <w:rPr>
          <w:sz w:val="20"/>
        </w:rPr>
        <w:fldChar w:fldCharType="end"/>
      </w:r>
      <w:r w:rsidRPr="007E594C">
        <w:rPr>
          <w:sz w:val="20"/>
        </w:rPr>
        <w:t xml:space="preserve"> </w:t>
      </w:r>
      <w:r w:rsidR="002A0B8B">
        <w:rPr>
          <w:sz w:val="20"/>
        </w:rPr>
        <w:t>T</w:t>
      </w:r>
      <w:r w:rsidRPr="007E594C">
        <w:rPr>
          <w:sz w:val="20"/>
        </w:rPr>
        <w:t>abla de Usuario</w:t>
      </w:r>
      <w:r w:rsidRPr="007E594C">
        <w:rPr>
          <w:noProof/>
          <w:sz w:val="20"/>
        </w:rPr>
        <w:t>s de la BBDD</w:t>
      </w:r>
      <w:bookmarkEnd w:id="35"/>
      <w:bookmarkEnd w:id="36"/>
    </w:p>
    <w:tbl>
      <w:tblPr>
        <w:tblStyle w:val="Tablaconcuadrcula"/>
        <w:tblW w:w="8254" w:type="dxa"/>
        <w:tblInd w:w="32" w:type="dxa"/>
        <w:tblLayout w:type="fixed"/>
        <w:tblLook w:val="04A0" w:firstRow="1" w:lastRow="0" w:firstColumn="1" w:lastColumn="0" w:noHBand="0" w:noVBand="1"/>
      </w:tblPr>
      <w:tblGrid>
        <w:gridCol w:w="2750"/>
        <w:gridCol w:w="2750"/>
        <w:gridCol w:w="2754"/>
      </w:tblGrid>
      <w:tr w:rsidR="00501A55" w:rsidTr="00AE1035">
        <w:trPr>
          <w:trHeight w:val="96"/>
        </w:trPr>
        <w:tc>
          <w:tcPr>
            <w:tcW w:w="8254" w:type="dxa"/>
            <w:gridSpan w:val="3"/>
            <w:tcBorders>
              <w:top w:val="nil"/>
              <w:left w:val="nil"/>
              <w:right w:val="nil"/>
            </w:tcBorders>
          </w:tcPr>
          <w:p w:rsidR="00501A55" w:rsidRPr="00644755" w:rsidRDefault="003E4D86" w:rsidP="00AE1035">
            <w:pPr>
              <w:autoSpaceDE w:val="0"/>
              <w:autoSpaceDN w:val="0"/>
              <w:adjustRightInd w:val="0"/>
              <w:jc w:val="center"/>
              <w:rPr>
                <w:rFonts w:ascii="Calibri" w:hAnsi="Calibri" w:cs="Calibri"/>
                <w:b/>
                <w:color w:val="000000"/>
                <w:sz w:val="28"/>
                <w:szCs w:val="28"/>
              </w:rPr>
            </w:pPr>
            <w:r>
              <w:rPr>
                <w:rFonts w:ascii="Calibri" w:hAnsi="Calibri" w:cs="Calibri"/>
                <w:b/>
                <w:color w:val="000000"/>
                <w:sz w:val="28"/>
                <w:szCs w:val="28"/>
              </w:rPr>
              <w:t>USUARIOS</w:t>
            </w:r>
          </w:p>
        </w:tc>
      </w:tr>
      <w:tr w:rsidR="00501A55" w:rsidTr="00AE1035">
        <w:trPr>
          <w:trHeight w:val="71"/>
        </w:trPr>
        <w:tc>
          <w:tcPr>
            <w:tcW w:w="2750" w:type="dxa"/>
            <w:shd w:val="clear" w:color="auto" w:fill="A8D08D" w:themeFill="accent6" w:themeFillTint="99"/>
          </w:tcPr>
          <w:p w:rsidR="00501A55" w:rsidRPr="001B0FD2" w:rsidRDefault="00501A55" w:rsidP="00AE1035">
            <w:pPr>
              <w:autoSpaceDE w:val="0"/>
              <w:autoSpaceDN w:val="0"/>
              <w:adjustRightInd w:val="0"/>
              <w:jc w:val="center"/>
              <w:rPr>
                <w:rFonts w:ascii="Calibri" w:hAnsi="Calibri" w:cs="Calibri"/>
                <w:b/>
                <w:color w:val="000000"/>
                <w:szCs w:val="28"/>
              </w:rPr>
            </w:pPr>
            <w:r w:rsidRPr="001B0FD2">
              <w:rPr>
                <w:rFonts w:ascii="Calibri" w:hAnsi="Calibri" w:cs="Calibri"/>
                <w:b/>
                <w:color w:val="000000"/>
                <w:szCs w:val="28"/>
              </w:rPr>
              <w:t>Campo</w:t>
            </w:r>
          </w:p>
        </w:tc>
        <w:tc>
          <w:tcPr>
            <w:tcW w:w="2750" w:type="dxa"/>
            <w:shd w:val="clear" w:color="auto" w:fill="A8D08D" w:themeFill="accent6" w:themeFillTint="99"/>
          </w:tcPr>
          <w:p w:rsidR="00501A55" w:rsidRPr="001B0FD2" w:rsidRDefault="00501A55" w:rsidP="00AE1035">
            <w:pPr>
              <w:autoSpaceDE w:val="0"/>
              <w:autoSpaceDN w:val="0"/>
              <w:adjustRightInd w:val="0"/>
              <w:jc w:val="center"/>
              <w:rPr>
                <w:rFonts w:ascii="Calibri" w:hAnsi="Calibri" w:cs="Calibri"/>
                <w:b/>
                <w:color w:val="000000"/>
                <w:szCs w:val="28"/>
              </w:rPr>
            </w:pPr>
            <w:r w:rsidRPr="001B0FD2">
              <w:rPr>
                <w:rFonts w:ascii="Calibri" w:hAnsi="Calibri" w:cs="Calibri"/>
                <w:b/>
                <w:color w:val="000000"/>
                <w:szCs w:val="28"/>
              </w:rPr>
              <w:t>Tipo</w:t>
            </w:r>
          </w:p>
        </w:tc>
        <w:tc>
          <w:tcPr>
            <w:tcW w:w="2754" w:type="dxa"/>
            <w:shd w:val="clear" w:color="auto" w:fill="A8D08D" w:themeFill="accent6" w:themeFillTint="99"/>
          </w:tcPr>
          <w:p w:rsidR="00501A55" w:rsidRPr="001B0FD2" w:rsidRDefault="00501A55" w:rsidP="00AE1035">
            <w:pPr>
              <w:autoSpaceDE w:val="0"/>
              <w:autoSpaceDN w:val="0"/>
              <w:adjustRightInd w:val="0"/>
              <w:jc w:val="center"/>
              <w:rPr>
                <w:rFonts w:ascii="Calibri" w:hAnsi="Calibri" w:cs="Calibri"/>
                <w:b/>
                <w:color w:val="000000"/>
                <w:szCs w:val="28"/>
              </w:rPr>
            </w:pPr>
            <w:r w:rsidRPr="001B0FD2">
              <w:rPr>
                <w:rFonts w:ascii="Calibri" w:hAnsi="Calibri" w:cs="Calibri"/>
                <w:b/>
                <w:color w:val="000000"/>
                <w:szCs w:val="28"/>
              </w:rPr>
              <w:t>Descripción</w:t>
            </w:r>
          </w:p>
        </w:tc>
      </w:tr>
      <w:tr w:rsidR="00501A55" w:rsidTr="00AE1035">
        <w:trPr>
          <w:trHeight w:val="96"/>
        </w:trPr>
        <w:tc>
          <w:tcPr>
            <w:tcW w:w="2750" w:type="dxa"/>
          </w:tcPr>
          <w:p w:rsidR="00501A55" w:rsidRPr="001B0FD2" w:rsidRDefault="003E4D86" w:rsidP="00501A55">
            <w:pPr>
              <w:autoSpaceDE w:val="0"/>
              <w:autoSpaceDN w:val="0"/>
              <w:adjustRightInd w:val="0"/>
              <w:jc w:val="center"/>
              <w:rPr>
                <w:rFonts w:ascii="Calibri" w:hAnsi="Calibri" w:cs="Calibri"/>
                <w:color w:val="000000"/>
              </w:rPr>
            </w:pPr>
            <w:r>
              <w:rPr>
                <w:rFonts w:ascii="Calibri" w:hAnsi="Calibri" w:cs="Calibri"/>
                <w:color w:val="000000"/>
              </w:rPr>
              <w:t>I</w:t>
            </w:r>
            <w:r w:rsidR="00501A55" w:rsidRPr="001B0FD2">
              <w:rPr>
                <w:rFonts w:ascii="Calibri" w:hAnsi="Calibri" w:cs="Calibri"/>
                <w:color w:val="000000"/>
              </w:rPr>
              <w:t>D</w:t>
            </w:r>
          </w:p>
        </w:tc>
        <w:tc>
          <w:tcPr>
            <w:tcW w:w="2750" w:type="dxa"/>
          </w:tcPr>
          <w:p w:rsidR="00501A55" w:rsidRPr="001B0FD2" w:rsidRDefault="00501A55" w:rsidP="003E4D86">
            <w:pPr>
              <w:autoSpaceDE w:val="0"/>
              <w:autoSpaceDN w:val="0"/>
              <w:adjustRightInd w:val="0"/>
              <w:jc w:val="center"/>
              <w:rPr>
                <w:rFonts w:ascii="Calibri" w:hAnsi="Calibri" w:cs="Calibri"/>
                <w:color w:val="000000"/>
              </w:rPr>
            </w:pPr>
            <w:r>
              <w:rPr>
                <w:rFonts w:ascii="Calibri" w:hAnsi="Calibri" w:cs="Calibri"/>
                <w:color w:val="000000"/>
              </w:rPr>
              <w:t>VARCHAR (100)</w:t>
            </w:r>
          </w:p>
        </w:tc>
        <w:tc>
          <w:tcPr>
            <w:tcW w:w="2754" w:type="dxa"/>
          </w:tcPr>
          <w:p w:rsidR="00501A55" w:rsidRPr="001B0FD2" w:rsidRDefault="007E594C" w:rsidP="00AE1035">
            <w:pPr>
              <w:autoSpaceDE w:val="0"/>
              <w:autoSpaceDN w:val="0"/>
              <w:adjustRightInd w:val="0"/>
              <w:rPr>
                <w:rFonts w:ascii="Calibri" w:hAnsi="Calibri" w:cs="Calibri"/>
                <w:color w:val="000000"/>
              </w:rPr>
            </w:pPr>
            <w:r>
              <w:rPr>
                <w:rFonts w:ascii="Calibri" w:hAnsi="Calibri" w:cs="Calibri"/>
                <w:color w:val="000000"/>
              </w:rPr>
              <w:t>Identificador único del usuario proporcionado por la API de Spotify</w:t>
            </w:r>
          </w:p>
        </w:tc>
      </w:tr>
      <w:tr w:rsidR="00501A55" w:rsidTr="00AE1035">
        <w:trPr>
          <w:trHeight w:val="92"/>
        </w:trPr>
        <w:tc>
          <w:tcPr>
            <w:tcW w:w="2750" w:type="dxa"/>
          </w:tcPr>
          <w:p w:rsidR="00501A55" w:rsidRPr="001B0FD2" w:rsidRDefault="003E4D86" w:rsidP="003E4D86">
            <w:pPr>
              <w:autoSpaceDE w:val="0"/>
              <w:autoSpaceDN w:val="0"/>
              <w:adjustRightInd w:val="0"/>
              <w:jc w:val="center"/>
              <w:rPr>
                <w:rFonts w:ascii="Calibri" w:hAnsi="Calibri" w:cs="Calibri"/>
                <w:color w:val="000000"/>
              </w:rPr>
            </w:pPr>
            <w:proofErr w:type="spellStart"/>
            <w:r>
              <w:rPr>
                <w:rFonts w:ascii="Calibri" w:hAnsi="Calibri" w:cs="Calibri"/>
                <w:color w:val="000000"/>
              </w:rPr>
              <w:t>AccessToken</w:t>
            </w:r>
            <w:proofErr w:type="spellEnd"/>
          </w:p>
        </w:tc>
        <w:tc>
          <w:tcPr>
            <w:tcW w:w="2750" w:type="dxa"/>
          </w:tcPr>
          <w:p w:rsidR="00501A55" w:rsidRPr="001B0FD2" w:rsidRDefault="00501A55" w:rsidP="003E4D86">
            <w:pPr>
              <w:autoSpaceDE w:val="0"/>
              <w:autoSpaceDN w:val="0"/>
              <w:adjustRightInd w:val="0"/>
              <w:jc w:val="center"/>
              <w:rPr>
                <w:rFonts w:ascii="Calibri" w:hAnsi="Calibri" w:cs="Calibri"/>
                <w:color w:val="000000"/>
              </w:rPr>
            </w:pPr>
            <w:r>
              <w:rPr>
                <w:rFonts w:ascii="Calibri" w:hAnsi="Calibri" w:cs="Calibri"/>
                <w:color w:val="000000"/>
              </w:rPr>
              <w:t>VARCHAR (100)</w:t>
            </w:r>
          </w:p>
        </w:tc>
        <w:tc>
          <w:tcPr>
            <w:tcW w:w="2754" w:type="dxa"/>
          </w:tcPr>
          <w:p w:rsidR="00501A55" w:rsidRPr="001B0FD2" w:rsidRDefault="007E594C" w:rsidP="00AE1035">
            <w:pPr>
              <w:autoSpaceDE w:val="0"/>
              <w:autoSpaceDN w:val="0"/>
              <w:adjustRightInd w:val="0"/>
              <w:rPr>
                <w:rFonts w:ascii="Calibri" w:hAnsi="Calibri" w:cs="Calibri"/>
                <w:color w:val="000000"/>
              </w:rPr>
            </w:pPr>
            <w:r>
              <w:rPr>
                <w:rFonts w:ascii="Calibri" w:hAnsi="Calibri" w:cs="Calibri"/>
                <w:color w:val="000000"/>
              </w:rPr>
              <w:t>Token de acceso a la API para realizar peticiones en cada sesión del usuario</w:t>
            </w:r>
          </w:p>
        </w:tc>
      </w:tr>
      <w:tr w:rsidR="00501A55" w:rsidTr="00AE1035">
        <w:trPr>
          <w:trHeight w:val="92"/>
        </w:trPr>
        <w:tc>
          <w:tcPr>
            <w:tcW w:w="2750" w:type="dxa"/>
          </w:tcPr>
          <w:p w:rsidR="00501A55" w:rsidRPr="001B0FD2" w:rsidRDefault="003E4D86" w:rsidP="003E4D86">
            <w:pPr>
              <w:autoSpaceDE w:val="0"/>
              <w:autoSpaceDN w:val="0"/>
              <w:adjustRightInd w:val="0"/>
              <w:jc w:val="center"/>
              <w:rPr>
                <w:rFonts w:ascii="Calibri" w:hAnsi="Calibri" w:cs="Calibri"/>
                <w:color w:val="000000"/>
              </w:rPr>
            </w:pPr>
            <w:proofErr w:type="spellStart"/>
            <w:r>
              <w:rPr>
                <w:rFonts w:ascii="Calibri" w:hAnsi="Calibri" w:cs="Calibri"/>
                <w:color w:val="000000"/>
              </w:rPr>
              <w:t>RefreshToken</w:t>
            </w:r>
            <w:proofErr w:type="spellEnd"/>
          </w:p>
        </w:tc>
        <w:tc>
          <w:tcPr>
            <w:tcW w:w="2750" w:type="dxa"/>
          </w:tcPr>
          <w:p w:rsidR="00501A55" w:rsidRPr="001B0FD2" w:rsidRDefault="00501A55" w:rsidP="003E4D86">
            <w:pPr>
              <w:autoSpaceDE w:val="0"/>
              <w:autoSpaceDN w:val="0"/>
              <w:adjustRightInd w:val="0"/>
              <w:jc w:val="center"/>
              <w:rPr>
                <w:rFonts w:ascii="Calibri" w:hAnsi="Calibri" w:cs="Calibri"/>
                <w:color w:val="000000"/>
              </w:rPr>
            </w:pPr>
            <w:r>
              <w:rPr>
                <w:rFonts w:ascii="Calibri" w:hAnsi="Calibri" w:cs="Calibri"/>
                <w:color w:val="000000"/>
              </w:rPr>
              <w:t>VARCHAR (100)</w:t>
            </w:r>
          </w:p>
        </w:tc>
        <w:tc>
          <w:tcPr>
            <w:tcW w:w="2754" w:type="dxa"/>
          </w:tcPr>
          <w:p w:rsidR="00501A55" w:rsidRPr="001B0FD2" w:rsidRDefault="007E594C" w:rsidP="00AE1035">
            <w:pPr>
              <w:autoSpaceDE w:val="0"/>
              <w:autoSpaceDN w:val="0"/>
              <w:adjustRightInd w:val="0"/>
              <w:rPr>
                <w:rFonts w:ascii="Calibri" w:hAnsi="Calibri" w:cs="Calibri"/>
                <w:color w:val="000000"/>
              </w:rPr>
            </w:pPr>
            <w:r>
              <w:rPr>
                <w:rFonts w:ascii="Calibri" w:hAnsi="Calibri" w:cs="Calibri"/>
                <w:color w:val="000000"/>
              </w:rPr>
              <w:t>Token de refresco solamente usado para renovar el token de acceso cuando sea necesario</w:t>
            </w:r>
          </w:p>
        </w:tc>
      </w:tr>
    </w:tbl>
    <w:p w:rsidR="00CB4EEA" w:rsidRDefault="00CB4EEA" w:rsidP="00CB4EEA">
      <w:pPr>
        <w:pStyle w:val="Ttulo3"/>
        <w:numPr>
          <w:ilvl w:val="2"/>
          <w:numId w:val="1"/>
        </w:numPr>
        <w:tabs>
          <w:tab w:val="left" w:pos="426"/>
        </w:tabs>
        <w:rPr>
          <w:sz w:val="28"/>
        </w:rPr>
      </w:pPr>
      <w:bookmarkStart w:id="37" w:name="_Toc8243887"/>
      <w:r>
        <w:rPr>
          <w:sz w:val="28"/>
        </w:rPr>
        <w:lastRenderedPageBreak/>
        <w:t>Diseño de interfaces</w:t>
      </w:r>
      <w:bookmarkEnd w:id="37"/>
    </w:p>
    <w:p w:rsidR="00501A55" w:rsidRPr="00EC28F9" w:rsidRDefault="00501A55" w:rsidP="00EC28F9"/>
    <w:sectPr w:rsidR="00501A55" w:rsidRPr="00EC28F9" w:rsidSect="00FA6C05">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C71" w:rsidRDefault="00157C71" w:rsidP="00FA6C05">
      <w:pPr>
        <w:spacing w:after="0" w:line="240" w:lineRule="auto"/>
      </w:pPr>
      <w:r>
        <w:separator/>
      </w:r>
    </w:p>
  </w:endnote>
  <w:endnote w:type="continuationSeparator" w:id="0">
    <w:p w:rsidR="00157C71" w:rsidRDefault="00157C71" w:rsidP="00FA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C5" w:rsidRDefault="009724C5">
    <w:pPr>
      <w:pStyle w:val="Piedepgina"/>
    </w:pPr>
    <w:r w:rsidRPr="000B486A">
      <w:rPr>
        <w:rFonts w:ascii="Arial" w:hAnsi="Arial" w:cs="Arial"/>
        <w:color w:val="595959" w:themeColor="text1" w:themeTint="A6"/>
      </w:rPr>
      <w:t>Jesús Martínez Maté</w:t>
    </w:r>
    <w:r w:rsidRPr="000B486A">
      <w:rPr>
        <w:rFonts w:ascii="Arial" w:hAnsi="Arial" w:cs="Arial"/>
        <w:color w:val="595959" w:themeColor="text1" w:themeTint="A6"/>
      </w:rPr>
      <w:ptab w:relativeTo="margin" w:alignment="center" w:leader="none"/>
    </w:r>
    <w:r w:rsidRPr="000B486A">
      <w:rPr>
        <w:rFonts w:ascii="Arial" w:hAnsi="Arial" w:cs="Arial"/>
        <w:color w:val="595959" w:themeColor="text1" w:themeTint="A6"/>
      </w:rPr>
      <w:ptab w:relativeTo="margin" w:alignment="right" w:leader="none"/>
    </w:r>
    <w:r w:rsidRPr="000B486A">
      <w:rPr>
        <w:rFonts w:ascii="Arial" w:hAnsi="Arial" w:cs="Arial"/>
        <w:color w:val="595959" w:themeColor="text1" w:themeTint="A6"/>
        <w:spacing w:val="60"/>
      </w:rPr>
      <w:t>Página</w:t>
    </w:r>
    <w:r w:rsidRPr="000B486A">
      <w:rPr>
        <w:color w:val="595959" w:themeColor="text1" w:themeTint="A6"/>
      </w:rPr>
      <w:t xml:space="preserve"> </w:t>
    </w:r>
    <w:r>
      <w:t xml:space="preserve">| </w:t>
    </w:r>
    <w:r>
      <w:fldChar w:fldCharType="begin"/>
    </w:r>
    <w:r>
      <w:instrText>PAGE   \* MERGEFORMAT</w:instrText>
    </w:r>
    <w: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C71" w:rsidRDefault="00157C71" w:rsidP="00FA6C05">
      <w:pPr>
        <w:spacing w:after="0" w:line="240" w:lineRule="auto"/>
      </w:pPr>
      <w:r>
        <w:separator/>
      </w:r>
    </w:p>
  </w:footnote>
  <w:footnote w:type="continuationSeparator" w:id="0">
    <w:p w:rsidR="00157C71" w:rsidRDefault="00157C71" w:rsidP="00FA6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C5" w:rsidRPr="00FA6C05" w:rsidRDefault="009724C5" w:rsidP="00FA6C05">
    <w:pPr>
      <w:pStyle w:val="Encabezado"/>
      <w:rPr>
        <w:rFonts w:ascii="Arial" w:hAnsi="Arial" w:cs="Arial"/>
      </w:rPr>
    </w:pPr>
    <w:r w:rsidRPr="000B486A">
      <w:rPr>
        <w:rFonts w:ascii="Arial" w:hAnsi="Arial" w:cs="Arial"/>
        <w:noProof/>
        <w:color w:val="595959" w:themeColor="text1" w:themeTint="A6"/>
        <w:sz w:val="20"/>
      </w:rPr>
      <w:drawing>
        <wp:anchor distT="0" distB="0" distL="114300" distR="114300" simplePos="0" relativeHeight="251659264" behindDoc="1" locked="0" layoutInCell="1" allowOverlap="1" wp14:anchorId="4CF5D214" wp14:editId="44F2BBB4">
          <wp:simplePos x="0" y="0"/>
          <wp:positionH relativeFrom="margin">
            <wp:posOffset>4487659</wp:posOffset>
          </wp:positionH>
          <wp:positionV relativeFrom="paragraph">
            <wp:posOffset>-166673</wp:posOffset>
          </wp:positionV>
          <wp:extent cx="1487170" cy="473710"/>
          <wp:effectExtent l="0" t="0" r="0" b="0"/>
          <wp:wrapTight wrapText="bothSides">
            <wp:wrapPolygon edited="0">
              <wp:start x="4427" y="0"/>
              <wp:lineTo x="830" y="10424"/>
              <wp:lineTo x="277" y="13029"/>
              <wp:lineTo x="277" y="16504"/>
              <wp:lineTo x="3597" y="19979"/>
              <wp:lineTo x="21028" y="19979"/>
              <wp:lineTo x="21305" y="16504"/>
              <wp:lineTo x="19091" y="15635"/>
              <wp:lineTo x="14664" y="14767"/>
              <wp:lineTo x="13558" y="11292"/>
              <wp:lineTo x="9131" y="0"/>
              <wp:lineTo x="4427" y="0"/>
            </wp:wrapPolygon>
          </wp:wrapTight>
          <wp:docPr id="2" name="Imagen 2" desc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170" cy="473710"/>
                  </a:xfrm>
                  <a:prstGeom prst="rect">
                    <a:avLst/>
                  </a:prstGeom>
                  <a:noFill/>
                </pic:spPr>
              </pic:pic>
            </a:graphicData>
          </a:graphic>
          <wp14:sizeRelH relativeFrom="page">
            <wp14:pctWidth>0</wp14:pctWidth>
          </wp14:sizeRelH>
          <wp14:sizeRelV relativeFrom="page">
            <wp14:pctHeight>0</wp14:pctHeight>
          </wp14:sizeRelV>
        </wp:anchor>
      </w:drawing>
    </w:r>
    <w:r w:rsidRPr="000B486A">
      <w:rPr>
        <w:rFonts w:ascii="Arial" w:hAnsi="Arial" w:cs="Arial"/>
        <w:color w:val="595959" w:themeColor="text1" w:themeTint="A6"/>
        <w:sz w:val="20"/>
      </w:rPr>
      <w:t>2ªDAW</w:t>
    </w:r>
    <w:r w:rsidRPr="000B486A">
      <w:rPr>
        <w:rFonts w:ascii="Arial" w:hAnsi="Arial" w:cs="Arial"/>
        <w:color w:val="595959" w:themeColor="text1" w:themeTint="A6"/>
        <w:sz w:val="20"/>
      </w:rPr>
      <w:ptab w:relativeTo="margin" w:alignment="center" w:leader="none"/>
    </w:r>
    <w:r w:rsidRPr="000B486A">
      <w:rPr>
        <w:rFonts w:ascii="Arial" w:hAnsi="Arial" w:cs="Arial"/>
        <w:color w:val="595959" w:themeColor="text1" w:themeTint="A6"/>
        <w:sz w:val="20"/>
      </w:rPr>
      <w:t>PROYECTO FINAL - MYSPOT</w:t>
    </w:r>
    <w:r w:rsidRPr="000B486A">
      <w:rPr>
        <w:rFonts w:ascii="Arial" w:hAnsi="Arial" w:cs="Arial"/>
        <w:color w:val="595959" w:themeColor="text1" w:themeTint="A6"/>
        <w:sz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D13"/>
      </v:shape>
    </w:pict>
  </w:numPicBullet>
  <w:abstractNum w:abstractNumId="0" w15:restartNumberingAfterBreak="0">
    <w:nsid w:val="0FFF54E0"/>
    <w:multiLevelType w:val="hybridMultilevel"/>
    <w:tmpl w:val="B35EB1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4F0024"/>
    <w:multiLevelType w:val="hybridMultilevel"/>
    <w:tmpl w:val="4A588E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A234B3"/>
    <w:multiLevelType w:val="hybridMultilevel"/>
    <w:tmpl w:val="997A6234"/>
    <w:lvl w:ilvl="0" w:tplc="0C0A0009">
      <w:start w:val="1"/>
      <w:numFmt w:val="bullet"/>
      <w:lvlText w:val=""/>
      <w:lvlJc w:val="left"/>
      <w:pPr>
        <w:ind w:left="720" w:hanging="360"/>
      </w:pPr>
      <w:rPr>
        <w:rFonts w:ascii="Wingdings" w:hAnsi="Wingdings"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9639E2"/>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F81D20"/>
    <w:multiLevelType w:val="hybridMultilevel"/>
    <w:tmpl w:val="01FC9C4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5836B9"/>
    <w:multiLevelType w:val="hybridMultilevel"/>
    <w:tmpl w:val="69D20E8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AC61CE"/>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16D4778"/>
    <w:multiLevelType w:val="hybridMultilevel"/>
    <w:tmpl w:val="36F2446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FC363F"/>
    <w:multiLevelType w:val="hybridMultilevel"/>
    <w:tmpl w:val="0E74C67A"/>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15:restartNumberingAfterBreak="0">
    <w:nsid w:val="45C97E5D"/>
    <w:multiLevelType w:val="hybridMultilevel"/>
    <w:tmpl w:val="B4D4DC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CB4FE5"/>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3A76FC5"/>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5B54597"/>
    <w:multiLevelType w:val="hybridMultilevel"/>
    <w:tmpl w:val="AE1AA6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88820BE"/>
    <w:multiLevelType w:val="hybridMultilevel"/>
    <w:tmpl w:val="AE1AA6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3BB56B4"/>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594744D"/>
    <w:multiLevelType w:val="multilevel"/>
    <w:tmpl w:val="FBD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D0D8A"/>
    <w:multiLevelType w:val="hybridMultilevel"/>
    <w:tmpl w:val="1B642B7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FDB542A"/>
    <w:multiLevelType w:val="multilevel"/>
    <w:tmpl w:val="6758079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15"/>
  </w:num>
  <w:num w:numId="3">
    <w:abstractNumId w:val="1"/>
  </w:num>
  <w:num w:numId="4">
    <w:abstractNumId w:val="7"/>
  </w:num>
  <w:num w:numId="5">
    <w:abstractNumId w:val="5"/>
  </w:num>
  <w:num w:numId="6">
    <w:abstractNumId w:val="8"/>
  </w:num>
  <w:num w:numId="7">
    <w:abstractNumId w:val="3"/>
  </w:num>
  <w:num w:numId="8">
    <w:abstractNumId w:val="6"/>
  </w:num>
  <w:num w:numId="9">
    <w:abstractNumId w:val="11"/>
  </w:num>
  <w:num w:numId="10">
    <w:abstractNumId w:val="4"/>
  </w:num>
  <w:num w:numId="11">
    <w:abstractNumId w:val="9"/>
  </w:num>
  <w:num w:numId="12">
    <w:abstractNumId w:val="12"/>
  </w:num>
  <w:num w:numId="13">
    <w:abstractNumId w:val="13"/>
  </w:num>
  <w:num w:numId="14">
    <w:abstractNumId w:val="16"/>
  </w:num>
  <w:num w:numId="15">
    <w:abstractNumId w:val="2"/>
  </w:num>
  <w:num w:numId="16">
    <w:abstractNumId w:val="0"/>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CF"/>
    <w:rsid w:val="000104F4"/>
    <w:rsid w:val="000B486A"/>
    <w:rsid w:val="000C3104"/>
    <w:rsid w:val="001018D1"/>
    <w:rsid w:val="001435CC"/>
    <w:rsid w:val="00157C71"/>
    <w:rsid w:val="001A7B7D"/>
    <w:rsid w:val="001B0FD2"/>
    <w:rsid w:val="002423EC"/>
    <w:rsid w:val="00252035"/>
    <w:rsid w:val="002A0B8B"/>
    <w:rsid w:val="002F0A28"/>
    <w:rsid w:val="00331507"/>
    <w:rsid w:val="003942D6"/>
    <w:rsid w:val="003E4D86"/>
    <w:rsid w:val="003F2824"/>
    <w:rsid w:val="00401DEC"/>
    <w:rsid w:val="004731E8"/>
    <w:rsid w:val="00475073"/>
    <w:rsid w:val="004756D1"/>
    <w:rsid w:val="00475DCF"/>
    <w:rsid w:val="004A2CD0"/>
    <w:rsid w:val="00501A55"/>
    <w:rsid w:val="00501C5C"/>
    <w:rsid w:val="00517ACF"/>
    <w:rsid w:val="005467D9"/>
    <w:rsid w:val="00572DAD"/>
    <w:rsid w:val="00592799"/>
    <w:rsid w:val="00612E20"/>
    <w:rsid w:val="00644755"/>
    <w:rsid w:val="00660B43"/>
    <w:rsid w:val="006641B0"/>
    <w:rsid w:val="00674029"/>
    <w:rsid w:val="006F5B0A"/>
    <w:rsid w:val="00752B0A"/>
    <w:rsid w:val="007D3209"/>
    <w:rsid w:val="007E594C"/>
    <w:rsid w:val="007F6761"/>
    <w:rsid w:val="00857446"/>
    <w:rsid w:val="008704BC"/>
    <w:rsid w:val="00887584"/>
    <w:rsid w:val="00927731"/>
    <w:rsid w:val="00965E59"/>
    <w:rsid w:val="009724C5"/>
    <w:rsid w:val="00995078"/>
    <w:rsid w:val="009A01C6"/>
    <w:rsid w:val="00AB6ADB"/>
    <w:rsid w:val="00AC41BC"/>
    <w:rsid w:val="00AD1554"/>
    <w:rsid w:val="00AD4C43"/>
    <w:rsid w:val="00B01C0D"/>
    <w:rsid w:val="00B04CAA"/>
    <w:rsid w:val="00B51D9A"/>
    <w:rsid w:val="00B63529"/>
    <w:rsid w:val="00BE2A14"/>
    <w:rsid w:val="00C17FD3"/>
    <w:rsid w:val="00C4733E"/>
    <w:rsid w:val="00CB4EEA"/>
    <w:rsid w:val="00CD58B8"/>
    <w:rsid w:val="00CF558C"/>
    <w:rsid w:val="00D0374A"/>
    <w:rsid w:val="00D171B1"/>
    <w:rsid w:val="00DC3B6B"/>
    <w:rsid w:val="00E77CFD"/>
    <w:rsid w:val="00EC28F9"/>
    <w:rsid w:val="00EC558D"/>
    <w:rsid w:val="00EE1DB2"/>
    <w:rsid w:val="00F41BDF"/>
    <w:rsid w:val="00FA6C05"/>
    <w:rsid w:val="00FA71CD"/>
    <w:rsid w:val="00FC5374"/>
    <w:rsid w:val="00FD50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15F5A-C34C-4C25-BACA-5B12BC24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6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4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48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171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D171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6C0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A6C05"/>
    <w:rPr>
      <w:rFonts w:eastAsiaTheme="minorEastAsia"/>
      <w:lang w:eastAsia="es-ES"/>
    </w:rPr>
  </w:style>
  <w:style w:type="paragraph" w:styleId="Textodeglobo">
    <w:name w:val="Balloon Text"/>
    <w:basedOn w:val="Normal"/>
    <w:link w:val="TextodegloboCar"/>
    <w:uiPriority w:val="99"/>
    <w:semiHidden/>
    <w:unhideWhenUsed/>
    <w:rsid w:val="00FA6C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6C05"/>
    <w:rPr>
      <w:rFonts w:ascii="Segoe UI" w:hAnsi="Segoe UI" w:cs="Segoe UI"/>
      <w:sz w:val="18"/>
      <w:szCs w:val="18"/>
    </w:rPr>
  </w:style>
  <w:style w:type="character" w:customStyle="1" w:styleId="Ttulo1Car">
    <w:name w:val="Título 1 Car"/>
    <w:basedOn w:val="Fuentedeprrafopredeter"/>
    <w:link w:val="Ttulo1"/>
    <w:uiPriority w:val="9"/>
    <w:rsid w:val="00FA6C0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A6C05"/>
    <w:pPr>
      <w:outlineLvl w:val="9"/>
    </w:pPr>
    <w:rPr>
      <w:lang w:eastAsia="es-ES"/>
    </w:rPr>
  </w:style>
  <w:style w:type="paragraph" w:styleId="Encabezado">
    <w:name w:val="header"/>
    <w:basedOn w:val="Normal"/>
    <w:link w:val="EncabezadoCar"/>
    <w:uiPriority w:val="99"/>
    <w:unhideWhenUsed/>
    <w:rsid w:val="00FA6C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6C05"/>
  </w:style>
  <w:style w:type="paragraph" w:styleId="Piedepgina">
    <w:name w:val="footer"/>
    <w:basedOn w:val="Normal"/>
    <w:link w:val="PiedepginaCar"/>
    <w:uiPriority w:val="99"/>
    <w:unhideWhenUsed/>
    <w:rsid w:val="00FA6C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6C05"/>
  </w:style>
  <w:style w:type="character" w:customStyle="1" w:styleId="Ttulo2Car">
    <w:name w:val="Título 2 Car"/>
    <w:basedOn w:val="Fuentedeprrafopredeter"/>
    <w:link w:val="Ttulo2"/>
    <w:uiPriority w:val="9"/>
    <w:rsid w:val="000B486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B486A"/>
    <w:pPr>
      <w:ind w:left="720"/>
      <w:contextualSpacing/>
    </w:pPr>
  </w:style>
  <w:style w:type="character" w:customStyle="1" w:styleId="Ttulo3Car">
    <w:name w:val="Título 3 Car"/>
    <w:basedOn w:val="Fuentedeprrafopredeter"/>
    <w:link w:val="Ttulo3"/>
    <w:uiPriority w:val="9"/>
    <w:rsid w:val="000B486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0B486A"/>
    <w:rPr>
      <w:color w:val="0000FF"/>
      <w:u w:val="single"/>
    </w:rPr>
  </w:style>
  <w:style w:type="character" w:styleId="Referenciaintensa">
    <w:name w:val="Intense Reference"/>
    <w:basedOn w:val="Fuentedeprrafopredeter"/>
    <w:uiPriority w:val="32"/>
    <w:qFormat/>
    <w:rsid w:val="00C4733E"/>
    <w:rPr>
      <w:b/>
      <w:bCs/>
      <w:smallCaps/>
      <w:color w:val="4472C4" w:themeColor="accent1"/>
      <w:spacing w:val="5"/>
    </w:rPr>
  </w:style>
  <w:style w:type="character" w:styleId="Referenciasutil">
    <w:name w:val="Subtle Reference"/>
    <w:basedOn w:val="Fuentedeprrafopredeter"/>
    <w:uiPriority w:val="31"/>
    <w:qFormat/>
    <w:rsid w:val="00C4733E"/>
    <w:rPr>
      <w:smallCaps/>
      <w:color w:val="5A5A5A" w:themeColor="text1" w:themeTint="A5"/>
    </w:rPr>
  </w:style>
  <w:style w:type="paragraph" w:styleId="TDC1">
    <w:name w:val="toc 1"/>
    <w:basedOn w:val="Normal"/>
    <w:next w:val="Normal"/>
    <w:autoRedefine/>
    <w:uiPriority w:val="39"/>
    <w:unhideWhenUsed/>
    <w:rsid w:val="00401DEC"/>
    <w:pPr>
      <w:spacing w:after="100"/>
    </w:pPr>
  </w:style>
  <w:style w:type="paragraph" w:styleId="TDC2">
    <w:name w:val="toc 2"/>
    <w:basedOn w:val="Normal"/>
    <w:next w:val="Normal"/>
    <w:autoRedefine/>
    <w:uiPriority w:val="39"/>
    <w:unhideWhenUsed/>
    <w:rsid w:val="00401DEC"/>
    <w:pPr>
      <w:spacing w:after="100"/>
      <w:ind w:left="220"/>
    </w:pPr>
  </w:style>
  <w:style w:type="paragraph" w:styleId="TDC3">
    <w:name w:val="toc 3"/>
    <w:basedOn w:val="Normal"/>
    <w:next w:val="Normal"/>
    <w:autoRedefine/>
    <w:uiPriority w:val="39"/>
    <w:unhideWhenUsed/>
    <w:rsid w:val="000104F4"/>
    <w:pPr>
      <w:spacing w:after="100"/>
      <w:ind w:left="440"/>
    </w:pPr>
  </w:style>
  <w:style w:type="paragraph" w:styleId="Descripcin">
    <w:name w:val="caption"/>
    <w:basedOn w:val="Normal"/>
    <w:next w:val="Normal"/>
    <w:uiPriority w:val="35"/>
    <w:unhideWhenUsed/>
    <w:qFormat/>
    <w:rsid w:val="00AC41B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C41BC"/>
    <w:pPr>
      <w:spacing w:after="0"/>
    </w:pPr>
  </w:style>
  <w:style w:type="table" w:styleId="Tablaconcuadrcula">
    <w:name w:val="Table Grid"/>
    <w:basedOn w:val="Tablanormal"/>
    <w:uiPriority w:val="39"/>
    <w:rsid w:val="00475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4C43"/>
    <w:pPr>
      <w:autoSpaceDE w:val="0"/>
      <w:autoSpaceDN w:val="0"/>
      <w:adjustRightInd w:val="0"/>
      <w:spacing w:after="0" w:line="240" w:lineRule="auto"/>
    </w:pPr>
    <w:rPr>
      <w:rFonts w:ascii="Calibri" w:hAnsi="Calibri" w:cs="Calibri"/>
      <w:color w:val="000000"/>
      <w:sz w:val="24"/>
      <w:szCs w:val="24"/>
    </w:rPr>
  </w:style>
  <w:style w:type="character" w:customStyle="1" w:styleId="Ttulo4Car">
    <w:name w:val="Título 4 Car"/>
    <w:basedOn w:val="Fuentedeprrafopredeter"/>
    <w:link w:val="Ttulo4"/>
    <w:uiPriority w:val="9"/>
    <w:rsid w:val="00D171B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D171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46732">
      <w:bodyDiv w:val="1"/>
      <w:marLeft w:val="0"/>
      <w:marRight w:val="0"/>
      <w:marTop w:val="0"/>
      <w:marBottom w:val="0"/>
      <w:divBdr>
        <w:top w:val="none" w:sz="0" w:space="0" w:color="auto"/>
        <w:left w:val="none" w:sz="0" w:space="0" w:color="auto"/>
        <w:bottom w:val="none" w:sz="0" w:space="0" w:color="auto"/>
        <w:right w:val="none" w:sz="0" w:space="0" w:color="auto"/>
      </w:divBdr>
      <w:divsChild>
        <w:div w:id="1152336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E1CEEB6E284CCBB6C7731FE6FAB961"/>
        <w:category>
          <w:name w:val="General"/>
          <w:gallery w:val="placeholder"/>
        </w:category>
        <w:types>
          <w:type w:val="bbPlcHdr"/>
        </w:types>
        <w:behaviors>
          <w:behavior w:val="content"/>
        </w:behaviors>
        <w:guid w:val="{FDFAE94C-B5F7-46F7-9C27-1BDCA27B0143}"/>
      </w:docPartPr>
      <w:docPartBody>
        <w:p w:rsidR="00D14989" w:rsidRDefault="00F610C0" w:rsidP="00F610C0">
          <w:pPr>
            <w:pStyle w:val="EAE1CEEB6E284CCBB6C7731FE6FAB961"/>
          </w:pPr>
          <w:r>
            <w:rPr>
              <w:rFonts w:asciiTheme="majorHAnsi" w:eastAsiaTheme="majorEastAsia" w:hAnsiTheme="majorHAnsi" w:cstheme="majorBidi"/>
              <w:caps/>
              <w:color w:val="4472C4" w:themeColor="accent1"/>
              <w:sz w:val="80"/>
              <w:szCs w:val="80"/>
            </w:rPr>
            <w:t>[Título del documento]</w:t>
          </w:r>
        </w:p>
      </w:docPartBody>
    </w:docPart>
    <w:docPart>
      <w:docPartPr>
        <w:name w:val="B15175309B4540C9B532EB2DBAD4EE2B"/>
        <w:category>
          <w:name w:val="General"/>
          <w:gallery w:val="placeholder"/>
        </w:category>
        <w:types>
          <w:type w:val="bbPlcHdr"/>
        </w:types>
        <w:behaviors>
          <w:behavior w:val="content"/>
        </w:behaviors>
        <w:guid w:val="{39100184-3597-495B-928F-04794F4FB556}"/>
      </w:docPartPr>
      <w:docPartBody>
        <w:p w:rsidR="00D14989" w:rsidRDefault="00F610C0" w:rsidP="00F610C0">
          <w:pPr>
            <w:pStyle w:val="B15175309B4540C9B532EB2DBAD4EE2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C0"/>
    <w:rsid w:val="002B5BCE"/>
    <w:rsid w:val="00663B00"/>
    <w:rsid w:val="007523C1"/>
    <w:rsid w:val="00790918"/>
    <w:rsid w:val="00CF3DEE"/>
    <w:rsid w:val="00D03207"/>
    <w:rsid w:val="00D14989"/>
    <w:rsid w:val="00D168A4"/>
    <w:rsid w:val="00F6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E1CEEB6E284CCBB6C7731FE6FAB961">
    <w:name w:val="EAE1CEEB6E284CCBB6C7731FE6FAB961"/>
    <w:rsid w:val="00F610C0"/>
  </w:style>
  <w:style w:type="paragraph" w:customStyle="1" w:styleId="B15175309B4540C9B532EB2DBAD4EE2B">
    <w:name w:val="B15175309B4540C9B532EB2DBAD4EE2B"/>
    <w:rsid w:val="00F610C0"/>
  </w:style>
  <w:style w:type="paragraph" w:customStyle="1" w:styleId="7B7B354563484BB6B24DB4490C20DB11">
    <w:name w:val="7B7B354563484BB6B24DB4490C20DB11"/>
    <w:rsid w:val="00F610C0"/>
  </w:style>
  <w:style w:type="paragraph" w:customStyle="1" w:styleId="8A46D01286E34D40BCB8C3E5F87F3B21">
    <w:name w:val="8A46D01286E34D40BCB8C3E5F87F3B21"/>
    <w:rsid w:val="00F610C0"/>
  </w:style>
  <w:style w:type="paragraph" w:customStyle="1" w:styleId="75842136A23C4F7BB95CB0120FD28F7D">
    <w:name w:val="75842136A23C4F7BB95CB0120FD28F7D"/>
    <w:rsid w:val="00F610C0"/>
  </w:style>
  <w:style w:type="paragraph" w:customStyle="1" w:styleId="D843D750B7D14122B616E47EB52B04DF">
    <w:name w:val="D843D750B7D14122B616E47EB52B04DF"/>
    <w:rsid w:val="00D14989"/>
  </w:style>
  <w:style w:type="paragraph" w:customStyle="1" w:styleId="155EC70EAF01415CBCF57892D3EAB6A8">
    <w:name w:val="155EC70EAF01415CBCF57892D3EAB6A8"/>
    <w:rsid w:val="00D14989"/>
  </w:style>
  <w:style w:type="paragraph" w:customStyle="1" w:styleId="8EA82B9000D1469CAD5E1A0A88695AFE">
    <w:name w:val="8EA82B9000D1469CAD5E1A0A88695AFE"/>
    <w:rsid w:val="00D14989"/>
  </w:style>
  <w:style w:type="paragraph" w:customStyle="1" w:styleId="DA2D477B556A4D98B7B181D3C9E76BFA">
    <w:name w:val="DA2D477B556A4D98B7B181D3C9E76BFA"/>
    <w:rsid w:val="00D14989"/>
  </w:style>
  <w:style w:type="paragraph" w:customStyle="1" w:styleId="7182ADF6CB75479DA5C5A75E12D52678">
    <w:name w:val="7182ADF6CB75479DA5C5A75E12D52678"/>
    <w:rsid w:val="00D14989"/>
  </w:style>
  <w:style w:type="paragraph" w:customStyle="1" w:styleId="0E970A2E445A44D59392BB184EB4D62C">
    <w:name w:val="0E970A2E445A44D59392BB184EB4D62C"/>
    <w:rsid w:val="00D14989"/>
  </w:style>
  <w:style w:type="paragraph" w:customStyle="1" w:styleId="9EBEE40E21C54D8FA9EE26D88529A95A">
    <w:name w:val="9EBEE40E21C54D8FA9EE26D88529A95A"/>
    <w:rsid w:val="00D14989"/>
  </w:style>
  <w:style w:type="paragraph" w:customStyle="1" w:styleId="3212719EE5504B72BB34B004BBFE3960">
    <w:name w:val="3212719EE5504B72BB34B004BBFE3960"/>
    <w:rsid w:val="00D14989"/>
  </w:style>
  <w:style w:type="paragraph" w:customStyle="1" w:styleId="255268EF2EF947D2B63B1F64CDD6412A">
    <w:name w:val="255268EF2EF947D2B63B1F64CDD6412A"/>
    <w:rsid w:val="00D14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2019-06-04T00:00:00</PublishDate>
  <Abstract/>
  <CompanyAddress>DEPARTAMENTO DE INFORMÁTICA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8AF8D-E873-4C21-A654-7F69E0F40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14</Pages>
  <Words>2637</Words>
  <Characters>14506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MySpot: Cambia como descubres nueva música</vt:lpstr>
    </vt:vector>
  </TitlesOfParts>
  <Company>Departamento de informática</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MySpot: Cambia como descubres nueva música</dc:title>
  <dc:subject>Jesús Martínez Maté – 2ºDAW</dc:subject>
  <dc:creator>Jesuxyudep mail</dc:creator>
  <cp:keywords/>
  <dc:description/>
  <cp:lastModifiedBy>Jesuxyudep mail</cp:lastModifiedBy>
  <cp:revision>35</cp:revision>
  <dcterms:created xsi:type="dcterms:W3CDTF">2019-03-12T18:48:00Z</dcterms:created>
  <dcterms:modified xsi:type="dcterms:W3CDTF">2019-05-08T19:37:00Z</dcterms:modified>
</cp:coreProperties>
</file>