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150"/>
        </w:tabs>
        <w:snapToGrid w:val="0"/>
        <w:spacing w:line="360" w:lineRule="exact"/>
        <w:ind w:firstLine="6000" w:firstLineChars="2500"/>
        <w:rPr>
          <w:rFonts w:hint="eastAsia"/>
        </w:rPr>
      </w:pPr>
      <w:bookmarkStart w:id="0" w:name="_Toc535244457"/>
    </w:p>
    <w:p>
      <w:pPr>
        <w:tabs>
          <w:tab w:val="left" w:pos="3150"/>
        </w:tabs>
        <w:snapToGrid w:val="0"/>
        <w:spacing w:line="360" w:lineRule="exact"/>
        <w:ind w:firstLine="6000" w:firstLineChars="2500"/>
        <w:rPr>
          <w:rFonts w:hint="eastAsia"/>
        </w:rPr>
      </w:pPr>
      <w:r>
        <w:rPr>
          <w:rFonts w:hint="eastAsia"/>
        </w:rPr>
        <w:t xml:space="preserve">系（ 专业 ）  </w:t>
      </w:r>
      <w:r>
        <w:rPr>
          <w:rFonts w:hint="eastAsia"/>
          <w:u w:val="single"/>
        </w:rPr>
        <w:t xml:space="preserve">           </w:t>
      </w:r>
    </w:p>
    <w:p>
      <w:pPr>
        <w:tabs>
          <w:tab w:val="left" w:pos="6480"/>
        </w:tabs>
        <w:snapToGrid w:val="0"/>
        <w:spacing w:line="360" w:lineRule="exact"/>
        <w:ind w:firstLine="6000" w:firstLineChars="2500"/>
        <w:rPr>
          <w:rFonts w:hint="eastAsia"/>
        </w:rPr>
      </w:pPr>
      <w:r>
        <w:pict>
          <v:shape id="_x0000_s1175" o:spid="_x0000_s1175" o:spt="75" type="#_x0000_t75" style="position:absolute;left:0pt;margin-left:45pt;margin-top:4pt;height:31.4pt;width:153.35pt;z-index:251658240;mso-width-relative:page;mso-height-relative:page;" o:ole="t" filled="f" stroked="f" coordsize="21600,21600">
            <v:path/>
            <v:fill on="f" alignshape="1" focussize="0,0"/>
            <v:stroke on="f" imagealignshape="1"/>
            <v:imagedata r:id="rId33" grayscale="f" bilevel="f" o:title=""/>
            <o:lock v:ext="edit" aspectratio="t"/>
          </v:shape>
          <o:OLEObject Type="Embed" ProgID="Word.Picture" ShapeID="_x0000_s1175" DrawAspect="Content" ObjectID="_1468075725" r:id="rId32">
            <o:LockedField>false</o:LockedField>
          </o:OLEObject>
        </w:pict>
      </w:r>
      <w:r>
        <w:rPr>
          <w:rFonts w:hint="eastAsia"/>
        </w:rPr>
        <w:t xml:space="preserve">系 (专业) 主任 </w:t>
      </w:r>
      <w:r>
        <w:rPr>
          <w:rFonts w:hint="eastAsia"/>
          <w:u w:val="single"/>
        </w:rPr>
        <w:t xml:space="preserve">           </w:t>
      </w:r>
    </w:p>
    <w:p>
      <w:pPr>
        <w:snapToGrid w:val="0"/>
        <w:spacing w:line="360" w:lineRule="exact"/>
        <w:ind w:firstLine="6000" w:firstLineChars="2500"/>
        <w:rPr>
          <w:rFonts w:hint="eastAsia"/>
        </w:rPr>
      </w:pPr>
      <w:r>
        <w:rPr>
          <w:rFonts w:hint="eastAsia"/>
        </w:rPr>
        <w:t xml:space="preserve">批 准 日 期   </w:t>
      </w:r>
      <w:r>
        <w:rPr>
          <w:rFonts w:hint="eastAsia"/>
          <w:u w:val="single"/>
        </w:rPr>
        <w:t xml:space="preserve">           </w:t>
      </w:r>
    </w:p>
    <w:p>
      <w:pPr>
        <w:snapToGrid w:val="0"/>
        <w:spacing w:before="240" w:line="1200" w:lineRule="exact"/>
        <w:ind w:firstLine="0" w:firstLineChars="0"/>
        <w:jc w:val="center"/>
        <w:rPr>
          <w:rFonts w:hint="eastAsia" w:ascii="宋体" w:hAnsi="宋体"/>
          <w:b/>
          <w:spacing w:val="20"/>
          <w:sz w:val="44"/>
        </w:rPr>
      </w:pPr>
      <w:r>
        <w:rPr>
          <w:rFonts w:hint="eastAsia" w:ascii="宋体" w:hAnsi="宋体"/>
          <w:b/>
          <w:spacing w:val="20"/>
          <w:sz w:val="44"/>
        </w:rPr>
        <w:t>毕业设计(论文)任务书</w:t>
      </w:r>
    </w:p>
    <w:p>
      <w:pPr>
        <w:snapToGrid w:val="0"/>
        <w:spacing w:line="1000" w:lineRule="exact"/>
        <w:ind w:firstLine="0" w:firstLineChars="0"/>
        <w:rPr>
          <w:rFonts w:hint="eastAsia"/>
          <w:u w:val="single"/>
        </w:rPr>
      </w:pPr>
      <w:r>
        <w:rPr>
          <w:rFonts w:hint="eastAsia"/>
          <w:u w:val="single"/>
        </w:rPr>
        <w:t xml:space="preserve">              </w:t>
      </w:r>
      <w:r>
        <w:rPr>
          <w:rFonts w:hint="eastAsia"/>
        </w:rPr>
        <w:t>学院</w:t>
      </w:r>
      <w:r>
        <w:rPr>
          <w:rFonts w:hint="eastAsia"/>
          <w:u w:val="single"/>
        </w:rPr>
        <w:t xml:space="preserve">              　</w:t>
      </w:r>
      <w:r>
        <w:rPr>
          <w:u w:val="single"/>
        </w:rPr>
        <w:t>　</w:t>
      </w:r>
      <w:r>
        <w:rPr>
          <w:rFonts w:hint="eastAsia"/>
          <w:u w:val="single"/>
        </w:rPr>
        <w:t xml:space="preserve">  </w:t>
      </w:r>
      <w:r>
        <w:rPr>
          <w:rFonts w:hint="eastAsia"/>
        </w:rPr>
        <w:t>专业</w:t>
      </w:r>
      <w:r>
        <w:rPr>
          <w:rFonts w:hint="eastAsia"/>
          <w:u w:val="single"/>
        </w:rPr>
        <w:t xml:space="preserve">           </w:t>
      </w:r>
      <w:r>
        <w:rPr>
          <w:rFonts w:hint="eastAsia"/>
        </w:rPr>
        <w:t>班</w:t>
      </w:r>
      <w:r>
        <w:rPr>
          <w:rFonts w:hint="eastAsia"/>
          <w:spacing w:val="-10"/>
        </w:rPr>
        <w:t xml:space="preserve">     </w:t>
      </w:r>
      <w:r>
        <w:rPr>
          <w:rFonts w:hint="eastAsia"/>
        </w:rPr>
        <w:t>学生</w:t>
      </w:r>
      <w:r>
        <w:rPr>
          <w:rFonts w:hint="eastAsia"/>
          <w:u w:val="single"/>
        </w:rPr>
        <w:t xml:space="preserve">            </w:t>
      </w:r>
    </w:p>
    <w:p>
      <w:pPr>
        <w:snapToGrid w:val="0"/>
        <w:spacing w:line="520" w:lineRule="exact"/>
        <w:ind w:firstLine="0" w:firstLineChars="0"/>
        <w:rPr>
          <w:rFonts w:hint="eastAsia"/>
          <w:u w:val="single"/>
        </w:rPr>
      </w:pPr>
      <w:r>
        <w:rPr>
          <w:rFonts w:hint="eastAsia"/>
        </w:rPr>
        <w:t>毕业设计</w:t>
      </w:r>
      <w:r>
        <w:t>(</w:t>
      </w:r>
      <w:r>
        <w:rPr>
          <w:rFonts w:hint="eastAsia"/>
        </w:rPr>
        <w:t>论文</w:t>
      </w:r>
      <w:r>
        <w:t>)</w:t>
      </w:r>
      <w:r>
        <w:rPr>
          <w:rFonts w:hint="eastAsia"/>
        </w:rPr>
        <w:t xml:space="preserve">课题 </w:t>
      </w:r>
      <w:r>
        <w:rPr>
          <w:rFonts w:hint="eastAsia"/>
          <w:u w:val="single"/>
        </w:rPr>
        <w:t xml:space="preserve">                                                         </w:t>
      </w:r>
    </w:p>
    <w:p>
      <w:pPr>
        <w:snapToGrid w:val="0"/>
        <w:spacing w:line="520" w:lineRule="exact"/>
        <w:ind w:right="-660" w:rightChars="-275" w:firstLine="0" w:firstLineChars="0"/>
        <w:rPr>
          <w:rFonts w:hint="eastAsia"/>
        </w:rPr>
      </w:pPr>
      <w:r>
        <w:rPr>
          <w:rFonts w:hint="eastAsia"/>
        </w:rPr>
        <w:t>毕业设计(论文)工作自</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日起至</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日止</w:t>
      </w:r>
    </w:p>
    <w:p>
      <w:pPr>
        <w:snapToGrid w:val="0"/>
        <w:spacing w:line="520" w:lineRule="exact"/>
        <w:ind w:firstLine="0" w:firstLineChars="0"/>
        <w:rPr>
          <w:rFonts w:hint="eastAsia"/>
          <w:u w:val="single"/>
        </w:rPr>
      </w:pPr>
      <w:r>
        <w:rPr>
          <w:rFonts w:hint="eastAsia"/>
        </w:rPr>
        <w:t>毕业设计(论文)进行地点：</w:t>
      </w:r>
      <w:r>
        <w:rPr>
          <w:rFonts w:hint="eastAsia"/>
          <w:u w:val="single"/>
        </w:rPr>
        <w:t xml:space="preserve">                                                    </w:t>
      </w:r>
    </w:p>
    <w:p>
      <w:pPr>
        <w:snapToGrid w:val="0"/>
        <w:spacing w:line="280" w:lineRule="exact"/>
        <w:ind w:firstLine="0" w:firstLineChars="0"/>
        <w:rPr>
          <w:rFonts w:hint="eastAsia"/>
          <w:u w:val="single"/>
        </w:rPr>
      </w:pPr>
    </w:p>
    <w:p>
      <w:pPr>
        <w:snapToGrid w:val="0"/>
        <w:ind w:firstLine="0" w:firstLineChars="0"/>
        <w:rPr>
          <w:rFonts w:hint="eastAsia"/>
        </w:rPr>
      </w:pPr>
      <w:r>
        <w:rPr>
          <w:rFonts w:hint="eastAsia"/>
        </w:rPr>
        <w:t>课题的背景、意义及培养目标</w:t>
      </w:r>
    </w:p>
    <w:p>
      <w:pPr>
        <w:snapToGrid w:val="0"/>
        <w:spacing w:line="400" w:lineRule="exact"/>
        <w:ind w:firstLine="0" w:firstLineChars="0"/>
        <w:rPr>
          <w:rFonts w:hint="eastAsia"/>
          <w:u w:val="single"/>
        </w:rPr>
      </w:pPr>
      <w:r>
        <w:rPr>
          <w:rFonts w:hint="eastAsia"/>
          <w:u w:val="single"/>
        </w:rPr>
        <w:t xml:space="preserve">    </w:t>
      </w:r>
      <w:r>
        <w:rPr>
          <w:rFonts w:hint="default"/>
          <w:u w:val="single"/>
        </w:rPr>
        <w:t>OCR</w:t>
      </w:r>
      <w:r>
        <w:rPr>
          <w:rFonts w:hint="eastAsia"/>
          <w:u w:val="single"/>
          <w:lang w:val="en-US" w:eastAsia="zh-Hans"/>
        </w:rPr>
        <w:t>是模式识别和人际交互的重要研究和应用方向之一</w:t>
      </w:r>
      <w:r>
        <w:rPr>
          <w:rFonts w:hint="default"/>
          <w:u w:val="single"/>
          <w:lang w:eastAsia="zh-Hans"/>
        </w:rPr>
        <w:t>，</w:t>
      </w:r>
      <w:r>
        <w:rPr>
          <w:rFonts w:hint="eastAsia"/>
          <w:u w:val="single"/>
          <w:lang w:val="en-US" w:eastAsia="zh-Hans"/>
        </w:rPr>
        <w:t>其中手写字符识别因为字符个体差异的影响</w:t>
      </w:r>
      <w:r>
        <w:rPr>
          <w:rFonts w:hint="default"/>
          <w:u w:val="single"/>
          <w:lang w:eastAsia="zh-Hans"/>
        </w:rPr>
        <w:t>，</w:t>
      </w:r>
      <w:r>
        <w:rPr>
          <w:rFonts w:hint="eastAsia"/>
          <w:u w:val="single"/>
          <w:lang w:val="en-US" w:eastAsia="zh-Hans"/>
        </w:rPr>
        <w:t>识别算法的准确性和通用性还有很多亟待研究的课题</w:t>
      </w:r>
      <w:r>
        <w:rPr>
          <w:rFonts w:hint="default"/>
          <w:u w:val="single"/>
          <w:lang w:eastAsia="zh-Hans"/>
        </w:rPr>
        <w:t>。</w:t>
      </w:r>
      <w:r>
        <w:rPr>
          <w:rFonts w:hint="eastAsia"/>
          <w:u w:val="single"/>
          <w:lang w:val="en-US" w:eastAsia="zh-Hans"/>
        </w:rPr>
        <w:t>在考虑字符之间共性特征和个性书写习惯</w:t>
      </w:r>
      <w:r>
        <w:rPr>
          <w:rFonts w:hint="default"/>
          <w:u w:val="single"/>
          <w:lang w:eastAsia="zh-Hans"/>
        </w:rPr>
        <w:t>，</w:t>
      </w:r>
      <w:r>
        <w:rPr>
          <w:rFonts w:hint="eastAsia"/>
          <w:u w:val="single"/>
          <w:lang w:val="en-US" w:eastAsia="zh-Hans"/>
        </w:rPr>
        <w:t>通过模拟人识别字符的任职过程中</w:t>
      </w:r>
      <w:r>
        <w:rPr>
          <w:rFonts w:hint="default"/>
          <w:u w:val="single"/>
          <w:lang w:eastAsia="zh-Hans"/>
        </w:rPr>
        <w:t>，</w:t>
      </w:r>
      <w:r>
        <w:rPr>
          <w:rFonts w:hint="eastAsia"/>
          <w:u w:val="single"/>
          <w:lang w:val="en-US" w:eastAsia="zh-Hans"/>
        </w:rPr>
        <w:t>包括字符的结构</w:t>
      </w:r>
      <w:r>
        <w:rPr>
          <w:rFonts w:hint="default"/>
          <w:u w:val="single"/>
          <w:lang w:eastAsia="zh-Hans"/>
        </w:rPr>
        <w:t>、</w:t>
      </w:r>
      <w:r>
        <w:rPr>
          <w:rFonts w:hint="eastAsia"/>
          <w:u w:val="single"/>
          <w:lang w:val="en-US" w:eastAsia="zh-Hans"/>
        </w:rPr>
        <w:t>形状和语义等相关特征综合决定了字符识别的结果</w:t>
      </w:r>
      <w:r>
        <w:rPr>
          <w:rFonts w:hint="eastAsia"/>
          <w:u w:val="single"/>
        </w:rPr>
        <w:t xml:space="preserve">                                                                       </w:t>
      </w:r>
    </w:p>
    <w:p>
      <w:pPr>
        <w:snapToGrid w:val="0"/>
        <w:spacing w:line="440" w:lineRule="exact"/>
        <w:ind w:firstLine="0" w:firstLineChars="0"/>
        <w:rPr>
          <w:rFonts w:hint="eastAsia"/>
          <w:u w:val="single"/>
        </w:rPr>
      </w:pPr>
      <w:r>
        <w:rPr>
          <w:rFonts w:hint="eastAsia"/>
          <w:u w:val="single"/>
        </w:rPr>
        <w:t xml:space="preserve">    </w:t>
      </w:r>
      <w:r>
        <w:rPr>
          <w:rFonts w:hint="eastAsia"/>
          <w:u w:val="single"/>
          <w:lang w:val="en-US" w:eastAsia="zh-Hans"/>
        </w:rPr>
        <w:t>本毕业设计以手写字体公式字符为研究对象</w:t>
      </w:r>
      <w:r>
        <w:rPr>
          <w:rFonts w:hint="default"/>
          <w:u w:val="single"/>
          <w:lang w:eastAsia="zh-Hans"/>
        </w:rPr>
        <w:t>，</w:t>
      </w:r>
      <w:r>
        <w:rPr>
          <w:rFonts w:hint="eastAsia"/>
          <w:u w:val="single"/>
          <w:lang w:val="en-US" w:eastAsia="zh-Hans"/>
        </w:rPr>
        <w:t>引入深度学习算法</w:t>
      </w:r>
      <w:r>
        <w:rPr>
          <w:rFonts w:hint="default"/>
          <w:u w:val="single"/>
          <w:lang w:eastAsia="zh-Hans"/>
        </w:rPr>
        <w:t>，</w:t>
      </w:r>
      <w:r>
        <w:rPr>
          <w:rFonts w:hint="eastAsia"/>
          <w:u w:val="single"/>
          <w:lang w:val="en-US" w:eastAsia="zh-Hans"/>
        </w:rPr>
        <w:t>通过选择性处理视觉输出</w:t>
      </w:r>
      <w:r>
        <w:rPr>
          <w:rFonts w:hint="default"/>
          <w:u w:val="single"/>
          <w:lang w:eastAsia="zh-Hans"/>
        </w:rPr>
        <w:t>，</w:t>
      </w:r>
      <w:r>
        <w:rPr>
          <w:rFonts w:hint="eastAsia"/>
          <w:u w:val="single"/>
          <w:lang w:val="en-US" w:eastAsia="zh-Hans"/>
        </w:rPr>
        <w:t>分析不同层级的结构特征和语义特征</w:t>
      </w:r>
      <w:r>
        <w:rPr>
          <w:rFonts w:hint="default"/>
          <w:u w:val="single"/>
          <w:lang w:eastAsia="zh-Hans"/>
        </w:rPr>
        <w:t>，</w:t>
      </w:r>
      <w:r>
        <w:rPr>
          <w:rFonts w:hint="eastAsia"/>
          <w:u w:val="single"/>
          <w:lang w:val="en-US" w:eastAsia="zh-Hans"/>
        </w:rPr>
        <w:t>实现对特殊字符的自动检测和识别</w:t>
      </w:r>
      <w:r>
        <w:rPr>
          <w:rFonts w:hint="default"/>
          <w:u w:val="single"/>
          <w:lang w:eastAsia="zh-Hans"/>
        </w:rPr>
        <w:t>。</w:t>
      </w:r>
      <w:r>
        <w:rPr>
          <w:rFonts w:hint="eastAsia"/>
          <w:u w:val="single"/>
          <w:lang w:val="en-US" w:eastAsia="zh-Hans"/>
        </w:rPr>
        <w:t>引导学生尝试分析实际问题的一般思路</w:t>
      </w:r>
      <w:r>
        <w:rPr>
          <w:rFonts w:hint="default"/>
          <w:u w:val="single"/>
          <w:lang w:eastAsia="zh-Hans"/>
        </w:rPr>
        <w:t>，</w:t>
      </w:r>
      <w:r>
        <w:rPr>
          <w:rFonts w:hint="eastAsia"/>
          <w:u w:val="single"/>
          <w:lang w:val="en-US" w:eastAsia="zh-Hans"/>
        </w:rPr>
        <w:t>理解深度学习的基本方法</w:t>
      </w:r>
      <w:r>
        <w:rPr>
          <w:rFonts w:hint="default"/>
          <w:u w:val="single"/>
          <w:lang w:eastAsia="zh-Hans"/>
        </w:rPr>
        <w:t>，</w:t>
      </w:r>
      <w:r>
        <w:rPr>
          <w:rFonts w:hint="eastAsia"/>
          <w:u w:val="single"/>
          <w:lang w:val="en-US" w:eastAsia="zh-Hans"/>
        </w:rPr>
        <w:t>最终完成字符识别学习方法的应用</w:t>
      </w:r>
      <w:r>
        <w:rPr>
          <w:rFonts w:hint="default"/>
          <w:u w:val="single"/>
          <w:lang w:eastAsia="zh-Hans"/>
        </w:rPr>
        <w:t>。</w:t>
      </w:r>
      <w:r>
        <w:rPr>
          <w:rFonts w:hint="eastAsia"/>
          <w:u w:val="single"/>
          <w:lang w:val="en-US" w:eastAsia="zh-Hans"/>
        </w:rPr>
        <w:t>本毕业设计要求学生利用Matlab</w:t>
      </w:r>
      <w:r>
        <w:rPr>
          <w:rFonts w:hint="default"/>
          <w:u w:val="single"/>
          <w:lang w:eastAsia="zh-Hans"/>
        </w:rPr>
        <w:t>/</w:t>
      </w:r>
      <w:r>
        <w:rPr>
          <w:rFonts w:hint="eastAsia"/>
          <w:u w:val="single"/>
          <w:lang w:val="en-US" w:eastAsia="zh-Hans"/>
        </w:rPr>
        <w:t>Python完成特殊字符数据的处理和深度学习算法的编程</w:t>
      </w:r>
      <w:r>
        <w:rPr>
          <w:rFonts w:hint="default"/>
          <w:u w:val="single"/>
          <w:lang w:eastAsia="zh-Hans"/>
        </w:rPr>
        <w:t>。</w:t>
      </w:r>
      <w:r>
        <w:rPr>
          <w:rFonts w:hint="eastAsia"/>
          <w:u w:val="single"/>
          <w:lang w:val="en-US" w:eastAsia="zh-Hans"/>
        </w:rPr>
        <w:t>通过训练</w:t>
      </w:r>
      <w:r>
        <w:rPr>
          <w:rFonts w:hint="default"/>
          <w:u w:val="single"/>
          <w:lang w:eastAsia="zh-Hans"/>
        </w:rPr>
        <w:t>，</w:t>
      </w:r>
      <w:r>
        <w:rPr>
          <w:rFonts w:hint="eastAsia"/>
          <w:u w:val="single"/>
          <w:lang w:val="en-US" w:eastAsia="zh-Hans"/>
        </w:rPr>
        <w:t>使学生理解并掌握常用的深度学习算法</w:t>
      </w:r>
      <w:r>
        <w:rPr>
          <w:rFonts w:hint="default"/>
          <w:u w:val="single"/>
          <w:lang w:eastAsia="zh-Hans"/>
        </w:rPr>
        <w:t>，</w:t>
      </w:r>
      <w:r>
        <w:rPr>
          <w:rFonts w:hint="eastAsia"/>
          <w:u w:val="single"/>
          <w:lang w:val="en-US" w:eastAsia="zh-Hans"/>
        </w:rPr>
        <w:t>并可以对多种算法进行分析和比较</w:t>
      </w:r>
      <w:r>
        <w:rPr>
          <w:rFonts w:hint="default"/>
          <w:u w:val="single"/>
          <w:lang w:eastAsia="zh-Hans"/>
        </w:rPr>
        <w:t>，</w:t>
      </w:r>
      <w:r>
        <w:rPr>
          <w:rFonts w:hint="eastAsia"/>
          <w:u w:val="single"/>
          <w:lang w:val="en-US" w:eastAsia="zh-Hans"/>
        </w:rPr>
        <w:t>从而使学生初步具有分析问题和解决问题的能力</w:t>
      </w:r>
      <w:r>
        <w:rPr>
          <w:rFonts w:hint="default"/>
          <w:u w:val="single"/>
          <w:lang w:eastAsia="zh-Hans"/>
        </w:rPr>
        <w:t>。</w:t>
      </w:r>
      <w:r>
        <w:rPr>
          <w:rFonts w:hint="eastAsia"/>
          <w:u w:val="single"/>
        </w:rPr>
        <w:t xml:space="preserve">                                                                       </w:t>
      </w:r>
    </w:p>
    <w:p>
      <w:pPr>
        <w:snapToGrid w:val="0"/>
        <w:spacing w:line="240" w:lineRule="exact"/>
        <w:ind w:firstLine="480"/>
        <w:rPr>
          <w:rFonts w:hint="eastAsia"/>
          <w:u w:val="single"/>
        </w:rPr>
      </w:pPr>
    </w:p>
    <w:p>
      <w:pPr>
        <w:snapToGrid w:val="0"/>
        <w:spacing w:line="240" w:lineRule="exact"/>
        <w:ind w:firstLine="0" w:firstLineChars="0"/>
        <w:rPr>
          <w:rFonts w:hint="eastAsia"/>
        </w:rPr>
      </w:pPr>
      <w:r>
        <w:rPr>
          <w:rFonts w:hint="eastAsia"/>
        </w:rPr>
        <w:t>设计(论文)的原始数据与资料</w:t>
      </w:r>
    </w:p>
    <w:p>
      <w:pPr>
        <w:snapToGrid w:val="0"/>
        <w:spacing w:line="400" w:lineRule="exact"/>
        <w:ind w:firstLine="0" w:firstLineChars="0"/>
        <w:rPr>
          <w:rFonts w:hint="eastAsia"/>
          <w:u w:val="single"/>
        </w:rPr>
      </w:pPr>
      <w:r>
        <w:rPr>
          <w:rFonts w:hint="eastAsia"/>
          <w:u w:val="single"/>
        </w:rPr>
        <w:t xml:space="preserve"> </w:t>
      </w:r>
      <w:r>
        <w:rPr>
          <w:rFonts w:hint="default"/>
          <w:u w:val="single"/>
          <w:lang w:eastAsia="zh-Hans"/>
        </w:rPr>
        <w:t>1、</w:t>
      </w:r>
      <w:r>
        <w:rPr>
          <w:rFonts w:hint="eastAsia"/>
          <w:u w:val="single"/>
          <w:lang w:val="en-US" w:eastAsia="zh-Hans"/>
        </w:rPr>
        <w:t>手写字符数据集</w:t>
      </w:r>
      <w:r>
        <w:rPr>
          <w:rFonts w:hint="default"/>
          <w:u w:val="single"/>
          <w:lang w:eastAsia="zh-Hans"/>
        </w:rPr>
        <w:t>；</w:t>
      </w:r>
      <w:r>
        <w:rPr>
          <w:rFonts w:hint="eastAsia"/>
          <w:u w:val="single"/>
          <w:lang w:val="en-US" w:eastAsia="zh-Hans"/>
        </w:rPr>
        <w:t xml:space="preserve"> </w:t>
      </w:r>
      <w:r>
        <w:rPr>
          <w:rFonts w:hint="eastAsia"/>
          <w:u w:val="single"/>
        </w:rPr>
        <w:t xml:space="preserve">                                                                         </w:t>
      </w:r>
    </w:p>
    <w:p>
      <w:pPr>
        <w:snapToGrid w:val="0"/>
        <w:spacing w:line="240" w:lineRule="auto"/>
        <w:ind w:firstLine="0" w:firstLineChars="0"/>
        <w:rPr>
          <w:rFonts w:hint="eastAsia"/>
          <w:u w:val="single"/>
        </w:rPr>
      </w:pPr>
      <w:r>
        <w:rPr>
          <w:rFonts w:hint="eastAsia"/>
          <w:u w:val="single"/>
        </w:rPr>
        <w:t xml:space="preserve"> </w:t>
      </w:r>
      <w:r>
        <w:rPr>
          <w:rFonts w:hint="default"/>
          <w:u w:val="single"/>
        </w:rPr>
        <w:t>2、</w:t>
      </w:r>
      <w:r>
        <w:rPr>
          <w:rFonts w:hint="eastAsia"/>
          <w:u w:val="single"/>
          <w:lang w:val="en-US" w:eastAsia="zh-Hans"/>
        </w:rPr>
        <w:t>仿真程序和相关环境平台</w:t>
      </w:r>
      <w:r>
        <w:rPr>
          <w:rFonts w:hint="default"/>
          <w:u w:val="single"/>
          <w:lang w:eastAsia="zh-Hans"/>
        </w:rPr>
        <w:t>。</w:t>
      </w:r>
      <w:r>
        <w:rPr>
          <w:rFonts w:hint="eastAsia"/>
          <w:u w:val="single"/>
        </w:rPr>
        <w:t xml:space="preserve">                                                                         </w:t>
      </w:r>
    </w:p>
    <w:p>
      <w:pPr>
        <w:snapToGrid w:val="0"/>
        <w:spacing w:line="440" w:lineRule="exact"/>
        <w:ind w:firstLine="0" w:firstLineChars="0"/>
        <w:rPr>
          <w:rFonts w:hint="eastAsia"/>
          <w:u w:val="single"/>
        </w:rPr>
      </w:pPr>
      <w:r>
        <w:rPr>
          <w:rFonts w:hint="eastAsia"/>
          <w:u w:val="single"/>
        </w:rPr>
        <w:t xml:space="preserve">                                                                           </w:t>
      </w:r>
    </w:p>
    <w:p>
      <w:pPr>
        <w:snapToGrid w:val="0"/>
        <w:spacing w:line="440" w:lineRule="exact"/>
        <w:ind w:firstLine="0" w:firstLineChars="0"/>
        <w:rPr>
          <w:rFonts w:hint="eastAsia"/>
          <w:u w:val="single"/>
        </w:rPr>
      </w:pPr>
      <w:r>
        <w:rPr>
          <w:rFonts w:hint="eastAsia"/>
          <w:u w:val="single"/>
        </w:rPr>
        <w:t xml:space="preserve">                                                                           </w:t>
      </w:r>
    </w:p>
    <w:p>
      <w:pPr>
        <w:snapToGrid w:val="0"/>
        <w:spacing w:line="440" w:lineRule="exact"/>
        <w:ind w:firstLine="0" w:firstLineChars="0"/>
        <w:rPr>
          <w:rFonts w:hint="eastAsia"/>
          <w:u w:val="single"/>
        </w:rPr>
      </w:pPr>
      <w:r>
        <w:rPr>
          <w:rFonts w:hint="eastAsia"/>
          <w:u w:val="single"/>
        </w:rPr>
        <w:t xml:space="preserve">                                                                           </w:t>
      </w:r>
    </w:p>
    <w:p>
      <w:pPr>
        <w:snapToGrid w:val="0"/>
        <w:spacing w:line="440" w:lineRule="exact"/>
        <w:ind w:firstLine="0" w:firstLineChars="0"/>
        <w:rPr>
          <w:rFonts w:hint="eastAsia"/>
          <w:u w:val="single"/>
        </w:rPr>
      </w:pPr>
      <w:r>
        <w:rPr>
          <w:rFonts w:hint="eastAsia"/>
          <w:u w:val="single"/>
        </w:rPr>
        <w:t xml:space="preserve">                                                                           </w:t>
      </w:r>
    </w:p>
    <w:p>
      <w:pPr>
        <w:snapToGrid w:val="0"/>
        <w:spacing w:line="200" w:lineRule="exact"/>
        <w:ind w:firstLine="0" w:firstLineChars="0"/>
        <w:rPr>
          <w:rFonts w:hint="eastAsia"/>
          <w:u w:val="single"/>
        </w:rPr>
      </w:pPr>
    </w:p>
    <w:p>
      <w:pPr>
        <w:snapToGrid w:val="0"/>
        <w:ind w:firstLine="0" w:firstLineChars="0"/>
        <w:rPr>
          <w:rFonts w:hint="eastAsia"/>
        </w:rPr>
      </w:pPr>
      <w:r>
        <w:rPr>
          <w:rFonts w:hint="eastAsia"/>
        </w:rPr>
        <w:t xml:space="preserve">课题的主要任务                               </w:t>
      </w:r>
    </w:p>
    <w:p>
      <w:pPr>
        <w:snapToGrid w:val="0"/>
        <w:spacing w:line="400" w:lineRule="exact"/>
        <w:ind w:firstLine="0" w:firstLineChars="0"/>
        <w:rPr>
          <w:rFonts w:hint="eastAsia"/>
          <w:u w:val="single"/>
        </w:rPr>
      </w:pPr>
      <w:r>
        <w:rPr>
          <w:rFonts w:hint="default"/>
          <w:u w:val="single"/>
        </w:rPr>
        <w:t>1、</w:t>
      </w:r>
      <w:r>
        <w:rPr>
          <w:rFonts w:hint="eastAsia"/>
          <w:u w:val="single"/>
          <w:lang w:val="en-US" w:eastAsia="zh-Hans"/>
        </w:rPr>
        <w:t>理解手写字符识别的一般思路</w:t>
      </w:r>
      <w:r>
        <w:rPr>
          <w:rFonts w:hint="default"/>
          <w:u w:val="single"/>
          <w:lang w:eastAsia="zh-Hans"/>
        </w:rPr>
        <w:t>；</w:t>
      </w:r>
      <w:r>
        <w:rPr>
          <w:rFonts w:hint="eastAsia"/>
          <w:u w:val="single"/>
        </w:rPr>
        <w:t xml:space="preserve">                                                                           </w:t>
      </w:r>
    </w:p>
    <w:p>
      <w:pPr>
        <w:snapToGrid w:val="0"/>
        <w:spacing w:line="440" w:lineRule="exact"/>
        <w:ind w:firstLine="0" w:firstLineChars="0"/>
        <w:rPr>
          <w:rFonts w:hint="eastAsia"/>
          <w:u w:val="single"/>
        </w:rPr>
      </w:pPr>
      <w:r>
        <w:rPr>
          <w:rFonts w:hint="default"/>
          <w:u w:val="single"/>
        </w:rPr>
        <w:t>2、</w:t>
      </w:r>
      <w:r>
        <w:rPr>
          <w:rFonts w:hint="eastAsia"/>
          <w:u w:val="single"/>
          <w:lang w:val="en-US" w:eastAsia="zh-Hans"/>
        </w:rPr>
        <w:t>掌握并实现字符特征的提取与分析方法</w:t>
      </w:r>
      <w:r>
        <w:rPr>
          <w:rFonts w:hint="default"/>
          <w:u w:val="single"/>
          <w:lang w:eastAsia="zh-Hans"/>
        </w:rPr>
        <w:t>；</w:t>
      </w:r>
      <w:r>
        <w:rPr>
          <w:rFonts w:hint="eastAsia"/>
          <w:u w:val="single"/>
        </w:rPr>
        <w:t xml:space="preserve">                                                                           </w:t>
      </w:r>
    </w:p>
    <w:p>
      <w:pPr>
        <w:snapToGrid w:val="0"/>
        <w:spacing w:line="440" w:lineRule="exact"/>
        <w:ind w:firstLine="0" w:firstLineChars="0"/>
        <w:rPr>
          <w:rFonts w:hint="eastAsia"/>
          <w:u w:val="single"/>
        </w:rPr>
      </w:pPr>
      <w:r>
        <w:rPr>
          <w:rFonts w:hint="default"/>
          <w:u w:val="single"/>
        </w:rPr>
        <w:t>3、</w:t>
      </w:r>
      <w:r>
        <w:rPr>
          <w:rFonts w:hint="eastAsia"/>
          <w:u w:val="single"/>
          <w:lang w:val="en-US" w:eastAsia="zh-Hans"/>
        </w:rPr>
        <w:t>掌握并实现深度学习的建模</w:t>
      </w:r>
      <w:r>
        <w:rPr>
          <w:rFonts w:hint="default"/>
          <w:u w:val="single"/>
          <w:lang w:eastAsia="zh-Hans"/>
        </w:rPr>
        <w:t>、</w:t>
      </w:r>
      <w:r>
        <w:rPr>
          <w:rFonts w:hint="eastAsia"/>
          <w:u w:val="single"/>
          <w:lang w:val="en-US" w:eastAsia="zh-Hans"/>
        </w:rPr>
        <w:t>训练和测试方法</w:t>
      </w:r>
      <w:r>
        <w:rPr>
          <w:rFonts w:hint="default"/>
          <w:u w:val="single"/>
          <w:lang w:eastAsia="zh-Hans"/>
        </w:rPr>
        <w:t>；</w:t>
      </w:r>
      <w:r>
        <w:rPr>
          <w:rFonts w:hint="eastAsia"/>
          <w:u w:val="single"/>
        </w:rPr>
        <w:t xml:space="preserve">                                                                           </w:t>
      </w:r>
    </w:p>
    <w:p>
      <w:pPr>
        <w:snapToGrid w:val="0"/>
        <w:spacing w:line="440" w:lineRule="exact"/>
        <w:ind w:firstLine="0" w:firstLineChars="0"/>
        <w:rPr>
          <w:rFonts w:hint="eastAsia"/>
          <w:u w:val="single"/>
        </w:rPr>
      </w:pPr>
      <w:r>
        <w:rPr>
          <w:rFonts w:hint="default"/>
          <w:u w:val="single"/>
        </w:rPr>
        <w:t>4、</w:t>
      </w:r>
      <w:r>
        <w:rPr>
          <w:rFonts w:hint="eastAsia"/>
          <w:u w:val="single"/>
          <w:lang w:val="en-US" w:eastAsia="zh-Hans"/>
        </w:rPr>
        <w:t>指定英文文献翻译</w:t>
      </w:r>
      <w:r>
        <w:rPr>
          <w:rFonts w:hint="default"/>
          <w:u w:val="single"/>
          <w:lang w:eastAsia="zh-Hans"/>
        </w:rPr>
        <w:t>、</w:t>
      </w:r>
      <w:r>
        <w:rPr>
          <w:rFonts w:hint="eastAsia"/>
          <w:u w:val="single"/>
          <w:lang w:val="en-US" w:eastAsia="zh-Hans"/>
        </w:rPr>
        <w:t>撰写毕设设计论文</w:t>
      </w:r>
      <w:r>
        <w:rPr>
          <w:rFonts w:hint="default"/>
          <w:u w:val="single"/>
          <w:lang w:eastAsia="zh-Hans"/>
        </w:rPr>
        <w:t>。</w:t>
      </w:r>
      <w:r>
        <w:rPr>
          <w:rFonts w:hint="eastAsia"/>
          <w:u w:val="single"/>
        </w:rPr>
        <w:t xml:space="preserve">                                                                           </w:t>
      </w:r>
    </w:p>
    <w:p>
      <w:pPr>
        <w:snapToGrid w:val="0"/>
        <w:spacing w:line="488" w:lineRule="exact"/>
        <w:ind w:right="5" w:rightChars="2" w:firstLine="0" w:firstLineChars="0"/>
        <w:rPr>
          <w:rFonts w:hint="eastAsia"/>
          <w:u w:val="single"/>
        </w:rPr>
      </w:pPr>
      <w:r>
        <w:rPr>
          <w:rFonts w:hint="eastAsia"/>
          <w:u w:val="single"/>
        </w:rPr>
        <w:t xml:space="preserve">                                                                           </w:t>
      </w:r>
    </w:p>
    <w:p>
      <w:pPr>
        <w:snapToGrid w:val="0"/>
        <w:spacing w:line="488" w:lineRule="exact"/>
        <w:ind w:left="-775" w:leftChars="-323" w:right="-624" w:rightChars="-260" w:firstLine="770" w:firstLineChars="321"/>
        <w:rPr>
          <w:rFonts w:hint="eastAsia"/>
          <w:u w:val="single"/>
        </w:rPr>
      </w:pPr>
      <w:r>
        <w:rPr>
          <w:rFonts w:hint="eastAsia"/>
          <w:u w:val="single"/>
        </w:rPr>
        <w:t xml:space="preserve">                                                                           </w:t>
      </w:r>
    </w:p>
    <w:p>
      <w:pPr>
        <w:snapToGrid w:val="0"/>
        <w:spacing w:line="488" w:lineRule="exact"/>
        <w:ind w:left="-775" w:leftChars="-323" w:right="-624" w:rightChars="-260" w:firstLine="770" w:firstLineChars="321"/>
        <w:rPr>
          <w:rFonts w:hint="eastAsia"/>
          <w:u w:val="single"/>
        </w:rPr>
      </w:pPr>
      <w:r>
        <w:rPr>
          <w:rFonts w:hint="eastAsia"/>
          <w:u w:val="single"/>
        </w:rPr>
        <w:t xml:space="preserve">                                                                           </w:t>
      </w:r>
    </w:p>
    <w:p>
      <w:pPr>
        <w:snapToGrid w:val="0"/>
        <w:spacing w:line="440" w:lineRule="exact"/>
        <w:ind w:right="-624" w:rightChars="-260" w:firstLine="0" w:firstLineChars="0"/>
        <w:rPr>
          <w:rFonts w:hint="eastAsia"/>
          <w:u w:val="single"/>
        </w:rPr>
      </w:pPr>
      <w:r>
        <w:rPr>
          <w:rFonts w:hint="eastAsia"/>
        </w:rPr>
        <w:t>课题的基本要求(工程设计类题应有技术经济分析要求)</w:t>
      </w:r>
    </w:p>
    <w:p>
      <w:pPr>
        <w:snapToGrid w:val="0"/>
        <w:spacing w:line="440" w:lineRule="exact"/>
        <w:ind w:left="-775" w:leftChars="-323" w:right="-624" w:rightChars="-260" w:firstLine="770" w:firstLineChars="321"/>
        <w:rPr>
          <w:rFonts w:hint="eastAsia"/>
          <w:u w:val="single"/>
        </w:rPr>
      </w:pPr>
      <w:r>
        <w:rPr>
          <w:rFonts w:hint="default"/>
          <w:u w:val="single"/>
        </w:rPr>
        <w:t>1、</w:t>
      </w:r>
      <w:r>
        <w:rPr>
          <w:rFonts w:hint="eastAsia"/>
          <w:u w:val="single"/>
          <w:lang w:val="en-US" w:eastAsia="zh-Hans"/>
        </w:rPr>
        <w:t>掌握Matlab</w:t>
      </w:r>
      <w:r>
        <w:rPr>
          <w:rFonts w:hint="default"/>
          <w:u w:val="single"/>
          <w:lang w:eastAsia="zh-Hans"/>
        </w:rPr>
        <w:t>/</w:t>
      </w:r>
      <w:r>
        <w:rPr>
          <w:rFonts w:hint="eastAsia"/>
          <w:u w:val="single"/>
          <w:lang w:val="en-US" w:eastAsia="zh-Hans"/>
        </w:rPr>
        <w:t>Python编程方法</w:t>
      </w:r>
      <w:r>
        <w:rPr>
          <w:rFonts w:hint="default"/>
          <w:u w:val="single"/>
          <w:lang w:eastAsia="zh-Hans"/>
        </w:rPr>
        <w:t>；</w:t>
      </w:r>
      <w:r>
        <w:rPr>
          <w:rFonts w:hint="eastAsia"/>
          <w:u w:val="single"/>
        </w:rPr>
        <w:t xml:space="preserve">                                                                           </w:t>
      </w:r>
    </w:p>
    <w:p>
      <w:pPr>
        <w:snapToGrid w:val="0"/>
        <w:spacing w:line="440" w:lineRule="exact"/>
        <w:ind w:left="-775" w:leftChars="-323" w:right="-624" w:rightChars="-260" w:firstLine="770" w:firstLineChars="321"/>
        <w:rPr>
          <w:rFonts w:hint="eastAsia"/>
          <w:u w:val="single"/>
        </w:rPr>
      </w:pPr>
      <w:r>
        <w:rPr>
          <w:rFonts w:hint="default"/>
          <w:u w:val="single"/>
        </w:rPr>
        <w:t>2、</w:t>
      </w:r>
      <w:r>
        <w:rPr>
          <w:rFonts w:hint="eastAsia"/>
          <w:u w:val="single"/>
          <w:lang w:val="en-US" w:eastAsia="zh-Hans"/>
        </w:rPr>
        <w:t>掌握字符识别的常用算法</w:t>
      </w:r>
      <w:r>
        <w:rPr>
          <w:rFonts w:hint="default"/>
          <w:u w:val="single"/>
          <w:lang w:eastAsia="zh-Hans"/>
        </w:rPr>
        <w:t>。</w:t>
      </w:r>
      <w:r>
        <w:rPr>
          <w:rFonts w:hint="eastAsia"/>
          <w:u w:val="single"/>
        </w:rPr>
        <w:t xml:space="preserve">                                                                           </w:t>
      </w:r>
    </w:p>
    <w:p>
      <w:pPr>
        <w:snapToGrid w:val="0"/>
        <w:spacing w:line="440" w:lineRule="exact"/>
        <w:ind w:left="-775" w:leftChars="-323" w:right="-624" w:rightChars="-260" w:firstLine="770" w:firstLineChars="321"/>
        <w:rPr>
          <w:rFonts w:hint="eastAsia"/>
          <w:u w:val="single"/>
        </w:rPr>
      </w:pPr>
      <w:r>
        <w:rPr>
          <w:rFonts w:hint="eastAsia"/>
          <w:u w:val="single"/>
        </w:rPr>
        <w:t xml:space="preserve">                                                                           </w:t>
      </w:r>
    </w:p>
    <w:p>
      <w:pPr>
        <w:snapToGrid w:val="0"/>
        <w:spacing w:line="440" w:lineRule="exact"/>
        <w:ind w:left="-775" w:leftChars="-323" w:right="-624" w:rightChars="-260" w:firstLine="770" w:firstLineChars="321"/>
        <w:rPr>
          <w:rFonts w:hint="eastAsia"/>
          <w:u w:val="single"/>
        </w:rPr>
      </w:pPr>
      <w:r>
        <w:rPr>
          <w:rFonts w:hint="eastAsia"/>
          <w:u w:val="single"/>
        </w:rPr>
        <w:t xml:space="preserve">                                                                           </w:t>
      </w:r>
    </w:p>
    <w:p>
      <w:pPr>
        <w:snapToGrid w:val="0"/>
        <w:spacing w:line="440" w:lineRule="exact"/>
        <w:ind w:left="-775" w:leftChars="-323" w:right="-26" w:rightChars="-11" w:firstLine="770" w:firstLineChars="321"/>
        <w:rPr>
          <w:rFonts w:hint="eastAsia"/>
          <w:u w:val="single"/>
        </w:rPr>
      </w:pPr>
      <w:r>
        <w:rPr>
          <w:rFonts w:hint="eastAsia"/>
          <w:u w:val="single"/>
        </w:rPr>
        <w:t xml:space="preserve">                                                                           </w:t>
      </w:r>
    </w:p>
    <w:p>
      <w:pPr>
        <w:snapToGrid w:val="0"/>
        <w:spacing w:line="440" w:lineRule="exact"/>
        <w:ind w:left="-775" w:leftChars="-323" w:right="-624" w:rightChars="-260" w:firstLine="770" w:firstLineChars="321"/>
        <w:rPr>
          <w:rFonts w:hint="eastAsia"/>
          <w:u w:val="single"/>
        </w:rPr>
      </w:pPr>
      <w:r>
        <w:rPr>
          <w:rFonts w:hint="eastAsia"/>
          <w:u w:val="single"/>
        </w:rPr>
        <w:t xml:space="preserve">                                                                           </w:t>
      </w:r>
    </w:p>
    <w:p>
      <w:pPr>
        <w:snapToGrid w:val="0"/>
        <w:spacing w:line="440" w:lineRule="exact"/>
        <w:ind w:left="-403" w:leftChars="-168" w:right="-624" w:rightChars="-260" w:firstLine="409" w:firstLineChars="197"/>
        <w:rPr>
          <w:rFonts w:hint="eastAsia"/>
          <w:spacing w:val="-16"/>
          <w:u w:val="single"/>
        </w:rPr>
      </w:pPr>
      <w:r>
        <w:rPr>
          <w:rFonts w:hint="eastAsia"/>
          <w:spacing w:val="-16"/>
          <w:u w:val="single"/>
        </w:rPr>
        <w:t xml:space="preserve">                                                                                                      </w:t>
      </w:r>
    </w:p>
    <w:p>
      <w:pPr>
        <w:snapToGrid w:val="0"/>
        <w:spacing w:line="200" w:lineRule="exact"/>
        <w:ind w:left="-384" w:leftChars="-514" w:right="-624" w:rightChars="-260" w:hanging="850" w:hangingChars="409"/>
        <w:rPr>
          <w:rFonts w:hint="eastAsia"/>
          <w:spacing w:val="-16"/>
        </w:rPr>
      </w:pPr>
      <w:r>
        <w:rPr>
          <w:rFonts w:hint="eastAsia"/>
          <w:spacing w:val="-16"/>
        </w:rPr>
        <w:t xml:space="preserve">               </w:t>
      </w:r>
    </w:p>
    <w:p>
      <w:pPr>
        <w:snapToGrid w:val="0"/>
        <w:ind w:firstLine="0" w:firstLineChars="0"/>
        <w:rPr>
          <w:rFonts w:hint="eastAsia"/>
        </w:rPr>
      </w:pPr>
      <w:r>
        <w:rPr>
          <w:rFonts w:hint="eastAsia"/>
        </w:rPr>
        <w:t>完成任务后提交的书面材料要求(图纸规格、数量，论文字数，外文翻译字数等)</w:t>
      </w:r>
    </w:p>
    <w:p>
      <w:pPr>
        <w:snapToGrid w:val="0"/>
        <w:spacing w:line="400" w:lineRule="exact"/>
        <w:ind w:left="-48" w:leftChars="-20" w:right="-624" w:rightChars="-260" w:firstLine="45" w:firstLineChars="19"/>
        <w:rPr>
          <w:rFonts w:hint="eastAsia"/>
          <w:u w:val="single"/>
        </w:rPr>
      </w:pPr>
      <w:r>
        <w:rPr>
          <w:rFonts w:hint="default"/>
          <w:u w:val="single"/>
        </w:rPr>
        <w:t>1、</w:t>
      </w:r>
      <w:r>
        <w:rPr>
          <w:rFonts w:hint="eastAsia"/>
          <w:u w:val="single"/>
          <w:lang w:val="en-US" w:eastAsia="zh-Hans"/>
        </w:rPr>
        <w:t>实现程序源代码</w:t>
      </w:r>
      <w:r>
        <w:rPr>
          <w:rFonts w:hint="default"/>
          <w:u w:val="single"/>
          <w:lang w:eastAsia="zh-Hans"/>
        </w:rPr>
        <w:t>；</w:t>
      </w:r>
      <w:r>
        <w:rPr>
          <w:rFonts w:hint="eastAsia"/>
          <w:u w:val="single"/>
        </w:rPr>
        <w:t xml:space="preserve">                                                                           </w:t>
      </w:r>
    </w:p>
    <w:p>
      <w:pPr>
        <w:snapToGrid w:val="0"/>
        <w:spacing w:line="440" w:lineRule="exact"/>
        <w:ind w:left="-312" w:leftChars="-130" w:right="-624" w:rightChars="-260" w:firstLine="309" w:firstLineChars="129"/>
        <w:rPr>
          <w:rFonts w:hint="eastAsia"/>
          <w:u w:val="single"/>
        </w:rPr>
      </w:pPr>
      <w:r>
        <w:rPr>
          <w:rFonts w:hint="default"/>
          <w:u w:val="single"/>
        </w:rPr>
        <w:t>2、</w:t>
      </w:r>
      <w:r>
        <w:rPr>
          <w:rFonts w:hint="eastAsia"/>
          <w:u w:val="single"/>
          <w:lang w:val="en-US" w:eastAsia="zh-Hans"/>
        </w:rPr>
        <w:t>用于实验的样本数据</w:t>
      </w:r>
      <w:r>
        <w:rPr>
          <w:rFonts w:hint="default"/>
          <w:u w:val="single"/>
          <w:lang w:eastAsia="zh-Hans"/>
        </w:rPr>
        <w:t>，</w:t>
      </w:r>
      <w:r>
        <w:rPr>
          <w:rFonts w:hint="eastAsia"/>
          <w:u w:val="single"/>
          <w:lang w:val="en-US" w:eastAsia="zh-Hans"/>
        </w:rPr>
        <w:t>及数据处理程序</w:t>
      </w:r>
      <w:r>
        <w:rPr>
          <w:rFonts w:hint="default"/>
          <w:u w:val="single"/>
          <w:lang w:eastAsia="zh-Hans"/>
        </w:rPr>
        <w:t>；</w:t>
      </w:r>
      <w:r>
        <w:rPr>
          <w:rFonts w:hint="eastAsia"/>
          <w:u w:val="single"/>
        </w:rPr>
        <w:t xml:space="preserve">                                                                           </w:t>
      </w:r>
    </w:p>
    <w:p>
      <w:pPr>
        <w:snapToGrid w:val="0"/>
        <w:spacing w:line="440" w:lineRule="exact"/>
        <w:ind w:left="43" w:leftChars="-1" w:right="-624" w:rightChars="-260" w:hanging="45" w:hangingChars="19"/>
        <w:rPr>
          <w:rFonts w:hint="eastAsia"/>
          <w:u w:val="single"/>
        </w:rPr>
      </w:pPr>
      <w:r>
        <w:rPr>
          <w:rFonts w:hint="default"/>
          <w:u w:val="single"/>
        </w:rPr>
        <w:t>3、</w:t>
      </w:r>
      <w:r>
        <w:rPr>
          <w:rFonts w:hint="eastAsia"/>
          <w:u w:val="single"/>
          <w:lang w:val="en-US" w:eastAsia="zh-Hans"/>
        </w:rPr>
        <w:t>毕业设计论文</w:t>
      </w:r>
      <w:r>
        <w:rPr>
          <w:rFonts w:hint="default"/>
          <w:u w:val="single"/>
          <w:lang w:eastAsia="zh-Hans"/>
        </w:rPr>
        <w:t>10000</w:t>
      </w:r>
      <w:r>
        <w:rPr>
          <w:rFonts w:hint="eastAsia"/>
          <w:u w:val="single"/>
          <w:lang w:val="en-US" w:eastAsia="zh-Hans"/>
        </w:rPr>
        <w:t>字以上</w:t>
      </w:r>
      <w:r>
        <w:rPr>
          <w:rFonts w:hint="default"/>
          <w:u w:val="single"/>
          <w:lang w:eastAsia="zh-Hans"/>
        </w:rPr>
        <w:t>；</w:t>
      </w:r>
      <w:r>
        <w:rPr>
          <w:rFonts w:hint="eastAsia"/>
          <w:u w:val="single"/>
        </w:rPr>
        <w:t xml:space="preserve">                                                                           </w:t>
      </w:r>
    </w:p>
    <w:p>
      <w:pPr>
        <w:snapToGrid w:val="0"/>
        <w:spacing w:line="440" w:lineRule="exact"/>
        <w:ind w:firstLine="0" w:firstLineChars="0"/>
        <w:rPr>
          <w:rFonts w:hint="eastAsia"/>
          <w:spacing w:val="-26"/>
          <w:u w:val="single"/>
        </w:rPr>
      </w:pPr>
      <w:r>
        <w:rPr>
          <w:rFonts w:hint="default"/>
          <w:spacing w:val="-26"/>
          <w:u w:val="single"/>
        </w:rPr>
        <w:t>4、</w:t>
      </w:r>
      <w:r>
        <w:rPr>
          <w:rFonts w:hint="eastAsia"/>
          <w:spacing w:val="-26"/>
          <w:u w:val="single"/>
          <w:lang w:val="en-US" w:eastAsia="zh-Hans"/>
        </w:rPr>
        <w:t>英文文献翻译字数</w:t>
      </w:r>
      <w:r>
        <w:rPr>
          <w:rFonts w:hint="default"/>
          <w:spacing w:val="-26"/>
          <w:u w:val="single"/>
          <w:lang w:eastAsia="zh-Hans"/>
        </w:rPr>
        <w:t>3000</w:t>
      </w:r>
      <w:r>
        <w:rPr>
          <w:rFonts w:hint="eastAsia"/>
          <w:spacing w:val="-26"/>
          <w:u w:val="single"/>
          <w:lang w:val="en-US" w:eastAsia="zh-Hans"/>
        </w:rPr>
        <w:t>字以上</w:t>
      </w:r>
      <w:r>
        <w:rPr>
          <w:rFonts w:hint="default"/>
          <w:spacing w:val="-26"/>
          <w:u w:val="single"/>
          <w:lang w:eastAsia="zh-Hans"/>
        </w:rPr>
        <w:t>。</w:t>
      </w:r>
      <w:r>
        <w:rPr>
          <w:rFonts w:hint="eastAsia"/>
          <w:spacing w:val="-26"/>
          <w:u w:val="single"/>
        </w:rPr>
        <w:t xml:space="preserve">                                                                                                                                    </w:t>
      </w:r>
    </w:p>
    <w:p>
      <w:pPr>
        <w:snapToGrid w:val="0"/>
        <w:spacing w:line="440" w:lineRule="exact"/>
        <w:ind w:left="-312" w:leftChars="-130" w:right="-624" w:rightChars="-260" w:firstLine="309" w:firstLineChars="129"/>
        <w:rPr>
          <w:rFonts w:hint="eastAsia"/>
          <w:u w:val="single"/>
        </w:rPr>
      </w:pPr>
      <w:r>
        <w:rPr>
          <w:rFonts w:hint="eastAsia"/>
          <w:u w:val="single"/>
        </w:rPr>
        <w:t xml:space="preserve">                                                                           </w:t>
      </w:r>
    </w:p>
    <w:p>
      <w:pPr>
        <w:snapToGrid w:val="0"/>
        <w:spacing w:line="440" w:lineRule="exact"/>
        <w:ind w:left="-312" w:leftChars="-130" w:right="-624" w:rightChars="-260" w:firstLine="309" w:firstLineChars="129"/>
        <w:rPr>
          <w:rFonts w:hint="eastAsia"/>
          <w:u w:val="single"/>
        </w:rPr>
      </w:pPr>
      <w:r>
        <w:rPr>
          <w:rFonts w:hint="eastAsia"/>
          <w:u w:val="single"/>
        </w:rPr>
        <w:t xml:space="preserve">                                                                           </w:t>
      </w:r>
    </w:p>
    <w:p>
      <w:pPr>
        <w:snapToGrid w:val="0"/>
        <w:spacing w:line="200" w:lineRule="exact"/>
        <w:ind w:left="-310" w:leftChars="-514" w:right="-624" w:rightChars="-260" w:hanging="924" w:hangingChars="385"/>
        <w:rPr>
          <w:rFonts w:hint="eastAsia"/>
        </w:rPr>
      </w:pPr>
      <w:r>
        <w:rPr>
          <w:rFonts w:hint="eastAsia"/>
        </w:rPr>
        <w:t xml:space="preserve">          </w:t>
      </w:r>
    </w:p>
    <w:p>
      <w:pPr>
        <w:snapToGrid w:val="0"/>
        <w:ind w:left="-156" w:leftChars="-65" w:right="-624" w:rightChars="-260" w:firstLine="153" w:firstLineChars="64"/>
        <w:rPr>
          <w:rFonts w:hint="eastAsia"/>
        </w:rPr>
      </w:pPr>
      <w:r>
        <w:rPr>
          <w:rFonts w:hint="eastAsia"/>
        </w:rPr>
        <w:t>主要参考文献</w:t>
      </w:r>
    </w:p>
    <w:p>
      <w:pPr>
        <w:snapToGrid w:val="0"/>
        <w:spacing w:line="440" w:lineRule="exact"/>
        <w:ind w:firstLine="0" w:firstLineChars="0"/>
        <w:rPr>
          <w:rFonts w:hint="eastAsia"/>
          <w:spacing w:val="-26"/>
          <w:u w:val="single"/>
          <w:lang w:val="en-US" w:eastAsia="zh-Hans"/>
        </w:rPr>
      </w:pPr>
      <w:r>
        <w:rPr>
          <w:rFonts w:hint="default"/>
          <w:spacing w:val="-26"/>
          <w:u w:val="single"/>
          <w:lang w:val="en-US" w:eastAsia="zh-Hans"/>
        </w:rPr>
        <w:t>1．Tie Liu, Jian Sun, Nan-Ning Zheng, Xiaoou Tang and Heung-Yeung Shum. Learning to Detect A Salient Object. In Proc. IEEE Cont. on Computer Vision and pattern Recognition (CVPR), 2007.       </w:t>
      </w:r>
    </w:p>
    <w:p>
      <w:pPr>
        <w:snapToGrid w:val="0"/>
        <w:spacing w:line="440" w:lineRule="exact"/>
        <w:ind w:firstLine="0" w:firstLineChars="0"/>
        <w:rPr>
          <w:rFonts w:hint="default"/>
          <w:spacing w:val="-26"/>
          <w:u w:val="single"/>
          <w:lang w:val="en-US" w:eastAsia="zh-Hans"/>
        </w:rPr>
      </w:pPr>
      <w:r>
        <w:rPr>
          <w:rFonts w:hint="default"/>
          <w:spacing w:val="-26"/>
          <w:u w:val="single"/>
          <w:lang w:val="en-US" w:eastAsia="zh-Hans"/>
        </w:rPr>
        <w:t>2．Y. LeCun, B. Boser, J. S. Denker, D. Henderson, R. E. Howard, W. Hubbard and L. D. Jackel: Backpropagation Applied to Handwritten Zip Code Recognition, Neural Computation, 1(4):541-551, Winter 1989.</w:t>
      </w:r>
    </w:p>
    <w:p>
      <w:pPr>
        <w:snapToGrid w:val="0"/>
        <w:spacing w:line="400" w:lineRule="exact"/>
        <w:ind w:left="-48" w:leftChars="-20" w:right="-624" w:rightChars="-260" w:firstLine="45" w:firstLineChars="19"/>
        <w:rPr>
          <w:rFonts w:hint="eastAsia"/>
          <w:u w:val="single"/>
        </w:rPr>
      </w:pPr>
      <w:r>
        <w:rPr>
          <w:rFonts w:hint="eastAsia"/>
          <w:u w:val="single"/>
        </w:rPr>
        <w:t xml:space="preserve">                                                                           </w:t>
      </w:r>
    </w:p>
    <w:p>
      <w:pPr>
        <w:snapToGrid w:val="0"/>
        <w:spacing w:line="440" w:lineRule="exact"/>
        <w:ind w:left="-312" w:leftChars="-130" w:right="-624" w:rightChars="-260" w:firstLine="309" w:firstLineChars="129"/>
        <w:rPr>
          <w:rFonts w:hint="eastAsia"/>
        </w:rPr>
      </w:pPr>
      <w:r>
        <w:rPr>
          <w:rFonts w:hint="eastAsia"/>
          <w:u w:val="single"/>
        </w:rPr>
        <w:t xml:space="preserve">                                                                           </w:t>
      </w:r>
      <w:r>
        <w:rPr>
          <w:rFonts w:hint="eastAsia"/>
        </w:rPr>
        <w:t xml:space="preserve">                                                </w:t>
      </w:r>
    </w:p>
    <w:p>
      <w:pPr>
        <w:snapToGrid w:val="0"/>
        <w:spacing w:line="440" w:lineRule="exact"/>
        <w:ind w:left="-312" w:leftChars="-130" w:right="-624" w:rightChars="-260" w:firstLine="309" w:firstLineChars="129"/>
        <w:rPr>
          <w:rFonts w:hint="eastAsia"/>
          <w:u w:val="single"/>
        </w:rPr>
      </w:pPr>
      <w:r>
        <w:rPr>
          <w:rFonts w:hint="eastAsia"/>
          <w:u w:val="single"/>
        </w:rPr>
        <w:t xml:space="preserve">                                                                           </w:t>
      </w:r>
    </w:p>
    <w:p>
      <w:pPr>
        <w:snapToGrid w:val="0"/>
        <w:spacing w:line="440" w:lineRule="exact"/>
        <w:ind w:left="-312" w:leftChars="-130" w:right="-617" w:rightChars="-257" w:firstLine="309" w:firstLineChars="129"/>
        <w:rPr>
          <w:rFonts w:hint="eastAsia"/>
          <w:u w:val="single"/>
        </w:rPr>
      </w:pPr>
      <w:r>
        <w:rPr>
          <w:rFonts w:hint="eastAsia"/>
          <w:u w:val="single"/>
        </w:rPr>
        <w:t xml:space="preserve">                                                                           </w:t>
      </w:r>
    </w:p>
    <w:p>
      <w:pPr>
        <w:snapToGrid w:val="0"/>
        <w:spacing w:line="440" w:lineRule="exact"/>
        <w:ind w:left="-619" w:leftChars="-258" w:right="-41" w:rightChars="-17" w:firstLine="611" w:firstLineChars="235"/>
        <w:rPr>
          <w:rFonts w:hint="eastAsia"/>
          <w:spacing w:val="10"/>
          <w:u w:val="single"/>
        </w:rPr>
      </w:pPr>
      <w:r>
        <w:rPr>
          <w:rFonts w:hint="eastAsia"/>
          <w:spacing w:val="10"/>
          <w:u w:val="single"/>
        </w:rPr>
        <w:t xml:space="preserve">                                                                </w:t>
      </w:r>
    </w:p>
    <w:p>
      <w:pPr>
        <w:snapToGrid w:val="0"/>
        <w:spacing w:line="520" w:lineRule="exact"/>
        <w:ind w:left="-617" w:leftChars="-257" w:right="-624" w:rightChars="-260" w:firstLine="520"/>
        <w:rPr>
          <w:rFonts w:hint="eastAsia"/>
          <w:spacing w:val="10"/>
        </w:rPr>
      </w:pPr>
      <w:r>
        <w:rPr>
          <w:rFonts w:hint="eastAsia"/>
          <w:spacing w:val="10"/>
        </w:rPr>
        <w:t xml:space="preserve">      </w:t>
      </w:r>
    </w:p>
    <w:p>
      <w:pPr>
        <w:snapToGrid w:val="0"/>
        <w:spacing w:line="620" w:lineRule="exact"/>
        <w:ind w:right="36" w:rightChars="15" w:firstLine="3900" w:firstLineChars="1500"/>
        <w:rPr>
          <w:rFonts w:hint="eastAsia"/>
        </w:rPr>
      </w:pPr>
      <w:r>
        <w:rPr>
          <w:rFonts w:hint="eastAsia"/>
          <w:spacing w:val="10"/>
        </w:rPr>
        <w:t>指导教</w:t>
      </w:r>
      <w:r>
        <w:rPr>
          <w:rFonts w:hint="eastAsia"/>
        </w:rPr>
        <w:t>师</w:t>
      </w:r>
      <w:r>
        <w:rPr>
          <w:rFonts w:hint="eastAsia"/>
          <w:u w:val="single"/>
        </w:rPr>
        <w:t xml:space="preserve">                                  </w:t>
      </w:r>
    </w:p>
    <w:p>
      <w:pPr>
        <w:snapToGrid w:val="0"/>
        <w:spacing w:line="620" w:lineRule="exact"/>
        <w:ind w:right="-624" w:rightChars="-260" w:firstLine="3960" w:firstLineChars="1650"/>
        <w:rPr>
          <w:rFonts w:hint="eastAsia"/>
        </w:rPr>
      </w:pPr>
      <w:r>
        <w:rPr>
          <w:rFonts w:hint="eastAsia"/>
        </w:rPr>
        <w:t>接受设计(论文)任务日期</w:t>
      </w:r>
      <w:r>
        <w:rPr>
          <w:rFonts w:hint="eastAsia"/>
          <w:u w:val="single"/>
        </w:rPr>
        <w:t xml:space="preserve">                     </w:t>
      </w:r>
    </w:p>
    <w:p>
      <w:pPr>
        <w:spacing w:line="620" w:lineRule="exact"/>
        <w:ind w:left="-1234" w:leftChars="-514" w:right="-41" w:rightChars="-17" w:firstLine="1231" w:firstLineChars="513"/>
        <w:rPr>
          <w:u w:val="single"/>
        </w:rPr>
        <w:sectPr>
          <w:headerReference r:id="rId6" w:type="first"/>
          <w:footerReference r:id="rId9" w:type="first"/>
          <w:headerReference r:id="rId4" w:type="default"/>
          <w:footerReference r:id="rId7" w:type="default"/>
          <w:headerReference r:id="rId5" w:type="even"/>
          <w:footerReference r:id="rId8" w:type="even"/>
          <w:type w:val="oddPage"/>
          <w:pgSz w:w="11907" w:h="16840"/>
          <w:pgMar w:top="1701" w:right="1474" w:bottom="1418" w:left="1474" w:header="1134" w:footer="992" w:gutter="0"/>
          <w:pgNumType w:fmt="upperRoman" w:start="1"/>
          <w:cols w:space="425" w:num="1"/>
          <w:docGrid w:linePitch="312" w:charSpace="0"/>
        </w:sectPr>
      </w:pPr>
      <w:r>
        <w:rPr>
          <w:rFonts w:hint="eastAsia" w:ascii="宋体" w:hAnsi="宋体"/>
        </w:rPr>
        <w:t xml:space="preserve">（注：由指导教师填写）                         </w:t>
      </w:r>
      <w:r>
        <w:rPr>
          <w:rFonts w:hint="eastAsia"/>
        </w:rPr>
        <w:t>学生签名：</w:t>
      </w:r>
      <w:r>
        <w:rPr>
          <w:rFonts w:hint="eastAsia"/>
          <w:u w:val="single"/>
        </w:rPr>
        <w:t xml:space="preserve">                                     </w:t>
      </w:r>
    </w:p>
    <w:p>
      <w:pPr>
        <w:snapToGrid w:val="0"/>
        <w:spacing w:line="800" w:lineRule="exact"/>
        <w:ind w:left="-34" w:leftChars="-14" w:right="-624" w:rightChars="-260" w:firstLine="0" w:firstLineChars="0"/>
        <w:jc w:val="center"/>
        <w:rPr>
          <w:rFonts w:hint="eastAsia" w:ascii="宋体" w:hAnsi="宋体"/>
          <w:b/>
          <w:bCs/>
          <w:sz w:val="32"/>
        </w:rPr>
      </w:pPr>
      <w:r>
        <w:rPr>
          <w:rFonts w:hint="eastAsia" w:ascii="宋体" w:hAnsi="宋体"/>
          <w:b/>
          <w:bCs/>
          <w:sz w:val="32"/>
        </w:rPr>
        <w:t>西  安  交  通  大  学</w:t>
      </w:r>
    </w:p>
    <w:p>
      <w:pPr>
        <w:snapToGrid w:val="0"/>
        <w:spacing w:line="800" w:lineRule="exact"/>
        <w:ind w:left="-29" w:leftChars="-16" w:right="-624" w:rightChars="-260" w:hanging="9" w:hangingChars="2"/>
        <w:jc w:val="center"/>
        <w:rPr>
          <w:rFonts w:hint="eastAsia" w:ascii="宋体" w:hAnsi="宋体"/>
          <w:b/>
          <w:bCs/>
          <w:sz w:val="44"/>
        </w:rPr>
      </w:pPr>
      <w:r>
        <w:rPr>
          <w:rFonts w:hint="eastAsia" w:ascii="宋体" w:hAnsi="宋体"/>
          <w:b/>
          <w:bCs/>
          <w:sz w:val="44"/>
        </w:rPr>
        <w:t>毕业设计(论文)考核评议书</w:t>
      </w:r>
    </w:p>
    <w:p>
      <w:pPr>
        <w:snapToGrid w:val="0"/>
        <w:spacing w:line="800" w:lineRule="exact"/>
        <w:ind w:right="36" w:rightChars="15" w:firstLine="0" w:firstLineChars="0"/>
        <w:rPr>
          <w:rFonts w:hint="eastAsia"/>
        </w:rPr>
      </w:pPr>
      <w:r>
        <w:rPr>
          <w:rFonts w:hint="eastAsia"/>
          <w:u w:val="single"/>
        </w:rPr>
        <w:t xml:space="preserve">                    </w:t>
      </w:r>
      <w:r>
        <w:rPr>
          <w:rFonts w:hint="eastAsia"/>
        </w:rPr>
        <w:t>学院</w:t>
      </w:r>
      <w:r>
        <w:rPr>
          <w:rFonts w:hint="eastAsia"/>
          <w:u w:val="single"/>
        </w:rPr>
        <w:t xml:space="preserve">               　</w:t>
      </w:r>
      <w:r>
        <w:rPr>
          <w:u w:val="single"/>
        </w:rPr>
        <w:t>　　</w:t>
      </w:r>
      <w:r>
        <w:rPr>
          <w:rFonts w:hint="eastAsia"/>
          <w:u w:val="single"/>
        </w:rPr>
        <w:t xml:space="preserve">  </w:t>
      </w:r>
      <w:r>
        <w:rPr>
          <w:rFonts w:hint="eastAsia"/>
        </w:rPr>
        <w:t>专业</w:t>
      </w:r>
      <w:r>
        <w:rPr>
          <w:rFonts w:hint="eastAsia"/>
          <w:u w:val="single"/>
        </w:rPr>
        <w:t xml:space="preserve">                    </w:t>
      </w:r>
      <w:r>
        <w:rPr>
          <w:rFonts w:hint="eastAsia"/>
        </w:rPr>
        <w:t>班</w:t>
      </w:r>
    </w:p>
    <w:p>
      <w:pPr>
        <w:snapToGrid w:val="0"/>
        <w:spacing w:line="440" w:lineRule="exact"/>
        <w:ind w:left="-778" w:leftChars="-344" w:right="-823" w:rightChars="-343" w:hanging="48" w:hangingChars="20"/>
        <w:rPr>
          <w:rFonts w:hint="eastAsia"/>
        </w:rPr>
      </w:pPr>
      <w:r>
        <w:rPr>
          <w:rFonts w:hint="eastAsia"/>
        </w:rPr>
        <w:t xml:space="preserve">                                                                                      </w:t>
      </w:r>
    </w:p>
    <w:p>
      <w:pPr>
        <w:snapToGrid w:val="0"/>
        <w:spacing w:line="440" w:lineRule="exact"/>
        <w:ind w:right="36" w:rightChars="15" w:firstLine="480"/>
        <w:rPr>
          <w:rFonts w:hint="eastAsia"/>
          <w:u w:val="single"/>
        </w:rPr>
      </w:pPr>
      <w:r>
        <w:rPr>
          <w:rFonts w:hint="eastAsia"/>
        </w:rPr>
        <w:t>指导教师对学生</w:t>
      </w:r>
      <w:r>
        <w:rPr>
          <w:rFonts w:hint="eastAsia"/>
          <w:u w:val="single"/>
        </w:rPr>
        <w:t xml:space="preserve">                     </w:t>
      </w:r>
      <w:r>
        <w:rPr>
          <w:rFonts w:hint="eastAsia"/>
        </w:rPr>
        <w:t>所完成的课题为</w:t>
      </w:r>
      <w:r>
        <w:rPr>
          <w:rFonts w:hint="eastAsia"/>
          <w:u w:val="single"/>
        </w:rPr>
        <w:t xml:space="preserve">                      </w:t>
      </w:r>
    </w:p>
    <w:p>
      <w:pPr>
        <w:snapToGrid w:val="0"/>
        <w:spacing w:line="440" w:lineRule="exact"/>
        <w:ind w:left="-778" w:leftChars="-324" w:right="36" w:rightChars="15" w:firstLine="775" w:firstLineChars="323"/>
        <w:rPr>
          <w:rFonts w:hint="eastAsia"/>
          <w:u w:val="single"/>
        </w:rPr>
      </w:pPr>
      <w:r>
        <w:rPr>
          <w:rFonts w:hint="eastAsia"/>
          <w:u w:val="single"/>
        </w:rPr>
        <w:t xml:space="preserve">                                                                           </w:t>
      </w:r>
    </w:p>
    <w:p>
      <w:pPr>
        <w:tabs>
          <w:tab w:val="left" w:pos="402"/>
        </w:tabs>
        <w:snapToGrid w:val="0"/>
        <w:spacing w:line="440" w:lineRule="exact"/>
        <w:ind w:left="-778" w:leftChars="-324" w:right="36" w:rightChars="15" w:firstLine="775" w:firstLineChars="323"/>
        <w:rPr>
          <w:rFonts w:hint="eastAsia"/>
          <w:u w:val="single"/>
        </w:rPr>
      </w:pPr>
      <w:r>
        <w:rPr>
          <w:rFonts w:hint="eastAsia"/>
        </w:rPr>
        <w:t>的毕业设计(论文)进行的情况，完成的质量及评分的意见：</w:t>
      </w:r>
      <w:r>
        <w:rPr>
          <w:rFonts w:hint="eastAsia"/>
          <w:u w:val="single"/>
        </w:rPr>
        <w:t xml:space="preserve">                        </w:t>
      </w:r>
    </w:p>
    <w:p>
      <w:pPr>
        <w:snapToGrid w:val="0"/>
        <w:spacing w:line="440" w:lineRule="exact"/>
        <w:ind w:left="-778" w:leftChars="-324" w:right="36" w:rightChars="15" w:firstLine="775" w:firstLineChars="323"/>
        <w:rPr>
          <w:rFonts w:hint="eastAsia"/>
          <w:u w:val="single"/>
        </w:rPr>
      </w:pPr>
      <w:r>
        <w:rPr>
          <w:rFonts w:hint="eastAsia"/>
          <w:u w:val="single"/>
        </w:rPr>
        <w:t xml:space="preserve">                                                                           </w:t>
      </w:r>
    </w:p>
    <w:p>
      <w:pPr>
        <w:snapToGrid w:val="0"/>
        <w:spacing w:line="440" w:lineRule="exact"/>
        <w:ind w:left="-778" w:leftChars="-324" w:right="36" w:rightChars="15" w:firstLine="775" w:firstLineChars="323"/>
        <w:rPr>
          <w:rFonts w:hint="eastAsia"/>
          <w:u w:val="single"/>
        </w:rPr>
      </w:pPr>
      <w:r>
        <w:rPr>
          <w:rFonts w:hint="eastAsia"/>
          <w:u w:val="single"/>
        </w:rPr>
        <w:t xml:space="preserve">                                                                           </w:t>
      </w:r>
    </w:p>
    <w:p>
      <w:pPr>
        <w:snapToGrid w:val="0"/>
        <w:spacing w:line="440" w:lineRule="exact"/>
        <w:ind w:left="-778" w:leftChars="-324" w:right="36" w:rightChars="15" w:firstLine="775" w:firstLineChars="323"/>
        <w:rPr>
          <w:rFonts w:hint="eastAsia"/>
          <w:u w:val="single"/>
        </w:rPr>
      </w:pPr>
      <w:r>
        <w:rPr>
          <w:rFonts w:hint="eastAsia"/>
          <w:u w:val="single"/>
        </w:rPr>
        <w:t xml:space="preserve">                                                                           </w:t>
      </w:r>
    </w:p>
    <w:p>
      <w:pPr>
        <w:snapToGrid w:val="0"/>
        <w:spacing w:line="440" w:lineRule="exact"/>
        <w:ind w:left="-778" w:leftChars="-324" w:right="36" w:rightChars="15" w:firstLine="775" w:firstLineChars="323"/>
        <w:rPr>
          <w:rFonts w:hint="eastAsia"/>
          <w:u w:val="single"/>
        </w:rPr>
      </w:pPr>
      <w:r>
        <w:rPr>
          <w:rFonts w:hint="eastAsia"/>
          <w:u w:val="single"/>
        </w:rPr>
        <w:t xml:space="preserve">                                                                           </w:t>
      </w:r>
    </w:p>
    <w:p>
      <w:pPr>
        <w:snapToGrid w:val="0"/>
        <w:spacing w:line="440" w:lineRule="exact"/>
        <w:ind w:left="-778" w:leftChars="-324" w:right="36" w:rightChars="15" w:firstLine="775" w:firstLineChars="323"/>
        <w:rPr>
          <w:rFonts w:hint="eastAsia"/>
          <w:u w:val="single"/>
        </w:rPr>
      </w:pPr>
      <w:r>
        <w:rPr>
          <w:rFonts w:hint="eastAsia"/>
          <w:u w:val="single"/>
        </w:rPr>
        <w:t xml:space="preserve">                                                                           </w:t>
      </w:r>
    </w:p>
    <w:p>
      <w:pPr>
        <w:snapToGrid w:val="0"/>
        <w:spacing w:line="440" w:lineRule="exact"/>
        <w:ind w:left="-778" w:leftChars="-324" w:right="36" w:rightChars="15" w:firstLine="775" w:firstLineChars="323"/>
        <w:rPr>
          <w:rFonts w:hint="eastAsia"/>
        </w:rPr>
      </w:pPr>
      <w:r>
        <w:rPr>
          <w:rFonts w:hint="eastAsia"/>
        </w:rPr>
        <w:t>指导教师建议成绩：</w:t>
      </w:r>
      <w:r>
        <w:rPr>
          <w:rFonts w:hint="eastAsia"/>
          <w:u w:val="single"/>
        </w:rPr>
        <w:t xml:space="preserve">            </w:t>
      </w:r>
      <w:r>
        <w:rPr>
          <w:rFonts w:hint="eastAsia"/>
        </w:rPr>
        <w:t xml:space="preserve">                                             </w:t>
      </w:r>
    </w:p>
    <w:p>
      <w:pPr>
        <w:snapToGrid w:val="0"/>
        <w:spacing w:line="440" w:lineRule="exact"/>
        <w:ind w:left="-396" w:leftChars="-344" w:right="-823" w:rightChars="-343" w:hanging="430" w:hangingChars="207"/>
        <w:rPr>
          <w:rFonts w:hint="eastAsia"/>
          <w:spacing w:val="-16"/>
        </w:rPr>
      </w:pPr>
      <w:r>
        <w:rPr>
          <w:rFonts w:hint="eastAsia"/>
          <w:spacing w:val="-16"/>
        </w:rPr>
        <w:t xml:space="preserve">                                                                                                               </w:t>
      </w:r>
    </w:p>
    <w:p>
      <w:pPr>
        <w:snapToGrid w:val="0"/>
        <w:spacing w:line="440" w:lineRule="exact"/>
        <w:ind w:left="-396" w:leftChars="-344" w:right="36" w:rightChars="15" w:hanging="430" w:hangingChars="207"/>
        <w:rPr>
          <w:rFonts w:hint="eastAsia"/>
        </w:rPr>
      </w:pPr>
      <w:r>
        <w:rPr>
          <w:rFonts w:hint="eastAsia"/>
          <w:spacing w:val="-16"/>
        </w:rPr>
        <w:t xml:space="preserve">                                                                      </w:t>
      </w:r>
      <w:r>
        <w:rPr>
          <w:rFonts w:hint="eastAsia"/>
        </w:rPr>
        <w:t>指导教师</w:t>
      </w:r>
      <w:r>
        <w:rPr>
          <w:rFonts w:hint="eastAsia"/>
          <w:u w:val="single"/>
        </w:rPr>
        <w:t xml:space="preserve">                      </w:t>
      </w:r>
    </w:p>
    <w:p>
      <w:pPr>
        <w:snapToGrid w:val="0"/>
        <w:spacing w:line="440" w:lineRule="exact"/>
        <w:ind w:left="-396" w:leftChars="-344" w:right="-823" w:rightChars="-343" w:hanging="430" w:hangingChars="207"/>
        <w:rPr>
          <w:rFonts w:hint="eastAsia"/>
          <w:spacing w:val="-16"/>
        </w:rPr>
      </w:pPr>
      <w:r>
        <w:rPr>
          <w:rFonts w:hint="eastAsia"/>
          <w:spacing w:val="-16"/>
        </w:rPr>
        <w:t xml:space="preserve">                                                                                       年      月      日</w:t>
      </w:r>
    </w:p>
    <w:p>
      <w:pPr>
        <w:snapToGrid w:val="0"/>
        <w:spacing w:line="200" w:lineRule="exact"/>
        <w:ind w:left="-51" w:leftChars="-344" w:right="-823" w:rightChars="-343" w:hanging="775" w:hangingChars="323"/>
        <w:rPr>
          <w:rFonts w:hint="eastAsia"/>
        </w:rPr>
      </w:pPr>
      <w:r>
        <w:rPr>
          <w:rFonts w:hint="eastAsia"/>
        </w:rPr>
        <w:t xml:space="preserve">                                                      </w:t>
      </w:r>
    </w:p>
    <w:p>
      <w:pPr>
        <w:snapToGrid w:val="0"/>
        <w:spacing w:line="200" w:lineRule="exact"/>
        <w:ind w:left="-51" w:leftChars="-344" w:right="-823" w:rightChars="-343" w:hanging="775" w:hangingChars="323"/>
        <w:rPr>
          <w:rFonts w:hint="eastAsia"/>
        </w:rPr>
      </w:pPr>
      <w:r>
        <w:rPr>
          <w:rFonts w:hint="eastAsia"/>
        </w:rPr>
        <w:t xml:space="preserve">                                                      </w:t>
      </w:r>
    </w:p>
    <w:p>
      <w:pPr>
        <w:snapToGrid w:val="0"/>
        <w:spacing w:line="400" w:lineRule="exact"/>
        <w:ind w:left="-315" w:leftChars="-344" w:right="-823" w:rightChars="-343" w:hanging="511" w:hangingChars="213"/>
        <w:rPr>
          <w:rFonts w:hint="eastAsia"/>
        </w:rPr>
      </w:pPr>
      <w:r>
        <w:rPr>
          <w:rFonts w:hint="eastAsia"/>
        </w:rPr>
        <w:t xml:space="preserve">                                                                               </w:t>
      </w:r>
    </w:p>
    <w:p>
      <w:pPr>
        <w:snapToGrid w:val="0"/>
        <w:ind w:left="-2" w:leftChars="-1" w:right="-823" w:rightChars="-343" w:firstLine="2" w:firstLineChars="0"/>
        <w:jc w:val="center"/>
        <w:rPr>
          <w:rFonts w:hint="eastAsia" w:ascii="宋体" w:hAnsi="宋体"/>
          <w:b/>
          <w:bCs/>
          <w:spacing w:val="26"/>
          <w:sz w:val="44"/>
        </w:rPr>
      </w:pPr>
      <w:r>
        <w:rPr>
          <w:rFonts w:hint="eastAsia" w:ascii="宋体" w:hAnsi="宋体"/>
          <w:b/>
          <w:bCs/>
          <w:spacing w:val="26"/>
          <w:sz w:val="44"/>
        </w:rPr>
        <w:t>毕业设计(论文)评审意见书</w:t>
      </w:r>
    </w:p>
    <w:p>
      <w:pPr>
        <w:snapToGrid w:val="0"/>
        <w:spacing w:line="400" w:lineRule="exact"/>
        <w:ind w:left="-315" w:leftChars="-344" w:right="36" w:rightChars="15" w:hanging="511" w:hangingChars="213"/>
        <w:rPr>
          <w:rFonts w:hint="eastAsia"/>
        </w:rPr>
      </w:pPr>
      <w:r>
        <w:rPr>
          <w:rFonts w:hint="eastAsia"/>
        </w:rPr>
        <w:t xml:space="preserve">                                                                                  </w:t>
      </w:r>
    </w:p>
    <w:p>
      <w:pPr>
        <w:snapToGrid w:val="0"/>
        <w:spacing w:line="440" w:lineRule="exact"/>
        <w:ind w:right="36" w:rightChars="15" w:firstLine="480"/>
        <w:rPr>
          <w:rFonts w:hint="eastAsia"/>
          <w:u w:val="single"/>
        </w:rPr>
      </w:pPr>
      <w:r>
        <w:rPr>
          <w:rFonts w:hint="eastAsia"/>
        </w:rPr>
        <w:t>评审意见：</w:t>
      </w:r>
      <w:r>
        <w:rPr>
          <w:rFonts w:hint="eastAsia"/>
          <w:u w:val="single"/>
        </w:rPr>
        <w:t xml:space="preserve">                                                             </w:t>
      </w:r>
    </w:p>
    <w:p>
      <w:pPr>
        <w:snapToGrid w:val="0"/>
        <w:spacing w:line="440" w:lineRule="exact"/>
        <w:ind w:leftChars="-1" w:right="36" w:rightChars="15" w:hanging="2" w:hangingChars="1"/>
        <w:rPr>
          <w:rFonts w:hint="eastAsia"/>
          <w:u w:val="single"/>
        </w:rPr>
      </w:pPr>
      <w:r>
        <w:rPr>
          <w:rFonts w:hint="eastAsia"/>
          <w:u w:val="single"/>
        </w:rPr>
        <w:t xml:space="preserve">                                                                           </w:t>
      </w:r>
    </w:p>
    <w:p>
      <w:pPr>
        <w:snapToGrid w:val="0"/>
        <w:spacing w:line="440" w:lineRule="exact"/>
        <w:ind w:leftChars="-1" w:right="36" w:rightChars="15" w:hanging="2" w:hangingChars="1"/>
        <w:rPr>
          <w:rFonts w:hint="eastAsia"/>
          <w:u w:val="single"/>
        </w:rPr>
      </w:pPr>
      <w:r>
        <w:rPr>
          <w:rFonts w:hint="eastAsia"/>
          <w:u w:val="single"/>
        </w:rPr>
        <w:t xml:space="preserve">                                                                           </w:t>
      </w:r>
    </w:p>
    <w:p>
      <w:pPr>
        <w:snapToGrid w:val="0"/>
        <w:spacing w:line="440" w:lineRule="exact"/>
        <w:ind w:right="36" w:rightChars="15" w:firstLine="0" w:firstLineChars="0"/>
        <w:rPr>
          <w:rFonts w:hint="eastAsia"/>
          <w:u w:val="single"/>
        </w:rPr>
      </w:pPr>
      <w:r>
        <w:rPr>
          <w:rFonts w:hint="eastAsia"/>
          <w:u w:val="single"/>
        </w:rPr>
        <w:t xml:space="preserve">                                                                           </w:t>
      </w:r>
    </w:p>
    <w:p>
      <w:pPr>
        <w:snapToGrid w:val="0"/>
        <w:spacing w:line="440" w:lineRule="exact"/>
        <w:ind w:right="36" w:rightChars="15" w:firstLine="0" w:firstLineChars="0"/>
        <w:rPr>
          <w:rFonts w:hint="eastAsia"/>
          <w:u w:val="single"/>
        </w:rPr>
      </w:pPr>
      <w:r>
        <w:rPr>
          <w:rFonts w:hint="eastAsia"/>
          <w:u w:val="single"/>
        </w:rPr>
        <w:t xml:space="preserve">                                                                           </w:t>
      </w:r>
    </w:p>
    <w:p>
      <w:pPr>
        <w:snapToGrid w:val="0"/>
        <w:spacing w:line="440" w:lineRule="exact"/>
        <w:ind w:right="36" w:rightChars="15" w:firstLine="0" w:firstLineChars="0"/>
        <w:rPr>
          <w:rFonts w:hint="eastAsia"/>
        </w:rPr>
      </w:pPr>
      <w:r>
        <w:rPr>
          <w:rFonts w:hint="eastAsia"/>
        </w:rPr>
        <w:t>评阅人建议成绩：</w:t>
      </w:r>
      <w:r>
        <w:rPr>
          <w:rFonts w:hint="eastAsia"/>
          <w:u w:val="single"/>
        </w:rPr>
        <w:t xml:space="preserve">            </w:t>
      </w:r>
      <w:r>
        <w:rPr>
          <w:rFonts w:hint="eastAsia"/>
        </w:rPr>
        <w:t xml:space="preserve">                                                                  </w:t>
      </w:r>
    </w:p>
    <w:p>
      <w:pPr>
        <w:snapToGrid w:val="0"/>
        <w:spacing w:line="440" w:lineRule="exact"/>
        <w:ind w:left="-315" w:leftChars="-344" w:right="36" w:rightChars="15" w:hanging="511" w:hangingChars="213"/>
        <w:rPr>
          <w:rFonts w:hint="eastAsia"/>
          <w:u w:val="single"/>
        </w:rPr>
      </w:pPr>
      <w:r>
        <w:rPr>
          <w:rFonts w:hint="eastAsia"/>
        </w:rPr>
        <w:t xml:space="preserve">                                          评阅人</w:t>
      </w:r>
      <w:r>
        <w:rPr>
          <w:rFonts w:hint="eastAsia"/>
          <w:u w:val="single"/>
        </w:rPr>
        <w:t xml:space="preserve">                 </w:t>
      </w:r>
      <w:r>
        <w:rPr>
          <w:rFonts w:hint="eastAsia"/>
        </w:rPr>
        <w:t>职称</w:t>
      </w:r>
      <w:r>
        <w:rPr>
          <w:rFonts w:hint="eastAsia"/>
          <w:u w:val="single"/>
        </w:rPr>
        <w:t xml:space="preserve">             </w:t>
      </w:r>
    </w:p>
    <w:p>
      <w:pPr>
        <w:snapToGrid w:val="0"/>
        <w:spacing w:line="440" w:lineRule="exact"/>
        <w:ind w:left="-315" w:leftChars="-344" w:right="36" w:rightChars="15" w:hanging="511" w:hangingChars="213"/>
        <w:sectPr>
          <w:headerReference r:id="rId10" w:type="default"/>
          <w:pgSz w:w="11907" w:h="16840"/>
          <w:pgMar w:top="1701" w:right="1474" w:bottom="1418" w:left="1474" w:header="1134" w:footer="992" w:gutter="0"/>
          <w:pgNumType w:fmt="upperRoman"/>
          <w:cols w:space="425" w:num="1"/>
          <w:docGrid w:linePitch="312" w:charSpace="0"/>
        </w:sectPr>
      </w:pPr>
      <w:r>
        <w:rPr>
          <w:rFonts w:hint="eastAsia"/>
        </w:rPr>
        <w:t xml:space="preserve">                                                             年     月    日                         </w:t>
      </w:r>
    </w:p>
    <w:p>
      <w:pPr>
        <w:snapToGrid w:val="0"/>
        <w:spacing w:line="440" w:lineRule="exact"/>
        <w:ind w:left="-315" w:leftChars="-344" w:right="36" w:rightChars="15" w:hanging="511" w:hangingChars="213"/>
        <w:rPr>
          <w:rFonts w:hint="eastAsia"/>
        </w:rPr>
      </w:pPr>
      <w:r>
        <w:rPr>
          <w:rFonts w:hint="eastAsia"/>
        </w:rPr>
        <w:t xml:space="preserve">                                                                                    </w:t>
      </w:r>
    </w:p>
    <w:p>
      <w:pPr>
        <w:snapToGrid w:val="0"/>
        <w:spacing w:line="440" w:lineRule="exact"/>
        <w:ind w:left="112" w:leftChars="-344" w:right="-823" w:rightChars="-343" w:hanging="938" w:hangingChars="213"/>
        <w:jc w:val="center"/>
        <w:rPr>
          <w:rFonts w:hint="eastAsia" w:eastAsia="华文中宋"/>
          <w:b/>
          <w:bCs/>
          <w:sz w:val="44"/>
        </w:rPr>
      </w:pPr>
    </w:p>
    <w:p>
      <w:pPr>
        <w:snapToGrid w:val="0"/>
        <w:spacing w:line="440" w:lineRule="exact"/>
        <w:ind w:left="112" w:leftChars="-344" w:right="-823" w:rightChars="-343" w:hanging="938" w:hangingChars="213"/>
        <w:jc w:val="center"/>
        <w:rPr>
          <w:rFonts w:hint="eastAsia" w:eastAsia="华文中宋"/>
          <w:b/>
          <w:bCs/>
          <w:sz w:val="44"/>
        </w:rPr>
      </w:pPr>
    </w:p>
    <w:p>
      <w:pPr>
        <w:snapToGrid w:val="0"/>
        <w:spacing w:line="440" w:lineRule="exact"/>
        <w:ind w:left="-2" w:leftChars="-1" w:right="-823" w:rightChars="-343" w:firstLine="3" w:firstLineChars="0"/>
        <w:jc w:val="center"/>
        <w:rPr>
          <w:rFonts w:hint="eastAsia" w:ascii="宋体" w:hAnsi="宋体"/>
          <w:b/>
          <w:bCs/>
          <w:spacing w:val="20"/>
          <w:sz w:val="44"/>
        </w:rPr>
      </w:pPr>
      <w:r>
        <w:rPr>
          <w:rFonts w:hint="eastAsia" w:ascii="宋体" w:hAnsi="宋体"/>
          <w:b/>
          <w:bCs/>
          <w:spacing w:val="20"/>
          <w:sz w:val="44"/>
        </w:rPr>
        <w:t>毕业设计(论文)答辩结果</w:t>
      </w:r>
    </w:p>
    <w:p>
      <w:pPr>
        <w:snapToGrid w:val="0"/>
        <w:spacing w:line="440" w:lineRule="exact"/>
        <w:ind w:left="-626" w:leftChars="-344" w:right="36" w:rightChars="15" w:hanging="200" w:hangingChars="77"/>
        <w:rPr>
          <w:rFonts w:hint="eastAsia" w:ascii="宋体" w:hAnsi="宋体"/>
          <w:spacing w:val="10"/>
        </w:rPr>
      </w:pPr>
      <w:r>
        <w:rPr>
          <w:rFonts w:hint="eastAsia" w:ascii="宋体" w:hAnsi="宋体"/>
          <w:spacing w:val="10"/>
        </w:rPr>
        <w:t xml:space="preserve">                                                                     </w:t>
      </w:r>
    </w:p>
    <w:p>
      <w:pPr>
        <w:snapToGrid w:val="0"/>
        <w:spacing w:line="560" w:lineRule="exact"/>
        <w:ind w:left="-2" w:leftChars="-1" w:right="-823" w:rightChars="-343" w:firstLine="3060" w:firstLineChars="900"/>
        <w:rPr>
          <w:rFonts w:hint="eastAsia" w:ascii="宋体" w:hAnsi="宋体"/>
          <w:b/>
          <w:bCs/>
          <w:spacing w:val="10"/>
          <w:sz w:val="32"/>
        </w:rPr>
      </w:pPr>
      <w:r>
        <w:rPr>
          <w:rFonts w:hint="eastAsia" w:ascii="宋体" w:hAnsi="宋体"/>
          <w:spacing w:val="10"/>
          <w:sz w:val="32"/>
          <w:u w:val="single"/>
        </w:rPr>
        <w:t xml:space="preserve">               </w:t>
      </w:r>
      <w:r>
        <w:rPr>
          <w:rFonts w:hint="eastAsia" w:ascii="宋体" w:hAnsi="宋体"/>
          <w:b/>
          <w:bCs/>
          <w:spacing w:val="10"/>
          <w:sz w:val="32"/>
        </w:rPr>
        <w:t>学院</w:t>
      </w:r>
    </w:p>
    <w:p>
      <w:pPr>
        <w:tabs>
          <w:tab w:val="left" w:pos="1620"/>
          <w:tab w:val="left" w:pos="2340"/>
          <w:tab w:val="left" w:pos="2700"/>
        </w:tabs>
        <w:snapToGrid w:val="0"/>
        <w:spacing w:line="600" w:lineRule="exact"/>
        <w:ind w:right="-823" w:rightChars="-343" w:firstLine="3060" w:firstLineChars="900"/>
        <w:rPr>
          <w:rFonts w:hint="eastAsia" w:ascii="华文中宋" w:hAnsi="华文中宋" w:eastAsia="华文中宋"/>
          <w:b/>
          <w:bCs/>
          <w:spacing w:val="10"/>
          <w:sz w:val="32"/>
        </w:rPr>
      </w:pPr>
      <w:r>
        <w:rPr>
          <w:rFonts w:hint="eastAsia" w:ascii="宋体" w:hAnsi="宋体"/>
          <w:spacing w:val="10"/>
          <w:sz w:val="32"/>
          <w:u w:val="single"/>
        </w:rPr>
        <w:t xml:space="preserve">               </w:t>
      </w:r>
      <w:r>
        <w:rPr>
          <w:rFonts w:hint="eastAsia" w:ascii="宋体" w:hAnsi="宋体"/>
          <w:b/>
          <w:bCs/>
          <w:spacing w:val="10"/>
          <w:sz w:val="32"/>
        </w:rPr>
        <w:t>专业</w:t>
      </w:r>
    </w:p>
    <w:p>
      <w:pPr>
        <w:snapToGrid w:val="0"/>
        <w:spacing w:line="440" w:lineRule="exact"/>
        <w:ind w:left="-624" w:leftChars="-260" w:right="36" w:rightChars="15" w:firstLine="613" w:firstLineChars="236"/>
        <w:rPr>
          <w:rFonts w:hint="eastAsia"/>
          <w:spacing w:val="10"/>
        </w:rPr>
      </w:pPr>
      <w:r>
        <w:rPr>
          <w:rFonts w:hint="eastAsia"/>
          <w:spacing w:val="10"/>
        </w:rPr>
        <w:t xml:space="preserve">                                                                </w:t>
      </w:r>
    </w:p>
    <w:p>
      <w:pPr>
        <w:snapToGrid w:val="0"/>
        <w:spacing w:line="440" w:lineRule="exact"/>
        <w:ind w:right="36" w:rightChars="15" w:firstLine="520"/>
        <w:rPr>
          <w:rFonts w:hint="eastAsia"/>
          <w:spacing w:val="10"/>
          <w:u w:val="single"/>
        </w:rPr>
      </w:pPr>
      <w:r>
        <w:rPr>
          <w:rFonts w:hint="eastAsia"/>
          <w:spacing w:val="10"/>
        </w:rPr>
        <w:t>毕业设计(论文)答辩组对学生</w:t>
      </w:r>
      <w:r>
        <w:rPr>
          <w:rFonts w:hint="eastAsia"/>
          <w:spacing w:val="10"/>
          <w:u w:val="single"/>
        </w:rPr>
        <w:t xml:space="preserve">                      </w:t>
      </w:r>
      <w:r>
        <w:rPr>
          <w:rFonts w:hint="eastAsia"/>
          <w:spacing w:val="10"/>
        </w:rPr>
        <w:t xml:space="preserve">所完成的课题为       </w:t>
      </w:r>
      <w:r>
        <w:rPr>
          <w:rFonts w:hint="eastAsia"/>
          <w:spacing w:val="10"/>
          <w:u w:val="single"/>
        </w:rPr>
        <w:t xml:space="preserve">                            </w:t>
      </w:r>
    </w:p>
    <w:p>
      <w:pPr>
        <w:snapToGrid w:val="0"/>
        <w:spacing w:line="440" w:lineRule="exact"/>
        <w:ind w:right="36" w:rightChars="15" w:firstLine="2" w:firstLineChars="1"/>
        <w:rPr>
          <w:rFonts w:hint="eastAsia"/>
          <w:spacing w:val="10"/>
          <w:u w:val="single"/>
        </w:rPr>
      </w:pPr>
      <w:r>
        <w:rPr>
          <w:rFonts w:hint="eastAsia"/>
          <w:spacing w:val="10"/>
          <w:u w:val="single"/>
        </w:rPr>
        <w:t xml:space="preserve">                                                                </w:t>
      </w:r>
    </w:p>
    <w:p>
      <w:pPr>
        <w:snapToGrid w:val="0"/>
        <w:spacing w:line="440" w:lineRule="exact"/>
        <w:ind w:left="0" w:leftChars="-1" w:right="36" w:rightChars="15" w:hanging="2" w:hangingChars="1"/>
        <w:rPr>
          <w:rFonts w:hint="eastAsia"/>
          <w:spacing w:val="10"/>
          <w:u w:val="single"/>
        </w:rPr>
      </w:pPr>
      <w:r>
        <w:rPr>
          <w:rFonts w:hint="eastAsia"/>
          <w:spacing w:val="10"/>
          <w:u w:val="single"/>
        </w:rPr>
        <w:t xml:space="preserve">                                                                </w:t>
      </w:r>
    </w:p>
    <w:p>
      <w:pPr>
        <w:snapToGrid w:val="0"/>
        <w:spacing w:line="440" w:lineRule="exact"/>
        <w:ind w:left="0" w:leftChars="-1" w:right="36" w:rightChars="15" w:hanging="2" w:hangingChars="1"/>
        <w:rPr>
          <w:rFonts w:hint="eastAsia"/>
          <w:spacing w:val="10"/>
        </w:rPr>
      </w:pPr>
      <w:r>
        <w:rPr>
          <w:rFonts w:hint="eastAsia"/>
          <w:spacing w:val="10"/>
        </w:rPr>
        <w:t>的毕业设计(论文)经过答辩，其意见为</w:t>
      </w:r>
      <w:r>
        <w:rPr>
          <w:rFonts w:hint="eastAsia"/>
          <w:spacing w:val="10"/>
          <w:u w:val="single"/>
        </w:rPr>
        <w:t xml:space="preserve">                                 </w:t>
      </w:r>
      <w:r>
        <w:rPr>
          <w:rFonts w:hint="eastAsia"/>
          <w:spacing w:val="10"/>
        </w:rPr>
        <w:t xml:space="preserve">                                                        </w:t>
      </w:r>
    </w:p>
    <w:p>
      <w:pPr>
        <w:snapToGrid w:val="0"/>
        <w:spacing w:line="440" w:lineRule="exact"/>
        <w:ind w:left="0" w:leftChars="-1" w:right="36" w:rightChars="15" w:hanging="2" w:hangingChars="1"/>
        <w:rPr>
          <w:rFonts w:hint="eastAsia"/>
          <w:spacing w:val="10"/>
          <w:u w:val="single"/>
        </w:rPr>
      </w:pPr>
      <w:r>
        <w:rPr>
          <w:rFonts w:hint="eastAsia"/>
          <w:spacing w:val="10"/>
          <w:u w:val="single"/>
        </w:rPr>
        <w:t xml:space="preserve">                                                                </w:t>
      </w:r>
    </w:p>
    <w:p>
      <w:pPr>
        <w:snapToGrid w:val="0"/>
        <w:spacing w:line="440" w:lineRule="exact"/>
        <w:ind w:left="0" w:leftChars="-1" w:right="36" w:rightChars="15" w:hanging="2" w:hangingChars="1"/>
        <w:rPr>
          <w:rFonts w:hint="eastAsia"/>
          <w:spacing w:val="10"/>
          <w:u w:val="single"/>
        </w:rPr>
      </w:pPr>
      <w:r>
        <w:rPr>
          <w:rFonts w:hint="eastAsia"/>
          <w:spacing w:val="10"/>
          <w:u w:val="single"/>
        </w:rPr>
        <w:t xml:space="preserve">                                                                </w:t>
      </w:r>
    </w:p>
    <w:p>
      <w:pPr>
        <w:snapToGrid w:val="0"/>
        <w:spacing w:line="440" w:lineRule="exact"/>
        <w:ind w:left="0" w:leftChars="-1" w:right="36" w:rightChars="15" w:hanging="2" w:hangingChars="1"/>
        <w:rPr>
          <w:rFonts w:hint="eastAsia"/>
          <w:spacing w:val="10"/>
          <w:u w:val="single"/>
        </w:rPr>
      </w:pPr>
      <w:r>
        <w:rPr>
          <w:rFonts w:hint="eastAsia"/>
          <w:spacing w:val="10"/>
          <w:u w:val="single"/>
        </w:rPr>
        <w:t xml:space="preserve">                                                                </w:t>
      </w:r>
    </w:p>
    <w:p>
      <w:pPr>
        <w:snapToGrid w:val="0"/>
        <w:spacing w:line="440" w:lineRule="exact"/>
        <w:ind w:left="0" w:leftChars="-1" w:right="36" w:rightChars="15" w:hanging="2" w:hangingChars="1"/>
        <w:rPr>
          <w:rFonts w:hint="eastAsia"/>
          <w:spacing w:val="10"/>
          <w:u w:val="single"/>
        </w:rPr>
      </w:pPr>
      <w:r>
        <w:rPr>
          <w:rFonts w:hint="eastAsia"/>
          <w:spacing w:val="10"/>
          <w:u w:val="single"/>
        </w:rPr>
        <w:t xml:space="preserve">                                                                </w:t>
      </w:r>
    </w:p>
    <w:p>
      <w:pPr>
        <w:snapToGrid w:val="0"/>
        <w:spacing w:line="440" w:lineRule="exact"/>
        <w:ind w:left="0" w:leftChars="-1" w:right="36" w:rightChars="15" w:hanging="2" w:hangingChars="1"/>
        <w:rPr>
          <w:rFonts w:hint="eastAsia"/>
          <w:spacing w:val="10"/>
          <w:u w:val="single"/>
        </w:rPr>
      </w:pPr>
      <w:r>
        <w:rPr>
          <w:rFonts w:hint="eastAsia"/>
          <w:spacing w:val="10"/>
          <w:u w:val="single"/>
        </w:rPr>
        <w:t xml:space="preserve">                                                                </w:t>
      </w:r>
    </w:p>
    <w:p>
      <w:pPr>
        <w:snapToGrid w:val="0"/>
        <w:spacing w:line="440" w:lineRule="exact"/>
        <w:ind w:left="0" w:leftChars="-1" w:right="36" w:rightChars="15" w:hanging="2" w:hangingChars="1"/>
        <w:rPr>
          <w:rFonts w:hint="eastAsia"/>
          <w:spacing w:val="10"/>
          <w:u w:val="single"/>
        </w:rPr>
      </w:pPr>
      <w:r>
        <w:rPr>
          <w:rFonts w:hint="eastAsia"/>
          <w:spacing w:val="10"/>
          <w:u w:val="single"/>
        </w:rPr>
        <w:t xml:space="preserve">                                                                </w:t>
      </w:r>
    </w:p>
    <w:p>
      <w:pPr>
        <w:snapToGrid w:val="0"/>
        <w:spacing w:line="440" w:lineRule="exact"/>
        <w:ind w:left="0" w:leftChars="-1" w:right="-823" w:rightChars="-343" w:hanging="2" w:hangingChars="1"/>
        <w:rPr>
          <w:rFonts w:hint="eastAsia"/>
          <w:spacing w:val="10"/>
          <w:u w:val="single"/>
        </w:rPr>
      </w:pPr>
    </w:p>
    <w:p>
      <w:pPr>
        <w:snapToGrid w:val="0"/>
        <w:spacing w:line="440" w:lineRule="exact"/>
        <w:ind w:left="0" w:leftChars="-1" w:right="36" w:rightChars="15" w:hanging="2" w:hangingChars="1"/>
        <w:rPr>
          <w:rFonts w:hint="eastAsia"/>
          <w:spacing w:val="10"/>
        </w:rPr>
      </w:pPr>
      <w:r>
        <w:rPr>
          <w:rFonts w:hint="eastAsia"/>
          <w:spacing w:val="10"/>
        </w:rPr>
        <w:t>并确定成绩为</w:t>
      </w:r>
      <w:r>
        <w:rPr>
          <w:rFonts w:hint="eastAsia"/>
          <w:spacing w:val="10"/>
          <w:u w:val="single"/>
        </w:rPr>
        <w:t xml:space="preserve">                                                         </w:t>
      </w:r>
      <w:r>
        <w:rPr>
          <w:rFonts w:hint="eastAsia"/>
          <w:spacing w:val="10"/>
        </w:rPr>
        <w:t xml:space="preserve">                                                                 </w:t>
      </w:r>
    </w:p>
    <w:p>
      <w:pPr>
        <w:snapToGrid w:val="0"/>
        <w:spacing w:line="520" w:lineRule="exact"/>
        <w:ind w:left="-2" w:leftChars="-1" w:right="-624" w:rightChars="-260" w:firstLine="520"/>
        <w:rPr>
          <w:rFonts w:hint="eastAsia"/>
          <w:spacing w:val="10"/>
        </w:rPr>
      </w:pPr>
    </w:p>
    <w:p>
      <w:pPr>
        <w:snapToGrid w:val="0"/>
        <w:spacing w:line="520" w:lineRule="exact"/>
        <w:ind w:left="-2" w:leftChars="-1" w:right="-624" w:rightChars="-260" w:firstLine="520"/>
        <w:rPr>
          <w:rFonts w:hint="eastAsia"/>
          <w:spacing w:val="10"/>
          <w:u w:val="single"/>
        </w:rPr>
      </w:pPr>
    </w:p>
    <w:p>
      <w:pPr>
        <w:snapToGrid w:val="0"/>
        <w:spacing w:line="520" w:lineRule="exact"/>
        <w:ind w:right="-624" w:rightChars="-260" w:firstLine="520"/>
        <w:rPr>
          <w:rFonts w:hint="eastAsia"/>
          <w:spacing w:val="10"/>
          <w:u w:val="single"/>
        </w:rPr>
      </w:pPr>
    </w:p>
    <w:p>
      <w:pPr>
        <w:snapToGrid w:val="0"/>
        <w:spacing w:line="440" w:lineRule="exact"/>
        <w:ind w:left="-617" w:leftChars="-257" w:right="36" w:rightChars="15" w:firstLine="520"/>
        <w:rPr>
          <w:rFonts w:hint="eastAsia"/>
          <w:spacing w:val="10"/>
        </w:rPr>
      </w:pPr>
      <w:r>
        <w:rPr>
          <w:rFonts w:hint="eastAsia"/>
          <w:spacing w:val="10"/>
        </w:rPr>
        <w:t xml:space="preserve">                        毕业设计(论文)答辩组负责人</w:t>
      </w:r>
      <w:r>
        <w:rPr>
          <w:rFonts w:hint="eastAsia"/>
          <w:spacing w:val="10"/>
          <w:u w:val="single"/>
        </w:rPr>
        <w:t xml:space="preserve">                 </w:t>
      </w:r>
      <w:r>
        <w:rPr>
          <w:rFonts w:hint="eastAsia"/>
          <w:spacing w:val="10"/>
        </w:rPr>
        <w:t xml:space="preserve">                 </w:t>
      </w:r>
    </w:p>
    <w:p>
      <w:pPr>
        <w:snapToGrid w:val="0"/>
        <w:spacing w:line="440" w:lineRule="exact"/>
        <w:ind w:left="-617" w:leftChars="-257" w:right="36" w:rightChars="15" w:firstLine="520"/>
        <w:rPr>
          <w:rFonts w:hint="eastAsia"/>
          <w:spacing w:val="10"/>
        </w:rPr>
      </w:pPr>
      <w:r>
        <w:rPr>
          <w:rFonts w:hint="eastAsia"/>
          <w:spacing w:val="10"/>
        </w:rPr>
        <w:t xml:space="preserve">                        答辩组成员</w:t>
      </w:r>
      <w:r>
        <w:rPr>
          <w:rFonts w:hint="eastAsia"/>
          <w:spacing w:val="10"/>
          <w:u w:val="single"/>
        </w:rPr>
        <w:t xml:space="preserve">              </w:t>
      </w:r>
      <w:r>
        <w:rPr>
          <w:rFonts w:hint="eastAsia"/>
          <w:spacing w:val="10"/>
        </w:rPr>
        <w:t xml:space="preserve">  </w:t>
      </w:r>
      <w:r>
        <w:rPr>
          <w:rFonts w:hint="eastAsia"/>
          <w:spacing w:val="10"/>
          <w:u w:val="single"/>
        </w:rPr>
        <w:t xml:space="preserve">               </w:t>
      </w:r>
      <w:r>
        <w:rPr>
          <w:rFonts w:hint="eastAsia"/>
          <w:spacing w:val="10"/>
        </w:rPr>
        <w:t xml:space="preserve">                          </w:t>
      </w:r>
    </w:p>
    <w:p>
      <w:pPr>
        <w:snapToGrid w:val="0"/>
        <w:spacing w:line="440" w:lineRule="exact"/>
        <w:ind w:left="-617" w:leftChars="-257" w:right="36" w:rightChars="15" w:firstLine="520"/>
        <w:rPr>
          <w:rFonts w:hint="eastAsia"/>
          <w:spacing w:val="10"/>
          <w:u w:val="single"/>
        </w:rPr>
      </w:pPr>
      <w:r>
        <w:rPr>
          <w:rFonts w:hint="eastAsia"/>
          <w:spacing w:val="10"/>
        </w:rPr>
        <w:t xml:space="preserve">                                 </w:t>
      </w:r>
      <w:r>
        <w:rPr>
          <w:rFonts w:hint="eastAsia"/>
          <w:spacing w:val="10"/>
          <w:u w:val="single"/>
        </w:rPr>
        <w:t xml:space="preserve">              </w:t>
      </w:r>
      <w:r>
        <w:rPr>
          <w:rFonts w:hint="eastAsia"/>
          <w:spacing w:val="10"/>
        </w:rPr>
        <w:t xml:space="preserve">  </w:t>
      </w:r>
      <w:r>
        <w:rPr>
          <w:rFonts w:hint="eastAsia"/>
          <w:spacing w:val="10"/>
          <w:u w:val="single"/>
        </w:rPr>
        <w:t xml:space="preserve">                </w:t>
      </w:r>
    </w:p>
    <w:p>
      <w:pPr>
        <w:snapToGrid w:val="0"/>
        <w:spacing w:line="440" w:lineRule="exact"/>
        <w:ind w:left="-617" w:leftChars="-257" w:right="36" w:rightChars="15" w:firstLine="520"/>
        <w:rPr>
          <w:rFonts w:hint="eastAsia"/>
          <w:spacing w:val="10"/>
          <w:u w:val="single"/>
        </w:rPr>
      </w:pPr>
      <w:r>
        <w:rPr>
          <w:rFonts w:hint="eastAsia"/>
          <w:spacing w:val="10"/>
        </w:rPr>
        <w:t xml:space="preserve">                                 </w:t>
      </w:r>
      <w:r>
        <w:rPr>
          <w:rFonts w:hint="eastAsia"/>
          <w:spacing w:val="10"/>
          <w:u w:val="single"/>
        </w:rPr>
        <w:t xml:space="preserve">              </w:t>
      </w:r>
      <w:r>
        <w:rPr>
          <w:rFonts w:hint="eastAsia"/>
          <w:spacing w:val="10"/>
        </w:rPr>
        <w:t xml:space="preserve">  </w:t>
      </w:r>
      <w:r>
        <w:rPr>
          <w:rFonts w:hint="eastAsia"/>
          <w:spacing w:val="10"/>
          <w:u w:val="single"/>
        </w:rPr>
        <w:t xml:space="preserve">                </w:t>
      </w:r>
    </w:p>
    <w:p>
      <w:pPr>
        <w:snapToGrid w:val="0"/>
        <w:spacing w:line="440" w:lineRule="exact"/>
        <w:ind w:left="-617" w:leftChars="-257" w:right="36" w:rightChars="15" w:firstLine="520"/>
        <w:rPr>
          <w:spacing w:val="10"/>
        </w:rPr>
        <w:sectPr>
          <w:pgSz w:w="11907" w:h="16840"/>
          <w:pgMar w:top="1701" w:right="1474" w:bottom="1418" w:left="1474" w:header="1134" w:footer="992" w:gutter="0"/>
          <w:pgNumType w:fmt="upperRoman"/>
          <w:cols w:space="425" w:num="1"/>
          <w:docGrid w:linePitch="312" w:charSpace="0"/>
        </w:sectPr>
      </w:pPr>
      <w:r>
        <w:rPr>
          <w:rFonts w:hint="eastAsia"/>
          <w:spacing w:val="10"/>
        </w:rPr>
        <w:t xml:space="preserve">                                           年   月   日</w:t>
      </w:r>
    </w:p>
    <w:p>
      <w:pPr>
        <w:spacing w:before="480" w:beforeLines="200" w:after="240" w:afterLines="100"/>
        <w:ind w:firstLine="0" w:firstLineChars="0"/>
        <w:jc w:val="center"/>
        <w:rPr>
          <w:rFonts w:hint="eastAsia"/>
          <w:sz w:val="32"/>
          <w:szCs w:val="32"/>
        </w:rPr>
      </w:pPr>
      <w:bookmarkStart w:id="1" w:name="_Toc163534517"/>
      <w:bookmarkStart w:id="2" w:name="_Toc175668068"/>
      <w:bookmarkStart w:id="3" w:name="_Toc178958404"/>
      <w:bookmarkStart w:id="4" w:name="_Toc34995160"/>
      <w:bookmarkStart w:id="5" w:name="_Toc156054417"/>
      <w:bookmarkStart w:id="6" w:name="_Toc176754252"/>
      <w:bookmarkStart w:id="7" w:name="_Toc176946083"/>
      <w:bookmarkStart w:id="8" w:name="_Toc179176260"/>
      <w:bookmarkStart w:id="9" w:name="_Toc156316882"/>
      <w:bookmarkStart w:id="10" w:name="_Toc156292341"/>
      <w:bookmarkStart w:id="11" w:name="_Toc156292612"/>
      <w:bookmarkStart w:id="12" w:name="_Toc156290948"/>
      <w:bookmarkStart w:id="13" w:name="_Toc163533792"/>
      <w:bookmarkStart w:id="14" w:name="_Toc163534838"/>
      <w:bookmarkStart w:id="15" w:name="_Toc178419012"/>
      <w:bookmarkStart w:id="16" w:name="_Toc176755014"/>
      <w:bookmarkStart w:id="17" w:name="_Toc177998742"/>
      <w:bookmarkStart w:id="18" w:name="_Toc176755198"/>
      <w:bookmarkStart w:id="19" w:name="_Toc177998622"/>
      <w:bookmarkStart w:id="20" w:name="_Toc156291003"/>
      <w:bookmarkStart w:id="21" w:name="_Toc176946403"/>
      <w:bookmarkStart w:id="22" w:name="_Toc156291990"/>
      <w:bookmarkStart w:id="23" w:name="_Toc176534948"/>
      <w:bookmarkStart w:id="24" w:name="_Toc176754562"/>
      <w:bookmarkStart w:id="25" w:name="_Toc176754954"/>
      <w:bookmarkStart w:id="26" w:name="_Toc176754847"/>
      <w:bookmarkStart w:id="27" w:name="_Toc156292241"/>
      <w:bookmarkStart w:id="28" w:name="_Toc156059698"/>
      <w:bookmarkStart w:id="29" w:name="_Toc163534798"/>
      <w:bookmarkStart w:id="30" w:name="_Toc163979241"/>
      <w:bookmarkStart w:id="31" w:name="_Toc176755151"/>
      <w:bookmarkStart w:id="32" w:name="_Toc156291138"/>
      <w:bookmarkStart w:id="33" w:name="_Toc160891962"/>
      <w:r>
        <w:rPr>
          <w:rFonts w:hint="eastAsia"/>
          <w:sz w:val="32"/>
          <w:szCs w:val="32"/>
        </w:rPr>
        <w:t>摘  要</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pPr>
        <w:ind w:firstLine="480"/>
        <w:rPr>
          <w:rFonts w:hint="eastAsia"/>
        </w:rPr>
      </w:pPr>
      <w:r>
        <w:rPr>
          <w:rFonts w:hint="eastAsia"/>
        </w:rPr>
        <w:t>摘要由摘</w:t>
      </w:r>
      <w:r>
        <w:t>要</w:t>
      </w:r>
      <w:r>
        <w:rPr>
          <w:rFonts w:hint="eastAsia"/>
        </w:rPr>
        <w:t>正文、关键词等组成。</w:t>
      </w:r>
    </w:p>
    <w:p>
      <w:pPr>
        <w:ind w:firstLine="480"/>
      </w:pPr>
      <w:r>
        <w:rPr>
          <w:rFonts w:hint="eastAsia"/>
        </w:rPr>
        <w:t>摘要是论文的高度概括，是全文的缩影，是长篇论文不可缺少的组成部分。要求用中、英文分别书写，一篇摘要不少于400字。</w:t>
      </w:r>
    </w:p>
    <w:p>
      <w:pPr>
        <w:ind w:firstLine="480"/>
        <w:rPr>
          <w:rFonts w:hint="eastAsia"/>
        </w:rPr>
      </w:pPr>
      <w:r>
        <w:rPr>
          <w:rFonts w:hint="eastAsia"/>
        </w:rPr>
        <w:t>摘要</w:t>
      </w:r>
      <w:r>
        <w:t>正文内容一般包括：从事这项研究工作的目的和意义；完成</w:t>
      </w:r>
      <w:r>
        <w:rPr>
          <w:rFonts w:hint="eastAsia"/>
        </w:rPr>
        <w:t>的</w:t>
      </w:r>
      <w:r>
        <w:t>工作（作者独立进行的研究工作及相应结果的概括性叙述）；获得的主要结论（这是摘要的中心内容）。</w:t>
      </w:r>
    </w:p>
    <w:p>
      <w:pPr>
        <w:ind w:firstLine="480"/>
      </w:pPr>
      <w:bookmarkStart w:id="34" w:name="_Toc484608196"/>
      <w:bookmarkStart w:id="35" w:name="_Toc492980682"/>
      <w:bookmarkStart w:id="36" w:name="_Toc484608278"/>
      <w:r>
        <w:rPr>
          <w:rFonts w:hint="eastAsia"/>
        </w:rPr>
        <w:t>按一级标题编排“摘要”二字，二字间距为两个字符。</w:t>
      </w:r>
    </w:p>
    <w:p>
      <w:pPr>
        <w:ind w:firstLine="480"/>
      </w:pPr>
      <w:r>
        <w:rPr>
          <w:rFonts w:hint="eastAsia"/>
        </w:rPr>
        <w:t>摘要正文，中文每段开头左起空两字符起排，段与段之间不空行。</w:t>
      </w:r>
      <w:bookmarkEnd w:id="34"/>
      <w:bookmarkEnd w:id="35"/>
      <w:bookmarkEnd w:id="36"/>
    </w:p>
    <w:p>
      <w:pPr>
        <w:pStyle w:val="15"/>
        <w:snapToGrid w:val="0"/>
        <w:spacing w:before="120" w:after="120" w:line="360" w:lineRule="exact"/>
        <w:ind w:left="-17" w:leftChars="-7" w:firstLine="480" w:firstLineChars="200"/>
        <w:rPr>
          <w:rFonts w:hint="eastAsia" w:ascii="Times New Roman" w:hAnsi="Times New Roman"/>
          <w:sz w:val="24"/>
          <w:szCs w:val="24"/>
        </w:rPr>
      </w:pPr>
    </w:p>
    <w:p>
      <w:pPr>
        <w:widowControl/>
        <w:ind w:firstLine="480"/>
        <w:jc w:val="left"/>
        <w:rPr>
          <w:kern w:val="0"/>
        </w:rPr>
      </w:pPr>
      <w:r>
        <w:rPr>
          <w:kern w:val="0"/>
        </w:rPr>
        <w:t>摘要中一般不用图、表、化学结构式、非公知公用的符号和术语。</w:t>
      </w:r>
    </w:p>
    <w:p>
      <w:pPr>
        <w:ind w:firstLine="480"/>
        <w:rPr>
          <w:rFonts w:hint="eastAsia"/>
        </w:rPr>
      </w:pPr>
      <w:r>
        <w:t>如果论文的主体工作得到了有关基金资助，</w:t>
      </w:r>
      <w:r>
        <w:rPr>
          <w:rFonts w:hint="eastAsia"/>
        </w:rPr>
        <w:t>应</w:t>
      </w:r>
      <w:r>
        <w:t>在摘要第一页的页脚处标注：本研究得到某某基金（编号：）资助。</w:t>
      </w:r>
      <w:r>
        <w:rPr>
          <w:kern w:val="0"/>
        </w:rPr>
        <w:t>（五号）</w:t>
      </w:r>
    </w:p>
    <w:p>
      <w:pPr>
        <w:ind w:firstLine="480"/>
        <w:rPr>
          <w:rFonts w:hint="eastAsia"/>
        </w:rPr>
      </w:pPr>
    </w:p>
    <w:p>
      <w:pPr>
        <w:ind w:firstLine="480"/>
        <w:rPr>
          <w:rFonts w:hint="eastAsia"/>
        </w:rPr>
      </w:pPr>
      <w:r>
        <w:rPr>
          <w:rFonts w:hint="eastAsia"/>
        </w:rPr>
        <w:t>……</w:t>
      </w:r>
    </w:p>
    <w:p>
      <w:pPr>
        <w:ind w:firstLine="480"/>
        <w:rPr>
          <w:rFonts w:hint="eastAsia"/>
        </w:rPr>
      </w:pPr>
    </w:p>
    <w:p>
      <w:pPr>
        <w:ind w:firstLine="0" w:firstLineChars="0"/>
        <w:rPr>
          <w:rFonts w:hint="eastAsia"/>
        </w:rPr>
      </w:pPr>
      <w:r>
        <w:rPr>
          <w:rFonts w:hint="eastAsia"/>
          <w:b/>
        </w:rPr>
        <w:t>关 键 词</w:t>
      </w:r>
      <w:r>
        <w:rPr>
          <w:rFonts w:hint="eastAsia"/>
        </w:rPr>
        <w:t>：XXX；XXX；XXX；XXX；XXX</w:t>
      </w:r>
    </w:p>
    <w:p>
      <w:pPr>
        <w:pStyle w:val="15"/>
        <w:snapToGrid w:val="0"/>
        <w:ind w:left="-17" w:leftChars="-7" w:firstLine="420" w:firstLineChars="200"/>
        <w:rPr>
          <w:rFonts w:ascii="Times New Roman" w:hAnsi="Times New Roman"/>
          <w:szCs w:val="21"/>
        </w:rPr>
      </w:pPr>
      <w:bookmarkStart w:id="37" w:name="_Toc484608279"/>
      <w:bookmarkStart w:id="38" w:name="_Toc492980683"/>
      <w:bookmarkStart w:id="39" w:name="_Toc484608197"/>
    </w:p>
    <w:p>
      <w:pPr>
        <w:pStyle w:val="15"/>
        <w:snapToGrid w:val="0"/>
        <w:ind w:left="-17" w:leftChars="-7"/>
        <w:rPr>
          <w:rFonts w:hint="eastAsia" w:ascii="Times New Roman" w:hAnsi="Times New Roman"/>
          <w:sz w:val="24"/>
          <w:szCs w:val="24"/>
        </w:rPr>
      </w:pPr>
      <w:r>
        <w:rPr>
          <w:rFonts w:hint="eastAsia" w:ascii="Times New Roman" w:hAnsi="Times New Roman"/>
          <w:sz w:val="24"/>
          <w:szCs w:val="24"/>
        </w:rPr>
        <w:t>摘要正文内容下，空一行，左对齐顶格编排“关键词”三字（小</w:t>
      </w:r>
      <w:r>
        <w:rPr>
          <w:rFonts w:ascii="Times New Roman" w:hAnsi="Times New Roman"/>
          <w:sz w:val="24"/>
          <w:szCs w:val="24"/>
        </w:rPr>
        <w:t>四</w:t>
      </w:r>
      <w:r>
        <w:rPr>
          <w:rFonts w:hint="eastAsia" w:ascii="Times New Roman" w:hAnsi="Times New Roman"/>
          <w:sz w:val="24"/>
          <w:szCs w:val="24"/>
        </w:rPr>
        <w:t>号宋</w:t>
      </w:r>
      <w:bookmarkStart w:id="154" w:name="_GoBack"/>
      <w:bookmarkEnd w:id="154"/>
      <w:r>
        <w:rPr>
          <w:rFonts w:ascii="Times New Roman" w:hAnsi="Times New Roman"/>
          <w:sz w:val="24"/>
          <w:szCs w:val="24"/>
        </w:rPr>
        <w:t>体</w:t>
      </w:r>
      <w:r>
        <w:rPr>
          <w:rFonts w:hint="eastAsia" w:ascii="Times New Roman" w:hAnsi="Times New Roman"/>
          <w:sz w:val="24"/>
          <w:szCs w:val="24"/>
        </w:rPr>
        <w:t>，加粗），后接冒号，其后为具体关键词（小</w:t>
      </w:r>
      <w:r>
        <w:rPr>
          <w:rFonts w:ascii="Times New Roman" w:hAnsi="Times New Roman"/>
          <w:sz w:val="24"/>
          <w:szCs w:val="24"/>
        </w:rPr>
        <w:t>四</w:t>
      </w:r>
      <w:r>
        <w:rPr>
          <w:rFonts w:hint="eastAsia" w:ascii="Times New Roman" w:hAnsi="Times New Roman"/>
          <w:sz w:val="24"/>
          <w:szCs w:val="24"/>
        </w:rPr>
        <w:t>号宋体）。关键词由3～5个词组成，每一关键词之间用分号隔开，最后一个关键词后不</w:t>
      </w:r>
      <w:r>
        <w:rPr>
          <w:rFonts w:ascii="Times New Roman" w:hAnsi="Times New Roman"/>
          <w:sz w:val="24"/>
          <w:szCs w:val="24"/>
        </w:rPr>
        <w:t>打</w:t>
      </w:r>
      <w:r>
        <w:rPr>
          <w:rFonts w:hint="eastAsia" w:ascii="Times New Roman" w:hAnsi="Times New Roman"/>
          <w:sz w:val="24"/>
          <w:szCs w:val="24"/>
        </w:rPr>
        <w:t>标点符号。</w:t>
      </w:r>
      <w:bookmarkEnd w:id="37"/>
      <w:bookmarkEnd w:id="38"/>
      <w:bookmarkEnd w:id="39"/>
    </w:p>
    <w:p>
      <w:pPr>
        <w:ind w:firstLine="480"/>
        <w:rPr>
          <w:rFonts w:hint="eastAsia"/>
        </w:rPr>
      </w:pPr>
    </w:p>
    <w:p>
      <w:pPr>
        <w:ind w:firstLine="480"/>
        <w:rPr>
          <w:rFonts w:hint="eastAsia"/>
        </w:rPr>
      </w:pPr>
    </w:p>
    <w:p>
      <w:pPr>
        <w:ind w:firstLine="480"/>
        <w:rPr>
          <w:rFonts w:hint="eastAsia"/>
        </w:rPr>
      </w:pPr>
    </w:p>
    <w:p>
      <w:pPr>
        <w:ind w:firstLine="480"/>
        <w:sectPr>
          <w:headerReference r:id="rId13" w:type="first"/>
          <w:footerReference r:id="rId16" w:type="first"/>
          <w:headerReference r:id="rId11" w:type="default"/>
          <w:footerReference r:id="rId14" w:type="default"/>
          <w:headerReference r:id="rId12" w:type="even"/>
          <w:footerReference r:id="rId15" w:type="even"/>
          <w:footnotePr>
            <w:numFmt w:val="decimalEnclosedCircleChinese"/>
            <w:numRestart w:val="eachSect"/>
          </w:footnotePr>
          <w:pgSz w:w="11907" w:h="16840"/>
          <w:pgMar w:top="1701" w:right="1474" w:bottom="1418" w:left="1474" w:header="1134" w:footer="992" w:gutter="0"/>
          <w:pgNumType w:fmt="upperRoman"/>
          <w:cols w:space="425" w:num="1"/>
          <w:docGrid w:linePitch="384" w:charSpace="7430"/>
        </w:sectPr>
      </w:pPr>
    </w:p>
    <w:p>
      <w:pPr>
        <w:spacing w:before="480" w:beforeLines="200" w:after="240" w:afterLines="100"/>
        <w:ind w:firstLine="0" w:firstLineChars="0"/>
        <w:jc w:val="center"/>
        <w:rPr>
          <w:rFonts w:hint="eastAsia"/>
          <w:sz w:val="32"/>
          <w:szCs w:val="32"/>
        </w:rPr>
      </w:pPr>
      <w:r>
        <w:rPr>
          <w:rFonts w:hint="eastAsia"/>
          <w:sz w:val="32"/>
          <w:szCs w:val="32"/>
        </w:rPr>
        <w:t>ABSTRACT</w:t>
      </w:r>
    </w:p>
    <w:p>
      <w:pPr>
        <w:ind w:firstLine="0" w:firstLineChars="0"/>
      </w:pPr>
      <w:r>
        <w:t>英文摘要撰写要求如下：</w:t>
      </w:r>
    </w:p>
    <w:p>
      <w:pPr>
        <w:ind w:firstLine="0" w:firstLineChars="0"/>
      </w:pPr>
      <w:r>
        <w:t>（1）用词准确</w:t>
      </w:r>
      <w:r>
        <w:rPr>
          <w:rFonts w:hint="eastAsia"/>
        </w:rPr>
        <w:t>，符合英</w:t>
      </w:r>
      <w:r>
        <w:t>文</w:t>
      </w:r>
      <w:r>
        <w:rPr>
          <w:rFonts w:hint="eastAsia"/>
        </w:rPr>
        <w:t>语法</w:t>
      </w:r>
      <w:r>
        <w:t>；</w:t>
      </w:r>
    </w:p>
    <w:p>
      <w:pPr>
        <w:ind w:firstLine="0" w:firstLineChars="0"/>
      </w:pPr>
      <w:r>
        <w:t>（2）关键词按相应专业的标准术语写出，尽量从《英语主题词表》中摘选</w:t>
      </w:r>
      <w:r>
        <w:rPr>
          <w:rFonts w:hint="eastAsia"/>
        </w:rPr>
        <w:t>；</w:t>
      </w:r>
    </w:p>
    <w:p>
      <w:pPr>
        <w:ind w:firstLine="0" w:firstLineChars="0"/>
      </w:pPr>
      <w:r>
        <w:t>（</w:t>
      </w:r>
      <w:r>
        <w:rPr>
          <w:rFonts w:hint="eastAsia"/>
        </w:rPr>
        <w:t>3</w:t>
      </w:r>
      <w:r>
        <w:t>）如果论文的主体工作得到了有关基金资助，应用英文在摘要第一页的页脚处标注：本研究得到某某基金（编号：）资助</w:t>
      </w:r>
      <w:r>
        <w:rPr>
          <w:rFonts w:hint="eastAsia"/>
        </w:rPr>
        <w:t>。</w:t>
      </w:r>
    </w:p>
    <w:p>
      <w:pPr>
        <w:ind w:firstLine="0" w:firstLineChars="0"/>
        <w:rPr>
          <w:rFonts w:hint="eastAsia"/>
        </w:rPr>
      </w:pPr>
      <w:r>
        <w:rPr>
          <w:rFonts w:hint="eastAsia"/>
        </w:rPr>
        <w:t>英文摘要的内容、格式和</w:t>
      </w:r>
      <w:r>
        <w:t>字号</w:t>
      </w:r>
      <w:r>
        <w:rPr>
          <w:rFonts w:hint="eastAsia"/>
        </w:rPr>
        <w:t>均须与中文摘要一致。</w:t>
      </w:r>
    </w:p>
    <w:p>
      <w:pPr>
        <w:ind w:firstLine="0" w:firstLineChars="0"/>
        <w:rPr>
          <w:rFonts w:hint="eastAsia"/>
        </w:rPr>
      </w:pPr>
      <w:r>
        <w:rPr>
          <w:rFonts w:hint="eastAsia"/>
        </w:rPr>
        <w:t>居中编排“ABSTRACT”（三号Times New Roman）。</w:t>
      </w:r>
    </w:p>
    <w:p>
      <w:pPr>
        <w:ind w:firstLine="0" w:firstLineChars="0"/>
      </w:pPr>
      <w:r>
        <w:rPr>
          <w:rFonts w:hint="eastAsia"/>
        </w:rPr>
        <w:t>英文</w:t>
      </w:r>
      <w:r>
        <w:t>摘要</w:t>
      </w:r>
      <w:r>
        <w:rPr>
          <w:spacing w:val="-6"/>
        </w:rPr>
        <w:t>正文</w:t>
      </w:r>
      <w:r>
        <w:rPr>
          <w:rFonts w:hint="eastAsia"/>
        </w:rPr>
        <w:t>，每段开头左对齐顶格编排，段与段之间空一行。小四号字。</w:t>
      </w:r>
    </w:p>
    <w:p>
      <w:pPr>
        <w:ind w:firstLine="0" w:firstLineChars="0"/>
        <w:rPr>
          <w:rFonts w:hint="eastAsia"/>
        </w:rPr>
      </w:pPr>
    </w:p>
    <w:p>
      <w:pPr>
        <w:ind w:firstLine="0" w:firstLineChars="0"/>
      </w:pPr>
      <w:r>
        <w:t>The key parts in drip irrigation facilities are emitters. The structural design parameters of emitters can directly affect its performance and the function of the whole drip irrigation system ……</w:t>
      </w:r>
    </w:p>
    <w:p>
      <w:pPr>
        <w:ind w:firstLine="0" w:firstLineChars="0"/>
        <w:rPr>
          <w:rFonts w:hint="eastAsia"/>
        </w:rPr>
      </w:pPr>
    </w:p>
    <w:p>
      <w:pPr>
        <w:ind w:firstLine="0" w:firstLineChars="0"/>
      </w:pPr>
      <w:r>
        <w:t>1. Because……</w:t>
      </w:r>
    </w:p>
    <w:p>
      <w:pPr>
        <w:ind w:firstLine="0" w:firstLineChars="0"/>
        <w:rPr>
          <w:rFonts w:hint="eastAsia"/>
        </w:rPr>
      </w:pPr>
    </w:p>
    <w:p>
      <w:pPr>
        <w:ind w:firstLine="0" w:firstLineChars="0"/>
      </w:pPr>
      <w:r>
        <w:t>2. Only ……</w:t>
      </w:r>
    </w:p>
    <w:p>
      <w:pPr>
        <w:ind w:firstLine="0" w:firstLineChars="0"/>
        <w:rPr>
          <w:rFonts w:hint="eastAsia"/>
        </w:rPr>
      </w:pPr>
    </w:p>
    <w:p>
      <w:pPr>
        <w:ind w:firstLine="0" w:firstLineChars="0"/>
        <w:rPr>
          <w:rFonts w:hint="eastAsia"/>
        </w:rPr>
      </w:pPr>
      <w:r>
        <w:t>3. To support ……</w:t>
      </w:r>
    </w:p>
    <w:p>
      <w:pPr>
        <w:ind w:firstLine="0" w:firstLineChars="0"/>
        <w:rPr>
          <w:rFonts w:hint="eastAsia"/>
        </w:rPr>
      </w:pPr>
    </w:p>
    <w:p>
      <w:pPr>
        <w:ind w:firstLine="0" w:firstLineChars="0"/>
      </w:pPr>
      <w:r>
        <w:rPr>
          <w:rFonts w:hint="eastAsia"/>
          <w:b/>
        </w:rPr>
        <w:t>KEY WORDS</w:t>
      </w:r>
      <w:r>
        <w:rPr>
          <w:rFonts w:hint="eastAsia"/>
        </w:rPr>
        <w:t>: XXX; XXX; XXX; XXX; XXX</w:t>
      </w:r>
    </w:p>
    <w:p>
      <w:pPr>
        <w:ind w:firstLine="0" w:firstLineChars="0"/>
        <w:rPr>
          <w:rFonts w:hint="eastAsia"/>
        </w:rPr>
      </w:pPr>
    </w:p>
    <w:p>
      <w:pPr>
        <w:ind w:firstLine="0" w:firstLineChars="0"/>
        <w:rPr>
          <w:rFonts w:hint="eastAsia"/>
        </w:rPr>
      </w:pPr>
      <w:r>
        <w:rPr>
          <w:kern w:val="0"/>
        </w:rPr>
        <w:t>每个关键词组的第一个字母大写，其余为小写，</w:t>
      </w:r>
      <w:r>
        <w:rPr>
          <w:rFonts w:hint="eastAsia"/>
          <w:kern w:val="0"/>
        </w:rPr>
        <w:t>每一关键词之间用分号隔开，最后一个关键词后不打标点符号。例如：</w:t>
      </w:r>
      <w:r>
        <w:rPr>
          <w:rFonts w:hint="eastAsia"/>
        </w:rPr>
        <w:t>Drip irrigation emitter; RP&amp;M; H</w:t>
      </w:r>
      <w:r>
        <w:t>ydraulics</w:t>
      </w:r>
      <w:r>
        <w:rPr>
          <w:rFonts w:hint="eastAsia"/>
        </w:rPr>
        <w:t>; Labyrinth flow channel</w:t>
      </w:r>
    </w:p>
    <w:p>
      <w:pPr>
        <w:ind w:firstLine="480"/>
        <w:rPr>
          <w:rFonts w:hint="eastAsia"/>
          <w:kern w:val="0"/>
        </w:rPr>
      </w:pPr>
    </w:p>
    <w:p>
      <w:pPr>
        <w:ind w:firstLine="480"/>
        <w:rPr>
          <w:rFonts w:hint="eastAsia"/>
        </w:rPr>
      </w:pPr>
    </w:p>
    <w:p>
      <w:pPr>
        <w:ind w:firstLine="480"/>
        <w:rPr>
          <w:rFonts w:hint="eastAsia"/>
        </w:rPr>
      </w:pPr>
    </w:p>
    <w:p>
      <w:pPr>
        <w:ind w:left="687" w:hanging="685" w:hangingChars="285"/>
        <w:rPr>
          <w:b/>
        </w:rPr>
        <w:sectPr>
          <w:headerReference r:id="rId17" w:type="default"/>
          <w:footerReference r:id="rId19" w:type="default"/>
          <w:headerReference r:id="rId18" w:type="even"/>
          <w:footerReference r:id="rId20" w:type="even"/>
          <w:footnotePr>
            <w:numFmt w:val="decimalEnclosedCircleChinese"/>
            <w:numRestart w:val="eachSect"/>
          </w:footnotePr>
          <w:type w:val="evenPage"/>
          <w:pgSz w:w="11907" w:h="16840"/>
          <w:pgMar w:top="1701" w:right="1474" w:bottom="1418" w:left="1474" w:header="1134" w:footer="992" w:gutter="0"/>
          <w:pgNumType w:fmt="upperRoman"/>
          <w:cols w:space="425" w:num="1"/>
          <w:docGrid w:linePitch="384" w:charSpace="7430"/>
        </w:sectPr>
      </w:pPr>
    </w:p>
    <w:p>
      <w:pPr>
        <w:pStyle w:val="38"/>
        <w:spacing w:before="480" w:beforeLines="200" w:after="240" w:afterLines="100"/>
        <w:rPr>
          <w:rFonts w:hint="eastAsia"/>
        </w:rPr>
      </w:pPr>
      <w:r>
        <w:rPr>
          <w:rFonts w:hint="eastAsia"/>
        </w:rPr>
        <w:t>目  录</w:t>
      </w:r>
    </w:p>
    <w:p>
      <w:pPr>
        <w:pStyle w:val="20"/>
        <w:tabs>
          <w:tab w:val="right" w:leader="dot" w:pos="8949"/>
        </w:tabs>
        <w:rPr>
          <w:rFonts w:ascii="Calibri" w:hAnsi="Calibri"/>
          <w:sz w:val="21"/>
          <w:szCs w:val="22"/>
        </w:rPr>
      </w:pPr>
      <w:r>
        <w:fldChar w:fldCharType="begin"/>
      </w:r>
      <w:r>
        <w:instrText xml:space="preserve"> TOC \o "1-3" \h \z \u </w:instrText>
      </w:r>
      <w:r>
        <w:fldChar w:fldCharType="separate"/>
      </w:r>
      <w:r>
        <w:rPr>
          <w:rStyle w:val="29"/>
        </w:rPr>
        <w:fldChar w:fldCharType="begin"/>
      </w:r>
      <w:r>
        <w:rPr>
          <w:rStyle w:val="29"/>
        </w:rPr>
        <w:instrText xml:space="preserve"> </w:instrText>
      </w:r>
      <w:r>
        <w:instrText xml:space="preserve">HYPERLINK \l "_Toc492980684"</w:instrText>
      </w:r>
      <w:r>
        <w:rPr>
          <w:rStyle w:val="29"/>
        </w:rPr>
        <w:instrText xml:space="preserve"> </w:instrText>
      </w:r>
      <w:r>
        <w:rPr>
          <w:rStyle w:val="29"/>
        </w:rPr>
        <w:fldChar w:fldCharType="separate"/>
      </w:r>
      <w:r>
        <w:rPr>
          <w:rStyle w:val="29"/>
        </w:rPr>
        <w:t>1</w:t>
      </w:r>
      <w:r>
        <w:rPr>
          <w:rStyle w:val="29"/>
          <w:rFonts w:hint="eastAsia"/>
        </w:rPr>
        <w:t xml:space="preserve"> 绪论</w:t>
      </w:r>
      <w:r>
        <w:tab/>
      </w:r>
      <w:r>
        <w:fldChar w:fldCharType="begin"/>
      </w:r>
      <w:r>
        <w:instrText xml:space="preserve"> PAGEREF _Toc492980684 \h </w:instrText>
      </w:r>
      <w:r>
        <w:fldChar w:fldCharType="separate"/>
      </w:r>
      <w:r>
        <w:t>1</w:t>
      </w:r>
      <w:r>
        <w:fldChar w:fldCharType="end"/>
      </w:r>
      <w:r>
        <w:rPr>
          <w:rStyle w:val="29"/>
        </w:rPr>
        <w:fldChar w:fldCharType="end"/>
      </w:r>
    </w:p>
    <w:p>
      <w:pPr>
        <w:pStyle w:val="23"/>
        <w:tabs>
          <w:tab w:val="right" w:leader="dot" w:pos="8949"/>
        </w:tabs>
        <w:ind w:left="240"/>
        <w:rPr>
          <w:rFonts w:ascii="Calibri" w:hAnsi="Calibri"/>
          <w:sz w:val="21"/>
          <w:szCs w:val="22"/>
        </w:rPr>
      </w:pPr>
      <w:r>
        <w:rPr>
          <w:rStyle w:val="29"/>
        </w:rPr>
        <w:fldChar w:fldCharType="begin"/>
      </w:r>
      <w:r>
        <w:rPr>
          <w:rStyle w:val="29"/>
        </w:rPr>
        <w:instrText xml:space="preserve"> </w:instrText>
      </w:r>
      <w:r>
        <w:instrText xml:space="preserve">HYPERLINK \l "_Toc492980690"</w:instrText>
      </w:r>
      <w:r>
        <w:rPr>
          <w:rStyle w:val="29"/>
        </w:rPr>
        <w:instrText xml:space="preserve"> </w:instrText>
      </w:r>
      <w:r>
        <w:rPr>
          <w:rStyle w:val="29"/>
        </w:rPr>
        <w:fldChar w:fldCharType="separate"/>
      </w:r>
      <w:r>
        <w:rPr>
          <w:rStyle w:val="29"/>
        </w:rPr>
        <w:t>1.1</w:t>
      </w:r>
      <w:r>
        <w:rPr>
          <w:rStyle w:val="29"/>
          <w:rFonts w:hint="eastAsia"/>
        </w:rPr>
        <w:t xml:space="preserve"> 标题</w:t>
      </w:r>
      <w:r>
        <w:rPr>
          <w:rStyle w:val="29"/>
        </w:rPr>
        <w:t>2</w:t>
      </w:r>
      <w:r>
        <w:tab/>
      </w:r>
      <w:r>
        <w:fldChar w:fldCharType="begin"/>
      </w:r>
      <w:r>
        <w:instrText xml:space="preserve"> PAGEREF _Toc492980690 \h </w:instrText>
      </w:r>
      <w:r>
        <w:fldChar w:fldCharType="separate"/>
      </w:r>
      <w:r>
        <w:rPr>
          <w:b/>
        </w:rPr>
        <w:t>错误！未定义书签。</w:t>
      </w:r>
      <w:r>
        <w:fldChar w:fldCharType="end"/>
      </w:r>
      <w:r>
        <w:rPr>
          <w:rStyle w:val="29"/>
        </w:rPr>
        <w:fldChar w:fldCharType="end"/>
      </w:r>
    </w:p>
    <w:p>
      <w:pPr>
        <w:pStyle w:val="14"/>
        <w:tabs>
          <w:tab w:val="right" w:leader="dot" w:pos="8949"/>
        </w:tabs>
        <w:ind w:left="480"/>
        <w:rPr>
          <w:rFonts w:ascii="Calibri" w:hAnsi="Calibri"/>
          <w:sz w:val="21"/>
          <w:szCs w:val="22"/>
        </w:rPr>
      </w:pPr>
      <w:r>
        <w:rPr>
          <w:rStyle w:val="29"/>
        </w:rPr>
        <w:fldChar w:fldCharType="begin"/>
      </w:r>
      <w:r>
        <w:rPr>
          <w:rStyle w:val="29"/>
        </w:rPr>
        <w:instrText xml:space="preserve"> </w:instrText>
      </w:r>
      <w:r>
        <w:instrText xml:space="preserve">HYPERLINK \l "_Toc492980691"</w:instrText>
      </w:r>
      <w:r>
        <w:rPr>
          <w:rStyle w:val="29"/>
        </w:rPr>
        <w:instrText xml:space="preserve"> </w:instrText>
      </w:r>
      <w:r>
        <w:rPr>
          <w:rStyle w:val="29"/>
        </w:rPr>
        <w:fldChar w:fldCharType="separate"/>
      </w:r>
      <w:r>
        <w:rPr>
          <w:rStyle w:val="29"/>
        </w:rPr>
        <w:t>1.1.1</w:t>
      </w:r>
      <w:r>
        <w:rPr>
          <w:rStyle w:val="29"/>
          <w:rFonts w:hint="eastAsia"/>
        </w:rPr>
        <w:t xml:space="preserve"> 标题</w:t>
      </w:r>
      <w:r>
        <w:rPr>
          <w:rStyle w:val="29"/>
        </w:rPr>
        <w:t>3</w:t>
      </w:r>
      <w:r>
        <w:tab/>
      </w:r>
      <w:r>
        <w:fldChar w:fldCharType="begin"/>
      </w:r>
      <w:r>
        <w:instrText xml:space="preserve"> PAGEREF _Toc492980691 \h </w:instrText>
      </w:r>
      <w:r>
        <w:fldChar w:fldCharType="separate"/>
      </w:r>
      <w:r>
        <w:rPr>
          <w:b/>
        </w:rPr>
        <w:t>错误！未定义书签。</w:t>
      </w:r>
      <w:r>
        <w:fldChar w:fldCharType="end"/>
      </w:r>
      <w:r>
        <w:rPr>
          <w:rStyle w:val="29"/>
        </w:rPr>
        <w:fldChar w:fldCharType="end"/>
      </w:r>
    </w:p>
    <w:p>
      <w:pPr>
        <w:pStyle w:val="20"/>
        <w:tabs>
          <w:tab w:val="right" w:leader="dot" w:pos="8949"/>
        </w:tabs>
        <w:rPr>
          <w:rFonts w:ascii="Calibri" w:hAnsi="Calibri"/>
          <w:sz w:val="21"/>
          <w:szCs w:val="22"/>
        </w:rPr>
      </w:pPr>
      <w:r>
        <w:rPr>
          <w:rStyle w:val="29"/>
        </w:rPr>
        <w:fldChar w:fldCharType="begin"/>
      </w:r>
      <w:r>
        <w:rPr>
          <w:rStyle w:val="29"/>
        </w:rPr>
        <w:instrText xml:space="preserve"> </w:instrText>
      </w:r>
      <w:r>
        <w:instrText xml:space="preserve">HYPERLINK \l "_Toc492980692"</w:instrText>
      </w:r>
      <w:r>
        <w:rPr>
          <w:rStyle w:val="29"/>
        </w:rPr>
        <w:instrText xml:space="preserve"> </w:instrText>
      </w:r>
      <w:r>
        <w:rPr>
          <w:rStyle w:val="29"/>
        </w:rPr>
        <w:fldChar w:fldCharType="separate"/>
      </w:r>
      <w:r>
        <w:rPr>
          <w:rStyle w:val="29"/>
        </w:rPr>
        <w:t>2 XX</w:t>
      </w:r>
      <w:r>
        <w:rPr>
          <w:rStyle w:val="29"/>
          <w:rFonts w:hint="eastAsia"/>
        </w:rPr>
        <w:t>（标题</w:t>
      </w:r>
      <w:r>
        <w:rPr>
          <w:rStyle w:val="29"/>
        </w:rPr>
        <w:t>1</w:t>
      </w:r>
      <w:r>
        <w:rPr>
          <w:rStyle w:val="29"/>
          <w:rFonts w:hint="eastAsia"/>
        </w:rPr>
        <w:t>）</w:t>
      </w:r>
      <w:r>
        <w:tab/>
      </w:r>
      <w:r>
        <w:fldChar w:fldCharType="begin"/>
      </w:r>
      <w:r>
        <w:instrText xml:space="preserve"> PAGEREF _Toc492980692 \h </w:instrText>
      </w:r>
      <w:r>
        <w:fldChar w:fldCharType="separate"/>
      </w:r>
      <w:r>
        <w:rPr>
          <w:b/>
        </w:rPr>
        <w:t>错误！未定义书签。</w:t>
      </w:r>
      <w:r>
        <w:fldChar w:fldCharType="end"/>
      </w:r>
      <w:r>
        <w:rPr>
          <w:rStyle w:val="29"/>
        </w:rPr>
        <w:fldChar w:fldCharType="end"/>
      </w:r>
    </w:p>
    <w:p>
      <w:pPr>
        <w:pStyle w:val="23"/>
        <w:tabs>
          <w:tab w:val="right" w:leader="dot" w:pos="8949"/>
        </w:tabs>
        <w:ind w:left="240"/>
        <w:rPr>
          <w:rFonts w:ascii="Calibri" w:hAnsi="Calibri"/>
          <w:sz w:val="21"/>
          <w:szCs w:val="22"/>
        </w:rPr>
      </w:pPr>
      <w:r>
        <w:rPr>
          <w:rStyle w:val="29"/>
        </w:rPr>
        <w:fldChar w:fldCharType="begin"/>
      </w:r>
      <w:r>
        <w:rPr>
          <w:rStyle w:val="29"/>
        </w:rPr>
        <w:instrText xml:space="preserve"> </w:instrText>
      </w:r>
      <w:r>
        <w:instrText xml:space="preserve">HYPERLINK \l "_Toc492980693"</w:instrText>
      </w:r>
      <w:r>
        <w:rPr>
          <w:rStyle w:val="29"/>
        </w:rPr>
        <w:instrText xml:space="preserve"> </w:instrText>
      </w:r>
      <w:r>
        <w:rPr>
          <w:rStyle w:val="29"/>
        </w:rPr>
        <w:fldChar w:fldCharType="separate"/>
      </w:r>
      <w:r>
        <w:rPr>
          <w:rStyle w:val="29"/>
        </w:rPr>
        <w:t>2.1</w:t>
      </w:r>
      <w:r>
        <w:rPr>
          <w:rStyle w:val="29"/>
          <w:rFonts w:hint="eastAsia"/>
        </w:rPr>
        <w:t xml:space="preserve"> 标题</w:t>
      </w:r>
      <w:r>
        <w:rPr>
          <w:rStyle w:val="29"/>
        </w:rPr>
        <w:t>2</w:t>
      </w:r>
      <w:r>
        <w:tab/>
      </w:r>
      <w:r>
        <w:fldChar w:fldCharType="begin"/>
      </w:r>
      <w:r>
        <w:instrText xml:space="preserve"> PAGEREF _Toc492980693 \h </w:instrText>
      </w:r>
      <w:r>
        <w:fldChar w:fldCharType="separate"/>
      </w:r>
      <w:r>
        <w:rPr>
          <w:b/>
        </w:rPr>
        <w:t>错误！未定义书签。</w:t>
      </w:r>
      <w:r>
        <w:fldChar w:fldCharType="end"/>
      </w:r>
      <w:r>
        <w:rPr>
          <w:rStyle w:val="29"/>
        </w:rPr>
        <w:fldChar w:fldCharType="end"/>
      </w:r>
    </w:p>
    <w:p>
      <w:pPr>
        <w:pStyle w:val="14"/>
        <w:tabs>
          <w:tab w:val="right" w:leader="dot" w:pos="8949"/>
        </w:tabs>
        <w:ind w:left="480"/>
        <w:rPr>
          <w:rFonts w:ascii="Calibri" w:hAnsi="Calibri"/>
          <w:sz w:val="21"/>
          <w:szCs w:val="22"/>
        </w:rPr>
      </w:pPr>
      <w:r>
        <w:rPr>
          <w:rStyle w:val="29"/>
        </w:rPr>
        <w:fldChar w:fldCharType="begin"/>
      </w:r>
      <w:r>
        <w:rPr>
          <w:rStyle w:val="29"/>
        </w:rPr>
        <w:instrText xml:space="preserve"> </w:instrText>
      </w:r>
      <w:r>
        <w:instrText xml:space="preserve">HYPERLINK \l "_Toc492980694"</w:instrText>
      </w:r>
      <w:r>
        <w:rPr>
          <w:rStyle w:val="29"/>
        </w:rPr>
        <w:instrText xml:space="preserve"> </w:instrText>
      </w:r>
      <w:r>
        <w:rPr>
          <w:rStyle w:val="29"/>
        </w:rPr>
        <w:fldChar w:fldCharType="separate"/>
      </w:r>
      <w:r>
        <w:rPr>
          <w:rStyle w:val="29"/>
        </w:rPr>
        <w:t>2.1.1</w:t>
      </w:r>
      <w:r>
        <w:rPr>
          <w:rStyle w:val="29"/>
          <w:rFonts w:hint="eastAsia"/>
        </w:rPr>
        <w:t xml:space="preserve"> 标题</w:t>
      </w:r>
      <w:r>
        <w:rPr>
          <w:rStyle w:val="29"/>
        </w:rPr>
        <w:t>3</w:t>
      </w:r>
      <w:r>
        <w:tab/>
      </w:r>
      <w:r>
        <w:fldChar w:fldCharType="begin"/>
      </w:r>
      <w:r>
        <w:instrText xml:space="preserve"> PAGEREF _Toc492980694 \h </w:instrText>
      </w:r>
      <w:r>
        <w:fldChar w:fldCharType="separate"/>
      </w:r>
      <w:r>
        <w:rPr>
          <w:b/>
        </w:rPr>
        <w:t>错误！未定义书签。</w:t>
      </w:r>
      <w:r>
        <w:fldChar w:fldCharType="end"/>
      </w:r>
      <w:r>
        <w:rPr>
          <w:rStyle w:val="29"/>
        </w:rPr>
        <w:fldChar w:fldCharType="end"/>
      </w:r>
    </w:p>
    <w:p>
      <w:pPr>
        <w:pStyle w:val="20"/>
        <w:tabs>
          <w:tab w:val="right" w:leader="dot" w:pos="8949"/>
        </w:tabs>
        <w:rPr>
          <w:rFonts w:ascii="Calibri" w:hAnsi="Calibri"/>
          <w:sz w:val="21"/>
          <w:szCs w:val="22"/>
        </w:rPr>
      </w:pPr>
      <w:r>
        <w:rPr>
          <w:rStyle w:val="29"/>
        </w:rPr>
        <w:fldChar w:fldCharType="begin"/>
      </w:r>
      <w:r>
        <w:rPr>
          <w:rStyle w:val="29"/>
        </w:rPr>
        <w:instrText xml:space="preserve"> </w:instrText>
      </w:r>
      <w:r>
        <w:instrText xml:space="preserve">HYPERLINK \l "_Toc492980695"</w:instrText>
      </w:r>
      <w:r>
        <w:rPr>
          <w:rStyle w:val="29"/>
        </w:rPr>
        <w:instrText xml:space="preserve"> </w:instrText>
      </w:r>
      <w:r>
        <w:rPr>
          <w:rStyle w:val="29"/>
        </w:rPr>
        <w:fldChar w:fldCharType="separate"/>
      </w:r>
      <w:r>
        <w:rPr>
          <w:rStyle w:val="29"/>
        </w:rPr>
        <w:t>3 XXX</w:t>
      </w:r>
      <w:r>
        <w:rPr>
          <w:rStyle w:val="29"/>
          <w:rFonts w:hint="eastAsia"/>
        </w:rPr>
        <w:t>（标题</w:t>
      </w:r>
      <w:r>
        <w:rPr>
          <w:rStyle w:val="29"/>
        </w:rPr>
        <w:t>1</w:t>
      </w:r>
      <w:r>
        <w:rPr>
          <w:rStyle w:val="29"/>
          <w:rFonts w:hint="eastAsia"/>
        </w:rPr>
        <w:t>）</w:t>
      </w:r>
      <w:r>
        <w:tab/>
      </w:r>
      <w:r>
        <w:fldChar w:fldCharType="begin"/>
      </w:r>
      <w:r>
        <w:instrText xml:space="preserve"> PAGEREF _Toc492980695 \h </w:instrText>
      </w:r>
      <w:r>
        <w:fldChar w:fldCharType="separate"/>
      </w:r>
      <w:r>
        <w:t>11</w:t>
      </w:r>
      <w:r>
        <w:fldChar w:fldCharType="end"/>
      </w:r>
      <w:r>
        <w:rPr>
          <w:rStyle w:val="29"/>
        </w:rPr>
        <w:fldChar w:fldCharType="end"/>
      </w:r>
    </w:p>
    <w:p>
      <w:pPr>
        <w:pStyle w:val="23"/>
        <w:tabs>
          <w:tab w:val="right" w:leader="dot" w:pos="8949"/>
        </w:tabs>
        <w:ind w:left="240"/>
        <w:rPr>
          <w:rFonts w:ascii="Calibri" w:hAnsi="Calibri"/>
          <w:sz w:val="21"/>
          <w:szCs w:val="22"/>
        </w:rPr>
      </w:pPr>
      <w:r>
        <w:rPr>
          <w:rStyle w:val="29"/>
        </w:rPr>
        <w:fldChar w:fldCharType="begin"/>
      </w:r>
      <w:r>
        <w:rPr>
          <w:rStyle w:val="29"/>
        </w:rPr>
        <w:instrText xml:space="preserve"> </w:instrText>
      </w:r>
      <w:r>
        <w:instrText xml:space="preserve">HYPERLINK \l "_Toc492980696"</w:instrText>
      </w:r>
      <w:r>
        <w:rPr>
          <w:rStyle w:val="29"/>
        </w:rPr>
        <w:instrText xml:space="preserve"> </w:instrText>
      </w:r>
      <w:r>
        <w:rPr>
          <w:rStyle w:val="29"/>
        </w:rPr>
        <w:fldChar w:fldCharType="separate"/>
      </w:r>
      <w:r>
        <w:rPr>
          <w:rStyle w:val="29"/>
        </w:rPr>
        <w:t>3.1</w:t>
      </w:r>
      <w:r>
        <w:rPr>
          <w:rStyle w:val="29"/>
          <w:rFonts w:hint="eastAsia"/>
        </w:rPr>
        <w:t xml:space="preserve"> 标题</w:t>
      </w:r>
      <w:r>
        <w:rPr>
          <w:rStyle w:val="29"/>
        </w:rPr>
        <w:t>2</w:t>
      </w:r>
      <w:r>
        <w:tab/>
      </w:r>
      <w:r>
        <w:fldChar w:fldCharType="begin"/>
      </w:r>
      <w:r>
        <w:instrText xml:space="preserve"> PAGEREF _Toc492980696 \h </w:instrText>
      </w:r>
      <w:r>
        <w:fldChar w:fldCharType="separate"/>
      </w:r>
      <w:r>
        <w:t>11</w:t>
      </w:r>
      <w:r>
        <w:fldChar w:fldCharType="end"/>
      </w:r>
      <w:r>
        <w:rPr>
          <w:rStyle w:val="29"/>
        </w:rPr>
        <w:fldChar w:fldCharType="end"/>
      </w:r>
    </w:p>
    <w:p>
      <w:pPr>
        <w:pStyle w:val="14"/>
        <w:tabs>
          <w:tab w:val="right" w:leader="dot" w:pos="8949"/>
        </w:tabs>
        <w:ind w:left="480"/>
        <w:rPr>
          <w:rFonts w:ascii="Calibri" w:hAnsi="Calibri"/>
          <w:sz w:val="21"/>
          <w:szCs w:val="22"/>
        </w:rPr>
      </w:pPr>
      <w:r>
        <w:rPr>
          <w:rStyle w:val="29"/>
        </w:rPr>
        <w:fldChar w:fldCharType="begin"/>
      </w:r>
      <w:r>
        <w:rPr>
          <w:rStyle w:val="29"/>
        </w:rPr>
        <w:instrText xml:space="preserve"> </w:instrText>
      </w:r>
      <w:r>
        <w:instrText xml:space="preserve">HYPERLINK \l "_Toc492980697"</w:instrText>
      </w:r>
      <w:r>
        <w:rPr>
          <w:rStyle w:val="29"/>
        </w:rPr>
        <w:instrText xml:space="preserve"> </w:instrText>
      </w:r>
      <w:r>
        <w:rPr>
          <w:rStyle w:val="29"/>
        </w:rPr>
        <w:fldChar w:fldCharType="separate"/>
      </w:r>
      <w:r>
        <w:rPr>
          <w:rStyle w:val="29"/>
        </w:rPr>
        <w:t>3.1.1</w:t>
      </w:r>
      <w:r>
        <w:rPr>
          <w:rStyle w:val="29"/>
          <w:rFonts w:hint="eastAsia"/>
        </w:rPr>
        <w:t xml:space="preserve"> 标题</w:t>
      </w:r>
      <w:r>
        <w:rPr>
          <w:rStyle w:val="29"/>
        </w:rPr>
        <w:t>3</w:t>
      </w:r>
      <w:r>
        <w:tab/>
      </w:r>
      <w:r>
        <w:fldChar w:fldCharType="begin"/>
      </w:r>
      <w:r>
        <w:instrText xml:space="preserve"> PAGEREF _Toc492980697 \h </w:instrText>
      </w:r>
      <w:r>
        <w:fldChar w:fldCharType="separate"/>
      </w:r>
      <w:r>
        <w:t>11</w:t>
      </w:r>
      <w:r>
        <w:fldChar w:fldCharType="end"/>
      </w:r>
      <w:r>
        <w:rPr>
          <w:rStyle w:val="29"/>
        </w:rPr>
        <w:fldChar w:fldCharType="end"/>
      </w:r>
    </w:p>
    <w:p>
      <w:pPr>
        <w:pStyle w:val="20"/>
        <w:tabs>
          <w:tab w:val="right" w:leader="dot" w:pos="8949"/>
        </w:tabs>
        <w:rPr>
          <w:rFonts w:ascii="Calibri" w:hAnsi="Calibri"/>
          <w:sz w:val="21"/>
          <w:szCs w:val="22"/>
        </w:rPr>
      </w:pPr>
      <w:r>
        <w:rPr>
          <w:rStyle w:val="29"/>
        </w:rPr>
        <w:fldChar w:fldCharType="begin"/>
      </w:r>
      <w:r>
        <w:rPr>
          <w:rStyle w:val="29"/>
        </w:rPr>
        <w:instrText xml:space="preserve"> </w:instrText>
      </w:r>
      <w:r>
        <w:instrText xml:space="preserve">HYPERLINK \l "_Toc492980698"</w:instrText>
      </w:r>
      <w:r>
        <w:rPr>
          <w:rStyle w:val="29"/>
        </w:rPr>
        <w:instrText xml:space="preserve"> </w:instrText>
      </w:r>
      <w:r>
        <w:rPr>
          <w:rStyle w:val="29"/>
        </w:rPr>
        <w:fldChar w:fldCharType="separate"/>
      </w:r>
      <w:r>
        <w:rPr>
          <w:rStyle w:val="29"/>
        </w:rPr>
        <w:t>4 XXXX</w:t>
      </w:r>
      <w:r>
        <w:rPr>
          <w:rStyle w:val="29"/>
          <w:rFonts w:hint="eastAsia"/>
        </w:rPr>
        <w:t>（标题</w:t>
      </w:r>
      <w:r>
        <w:rPr>
          <w:rStyle w:val="29"/>
        </w:rPr>
        <w:t>1</w:t>
      </w:r>
      <w:r>
        <w:rPr>
          <w:rStyle w:val="29"/>
          <w:rFonts w:hint="eastAsia"/>
        </w:rPr>
        <w:t>）</w:t>
      </w:r>
      <w:r>
        <w:tab/>
      </w:r>
      <w:r>
        <w:fldChar w:fldCharType="begin"/>
      </w:r>
      <w:r>
        <w:instrText xml:space="preserve"> PAGEREF _Toc492980698 \h </w:instrText>
      </w:r>
      <w:r>
        <w:fldChar w:fldCharType="separate"/>
      </w:r>
      <w:r>
        <w:t>12</w:t>
      </w:r>
      <w:r>
        <w:fldChar w:fldCharType="end"/>
      </w:r>
      <w:r>
        <w:rPr>
          <w:rStyle w:val="29"/>
        </w:rPr>
        <w:fldChar w:fldCharType="end"/>
      </w:r>
    </w:p>
    <w:p>
      <w:pPr>
        <w:pStyle w:val="23"/>
        <w:tabs>
          <w:tab w:val="right" w:leader="dot" w:pos="8949"/>
        </w:tabs>
        <w:ind w:left="240"/>
        <w:rPr>
          <w:rFonts w:ascii="Calibri" w:hAnsi="Calibri"/>
          <w:sz w:val="21"/>
          <w:szCs w:val="22"/>
        </w:rPr>
      </w:pPr>
      <w:r>
        <w:rPr>
          <w:rStyle w:val="29"/>
        </w:rPr>
        <w:fldChar w:fldCharType="begin"/>
      </w:r>
      <w:r>
        <w:rPr>
          <w:rStyle w:val="29"/>
        </w:rPr>
        <w:instrText xml:space="preserve"> </w:instrText>
      </w:r>
      <w:r>
        <w:instrText xml:space="preserve">HYPERLINK \l "_Toc492980699"</w:instrText>
      </w:r>
      <w:r>
        <w:rPr>
          <w:rStyle w:val="29"/>
        </w:rPr>
        <w:instrText xml:space="preserve"> </w:instrText>
      </w:r>
      <w:r>
        <w:rPr>
          <w:rStyle w:val="29"/>
        </w:rPr>
        <w:fldChar w:fldCharType="separate"/>
      </w:r>
      <w:r>
        <w:rPr>
          <w:rStyle w:val="29"/>
        </w:rPr>
        <w:t>4.1</w:t>
      </w:r>
      <w:r>
        <w:rPr>
          <w:rStyle w:val="29"/>
          <w:rFonts w:hint="eastAsia"/>
        </w:rPr>
        <w:t xml:space="preserve"> 标题</w:t>
      </w:r>
      <w:r>
        <w:rPr>
          <w:rStyle w:val="29"/>
        </w:rPr>
        <w:t>2</w:t>
      </w:r>
      <w:r>
        <w:tab/>
      </w:r>
      <w:r>
        <w:fldChar w:fldCharType="begin"/>
      </w:r>
      <w:r>
        <w:instrText xml:space="preserve"> PAGEREF _Toc492980699 \h </w:instrText>
      </w:r>
      <w:r>
        <w:fldChar w:fldCharType="separate"/>
      </w:r>
      <w:r>
        <w:t>12</w:t>
      </w:r>
      <w:r>
        <w:fldChar w:fldCharType="end"/>
      </w:r>
      <w:r>
        <w:rPr>
          <w:rStyle w:val="29"/>
        </w:rPr>
        <w:fldChar w:fldCharType="end"/>
      </w:r>
    </w:p>
    <w:p>
      <w:pPr>
        <w:pStyle w:val="14"/>
        <w:tabs>
          <w:tab w:val="right" w:leader="dot" w:pos="8949"/>
        </w:tabs>
        <w:ind w:left="480"/>
        <w:rPr>
          <w:rFonts w:ascii="Calibri" w:hAnsi="Calibri"/>
          <w:sz w:val="21"/>
          <w:szCs w:val="22"/>
        </w:rPr>
      </w:pPr>
      <w:r>
        <w:rPr>
          <w:rStyle w:val="29"/>
        </w:rPr>
        <w:fldChar w:fldCharType="begin"/>
      </w:r>
      <w:r>
        <w:rPr>
          <w:rStyle w:val="29"/>
        </w:rPr>
        <w:instrText xml:space="preserve"> </w:instrText>
      </w:r>
      <w:r>
        <w:instrText xml:space="preserve">HYPERLINK \l "_Toc492980700"</w:instrText>
      </w:r>
      <w:r>
        <w:rPr>
          <w:rStyle w:val="29"/>
        </w:rPr>
        <w:instrText xml:space="preserve"> </w:instrText>
      </w:r>
      <w:r>
        <w:rPr>
          <w:rStyle w:val="29"/>
        </w:rPr>
        <w:fldChar w:fldCharType="separate"/>
      </w:r>
      <w:r>
        <w:rPr>
          <w:rStyle w:val="29"/>
        </w:rPr>
        <w:t>4.1.1</w:t>
      </w:r>
      <w:r>
        <w:rPr>
          <w:rStyle w:val="29"/>
          <w:rFonts w:hint="eastAsia"/>
        </w:rPr>
        <w:t xml:space="preserve"> 标题</w:t>
      </w:r>
      <w:r>
        <w:rPr>
          <w:rStyle w:val="29"/>
        </w:rPr>
        <w:t>3</w:t>
      </w:r>
      <w:r>
        <w:tab/>
      </w:r>
      <w:r>
        <w:fldChar w:fldCharType="begin"/>
      </w:r>
      <w:r>
        <w:instrText xml:space="preserve"> PAGEREF _Toc492980700 \h </w:instrText>
      </w:r>
      <w:r>
        <w:fldChar w:fldCharType="separate"/>
      </w:r>
      <w:r>
        <w:t>12</w:t>
      </w:r>
      <w:r>
        <w:fldChar w:fldCharType="end"/>
      </w:r>
      <w:r>
        <w:rPr>
          <w:rStyle w:val="29"/>
        </w:rPr>
        <w:fldChar w:fldCharType="end"/>
      </w:r>
    </w:p>
    <w:p>
      <w:pPr>
        <w:pStyle w:val="20"/>
        <w:tabs>
          <w:tab w:val="right" w:leader="dot" w:pos="8949"/>
        </w:tabs>
        <w:rPr>
          <w:rFonts w:ascii="Calibri" w:hAnsi="Calibri"/>
          <w:sz w:val="21"/>
          <w:szCs w:val="22"/>
        </w:rPr>
      </w:pPr>
      <w:r>
        <w:rPr>
          <w:rStyle w:val="29"/>
        </w:rPr>
        <w:fldChar w:fldCharType="begin"/>
      </w:r>
      <w:r>
        <w:rPr>
          <w:rStyle w:val="29"/>
        </w:rPr>
        <w:instrText xml:space="preserve"> </w:instrText>
      </w:r>
      <w:r>
        <w:instrText xml:space="preserve">HYPERLINK \l "_Toc492980701"</w:instrText>
      </w:r>
      <w:r>
        <w:rPr>
          <w:rStyle w:val="29"/>
        </w:rPr>
        <w:instrText xml:space="preserve"> </w:instrText>
      </w:r>
      <w:r>
        <w:rPr>
          <w:rStyle w:val="29"/>
        </w:rPr>
        <w:fldChar w:fldCharType="separate"/>
      </w:r>
      <w:r>
        <w:rPr>
          <w:rStyle w:val="29"/>
        </w:rPr>
        <w:t>5 XXXXX</w:t>
      </w:r>
      <w:r>
        <w:rPr>
          <w:rStyle w:val="29"/>
          <w:rFonts w:hint="eastAsia"/>
        </w:rPr>
        <w:t>（标题</w:t>
      </w:r>
      <w:r>
        <w:rPr>
          <w:rStyle w:val="29"/>
        </w:rPr>
        <w:t>1</w:t>
      </w:r>
      <w:r>
        <w:rPr>
          <w:rStyle w:val="29"/>
          <w:rFonts w:hint="eastAsia"/>
        </w:rPr>
        <w:t>）</w:t>
      </w:r>
      <w:r>
        <w:tab/>
      </w:r>
      <w:r>
        <w:fldChar w:fldCharType="begin"/>
      </w:r>
      <w:r>
        <w:instrText xml:space="preserve"> PAGEREF _Toc492980701 \h </w:instrText>
      </w:r>
      <w:r>
        <w:fldChar w:fldCharType="separate"/>
      </w:r>
      <w:r>
        <w:t>13</w:t>
      </w:r>
      <w:r>
        <w:fldChar w:fldCharType="end"/>
      </w:r>
      <w:r>
        <w:rPr>
          <w:rStyle w:val="29"/>
        </w:rPr>
        <w:fldChar w:fldCharType="end"/>
      </w:r>
    </w:p>
    <w:p>
      <w:pPr>
        <w:pStyle w:val="23"/>
        <w:tabs>
          <w:tab w:val="right" w:leader="dot" w:pos="8949"/>
        </w:tabs>
        <w:ind w:left="240"/>
        <w:rPr>
          <w:rFonts w:ascii="Calibri" w:hAnsi="Calibri"/>
          <w:sz w:val="21"/>
          <w:szCs w:val="22"/>
        </w:rPr>
      </w:pPr>
      <w:r>
        <w:rPr>
          <w:rStyle w:val="29"/>
        </w:rPr>
        <w:fldChar w:fldCharType="begin"/>
      </w:r>
      <w:r>
        <w:rPr>
          <w:rStyle w:val="29"/>
        </w:rPr>
        <w:instrText xml:space="preserve"> </w:instrText>
      </w:r>
      <w:r>
        <w:instrText xml:space="preserve">HYPERLINK \l "_Toc492980702"</w:instrText>
      </w:r>
      <w:r>
        <w:rPr>
          <w:rStyle w:val="29"/>
        </w:rPr>
        <w:instrText xml:space="preserve"> </w:instrText>
      </w:r>
      <w:r>
        <w:rPr>
          <w:rStyle w:val="29"/>
        </w:rPr>
        <w:fldChar w:fldCharType="separate"/>
      </w:r>
      <w:r>
        <w:rPr>
          <w:rStyle w:val="29"/>
        </w:rPr>
        <w:t>5.1</w:t>
      </w:r>
      <w:r>
        <w:rPr>
          <w:rStyle w:val="29"/>
          <w:rFonts w:hint="eastAsia"/>
        </w:rPr>
        <w:t xml:space="preserve"> 标题</w:t>
      </w:r>
      <w:r>
        <w:rPr>
          <w:rStyle w:val="29"/>
        </w:rPr>
        <w:t>2</w:t>
      </w:r>
      <w:r>
        <w:tab/>
      </w:r>
      <w:r>
        <w:fldChar w:fldCharType="begin"/>
      </w:r>
      <w:r>
        <w:instrText xml:space="preserve"> PAGEREF _Toc492980702 \h </w:instrText>
      </w:r>
      <w:r>
        <w:fldChar w:fldCharType="separate"/>
      </w:r>
      <w:r>
        <w:t>13</w:t>
      </w:r>
      <w:r>
        <w:fldChar w:fldCharType="end"/>
      </w:r>
      <w:r>
        <w:rPr>
          <w:rStyle w:val="29"/>
        </w:rPr>
        <w:fldChar w:fldCharType="end"/>
      </w:r>
    </w:p>
    <w:p>
      <w:pPr>
        <w:pStyle w:val="14"/>
        <w:tabs>
          <w:tab w:val="right" w:leader="dot" w:pos="8949"/>
        </w:tabs>
        <w:ind w:left="480"/>
        <w:rPr>
          <w:rFonts w:ascii="Calibri" w:hAnsi="Calibri"/>
          <w:sz w:val="21"/>
          <w:szCs w:val="22"/>
        </w:rPr>
      </w:pPr>
      <w:r>
        <w:rPr>
          <w:rStyle w:val="29"/>
        </w:rPr>
        <w:fldChar w:fldCharType="begin"/>
      </w:r>
      <w:r>
        <w:rPr>
          <w:rStyle w:val="29"/>
        </w:rPr>
        <w:instrText xml:space="preserve"> </w:instrText>
      </w:r>
      <w:r>
        <w:instrText xml:space="preserve">HYPERLINK \l "_Toc492980703"</w:instrText>
      </w:r>
      <w:r>
        <w:rPr>
          <w:rStyle w:val="29"/>
        </w:rPr>
        <w:instrText xml:space="preserve"> </w:instrText>
      </w:r>
      <w:r>
        <w:rPr>
          <w:rStyle w:val="29"/>
        </w:rPr>
        <w:fldChar w:fldCharType="separate"/>
      </w:r>
      <w:r>
        <w:rPr>
          <w:rStyle w:val="29"/>
        </w:rPr>
        <w:t>5.1.1</w:t>
      </w:r>
      <w:r>
        <w:rPr>
          <w:rStyle w:val="29"/>
          <w:rFonts w:hint="eastAsia"/>
        </w:rPr>
        <w:t xml:space="preserve"> 标题</w:t>
      </w:r>
      <w:r>
        <w:rPr>
          <w:rStyle w:val="29"/>
        </w:rPr>
        <w:t>3</w:t>
      </w:r>
      <w:r>
        <w:tab/>
      </w:r>
      <w:r>
        <w:fldChar w:fldCharType="begin"/>
      </w:r>
      <w:r>
        <w:instrText xml:space="preserve"> PAGEREF _Toc492980703 \h </w:instrText>
      </w:r>
      <w:r>
        <w:fldChar w:fldCharType="separate"/>
      </w:r>
      <w:r>
        <w:t>13</w:t>
      </w:r>
      <w:r>
        <w:fldChar w:fldCharType="end"/>
      </w:r>
      <w:r>
        <w:rPr>
          <w:rStyle w:val="29"/>
        </w:rPr>
        <w:fldChar w:fldCharType="end"/>
      </w:r>
    </w:p>
    <w:p>
      <w:pPr>
        <w:pStyle w:val="20"/>
        <w:tabs>
          <w:tab w:val="right" w:leader="dot" w:pos="8949"/>
        </w:tabs>
        <w:rPr>
          <w:rFonts w:ascii="Calibri" w:hAnsi="Calibri"/>
          <w:sz w:val="21"/>
          <w:szCs w:val="22"/>
        </w:rPr>
      </w:pPr>
      <w:r>
        <w:rPr>
          <w:rStyle w:val="29"/>
        </w:rPr>
        <w:fldChar w:fldCharType="begin"/>
      </w:r>
      <w:r>
        <w:rPr>
          <w:rStyle w:val="29"/>
        </w:rPr>
        <w:instrText xml:space="preserve"> </w:instrText>
      </w:r>
      <w:r>
        <w:instrText xml:space="preserve">HYPERLINK \l "_Toc492980704"</w:instrText>
      </w:r>
      <w:r>
        <w:rPr>
          <w:rStyle w:val="29"/>
        </w:rPr>
        <w:instrText xml:space="preserve"> </w:instrText>
      </w:r>
      <w:r>
        <w:rPr>
          <w:rStyle w:val="29"/>
        </w:rPr>
        <w:fldChar w:fldCharType="separate"/>
      </w:r>
      <w:r>
        <w:rPr>
          <w:rStyle w:val="29"/>
        </w:rPr>
        <w:t>6 XXXXXX</w:t>
      </w:r>
      <w:r>
        <w:rPr>
          <w:rStyle w:val="29"/>
          <w:rFonts w:hint="eastAsia"/>
        </w:rPr>
        <w:t>（标题</w:t>
      </w:r>
      <w:r>
        <w:rPr>
          <w:rStyle w:val="29"/>
        </w:rPr>
        <w:t>1</w:t>
      </w:r>
      <w:r>
        <w:rPr>
          <w:rStyle w:val="29"/>
          <w:rFonts w:hint="eastAsia"/>
        </w:rPr>
        <w:t>）</w:t>
      </w:r>
      <w:r>
        <w:tab/>
      </w:r>
      <w:r>
        <w:fldChar w:fldCharType="begin"/>
      </w:r>
      <w:r>
        <w:instrText xml:space="preserve"> PAGEREF _Toc492980704 \h </w:instrText>
      </w:r>
      <w:r>
        <w:fldChar w:fldCharType="separate"/>
      </w:r>
      <w:r>
        <w:t>14</w:t>
      </w:r>
      <w:r>
        <w:fldChar w:fldCharType="end"/>
      </w:r>
      <w:r>
        <w:rPr>
          <w:rStyle w:val="29"/>
        </w:rPr>
        <w:fldChar w:fldCharType="end"/>
      </w:r>
    </w:p>
    <w:p>
      <w:pPr>
        <w:pStyle w:val="23"/>
        <w:tabs>
          <w:tab w:val="right" w:leader="dot" w:pos="8949"/>
        </w:tabs>
        <w:ind w:left="240"/>
        <w:rPr>
          <w:rFonts w:ascii="Calibri" w:hAnsi="Calibri"/>
          <w:sz w:val="21"/>
          <w:szCs w:val="22"/>
        </w:rPr>
      </w:pPr>
      <w:r>
        <w:rPr>
          <w:rStyle w:val="29"/>
        </w:rPr>
        <w:fldChar w:fldCharType="begin"/>
      </w:r>
      <w:r>
        <w:rPr>
          <w:rStyle w:val="29"/>
        </w:rPr>
        <w:instrText xml:space="preserve"> </w:instrText>
      </w:r>
      <w:r>
        <w:instrText xml:space="preserve">HYPERLINK \l "_Toc492980705"</w:instrText>
      </w:r>
      <w:r>
        <w:rPr>
          <w:rStyle w:val="29"/>
        </w:rPr>
        <w:instrText xml:space="preserve"> </w:instrText>
      </w:r>
      <w:r>
        <w:rPr>
          <w:rStyle w:val="29"/>
        </w:rPr>
        <w:fldChar w:fldCharType="separate"/>
      </w:r>
      <w:r>
        <w:rPr>
          <w:rStyle w:val="29"/>
        </w:rPr>
        <w:t>6.1</w:t>
      </w:r>
      <w:r>
        <w:rPr>
          <w:rStyle w:val="29"/>
          <w:rFonts w:hint="eastAsia"/>
        </w:rPr>
        <w:t xml:space="preserve"> 标题</w:t>
      </w:r>
      <w:r>
        <w:rPr>
          <w:rStyle w:val="29"/>
        </w:rPr>
        <w:t>2</w:t>
      </w:r>
      <w:r>
        <w:tab/>
      </w:r>
      <w:r>
        <w:fldChar w:fldCharType="begin"/>
      </w:r>
      <w:r>
        <w:instrText xml:space="preserve"> PAGEREF _Toc492980705 \h </w:instrText>
      </w:r>
      <w:r>
        <w:fldChar w:fldCharType="separate"/>
      </w:r>
      <w:r>
        <w:t>14</w:t>
      </w:r>
      <w:r>
        <w:fldChar w:fldCharType="end"/>
      </w:r>
      <w:r>
        <w:rPr>
          <w:rStyle w:val="29"/>
        </w:rPr>
        <w:fldChar w:fldCharType="end"/>
      </w:r>
    </w:p>
    <w:p>
      <w:pPr>
        <w:pStyle w:val="14"/>
        <w:tabs>
          <w:tab w:val="right" w:leader="dot" w:pos="8949"/>
        </w:tabs>
        <w:ind w:left="480"/>
        <w:rPr>
          <w:rFonts w:ascii="Calibri" w:hAnsi="Calibri"/>
          <w:sz w:val="21"/>
          <w:szCs w:val="22"/>
        </w:rPr>
      </w:pPr>
      <w:r>
        <w:rPr>
          <w:rStyle w:val="29"/>
        </w:rPr>
        <w:fldChar w:fldCharType="begin"/>
      </w:r>
      <w:r>
        <w:rPr>
          <w:rStyle w:val="29"/>
        </w:rPr>
        <w:instrText xml:space="preserve"> </w:instrText>
      </w:r>
      <w:r>
        <w:instrText xml:space="preserve">HYPERLINK \l "_Toc492980706"</w:instrText>
      </w:r>
      <w:r>
        <w:rPr>
          <w:rStyle w:val="29"/>
        </w:rPr>
        <w:instrText xml:space="preserve"> </w:instrText>
      </w:r>
      <w:r>
        <w:rPr>
          <w:rStyle w:val="29"/>
        </w:rPr>
        <w:fldChar w:fldCharType="separate"/>
      </w:r>
      <w:r>
        <w:rPr>
          <w:rStyle w:val="29"/>
        </w:rPr>
        <w:t>6.1.1</w:t>
      </w:r>
      <w:r>
        <w:rPr>
          <w:rStyle w:val="29"/>
          <w:rFonts w:hint="eastAsia"/>
        </w:rPr>
        <w:t xml:space="preserve"> 标题</w:t>
      </w:r>
      <w:r>
        <w:rPr>
          <w:rStyle w:val="29"/>
        </w:rPr>
        <w:t>3</w:t>
      </w:r>
      <w:r>
        <w:tab/>
      </w:r>
      <w:r>
        <w:fldChar w:fldCharType="begin"/>
      </w:r>
      <w:r>
        <w:instrText xml:space="preserve"> PAGEREF _Toc492980706 \h </w:instrText>
      </w:r>
      <w:r>
        <w:fldChar w:fldCharType="separate"/>
      </w:r>
      <w:r>
        <w:t>14</w:t>
      </w:r>
      <w:r>
        <w:fldChar w:fldCharType="end"/>
      </w:r>
      <w:r>
        <w:rPr>
          <w:rStyle w:val="29"/>
        </w:rPr>
        <w:fldChar w:fldCharType="end"/>
      </w:r>
    </w:p>
    <w:p>
      <w:pPr>
        <w:pStyle w:val="20"/>
        <w:tabs>
          <w:tab w:val="right" w:leader="dot" w:pos="8949"/>
        </w:tabs>
        <w:rPr>
          <w:rFonts w:ascii="Calibri" w:hAnsi="Calibri"/>
          <w:sz w:val="21"/>
          <w:szCs w:val="22"/>
        </w:rPr>
      </w:pPr>
      <w:r>
        <w:rPr>
          <w:rStyle w:val="29"/>
        </w:rPr>
        <w:fldChar w:fldCharType="begin"/>
      </w:r>
      <w:r>
        <w:rPr>
          <w:rStyle w:val="29"/>
        </w:rPr>
        <w:instrText xml:space="preserve"> </w:instrText>
      </w:r>
      <w:r>
        <w:instrText xml:space="preserve">HYPERLINK \l "_Toc492980707"</w:instrText>
      </w:r>
      <w:r>
        <w:rPr>
          <w:rStyle w:val="29"/>
        </w:rPr>
        <w:instrText xml:space="preserve"> </w:instrText>
      </w:r>
      <w:r>
        <w:rPr>
          <w:rStyle w:val="29"/>
        </w:rPr>
        <w:fldChar w:fldCharType="separate"/>
      </w:r>
      <w:r>
        <w:rPr>
          <w:rStyle w:val="29"/>
        </w:rPr>
        <w:t>7 XXXXXXX</w:t>
      </w:r>
      <w:r>
        <w:rPr>
          <w:rStyle w:val="29"/>
          <w:rFonts w:hint="eastAsia"/>
        </w:rPr>
        <w:t>（标题</w:t>
      </w:r>
      <w:r>
        <w:rPr>
          <w:rStyle w:val="29"/>
        </w:rPr>
        <w:t>1</w:t>
      </w:r>
      <w:r>
        <w:rPr>
          <w:rStyle w:val="29"/>
          <w:rFonts w:hint="eastAsia"/>
        </w:rPr>
        <w:t>）</w:t>
      </w:r>
      <w:r>
        <w:tab/>
      </w:r>
      <w:r>
        <w:fldChar w:fldCharType="begin"/>
      </w:r>
      <w:r>
        <w:instrText xml:space="preserve"> PAGEREF _Toc492980707 \h </w:instrText>
      </w:r>
      <w:r>
        <w:fldChar w:fldCharType="separate"/>
      </w:r>
      <w:r>
        <w:t>15</w:t>
      </w:r>
      <w:r>
        <w:fldChar w:fldCharType="end"/>
      </w:r>
      <w:r>
        <w:rPr>
          <w:rStyle w:val="29"/>
        </w:rPr>
        <w:fldChar w:fldCharType="end"/>
      </w:r>
    </w:p>
    <w:p>
      <w:pPr>
        <w:pStyle w:val="23"/>
        <w:tabs>
          <w:tab w:val="right" w:leader="dot" w:pos="8949"/>
        </w:tabs>
        <w:ind w:left="240"/>
        <w:rPr>
          <w:rFonts w:ascii="Calibri" w:hAnsi="Calibri"/>
          <w:sz w:val="21"/>
          <w:szCs w:val="22"/>
        </w:rPr>
      </w:pPr>
      <w:r>
        <w:rPr>
          <w:rStyle w:val="29"/>
        </w:rPr>
        <w:fldChar w:fldCharType="begin"/>
      </w:r>
      <w:r>
        <w:rPr>
          <w:rStyle w:val="29"/>
        </w:rPr>
        <w:instrText xml:space="preserve"> </w:instrText>
      </w:r>
      <w:r>
        <w:instrText xml:space="preserve">HYPERLINK \l "_Toc492980708"</w:instrText>
      </w:r>
      <w:r>
        <w:rPr>
          <w:rStyle w:val="29"/>
        </w:rPr>
        <w:instrText xml:space="preserve"> </w:instrText>
      </w:r>
      <w:r>
        <w:rPr>
          <w:rStyle w:val="29"/>
        </w:rPr>
        <w:fldChar w:fldCharType="separate"/>
      </w:r>
      <w:r>
        <w:rPr>
          <w:rStyle w:val="29"/>
        </w:rPr>
        <w:t>7.1</w:t>
      </w:r>
      <w:r>
        <w:rPr>
          <w:rStyle w:val="29"/>
          <w:rFonts w:hint="eastAsia"/>
        </w:rPr>
        <w:t xml:space="preserve"> 标题</w:t>
      </w:r>
      <w:r>
        <w:rPr>
          <w:rStyle w:val="29"/>
        </w:rPr>
        <w:t>2</w:t>
      </w:r>
      <w:r>
        <w:tab/>
      </w:r>
      <w:r>
        <w:fldChar w:fldCharType="begin"/>
      </w:r>
      <w:r>
        <w:instrText xml:space="preserve"> PAGEREF _Toc492980708 \h </w:instrText>
      </w:r>
      <w:r>
        <w:fldChar w:fldCharType="separate"/>
      </w:r>
      <w:r>
        <w:t>15</w:t>
      </w:r>
      <w:r>
        <w:fldChar w:fldCharType="end"/>
      </w:r>
      <w:r>
        <w:rPr>
          <w:rStyle w:val="29"/>
        </w:rPr>
        <w:fldChar w:fldCharType="end"/>
      </w:r>
    </w:p>
    <w:p>
      <w:pPr>
        <w:pStyle w:val="14"/>
        <w:tabs>
          <w:tab w:val="right" w:leader="dot" w:pos="8949"/>
        </w:tabs>
        <w:ind w:left="480"/>
        <w:rPr>
          <w:rFonts w:ascii="Calibri" w:hAnsi="Calibri"/>
          <w:sz w:val="21"/>
          <w:szCs w:val="22"/>
        </w:rPr>
      </w:pPr>
      <w:r>
        <w:rPr>
          <w:rStyle w:val="29"/>
        </w:rPr>
        <w:fldChar w:fldCharType="begin"/>
      </w:r>
      <w:r>
        <w:rPr>
          <w:rStyle w:val="29"/>
        </w:rPr>
        <w:instrText xml:space="preserve"> </w:instrText>
      </w:r>
      <w:r>
        <w:instrText xml:space="preserve">HYPERLINK \l "_Toc492980709"</w:instrText>
      </w:r>
      <w:r>
        <w:rPr>
          <w:rStyle w:val="29"/>
        </w:rPr>
        <w:instrText xml:space="preserve"> </w:instrText>
      </w:r>
      <w:r>
        <w:rPr>
          <w:rStyle w:val="29"/>
        </w:rPr>
        <w:fldChar w:fldCharType="separate"/>
      </w:r>
      <w:r>
        <w:rPr>
          <w:rStyle w:val="29"/>
        </w:rPr>
        <w:t>7.1.1</w:t>
      </w:r>
      <w:r>
        <w:rPr>
          <w:rStyle w:val="29"/>
          <w:rFonts w:hint="eastAsia"/>
        </w:rPr>
        <w:t xml:space="preserve"> 标题</w:t>
      </w:r>
      <w:r>
        <w:rPr>
          <w:rStyle w:val="29"/>
        </w:rPr>
        <w:t>3</w:t>
      </w:r>
      <w:r>
        <w:tab/>
      </w:r>
      <w:r>
        <w:fldChar w:fldCharType="begin"/>
      </w:r>
      <w:r>
        <w:instrText xml:space="preserve"> PAGEREF _Toc492980709 \h </w:instrText>
      </w:r>
      <w:r>
        <w:fldChar w:fldCharType="separate"/>
      </w:r>
      <w:r>
        <w:t>15</w:t>
      </w:r>
      <w:r>
        <w:fldChar w:fldCharType="end"/>
      </w:r>
      <w:r>
        <w:rPr>
          <w:rStyle w:val="29"/>
        </w:rPr>
        <w:fldChar w:fldCharType="end"/>
      </w:r>
    </w:p>
    <w:p>
      <w:pPr>
        <w:pStyle w:val="20"/>
        <w:tabs>
          <w:tab w:val="right" w:leader="dot" w:pos="8949"/>
        </w:tabs>
        <w:rPr>
          <w:rFonts w:ascii="Calibri" w:hAnsi="Calibri"/>
          <w:sz w:val="21"/>
          <w:szCs w:val="22"/>
        </w:rPr>
      </w:pPr>
      <w:r>
        <w:rPr>
          <w:rStyle w:val="29"/>
        </w:rPr>
        <w:fldChar w:fldCharType="begin"/>
      </w:r>
      <w:r>
        <w:rPr>
          <w:rStyle w:val="29"/>
        </w:rPr>
        <w:instrText xml:space="preserve"> </w:instrText>
      </w:r>
      <w:r>
        <w:instrText xml:space="preserve">HYPERLINK \l "_Toc492980710"</w:instrText>
      </w:r>
      <w:r>
        <w:rPr>
          <w:rStyle w:val="29"/>
        </w:rPr>
        <w:instrText xml:space="preserve"> </w:instrText>
      </w:r>
      <w:r>
        <w:rPr>
          <w:rStyle w:val="29"/>
        </w:rPr>
        <w:fldChar w:fldCharType="separate"/>
      </w:r>
      <w:r>
        <w:rPr>
          <w:rStyle w:val="29"/>
        </w:rPr>
        <w:t>8 XXXXXXXX</w:t>
      </w:r>
      <w:r>
        <w:rPr>
          <w:rStyle w:val="29"/>
          <w:rFonts w:hint="eastAsia"/>
        </w:rPr>
        <w:t>（标题</w:t>
      </w:r>
      <w:r>
        <w:rPr>
          <w:rStyle w:val="29"/>
        </w:rPr>
        <w:t>1</w:t>
      </w:r>
      <w:r>
        <w:rPr>
          <w:rStyle w:val="29"/>
          <w:rFonts w:hint="eastAsia"/>
        </w:rPr>
        <w:t>）</w:t>
      </w:r>
      <w:r>
        <w:tab/>
      </w:r>
      <w:r>
        <w:fldChar w:fldCharType="begin"/>
      </w:r>
      <w:r>
        <w:instrText xml:space="preserve"> PAGEREF _Toc492980710 \h </w:instrText>
      </w:r>
      <w:r>
        <w:fldChar w:fldCharType="separate"/>
      </w:r>
      <w:r>
        <w:t>16</w:t>
      </w:r>
      <w:r>
        <w:fldChar w:fldCharType="end"/>
      </w:r>
      <w:r>
        <w:rPr>
          <w:rStyle w:val="29"/>
        </w:rPr>
        <w:fldChar w:fldCharType="end"/>
      </w:r>
    </w:p>
    <w:p>
      <w:pPr>
        <w:pStyle w:val="23"/>
        <w:tabs>
          <w:tab w:val="right" w:leader="dot" w:pos="8949"/>
        </w:tabs>
        <w:ind w:left="240"/>
        <w:rPr>
          <w:rFonts w:ascii="Calibri" w:hAnsi="Calibri"/>
          <w:sz w:val="21"/>
          <w:szCs w:val="22"/>
        </w:rPr>
      </w:pPr>
      <w:r>
        <w:rPr>
          <w:rStyle w:val="29"/>
        </w:rPr>
        <w:fldChar w:fldCharType="begin"/>
      </w:r>
      <w:r>
        <w:rPr>
          <w:rStyle w:val="29"/>
        </w:rPr>
        <w:instrText xml:space="preserve"> </w:instrText>
      </w:r>
      <w:r>
        <w:instrText xml:space="preserve">HYPERLINK \l "_Toc492980711"</w:instrText>
      </w:r>
      <w:r>
        <w:rPr>
          <w:rStyle w:val="29"/>
        </w:rPr>
        <w:instrText xml:space="preserve"> </w:instrText>
      </w:r>
      <w:r>
        <w:rPr>
          <w:rStyle w:val="29"/>
        </w:rPr>
        <w:fldChar w:fldCharType="separate"/>
      </w:r>
      <w:r>
        <w:rPr>
          <w:rStyle w:val="29"/>
        </w:rPr>
        <w:t>8.1</w:t>
      </w:r>
      <w:r>
        <w:rPr>
          <w:rStyle w:val="29"/>
          <w:rFonts w:hint="eastAsia"/>
        </w:rPr>
        <w:t xml:space="preserve"> 标题</w:t>
      </w:r>
      <w:r>
        <w:rPr>
          <w:rStyle w:val="29"/>
        </w:rPr>
        <w:t>2</w:t>
      </w:r>
      <w:r>
        <w:tab/>
      </w:r>
      <w:r>
        <w:fldChar w:fldCharType="begin"/>
      </w:r>
      <w:r>
        <w:instrText xml:space="preserve"> PAGEREF _Toc492980711 \h </w:instrText>
      </w:r>
      <w:r>
        <w:fldChar w:fldCharType="separate"/>
      </w:r>
      <w:r>
        <w:t>16</w:t>
      </w:r>
      <w:r>
        <w:fldChar w:fldCharType="end"/>
      </w:r>
      <w:r>
        <w:rPr>
          <w:rStyle w:val="29"/>
        </w:rPr>
        <w:fldChar w:fldCharType="end"/>
      </w:r>
    </w:p>
    <w:p>
      <w:pPr>
        <w:pStyle w:val="14"/>
        <w:tabs>
          <w:tab w:val="right" w:leader="dot" w:pos="8949"/>
        </w:tabs>
        <w:ind w:left="480"/>
        <w:rPr>
          <w:rFonts w:ascii="Calibri" w:hAnsi="Calibri"/>
          <w:sz w:val="21"/>
          <w:szCs w:val="22"/>
        </w:rPr>
      </w:pPr>
      <w:r>
        <w:rPr>
          <w:rStyle w:val="29"/>
        </w:rPr>
        <w:fldChar w:fldCharType="begin"/>
      </w:r>
      <w:r>
        <w:rPr>
          <w:rStyle w:val="29"/>
        </w:rPr>
        <w:instrText xml:space="preserve"> </w:instrText>
      </w:r>
      <w:r>
        <w:instrText xml:space="preserve">HYPERLINK \l "_Toc492980712"</w:instrText>
      </w:r>
      <w:r>
        <w:rPr>
          <w:rStyle w:val="29"/>
        </w:rPr>
        <w:instrText xml:space="preserve"> </w:instrText>
      </w:r>
      <w:r>
        <w:rPr>
          <w:rStyle w:val="29"/>
        </w:rPr>
        <w:fldChar w:fldCharType="separate"/>
      </w:r>
      <w:r>
        <w:rPr>
          <w:rStyle w:val="29"/>
        </w:rPr>
        <w:t>8.1.1</w:t>
      </w:r>
      <w:r>
        <w:rPr>
          <w:rStyle w:val="29"/>
          <w:rFonts w:hint="eastAsia"/>
        </w:rPr>
        <w:t xml:space="preserve"> 标题</w:t>
      </w:r>
      <w:r>
        <w:rPr>
          <w:rStyle w:val="29"/>
        </w:rPr>
        <w:t>3</w:t>
      </w:r>
      <w:r>
        <w:tab/>
      </w:r>
      <w:r>
        <w:fldChar w:fldCharType="begin"/>
      </w:r>
      <w:r>
        <w:instrText xml:space="preserve"> PAGEREF _Toc492980712 \h </w:instrText>
      </w:r>
      <w:r>
        <w:fldChar w:fldCharType="separate"/>
      </w:r>
      <w:r>
        <w:t>16</w:t>
      </w:r>
      <w:r>
        <w:fldChar w:fldCharType="end"/>
      </w:r>
      <w:r>
        <w:rPr>
          <w:rStyle w:val="29"/>
        </w:rPr>
        <w:fldChar w:fldCharType="end"/>
      </w:r>
    </w:p>
    <w:p>
      <w:pPr>
        <w:pStyle w:val="20"/>
        <w:tabs>
          <w:tab w:val="right" w:leader="dot" w:pos="8949"/>
        </w:tabs>
        <w:rPr>
          <w:rFonts w:ascii="Calibri" w:hAnsi="Calibri"/>
          <w:sz w:val="21"/>
          <w:szCs w:val="22"/>
        </w:rPr>
      </w:pPr>
      <w:r>
        <w:rPr>
          <w:rStyle w:val="29"/>
        </w:rPr>
        <w:fldChar w:fldCharType="begin"/>
      </w:r>
      <w:r>
        <w:rPr>
          <w:rStyle w:val="29"/>
        </w:rPr>
        <w:instrText xml:space="preserve"> </w:instrText>
      </w:r>
      <w:r>
        <w:instrText xml:space="preserve">HYPERLINK \l "_Toc492980713"</w:instrText>
      </w:r>
      <w:r>
        <w:rPr>
          <w:rStyle w:val="29"/>
        </w:rPr>
        <w:instrText xml:space="preserve"> </w:instrText>
      </w:r>
      <w:r>
        <w:rPr>
          <w:rStyle w:val="29"/>
        </w:rPr>
        <w:fldChar w:fldCharType="separate"/>
      </w:r>
      <w:r>
        <w:rPr>
          <w:rStyle w:val="29"/>
        </w:rPr>
        <w:t>9 XXXXXXXXX</w:t>
      </w:r>
      <w:r>
        <w:rPr>
          <w:rStyle w:val="29"/>
          <w:rFonts w:hint="eastAsia"/>
        </w:rPr>
        <w:t>（标题</w:t>
      </w:r>
      <w:r>
        <w:rPr>
          <w:rStyle w:val="29"/>
        </w:rPr>
        <w:t>1</w:t>
      </w:r>
      <w:r>
        <w:rPr>
          <w:rStyle w:val="29"/>
          <w:rFonts w:hint="eastAsia"/>
        </w:rPr>
        <w:t>）</w:t>
      </w:r>
      <w:r>
        <w:tab/>
      </w:r>
      <w:r>
        <w:fldChar w:fldCharType="begin"/>
      </w:r>
      <w:r>
        <w:instrText xml:space="preserve"> PAGEREF _Toc492980713 \h </w:instrText>
      </w:r>
      <w:r>
        <w:fldChar w:fldCharType="separate"/>
      </w:r>
      <w:r>
        <w:t>17</w:t>
      </w:r>
      <w:r>
        <w:fldChar w:fldCharType="end"/>
      </w:r>
      <w:r>
        <w:rPr>
          <w:rStyle w:val="29"/>
        </w:rPr>
        <w:fldChar w:fldCharType="end"/>
      </w:r>
    </w:p>
    <w:p>
      <w:pPr>
        <w:pStyle w:val="23"/>
        <w:tabs>
          <w:tab w:val="right" w:leader="dot" w:pos="8949"/>
        </w:tabs>
        <w:ind w:left="240"/>
        <w:rPr>
          <w:rFonts w:ascii="Calibri" w:hAnsi="Calibri"/>
          <w:sz w:val="21"/>
          <w:szCs w:val="22"/>
        </w:rPr>
      </w:pPr>
      <w:r>
        <w:rPr>
          <w:rStyle w:val="29"/>
        </w:rPr>
        <w:fldChar w:fldCharType="begin"/>
      </w:r>
      <w:r>
        <w:rPr>
          <w:rStyle w:val="29"/>
        </w:rPr>
        <w:instrText xml:space="preserve"> </w:instrText>
      </w:r>
      <w:r>
        <w:instrText xml:space="preserve">HYPERLINK \l "_Toc492980714"</w:instrText>
      </w:r>
      <w:r>
        <w:rPr>
          <w:rStyle w:val="29"/>
        </w:rPr>
        <w:instrText xml:space="preserve"> </w:instrText>
      </w:r>
      <w:r>
        <w:rPr>
          <w:rStyle w:val="29"/>
        </w:rPr>
        <w:fldChar w:fldCharType="separate"/>
      </w:r>
      <w:r>
        <w:rPr>
          <w:rStyle w:val="29"/>
        </w:rPr>
        <w:t>9.1</w:t>
      </w:r>
      <w:r>
        <w:rPr>
          <w:rStyle w:val="29"/>
          <w:rFonts w:hint="eastAsia"/>
        </w:rPr>
        <w:t xml:space="preserve"> 标题</w:t>
      </w:r>
      <w:r>
        <w:rPr>
          <w:rStyle w:val="29"/>
        </w:rPr>
        <w:t>2</w:t>
      </w:r>
      <w:r>
        <w:tab/>
      </w:r>
      <w:r>
        <w:fldChar w:fldCharType="begin"/>
      </w:r>
      <w:r>
        <w:instrText xml:space="preserve"> PAGEREF _Toc492980714 \h </w:instrText>
      </w:r>
      <w:r>
        <w:fldChar w:fldCharType="separate"/>
      </w:r>
      <w:r>
        <w:t>17</w:t>
      </w:r>
      <w:r>
        <w:fldChar w:fldCharType="end"/>
      </w:r>
      <w:r>
        <w:rPr>
          <w:rStyle w:val="29"/>
        </w:rPr>
        <w:fldChar w:fldCharType="end"/>
      </w:r>
    </w:p>
    <w:p>
      <w:pPr>
        <w:pStyle w:val="14"/>
        <w:tabs>
          <w:tab w:val="right" w:leader="dot" w:pos="8949"/>
        </w:tabs>
        <w:ind w:left="480"/>
        <w:rPr>
          <w:rFonts w:ascii="Calibri" w:hAnsi="Calibri"/>
          <w:sz w:val="21"/>
          <w:szCs w:val="22"/>
        </w:rPr>
      </w:pPr>
      <w:r>
        <w:rPr>
          <w:rStyle w:val="29"/>
        </w:rPr>
        <w:fldChar w:fldCharType="begin"/>
      </w:r>
      <w:r>
        <w:rPr>
          <w:rStyle w:val="29"/>
        </w:rPr>
        <w:instrText xml:space="preserve"> </w:instrText>
      </w:r>
      <w:r>
        <w:instrText xml:space="preserve">HYPERLINK \l "_Toc492980715"</w:instrText>
      </w:r>
      <w:r>
        <w:rPr>
          <w:rStyle w:val="29"/>
        </w:rPr>
        <w:instrText xml:space="preserve"> </w:instrText>
      </w:r>
      <w:r>
        <w:rPr>
          <w:rStyle w:val="29"/>
        </w:rPr>
        <w:fldChar w:fldCharType="separate"/>
      </w:r>
      <w:r>
        <w:rPr>
          <w:rStyle w:val="29"/>
        </w:rPr>
        <w:t>9.1.1</w:t>
      </w:r>
      <w:r>
        <w:rPr>
          <w:rStyle w:val="29"/>
          <w:rFonts w:hint="eastAsia"/>
        </w:rPr>
        <w:t xml:space="preserve"> 标题</w:t>
      </w:r>
      <w:r>
        <w:rPr>
          <w:rStyle w:val="29"/>
        </w:rPr>
        <w:t>3</w:t>
      </w:r>
      <w:r>
        <w:tab/>
      </w:r>
      <w:r>
        <w:fldChar w:fldCharType="begin"/>
      </w:r>
      <w:r>
        <w:instrText xml:space="preserve"> PAGEREF _Toc492980715 \h </w:instrText>
      </w:r>
      <w:r>
        <w:fldChar w:fldCharType="separate"/>
      </w:r>
      <w:r>
        <w:t>17</w:t>
      </w:r>
      <w:r>
        <w:fldChar w:fldCharType="end"/>
      </w:r>
      <w:r>
        <w:rPr>
          <w:rStyle w:val="29"/>
        </w:rPr>
        <w:fldChar w:fldCharType="end"/>
      </w:r>
    </w:p>
    <w:p>
      <w:pPr>
        <w:pStyle w:val="20"/>
        <w:tabs>
          <w:tab w:val="right" w:leader="dot" w:pos="8949"/>
        </w:tabs>
        <w:rPr>
          <w:rFonts w:ascii="Calibri" w:hAnsi="Calibri"/>
          <w:sz w:val="21"/>
          <w:szCs w:val="22"/>
        </w:rPr>
      </w:pPr>
      <w:r>
        <w:rPr>
          <w:rStyle w:val="29"/>
        </w:rPr>
        <w:fldChar w:fldCharType="begin"/>
      </w:r>
      <w:r>
        <w:rPr>
          <w:rStyle w:val="29"/>
        </w:rPr>
        <w:instrText xml:space="preserve"> </w:instrText>
      </w:r>
      <w:r>
        <w:instrText xml:space="preserve">HYPERLINK \l "_Toc492980716"</w:instrText>
      </w:r>
      <w:r>
        <w:rPr>
          <w:rStyle w:val="29"/>
        </w:rPr>
        <w:instrText xml:space="preserve"> </w:instrText>
      </w:r>
      <w:r>
        <w:rPr>
          <w:rStyle w:val="29"/>
        </w:rPr>
        <w:fldChar w:fldCharType="separate"/>
      </w:r>
      <w:r>
        <w:rPr>
          <w:rStyle w:val="29"/>
        </w:rPr>
        <w:t>10 XXXXXXXXXX</w:t>
      </w:r>
      <w:r>
        <w:rPr>
          <w:rStyle w:val="29"/>
          <w:rFonts w:hint="eastAsia"/>
        </w:rPr>
        <w:t>（标题</w:t>
      </w:r>
      <w:r>
        <w:rPr>
          <w:rStyle w:val="29"/>
        </w:rPr>
        <w:t>1</w:t>
      </w:r>
      <w:r>
        <w:rPr>
          <w:rStyle w:val="29"/>
          <w:rFonts w:hint="eastAsia"/>
        </w:rPr>
        <w:t>）</w:t>
      </w:r>
      <w:r>
        <w:tab/>
      </w:r>
      <w:r>
        <w:fldChar w:fldCharType="begin"/>
      </w:r>
      <w:r>
        <w:instrText xml:space="preserve"> PAGEREF _Toc492980716 \h </w:instrText>
      </w:r>
      <w:r>
        <w:fldChar w:fldCharType="separate"/>
      </w:r>
      <w:r>
        <w:t>18</w:t>
      </w:r>
      <w:r>
        <w:fldChar w:fldCharType="end"/>
      </w:r>
      <w:r>
        <w:rPr>
          <w:rStyle w:val="29"/>
        </w:rPr>
        <w:fldChar w:fldCharType="end"/>
      </w:r>
    </w:p>
    <w:p>
      <w:pPr>
        <w:pStyle w:val="23"/>
        <w:tabs>
          <w:tab w:val="right" w:leader="dot" w:pos="8949"/>
        </w:tabs>
        <w:ind w:left="240"/>
        <w:rPr>
          <w:rFonts w:ascii="Calibri" w:hAnsi="Calibri"/>
          <w:sz w:val="21"/>
          <w:szCs w:val="22"/>
        </w:rPr>
      </w:pPr>
      <w:r>
        <w:rPr>
          <w:rStyle w:val="29"/>
        </w:rPr>
        <w:fldChar w:fldCharType="begin"/>
      </w:r>
      <w:r>
        <w:rPr>
          <w:rStyle w:val="29"/>
        </w:rPr>
        <w:instrText xml:space="preserve"> </w:instrText>
      </w:r>
      <w:r>
        <w:instrText xml:space="preserve">HYPERLINK \l "_Toc492980717"</w:instrText>
      </w:r>
      <w:r>
        <w:rPr>
          <w:rStyle w:val="29"/>
        </w:rPr>
        <w:instrText xml:space="preserve"> </w:instrText>
      </w:r>
      <w:r>
        <w:rPr>
          <w:rStyle w:val="29"/>
        </w:rPr>
        <w:fldChar w:fldCharType="separate"/>
      </w:r>
      <w:r>
        <w:rPr>
          <w:rStyle w:val="29"/>
        </w:rPr>
        <w:t>10.1</w:t>
      </w:r>
      <w:r>
        <w:rPr>
          <w:rStyle w:val="29"/>
          <w:rFonts w:hint="eastAsia"/>
        </w:rPr>
        <w:t xml:space="preserve"> 标题</w:t>
      </w:r>
      <w:r>
        <w:rPr>
          <w:rStyle w:val="29"/>
        </w:rPr>
        <w:t>2</w:t>
      </w:r>
      <w:r>
        <w:tab/>
      </w:r>
      <w:r>
        <w:fldChar w:fldCharType="begin"/>
      </w:r>
      <w:r>
        <w:instrText xml:space="preserve"> PAGEREF _Toc492980717 \h </w:instrText>
      </w:r>
      <w:r>
        <w:fldChar w:fldCharType="separate"/>
      </w:r>
      <w:r>
        <w:t>18</w:t>
      </w:r>
      <w:r>
        <w:fldChar w:fldCharType="end"/>
      </w:r>
      <w:r>
        <w:rPr>
          <w:rStyle w:val="29"/>
        </w:rPr>
        <w:fldChar w:fldCharType="end"/>
      </w:r>
    </w:p>
    <w:p>
      <w:pPr>
        <w:pStyle w:val="14"/>
        <w:tabs>
          <w:tab w:val="right" w:leader="dot" w:pos="8949"/>
        </w:tabs>
        <w:ind w:left="480"/>
        <w:rPr>
          <w:rFonts w:ascii="Calibri" w:hAnsi="Calibri"/>
          <w:sz w:val="21"/>
          <w:szCs w:val="22"/>
        </w:rPr>
      </w:pPr>
      <w:r>
        <w:rPr>
          <w:rStyle w:val="29"/>
        </w:rPr>
        <w:fldChar w:fldCharType="begin"/>
      </w:r>
      <w:r>
        <w:rPr>
          <w:rStyle w:val="29"/>
        </w:rPr>
        <w:instrText xml:space="preserve"> </w:instrText>
      </w:r>
      <w:r>
        <w:instrText xml:space="preserve">HYPERLINK \l "_Toc492980718"</w:instrText>
      </w:r>
      <w:r>
        <w:rPr>
          <w:rStyle w:val="29"/>
        </w:rPr>
        <w:instrText xml:space="preserve"> </w:instrText>
      </w:r>
      <w:r>
        <w:rPr>
          <w:rStyle w:val="29"/>
        </w:rPr>
        <w:fldChar w:fldCharType="separate"/>
      </w:r>
      <w:r>
        <w:rPr>
          <w:rStyle w:val="29"/>
        </w:rPr>
        <w:t>10.1.1</w:t>
      </w:r>
      <w:r>
        <w:rPr>
          <w:rStyle w:val="29"/>
          <w:rFonts w:hint="eastAsia"/>
        </w:rPr>
        <w:t xml:space="preserve"> 标题</w:t>
      </w:r>
      <w:r>
        <w:rPr>
          <w:rStyle w:val="29"/>
        </w:rPr>
        <w:t>3</w:t>
      </w:r>
      <w:r>
        <w:tab/>
      </w:r>
      <w:r>
        <w:fldChar w:fldCharType="begin"/>
      </w:r>
      <w:r>
        <w:instrText xml:space="preserve"> PAGEREF _Toc492980718 \h </w:instrText>
      </w:r>
      <w:r>
        <w:fldChar w:fldCharType="separate"/>
      </w:r>
      <w:r>
        <w:t>18</w:t>
      </w:r>
      <w:r>
        <w:fldChar w:fldCharType="end"/>
      </w:r>
      <w:r>
        <w:rPr>
          <w:rStyle w:val="29"/>
        </w:rPr>
        <w:fldChar w:fldCharType="end"/>
      </w:r>
    </w:p>
    <w:p>
      <w:pPr>
        <w:pStyle w:val="20"/>
        <w:tabs>
          <w:tab w:val="right" w:leader="dot" w:pos="8949"/>
        </w:tabs>
        <w:rPr>
          <w:rFonts w:ascii="Calibri" w:hAnsi="Calibri"/>
          <w:sz w:val="21"/>
          <w:szCs w:val="22"/>
        </w:rPr>
      </w:pPr>
      <w:r>
        <w:rPr>
          <w:rStyle w:val="29"/>
        </w:rPr>
        <w:fldChar w:fldCharType="begin"/>
      </w:r>
      <w:r>
        <w:rPr>
          <w:rStyle w:val="29"/>
        </w:rPr>
        <w:instrText xml:space="preserve"> </w:instrText>
      </w:r>
      <w:r>
        <w:instrText xml:space="preserve">HYPERLINK \l "_Toc492980719"</w:instrText>
      </w:r>
      <w:r>
        <w:rPr>
          <w:rStyle w:val="29"/>
        </w:rPr>
        <w:instrText xml:space="preserve"> </w:instrText>
      </w:r>
      <w:r>
        <w:rPr>
          <w:rStyle w:val="29"/>
        </w:rPr>
        <w:fldChar w:fldCharType="separate"/>
      </w:r>
      <w:r>
        <w:rPr>
          <w:rStyle w:val="29"/>
        </w:rPr>
        <w:t>11 XXXXXXXXXXX</w:t>
      </w:r>
      <w:r>
        <w:rPr>
          <w:rStyle w:val="29"/>
          <w:rFonts w:hint="eastAsia"/>
        </w:rPr>
        <w:t>（标题</w:t>
      </w:r>
      <w:r>
        <w:rPr>
          <w:rStyle w:val="29"/>
        </w:rPr>
        <w:t>1</w:t>
      </w:r>
      <w:r>
        <w:rPr>
          <w:rStyle w:val="29"/>
          <w:rFonts w:hint="eastAsia"/>
        </w:rPr>
        <w:t>）</w:t>
      </w:r>
      <w:r>
        <w:tab/>
      </w:r>
      <w:r>
        <w:fldChar w:fldCharType="begin"/>
      </w:r>
      <w:r>
        <w:instrText xml:space="preserve"> PAGEREF _Toc492980719 \h </w:instrText>
      </w:r>
      <w:r>
        <w:fldChar w:fldCharType="separate"/>
      </w:r>
      <w:r>
        <w:t>19</w:t>
      </w:r>
      <w:r>
        <w:fldChar w:fldCharType="end"/>
      </w:r>
      <w:r>
        <w:rPr>
          <w:rStyle w:val="29"/>
        </w:rPr>
        <w:fldChar w:fldCharType="end"/>
      </w:r>
    </w:p>
    <w:p>
      <w:pPr>
        <w:pStyle w:val="23"/>
        <w:tabs>
          <w:tab w:val="right" w:leader="dot" w:pos="8949"/>
        </w:tabs>
        <w:ind w:left="240"/>
        <w:rPr>
          <w:rFonts w:ascii="Calibri" w:hAnsi="Calibri"/>
          <w:sz w:val="21"/>
          <w:szCs w:val="22"/>
        </w:rPr>
      </w:pPr>
      <w:r>
        <w:rPr>
          <w:rStyle w:val="29"/>
        </w:rPr>
        <w:fldChar w:fldCharType="begin"/>
      </w:r>
      <w:r>
        <w:rPr>
          <w:rStyle w:val="29"/>
        </w:rPr>
        <w:instrText xml:space="preserve"> </w:instrText>
      </w:r>
      <w:r>
        <w:instrText xml:space="preserve">HYPERLINK \l "_Toc492980720"</w:instrText>
      </w:r>
      <w:r>
        <w:rPr>
          <w:rStyle w:val="29"/>
        </w:rPr>
        <w:instrText xml:space="preserve"> </w:instrText>
      </w:r>
      <w:r>
        <w:rPr>
          <w:rStyle w:val="29"/>
        </w:rPr>
        <w:fldChar w:fldCharType="separate"/>
      </w:r>
      <w:r>
        <w:rPr>
          <w:rStyle w:val="29"/>
        </w:rPr>
        <w:t>11.1</w:t>
      </w:r>
      <w:r>
        <w:rPr>
          <w:rStyle w:val="29"/>
          <w:rFonts w:hint="eastAsia"/>
        </w:rPr>
        <w:t xml:space="preserve"> 标题</w:t>
      </w:r>
      <w:r>
        <w:rPr>
          <w:rStyle w:val="29"/>
        </w:rPr>
        <w:t>2</w:t>
      </w:r>
      <w:r>
        <w:tab/>
      </w:r>
      <w:r>
        <w:fldChar w:fldCharType="begin"/>
      </w:r>
      <w:r>
        <w:instrText xml:space="preserve"> PAGEREF _Toc492980720 \h </w:instrText>
      </w:r>
      <w:r>
        <w:fldChar w:fldCharType="separate"/>
      </w:r>
      <w:r>
        <w:t>19</w:t>
      </w:r>
      <w:r>
        <w:fldChar w:fldCharType="end"/>
      </w:r>
      <w:r>
        <w:rPr>
          <w:rStyle w:val="29"/>
        </w:rPr>
        <w:fldChar w:fldCharType="end"/>
      </w:r>
    </w:p>
    <w:p>
      <w:pPr>
        <w:pStyle w:val="14"/>
        <w:tabs>
          <w:tab w:val="right" w:leader="dot" w:pos="8949"/>
        </w:tabs>
        <w:ind w:left="480"/>
        <w:rPr>
          <w:rFonts w:ascii="Calibri" w:hAnsi="Calibri"/>
          <w:sz w:val="21"/>
          <w:szCs w:val="22"/>
        </w:rPr>
      </w:pPr>
      <w:r>
        <w:rPr>
          <w:rStyle w:val="29"/>
        </w:rPr>
        <w:fldChar w:fldCharType="begin"/>
      </w:r>
      <w:r>
        <w:rPr>
          <w:rStyle w:val="29"/>
        </w:rPr>
        <w:instrText xml:space="preserve"> </w:instrText>
      </w:r>
      <w:r>
        <w:instrText xml:space="preserve">HYPERLINK \l "_Toc492980721"</w:instrText>
      </w:r>
      <w:r>
        <w:rPr>
          <w:rStyle w:val="29"/>
        </w:rPr>
        <w:instrText xml:space="preserve"> </w:instrText>
      </w:r>
      <w:r>
        <w:rPr>
          <w:rStyle w:val="29"/>
        </w:rPr>
        <w:fldChar w:fldCharType="separate"/>
      </w:r>
      <w:r>
        <w:rPr>
          <w:rStyle w:val="29"/>
        </w:rPr>
        <w:t>11.1.1</w:t>
      </w:r>
      <w:r>
        <w:rPr>
          <w:rStyle w:val="29"/>
          <w:rFonts w:hint="eastAsia"/>
        </w:rPr>
        <w:t xml:space="preserve"> 标题</w:t>
      </w:r>
      <w:r>
        <w:rPr>
          <w:rStyle w:val="29"/>
        </w:rPr>
        <w:t>3</w:t>
      </w:r>
      <w:r>
        <w:tab/>
      </w:r>
      <w:r>
        <w:fldChar w:fldCharType="begin"/>
      </w:r>
      <w:r>
        <w:instrText xml:space="preserve"> PAGEREF _Toc492980721 \h </w:instrText>
      </w:r>
      <w:r>
        <w:fldChar w:fldCharType="separate"/>
      </w:r>
      <w:r>
        <w:t>19</w:t>
      </w:r>
      <w:r>
        <w:fldChar w:fldCharType="end"/>
      </w:r>
      <w:r>
        <w:rPr>
          <w:rStyle w:val="29"/>
        </w:rPr>
        <w:fldChar w:fldCharType="end"/>
      </w:r>
    </w:p>
    <w:p>
      <w:pPr>
        <w:pStyle w:val="20"/>
        <w:tabs>
          <w:tab w:val="right" w:leader="dot" w:pos="8949"/>
        </w:tabs>
        <w:rPr>
          <w:rFonts w:ascii="Calibri" w:hAnsi="Calibri"/>
          <w:sz w:val="21"/>
          <w:szCs w:val="22"/>
        </w:rPr>
      </w:pPr>
      <w:r>
        <w:rPr>
          <w:rStyle w:val="29"/>
        </w:rPr>
        <w:fldChar w:fldCharType="begin"/>
      </w:r>
      <w:r>
        <w:rPr>
          <w:rStyle w:val="29"/>
        </w:rPr>
        <w:instrText xml:space="preserve"> </w:instrText>
      </w:r>
      <w:r>
        <w:instrText xml:space="preserve">HYPERLINK \l "_Toc492980722"</w:instrText>
      </w:r>
      <w:r>
        <w:rPr>
          <w:rStyle w:val="29"/>
        </w:rPr>
        <w:instrText xml:space="preserve"> </w:instrText>
      </w:r>
      <w:r>
        <w:rPr>
          <w:rStyle w:val="29"/>
        </w:rPr>
        <w:fldChar w:fldCharType="separate"/>
      </w:r>
      <w:r>
        <w:rPr>
          <w:rStyle w:val="29"/>
        </w:rPr>
        <w:t>12</w:t>
      </w:r>
      <w:r>
        <w:rPr>
          <w:rStyle w:val="29"/>
          <w:rFonts w:hint="eastAsia"/>
        </w:rPr>
        <w:t xml:space="preserve"> 结论与展望</w:t>
      </w:r>
      <w:r>
        <w:tab/>
      </w:r>
      <w:r>
        <w:fldChar w:fldCharType="begin"/>
      </w:r>
      <w:r>
        <w:instrText xml:space="preserve"> PAGEREF _Toc492980722 \h </w:instrText>
      </w:r>
      <w:r>
        <w:fldChar w:fldCharType="separate"/>
      </w:r>
      <w:r>
        <w:t>20</w:t>
      </w:r>
      <w:r>
        <w:fldChar w:fldCharType="end"/>
      </w:r>
      <w:r>
        <w:rPr>
          <w:rStyle w:val="29"/>
        </w:rPr>
        <w:fldChar w:fldCharType="end"/>
      </w:r>
    </w:p>
    <w:p>
      <w:pPr>
        <w:pStyle w:val="23"/>
        <w:tabs>
          <w:tab w:val="right" w:leader="dot" w:pos="8949"/>
        </w:tabs>
        <w:ind w:left="240"/>
        <w:rPr>
          <w:rFonts w:ascii="Calibri" w:hAnsi="Calibri"/>
          <w:sz w:val="21"/>
          <w:szCs w:val="22"/>
        </w:rPr>
      </w:pPr>
      <w:r>
        <w:rPr>
          <w:rStyle w:val="29"/>
        </w:rPr>
        <w:fldChar w:fldCharType="begin"/>
      </w:r>
      <w:r>
        <w:rPr>
          <w:rStyle w:val="29"/>
        </w:rPr>
        <w:instrText xml:space="preserve"> </w:instrText>
      </w:r>
      <w:r>
        <w:instrText xml:space="preserve">HYPERLINK \l "_Toc492980728"</w:instrText>
      </w:r>
      <w:r>
        <w:rPr>
          <w:rStyle w:val="29"/>
        </w:rPr>
        <w:instrText xml:space="preserve"> </w:instrText>
      </w:r>
      <w:r>
        <w:rPr>
          <w:rStyle w:val="29"/>
        </w:rPr>
        <w:fldChar w:fldCharType="separate"/>
      </w:r>
      <w:r>
        <w:rPr>
          <w:rStyle w:val="29"/>
        </w:rPr>
        <w:t>12.1</w:t>
      </w:r>
      <w:r>
        <w:rPr>
          <w:rStyle w:val="29"/>
          <w:rFonts w:hint="eastAsia"/>
        </w:rPr>
        <w:t xml:space="preserve"> 标题</w:t>
      </w:r>
      <w:r>
        <w:rPr>
          <w:rStyle w:val="29"/>
        </w:rPr>
        <w:t>2</w:t>
      </w:r>
      <w:r>
        <w:tab/>
      </w:r>
      <w:r>
        <w:fldChar w:fldCharType="begin"/>
      </w:r>
      <w:r>
        <w:instrText xml:space="preserve"> PAGEREF _Toc492980728 \h </w:instrText>
      </w:r>
      <w:r>
        <w:fldChar w:fldCharType="separate"/>
      </w:r>
      <w:r>
        <w:t>20</w:t>
      </w:r>
      <w:r>
        <w:fldChar w:fldCharType="end"/>
      </w:r>
      <w:r>
        <w:rPr>
          <w:rStyle w:val="29"/>
        </w:rPr>
        <w:fldChar w:fldCharType="end"/>
      </w:r>
    </w:p>
    <w:p>
      <w:pPr>
        <w:pStyle w:val="14"/>
        <w:tabs>
          <w:tab w:val="right" w:leader="dot" w:pos="8949"/>
        </w:tabs>
        <w:ind w:left="480"/>
        <w:rPr>
          <w:rFonts w:ascii="Calibri" w:hAnsi="Calibri"/>
          <w:sz w:val="21"/>
          <w:szCs w:val="22"/>
        </w:rPr>
      </w:pPr>
      <w:r>
        <w:rPr>
          <w:rStyle w:val="29"/>
        </w:rPr>
        <w:fldChar w:fldCharType="begin"/>
      </w:r>
      <w:r>
        <w:rPr>
          <w:rStyle w:val="29"/>
        </w:rPr>
        <w:instrText xml:space="preserve"> </w:instrText>
      </w:r>
      <w:r>
        <w:instrText xml:space="preserve">HYPERLINK \l "_Toc492980729"</w:instrText>
      </w:r>
      <w:r>
        <w:rPr>
          <w:rStyle w:val="29"/>
        </w:rPr>
        <w:instrText xml:space="preserve"> </w:instrText>
      </w:r>
      <w:r>
        <w:rPr>
          <w:rStyle w:val="29"/>
        </w:rPr>
        <w:fldChar w:fldCharType="separate"/>
      </w:r>
      <w:r>
        <w:rPr>
          <w:rStyle w:val="29"/>
        </w:rPr>
        <w:t>12.1.1</w:t>
      </w:r>
      <w:r>
        <w:rPr>
          <w:rStyle w:val="29"/>
          <w:rFonts w:hint="eastAsia"/>
        </w:rPr>
        <w:t xml:space="preserve"> 标题</w:t>
      </w:r>
      <w:r>
        <w:rPr>
          <w:rStyle w:val="29"/>
        </w:rPr>
        <w:t>3</w:t>
      </w:r>
      <w:r>
        <w:tab/>
      </w:r>
      <w:r>
        <w:fldChar w:fldCharType="begin"/>
      </w:r>
      <w:r>
        <w:instrText xml:space="preserve"> PAGEREF _Toc492980729 \h </w:instrText>
      </w:r>
      <w:r>
        <w:fldChar w:fldCharType="separate"/>
      </w:r>
      <w:r>
        <w:t>20</w:t>
      </w:r>
      <w:r>
        <w:fldChar w:fldCharType="end"/>
      </w:r>
      <w:r>
        <w:rPr>
          <w:rStyle w:val="29"/>
        </w:rPr>
        <w:fldChar w:fldCharType="end"/>
      </w:r>
    </w:p>
    <w:p>
      <w:pPr>
        <w:pStyle w:val="20"/>
        <w:tabs>
          <w:tab w:val="right" w:leader="dot" w:pos="8949"/>
        </w:tabs>
        <w:rPr>
          <w:rFonts w:ascii="Calibri" w:hAnsi="Calibri"/>
          <w:sz w:val="21"/>
          <w:szCs w:val="22"/>
        </w:rPr>
      </w:pPr>
      <w:r>
        <w:rPr>
          <w:rStyle w:val="29"/>
        </w:rPr>
        <w:fldChar w:fldCharType="begin"/>
      </w:r>
      <w:r>
        <w:rPr>
          <w:rStyle w:val="29"/>
        </w:rPr>
        <w:instrText xml:space="preserve"> </w:instrText>
      </w:r>
      <w:r>
        <w:instrText xml:space="preserve">HYPERLINK \l "_Toc492980730"</w:instrText>
      </w:r>
      <w:r>
        <w:rPr>
          <w:rStyle w:val="29"/>
        </w:rPr>
        <w:instrText xml:space="preserve"> </w:instrText>
      </w:r>
      <w:r>
        <w:rPr>
          <w:rStyle w:val="29"/>
        </w:rPr>
        <w:fldChar w:fldCharType="separate"/>
      </w:r>
      <w:r>
        <w:rPr>
          <w:rStyle w:val="29"/>
          <w:rFonts w:hint="eastAsia"/>
        </w:rPr>
        <w:t>致</w:t>
      </w:r>
      <w:r>
        <w:rPr>
          <w:rStyle w:val="29"/>
        </w:rPr>
        <w:t xml:space="preserve">  </w:t>
      </w:r>
      <w:r>
        <w:rPr>
          <w:rStyle w:val="29"/>
          <w:rFonts w:hint="eastAsia"/>
        </w:rPr>
        <w:t>谢</w:t>
      </w:r>
      <w:r>
        <w:tab/>
      </w:r>
      <w:r>
        <w:fldChar w:fldCharType="begin"/>
      </w:r>
      <w:r>
        <w:instrText xml:space="preserve"> PAGEREF _Toc492980730 \h </w:instrText>
      </w:r>
      <w:r>
        <w:fldChar w:fldCharType="separate"/>
      </w:r>
      <w:r>
        <w:t>21</w:t>
      </w:r>
      <w:r>
        <w:fldChar w:fldCharType="end"/>
      </w:r>
      <w:r>
        <w:rPr>
          <w:rStyle w:val="29"/>
        </w:rPr>
        <w:fldChar w:fldCharType="end"/>
      </w:r>
    </w:p>
    <w:p>
      <w:pPr>
        <w:pStyle w:val="20"/>
        <w:tabs>
          <w:tab w:val="right" w:leader="dot" w:pos="8949"/>
        </w:tabs>
        <w:rPr>
          <w:rFonts w:ascii="Calibri" w:hAnsi="Calibri"/>
          <w:sz w:val="21"/>
          <w:szCs w:val="22"/>
        </w:rPr>
      </w:pPr>
      <w:r>
        <w:rPr>
          <w:rStyle w:val="29"/>
        </w:rPr>
        <w:fldChar w:fldCharType="begin"/>
      </w:r>
      <w:r>
        <w:rPr>
          <w:rStyle w:val="29"/>
        </w:rPr>
        <w:instrText xml:space="preserve"> </w:instrText>
      </w:r>
      <w:r>
        <w:instrText xml:space="preserve">HYPERLINK \l "_Toc492980731"</w:instrText>
      </w:r>
      <w:r>
        <w:rPr>
          <w:rStyle w:val="29"/>
        </w:rPr>
        <w:instrText xml:space="preserve"> </w:instrText>
      </w:r>
      <w:r>
        <w:rPr>
          <w:rStyle w:val="29"/>
        </w:rPr>
        <w:fldChar w:fldCharType="separate"/>
      </w:r>
      <w:r>
        <w:rPr>
          <w:rStyle w:val="29"/>
          <w:rFonts w:hint="eastAsia"/>
        </w:rPr>
        <w:t>参考文献</w:t>
      </w:r>
      <w:r>
        <w:tab/>
      </w:r>
      <w:r>
        <w:fldChar w:fldCharType="begin"/>
      </w:r>
      <w:r>
        <w:instrText xml:space="preserve"> PAGEREF _Toc492980731 \h </w:instrText>
      </w:r>
      <w:r>
        <w:fldChar w:fldCharType="separate"/>
      </w:r>
      <w:r>
        <w:t>22</w:t>
      </w:r>
      <w:r>
        <w:fldChar w:fldCharType="end"/>
      </w:r>
      <w:r>
        <w:rPr>
          <w:rStyle w:val="29"/>
        </w:rPr>
        <w:fldChar w:fldCharType="end"/>
      </w:r>
    </w:p>
    <w:p>
      <w:pPr>
        <w:pStyle w:val="20"/>
        <w:tabs>
          <w:tab w:val="right" w:leader="dot" w:pos="8949"/>
        </w:tabs>
        <w:rPr>
          <w:rFonts w:ascii="Calibri" w:hAnsi="Calibri"/>
          <w:sz w:val="21"/>
          <w:szCs w:val="22"/>
        </w:rPr>
      </w:pPr>
      <w:r>
        <w:rPr>
          <w:rStyle w:val="29"/>
        </w:rPr>
        <w:fldChar w:fldCharType="begin"/>
      </w:r>
      <w:r>
        <w:rPr>
          <w:rStyle w:val="29"/>
        </w:rPr>
        <w:instrText xml:space="preserve"> </w:instrText>
      </w:r>
      <w:r>
        <w:instrText xml:space="preserve">HYPERLINK \l "_Toc492980732"</w:instrText>
      </w:r>
      <w:r>
        <w:rPr>
          <w:rStyle w:val="29"/>
        </w:rPr>
        <w:instrText xml:space="preserve"> </w:instrText>
      </w:r>
      <w:r>
        <w:rPr>
          <w:rStyle w:val="29"/>
        </w:rPr>
        <w:fldChar w:fldCharType="separate"/>
      </w:r>
      <w:r>
        <w:rPr>
          <w:rStyle w:val="29"/>
          <w:rFonts w:hint="eastAsia"/>
        </w:rPr>
        <w:t>附</w:t>
      </w:r>
      <w:r>
        <w:rPr>
          <w:rStyle w:val="29"/>
        </w:rPr>
        <w:t xml:space="preserve">  </w:t>
      </w:r>
      <w:r>
        <w:rPr>
          <w:rStyle w:val="29"/>
          <w:rFonts w:hint="eastAsia"/>
        </w:rPr>
        <w:t>录</w:t>
      </w:r>
      <w:r>
        <w:tab/>
      </w:r>
      <w:r>
        <w:fldChar w:fldCharType="begin"/>
      </w:r>
      <w:r>
        <w:instrText xml:space="preserve"> PAGEREF _Toc492980732 \h </w:instrText>
      </w:r>
      <w:r>
        <w:fldChar w:fldCharType="separate"/>
      </w:r>
      <w:r>
        <w:t>27</w:t>
      </w:r>
      <w:r>
        <w:fldChar w:fldCharType="end"/>
      </w:r>
      <w:r>
        <w:rPr>
          <w:rStyle w:val="29"/>
        </w:rPr>
        <w:fldChar w:fldCharType="end"/>
      </w:r>
    </w:p>
    <w:p>
      <w:pPr>
        <w:ind w:firstLine="0" w:firstLineChars="0"/>
        <w:rPr>
          <w:rFonts w:hint="eastAsia"/>
        </w:rPr>
      </w:pPr>
      <w:r>
        <w:fldChar w:fldCharType="end"/>
      </w:r>
    </w:p>
    <w:p>
      <w:pPr>
        <w:ind w:firstLine="0" w:firstLineChars="0"/>
        <w:rPr>
          <w:rFonts w:hint="eastAsia"/>
        </w:rPr>
      </w:pPr>
    </w:p>
    <w:p>
      <w:pPr>
        <w:ind w:firstLine="480"/>
        <w:sectPr>
          <w:headerReference r:id="rId21" w:type="default"/>
          <w:pgSz w:w="11907" w:h="16840"/>
          <w:pgMar w:top="1701" w:right="1474" w:bottom="1418" w:left="1474" w:header="1134" w:footer="992" w:gutter="0"/>
          <w:pgNumType w:fmt="upperRoman"/>
          <w:cols w:space="425" w:num="1"/>
          <w:docGrid w:linePitch="384" w:charSpace="7430"/>
        </w:sectPr>
      </w:pPr>
      <w:bookmarkStart w:id="40" w:name="_Toc176754255"/>
      <w:bookmarkEnd w:id="40"/>
      <w:bookmarkStart w:id="41" w:name="_Toc176754565"/>
      <w:bookmarkEnd w:id="41"/>
      <w:bookmarkStart w:id="42" w:name="_Toc176534951"/>
      <w:bookmarkEnd w:id="42"/>
      <w:bookmarkStart w:id="43" w:name="_Toc176754850"/>
      <w:bookmarkEnd w:id="43"/>
      <w:bookmarkStart w:id="44" w:name="_Toc176754957"/>
      <w:bookmarkEnd w:id="44"/>
      <w:bookmarkStart w:id="45" w:name="_Toc175668071"/>
      <w:bookmarkEnd w:id="45"/>
    </w:p>
    <w:p>
      <w:pPr>
        <w:pStyle w:val="38"/>
        <w:spacing w:before="480" w:beforeLines="200" w:after="240" w:afterLines="100"/>
        <w:rPr>
          <w:rFonts w:hint="eastAsia"/>
        </w:rPr>
      </w:pPr>
      <w:bookmarkStart w:id="46" w:name="_Toc179176264"/>
      <w:r>
        <w:t>主要符号表</w:t>
      </w:r>
      <w:bookmarkEnd w:id="46"/>
    </w:p>
    <w:tbl>
      <w:tblPr>
        <w:tblStyle w:val="31"/>
        <w:tblW w:w="0" w:type="auto"/>
        <w:jc w:val="center"/>
        <w:tblLayout w:type="autofit"/>
        <w:tblCellMar>
          <w:top w:w="0" w:type="dxa"/>
          <w:left w:w="108" w:type="dxa"/>
          <w:bottom w:w="0" w:type="dxa"/>
          <w:right w:w="108" w:type="dxa"/>
        </w:tblCellMar>
      </w:tblPr>
      <w:tblGrid>
        <w:gridCol w:w="2112"/>
        <w:gridCol w:w="6955"/>
      </w:tblGrid>
      <w:tr>
        <w:trPr>
          <w:jc w:val="center"/>
        </w:trPr>
        <w:tc>
          <w:tcPr>
            <w:tcW w:w="2112" w:type="dxa"/>
            <w:shd w:val="clear" w:color="auto" w:fill="auto"/>
            <w:noWrap w:val="0"/>
            <w:vAlign w:val="top"/>
          </w:tcPr>
          <w:p>
            <w:pPr>
              <w:tabs>
                <w:tab w:val="left" w:pos="720"/>
              </w:tabs>
              <w:ind w:firstLine="480"/>
              <w:rPr>
                <w:rFonts w:hint="eastAsia"/>
              </w:rPr>
            </w:pPr>
            <w:r>
              <w:rPr>
                <w:position w:val="-10"/>
              </w:rPr>
              <w:object>
                <v:shape id="_x0000_i1025" o:spt="75" type="#_x0000_t75" style="height:19.35pt;width:17.5pt;" o:ole="t" filled="f" stroked="f" coordsize="21600,21600">
                  <v:path/>
                  <v:fill on="f" alignshape="1" focussize="0,0"/>
                  <v:stroke on="f"/>
                  <v:imagedata r:id="rId35" grayscale="f" bilevel="f" o:title=""/>
                  <o:lock v:ext="edit" aspectratio="t"/>
                  <w10:wrap type="none"/>
                  <w10:anchorlock/>
                </v:shape>
                <o:OLEObject Type="Embed" ProgID="Equation.3" ShapeID="_x0000_i1025" DrawAspect="Content" ObjectID="_1468075726" r:id="rId34">
                  <o:LockedField>false</o:LockedField>
                </o:OLEObject>
              </w:object>
            </w:r>
          </w:p>
        </w:tc>
        <w:tc>
          <w:tcPr>
            <w:tcW w:w="6955" w:type="dxa"/>
            <w:shd w:val="clear" w:color="auto" w:fill="auto"/>
            <w:noWrap w:val="0"/>
            <w:vAlign w:val="top"/>
          </w:tcPr>
          <w:p>
            <w:pPr>
              <w:tabs>
                <w:tab w:val="left" w:pos="720"/>
              </w:tabs>
              <w:ind w:firstLine="480"/>
              <w:rPr>
                <w:rFonts w:hint="eastAsia"/>
              </w:rPr>
            </w:pPr>
            <w:r>
              <w:t>灌水器流量偏差系数</w:t>
            </w:r>
          </w:p>
        </w:tc>
      </w:tr>
      <w:tr>
        <w:trPr>
          <w:jc w:val="center"/>
        </w:trPr>
        <w:tc>
          <w:tcPr>
            <w:tcW w:w="2112" w:type="dxa"/>
            <w:shd w:val="clear" w:color="auto" w:fill="auto"/>
            <w:noWrap w:val="0"/>
            <w:vAlign w:val="top"/>
          </w:tcPr>
          <w:p>
            <w:pPr>
              <w:tabs>
                <w:tab w:val="left" w:pos="720"/>
              </w:tabs>
              <w:ind w:firstLine="480"/>
              <w:rPr>
                <w:rFonts w:hint="eastAsia"/>
              </w:rPr>
            </w:pPr>
            <w:r>
              <w:rPr>
                <w:position w:val="-4"/>
              </w:rPr>
              <w:object>
                <v:shape id="_x0000_i1026" o:spt="75" type="#_x0000_t75" style="height:13pt;width:13pt;" o:ole="t" filled="f" stroked="f" coordsize="21600,21600">
                  <v:path/>
                  <v:fill on="f" alignshape="1" focussize="0,0"/>
                  <v:stroke on="f"/>
                  <v:imagedata r:id="rId37" grayscale="f" bilevel="f" o:title=""/>
                  <o:lock v:ext="edit" aspectratio="t"/>
                  <w10:wrap type="none"/>
                  <w10:anchorlock/>
                </v:shape>
                <o:OLEObject Type="Embed" ProgID="Equation.3" ShapeID="_x0000_i1026" DrawAspect="Content" ObjectID="_1468075727" r:id="rId36">
                  <o:LockedField>false</o:LockedField>
                </o:OLEObject>
              </w:object>
            </w:r>
          </w:p>
        </w:tc>
        <w:tc>
          <w:tcPr>
            <w:tcW w:w="6955" w:type="dxa"/>
            <w:shd w:val="clear" w:color="auto" w:fill="auto"/>
            <w:noWrap w:val="0"/>
            <w:vAlign w:val="top"/>
          </w:tcPr>
          <w:p>
            <w:pPr>
              <w:tabs>
                <w:tab w:val="left" w:pos="720"/>
              </w:tabs>
              <w:ind w:firstLine="480"/>
              <w:rPr>
                <w:rFonts w:hint="eastAsia"/>
              </w:rPr>
            </w:pPr>
            <w:r>
              <w:rPr>
                <w:rFonts w:hAnsi="宋体"/>
              </w:rPr>
              <w:t>管道内径</w:t>
            </w:r>
            <w:r>
              <w:t>/mm</w:t>
            </w:r>
          </w:p>
        </w:tc>
      </w:tr>
      <w:tr>
        <w:trPr>
          <w:jc w:val="center"/>
        </w:trPr>
        <w:tc>
          <w:tcPr>
            <w:tcW w:w="2112" w:type="dxa"/>
            <w:shd w:val="clear" w:color="auto" w:fill="auto"/>
            <w:noWrap w:val="0"/>
            <w:vAlign w:val="top"/>
          </w:tcPr>
          <w:p>
            <w:pPr>
              <w:tabs>
                <w:tab w:val="left" w:pos="720"/>
              </w:tabs>
              <w:ind w:firstLine="480"/>
              <w:rPr>
                <w:rFonts w:hint="eastAsia"/>
              </w:rPr>
            </w:pPr>
            <w:r>
              <w:rPr>
                <w:position w:val="-12"/>
              </w:rPr>
              <w:object>
                <v:shape id="_x0000_i1027" o:spt="75" type="#_x0000_t75" style="height:18pt;width:16pt;" o:ole="t" filled="f" stroked="f" coordsize="21600,21600">
                  <v:path/>
                  <v:fill on="f" alignshape="1" focussize="0,0"/>
                  <v:stroke on="f"/>
                  <v:imagedata r:id="rId39" grayscale="f" bilevel="f" o:title=""/>
                  <o:lock v:ext="edit" aspectratio="t"/>
                  <w10:wrap type="none"/>
                  <w10:anchorlock/>
                </v:shape>
                <o:OLEObject Type="Embed" ProgID="Equation.3" ShapeID="_x0000_i1027" DrawAspect="Content" ObjectID="_1468075728" r:id="rId38">
                  <o:LockedField>false</o:LockedField>
                </o:OLEObject>
              </w:object>
            </w:r>
          </w:p>
        </w:tc>
        <w:tc>
          <w:tcPr>
            <w:tcW w:w="6955" w:type="dxa"/>
            <w:shd w:val="clear" w:color="auto" w:fill="auto"/>
            <w:noWrap w:val="0"/>
            <w:vAlign w:val="top"/>
          </w:tcPr>
          <w:p>
            <w:pPr>
              <w:tabs>
                <w:tab w:val="left" w:pos="720"/>
              </w:tabs>
              <w:ind w:firstLine="480"/>
              <w:rPr>
                <w:rFonts w:hint="eastAsia"/>
              </w:rPr>
            </w:pPr>
            <w:r>
              <w:t>灌水器</w:t>
            </w:r>
            <w:r>
              <w:rPr>
                <w:rFonts w:hAnsi="宋体"/>
              </w:rPr>
              <w:t>流道当量直径</w:t>
            </w:r>
            <w:r>
              <w:t>/mm</w:t>
            </w:r>
          </w:p>
        </w:tc>
      </w:tr>
      <w:tr>
        <w:trPr>
          <w:jc w:val="center"/>
        </w:trPr>
        <w:tc>
          <w:tcPr>
            <w:tcW w:w="2112" w:type="dxa"/>
            <w:shd w:val="clear" w:color="auto" w:fill="auto"/>
            <w:noWrap w:val="0"/>
            <w:vAlign w:val="top"/>
          </w:tcPr>
          <w:p>
            <w:pPr>
              <w:tabs>
                <w:tab w:val="left" w:pos="720"/>
              </w:tabs>
              <w:ind w:firstLine="480"/>
              <w:rPr>
                <w:rFonts w:hint="eastAsia"/>
              </w:rPr>
            </w:pPr>
            <w:r>
              <w:rPr>
                <w:position w:val="-6"/>
              </w:rPr>
              <w:object>
                <v:shape id="_x0000_i1028" o:spt="75" type="#_x0000_t75" style="height:13.95pt;width:6.95pt;" o:ole="t" filled="f" stroked="f" coordsize="21600,21600">
                  <v:path/>
                  <v:fill on="f" alignshape="1" focussize="0,0"/>
                  <v:stroke on="f"/>
                  <v:imagedata r:id="rId41" grayscale="f" bilevel="f" o:title=""/>
                  <o:lock v:ext="edit" aspectratio="t"/>
                  <w10:wrap type="none"/>
                  <w10:anchorlock/>
                </v:shape>
                <o:OLEObject Type="Embed" ProgID="Equation.3" ShapeID="_x0000_i1028" DrawAspect="Content" ObjectID="_1468075729" r:id="rId40">
                  <o:LockedField>false</o:LockedField>
                </o:OLEObject>
              </w:object>
            </w:r>
          </w:p>
        </w:tc>
        <w:tc>
          <w:tcPr>
            <w:tcW w:w="6955" w:type="dxa"/>
            <w:shd w:val="clear" w:color="auto" w:fill="auto"/>
            <w:noWrap w:val="0"/>
            <w:vAlign w:val="top"/>
          </w:tcPr>
          <w:p>
            <w:pPr>
              <w:tabs>
                <w:tab w:val="left" w:pos="720"/>
              </w:tabs>
              <w:ind w:firstLine="480"/>
              <w:rPr>
                <w:rFonts w:hint="eastAsia"/>
              </w:rPr>
            </w:pPr>
            <w:r>
              <w:rPr>
                <w:rFonts w:hAnsi="宋体"/>
              </w:rPr>
              <w:t>管长</w:t>
            </w:r>
            <w:r>
              <w:t>/m</w:t>
            </w:r>
          </w:p>
        </w:tc>
      </w:tr>
      <w:tr>
        <w:trPr>
          <w:jc w:val="center"/>
        </w:trPr>
        <w:tc>
          <w:tcPr>
            <w:tcW w:w="2112" w:type="dxa"/>
            <w:shd w:val="clear" w:color="auto" w:fill="auto"/>
            <w:noWrap w:val="0"/>
            <w:vAlign w:val="top"/>
          </w:tcPr>
          <w:p>
            <w:pPr>
              <w:tabs>
                <w:tab w:val="left" w:pos="720"/>
              </w:tabs>
              <w:ind w:firstLine="480"/>
              <w:rPr>
                <w:rFonts w:hint="eastAsia"/>
              </w:rPr>
            </w:pPr>
            <w:r>
              <w:rPr>
                <w:position w:val="-6"/>
              </w:rPr>
              <w:object>
                <v:shape id="_x0000_i1029" o:spt="75" type="#_x0000_t75" style="height:11.9pt;width:12.45pt;" o:ole="t" filled="f" o:preferrelative="t" stroked="f" coordsize="21600,21600">
                  <v:path/>
                  <v:fill on="f" alignshape="1" focussize="0,0"/>
                  <v:stroke on="f"/>
                  <v:imagedata r:id="rId43" grayscale="f" bilevel="f" o:title=""/>
                  <o:lock v:ext="edit" aspectratio="t"/>
                  <w10:wrap type="none"/>
                  <w10:anchorlock/>
                </v:shape>
                <o:OLEObject Type="Embed" ProgID="Equation.3" ShapeID="_x0000_i1029" DrawAspect="Content" ObjectID="_1468075730" r:id="rId42">
                  <o:LockedField>false</o:LockedField>
                </o:OLEObject>
              </w:object>
            </w:r>
          </w:p>
        </w:tc>
        <w:tc>
          <w:tcPr>
            <w:tcW w:w="6955" w:type="dxa"/>
            <w:shd w:val="clear" w:color="auto" w:fill="auto"/>
            <w:noWrap w:val="0"/>
            <w:vAlign w:val="top"/>
          </w:tcPr>
          <w:p>
            <w:pPr>
              <w:tabs>
                <w:tab w:val="left" w:pos="720"/>
              </w:tabs>
              <w:ind w:firstLine="480"/>
              <w:rPr>
                <w:rFonts w:hint="eastAsia"/>
              </w:rPr>
            </w:pPr>
            <w:r>
              <w:t>迷宫流道单元个数</w:t>
            </w:r>
            <w:r>
              <w:rPr>
                <w:rFonts w:hint="eastAsia"/>
              </w:rPr>
              <w:t>/</w:t>
            </w:r>
            <w:r>
              <w:t>个</w:t>
            </w:r>
          </w:p>
        </w:tc>
      </w:tr>
      <w:tr>
        <w:trPr>
          <w:jc w:val="center"/>
        </w:trPr>
        <w:tc>
          <w:tcPr>
            <w:tcW w:w="2112" w:type="dxa"/>
            <w:shd w:val="clear" w:color="auto" w:fill="auto"/>
            <w:noWrap w:val="0"/>
            <w:vAlign w:val="top"/>
          </w:tcPr>
          <w:p>
            <w:pPr>
              <w:tabs>
                <w:tab w:val="left" w:pos="720"/>
              </w:tabs>
              <w:ind w:firstLine="480"/>
              <w:rPr>
                <w:rFonts w:hint="eastAsia"/>
              </w:rPr>
            </w:pPr>
            <w:r>
              <w:rPr>
                <w:position w:val="-10"/>
              </w:rPr>
              <w:object>
                <v:shape id="_x0000_i1030" o:spt="75" type="#_x0000_t75" style="height:13.1pt;width:11.65pt;" o:ole="t" filled="f" stroked="f" coordsize="21600,21600">
                  <v:path/>
                  <v:fill on="f" alignshape="1" focussize="0,0"/>
                  <v:stroke on="f"/>
                  <v:imagedata r:id="rId45" grayscale="f" bilevel="f" o:title=""/>
                  <o:lock v:ext="edit" aspectratio="t"/>
                  <w10:wrap type="none"/>
                  <w10:anchorlock/>
                </v:shape>
                <o:OLEObject Type="Embed" ProgID="Equation.3" ShapeID="_x0000_i1030" DrawAspect="Content" ObjectID="_1468075731" r:id="rId44">
                  <o:LockedField>false</o:LockedField>
                </o:OLEObject>
              </w:object>
            </w:r>
          </w:p>
        </w:tc>
        <w:tc>
          <w:tcPr>
            <w:tcW w:w="6955" w:type="dxa"/>
            <w:shd w:val="clear" w:color="auto" w:fill="auto"/>
            <w:noWrap w:val="0"/>
            <w:vAlign w:val="top"/>
          </w:tcPr>
          <w:p>
            <w:pPr>
              <w:tabs>
                <w:tab w:val="left" w:pos="720"/>
              </w:tabs>
              <w:ind w:firstLine="480"/>
              <w:rPr>
                <w:rFonts w:hint="eastAsia"/>
              </w:rPr>
            </w:pPr>
            <w:r>
              <w:rPr>
                <w:rFonts w:hAnsi="宋体"/>
              </w:rPr>
              <w:t>灌水器流量</w:t>
            </w:r>
            <w:r>
              <w:t>/L·h</w:t>
            </w:r>
            <w:r>
              <w:rPr>
                <w:vertAlign w:val="superscript"/>
              </w:rPr>
              <w:t>-1</w:t>
            </w:r>
          </w:p>
        </w:tc>
      </w:tr>
      <w:tr>
        <w:trPr>
          <w:jc w:val="center"/>
        </w:trPr>
        <w:tc>
          <w:tcPr>
            <w:tcW w:w="2112" w:type="dxa"/>
            <w:shd w:val="clear" w:color="auto" w:fill="auto"/>
            <w:noWrap w:val="0"/>
            <w:vAlign w:val="top"/>
          </w:tcPr>
          <w:p>
            <w:pPr>
              <w:tabs>
                <w:tab w:val="left" w:pos="720"/>
              </w:tabs>
              <w:ind w:firstLine="480"/>
              <w:rPr>
                <w:rFonts w:hint="eastAsia"/>
              </w:rPr>
            </w:pPr>
            <w:r>
              <w:rPr>
                <w:position w:val="-12"/>
              </w:rPr>
              <w:object>
                <v:shape id="_x0000_i1031" o:spt="75" type="#_x0000_t75" style="height:18.15pt;width:16.3pt;" o:ole="t" filled="f" stroked="f" coordsize="21600,21600">
                  <v:path/>
                  <v:fill on="f" alignshape="1" focussize="0,0"/>
                  <v:stroke on="f"/>
                  <v:imagedata r:id="rId47" grayscale="f" bilevel="f" o:title=""/>
                  <o:lock v:ext="edit" aspectratio="t"/>
                  <w10:wrap type="none"/>
                  <w10:anchorlock/>
                </v:shape>
                <o:OLEObject Type="Embed" ProgID="Equation.3" ShapeID="_x0000_i1031" DrawAspect="Content" ObjectID="_1468075732" r:id="rId46">
                  <o:LockedField>false</o:LockedField>
                </o:OLEObject>
              </w:object>
            </w:r>
          </w:p>
        </w:tc>
        <w:tc>
          <w:tcPr>
            <w:tcW w:w="6955" w:type="dxa"/>
            <w:shd w:val="clear" w:color="auto" w:fill="auto"/>
            <w:noWrap w:val="0"/>
            <w:vAlign w:val="top"/>
          </w:tcPr>
          <w:p>
            <w:pPr>
              <w:tabs>
                <w:tab w:val="left" w:pos="720"/>
              </w:tabs>
              <w:ind w:firstLine="480"/>
              <w:rPr>
                <w:rFonts w:hint="eastAsia"/>
              </w:rPr>
            </w:pPr>
            <w:r>
              <w:rPr>
                <w:rFonts w:hAnsi="宋体"/>
              </w:rPr>
              <w:t>灌水器额定流量</w:t>
            </w:r>
            <w:r>
              <w:t>/L·h</w:t>
            </w:r>
            <w:r>
              <w:rPr>
                <w:vertAlign w:val="superscript"/>
              </w:rPr>
              <w:t>-1</w:t>
            </w:r>
          </w:p>
        </w:tc>
      </w:tr>
      <w:tr>
        <w:trPr>
          <w:jc w:val="center"/>
        </w:trPr>
        <w:tc>
          <w:tcPr>
            <w:tcW w:w="2112" w:type="dxa"/>
            <w:shd w:val="clear" w:color="auto" w:fill="auto"/>
            <w:noWrap w:val="0"/>
            <w:vAlign w:val="top"/>
          </w:tcPr>
          <w:p>
            <w:pPr>
              <w:tabs>
                <w:tab w:val="left" w:pos="720"/>
              </w:tabs>
              <w:ind w:firstLine="480"/>
              <w:rPr>
                <w:rFonts w:hint="eastAsia"/>
              </w:rPr>
            </w:pPr>
            <w:r>
              <w:rPr>
                <w:i/>
              </w:rPr>
              <w:t>Re</w:t>
            </w:r>
          </w:p>
        </w:tc>
        <w:tc>
          <w:tcPr>
            <w:tcW w:w="6955" w:type="dxa"/>
            <w:shd w:val="clear" w:color="auto" w:fill="auto"/>
            <w:noWrap w:val="0"/>
            <w:vAlign w:val="top"/>
          </w:tcPr>
          <w:p>
            <w:pPr>
              <w:tabs>
                <w:tab w:val="left" w:pos="720"/>
              </w:tabs>
              <w:ind w:firstLine="480"/>
              <w:rPr>
                <w:rFonts w:hint="eastAsia"/>
              </w:rPr>
            </w:pPr>
            <w:r>
              <w:t>雷诺数</w:t>
            </w:r>
          </w:p>
        </w:tc>
      </w:tr>
      <w:tr>
        <w:trPr>
          <w:jc w:val="center"/>
        </w:trPr>
        <w:tc>
          <w:tcPr>
            <w:tcW w:w="2112" w:type="dxa"/>
            <w:shd w:val="clear" w:color="auto" w:fill="auto"/>
            <w:noWrap w:val="0"/>
            <w:vAlign w:val="top"/>
          </w:tcPr>
          <w:p>
            <w:pPr>
              <w:tabs>
                <w:tab w:val="left" w:pos="720"/>
              </w:tabs>
              <w:ind w:firstLine="480"/>
              <w:rPr>
                <w:i/>
              </w:rPr>
            </w:pPr>
            <w:r>
              <w:rPr>
                <w:position w:val="-12"/>
              </w:rPr>
              <w:object>
                <v:shape id="_x0000_i1032" o:spt="75" type="#_x0000_t75" style="height:17.7pt;width:15.75pt;" o:ole="t" filled="f" stroked="f" coordsize="21600,21600">
                  <v:path/>
                  <v:fill on="f" alignshape="1" focussize="0,0"/>
                  <v:stroke on="f"/>
                  <v:imagedata r:id="rId49" grayscale="f" bilevel="f" o:title=""/>
                  <o:lock v:ext="edit" aspectratio="t"/>
                  <w10:wrap type="none"/>
                  <w10:anchorlock/>
                </v:shape>
                <o:OLEObject Type="Embed" ProgID="Equation.3" ShapeID="_x0000_i1032" DrawAspect="Content" ObjectID="_1468075733" r:id="rId48">
                  <o:LockedField>false</o:LockedField>
                </o:OLEObject>
              </w:object>
            </w:r>
          </w:p>
        </w:tc>
        <w:tc>
          <w:tcPr>
            <w:tcW w:w="6955" w:type="dxa"/>
            <w:shd w:val="clear" w:color="auto" w:fill="auto"/>
            <w:noWrap w:val="0"/>
            <w:vAlign w:val="top"/>
          </w:tcPr>
          <w:p>
            <w:pPr>
              <w:tabs>
                <w:tab w:val="left" w:pos="720"/>
              </w:tabs>
              <w:ind w:firstLine="480"/>
              <w:rPr>
                <w:rFonts w:hint="eastAsia"/>
              </w:rPr>
            </w:pPr>
            <w:r>
              <w:t>灌水器流量标准偏差</w:t>
            </w:r>
          </w:p>
        </w:tc>
      </w:tr>
      <w:tr>
        <w:trPr>
          <w:jc w:val="center"/>
        </w:trPr>
        <w:tc>
          <w:tcPr>
            <w:tcW w:w="2112" w:type="dxa"/>
            <w:shd w:val="clear" w:color="auto" w:fill="auto"/>
            <w:noWrap w:val="0"/>
            <w:vAlign w:val="top"/>
          </w:tcPr>
          <w:p>
            <w:pPr>
              <w:tabs>
                <w:tab w:val="left" w:pos="720"/>
              </w:tabs>
              <w:ind w:firstLine="480"/>
            </w:pPr>
            <w:r>
              <w:rPr>
                <w:position w:val="-6"/>
              </w:rPr>
              <w:object>
                <v:shape id="_x0000_i1033" o:spt="75" type="#_x0000_t75" style="height:12.95pt;width:11.75pt;" o:ole="t" filled="f" stroked="f" coordsize="21600,21600">
                  <v:path/>
                  <v:fill on="f" alignshape="1" focussize="0,0"/>
                  <v:stroke on="f"/>
                  <v:imagedata r:id="rId51" grayscale="f" bilevel="f" o:title=""/>
                  <o:lock v:ext="edit" aspectratio="t"/>
                  <w10:wrap type="none"/>
                  <w10:anchorlock/>
                </v:shape>
                <o:OLEObject Type="Embed" ProgID="Equation.3" ShapeID="_x0000_i1033" DrawAspect="Content" ObjectID="_1468075734" r:id="rId50">
                  <o:LockedField>false</o:LockedField>
                </o:OLEObject>
              </w:object>
            </w:r>
          </w:p>
        </w:tc>
        <w:tc>
          <w:tcPr>
            <w:tcW w:w="6955" w:type="dxa"/>
            <w:shd w:val="clear" w:color="auto" w:fill="auto"/>
            <w:noWrap w:val="0"/>
            <w:vAlign w:val="top"/>
          </w:tcPr>
          <w:p>
            <w:pPr>
              <w:tabs>
                <w:tab w:val="left" w:pos="720"/>
              </w:tabs>
              <w:ind w:firstLine="480"/>
            </w:pPr>
            <w:r>
              <w:t>流体的运动粘性系数</w:t>
            </w:r>
          </w:p>
        </w:tc>
      </w:tr>
      <w:tr>
        <w:trPr>
          <w:jc w:val="center"/>
        </w:trPr>
        <w:tc>
          <w:tcPr>
            <w:tcW w:w="2112" w:type="dxa"/>
            <w:shd w:val="clear" w:color="auto" w:fill="auto"/>
            <w:noWrap w:val="0"/>
            <w:vAlign w:val="top"/>
          </w:tcPr>
          <w:p>
            <w:pPr>
              <w:tabs>
                <w:tab w:val="left" w:pos="720"/>
              </w:tabs>
              <w:ind w:firstLine="480"/>
            </w:pPr>
            <w:r>
              <w:rPr>
                <w:position w:val="-6"/>
              </w:rPr>
              <w:object>
                <v:shape id="_x0000_i1034" o:spt="75" type="#_x0000_t75" style="height:14.75pt;width:12.75pt;" o:ole="t" filled="f" stroked="f" coordsize="21600,21600">
                  <v:path/>
                  <v:fill on="f" alignshape="1" focussize="0,0"/>
                  <v:stroke on="f"/>
                  <v:imagedata r:id="rId53" grayscale="f" bilevel="f" o:title=""/>
                  <o:lock v:ext="edit" aspectratio="t"/>
                  <w10:wrap type="none"/>
                  <w10:anchorlock/>
                </v:shape>
                <o:OLEObject Type="Embed" ProgID="Equation.3" ShapeID="_x0000_i1034" DrawAspect="Content" ObjectID="_1468075735" r:id="rId52">
                  <o:LockedField>false</o:LockedField>
                </o:OLEObject>
              </w:object>
            </w:r>
          </w:p>
        </w:tc>
        <w:tc>
          <w:tcPr>
            <w:tcW w:w="6955" w:type="dxa"/>
            <w:shd w:val="clear" w:color="auto" w:fill="auto"/>
            <w:noWrap w:val="0"/>
            <w:vAlign w:val="top"/>
          </w:tcPr>
          <w:p>
            <w:pPr>
              <w:tabs>
                <w:tab w:val="left" w:pos="720"/>
              </w:tabs>
              <w:ind w:firstLine="480"/>
            </w:pPr>
            <w:r>
              <w:t>流态指数</w:t>
            </w:r>
          </w:p>
        </w:tc>
      </w:tr>
      <w:tr>
        <w:trPr>
          <w:jc w:val="center"/>
        </w:trPr>
        <w:tc>
          <w:tcPr>
            <w:tcW w:w="2112" w:type="dxa"/>
            <w:shd w:val="clear" w:color="auto" w:fill="auto"/>
            <w:noWrap w:val="0"/>
            <w:vAlign w:val="top"/>
          </w:tcPr>
          <w:p>
            <w:pPr>
              <w:tabs>
                <w:tab w:val="left" w:pos="720"/>
              </w:tabs>
              <w:ind w:firstLine="480"/>
              <w:rPr>
                <w:rFonts w:hint="eastAsia"/>
              </w:rPr>
            </w:pPr>
          </w:p>
        </w:tc>
        <w:tc>
          <w:tcPr>
            <w:tcW w:w="6955" w:type="dxa"/>
            <w:shd w:val="clear" w:color="auto" w:fill="auto"/>
            <w:noWrap w:val="0"/>
            <w:vAlign w:val="top"/>
          </w:tcPr>
          <w:p>
            <w:pPr>
              <w:tabs>
                <w:tab w:val="left" w:pos="720"/>
              </w:tabs>
              <w:ind w:firstLine="480"/>
              <w:rPr>
                <w:rFonts w:hint="eastAsia"/>
              </w:rPr>
            </w:pPr>
          </w:p>
        </w:tc>
      </w:tr>
      <w:tr>
        <w:trPr>
          <w:jc w:val="center"/>
        </w:trPr>
        <w:tc>
          <w:tcPr>
            <w:tcW w:w="2112" w:type="dxa"/>
            <w:shd w:val="clear" w:color="auto" w:fill="auto"/>
            <w:noWrap w:val="0"/>
            <w:vAlign w:val="top"/>
          </w:tcPr>
          <w:p>
            <w:pPr>
              <w:tabs>
                <w:tab w:val="left" w:pos="720"/>
              </w:tabs>
              <w:ind w:firstLine="480"/>
              <w:rPr>
                <w:rFonts w:hint="eastAsia"/>
              </w:rPr>
            </w:pPr>
          </w:p>
        </w:tc>
        <w:tc>
          <w:tcPr>
            <w:tcW w:w="6955" w:type="dxa"/>
            <w:shd w:val="clear" w:color="auto" w:fill="auto"/>
            <w:noWrap w:val="0"/>
            <w:vAlign w:val="top"/>
          </w:tcPr>
          <w:p>
            <w:pPr>
              <w:tabs>
                <w:tab w:val="left" w:pos="720"/>
              </w:tabs>
              <w:ind w:firstLine="480"/>
              <w:rPr>
                <w:rFonts w:hint="eastAsia"/>
              </w:rPr>
            </w:pPr>
          </w:p>
        </w:tc>
      </w:tr>
    </w:tbl>
    <w:p>
      <w:pPr>
        <w:ind w:firstLine="480"/>
        <w:rPr>
          <w:rFonts w:hint="eastAsia"/>
        </w:rPr>
      </w:pPr>
    </w:p>
    <w:p>
      <w:pPr>
        <w:ind w:firstLine="480"/>
      </w:pPr>
      <w:r>
        <w:t>如果论文中使用了大量的物理量符号、标志、缩略词、专门计量单位、自定义名词和术语等，应将全文中常用的这些符号及意义列出。如果上述符号和缩略词使用数量不多，可以不设专门的主要符号表，但在论文中出现时须加以说明。</w:t>
      </w:r>
    </w:p>
    <w:p>
      <w:pPr>
        <w:ind w:firstLine="480"/>
      </w:pPr>
      <w:r>
        <w:t>论文中主要符号应全部采用法定单位，特别要严格执行GB3100～3102</w:t>
      </w:r>
      <w:r>
        <w:rPr>
          <w:rFonts w:hint="eastAsia"/>
        </w:rPr>
        <w:t>—</w:t>
      </w:r>
      <w:r>
        <w:t>93有关“量和单位”的规定。单位名称的书写，可以采用国际通用符号，也可以用中文名称，但全文应统一，不得两种混用。</w:t>
      </w:r>
    </w:p>
    <w:p>
      <w:pPr>
        <w:ind w:firstLine="480"/>
        <w:rPr>
          <w:rFonts w:hint="eastAsia"/>
        </w:rPr>
      </w:pPr>
      <w:r>
        <w:t>缩略词应列出中英文全称。</w:t>
      </w:r>
    </w:p>
    <w:p>
      <w:pPr>
        <w:ind w:firstLine="480"/>
        <w:rPr>
          <w:rFonts w:hint="eastAsia"/>
        </w:rPr>
      </w:pPr>
      <w:r>
        <w:rPr>
          <w:rFonts w:hint="eastAsia"/>
        </w:rPr>
        <w:t>主要符号表正文统一左缩进</w:t>
      </w:r>
      <w:r>
        <w:rPr>
          <w:rStyle w:val="40"/>
          <w:rFonts w:hint="eastAsia"/>
        </w:rPr>
        <w:t>一</w:t>
      </w:r>
      <w:r>
        <w:rPr>
          <w:rFonts w:hint="eastAsia"/>
        </w:rPr>
        <w:t>个字符。</w:t>
      </w:r>
    </w:p>
    <w:p>
      <w:pPr>
        <w:ind w:firstLine="480"/>
        <w:rPr>
          <w:rFonts w:hint="eastAsia"/>
          <w:color w:val="FF0000"/>
        </w:rPr>
      </w:pPr>
    </w:p>
    <w:p>
      <w:pPr>
        <w:ind w:firstLine="480"/>
        <w:rPr>
          <w:rFonts w:hint="eastAsia"/>
          <w:color w:val="FF0000"/>
        </w:rPr>
      </w:pPr>
      <w:r>
        <w:rPr>
          <w:rFonts w:hint="eastAsia"/>
          <w:color w:val="FF0000"/>
        </w:rPr>
        <w:t>符号表排序方法：先按拉丁字母大写、小写排序，再按希腊字母大写、小写排序，如下表所示：</w:t>
      </w:r>
    </w:p>
    <w:tbl>
      <w:tblPr>
        <w:tblStyle w:val="31"/>
        <w:tblW w:w="552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7"/>
        <w:gridCol w:w="346"/>
        <w:gridCol w:w="337"/>
        <w:gridCol w:w="337"/>
        <w:gridCol w:w="346"/>
        <w:gridCol w:w="326"/>
        <w:gridCol w:w="326"/>
        <w:gridCol w:w="346"/>
        <w:gridCol w:w="346"/>
        <w:gridCol w:w="306"/>
        <w:gridCol w:w="396"/>
        <w:gridCol w:w="396"/>
        <w:gridCol w:w="396"/>
        <w:gridCol w:w="396"/>
        <w:gridCol w:w="396"/>
        <w:gridCol w:w="396"/>
        <w:gridCol w:w="396"/>
        <w:gridCol w:w="396"/>
        <w:gridCol w:w="396"/>
        <w:gridCol w:w="396"/>
        <w:gridCol w:w="396"/>
        <w:gridCol w:w="396"/>
        <w:gridCol w:w="396"/>
        <w:gridCol w:w="396"/>
        <w:gridCol w:w="396"/>
        <w:gridCol w:w="396"/>
        <w:gridCol w:w="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6" w:type="pct"/>
            <w:tcBorders>
              <w:bottom w:val="nil"/>
            </w:tcBorders>
            <w:shd w:val="clear" w:color="auto" w:fill="auto"/>
            <w:noWrap w:val="0"/>
            <w:vAlign w:val="top"/>
          </w:tcPr>
          <w:p>
            <w:pPr>
              <w:ind w:firstLine="0" w:firstLineChars="0"/>
              <w:rPr>
                <w:rFonts w:hint="eastAsia"/>
                <w:b/>
                <w:color w:val="FF0000"/>
                <w:sz w:val="18"/>
                <w:szCs w:val="18"/>
              </w:rPr>
            </w:pPr>
          </w:p>
        </w:tc>
        <w:tc>
          <w:tcPr>
            <w:tcW w:w="171" w:type="pct"/>
            <w:tcBorders>
              <w:bottom w:val="nil"/>
              <w:right w:val="nil"/>
            </w:tcBorders>
            <w:shd w:val="clear" w:color="auto" w:fill="auto"/>
            <w:noWrap w:val="0"/>
            <w:vAlign w:val="top"/>
          </w:tcPr>
          <w:p>
            <w:pPr>
              <w:ind w:firstLine="0" w:firstLineChars="0"/>
              <w:rPr>
                <w:rFonts w:hint="eastAsia"/>
                <w:b/>
                <w:color w:val="FF0000"/>
                <w:sz w:val="18"/>
                <w:szCs w:val="18"/>
              </w:rPr>
            </w:pPr>
            <w:r>
              <w:rPr>
                <w:rFonts w:hint="eastAsia"/>
                <w:b/>
                <w:color w:val="FF0000"/>
                <w:sz w:val="18"/>
                <w:szCs w:val="18"/>
              </w:rPr>
              <w:t>1</w:t>
            </w:r>
          </w:p>
        </w:tc>
        <w:tc>
          <w:tcPr>
            <w:tcW w:w="166" w:type="pct"/>
            <w:tcBorders>
              <w:left w:val="nil"/>
              <w:bottom w:val="nil"/>
              <w:right w:val="nil"/>
            </w:tcBorders>
            <w:shd w:val="clear" w:color="auto" w:fill="auto"/>
            <w:noWrap w:val="0"/>
            <w:vAlign w:val="top"/>
          </w:tcPr>
          <w:p>
            <w:pPr>
              <w:ind w:firstLine="0" w:firstLineChars="0"/>
              <w:rPr>
                <w:rFonts w:hint="eastAsia"/>
                <w:b/>
                <w:color w:val="FF0000"/>
                <w:sz w:val="18"/>
                <w:szCs w:val="18"/>
              </w:rPr>
            </w:pPr>
            <w:r>
              <w:rPr>
                <w:rFonts w:hint="eastAsia"/>
                <w:b/>
                <w:color w:val="FF0000"/>
                <w:sz w:val="18"/>
                <w:szCs w:val="18"/>
              </w:rPr>
              <w:t>2</w:t>
            </w:r>
          </w:p>
        </w:tc>
        <w:tc>
          <w:tcPr>
            <w:tcW w:w="166" w:type="pct"/>
            <w:tcBorders>
              <w:left w:val="nil"/>
              <w:bottom w:val="nil"/>
              <w:right w:val="nil"/>
            </w:tcBorders>
            <w:shd w:val="clear" w:color="auto" w:fill="auto"/>
            <w:noWrap w:val="0"/>
            <w:vAlign w:val="top"/>
          </w:tcPr>
          <w:p>
            <w:pPr>
              <w:ind w:firstLine="0" w:firstLineChars="0"/>
              <w:rPr>
                <w:rFonts w:hint="eastAsia"/>
                <w:b/>
                <w:color w:val="FF0000"/>
                <w:sz w:val="18"/>
                <w:szCs w:val="18"/>
              </w:rPr>
            </w:pPr>
            <w:r>
              <w:rPr>
                <w:rFonts w:hint="eastAsia"/>
                <w:b/>
                <w:color w:val="FF0000"/>
                <w:sz w:val="18"/>
                <w:szCs w:val="18"/>
              </w:rPr>
              <w:t>3</w:t>
            </w:r>
          </w:p>
        </w:tc>
        <w:tc>
          <w:tcPr>
            <w:tcW w:w="171" w:type="pct"/>
            <w:tcBorders>
              <w:left w:val="nil"/>
              <w:bottom w:val="nil"/>
              <w:right w:val="nil"/>
            </w:tcBorders>
            <w:shd w:val="clear" w:color="auto" w:fill="auto"/>
            <w:noWrap w:val="0"/>
            <w:vAlign w:val="top"/>
          </w:tcPr>
          <w:p>
            <w:pPr>
              <w:ind w:firstLine="0" w:firstLineChars="0"/>
              <w:rPr>
                <w:rFonts w:hint="eastAsia"/>
                <w:b/>
                <w:color w:val="FF0000"/>
                <w:sz w:val="18"/>
                <w:szCs w:val="18"/>
              </w:rPr>
            </w:pPr>
            <w:r>
              <w:rPr>
                <w:rFonts w:hint="eastAsia"/>
                <w:b/>
                <w:color w:val="FF0000"/>
                <w:sz w:val="18"/>
                <w:szCs w:val="18"/>
              </w:rPr>
              <w:t>4</w:t>
            </w:r>
          </w:p>
        </w:tc>
        <w:tc>
          <w:tcPr>
            <w:tcW w:w="161" w:type="pct"/>
            <w:tcBorders>
              <w:left w:val="nil"/>
              <w:bottom w:val="nil"/>
              <w:right w:val="nil"/>
            </w:tcBorders>
            <w:shd w:val="clear" w:color="auto" w:fill="auto"/>
            <w:noWrap w:val="0"/>
            <w:vAlign w:val="top"/>
          </w:tcPr>
          <w:p>
            <w:pPr>
              <w:ind w:firstLine="0" w:firstLineChars="0"/>
              <w:rPr>
                <w:rFonts w:hint="eastAsia"/>
                <w:b/>
                <w:color w:val="FF0000"/>
                <w:sz w:val="18"/>
                <w:szCs w:val="18"/>
              </w:rPr>
            </w:pPr>
            <w:r>
              <w:rPr>
                <w:rFonts w:hint="eastAsia"/>
                <w:b/>
                <w:color w:val="FF0000"/>
                <w:sz w:val="18"/>
                <w:szCs w:val="18"/>
              </w:rPr>
              <w:t>5</w:t>
            </w:r>
          </w:p>
        </w:tc>
        <w:tc>
          <w:tcPr>
            <w:tcW w:w="161" w:type="pct"/>
            <w:tcBorders>
              <w:left w:val="nil"/>
              <w:bottom w:val="nil"/>
              <w:right w:val="nil"/>
            </w:tcBorders>
            <w:shd w:val="clear" w:color="auto" w:fill="auto"/>
            <w:noWrap w:val="0"/>
            <w:vAlign w:val="top"/>
          </w:tcPr>
          <w:p>
            <w:pPr>
              <w:ind w:firstLine="0" w:firstLineChars="0"/>
              <w:rPr>
                <w:rFonts w:hint="eastAsia"/>
                <w:b/>
                <w:color w:val="FF0000"/>
                <w:sz w:val="18"/>
                <w:szCs w:val="18"/>
              </w:rPr>
            </w:pPr>
            <w:r>
              <w:rPr>
                <w:rFonts w:hint="eastAsia"/>
                <w:b/>
                <w:color w:val="FF0000"/>
                <w:sz w:val="18"/>
                <w:szCs w:val="18"/>
              </w:rPr>
              <w:t>6</w:t>
            </w:r>
          </w:p>
        </w:tc>
        <w:tc>
          <w:tcPr>
            <w:tcW w:w="171" w:type="pct"/>
            <w:tcBorders>
              <w:left w:val="nil"/>
              <w:bottom w:val="nil"/>
              <w:right w:val="nil"/>
            </w:tcBorders>
            <w:shd w:val="clear" w:color="auto" w:fill="auto"/>
            <w:noWrap w:val="0"/>
            <w:vAlign w:val="top"/>
          </w:tcPr>
          <w:p>
            <w:pPr>
              <w:ind w:firstLine="0" w:firstLineChars="0"/>
              <w:rPr>
                <w:rFonts w:hint="eastAsia"/>
                <w:b/>
                <w:color w:val="FF0000"/>
                <w:sz w:val="18"/>
                <w:szCs w:val="18"/>
              </w:rPr>
            </w:pPr>
            <w:r>
              <w:rPr>
                <w:rFonts w:hint="eastAsia"/>
                <w:b/>
                <w:color w:val="FF0000"/>
                <w:sz w:val="18"/>
                <w:szCs w:val="18"/>
              </w:rPr>
              <w:t>7</w:t>
            </w:r>
          </w:p>
        </w:tc>
        <w:tc>
          <w:tcPr>
            <w:tcW w:w="171" w:type="pct"/>
            <w:tcBorders>
              <w:left w:val="nil"/>
              <w:bottom w:val="nil"/>
              <w:right w:val="nil"/>
            </w:tcBorders>
            <w:shd w:val="clear" w:color="auto" w:fill="auto"/>
            <w:noWrap w:val="0"/>
            <w:vAlign w:val="top"/>
          </w:tcPr>
          <w:p>
            <w:pPr>
              <w:ind w:firstLine="0" w:firstLineChars="0"/>
              <w:rPr>
                <w:rFonts w:hint="eastAsia"/>
                <w:b/>
                <w:color w:val="FF0000"/>
                <w:sz w:val="18"/>
                <w:szCs w:val="18"/>
              </w:rPr>
            </w:pPr>
            <w:r>
              <w:rPr>
                <w:rFonts w:hint="eastAsia"/>
                <w:b/>
                <w:color w:val="FF0000"/>
                <w:sz w:val="18"/>
                <w:szCs w:val="18"/>
              </w:rPr>
              <w:t>8</w:t>
            </w:r>
          </w:p>
        </w:tc>
        <w:tc>
          <w:tcPr>
            <w:tcW w:w="151" w:type="pct"/>
            <w:tcBorders>
              <w:left w:val="nil"/>
              <w:bottom w:val="nil"/>
              <w:right w:val="nil"/>
            </w:tcBorders>
            <w:shd w:val="clear" w:color="auto" w:fill="auto"/>
            <w:noWrap w:val="0"/>
            <w:vAlign w:val="top"/>
          </w:tcPr>
          <w:p>
            <w:pPr>
              <w:ind w:firstLine="0" w:firstLineChars="0"/>
              <w:rPr>
                <w:rFonts w:hint="eastAsia"/>
                <w:b/>
                <w:color w:val="FF0000"/>
                <w:sz w:val="18"/>
                <w:szCs w:val="18"/>
              </w:rPr>
            </w:pPr>
            <w:r>
              <w:rPr>
                <w:rFonts w:hint="eastAsia"/>
                <w:b/>
                <w:color w:val="FF0000"/>
                <w:sz w:val="18"/>
                <w:szCs w:val="18"/>
              </w:rPr>
              <w:t>9</w:t>
            </w:r>
          </w:p>
        </w:tc>
        <w:tc>
          <w:tcPr>
            <w:tcW w:w="195" w:type="pct"/>
            <w:tcBorders>
              <w:left w:val="nil"/>
              <w:bottom w:val="nil"/>
              <w:right w:val="nil"/>
            </w:tcBorders>
            <w:shd w:val="clear" w:color="auto" w:fill="auto"/>
            <w:noWrap w:val="0"/>
            <w:vAlign w:val="top"/>
          </w:tcPr>
          <w:p>
            <w:pPr>
              <w:ind w:firstLine="0" w:firstLineChars="0"/>
              <w:rPr>
                <w:rFonts w:hint="eastAsia"/>
                <w:b/>
                <w:color w:val="FF0000"/>
                <w:sz w:val="18"/>
                <w:szCs w:val="18"/>
              </w:rPr>
            </w:pPr>
            <w:r>
              <w:rPr>
                <w:rFonts w:hint="eastAsia"/>
                <w:b/>
                <w:color w:val="FF0000"/>
                <w:sz w:val="18"/>
                <w:szCs w:val="18"/>
              </w:rPr>
              <w:t>10</w:t>
            </w:r>
          </w:p>
        </w:tc>
        <w:tc>
          <w:tcPr>
            <w:tcW w:w="191" w:type="pct"/>
            <w:tcBorders>
              <w:left w:val="nil"/>
              <w:bottom w:val="nil"/>
              <w:right w:val="nil"/>
            </w:tcBorders>
            <w:shd w:val="clear" w:color="auto" w:fill="auto"/>
            <w:noWrap w:val="0"/>
            <w:vAlign w:val="top"/>
          </w:tcPr>
          <w:p>
            <w:pPr>
              <w:ind w:firstLine="0" w:firstLineChars="0"/>
              <w:rPr>
                <w:rFonts w:hint="eastAsia"/>
                <w:b/>
                <w:color w:val="FF0000"/>
                <w:sz w:val="18"/>
                <w:szCs w:val="18"/>
              </w:rPr>
            </w:pPr>
            <w:r>
              <w:rPr>
                <w:rFonts w:hint="eastAsia"/>
                <w:b/>
                <w:color w:val="FF0000"/>
                <w:sz w:val="18"/>
                <w:szCs w:val="18"/>
              </w:rPr>
              <w:t>11</w:t>
            </w:r>
          </w:p>
        </w:tc>
        <w:tc>
          <w:tcPr>
            <w:tcW w:w="195" w:type="pct"/>
            <w:tcBorders>
              <w:left w:val="nil"/>
              <w:bottom w:val="nil"/>
              <w:right w:val="nil"/>
            </w:tcBorders>
            <w:shd w:val="clear" w:color="auto" w:fill="auto"/>
            <w:noWrap w:val="0"/>
            <w:vAlign w:val="top"/>
          </w:tcPr>
          <w:p>
            <w:pPr>
              <w:ind w:firstLine="0" w:firstLineChars="0"/>
              <w:rPr>
                <w:rFonts w:hint="eastAsia"/>
                <w:b/>
                <w:color w:val="FF0000"/>
                <w:sz w:val="18"/>
                <w:szCs w:val="18"/>
              </w:rPr>
            </w:pPr>
            <w:r>
              <w:rPr>
                <w:rFonts w:hint="eastAsia"/>
                <w:b/>
                <w:color w:val="FF0000"/>
                <w:sz w:val="18"/>
                <w:szCs w:val="18"/>
              </w:rPr>
              <w:t>12</w:t>
            </w:r>
          </w:p>
        </w:tc>
        <w:tc>
          <w:tcPr>
            <w:tcW w:w="195" w:type="pct"/>
            <w:tcBorders>
              <w:left w:val="nil"/>
              <w:bottom w:val="nil"/>
              <w:right w:val="nil"/>
            </w:tcBorders>
            <w:shd w:val="clear" w:color="auto" w:fill="auto"/>
            <w:noWrap w:val="0"/>
            <w:vAlign w:val="top"/>
          </w:tcPr>
          <w:p>
            <w:pPr>
              <w:ind w:firstLine="0" w:firstLineChars="0"/>
              <w:rPr>
                <w:rFonts w:hint="eastAsia"/>
                <w:b/>
                <w:color w:val="FF0000"/>
                <w:sz w:val="18"/>
                <w:szCs w:val="18"/>
              </w:rPr>
            </w:pPr>
            <w:r>
              <w:rPr>
                <w:rFonts w:hint="eastAsia"/>
                <w:b/>
                <w:color w:val="FF0000"/>
                <w:sz w:val="18"/>
                <w:szCs w:val="18"/>
              </w:rPr>
              <w:t>13</w:t>
            </w:r>
          </w:p>
        </w:tc>
        <w:tc>
          <w:tcPr>
            <w:tcW w:w="195" w:type="pct"/>
            <w:tcBorders>
              <w:left w:val="nil"/>
              <w:bottom w:val="nil"/>
              <w:right w:val="nil"/>
            </w:tcBorders>
            <w:shd w:val="clear" w:color="auto" w:fill="auto"/>
            <w:noWrap w:val="0"/>
            <w:vAlign w:val="top"/>
          </w:tcPr>
          <w:p>
            <w:pPr>
              <w:ind w:firstLine="0" w:firstLineChars="0"/>
              <w:rPr>
                <w:rFonts w:hint="eastAsia"/>
                <w:b/>
                <w:color w:val="FF0000"/>
                <w:sz w:val="18"/>
                <w:szCs w:val="18"/>
              </w:rPr>
            </w:pPr>
            <w:r>
              <w:rPr>
                <w:rFonts w:hint="eastAsia"/>
                <w:b/>
                <w:color w:val="FF0000"/>
                <w:sz w:val="18"/>
                <w:szCs w:val="18"/>
              </w:rPr>
              <w:t>14</w:t>
            </w:r>
          </w:p>
        </w:tc>
        <w:tc>
          <w:tcPr>
            <w:tcW w:w="195" w:type="pct"/>
            <w:tcBorders>
              <w:left w:val="nil"/>
              <w:bottom w:val="nil"/>
              <w:right w:val="nil"/>
            </w:tcBorders>
            <w:shd w:val="clear" w:color="auto" w:fill="auto"/>
            <w:noWrap w:val="0"/>
            <w:vAlign w:val="top"/>
          </w:tcPr>
          <w:p>
            <w:pPr>
              <w:ind w:firstLine="0" w:firstLineChars="0"/>
              <w:rPr>
                <w:rFonts w:hint="eastAsia"/>
                <w:b/>
                <w:color w:val="FF0000"/>
                <w:sz w:val="18"/>
                <w:szCs w:val="18"/>
              </w:rPr>
            </w:pPr>
            <w:r>
              <w:rPr>
                <w:rFonts w:hint="eastAsia"/>
                <w:b/>
                <w:color w:val="FF0000"/>
                <w:sz w:val="18"/>
                <w:szCs w:val="18"/>
              </w:rPr>
              <w:t>15</w:t>
            </w:r>
          </w:p>
        </w:tc>
        <w:tc>
          <w:tcPr>
            <w:tcW w:w="195" w:type="pct"/>
            <w:tcBorders>
              <w:left w:val="nil"/>
              <w:bottom w:val="nil"/>
              <w:right w:val="nil"/>
            </w:tcBorders>
            <w:shd w:val="clear" w:color="auto" w:fill="auto"/>
            <w:noWrap w:val="0"/>
            <w:vAlign w:val="top"/>
          </w:tcPr>
          <w:p>
            <w:pPr>
              <w:ind w:firstLine="0" w:firstLineChars="0"/>
              <w:rPr>
                <w:rFonts w:hint="eastAsia"/>
                <w:b/>
                <w:color w:val="FF0000"/>
                <w:sz w:val="18"/>
                <w:szCs w:val="18"/>
              </w:rPr>
            </w:pPr>
            <w:r>
              <w:rPr>
                <w:rFonts w:hint="eastAsia"/>
                <w:b/>
                <w:color w:val="FF0000"/>
                <w:sz w:val="18"/>
                <w:szCs w:val="18"/>
              </w:rPr>
              <w:t>16</w:t>
            </w:r>
          </w:p>
        </w:tc>
        <w:tc>
          <w:tcPr>
            <w:tcW w:w="195" w:type="pct"/>
            <w:tcBorders>
              <w:left w:val="nil"/>
              <w:bottom w:val="nil"/>
              <w:right w:val="nil"/>
            </w:tcBorders>
            <w:shd w:val="clear" w:color="auto" w:fill="auto"/>
            <w:noWrap w:val="0"/>
            <w:vAlign w:val="top"/>
          </w:tcPr>
          <w:p>
            <w:pPr>
              <w:ind w:firstLine="0" w:firstLineChars="0"/>
              <w:rPr>
                <w:rFonts w:hint="eastAsia"/>
                <w:b/>
                <w:color w:val="FF0000"/>
                <w:sz w:val="18"/>
                <w:szCs w:val="18"/>
              </w:rPr>
            </w:pPr>
            <w:r>
              <w:rPr>
                <w:rFonts w:hint="eastAsia"/>
                <w:b/>
                <w:color w:val="FF0000"/>
                <w:sz w:val="18"/>
                <w:szCs w:val="18"/>
              </w:rPr>
              <w:t>17</w:t>
            </w:r>
          </w:p>
        </w:tc>
        <w:tc>
          <w:tcPr>
            <w:tcW w:w="195" w:type="pct"/>
            <w:tcBorders>
              <w:left w:val="nil"/>
              <w:bottom w:val="nil"/>
              <w:right w:val="nil"/>
            </w:tcBorders>
            <w:shd w:val="clear" w:color="auto" w:fill="auto"/>
            <w:noWrap w:val="0"/>
            <w:vAlign w:val="top"/>
          </w:tcPr>
          <w:p>
            <w:pPr>
              <w:ind w:firstLine="0" w:firstLineChars="0"/>
              <w:rPr>
                <w:rFonts w:hint="eastAsia"/>
                <w:b/>
                <w:color w:val="FF0000"/>
                <w:sz w:val="18"/>
                <w:szCs w:val="18"/>
              </w:rPr>
            </w:pPr>
            <w:r>
              <w:rPr>
                <w:rFonts w:hint="eastAsia"/>
                <w:b/>
                <w:color w:val="FF0000"/>
                <w:sz w:val="18"/>
                <w:szCs w:val="18"/>
              </w:rPr>
              <w:t>18</w:t>
            </w:r>
          </w:p>
        </w:tc>
        <w:tc>
          <w:tcPr>
            <w:tcW w:w="195" w:type="pct"/>
            <w:tcBorders>
              <w:left w:val="nil"/>
              <w:bottom w:val="nil"/>
              <w:right w:val="nil"/>
            </w:tcBorders>
            <w:shd w:val="clear" w:color="auto" w:fill="auto"/>
            <w:noWrap w:val="0"/>
            <w:vAlign w:val="top"/>
          </w:tcPr>
          <w:p>
            <w:pPr>
              <w:ind w:firstLine="0" w:firstLineChars="0"/>
              <w:rPr>
                <w:rFonts w:hint="eastAsia"/>
                <w:b/>
                <w:color w:val="FF0000"/>
                <w:sz w:val="18"/>
                <w:szCs w:val="18"/>
              </w:rPr>
            </w:pPr>
            <w:r>
              <w:rPr>
                <w:rFonts w:hint="eastAsia"/>
                <w:b/>
                <w:color w:val="FF0000"/>
                <w:sz w:val="18"/>
                <w:szCs w:val="18"/>
              </w:rPr>
              <w:t>19</w:t>
            </w:r>
          </w:p>
        </w:tc>
        <w:tc>
          <w:tcPr>
            <w:tcW w:w="195" w:type="pct"/>
            <w:tcBorders>
              <w:left w:val="nil"/>
              <w:bottom w:val="nil"/>
              <w:right w:val="nil"/>
            </w:tcBorders>
            <w:shd w:val="clear" w:color="auto" w:fill="auto"/>
            <w:noWrap w:val="0"/>
            <w:vAlign w:val="top"/>
          </w:tcPr>
          <w:p>
            <w:pPr>
              <w:ind w:firstLine="0" w:firstLineChars="0"/>
              <w:rPr>
                <w:rFonts w:hint="eastAsia"/>
                <w:b/>
                <w:color w:val="FF0000"/>
                <w:sz w:val="18"/>
                <w:szCs w:val="18"/>
              </w:rPr>
            </w:pPr>
            <w:r>
              <w:rPr>
                <w:rFonts w:hint="eastAsia"/>
                <w:b/>
                <w:color w:val="FF0000"/>
                <w:sz w:val="18"/>
                <w:szCs w:val="18"/>
              </w:rPr>
              <w:t>20</w:t>
            </w:r>
          </w:p>
        </w:tc>
        <w:tc>
          <w:tcPr>
            <w:tcW w:w="195" w:type="pct"/>
            <w:tcBorders>
              <w:left w:val="nil"/>
              <w:bottom w:val="nil"/>
              <w:right w:val="nil"/>
            </w:tcBorders>
            <w:shd w:val="clear" w:color="auto" w:fill="auto"/>
            <w:noWrap w:val="0"/>
            <w:vAlign w:val="top"/>
          </w:tcPr>
          <w:p>
            <w:pPr>
              <w:ind w:firstLine="0" w:firstLineChars="0"/>
              <w:rPr>
                <w:rFonts w:hint="eastAsia"/>
                <w:b/>
                <w:color w:val="FF0000"/>
                <w:sz w:val="18"/>
                <w:szCs w:val="18"/>
              </w:rPr>
            </w:pPr>
            <w:r>
              <w:rPr>
                <w:rFonts w:hint="eastAsia"/>
                <w:b/>
                <w:color w:val="FF0000"/>
                <w:sz w:val="18"/>
                <w:szCs w:val="18"/>
              </w:rPr>
              <w:t>21</w:t>
            </w:r>
          </w:p>
        </w:tc>
        <w:tc>
          <w:tcPr>
            <w:tcW w:w="195" w:type="pct"/>
            <w:tcBorders>
              <w:left w:val="nil"/>
              <w:bottom w:val="nil"/>
              <w:right w:val="nil"/>
            </w:tcBorders>
            <w:shd w:val="clear" w:color="auto" w:fill="auto"/>
            <w:noWrap w:val="0"/>
            <w:vAlign w:val="top"/>
          </w:tcPr>
          <w:p>
            <w:pPr>
              <w:ind w:firstLine="0" w:firstLineChars="0"/>
              <w:rPr>
                <w:rFonts w:hint="eastAsia"/>
                <w:b/>
                <w:color w:val="FF0000"/>
                <w:sz w:val="18"/>
                <w:szCs w:val="18"/>
              </w:rPr>
            </w:pPr>
            <w:r>
              <w:rPr>
                <w:rFonts w:hint="eastAsia"/>
                <w:b/>
                <w:color w:val="FF0000"/>
                <w:sz w:val="18"/>
                <w:szCs w:val="18"/>
              </w:rPr>
              <w:t>22</w:t>
            </w:r>
          </w:p>
        </w:tc>
        <w:tc>
          <w:tcPr>
            <w:tcW w:w="195" w:type="pct"/>
            <w:tcBorders>
              <w:left w:val="nil"/>
              <w:bottom w:val="nil"/>
              <w:right w:val="nil"/>
            </w:tcBorders>
            <w:shd w:val="clear" w:color="auto" w:fill="auto"/>
            <w:noWrap w:val="0"/>
            <w:vAlign w:val="top"/>
          </w:tcPr>
          <w:p>
            <w:pPr>
              <w:ind w:firstLine="0" w:firstLineChars="0"/>
              <w:rPr>
                <w:rFonts w:hint="eastAsia"/>
                <w:b/>
                <w:color w:val="FF0000"/>
                <w:sz w:val="18"/>
                <w:szCs w:val="18"/>
              </w:rPr>
            </w:pPr>
            <w:r>
              <w:rPr>
                <w:rFonts w:hint="eastAsia"/>
                <w:b/>
                <w:color w:val="FF0000"/>
                <w:sz w:val="18"/>
                <w:szCs w:val="18"/>
              </w:rPr>
              <w:t>23</w:t>
            </w:r>
          </w:p>
        </w:tc>
        <w:tc>
          <w:tcPr>
            <w:tcW w:w="195" w:type="pct"/>
            <w:tcBorders>
              <w:left w:val="nil"/>
              <w:bottom w:val="nil"/>
              <w:right w:val="nil"/>
            </w:tcBorders>
            <w:shd w:val="clear" w:color="auto" w:fill="auto"/>
            <w:noWrap w:val="0"/>
            <w:vAlign w:val="top"/>
          </w:tcPr>
          <w:p>
            <w:pPr>
              <w:ind w:firstLine="0" w:firstLineChars="0"/>
              <w:rPr>
                <w:rFonts w:hint="eastAsia"/>
                <w:b/>
                <w:color w:val="FF0000"/>
                <w:sz w:val="18"/>
                <w:szCs w:val="18"/>
              </w:rPr>
            </w:pPr>
            <w:r>
              <w:rPr>
                <w:rFonts w:hint="eastAsia"/>
                <w:b/>
                <w:color w:val="FF0000"/>
                <w:sz w:val="18"/>
                <w:szCs w:val="18"/>
              </w:rPr>
              <w:t>24</w:t>
            </w:r>
          </w:p>
        </w:tc>
        <w:tc>
          <w:tcPr>
            <w:tcW w:w="195" w:type="pct"/>
            <w:tcBorders>
              <w:left w:val="nil"/>
              <w:bottom w:val="nil"/>
              <w:right w:val="nil"/>
            </w:tcBorders>
            <w:shd w:val="clear" w:color="auto" w:fill="auto"/>
            <w:noWrap w:val="0"/>
            <w:vAlign w:val="top"/>
          </w:tcPr>
          <w:p>
            <w:pPr>
              <w:ind w:firstLine="0" w:firstLineChars="0"/>
              <w:rPr>
                <w:rFonts w:hint="eastAsia"/>
                <w:b/>
                <w:color w:val="FF0000"/>
                <w:sz w:val="18"/>
                <w:szCs w:val="18"/>
              </w:rPr>
            </w:pPr>
            <w:r>
              <w:rPr>
                <w:rFonts w:hint="eastAsia"/>
                <w:b/>
                <w:color w:val="FF0000"/>
                <w:sz w:val="18"/>
                <w:szCs w:val="18"/>
              </w:rPr>
              <w:t>25</w:t>
            </w:r>
          </w:p>
        </w:tc>
        <w:tc>
          <w:tcPr>
            <w:tcW w:w="195" w:type="pct"/>
            <w:tcBorders>
              <w:left w:val="nil"/>
              <w:bottom w:val="nil"/>
            </w:tcBorders>
            <w:shd w:val="clear" w:color="auto" w:fill="auto"/>
            <w:noWrap w:val="0"/>
            <w:vAlign w:val="top"/>
          </w:tcPr>
          <w:p>
            <w:pPr>
              <w:ind w:firstLine="0" w:firstLineChars="0"/>
              <w:rPr>
                <w:rFonts w:hint="eastAsia"/>
                <w:b/>
                <w:color w:val="FF0000"/>
                <w:sz w:val="18"/>
                <w:szCs w:val="18"/>
              </w:rPr>
            </w:pPr>
            <w:r>
              <w:rPr>
                <w:rFonts w:hint="eastAsia"/>
                <w:b/>
                <w:color w:val="FF0000"/>
                <w:sz w:val="18"/>
                <w:szCs w:val="18"/>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6" w:type="pct"/>
            <w:tcBorders>
              <w:bottom w:val="nil"/>
            </w:tcBorders>
            <w:shd w:val="clear" w:color="auto" w:fill="auto"/>
            <w:noWrap w:val="0"/>
            <w:vAlign w:val="top"/>
          </w:tcPr>
          <w:p>
            <w:pPr>
              <w:ind w:firstLine="0" w:firstLineChars="0"/>
              <w:rPr>
                <w:rFonts w:hint="eastAsia"/>
                <w:b/>
                <w:color w:val="FF0000"/>
                <w:sz w:val="18"/>
                <w:szCs w:val="18"/>
              </w:rPr>
            </w:pPr>
            <w:r>
              <w:rPr>
                <w:rFonts w:hint="eastAsia"/>
                <w:b/>
                <w:color w:val="FF0000"/>
                <w:sz w:val="18"/>
                <w:szCs w:val="18"/>
              </w:rPr>
              <w:t>Ⅰ</w:t>
            </w:r>
          </w:p>
        </w:tc>
        <w:tc>
          <w:tcPr>
            <w:tcW w:w="171" w:type="pct"/>
            <w:tcBorders>
              <w:bottom w:val="nil"/>
              <w:right w:val="nil"/>
            </w:tcBorders>
            <w:shd w:val="clear" w:color="auto" w:fill="auto"/>
            <w:noWrap w:val="0"/>
            <w:vAlign w:val="top"/>
          </w:tcPr>
          <w:p>
            <w:pPr>
              <w:ind w:firstLine="0" w:firstLineChars="0"/>
              <w:rPr>
                <w:sz w:val="18"/>
                <w:szCs w:val="18"/>
              </w:rPr>
            </w:pPr>
            <w:r>
              <w:rPr>
                <w:sz w:val="18"/>
                <w:szCs w:val="18"/>
              </w:rPr>
              <w:t>A</w:t>
            </w:r>
          </w:p>
        </w:tc>
        <w:tc>
          <w:tcPr>
            <w:tcW w:w="166" w:type="pct"/>
            <w:tcBorders>
              <w:left w:val="nil"/>
              <w:bottom w:val="nil"/>
              <w:right w:val="nil"/>
            </w:tcBorders>
            <w:shd w:val="clear" w:color="auto" w:fill="auto"/>
            <w:noWrap w:val="0"/>
            <w:vAlign w:val="top"/>
          </w:tcPr>
          <w:p>
            <w:pPr>
              <w:ind w:firstLine="0" w:firstLineChars="0"/>
              <w:rPr>
                <w:sz w:val="18"/>
                <w:szCs w:val="18"/>
              </w:rPr>
            </w:pPr>
            <w:r>
              <w:rPr>
                <w:sz w:val="18"/>
                <w:szCs w:val="18"/>
              </w:rPr>
              <w:t>B</w:t>
            </w:r>
          </w:p>
        </w:tc>
        <w:tc>
          <w:tcPr>
            <w:tcW w:w="166" w:type="pct"/>
            <w:tcBorders>
              <w:left w:val="nil"/>
              <w:bottom w:val="nil"/>
              <w:right w:val="nil"/>
            </w:tcBorders>
            <w:shd w:val="clear" w:color="auto" w:fill="auto"/>
            <w:noWrap w:val="0"/>
            <w:vAlign w:val="top"/>
          </w:tcPr>
          <w:p>
            <w:pPr>
              <w:ind w:firstLine="0" w:firstLineChars="0"/>
              <w:rPr>
                <w:sz w:val="18"/>
                <w:szCs w:val="18"/>
              </w:rPr>
            </w:pPr>
            <w:r>
              <w:rPr>
                <w:sz w:val="18"/>
                <w:szCs w:val="18"/>
              </w:rPr>
              <w:t>C</w:t>
            </w:r>
          </w:p>
        </w:tc>
        <w:tc>
          <w:tcPr>
            <w:tcW w:w="171" w:type="pct"/>
            <w:tcBorders>
              <w:left w:val="nil"/>
              <w:bottom w:val="nil"/>
              <w:right w:val="nil"/>
            </w:tcBorders>
            <w:shd w:val="clear" w:color="auto" w:fill="auto"/>
            <w:noWrap w:val="0"/>
            <w:vAlign w:val="top"/>
          </w:tcPr>
          <w:p>
            <w:pPr>
              <w:ind w:firstLine="0" w:firstLineChars="0"/>
              <w:rPr>
                <w:sz w:val="18"/>
                <w:szCs w:val="18"/>
              </w:rPr>
            </w:pPr>
            <w:r>
              <w:rPr>
                <w:sz w:val="18"/>
                <w:szCs w:val="18"/>
              </w:rPr>
              <w:t>D</w:t>
            </w:r>
          </w:p>
        </w:tc>
        <w:tc>
          <w:tcPr>
            <w:tcW w:w="161" w:type="pct"/>
            <w:tcBorders>
              <w:left w:val="nil"/>
              <w:bottom w:val="nil"/>
              <w:right w:val="nil"/>
            </w:tcBorders>
            <w:shd w:val="clear" w:color="auto" w:fill="auto"/>
            <w:noWrap w:val="0"/>
            <w:vAlign w:val="top"/>
          </w:tcPr>
          <w:p>
            <w:pPr>
              <w:ind w:firstLine="0" w:firstLineChars="0"/>
              <w:rPr>
                <w:sz w:val="18"/>
                <w:szCs w:val="18"/>
              </w:rPr>
            </w:pPr>
            <w:r>
              <w:rPr>
                <w:sz w:val="18"/>
                <w:szCs w:val="18"/>
              </w:rPr>
              <w:t>E</w:t>
            </w:r>
          </w:p>
        </w:tc>
        <w:tc>
          <w:tcPr>
            <w:tcW w:w="161" w:type="pct"/>
            <w:tcBorders>
              <w:left w:val="nil"/>
              <w:bottom w:val="nil"/>
              <w:right w:val="nil"/>
            </w:tcBorders>
            <w:shd w:val="clear" w:color="auto" w:fill="auto"/>
            <w:noWrap w:val="0"/>
            <w:vAlign w:val="top"/>
          </w:tcPr>
          <w:p>
            <w:pPr>
              <w:ind w:firstLine="0" w:firstLineChars="0"/>
              <w:rPr>
                <w:sz w:val="18"/>
                <w:szCs w:val="18"/>
              </w:rPr>
            </w:pPr>
            <w:r>
              <w:rPr>
                <w:sz w:val="18"/>
                <w:szCs w:val="18"/>
              </w:rPr>
              <w:t>F</w:t>
            </w:r>
          </w:p>
        </w:tc>
        <w:tc>
          <w:tcPr>
            <w:tcW w:w="171" w:type="pct"/>
            <w:tcBorders>
              <w:left w:val="nil"/>
              <w:bottom w:val="nil"/>
              <w:right w:val="nil"/>
            </w:tcBorders>
            <w:shd w:val="clear" w:color="auto" w:fill="auto"/>
            <w:noWrap w:val="0"/>
            <w:vAlign w:val="top"/>
          </w:tcPr>
          <w:p>
            <w:pPr>
              <w:ind w:firstLine="0" w:firstLineChars="0"/>
              <w:rPr>
                <w:sz w:val="18"/>
                <w:szCs w:val="18"/>
              </w:rPr>
            </w:pPr>
            <w:r>
              <w:rPr>
                <w:sz w:val="18"/>
                <w:szCs w:val="18"/>
              </w:rPr>
              <w:t>G</w:t>
            </w:r>
          </w:p>
        </w:tc>
        <w:tc>
          <w:tcPr>
            <w:tcW w:w="171" w:type="pct"/>
            <w:tcBorders>
              <w:left w:val="nil"/>
              <w:bottom w:val="nil"/>
              <w:right w:val="nil"/>
            </w:tcBorders>
            <w:shd w:val="clear" w:color="auto" w:fill="auto"/>
            <w:noWrap w:val="0"/>
            <w:vAlign w:val="top"/>
          </w:tcPr>
          <w:p>
            <w:pPr>
              <w:ind w:firstLine="0" w:firstLineChars="0"/>
              <w:rPr>
                <w:sz w:val="18"/>
                <w:szCs w:val="18"/>
              </w:rPr>
            </w:pPr>
            <w:r>
              <w:rPr>
                <w:sz w:val="18"/>
                <w:szCs w:val="18"/>
              </w:rPr>
              <w:t>H</w:t>
            </w:r>
          </w:p>
        </w:tc>
        <w:tc>
          <w:tcPr>
            <w:tcW w:w="151" w:type="pct"/>
            <w:tcBorders>
              <w:left w:val="nil"/>
              <w:bottom w:val="nil"/>
              <w:right w:val="nil"/>
            </w:tcBorders>
            <w:shd w:val="clear" w:color="auto" w:fill="auto"/>
            <w:noWrap w:val="0"/>
            <w:vAlign w:val="top"/>
          </w:tcPr>
          <w:p>
            <w:pPr>
              <w:ind w:firstLine="0" w:firstLineChars="0"/>
              <w:rPr>
                <w:sz w:val="18"/>
                <w:szCs w:val="18"/>
              </w:rPr>
            </w:pPr>
            <w:r>
              <w:rPr>
                <w:sz w:val="18"/>
                <w:szCs w:val="18"/>
              </w:rPr>
              <w:t>I</w:t>
            </w:r>
          </w:p>
        </w:tc>
        <w:tc>
          <w:tcPr>
            <w:tcW w:w="195" w:type="pct"/>
            <w:tcBorders>
              <w:left w:val="nil"/>
              <w:bottom w:val="nil"/>
              <w:right w:val="nil"/>
            </w:tcBorders>
            <w:shd w:val="clear" w:color="auto" w:fill="auto"/>
            <w:noWrap w:val="0"/>
            <w:vAlign w:val="top"/>
          </w:tcPr>
          <w:p>
            <w:pPr>
              <w:ind w:firstLine="0" w:firstLineChars="0"/>
              <w:rPr>
                <w:sz w:val="18"/>
                <w:szCs w:val="18"/>
              </w:rPr>
            </w:pPr>
            <w:r>
              <w:rPr>
                <w:sz w:val="18"/>
                <w:szCs w:val="18"/>
              </w:rPr>
              <w:t>J</w:t>
            </w:r>
          </w:p>
        </w:tc>
        <w:tc>
          <w:tcPr>
            <w:tcW w:w="191" w:type="pct"/>
            <w:tcBorders>
              <w:left w:val="nil"/>
              <w:bottom w:val="nil"/>
              <w:right w:val="nil"/>
            </w:tcBorders>
            <w:shd w:val="clear" w:color="auto" w:fill="auto"/>
            <w:noWrap w:val="0"/>
            <w:vAlign w:val="top"/>
          </w:tcPr>
          <w:p>
            <w:pPr>
              <w:ind w:firstLine="0" w:firstLineChars="0"/>
              <w:rPr>
                <w:sz w:val="18"/>
                <w:szCs w:val="18"/>
              </w:rPr>
            </w:pPr>
            <w:r>
              <w:rPr>
                <w:sz w:val="18"/>
                <w:szCs w:val="18"/>
              </w:rPr>
              <w:t>K</w:t>
            </w:r>
          </w:p>
        </w:tc>
        <w:tc>
          <w:tcPr>
            <w:tcW w:w="195" w:type="pct"/>
            <w:tcBorders>
              <w:left w:val="nil"/>
              <w:bottom w:val="nil"/>
              <w:right w:val="nil"/>
            </w:tcBorders>
            <w:shd w:val="clear" w:color="auto" w:fill="auto"/>
            <w:noWrap w:val="0"/>
            <w:vAlign w:val="top"/>
          </w:tcPr>
          <w:p>
            <w:pPr>
              <w:ind w:firstLine="0" w:firstLineChars="0"/>
              <w:rPr>
                <w:sz w:val="18"/>
                <w:szCs w:val="18"/>
              </w:rPr>
            </w:pPr>
            <w:r>
              <w:rPr>
                <w:sz w:val="18"/>
                <w:szCs w:val="18"/>
              </w:rPr>
              <w:t>L</w:t>
            </w:r>
          </w:p>
        </w:tc>
        <w:tc>
          <w:tcPr>
            <w:tcW w:w="195" w:type="pct"/>
            <w:tcBorders>
              <w:left w:val="nil"/>
              <w:bottom w:val="nil"/>
              <w:right w:val="nil"/>
            </w:tcBorders>
            <w:shd w:val="clear" w:color="auto" w:fill="auto"/>
            <w:noWrap w:val="0"/>
            <w:vAlign w:val="top"/>
          </w:tcPr>
          <w:p>
            <w:pPr>
              <w:ind w:firstLine="0" w:firstLineChars="0"/>
              <w:rPr>
                <w:sz w:val="18"/>
                <w:szCs w:val="18"/>
              </w:rPr>
            </w:pPr>
            <w:r>
              <w:rPr>
                <w:sz w:val="18"/>
                <w:szCs w:val="18"/>
              </w:rPr>
              <w:t>M</w:t>
            </w:r>
          </w:p>
        </w:tc>
        <w:tc>
          <w:tcPr>
            <w:tcW w:w="195" w:type="pct"/>
            <w:tcBorders>
              <w:left w:val="nil"/>
              <w:bottom w:val="nil"/>
              <w:right w:val="nil"/>
            </w:tcBorders>
            <w:shd w:val="clear" w:color="auto" w:fill="auto"/>
            <w:noWrap w:val="0"/>
            <w:vAlign w:val="top"/>
          </w:tcPr>
          <w:p>
            <w:pPr>
              <w:ind w:firstLine="0" w:firstLineChars="0"/>
              <w:rPr>
                <w:sz w:val="18"/>
                <w:szCs w:val="18"/>
              </w:rPr>
            </w:pPr>
            <w:r>
              <w:rPr>
                <w:sz w:val="18"/>
                <w:szCs w:val="18"/>
              </w:rPr>
              <w:t>N</w:t>
            </w:r>
          </w:p>
        </w:tc>
        <w:tc>
          <w:tcPr>
            <w:tcW w:w="195" w:type="pct"/>
            <w:tcBorders>
              <w:left w:val="nil"/>
              <w:bottom w:val="nil"/>
              <w:right w:val="nil"/>
            </w:tcBorders>
            <w:shd w:val="clear" w:color="auto" w:fill="auto"/>
            <w:noWrap w:val="0"/>
            <w:vAlign w:val="top"/>
          </w:tcPr>
          <w:p>
            <w:pPr>
              <w:ind w:firstLine="0" w:firstLineChars="0"/>
              <w:rPr>
                <w:sz w:val="18"/>
                <w:szCs w:val="18"/>
              </w:rPr>
            </w:pPr>
            <w:r>
              <w:rPr>
                <w:sz w:val="18"/>
                <w:szCs w:val="18"/>
              </w:rPr>
              <w:t>O</w:t>
            </w:r>
          </w:p>
        </w:tc>
        <w:tc>
          <w:tcPr>
            <w:tcW w:w="195" w:type="pct"/>
            <w:tcBorders>
              <w:left w:val="nil"/>
              <w:bottom w:val="nil"/>
              <w:right w:val="nil"/>
            </w:tcBorders>
            <w:shd w:val="clear" w:color="auto" w:fill="auto"/>
            <w:noWrap w:val="0"/>
            <w:vAlign w:val="top"/>
          </w:tcPr>
          <w:p>
            <w:pPr>
              <w:ind w:firstLine="0" w:firstLineChars="0"/>
              <w:rPr>
                <w:sz w:val="18"/>
                <w:szCs w:val="18"/>
              </w:rPr>
            </w:pPr>
            <w:r>
              <w:rPr>
                <w:sz w:val="18"/>
                <w:szCs w:val="18"/>
              </w:rPr>
              <w:t>P</w:t>
            </w:r>
          </w:p>
        </w:tc>
        <w:tc>
          <w:tcPr>
            <w:tcW w:w="195" w:type="pct"/>
            <w:tcBorders>
              <w:left w:val="nil"/>
              <w:bottom w:val="nil"/>
              <w:right w:val="nil"/>
            </w:tcBorders>
            <w:shd w:val="clear" w:color="auto" w:fill="auto"/>
            <w:noWrap w:val="0"/>
            <w:vAlign w:val="top"/>
          </w:tcPr>
          <w:p>
            <w:pPr>
              <w:ind w:firstLine="0" w:firstLineChars="0"/>
              <w:rPr>
                <w:sz w:val="18"/>
                <w:szCs w:val="18"/>
              </w:rPr>
            </w:pPr>
            <w:r>
              <w:rPr>
                <w:sz w:val="18"/>
                <w:szCs w:val="18"/>
              </w:rPr>
              <w:t>Q</w:t>
            </w:r>
          </w:p>
        </w:tc>
        <w:tc>
          <w:tcPr>
            <w:tcW w:w="195" w:type="pct"/>
            <w:tcBorders>
              <w:left w:val="nil"/>
              <w:bottom w:val="nil"/>
              <w:right w:val="nil"/>
            </w:tcBorders>
            <w:shd w:val="clear" w:color="auto" w:fill="auto"/>
            <w:noWrap w:val="0"/>
            <w:vAlign w:val="top"/>
          </w:tcPr>
          <w:p>
            <w:pPr>
              <w:ind w:firstLine="0" w:firstLineChars="0"/>
              <w:rPr>
                <w:sz w:val="18"/>
                <w:szCs w:val="18"/>
              </w:rPr>
            </w:pPr>
            <w:r>
              <w:rPr>
                <w:sz w:val="18"/>
                <w:szCs w:val="18"/>
              </w:rPr>
              <w:t>R</w:t>
            </w:r>
          </w:p>
        </w:tc>
        <w:tc>
          <w:tcPr>
            <w:tcW w:w="195" w:type="pct"/>
            <w:tcBorders>
              <w:left w:val="nil"/>
              <w:bottom w:val="nil"/>
              <w:right w:val="nil"/>
            </w:tcBorders>
            <w:shd w:val="clear" w:color="auto" w:fill="auto"/>
            <w:noWrap w:val="0"/>
            <w:vAlign w:val="top"/>
          </w:tcPr>
          <w:p>
            <w:pPr>
              <w:ind w:firstLine="0" w:firstLineChars="0"/>
              <w:rPr>
                <w:sz w:val="18"/>
                <w:szCs w:val="18"/>
              </w:rPr>
            </w:pPr>
            <w:r>
              <w:rPr>
                <w:sz w:val="18"/>
                <w:szCs w:val="18"/>
              </w:rPr>
              <w:t>S</w:t>
            </w:r>
          </w:p>
        </w:tc>
        <w:tc>
          <w:tcPr>
            <w:tcW w:w="195" w:type="pct"/>
            <w:tcBorders>
              <w:left w:val="nil"/>
              <w:bottom w:val="nil"/>
              <w:right w:val="nil"/>
            </w:tcBorders>
            <w:shd w:val="clear" w:color="auto" w:fill="auto"/>
            <w:noWrap w:val="0"/>
            <w:vAlign w:val="top"/>
          </w:tcPr>
          <w:p>
            <w:pPr>
              <w:ind w:firstLine="0" w:firstLineChars="0"/>
              <w:rPr>
                <w:sz w:val="18"/>
                <w:szCs w:val="18"/>
              </w:rPr>
            </w:pPr>
            <w:r>
              <w:rPr>
                <w:sz w:val="18"/>
                <w:szCs w:val="18"/>
              </w:rPr>
              <w:t>T</w:t>
            </w:r>
          </w:p>
        </w:tc>
        <w:tc>
          <w:tcPr>
            <w:tcW w:w="195" w:type="pct"/>
            <w:tcBorders>
              <w:left w:val="nil"/>
              <w:bottom w:val="nil"/>
              <w:right w:val="nil"/>
            </w:tcBorders>
            <w:shd w:val="clear" w:color="auto" w:fill="auto"/>
            <w:noWrap w:val="0"/>
            <w:vAlign w:val="top"/>
          </w:tcPr>
          <w:p>
            <w:pPr>
              <w:ind w:firstLine="0" w:firstLineChars="0"/>
              <w:rPr>
                <w:sz w:val="18"/>
                <w:szCs w:val="18"/>
              </w:rPr>
            </w:pPr>
            <w:r>
              <w:rPr>
                <w:sz w:val="18"/>
                <w:szCs w:val="18"/>
              </w:rPr>
              <w:t>U</w:t>
            </w:r>
          </w:p>
        </w:tc>
        <w:tc>
          <w:tcPr>
            <w:tcW w:w="195" w:type="pct"/>
            <w:tcBorders>
              <w:left w:val="nil"/>
              <w:bottom w:val="nil"/>
              <w:right w:val="nil"/>
            </w:tcBorders>
            <w:shd w:val="clear" w:color="auto" w:fill="auto"/>
            <w:noWrap w:val="0"/>
            <w:vAlign w:val="top"/>
          </w:tcPr>
          <w:p>
            <w:pPr>
              <w:ind w:firstLine="0" w:firstLineChars="0"/>
              <w:rPr>
                <w:sz w:val="18"/>
                <w:szCs w:val="18"/>
              </w:rPr>
            </w:pPr>
            <w:r>
              <w:rPr>
                <w:sz w:val="18"/>
                <w:szCs w:val="18"/>
              </w:rPr>
              <w:t>V</w:t>
            </w:r>
          </w:p>
        </w:tc>
        <w:tc>
          <w:tcPr>
            <w:tcW w:w="195" w:type="pct"/>
            <w:tcBorders>
              <w:left w:val="nil"/>
              <w:bottom w:val="nil"/>
              <w:right w:val="nil"/>
            </w:tcBorders>
            <w:shd w:val="clear" w:color="auto" w:fill="auto"/>
            <w:noWrap w:val="0"/>
            <w:vAlign w:val="top"/>
          </w:tcPr>
          <w:p>
            <w:pPr>
              <w:ind w:firstLine="0" w:firstLineChars="0"/>
              <w:rPr>
                <w:sz w:val="18"/>
                <w:szCs w:val="18"/>
              </w:rPr>
            </w:pPr>
            <w:r>
              <w:rPr>
                <w:sz w:val="18"/>
                <w:szCs w:val="18"/>
              </w:rPr>
              <w:t>W</w:t>
            </w:r>
          </w:p>
        </w:tc>
        <w:tc>
          <w:tcPr>
            <w:tcW w:w="195" w:type="pct"/>
            <w:tcBorders>
              <w:left w:val="nil"/>
              <w:bottom w:val="nil"/>
              <w:right w:val="nil"/>
            </w:tcBorders>
            <w:shd w:val="clear" w:color="auto" w:fill="auto"/>
            <w:noWrap w:val="0"/>
            <w:vAlign w:val="top"/>
          </w:tcPr>
          <w:p>
            <w:pPr>
              <w:ind w:firstLine="0" w:firstLineChars="0"/>
              <w:rPr>
                <w:sz w:val="18"/>
                <w:szCs w:val="18"/>
              </w:rPr>
            </w:pPr>
            <w:r>
              <w:rPr>
                <w:sz w:val="18"/>
                <w:szCs w:val="18"/>
              </w:rPr>
              <w:t>X</w:t>
            </w:r>
          </w:p>
        </w:tc>
        <w:tc>
          <w:tcPr>
            <w:tcW w:w="195" w:type="pct"/>
            <w:tcBorders>
              <w:left w:val="nil"/>
              <w:bottom w:val="nil"/>
              <w:right w:val="nil"/>
            </w:tcBorders>
            <w:shd w:val="clear" w:color="auto" w:fill="auto"/>
            <w:noWrap w:val="0"/>
            <w:vAlign w:val="top"/>
          </w:tcPr>
          <w:p>
            <w:pPr>
              <w:ind w:firstLine="0" w:firstLineChars="0"/>
              <w:rPr>
                <w:sz w:val="18"/>
                <w:szCs w:val="18"/>
              </w:rPr>
            </w:pPr>
            <w:r>
              <w:rPr>
                <w:sz w:val="18"/>
                <w:szCs w:val="18"/>
              </w:rPr>
              <w:t>Y</w:t>
            </w:r>
          </w:p>
        </w:tc>
        <w:tc>
          <w:tcPr>
            <w:tcW w:w="195" w:type="pct"/>
            <w:tcBorders>
              <w:left w:val="nil"/>
              <w:bottom w:val="nil"/>
            </w:tcBorders>
            <w:shd w:val="clear" w:color="auto" w:fill="auto"/>
            <w:noWrap w:val="0"/>
            <w:vAlign w:val="top"/>
          </w:tcPr>
          <w:p>
            <w:pPr>
              <w:ind w:firstLine="0" w:firstLineChars="0"/>
              <w:rPr>
                <w:sz w:val="18"/>
                <w:szCs w:val="18"/>
              </w:rPr>
            </w:pPr>
            <w:r>
              <w:rPr>
                <w:sz w:val="18"/>
                <w:szCs w:val="18"/>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6" w:type="pct"/>
            <w:tcBorders>
              <w:top w:val="nil"/>
              <w:bottom w:val="nil"/>
            </w:tcBorders>
            <w:shd w:val="clear" w:color="auto" w:fill="auto"/>
            <w:noWrap w:val="0"/>
            <w:vAlign w:val="top"/>
          </w:tcPr>
          <w:p>
            <w:pPr>
              <w:ind w:firstLine="0" w:firstLineChars="0"/>
              <w:rPr>
                <w:rFonts w:hint="eastAsia"/>
                <w:b/>
                <w:color w:val="FF0000"/>
                <w:sz w:val="18"/>
                <w:szCs w:val="18"/>
              </w:rPr>
            </w:pPr>
            <w:r>
              <w:rPr>
                <w:rFonts w:hint="eastAsia"/>
                <w:b/>
                <w:color w:val="FF0000"/>
                <w:sz w:val="18"/>
                <w:szCs w:val="18"/>
              </w:rPr>
              <w:t>Ⅱ</w:t>
            </w:r>
          </w:p>
        </w:tc>
        <w:tc>
          <w:tcPr>
            <w:tcW w:w="171" w:type="pct"/>
            <w:tcBorders>
              <w:top w:val="nil"/>
              <w:bottom w:val="nil"/>
              <w:right w:val="nil"/>
            </w:tcBorders>
            <w:shd w:val="clear" w:color="auto" w:fill="auto"/>
            <w:noWrap w:val="0"/>
            <w:vAlign w:val="top"/>
          </w:tcPr>
          <w:p>
            <w:pPr>
              <w:ind w:firstLine="0" w:firstLineChars="0"/>
              <w:rPr>
                <w:sz w:val="18"/>
                <w:szCs w:val="18"/>
              </w:rPr>
            </w:pPr>
            <w:r>
              <w:rPr>
                <w:sz w:val="18"/>
                <w:szCs w:val="18"/>
              </w:rPr>
              <w:t>a</w:t>
            </w:r>
          </w:p>
        </w:tc>
        <w:tc>
          <w:tcPr>
            <w:tcW w:w="166"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b</w:t>
            </w:r>
          </w:p>
        </w:tc>
        <w:tc>
          <w:tcPr>
            <w:tcW w:w="166"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c</w:t>
            </w:r>
          </w:p>
        </w:tc>
        <w:tc>
          <w:tcPr>
            <w:tcW w:w="171"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d</w:t>
            </w:r>
          </w:p>
        </w:tc>
        <w:tc>
          <w:tcPr>
            <w:tcW w:w="161"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e</w:t>
            </w:r>
          </w:p>
        </w:tc>
        <w:tc>
          <w:tcPr>
            <w:tcW w:w="161"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f</w:t>
            </w:r>
          </w:p>
        </w:tc>
        <w:tc>
          <w:tcPr>
            <w:tcW w:w="171"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g</w:t>
            </w:r>
          </w:p>
        </w:tc>
        <w:tc>
          <w:tcPr>
            <w:tcW w:w="171"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h</w:t>
            </w:r>
          </w:p>
        </w:tc>
        <w:tc>
          <w:tcPr>
            <w:tcW w:w="151"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i</w:t>
            </w:r>
          </w:p>
        </w:tc>
        <w:tc>
          <w:tcPr>
            <w:tcW w:w="195"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j</w:t>
            </w:r>
          </w:p>
        </w:tc>
        <w:tc>
          <w:tcPr>
            <w:tcW w:w="191"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k</w:t>
            </w:r>
          </w:p>
        </w:tc>
        <w:tc>
          <w:tcPr>
            <w:tcW w:w="195"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l</w:t>
            </w:r>
          </w:p>
        </w:tc>
        <w:tc>
          <w:tcPr>
            <w:tcW w:w="195"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m</w:t>
            </w:r>
          </w:p>
        </w:tc>
        <w:tc>
          <w:tcPr>
            <w:tcW w:w="195"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n</w:t>
            </w:r>
          </w:p>
        </w:tc>
        <w:tc>
          <w:tcPr>
            <w:tcW w:w="195"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o</w:t>
            </w:r>
          </w:p>
        </w:tc>
        <w:tc>
          <w:tcPr>
            <w:tcW w:w="195"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p</w:t>
            </w:r>
          </w:p>
        </w:tc>
        <w:tc>
          <w:tcPr>
            <w:tcW w:w="195"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q</w:t>
            </w:r>
          </w:p>
        </w:tc>
        <w:tc>
          <w:tcPr>
            <w:tcW w:w="195"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r</w:t>
            </w:r>
          </w:p>
        </w:tc>
        <w:tc>
          <w:tcPr>
            <w:tcW w:w="195"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s</w:t>
            </w:r>
          </w:p>
        </w:tc>
        <w:tc>
          <w:tcPr>
            <w:tcW w:w="195"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t</w:t>
            </w:r>
          </w:p>
        </w:tc>
        <w:tc>
          <w:tcPr>
            <w:tcW w:w="195"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u</w:t>
            </w:r>
          </w:p>
        </w:tc>
        <w:tc>
          <w:tcPr>
            <w:tcW w:w="195"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v</w:t>
            </w:r>
          </w:p>
        </w:tc>
        <w:tc>
          <w:tcPr>
            <w:tcW w:w="195"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w</w:t>
            </w:r>
          </w:p>
        </w:tc>
        <w:tc>
          <w:tcPr>
            <w:tcW w:w="195"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x</w:t>
            </w:r>
          </w:p>
        </w:tc>
        <w:tc>
          <w:tcPr>
            <w:tcW w:w="195"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y</w:t>
            </w:r>
          </w:p>
        </w:tc>
        <w:tc>
          <w:tcPr>
            <w:tcW w:w="195" w:type="pct"/>
            <w:tcBorders>
              <w:top w:val="nil"/>
              <w:left w:val="nil"/>
              <w:bottom w:val="nil"/>
            </w:tcBorders>
            <w:shd w:val="clear" w:color="auto" w:fill="auto"/>
            <w:noWrap w:val="0"/>
            <w:vAlign w:val="top"/>
          </w:tcPr>
          <w:p>
            <w:pPr>
              <w:ind w:firstLine="0" w:firstLineChars="0"/>
              <w:rPr>
                <w:sz w:val="18"/>
                <w:szCs w:val="18"/>
              </w:rPr>
            </w:pPr>
            <w:r>
              <w:rPr>
                <w:sz w:val="18"/>
                <w:szCs w:val="18"/>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6" w:type="pct"/>
            <w:tcBorders>
              <w:top w:val="nil"/>
              <w:bottom w:val="nil"/>
            </w:tcBorders>
            <w:shd w:val="clear" w:color="auto" w:fill="auto"/>
            <w:noWrap w:val="0"/>
            <w:vAlign w:val="top"/>
          </w:tcPr>
          <w:p>
            <w:pPr>
              <w:ind w:firstLine="0" w:firstLineChars="0"/>
              <w:rPr>
                <w:rFonts w:hint="eastAsia"/>
                <w:b/>
                <w:color w:val="FF0000"/>
                <w:sz w:val="18"/>
                <w:szCs w:val="18"/>
              </w:rPr>
            </w:pPr>
            <w:r>
              <w:rPr>
                <w:rFonts w:hint="eastAsia"/>
                <w:b/>
                <w:color w:val="FF0000"/>
                <w:sz w:val="18"/>
                <w:szCs w:val="18"/>
              </w:rPr>
              <w:t>Ⅲ</w:t>
            </w:r>
          </w:p>
        </w:tc>
        <w:tc>
          <w:tcPr>
            <w:tcW w:w="171" w:type="pct"/>
            <w:tcBorders>
              <w:top w:val="nil"/>
              <w:bottom w:val="nil"/>
              <w:right w:val="nil"/>
            </w:tcBorders>
            <w:shd w:val="clear" w:color="auto" w:fill="auto"/>
            <w:noWrap w:val="0"/>
            <w:vAlign w:val="top"/>
          </w:tcPr>
          <w:p>
            <w:pPr>
              <w:ind w:firstLine="0" w:firstLineChars="0"/>
              <w:rPr>
                <w:sz w:val="18"/>
                <w:szCs w:val="18"/>
              </w:rPr>
            </w:pPr>
            <w:r>
              <w:rPr>
                <w:sz w:val="18"/>
                <w:szCs w:val="18"/>
              </w:rPr>
              <w:t>Α</w:t>
            </w:r>
          </w:p>
        </w:tc>
        <w:tc>
          <w:tcPr>
            <w:tcW w:w="166"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Β</w:t>
            </w:r>
          </w:p>
        </w:tc>
        <w:tc>
          <w:tcPr>
            <w:tcW w:w="166"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Γ</w:t>
            </w:r>
          </w:p>
        </w:tc>
        <w:tc>
          <w:tcPr>
            <w:tcW w:w="171"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Δ</w:t>
            </w:r>
          </w:p>
        </w:tc>
        <w:tc>
          <w:tcPr>
            <w:tcW w:w="161"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Ε</w:t>
            </w:r>
          </w:p>
        </w:tc>
        <w:tc>
          <w:tcPr>
            <w:tcW w:w="161"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Ζ</w:t>
            </w:r>
          </w:p>
        </w:tc>
        <w:tc>
          <w:tcPr>
            <w:tcW w:w="171"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Η</w:t>
            </w:r>
          </w:p>
        </w:tc>
        <w:tc>
          <w:tcPr>
            <w:tcW w:w="171"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Θ</w:t>
            </w:r>
          </w:p>
        </w:tc>
        <w:tc>
          <w:tcPr>
            <w:tcW w:w="151"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Ι</w:t>
            </w:r>
          </w:p>
        </w:tc>
        <w:tc>
          <w:tcPr>
            <w:tcW w:w="195"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Κ</w:t>
            </w:r>
          </w:p>
        </w:tc>
        <w:tc>
          <w:tcPr>
            <w:tcW w:w="191"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Λ</w:t>
            </w:r>
          </w:p>
        </w:tc>
        <w:tc>
          <w:tcPr>
            <w:tcW w:w="195"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Μ</w:t>
            </w:r>
          </w:p>
        </w:tc>
        <w:tc>
          <w:tcPr>
            <w:tcW w:w="195"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Ν</w:t>
            </w:r>
          </w:p>
        </w:tc>
        <w:tc>
          <w:tcPr>
            <w:tcW w:w="195"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Ξ</w:t>
            </w:r>
          </w:p>
        </w:tc>
        <w:tc>
          <w:tcPr>
            <w:tcW w:w="195"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Ο</w:t>
            </w:r>
          </w:p>
        </w:tc>
        <w:tc>
          <w:tcPr>
            <w:tcW w:w="195"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Π</w:t>
            </w:r>
          </w:p>
        </w:tc>
        <w:tc>
          <w:tcPr>
            <w:tcW w:w="195"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Ρ</w:t>
            </w:r>
          </w:p>
        </w:tc>
        <w:tc>
          <w:tcPr>
            <w:tcW w:w="195"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Σ</w:t>
            </w:r>
          </w:p>
        </w:tc>
        <w:tc>
          <w:tcPr>
            <w:tcW w:w="195"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Τ</w:t>
            </w:r>
          </w:p>
        </w:tc>
        <w:tc>
          <w:tcPr>
            <w:tcW w:w="195"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Υ</w:t>
            </w:r>
          </w:p>
        </w:tc>
        <w:tc>
          <w:tcPr>
            <w:tcW w:w="195"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Φ</w:t>
            </w:r>
          </w:p>
        </w:tc>
        <w:tc>
          <w:tcPr>
            <w:tcW w:w="195"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Χ</w:t>
            </w:r>
          </w:p>
        </w:tc>
        <w:tc>
          <w:tcPr>
            <w:tcW w:w="195"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Ψ</w:t>
            </w:r>
          </w:p>
        </w:tc>
        <w:tc>
          <w:tcPr>
            <w:tcW w:w="195" w:type="pct"/>
            <w:tcBorders>
              <w:top w:val="nil"/>
              <w:left w:val="nil"/>
              <w:bottom w:val="nil"/>
              <w:right w:val="nil"/>
            </w:tcBorders>
            <w:shd w:val="clear" w:color="auto" w:fill="auto"/>
            <w:noWrap w:val="0"/>
            <w:vAlign w:val="top"/>
          </w:tcPr>
          <w:p>
            <w:pPr>
              <w:ind w:firstLine="0" w:firstLineChars="0"/>
              <w:rPr>
                <w:sz w:val="18"/>
                <w:szCs w:val="18"/>
              </w:rPr>
            </w:pPr>
            <w:r>
              <w:rPr>
                <w:sz w:val="18"/>
                <w:szCs w:val="18"/>
              </w:rPr>
              <w:t>Ω</w:t>
            </w:r>
          </w:p>
        </w:tc>
        <w:tc>
          <w:tcPr>
            <w:tcW w:w="195" w:type="pct"/>
            <w:tcBorders>
              <w:top w:val="nil"/>
              <w:left w:val="nil"/>
              <w:bottom w:val="nil"/>
              <w:right w:val="nil"/>
            </w:tcBorders>
            <w:shd w:val="clear" w:color="auto" w:fill="auto"/>
            <w:noWrap w:val="0"/>
            <w:vAlign w:val="top"/>
          </w:tcPr>
          <w:p>
            <w:pPr>
              <w:ind w:firstLine="0" w:firstLineChars="0"/>
              <w:rPr>
                <w:sz w:val="18"/>
                <w:szCs w:val="18"/>
              </w:rPr>
            </w:pPr>
          </w:p>
        </w:tc>
        <w:tc>
          <w:tcPr>
            <w:tcW w:w="195" w:type="pct"/>
            <w:tcBorders>
              <w:top w:val="nil"/>
              <w:left w:val="nil"/>
              <w:bottom w:val="nil"/>
            </w:tcBorders>
            <w:shd w:val="clear" w:color="auto" w:fill="auto"/>
            <w:noWrap w:val="0"/>
            <w:vAlign w:val="top"/>
          </w:tcPr>
          <w:p>
            <w:pPr>
              <w:ind w:firstLine="0" w:firstLineChars="0"/>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6" w:type="pct"/>
            <w:tcBorders>
              <w:top w:val="nil"/>
            </w:tcBorders>
            <w:shd w:val="clear" w:color="auto" w:fill="auto"/>
            <w:noWrap w:val="0"/>
            <w:vAlign w:val="top"/>
          </w:tcPr>
          <w:p>
            <w:pPr>
              <w:ind w:firstLine="0" w:firstLineChars="0"/>
              <w:rPr>
                <w:rFonts w:hint="eastAsia"/>
                <w:b/>
                <w:color w:val="FF0000"/>
                <w:sz w:val="18"/>
                <w:szCs w:val="18"/>
              </w:rPr>
            </w:pPr>
            <w:r>
              <w:rPr>
                <w:rFonts w:hint="eastAsia"/>
                <w:b/>
                <w:color w:val="FF0000"/>
                <w:sz w:val="18"/>
                <w:szCs w:val="18"/>
              </w:rPr>
              <w:t>Ⅳ</w:t>
            </w:r>
          </w:p>
        </w:tc>
        <w:tc>
          <w:tcPr>
            <w:tcW w:w="171" w:type="pct"/>
            <w:tcBorders>
              <w:top w:val="nil"/>
              <w:right w:val="nil"/>
            </w:tcBorders>
            <w:shd w:val="clear" w:color="auto" w:fill="auto"/>
            <w:noWrap w:val="0"/>
            <w:vAlign w:val="top"/>
          </w:tcPr>
          <w:p>
            <w:pPr>
              <w:ind w:firstLine="0" w:firstLineChars="0"/>
              <w:rPr>
                <w:sz w:val="18"/>
                <w:szCs w:val="18"/>
              </w:rPr>
            </w:pPr>
            <w:r>
              <w:rPr>
                <w:sz w:val="18"/>
                <w:szCs w:val="18"/>
              </w:rPr>
              <w:t xml:space="preserve">α </w:t>
            </w:r>
          </w:p>
        </w:tc>
        <w:tc>
          <w:tcPr>
            <w:tcW w:w="166" w:type="pct"/>
            <w:tcBorders>
              <w:top w:val="nil"/>
              <w:left w:val="nil"/>
              <w:right w:val="nil"/>
            </w:tcBorders>
            <w:shd w:val="clear" w:color="auto" w:fill="auto"/>
            <w:noWrap w:val="0"/>
            <w:vAlign w:val="top"/>
          </w:tcPr>
          <w:p>
            <w:pPr>
              <w:ind w:firstLine="0" w:firstLineChars="0"/>
              <w:rPr>
                <w:sz w:val="18"/>
                <w:szCs w:val="18"/>
              </w:rPr>
            </w:pPr>
            <w:r>
              <w:rPr>
                <w:sz w:val="18"/>
                <w:szCs w:val="18"/>
              </w:rPr>
              <w:t xml:space="preserve">β </w:t>
            </w:r>
          </w:p>
        </w:tc>
        <w:tc>
          <w:tcPr>
            <w:tcW w:w="166" w:type="pct"/>
            <w:tcBorders>
              <w:top w:val="nil"/>
              <w:left w:val="nil"/>
              <w:right w:val="nil"/>
            </w:tcBorders>
            <w:shd w:val="clear" w:color="auto" w:fill="auto"/>
            <w:noWrap w:val="0"/>
            <w:vAlign w:val="top"/>
          </w:tcPr>
          <w:p>
            <w:pPr>
              <w:ind w:firstLine="0" w:firstLineChars="0"/>
              <w:rPr>
                <w:sz w:val="18"/>
                <w:szCs w:val="18"/>
              </w:rPr>
            </w:pPr>
            <w:r>
              <w:rPr>
                <w:sz w:val="18"/>
                <w:szCs w:val="18"/>
              </w:rPr>
              <w:t xml:space="preserve">γ </w:t>
            </w:r>
          </w:p>
        </w:tc>
        <w:tc>
          <w:tcPr>
            <w:tcW w:w="171" w:type="pct"/>
            <w:tcBorders>
              <w:top w:val="nil"/>
              <w:left w:val="nil"/>
              <w:right w:val="nil"/>
            </w:tcBorders>
            <w:shd w:val="clear" w:color="auto" w:fill="auto"/>
            <w:noWrap w:val="0"/>
            <w:vAlign w:val="top"/>
          </w:tcPr>
          <w:p>
            <w:pPr>
              <w:ind w:firstLine="0" w:firstLineChars="0"/>
              <w:rPr>
                <w:sz w:val="18"/>
                <w:szCs w:val="18"/>
              </w:rPr>
            </w:pPr>
            <w:r>
              <w:rPr>
                <w:sz w:val="18"/>
                <w:szCs w:val="18"/>
              </w:rPr>
              <w:t xml:space="preserve">δ </w:t>
            </w:r>
          </w:p>
        </w:tc>
        <w:tc>
          <w:tcPr>
            <w:tcW w:w="161" w:type="pct"/>
            <w:tcBorders>
              <w:top w:val="nil"/>
              <w:left w:val="nil"/>
              <w:right w:val="nil"/>
            </w:tcBorders>
            <w:shd w:val="clear" w:color="auto" w:fill="auto"/>
            <w:noWrap w:val="0"/>
            <w:vAlign w:val="top"/>
          </w:tcPr>
          <w:p>
            <w:pPr>
              <w:ind w:firstLine="0" w:firstLineChars="0"/>
              <w:rPr>
                <w:sz w:val="18"/>
                <w:szCs w:val="18"/>
              </w:rPr>
            </w:pPr>
            <w:r>
              <w:rPr>
                <w:sz w:val="18"/>
                <w:szCs w:val="18"/>
              </w:rPr>
              <w:t xml:space="preserve">ε </w:t>
            </w:r>
          </w:p>
        </w:tc>
        <w:tc>
          <w:tcPr>
            <w:tcW w:w="161" w:type="pct"/>
            <w:tcBorders>
              <w:top w:val="nil"/>
              <w:left w:val="nil"/>
              <w:right w:val="nil"/>
            </w:tcBorders>
            <w:shd w:val="clear" w:color="auto" w:fill="auto"/>
            <w:noWrap w:val="0"/>
            <w:vAlign w:val="top"/>
          </w:tcPr>
          <w:p>
            <w:pPr>
              <w:ind w:firstLine="0" w:firstLineChars="0"/>
              <w:rPr>
                <w:sz w:val="18"/>
                <w:szCs w:val="18"/>
              </w:rPr>
            </w:pPr>
            <w:r>
              <w:rPr>
                <w:sz w:val="18"/>
                <w:szCs w:val="18"/>
              </w:rPr>
              <w:t xml:space="preserve">ζ </w:t>
            </w:r>
          </w:p>
        </w:tc>
        <w:tc>
          <w:tcPr>
            <w:tcW w:w="171" w:type="pct"/>
            <w:tcBorders>
              <w:top w:val="nil"/>
              <w:left w:val="nil"/>
              <w:right w:val="nil"/>
            </w:tcBorders>
            <w:shd w:val="clear" w:color="auto" w:fill="auto"/>
            <w:noWrap w:val="0"/>
            <w:vAlign w:val="top"/>
          </w:tcPr>
          <w:p>
            <w:pPr>
              <w:ind w:firstLine="0" w:firstLineChars="0"/>
              <w:rPr>
                <w:sz w:val="18"/>
                <w:szCs w:val="18"/>
              </w:rPr>
            </w:pPr>
            <w:r>
              <w:rPr>
                <w:sz w:val="18"/>
                <w:szCs w:val="18"/>
              </w:rPr>
              <w:t xml:space="preserve">η </w:t>
            </w:r>
          </w:p>
        </w:tc>
        <w:tc>
          <w:tcPr>
            <w:tcW w:w="171" w:type="pct"/>
            <w:tcBorders>
              <w:top w:val="nil"/>
              <w:left w:val="nil"/>
              <w:right w:val="nil"/>
            </w:tcBorders>
            <w:shd w:val="clear" w:color="auto" w:fill="auto"/>
            <w:noWrap w:val="0"/>
            <w:vAlign w:val="top"/>
          </w:tcPr>
          <w:p>
            <w:pPr>
              <w:ind w:firstLine="0" w:firstLineChars="0"/>
              <w:rPr>
                <w:sz w:val="18"/>
                <w:szCs w:val="18"/>
              </w:rPr>
            </w:pPr>
            <w:r>
              <w:rPr>
                <w:sz w:val="18"/>
                <w:szCs w:val="18"/>
              </w:rPr>
              <w:t xml:space="preserve">θ </w:t>
            </w:r>
          </w:p>
        </w:tc>
        <w:tc>
          <w:tcPr>
            <w:tcW w:w="151" w:type="pct"/>
            <w:tcBorders>
              <w:top w:val="nil"/>
              <w:left w:val="nil"/>
              <w:right w:val="nil"/>
            </w:tcBorders>
            <w:shd w:val="clear" w:color="auto" w:fill="auto"/>
            <w:noWrap w:val="0"/>
            <w:vAlign w:val="top"/>
          </w:tcPr>
          <w:p>
            <w:pPr>
              <w:ind w:firstLine="0" w:firstLineChars="0"/>
              <w:rPr>
                <w:sz w:val="18"/>
                <w:szCs w:val="18"/>
              </w:rPr>
            </w:pPr>
            <w:r>
              <w:rPr>
                <w:sz w:val="18"/>
                <w:szCs w:val="18"/>
              </w:rPr>
              <w:t xml:space="preserve">ι </w:t>
            </w:r>
          </w:p>
        </w:tc>
        <w:tc>
          <w:tcPr>
            <w:tcW w:w="195" w:type="pct"/>
            <w:tcBorders>
              <w:top w:val="nil"/>
              <w:left w:val="nil"/>
              <w:right w:val="nil"/>
            </w:tcBorders>
            <w:shd w:val="clear" w:color="auto" w:fill="auto"/>
            <w:noWrap w:val="0"/>
            <w:vAlign w:val="top"/>
          </w:tcPr>
          <w:p>
            <w:pPr>
              <w:ind w:firstLine="0" w:firstLineChars="0"/>
              <w:rPr>
                <w:sz w:val="18"/>
                <w:szCs w:val="18"/>
              </w:rPr>
            </w:pPr>
            <w:r>
              <w:rPr>
                <w:sz w:val="18"/>
                <w:szCs w:val="18"/>
              </w:rPr>
              <w:t xml:space="preserve">κ </w:t>
            </w:r>
          </w:p>
        </w:tc>
        <w:tc>
          <w:tcPr>
            <w:tcW w:w="191" w:type="pct"/>
            <w:tcBorders>
              <w:top w:val="nil"/>
              <w:left w:val="nil"/>
              <w:right w:val="nil"/>
            </w:tcBorders>
            <w:shd w:val="clear" w:color="auto" w:fill="auto"/>
            <w:noWrap w:val="0"/>
            <w:vAlign w:val="top"/>
          </w:tcPr>
          <w:p>
            <w:pPr>
              <w:ind w:firstLine="0" w:firstLineChars="0"/>
              <w:rPr>
                <w:sz w:val="18"/>
                <w:szCs w:val="18"/>
              </w:rPr>
            </w:pPr>
            <w:r>
              <w:rPr>
                <w:sz w:val="18"/>
                <w:szCs w:val="18"/>
              </w:rPr>
              <w:t xml:space="preserve">λ </w:t>
            </w:r>
          </w:p>
        </w:tc>
        <w:tc>
          <w:tcPr>
            <w:tcW w:w="195" w:type="pct"/>
            <w:tcBorders>
              <w:top w:val="nil"/>
              <w:left w:val="nil"/>
              <w:right w:val="nil"/>
            </w:tcBorders>
            <w:shd w:val="clear" w:color="auto" w:fill="auto"/>
            <w:noWrap w:val="0"/>
            <w:vAlign w:val="top"/>
          </w:tcPr>
          <w:p>
            <w:pPr>
              <w:ind w:firstLine="0" w:firstLineChars="0"/>
              <w:rPr>
                <w:sz w:val="18"/>
                <w:szCs w:val="18"/>
              </w:rPr>
            </w:pPr>
            <w:r>
              <w:rPr>
                <w:sz w:val="18"/>
                <w:szCs w:val="18"/>
              </w:rPr>
              <w:t>μ</w:t>
            </w:r>
          </w:p>
        </w:tc>
        <w:tc>
          <w:tcPr>
            <w:tcW w:w="195" w:type="pct"/>
            <w:tcBorders>
              <w:top w:val="nil"/>
              <w:left w:val="nil"/>
              <w:right w:val="nil"/>
            </w:tcBorders>
            <w:shd w:val="clear" w:color="auto" w:fill="auto"/>
            <w:noWrap w:val="0"/>
            <w:vAlign w:val="top"/>
          </w:tcPr>
          <w:p>
            <w:pPr>
              <w:ind w:firstLine="0" w:firstLineChars="0"/>
              <w:rPr>
                <w:sz w:val="18"/>
                <w:szCs w:val="18"/>
              </w:rPr>
            </w:pPr>
            <w:r>
              <w:rPr>
                <w:sz w:val="18"/>
                <w:szCs w:val="18"/>
              </w:rPr>
              <w:t xml:space="preserve">ν </w:t>
            </w:r>
          </w:p>
        </w:tc>
        <w:tc>
          <w:tcPr>
            <w:tcW w:w="195" w:type="pct"/>
            <w:tcBorders>
              <w:top w:val="nil"/>
              <w:left w:val="nil"/>
              <w:right w:val="nil"/>
            </w:tcBorders>
            <w:shd w:val="clear" w:color="auto" w:fill="auto"/>
            <w:noWrap w:val="0"/>
            <w:vAlign w:val="top"/>
          </w:tcPr>
          <w:p>
            <w:pPr>
              <w:ind w:firstLine="0" w:firstLineChars="0"/>
              <w:rPr>
                <w:sz w:val="18"/>
                <w:szCs w:val="18"/>
              </w:rPr>
            </w:pPr>
            <w:r>
              <w:rPr>
                <w:sz w:val="18"/>
                <w:szCs w:val="18"/>
              </w:rPr>
              <w:t xml:space="preserve">ξ </w:t>
            </w:r>
          </w:p>
        </w:tc>
        <w:tc>
          <w:tcPr>
            <w:tcW w:w="195" w:type="pct"/>
            <w:tcBorders>
              <w:top w:val="nil"/>
              <w:left w:val="nil"/>
              <w:right w:val="nil"/>
            </w:tcBorders>
            <w:shd w:val="clear" w:color="auto" w:fill="auto"/>
            <w:noWrap w:val="0"/>
            <w:vAlign w:val="top"/>
          </w:tcPr>
          <w:p>
            <w:pPr>
              <w:ind w:firstLine="0" w:firstLineChars="0"/>
              <w:rPr>
                <w:sz w:val="18"/>
                <w:szCs w:val="18"/>
              </w:rPr>
            </w:pPr>
            <w:r>
              <w:rPr>
                <w:sz w:val="18"/>
                <w:szCs w:val="18"/>
              </w:rPr>
              <w:t xml:space="preserve">ο </w:t>
            </w:r>
          </w:p>
        </w:tc>
        <w:tc>
          <w:tcPr>
            <w:tcW w:w="195" w:type="pct"/>
            <w:tcBorders>
              <w:top w:val="nil"/>
              <w:left w:val="nil"/>
              <w:right w:val="nil"/>
            </w:tcBorders>
            <w:shd w:val="clear" w:color="auto" w:fill="auto"/>
            <w:noWrap w:val="0"/>
            <w:vAlign w:val="top"/>
          </w:tcPr>
          <w:p>
            <w:pPr>
              <w:ind w:firstLine="0" w:firstLineChars="0"/>
              <w:rPr>
                <w:sz w:val="18"/>
                <w:szCs w:val="18"/>
              </w:rPr>
            </w:pPr>
            <w:r>
              <w:rPr>
                <w:sz w:val="18"/>
                <w:szCs w:val="18"/>
              </w:rPr>
              <w:t xml:space="preserve">π </w:t>
            </w:r>
          </w:p>
        </w:tc>
        <w:tc>
          <w:tcPr>
            <w:tcW w:w="195" w:type="pct"/>
            <w:tcBorders>
              <w:top w:val="nil"/>
              <w:left w:val="nil"/>
              <w:right w:val="nil"/>
            </w:tcBorders>
            <w:shd w:val="clear" w:color="auto" w:fill="auto"/>
            <w:noWrap w:val="0"/>
            <w:vAlign w:val="top"/>
          </w:tcPr>
          <w:p>
            <w:pPr>
              <w:ind w:firstLine="0" w:firstLineChars="0"/>
              <w:rPr>
                <w:sz w:val="18"/>
                <w:szCs w:val="18"/>
              </w:rPr>
            </w:pPr>
            <w:r>
              <w:rPr>
                <w:sz w:val="18"/>
                <w:szCs w:val="18"/>
              </w:rPr>
              <w:t xml:space="preserve">ρ </w:t>
            </w:r>
          </w:p>
        </w:tc>
        <w:tc>
          <w:tcPr>
            <w:tcW w:w="195" w:type="pct"/>
            <w:tcBorders>
              <w:top w:val="nil"/>
              <w:left w:val="nil"/>
              <w:right w:val="nil"/>
            </w:tcBorders>
            <w:shd w:val="clear" w:color="auto" w:fill="auto"/>
            <w:noWrap w:val="0"/>
            <w:vAlign w:val="top"/>
          </w:tcPr>
          <w:p>
            <w:pPr>
              <w:ind w:firstLine="0" w:firstLineChars="0"/>
              <w:rPr>
                <w:sz w:val="18"/>
                <w:szCs w:val="18"/>
              </w:rPr>
            </w:pPr>
            <w:r>
              <w:rPr>
                <w:sz w:val="18"/>
                <w:szCs w:val="18"/>
              </w:rPr>
              <w:t xml:space="preserve">σ </w:t>
            </w:r>
          </w:p>
        </w:tc>
        <w:tc>
          <w:tcPr>
            <w:tcW w:w="195" w:type="pct"/>
            <w:tcBorders>
              <w:top w:val="nil"/>
              <w:left w:val="nil"/>
              <w:right w:val="nil"/>
            </w:tcBorders>
            <w:shd w:val="clear" w:color="auto" w:fill="auto"/>
            <w:noWrap w:val="0"/>
            <w:vAlign w:val="top"/>
          </w:tcPr>
          <w:p>
            <w:pPr>
              <w:ind w:firstLine="0" w:firstLineChars="0"/>
              <w:rPr>
                <w:sz w:val="18"/>
                <w:szCs w:val="18"/>
              </w:rPr>
            </w:pPr>
            <w:r>
              <w:rPr>
                <w:sz w:val="18"/>
                <w:szCs w:val="18"/>
              </w:rPr>
              <w:t xml:space="preserve">τ </w:t>
            </w:r>
          </w:p>
        </w:tc>
        <w:tc>
          <w:tcPr>
            <w:tcW w:w="195" w:type="pct"/>
            <w:tcBorders>
              <w:top w:val="nil"/>
              <w:left w:val="nil"/>
              <w:right w:val="nil"/>
            </w:tcBorders>
            <w:shd w:val="clear" w:color="auto" w:fill="auto"/>
            <w:noWrap w:val="0"/>
            <w:vAlign w:val="top"/>
          </w:tcPr>
          <w:p>
            <w:pPr>
              <w:ind w:firstLine="0" w:firstLineChars="0"/>
              <w:rPr>
                <w:sz w:val="18"/>
                <w:szCs w:val="18"/>
              </w:rPr>
            </w:pPr>
            <w:r>
              <w:rPr>
                <w:sz w:val="18"/>
                <w:szCs w:val="18"/>
              </w:rPr>
              <w:t xml:space="preserve">υ </w:t>
            </w:r>
          </w:p>
        </w:tc>
        <w:tc>
          <w:tcPr>
            <w:tcW w:w="195" w:type="pct"/>
            <w:tcBorders>
              <w:top w:val="nil"/>
              <w:left w:val="nil"/>
              <w:right w:val="nil"/>
            </w:tcBorders>
            <w:shd w:val="clear" w:color="auto" w:fill="auto"/>
            <w:noWrap w:val="0"/>
            <w:vAlign w:val="top"/>
          </w:tcPr>
          <w:p>
            <w:pPr>
              <w:ind w:firstLine="0" w:firstLineChars="0"/>
              <w:rPr>
                <w:sz w:val="18"/>
                <w:szCs w:val="18"/>
              </w:rPr>
            </w:pPr>
            <w:r>
              <w:rPr>
                <w:sz w:val="18"/>
                <w:szCs w:val="18"/>
              </w:rPr>
              <w:t xml:space="preserve">φ </w:t>
            </w:r>
          </w:p>
        </w:tc>
        <w:tc>
          <w:tcPr>
            <w:tcW w:w="195" w:type="pct"/>
            <w:tcBorders>
              <w:top w:val="nil"/>
              <w:left w:val="nil"/>
              <w:right w:val="nil"/>
            </w:tcBorders>
            <w:shd w:val="clear" w:color="auto" w:fill="auto"/>
            <w:noWrap w:val="0"/>
            <w:vAlign w:val="top"/>
          </w:tcPr>
          <w:p>
            <w:pPr>
              <w:ind w:firstLine="0" w:firstLineChars="0"/>
              <w:rPr>
                <w:sz w:val="18"/>
                <w:szCs w:val="18"/>
              </w:rPr>
            </w:pPr>
            <w:r>
              <w:rPr>
                <w:sz w:val="18"/>
                <w:szCs w:val="18"/>
              </w:rPr>
              <w:t xml:space="preserve">χ </w:t>
            </w:r>
          </w:p>
        </w:tc>
        <w:tc>
          <w:tcPr>
            <w:tcW w:w="195" w:type="pct"/>
            <w:tcBorders>
              <w:top w:val="nil"/>
              <w:left w:val="nil"/>
              <w:right w:val="nil"/>
            </w:tcBorders>
            <w:shd w:val="clear" w:color="auto" w:fill="auto"/>
            <w:noWrap w:val="0"/>
            <w:vAlign w:val="top"/>
          </w:tcPr>
          <w:p>
            <w:pPr>
              <w:ind w:firstLine="0" w:firstLineChars="0"/>
              <w:rPr>
                <w:sz w:val="18"/>
                <w:szCs w:val="18"/>
              </w:rPr>
            </w:pPr>
            <w:r>
              <w:rPr>
                <w:sz w:val="18"/>
                <w:szCs w:val="18"/>
              </w:rPr>
              <w:t xml:space="preserve">ψ </w:t>
            </w:r>
          </w:p>
        </w:tc>
        <w:tc>
          <w:tcPr>
            <w:tcW w:w="195" w:type="pct"/>
            <w:tcBorders>
              <w:top w:val="nil"/>
              <w:left w:val="nil"/>
              <w:right w:val="nil"/>
            </w:tcBorders>
            <w:shd w:val="clear" w:color="auto" w:fill="auto"/>
            <w:noWrap w:val="0"/>
            <w:vAlign w:val="top"/>
          </w:tcPr>
          <w:p>
            <w:pPr>
              <w:ind w:firstLine="0" w:firstLineChars="0"/>
              <w:rPr>
                <w:sz w:val="18"/>
                <w:szCs w:val="18"/>
              </w:rPr>
            </w:pPr>
            <w:r>
              <w:rPr>
                <w:sz w:val="18"/>
                <w:szCs w:val="18"/>
              </w:rPr>
              <w:t xml:space="preserve">ω </w:t>
            </w:r>
          </w:p>
        </w:tc>
        <w:tc>
          <w:tcPr>
            <w:tcW w:w="195" w:type="pct"/>
            <w:tcBorders>
              <w:top w:val="nil"/>
              <w:left w:val="nil"/>
              <w:right w:val="nil"/>
            </w:tcBorders>
            <w:shd w:val="clear" w:color="auto" w:fill="auto"/>
            <w:noWrap w:val="0"/>
            <w:vAlign w:val="top"/>
          </w:tcPr>
          <w:p>
            <w:pPr>
              <w:ind w:firstLine="0" w:firstLineChars="0"/>
              <w:rPr>
                <w:sz w:val="18"/>
                <w:szCs w:val="18"/>
              </w:rPr>
            </w:pPr>
          </w:p>
        </w:tc>
        <w:tc>
          <w:tcPr>
            <w:tcW w:w="195" w:type="pct"/>
            <w:tcBorders>
              <w:top w:val="nil"/>
              <w:left w:val="nil"/>
            </w:tcBorders>
            <w:shd w:val="clear" w:color="auto" w:fill="auto"/>
            <w:noWrap w:val="0"/>
            <w:vAlign w:val="top"/>
          </w:tcPr>
          <w:p>
            <w:pPr>
              <w:ind w:firstLine="0" w:firstLineChars="0"/>
              <w:rPr>
                <w:sz w:val="18"/>
                <w:szCs w:val="18"/>
              </w:rPr>
            </w:pPr>
          </w:p>
        </w:tc>
      </w:tr>
    </w:tbl>
    <w:p>
      <w:pPr>
        <w:pStyle w:val="34"/>
        <w:spacing w:before="120" w:after="120"/>
        <w:jc w:val="both"/>
        <w:rPr>
          <w:rFonts w:hint="eastAsia"/>
          <w:color w:val="FF0000"/>
        </w:rPr>
      </w:pPr>
      <w:r>
        <w:rPr>
          <w:rFonts w:hint="eastAsia" w:ascii="宋体" w:hAnsi="宋体" w:cs="宋体"/>
          <w:b/>
          <w:color w:val="FF0000"/>
        </w:rPr>
        <w:t>Ⅰ</w:t>
      </w:r>
      <w:r>
        <w:rPr>
          <w:color w:val="FF0000"/>
        </w:rPr>
        <w:t>：拉丁字母大写；</w:t>
      </w:r>
      <w:r>
        <w:rPr>
          <w:rFonts w:hint="eastAsia" w:ascii="宋体" w:hAnsi="宋体" w:cs="宋体"/>
          <w:b/>
          <w:color w:val="FF0000"/>
        </w:rPr>
        <w:t>Ⅱ</w:t>
      </w:r>
      <w:r>
        <w:rPr>
          <w:color w:val="FF0000"/>
        </w:rPr>
        <w:t>：拉丁字母小写；</w:t>
      </w:r>
      <w:r>
        <w:rPr>
          <w:rFonts w:hint="eastAsia" w:ascii="宋体" w:hAnsi="宋体" w:cs="宋体"/>
          <w:b/>
          <w:color w:val="FF0000"/>
        </w:rPr>
        <w:t>Ⅲ</w:t>
      </w:r>
      <w:r>
        <w:rPr>
          <w:color w:val="FF0000"/>
        </w:rPr>
        <w:t>：希腊字母大写；</w:t>
      </w:r>
      <w:r>
        <w:rPr>
          <w:rFonts w:hint="eastAsia" w:ascii="宋体" w:hAnsi="宋体" w:cs="宋体"/>
          <w:b/>
          <w:color w:val="FF0000"/>
        </w:rPr>
        <w:t>Ⅳ</w:t>
      </w:r>
      <w:r>
        <w:rPr>
          <w:color w:val="FF0000"/>
        </w:rPr>
        <w:t>：希腊字母小写</w:t>
      </w:r>
      <w:r>
        <w:rPr>
          <w:rFonts w:hint="eastAsia"/>
          <w:color w:val="FF0000"/>
        </w:rPr>
        <w:t>。</w:t>
      </w:r>
    </w:p>
    <w:p>
      <w:pPr>
        <w:ind w:firstLine="480"/>
        <w:rPr>
          <w:rFonts w:hint="eastAsia"/>
        </w:rPr>
        <w:sectPr>
          <w:headerReference r:id="rId22" w:type="default"/>
          <w:pgSz w:w="11907" w:h="16840"/>
          <w:pgMar w:top="1701" w:right="1474" w:bottom="1418" w:left="1474" w:header="1134" w:footer="992" w:gutter="0"/>
          <w:pgNumType w:fmt="upperRoman"/>
          <w:cols w:space="425" w:num="1"/>
          <w:docGrid w:linePitch="384" w:charSpace="7430"/>
        </w:sectPr>
      </w:pPr>
      <w:r>
        <w:rPr>
          <w:rFonts w:hint="eastAsia"/>
          <w:color w:val="0000FF"/>
        </w:rPr>
        <w:t>本部分内容非强制性要求，如果论文中所用符号不多，可以省略《主要符号表》。</w:t>
      </w:r>
      <w:r>
        <w:rPr>
          <w:rFonts w:hint="eastAsia"/>
          <w:color w:val="FFFFFF"/>
        </w:rPr>
        <w:t>章的MathType的章标记（打印前将其字体颜色变为白色，在打印预览中看不见即可）：</w:t>
      </w:r>
      <w:bookmarkStart w:id="47" w:name="_Toc156291141"/>
      <w:bookmarkStart w:id="48" w:name="_Toc156291993"/>
      <w:bookmarkStart w:id="49" w:name="_Toc163533795"/>
    </w:p>
    <w:p>
      <w:pPr>
        <w:pStyle w:val="2"/>
        <w:spacing w:before="480" w:after="240"/>
        <w:ind w:left="0" w:firstLine="0"/>
        <w:rPr>
          <w:rFonts w:hint="eastAsia"/>
        </w:rPr>
      </w:pPr>
      <w:bookmarkStart w:id="50" w:name="_Toc492980684"/>
      <w:r>
        <w:rPr>
          <w:rFonts w:hint="eastAsia"/>
        </w:rPr>
        <w:t>绪论</w:t>
      </w:r>
      <w:bookmarkEnd w:id="47"/>
      <w:bookmarkEnd w:id="48"/>
      <w:bookmarkEnd w:id="49"/>
      <w:bookmarkEnd w:id="50"/>
      <w:bookmarkStart w:id="51" w:name="_Toc484608199"/>
      <w:bookmarkStart w:id="52" w:name="_Toc484608281"/>
      <w:bookmarkStart w:id="53" w:name="_Toc492980685"/>
    </w:p>
    <w:p>
      <w:pPr>
        <w:pStyle w:val="2"/>
        <w:spacing w:before="480" w:after="240"/>
        <w:ind w:left="0" w:firstLine="0"/>
        <w:rPr>
          <w:rFonts w:hint="eastAsia" w:ascii="Times New Roman" w:hAnsi="Times New Roman"/>
          <w:color w:val="FFFFFF"/>
          <w:sz w:val="24"/>
          <w:szCs w:val="21"/>
        </w:rPr>
      </w:pPr>
      <w:r>
        <w:rPr>
          <w:rFonts w:hint="eastAsia" w:ascii="Times New Roman" w:hAnsi="Times New Roman"/>
          <w:sz w:val="24"/>
          <w:szCs w:val="21"/>
        </w:rPr>
        <w:t>绪论：绪论相当于论文的开头，它是三段式论文的第一段（后二段是本论和结论）。绪论与摘要写法不完全相同，摘要要写得高度概括、简略，绪论可以稍加具体一</w:t>
      </w:r>
      <w:r>
        <w:rPr>
          <w:rFonts w:hint="eastAsia"/>
          <w:sz w:val="24"/>
          <w:szCs w:val="21"/>
          <w:lang w:val="en-US" w:eastAsia="zh-Hans"/>
        </w:rPr>
        <w:t>点</w:t>
      </w:r>
      <w:r>
        <w:rPr>
          <w:rFonts w:hint="eastAsia" w:ascii="Times New Roman" w:hAnsi="Times New Roman"/>
          <w:sz w:val="24"/>
          <w:szCs w:val="21"/>
        </w:rPr>
        <w:t>文字以1000字左右为宜。绪论一般应包括以下几个内容：</w:t>
      </w:r>
      <w:r>
        <w:rPr>
          <w:rStyle w:val="30"/>
          <w:rFonts w:ascii="Times New Roman" w:hAnsi="Times New Roman"/>
          <w:color w:val="FFFFFF"/>
          <w:sz w:val="24"/>
          <w:szCs w:val="21"/>
        </w:rPr>
        <w:footnoteReference w:id="0"/>
      </w:r>
      <w:bookmarkEnd w:id="51"/>
      <w:bookmarkEnd w:id="52"/>
      <w:bookmarkEnd w:id="53"/>
    </w:p>
    <w:p>
      <w:pPr>
        <w:pStyle w:val="15"/>
        <w:snapToGrid w:val="0"/>
        <w:rPr>
          <w:rFonts w:hint="eastAsia" w:ascii="Times New Roman" w:hAnsi="Times New Roman"/>
          <w:sz w:val="24"/>
          <w:szCs w:val="21"/>
        </w:rPr>
      </w:pPr>
      <w:bookmarkStart w:id="54" w:name="_Toc484608282"/>
      <w:bookmarkStart w:id="55" w:name="_Toc484608200"/>
      <w:bookmarkStart w:id="56" w:name="_Toc492980686"/>
      <w:r>
        <w:rPr>
          <w:rFonts w:hint="eastAsia" w:ascii="Times New Roman" w:hAnsi="Times New Roman"/>
          <w:sz w:val="24"/>
          <w:szCs w:val="21"/>
        </w:rPr>
        <w:t>① 为什么要写这篇论文，要解决什么问题，主要观点是什么。</w:t>
      </w:r>
      <w:bookmarkEnd w:id="54"/>
      <w:bookmarkEnd w:id="55"/>
      <w:bookmarkEnd w:id="56"/>
    </w:p>
    <w:p>
      <w:pPr>
        <w:pStyle w:val="15"/>
        <w:snapToGrid w:val="0"/>
        <w:ind w:left="0" w:firstLine="492" w:firstLineChars="205"/>
        <w:rPr>
          <w:rFonts w:hint="eastAsia" w:ascii="Times New Roman" w:hAnsi="Times New Roman"/>
          <w:sz w:val="24"/>
          <w:szCs w:val="21"/>
        </w:rPr>
      </w:pPr>
      <w:bookmarkStart w:id="57" w:name="_Toc484608201"/>
      <w:bookmarkStart w:id="58" w:name="_Toc484608283"/>
      <w:bookmarkStart w:id="59" w:name="_Toc492980687"/>
      <w:r>
        <w:rPr>
          <w:rFonts w:hint="eastAsia" w:ascii="Times New Roman" w:hAnsi="Times New Roman"/>
          <w:sz w:val="24"/>
          <w:szCs w:val="21"/>
        </w:rPr>
        <w:t>② 对本论文研究主题范围内已有文献的评述（包括与课题相关的历史的回顾，资料来源、性质及运用情况等）。</w:t>
      </w:r>
      <w:bookmarkEnd w:id="57"/>
      <w:bookmarkEnd w:id="58"/>
      <w:bookmarkEnd w:id="59"/>
    </w:p>
    <w:p>
      <w:pPr>
        <w:pStyle w:val="15"/>
        <w:snapToGrid w:val="0"/>
        <w:ind w:left="-14" w:firstLine="503" w:firstLineChars="210"/>
        <w:rPr>
          <w:rFonts w:hint="eastAsia" w:ascii="Times New Roman" w:hAnsi="Times New Roman"/>
          <w:sz w:val="24"/>
          <w:szCs w:val="21"/>
        </w:rPr>
      </w:pPr>
      <w:bookmarkStart w:id="60" w:name="_Toc492980688"/>
      <w:bookmarkStart w:id="61" w:name="_Toc484608202"/>
      <w:bookmarkStart w:id="62" w:name="_Toc484608284"/>
      <w:r>
        <w:rPr>
          <w:rFonts w:hint="eastAsia" w:ascii="Times New Roman" w:hAnsi="Times New Roman"/>
          <w:sz w:val="24"/>
          <w:szCs w:val="21"/>
        </w:rPr>
        <w:t>③ 说明本论文所要解决的问题，所采用的研究手段、方式、方法。明确研究工作的界限和规模。</w:t>
      </w:r>
      <w:bookmarkEnd w:id="60"/>
      <w:bookmarkEnd w:id="61"/>
      <w:bookmarkEnd w:id="62"/>
    </w:p>
    <w:p>
      <w:pPr>
        <w:pStyle w:val="15"/>
        <w:snapToGrid w:val="0"/>
        <w:ind w:left="240" w:leftChars="100" w:firstLine="240" w:firstLineChars="100"/>
        <w:rPr>
          <w:rFonts w:hint="eastAsia" w:ascii="Times New Roman" w:hAnsi="Times New Roman"/>
          <w:sz w:val="24"/>
          <w:szCs w:val="21"/>
        </w:rPr>
      </w:pPr>
      <w:bookmarkStart w:id="63" w:name="_Toc484608203"/>
      <w:bookmarkStart w:id="64" w:name="_Toc492980689"/>
      <w:bookmarkStart w:id="65" w:name="_Toc484608285"/>
      <w:r>
        <w:rPr>
          <w:rFonts w:hint="eastAsia" w:ascii="Times New Roman" w:hAnsi="Times New Roman"/>
          <w:sz w:val="24"/>
          <w:szCs w:val="21"/>
        </w:rPr>
        <w:t>④ 概括论文的主要工作内容。</w:t>
      </w:r>
      <w:bookmarkEnd w:id="63"/>
      <w:bookmarkEnd w:id="64"/>
      <w:bookmarkEnd w:id="65"/>
    </w:p>
    <w:p>
      <w:pPr>
        <w:ind w:firstLine="480"/>
        <w:rPr>
          <w:rFonts w:hint="eastAsia"/>
        </w:rPr>
      </w:pPr>
    </w:p>
    <w:p>
      <w:pPr>
        <w:pStyle w:val="3"/>
        <w:numPr>
          <w:ilvl w:val="1"/>
          <w:numId w:val="0"/>
        </w:numPr>
        <w:ind w:leftChars="0"/>
        <w:rPr>
          <w:rFonts w:hint="eastAsia"/>
        </w:rPr>
      </w:pPr>
      <w:r>
        <w:rPr>
          <w:rFonts w:hint="default"/>
          <w:lang w:eastAsia="zh-Hans"/>
        </w:rPr>
        <w:t>1.1</w:t>
      </w:r>
      <w:r>
        <w:rPr>
          <w:rFonts w:hint="eastAsia"/>
          <w:lang w:val="en-US" w:eastAsia="zh-Hans"/>
        </w:rPr>
        <w:t>研究背景和意义</w:t>
      </w:r>
    </w:p>
    <w:p>
      <w:pPr>
        <w:rPr>
          <w:rFonts w:hint="default"/>
          <w:lang w:eastAsia="zh-Hans"/>
        </w:rPr>
      </w:pPr>
      <w:r>
        <w:rPr>
          <w:rFonts w:hint="eastAsia"/>
          <w:lang w:val="en-US" w:eastAsia="zh-Hans"/>
        </w:rPr>
        <w:t>随着信息技术的高速发展</w:t>
      </w:r>
      <w:r>
        <w:rPr>
          <w:rFonts w:hint="default"/>
          <w:lang w:eastAsia="zh-Hans"/>
        </w:rPr>
        <w:t>，</w:t>
      </w:r>
      <w:r>
        <w:rPr>
          <w:rFonts w:hint="eastAsia"/>
          <w:lang w:val="en-US" w:eastAsia="zh-Hans"/>
        </w:rPr>
        <w:t>人们获取知识的方式逐渐发生了改变</w:t>
      </w:r>
      <w:r>
        <w:rPr>
          <w:rFonts w:hint="default"/>
          <w:lang w:eastAsia="zh-Hans"/>
        </w:rPr>
        <w:t>，</w:t>
      </w:r>
      <w:r>
        <w:rPr>
          <w:rFonts w:hint="eastAsia"/>
          <w:lang w:val="en-US" w:eastAsia="zh-Hans"/>
        </w:rPr>
        <w:t>线上电子文件由于其传输方便</w:t>
      </w:r>
      <w:r>
        <w:rPr>
          <w:rFonts w:hint="default"/>
          <w:lang w:eastAsia="zh-Hans"/>
        </w:rPr>
        <w:t>、</w:t>
      </w:r>
      <w:r>
        <w:rPr>
          <w:rFonts w:hint="eastAsia"/>
          <w:lang w:val="en-US" w:eastAsia="zh-Hans"/>
        </w:rPr>
        <w:t>保存成本低</w:t>
      </w:r>
      <w:r>
        <w:rPr>
          <w:rFonts w:hint="default"/>
          <w:lang w:eastAsia="zh-Hans"/>
        </w:rPr>
        <w:t>、</w:t>
      </w:r>
      <w:r>
        <w:rPr>
          <w:rFonts w:hint="eastAsia"/>
          <w:lang w:val="en-US" w:eastAsia="zh-Hans"/>
        </w:rPr>
        <w:t>可即时阅读等优点</w:t>
      </w:r>
      <w:r>
        <w:rPr>
          <w:rFonts w:hint="default"/>
          <w:lang w:eastAsia="zh-Hans"/>
        </w:rPr>
        <w:t>，</w:t>
      </w:r>
      <w:r>
        <w:rPr>
          <w:rFonts w:hint="eastAsia"/>
          <w:lang w:val="en-US" w:eastAsia="zh-Hans"/>
        </w:rPr>
        <w:t>越来越获得现代人的青睐</w:t>
      </w:r>
      <w:r>
        <w:rPr>
          <w:rFonts w:hint="default"/>
          <w:lang w:eastAsia="zh-Hans"/>
        </w:rPr>
        <w:t>。</w:t>
      </w:r>
      <w:r>
        <w:rPr>
          <w:rFonts w:hint="eastAsia"/>
          <w:lang w:val="en-US" w:eastAsia="zh-Hans"/>
        </w:rPr>
        <w:t>大多数电子文档首先是以图片的形式上传到互联网中</w:t>
      </w:r>
      <w:r>
        <w:rPr>
          <w:rFonts w:hint="default"/>
          <w:lang w:eastAsia="zh-Hans"/>
        </w:rPr>
        <w:t>，</w:t>
      </w:r>
      <w:r>
        <w:rPr>
          <w:rFonts w:hint="eastAsia"/>
          <w:lang w:val="en-US" w:eastAsia="zh-Hans"/>
        </w:rPr>
        <w:t>虽然保留了原文件的信息</w:t>
      </w:r>
      <w:r>
        <w:rPr>
          <w:rFonts w:hint="default"/>
          <w:lang w:eastAsia="zh-Hans"/>
        </w:rPr>
        <w:t>，</w:t>
      </w:r>
      <w:r>
        <w:rPr>
          <w:rFonts w:hint="eastAsia"/>
          <w:lang w:val="en-US" w:eastAsia="zh-Hans"/>
        </w:rPr>
        <w:t>但是计算机无法将其直接转化为更加标准的文档格式</w:t>
      </w:r>
      <w:r>
        <w:rPr>
          <w:rFonts w:hint="default"/>
          <w:lang w:eastAsia="zh-Hans"/>
        </w:rPr>
        <w:t>，</w:t>
      </w:r>
      <w:r>
        <w:rPr>
          <w:rFonts w:hint="eastAsia"/>
          <w:lang w:val="en-US" w:eastAsia="zh-Hans"/>
        </w:rPr>
        <w:t>因为其文件中可能包含汉字</w:t>
      </w:r>
      <w:r>
        <w:rPr>
          <w:rFonts w:hint="default"/>
          <w:lang w:eastAsia="zh-Hans"/>
        </w:rPr>
        <w:t>、</w:t>
      </w:r>
      <w:r>
        <w:rPr>
          <w:rFonts w:hint="eastAsia"/>
          <w:lang w:val="en-US" w:eastAsia="zh-Hans"/>
        </w:rPr>
        <w:t>英文</w:t>
      </w:r>
      <w:r>
        <w:rPr>
          <w:rFonts w:hint="default"/>
          <w:lang w:eastAsia="zh-Hans"/>
        </w:rPr>
        <w:t>、</w:t>
      </w:r>
      <w:r>
        <w:rPr>
          <w:rFonts w:hint="eastAsia"/>
          <w:lang w:val="en-US" w:eastAsia="zh-Hans"/>
        </w:rPr>
        <w:t>特殊符号</w:t>
      </w:r>
      <w:r>
        <w:rPr>
          <w:rFonts w:hint="default"/>
          <w:lang w:eastAsia="zh-Hans"/>
        </w:rPr>
        <w:t>、</w:t>
      </w:r>
      <w:r>
        <w:rPr>
          <w:rFonts w:hint="eastAsia"/>
          <w:lang w:val="en-US" w:eastAsia="zh-Hans"/>
        </w:rPr>
        <w:t>数学公式等不同类型的字符</w:t>
      </w:r>
      <w:r>
        <w:rPr>
          <w:rFonts w:hint="default"/>
          <w:lang w:eastAsia="zh-Hans"/>
        </w:rPr>
        <w:t>，</w:t>
      </w:r>
      <w:r>
        <w:rPr>
          <w:rFonts w:hint="eastAsia"/>
          <w:lang w:val="en-US" w:eastAsia="zh-Hans"/>
        </w:rPr>
        <w:t>虽然目前对于自然语言文字的字符识别技术已经十分成熟</w:t>
      </w:r>
      <w:r>
        <w:rPr>
          <w:rFonts w:hint="default"/>
          <w:lang w:eastAsia="zh-Hans"/>
        </w:rPr>
        <w:t>，</w:t>
      </w:r>
      <w:r>
        <w:rPr>
          <w:rFonts w:hint="eastAsia"/>
          <w:lang w:val="en-US" w:eastAsia="zh-Hans"/>
        </w:rPr>
        <w:t>但是对于数学公式的的识别应用还并不十分成熟</w:t>
      </w:r>
      <w:r>
        <w:rPr>
          <w:rFonts w:hint="default"/>
          <w:lang w:eastAsia="zh-Hans"/>
        </w:rPr>
        <w:t>。</w:t>
      </w:r>
    </w:p>
    <w:p>
      <w:pPr>
        <w:rPr>
          <w:rFonts w:hint="default"/>
          <w:lang w:val="en-US" w:eastAsia="zh-Hans"/>
        </w:rPr>
      </w:pPr>
      <w:r>
        <w:rPr>
          <w:rFonts w:hint="eastAsia"/>
          <w:lang w:val="en-US" w:eastAsia="zh-Hans"/>
        </w:rPr>
        <w:t>数学公式中包含着大量的有效信息</w:t>
      </w:r>
      <w:r>
        <w:rPr>
          <w:rFonts w:hint="default"/>
          <w:lang w:eastAsia="zh-Hans"/>
        </w:rPr>
        <w:t>，</w:t>
      </w:r>
      <w:r>
        <w:rPr>
          <w:rFonts w:hint="eastAsia"/>
          <w:lang w:val="en-US" w:eastAsia="zh-Hans"/>
        </w:rPr>
        <w:t>人无法看懂用自己不懂的语言著作的书籍</w:t>
      </w:r>
      <w:r>
        <w:rPr>
          <w:rFonts w:hint="default"/>
          <w:lang w:eastAsia="zh-Hans"/>
        </w:rPr>
        <w:t>，</w:t>
      </w:r>
      <w:r>
        <w:rPr>
          <w:rFonts w:hint="eastAsia"/>
          <w:lang w:val="en-US" w:eastAsia="zh-Hans"/>
        </w:rPr>
        <w:t>但是却能通过其中的公式判断这本著作是否有翻译阅读的价值</w:t>
      </w:r>
      <w:r>
        <w:rPr>
          <w:rFonts w:hint="default"/>
          <w:lang w:eastAsia="zh-Hans"/>
        </w:rPr>
        <w:t>，</w:t>
      </w:r>
      <w:r>
        <w:rPr>
          <w:rFonts w:hint="eastAsia"/>
          <w:lang w:val="en-US" w:eastAsia="zh-Hans"/>
        </w:rPr>
        <w:t>一道数学问题仅仅通过看关键公式就可以知道解题思路甚至答案是否正确</w:t>
      </w:r>
      <w:r>
        <w:rPr>
          <w:rFonts w:hint="default"/>
          <w:lang w:eastAsia="zh-Hans"/>
        </w:rPr>
        <w:t>，</w:t>
      </w:r>
      <w:r>
        <w:rPr>
          <w:rFonts w:hint="eastAsia"/>
          <w:lang w:val="en-US" w:eastAsia="zh-Hans"/>
        </w:rPr>
        <w:t>同时对于一些理工科的学术论文</w:t>
      </w:r>
      <w:r>
        <w:rPr>
          <w:rFonts w:hint="default"/>
          <w:lang w:eastAsia="zh-Hans"/>
        </w:rPr>
        <w:t>，</w:t>
      </w:r>
      <w:r>
        <w:rPr>
          <w:rFonts w:hint="eastAsia"/>
          <w:lang w:val="en-US" w:eastAsia="zh-Hans"/>
        </w:rPr>
        <w:t>数学公式更是其中的核心内容</w:t>
      </w:r>
      <w:r>
        <w:rPr>
          <w:rFonts w:hint="default"/>
          <w:lang w:eastAsia="zh-Hans"/>
        </w:rPr>
        <w:t>，</w:t>
      </w:r>
      <w:r>
        <w:rPr>
          <w:rFonts w:hint="eastAsia"/>
          <w:lang w:val="en-US" w:eastAsia="zh-Hans"/>
        </w:rPr>
        <w:t>由此可见数学公式在教育和学术中举足轻重的地位</w:t>
      </w:r>
      <w:r>
        <w:rPr>
          <w:rFonts w:hint="default"/>
          <w:lang w:eastAsia="zh-Hans"/>
        </w:rPr>
        <w:t>。</w:t>
      </w:r>
    </w:p>
    <w:p>
      <w:pPr>
        <w:rPr>
          <w:rFonts w:hint="default"/>
          <w:lang w:eastAsia="zh-Hans"/>
        </w:rPr>
      </w:pPr>
      <w:r>
        <w:rPr>
          <w:rFonts w:hint="eastAsia"/>
          <w:lang w:val="en-US" w:eastAsia="zh-Hans"/>
        </w:rPr>
        <w:t>且自</w:t>
      </w:r>
      <w:r>
        <w:rPr>
          <w:rFonts w:hint="default"/>
          <w:lang w:eastAsia="zh-Hans"/>
        </w:rPr>
        <w:t>2020</w:t>
      </w:r>
      <w:r>
        <w:rPr>
          <w:rFonts w:hint="eastAsia"/>
          <w:lang w:val="en-US" w:eastAsia="zh-Hans"/>
        </w:rPr>
        <w:t>年新冠疫情爆发以来</w:t>
      </w:r>
      <w:r>
        <w:rPr>
          <w:rFonts w:hint="default"/>
          <w:lang w:eastAsia="zh-Hans"/>
        </w:rPr>
        <w:t>，</w:t>
      </w:r>
      <w:r>
        <w:rPr>
          <w:rFonts w:hint="eastAsia"/>
          <w:lang w:val="en-US" w:eastAsia="zh-Hans"/>
        </w:rPr>
        <w:t>线上教育的需求呈现爆发式增长</w:t>
      </w:r>
      <w:r>
        <w:rPr>
          <w:rFonts w:hint="default"/>
          <w:lang w:eastAsia="zh-Hans"/>
        </w:rPr>
        <w:t>，</w:t>
      </w:r>
      <w:r>
        <w:rPr>
          <w:rFonts w:hint="eastAsia"/>
          <w:lang w:val="en-US" w:eastAsia="zh-Hans"/>
        </w:rPr>
        <w:t>传统教育中教师和学生的课堂互动环节和课后的作业练习批改环节都需要教师的直接或者间接把控</w:t>
      </w:r>
      <w:r>
        <w:rPr>
          <w:rFonts w:hint="default"/>
          <w:lang w:eastAsia="zh-Hans"/>
        </w:rPr>
        <w:t>。</w:t>
      </w:r>
      <w:r>
        <w:rPr>
          <w:rFonts w:hint="eastAsia"/>
          <w:lang w:val="en-US" w:eastAsia="zh-Hans"/>
        </w:rPr>
        <w:t>批改作业和考试试卷是学校主要教学工作中必不可少的一环</w:t>
      </w:r>
      <w:r>
        <w:rPr>
          <w:rFonts w:hint="default"/>
          <w:lang w:eastAsia="zh-Hans"/>
        </w:rPr>
        <w:t>，</w:t>
      </w:r>
      <w:r>
        <w:rPr>
          <w:rFonts w:hint="eastAsia"/>
          <w:lang w:val="en-US" w:eastAsia="zh-Hans"/>
        </w:rPr>
        <w:t>传统的纸质阅卷过程极其繁琐且经常出现误判</w:t>
      </w:r>
      <w:r>
        <w:rPr>
          <w:rFonts w:hint="default"/>
          <w:lang w:eastAsia="zh-Hans"/>
        </w:rPr>
        <w:t>，</w:t>
      </w:r>
      <w:r>
        <w:rPr>
          <w:rFonts w:hint="eastAsia"/>
          <w:lang w:val="en-US" w:eastAsia="zh-Hans"/>
        </w:rPr>
        <w:t>利用如今兴起的基于深度学习技术的光学字符识别技术则可以很大程度上缓解这一痛点</w:t>
      </w:r>
      <w:r>
        <w:rPr>
          <w:rFonts w:hint="default"/>
          <w:lang w:eastAsia="zh-Hans"/>
        </w:rPr>
        <w:t>。</w:t>
      </w:r>
      <w:r>
        <w:rPr>
          <w:rFonts w:hint="eastAsia"/>
          <w:lang w:val="en-US" w:eastAsia="zh-Hans"/>
        </w:rPr>
        <w:t>如果计算机可以准确识别出数学表达式</w:t>
      </w:r>
      <w:r>
        <w:rPr>
          <w:rFonts w:hint="default"/>
          <w:lang w:eastAsia="zh-Hans"/>
        </w:rPr>
        <w:t>，</w:t>
      </w:r>
      <w:r>
        <w:rPr>
          <w:rFonts w:hint="eastAsia"/>
          <w:lang w:val="en-US" w:eastAsia="zh-Hans"/>
        </w:rPr>
        <w:t>则可以将老师从某些枯燥重复的客观题批阅中解放出来</w:t>
      </w:r>
      <w:r>
        <w:rPr>
          <w:rFonts w:hint="default"/>
          <w:lang w:eastAsia="zh-Hans"/>
        </w:rPr>
        <w:t>，</w:t>
      </w:r>
      <w:r>
        <w:rPr>
          <w:rFonts w:hint="eastAsia"/>
          <w:lang w:val="en-US" w:eastAsia="zh-Hans"/>
        </w:rPr>
        <w:t>在节省时间和体力的同时也可以降低批改的错误率</w:t>
      </w:r>
      <w:r>
        <w:rPr>
          <w:rFonts w:hint="default"/>
          <w:lang w:eastAsia="zh-Hans"/>
        </w:rPr>
        <w:t>，</w:t>
      </w:r>
      <w:r>
        <w:rPr>
          <w:rFonts w:hint="eastAsia"/>
          <w:lang w:val="en-US" w:eastAsia="zh-Hans"/>
        </w:rPr>
        <w:t>进一步提升教学质量</w:t>
      </w:r>
      <w:r>
        <w:rPr>
          <w:rFonts w:hint="default"/>
          <w:lang w:eastAsia="zh-Hans"/>
        </w:rPr>
        <w:t>。</w:t>
      </w:r>
    </w:p>
    <w:p>
      <w:pPr>
        <w:rPr>
          <w:rFonts w:hint="default"/>
          <w:lang w:eastAsia="zh-Hans"/>
        </w:rPr>
      </w:pPr>
      <w:r>
        <w:rPr>
          <w:rFonts w:hint="eastAsia"/>
          <w:lang w:val="en-US" w:eastAsia="zh-Hans"/>
        </w:rPr>
        <w:t>因此数学公式识别技术的相关研究能够有利线上教育的智能化管理</w:t>
      </w:r>
      <w:r>
        <w:rPr>
          <w:rFonts w:hint="default"/>
          <w:lang w:eastAsia="zh-Hans"/>
        </w:rPr>
        <w:t>，</w:t>
      </w:r>
      <w:r>
        <w:rPr>
          <w:rFonts w:hint="eastAsia"/>
          <w:lang w:val="en-US" w:eastAsia="zh-Hans"/>
        </w:rPr>
        <w:t>对线上教育</w:t>
      </w:r>
      <w:r>
        <w:rPr>
          <w:rFonts w:hint="default"/>
          <w:lang w:eastAsia="zh-Hans"/>
        </w:rPr>
        <w:t>、</w:t>
      </w:r>
      <w:r>
        <w:rPr>
          <w:rFonts w:hint="eastAsia"/>
          <w:lang w:val="en-US" w:eastAsia="zh-Hans"/>
        </w:rPr>
        <w:t>科研学习的发展都有着十分重要的现实意义</w:t>
      </w:r>
      <w:r>
        <w:rPr>
          <w:rFonts w:hint="default"/>
          <w:lang w:eastAsia="zh-Hans"/>
        </w:rPr>
        <w:t>。</w:t>
      </w:r>
    </w:p>
    <w:p>
      <w:pPr>
        <w:pStyle w:val="3"/>
        <w:numPr>
          <w:ilvl w:val="1"/>
          <w:numId w:val="0"/>
        </w:numPr>
        <w:ind w:leftChars="0"/>
        <w:rPr>
          <w:rFonts w:hint="default"/>
          <w:lang w:val="en-US" w:eastAsia="zh-Hans"/>
        </w:rPr>
      </w:pPr>
      <w:r>
        <w:rPr>
          <w:rFonts w:hint="default"/>
          <w:lang w:eastAsia="zh-Hans"/>
        </w:rPr>
        <w:t>1.2</w:t>
      </w:r>
      <w:r>
        <w:rPr>
          <w:rFonts w:hint="eastAsia"/>
          <w:lang w:val="en-US" w:eastAsia="zh-Hans"/>
        </w:rPr>
        <w:t>数学公式识别研究历史</w:t>
      </w:r>
    </w:p>
    <w:p>
      <w:pPr>
        <w:rPr>
          <w:rFonts w:hint="default"/>
          <w:lang w:eastAsia="zh-Hans"/>
        </w:rPr>
      </w:pPr>
      <w:r>
        <w:rPr>
          <w:rFonts w:hint="eastAsia"/>
          <w:lang w:val="en-US" w:eastAsia="zh-Hans"/>
        </w:rPr>
        <w:t>数学公式识别的研究受到数字图像处理技术发展的制约</w:t>
      </w:r>
      <w:r>
        <w:rPr>
          <w:rFonts w:hint="default"/>
          <w:lang w:eastAsia="zh-Hans"/>
        </w:rPr>
        <w:t>，</w:t>
      </w:r>
      <w:r>
        <w:rPr>
          <w:rFonts w:hint="eastAsia"/>
          <w:lang w:val="en-US" w:eastAsia="zh-Hans"/>
        </w:rPr>
        <w:t>总体上可以分为三个阶段</w:t>
      </w:r>
      <w:r>
        <w:rPr>
          <w:rFonts w:hint="default"/>
          <w:lang w:eastAsia="zh-Hans"/>
        </w:rPr>
        <w:t>：</w:t>
      </w:r>
      <w:r>
        <w:rPr>
          <w:rFonts w:hint="eastAsia"/>
          <w:lang w:val="en-US" w:eastAsia="zh-Hans"/>
        </w:rPr>
        <w:t>萌芽期</w:t>
      </w:r>
      <w:r>
        <w:rPr>
          <w:rFonts w:hint="default"/>
          <w:lang w:eastAsia="zh-Hans"/>
        </w:rPr>
        <w:t>，</w:t>
      </w:r>
      <w:r>
        <w:rPr>
          <w:rFonts w:hint="eastAsia"/>
          <w:lang w:val="en-US" w:eastAsia="zh-Hans"/>
        </w:rPr>
        <w:t>累积起和初步应用期</w:t>
      </w:r>
      <w:r>
        <w:rPr>
          <w:rFonts w:hint="default"/>
          <w:lang w:eastAsia="zh-Hans"/>
        </w:rPr>
        <w:t>。</w:t>
      </w:r>
      <w:r>
        <w:rPr>
          <w:rFonts w:hint="eastAsia"/>
          <w:lang w:val="en-US" w:eastAsia="zh-Hans"/>
        </w:rPr>
        <w:t>下文将简要介绍三个阶段的数学公式识别处理的发展情况</w:t>
      </w:r>
      <w:r>
        <w:rPr>
          <w:rFonts w:hint="default"/>
          <w:lang w:eastAsia="zh-Hans"/>
        </w:rPr>
        <w:t>（靳简明）。</w:t>
      </w:r>
    </w:p>
    <w:p>
      <w:pPr>
        <w:pStyle w:val="4"/>
        <w:numPr>
          <w:ilvl w:val="2"/>
          <w:numId w:val="0"/>
        </w:numPr>
        <w:tabs>
          <w:tab w:val="left" w:pos="951"/>
        </w:tabs>
        <w:ind w:leftChars="200"/>
        <w:rPr>
          <w:rFonts w:hint="eastAsia"/>
        </w:rPr>
      </w:pPr>
      <w:r>
        <w:rPr>
          <w:rFonts w:hint="default"/>
          <w:lang w:eastAsia="zh-Hans"/>
        </w:rPr>
        <w:t>1</w:t>
      </w:r>
      <w:r>
        <w:rPr>
          <w:rFonts w:hint="eastAsia"/>
          <w:lang w:val="en-US" w:eastAsia="zh-Hans"/>
        </w:rPr>
        <w:t>.</w:t>
      </w:r>
      <w:r>
        <w:rPr>
          <w:rFonts w:hint="default"/>
          <w:lang w:eastAsia="zh-Hans"/>
        </w:rPr>
        <w:t>2</w:t>
      </w:r>
      <w:r>
        <w:rPr>
          <w:rFonts w:hint="eastAsia"/>
          <w:lang w:val="en-US" w:eastAsia="zh-Hans"/>
        </w:rPr>
        <w:t>.</w:t>
      </w:r>
      <w:r>
        <w:rPr>
          <w:rFonts w:hint="default"/>
          <w:lang w:eastAsia="zh-Hans"/>
        </w:rPr>
        <w:t>1</w:t>
      </w:r>
      <w:r>
        <w:rPr>
          <w:rFonts w:hint="eastAsia"/>
          <w:lang w:val="en-US" w:eastAsia="zh-Hans"/>
        </w:rPr>
        <w:t>萌芽期</w:t>
      </w:r>
      <w:r>
        <w:rPr>
          <w:rFonts w:hint="default"/>
          <w:lang w:eastAsia="zh-Hans"/>
        </w:rPr>
        <w:t>（1968</w:t>
      </w:r>
      <w:r>
        <w:rPr>
          <w:rFonts w:hint="eastAsia"/>
          <w:lang w:val="en-US" w:eastAsia="zh-Hans"/>
        </w:rPr>
        <w:t>年至</w:t>
      </w:r>
      <w:r>
        <w:rPr>
          <w:rFonts w:hint="default"/>
          <w:lang w:eastAsia="zh-Hans"/>
        </w:rPr>
        <w:t>1990</w:t>
      </w:r>
      <w:r>
        <w:rPr>
          <w:rFonts w:hint="eastAsia"/>
          <w:lang w:val="en-US" w:eastAsia="zh-Hans"/>
        </w:rPr>
        <w:t>年</w:t>
      </w:r>
      <w:r>
        <w:rPr>
          <w:rFonts w:hint="default"/>
          <w:lang w:eastAsia="zh-Hans"/>
        </w:rPr>
        <w:t>）</w:t>
      </w:r>
    </w:p>
    <w:p>
      <w:pPr>
        <w:ind w:left="480" w:leftChars="0" w:firstLine="480" w:firstLineChars="0"/>
        <w:rPr>
          <w:rFonts w:hint="default"/>
          <w:lang w:eastAsia="zh-Hans"/>
        </w:rPr>
      </w:pPr>
      <w:r>
        <w:rPr>
          <w:rFonts w:hint="eastAsia"/>
          <w:lang w:val="en-US" w:eastAsia="zh-Hans"/>
        </w:rPr>
        <w:t>数学公式的识别是OCR技术的一个重要方向</w:t>
      </w:r>
      <w:r>
        <w:rPr>
          <w:rFonts w:hint="default"/>
          <w:lang w:eastAsia="zh-Hans"/>
        </w:rPr>
        <w:t>，</w:t>
      </w:r>
      <w:r>
        <w:rPr>
          <w:rFonts w:hint="eastAsia"/>
          <w:lang w:val="en-US" w:eastAsia="zh-Hans"/>
        </w:rPr>
        <w:t>OCR技术</w:t>
      </w:r>
      <w:r>
        <w:rPr>
          <w:rFonts w:hint="default"/>
          <w:lang w:eastAsia="zh-Hans"/>
        </w:rPr>
        <w:t>，</w:t>
      </w:r>
      <w:r>
        <w:rPr>
          <w:rFonts w:hint="eastAsia"/>
          <w:lang w:val="en-US" w:eastAsia="zh-Hans"/>
        </w:rPr>
        <w:t>即光学字符识别技术最早由德国科学家Tausheck博士于</w:t>
      </w:r>
      <w:r>
        <w:rPr>
          <w:rFonts w:hint="default"/>
          <w:lang w:eastAsia="zh-Hans"/>
        </w:rPr>
        <w:t>1929</w:t>
      </w:r>
      <w:r>
        <w:rPr>
          <w:rFonts w:hint="eastAsia"/>
          <w:lang w:val="en-US" w:eastAsia="zh-Hans"/>
        </w:rPr>
        <w:t>年提出</w:t>
      </w:r>
      <w:r>
        <w:rPr>
          <w:rFonts w:hint="default"/>
          <w:lang w:eastAsia="zh-Hans"/>
        </w:rPr>
        <w:t>，</w:t>
      </w:r>
      <w:r>
        <w:rPr>
          <w:rFonts w:hint="eastAsia"/>
          <w:lang w:val="en-US" w:eastAsia="zh-Hans"/>
        </w:rPr>
        <w:t>但首次提出数学公式的问题的是Anderson</w:t>
      </w:r>
      <w:r>
        <w:rPr>
          <w:rFonts w:hint="default"/>
          <w:lang w:eastAsia="zh-Hans"/>
        </w:rPr>
        <w:t>，</w:t>
      </w:r>
      <w:r>
        <w:rPr>
          <w:rFonts w:hint="eastAsia"/>
          <w:lang w:val="en-US" w:eastAsia="zh-Hans"/>
        </w:rPr>
        <w:t>在他的</w:t>
      </w:r>
      <w:r>
        <w:rPr>
          <w:rFonts w:hint="default"/>
          <w:lang w:eastAsia="zh-Hans"/>
        </w:rPr>
        <w:t>1968</w:t>
      </w:r>
      <w:r>
        <w:rPr>
          <w:rFonts w:hint="eastAsia"/>
          <w:lang w:val="en-US" w:eastAsia="zh-Hans"/>
        </w:rPr>
        <w:t>年的博士学位论文中</w:t>
      </w:r>
      <w:r>
        <w:rPr>
          <w:rFonts w:hint="default"/>
          <w:lang w:eastAsia="zh-Hans"/>
        </w:rPr>
        <w:t>（</w:t>
      </w:r>
      <w:r>
        <w:rPr>
          <w:rFonts w:hint="eastAsia"/>
          <w:lang w:val="en-US" w:eastAsia="zh-Hans"/>
        </w:rPr>
        <w:t>注释</w:t>
      </w:r>
      <w:r>
        <w:rPr>
          <w:rFonts w:hint="default"/>
          <w:lang w:eastAsia="zh-Hans"/>
        </w:rPr>
        <w:t>）。</w:t>
      </w:r>
      <w:r>
        <w:rPr>
          <w:rFonts w:hint="eastAsia"/>
          <w:lang w:val="en-US" w:eastAsia="zh-Hans"/>
        </w:rPr>
        <w:t>在这篇论文中</w:t>
      </w:r>
      <w:r>
        <w:rPr>
          <w:rFonts w:hint="default"/>
          <w:lang w:eastAsia="zh-Hans"/>
        </w:rPr>
        <w:t>，</w:t>
      </w:r>
      <w:r>
        <w:rPr>
          <w:rFonts w:hint="eastAsia"/>
          <w:lang w:val="en-US" w:eastAsia="zh-Hans"/>
        </w:rPr>
        <w:t>他首次提出基于句法导向的数学公式识别概念</w:t>
      </w:r>
      <w:r>
        <w:rPr>
          <w:rFonts w:hint="default"/>
          <w:lang w:eastAsia="zh-Hans"/>
        </w:rPr>
        <w:t>，</w:t>
      </w:r>
      <w:r>
        <w:rPr>
          <w:rFonts w:hint="eastAsia"/>
          <w:lang w:val="en-US" w:eastAsia="zh-Hans"/>
        </w:rPr>
        <w:t>但随后的十几年时间中</w:t>
      </w:r>
      <w:r>
        <w:rPr>
          <w:rFonts w:hint="default"/>
          <w:lang w:eastAsia="zh-Hans"/>
        </w:rPr>
        <w:t>，</w:t>
      </w:r>
      <w:r>
        <w:rPr>
          <w:rFonts w:hint="eastAsia"/>
          <w:lang w:val="en-US" w:eastAsia="zh-Hans"/>
        </w:rPr>
        <w:t>仅有少量文章发表</w:t>
      </w:r>
      <w:r>
        <w:rPr>
          <w:rFonts w:hint="default"/>
          <w:lang w:eastAsia="zh-Hans"/>
        </w:rPr>
        <w:t>，</w:t>
      </w:r>
      <w:r>
        <w:rPr>
          <w:rFonts w:hint="eastAsia"/>
          <w:lang w:val="en-US" w:eastAsia="zh-Hans"/>
        </w:rPr>
        <w:t>这些文章大多是从理论角度上对数学公式进行的的文法研究和结构描述</w:t>
      </w:r>
      <w:r>
        <w:rPr>
          <w:rFonts w:hint="default"/>
          <w:lang w:eastAsia="zh-Hans"/>
        </w:rPr>
        <w:t>，</w:t>
      </w:r>
      <w:r>
        <w:rPr>
          <w:rFonts w:hint="eastAsia"/>
          <w:lang w:val="en-US" w:eastAsia="zh-Hans"/>
        </w:rPr>
        <w:t>发展较为缓慢</w:t>
      </w:r>
      <w:r>
        <w:rPr>
          <w:rFonts w:hint="default"/>
          <w:lang w:eastAsia="zh-Hans"/>
        </w:rPr>
        <w:t>，</w:t>
      </w:r>
      <w:r>
        <w:rPr>
          <w:rFonts w:hint="eastAsia"/>
          <w:lang w:val="en-US" w:eastAsia="zh-Hans"/>
        </w:rPr>
        <w:t>如此长时间的发展缓慢是由于</w:t>
      </w:r>
      <w:r>
        <w:rPr>
          <w:rFonts w:hint="default"/>
          <w:lang w:eastAsia="zh-Hans"/>
        </w:rPr>
        <w:t>20</w:t>
      </w:r>
      <w:r>
        <w:rPr>
          <w:rFonts w:hint="eastAsia"/>
          <w:lang w:val="en-US" w:eastAsia="zh-Hans"/>
        </w:rPr>
        <w:t>世纪</w:t>
      </w:r>
      <w:r>
        <w:rPr>
          <w:rFonts w:hint="default"/>
          <w:lang w:eastAsia="zh-Hans"/>
        </w:rPr>
        <w:t>60</w:t>
      </w:r>
      <w:r>
        <w:rPr>
          <w:rFonts w:hint="eastAsia"/>
          <w:lang w:val="en-US" w:eastAsia="zh-Hans"/>
        </w:rPr>
        <w:t>年代是模式识别的早期阶段</w:t>
      </w:r>
      <w:r>
        <w:rPr>
          <w:rFonts w:hint="default"/>
          <w:lang w:eastAsia="zh-Hans"/>
        </w:rPr>
        <w:t>，</w:t>
      </w:r>
      <w:r>
        <w:rPr>
          <w:rFonts w:hint="eastAsia"/>
          <w:lang w:val="en-US" w:eastAsia="zh-Hans"/>
        </w:rPr>
        <w:t>理论尚不完善</w:t>
      </w:r>
      <w:r>
        <w:rPr>
          <w:rFonts w:hint="default"/>
          <w:lang w:eastAsia="zh-Hans"/>
        </w:rPr>
        <w:t>，</w:t>
      </w:r>
      <w:r>
        <w:rPr>
          <w:rFonts w:hint="eastAsia"/>
          <w:lang w:val="en-US" w:eastAsia="zh-Hans"/>
        </w:rPr>
        <w:t>OCR技术还不够成熟</w:t>
      </w:r>
      <w:r>
        <w:rPr>
          <w:rFonts w:hint="default"/>
          <w:lang w:eastAsia="zh-Hans"/>
        </w:rPr>
        <w:t>，</w:t>
      </w:r>
      <w:r>
        <w:rPr>
          <w:rFonts w:hint="eastAsia"/>
          <w:lang w:val="en-US" w:eastAsia="zh-Hans"/>
        </w:rPr>
        <w:t>无法将工作与实际很好的结合</w:t>
      </w:r>
      <w:r>
        <w:rPr>
          <w:rFonts w:hint="default"/>
          <w:lang w:eastAsia="zh-Hans"/>
        </w:rPr>
        <w:t>。</w:t>
      </w:r>
    </w:p>
    <w:p>
      <w:pPr>
        <w:pStyle w:val="4"/>
        <w:numPr>
          <w:ilvl w:val="2"/>
          <w:numId w:val="0"/>
        </w:numPr>
        <w:ind w:leftChars="200"/>
        <w:rPr>
          <w:rFonts w:hint="default"/>
          <w:lang w:eastAsia="zh-Hans"/>
        </w:rPr>
      </w:pPr>
      <w:r>
        <w:rPr>
          <w:rFonts w:hint="default"/>
          <w:lang w:eastAsia="zh-Hans"/>
        </w:rPr>
        <w:t>1</w:t>
      </w:r>
      <w:r>
        <w:rPr>
          <w:rFonts w:hint="eastAsia"/>
          <w:lang w:val="en-US" w:eastAsia="zh-Hans"/>
        </w:rPr>
        <w:t>.</w:t>
      </w:r>
      <w:r>
        <w:rPr>
          <w:rFonts w:hint="default"/>
          <w:lang w:eastAsia="zh-Hans"/>
        </w:rPr>
        <w:t>2</w:t>
      </w:r>
      <w:r>
        <w:rPr>
          <w:rFonts w:hint="eastAsia"/>
          <w:lang w:val="en-US" w:eastAsia="zh-Hans"/>
        </w:rPr>
        <w:t>.</w:t>
      </w:r>
      <w:r>
        <w:rPr>
          <w:rFonts w:hint="default"/>
          <w:lang w:eastAsia="zh-Hans"/>
        </w:rPr>
        <w:t>2</w:t>
      </w:r>
      <w:r>
        <w:rPr>
          <w:rFonts w:hint="eastAsia"/>
          <w:lang w:val="en-US" w:eastAsia="zh-Hans"/>
        </w:rPr>
        <w:t>累积期</w:t>
      </w:r>
      <w:r>
        <w:rPr>
          <w:rFonts w:hint="default"/>
          <w:lang w:eastAsia="zh-Hans"/>
        </w:rPr>
        <w:t>（1991</w:t>
      </w:r>
      <w:r>
        <w:rPr>
          <w:rFonts w:hint="eastAsia"/>
          <w:lang w:val="en-US" w:eastAsia="zh-Hans"/>
        </w:rPr>
        <w:t>年至</w:t>
      </w:r>
      <w:r>
        <w:rPr>
          <w:rFonts w:hint="default"/>
          <w:lang w:eastAsia="zh-Hans"/>
        </w:rPr>
        <w:t>1999</w:t>
      </w:r>
      <w:r>
        <w:rPr>
          <w:rFonts w:hint="eastAsia"/>
          <w:lang w:val="en-US" w:eastAsia="zh-Hans"/>
        </w:rPr>
        <w:t>年</w:t>
      </w:r>
      <w:r>
        <w:rPr>
          <w:rFonts w:hint="default"/>
          <w:lang w:eastAsia="zh-Hans"/>
        </w:rPr>
        <w:t>）</w:t>
      </w:r>
    </w:p>
    <w:p>
      <w:pPr>
        <w:ind w:left="480" w:leftChars="0" w:firstLine="480" w:firstLineChars="0"/>
        <w:rPr>
          <w:rFonts w:hint="default"/>
          <w:lang w:eastAsia="zh-Hans"/>
        </w:rPr>
      </w:pPr>
      <w:r>
        <w:rPr>
          <w:rFonts w:hint="eastAsia"/>
          <w:lang w:val="en-US" w:eastAsia="zh-Hans"/>
        </w:rPr>
        <w:t>直到</w:t>
      </w:r>
      <w:r>
        <w:rPr>
          <w:rFonts w:hint="default"/>
          <w:lang w:eastAsia="zh-Hans"/>
        </w:rPr>
        <w:t>20</w:t>
      </w:r>
      <w:r>
        <w:rPr>
          <w:rFonts w:hint="eastAsia"/>
          <w:lang w:val="en-US" w:eastAsia="zh-Hans"/>
        </w:rPr>
        <w:t>世纪</w:t>
      </w:r>
      <w:r>
        <w:rPr>
          <w:rFonts w:hint="default"/>
          <w:lang w:eastAsia="zh-Hans"/>
        </w:rPr>
        <w:t>90</w:t>
      </w:r>
      <w:r>
        <w:rPr>
          <w:rFonts w:hint="eastAsia"/>
          <w:lang w:val="en-US" w:eastAsia="zh-Hans"/>
        </w:rPr>
        <w:t>年代</w:t>
      </w:r>
      <w:r>
        <w:rPr>
          <w:rFonts w:hint="default"/>
          <w:lang w:eastAsia="zh-Hans"/>
        </w:rPr>
        <w:t>，</w:t>
      </w:r>
      <w:r>
        <w:rPr>
          <w:rFonts w:hint="eastAsia"/>
          <w:lang w:val="en-US" w:eastAsia="zh-Hans"/>
        </w:rPr>
        <w:t>由于深度学习的兴起</w:t>
      </w:r>
      <w:r>
        <w:rPr>
          <w:rFonts w:hint="default"/>
          <w:lang w:eastAsia="zh-Hans"/>
        </w:rPr>
        <w:t>，</w:t>
      </w:r>
      <w:r>
        <w:rPr>
          <w:rFonts w:hint="eastAsia"/>
          <w:lang w:val="en-US" w:eastAsia="zh-Hans"/>
        </w:rPr>
        <w:t>OCR技术的进一步发展</w:t>
      </w:r>
      <w:r>
        <w:rPr>
          <w:rFonts w:hint="default"/>
          <w:lang w:eastAsia="zh-Hans"/>
        </w:rPr>
        <w:t>，</w:t>
      </w:r>
      <w:r>
        <w:rPr>
          <w:rFonts w:hint="eastAsia"/>
          <w:lang w:val="en-US" w:eastAsia="zh-Hans"/>
        </w:rPr>
        <w:t>关于数学公式识别相关的应用研究才逐渐得到重视</w:t>
      </w:r>
      <w:r>
        <w:rPr>
          <w:rFonts w:hint="default"/>
          <w:lang w:eastAsia="zh-Hans"/>
        </w:rPr>
        <w:t>。</w:t>
      </w:r>
    </w:p>
    <w:p>
      <w:pPr>
        <w:ind w:left="480" w:leftChars="0" w:firstLine="480" w:firstLineChars="0"/>
        <w:rPr>
          <w:rFonts w:hint="default"/>
          <w:lang w:eastAsia="zh-Hans"/>
        </w:rPr>
      </w:pPr>
      <w:r>
        <w:rPr>
          <w:rFonts w:hint="eastAsia"/>
          <w:lang w:val="en-US" w:eastAsia="zh-Hans"/>
        </w:rPr>
        <w:t>这一期间有超过</w:t>
      </w:r>
      <w:r>
        <w:rPr>
          <w:rFonts w:hint="default"/>
          <w:lang w:eastAsia="zh-Hans"/>
        </w:rPr>
        <w:t>40</w:t>
      </w:r>
      <w:r>
        <w:rPr>
          <w:rFonts w:hint="eastAsia"/>
          <w:lang w:val="en-US" w:eastAsia="zh-Hans"/>
        </w:rPr>
        <w:t>篇的相关论文发表</w:t>
      </w:r>
      <w:r>
        <w:rPr>
          <w:rFonts w:hint="default"/>
          <w:lang w:eastAsia="zh-Hans"/>
        </w:rPr>
        <w:t>，</w:t>
      </w:r>
      <w:r>
        <w:rPr>
          <w:rFonts w:hint="eastAsia"/>
          <w:lang w:val="en-US" w:eastAsia="zh-Hans"/>
        </w:rPr>
        <w:t>研究工作包含了数学公式处理的主要研究范围</w:t>
      </w:r>
      <w:r>
        <w:rPr>
          <w:rFonts w:hint="default"/>
          <w:lang w:eastAsia="zh-Hans"/>
        </w:rPr>
        <w:t>，</w:t>
      </w:r>
      <w:r>
        <w:rPr>
          <w:rFonts w:hint="eastAsia"/>
          <w:lang w:val="en-US" w:eastAsia="zh-Hans"/>
        </w:rPr>
        <w:t>比如</w:t>
      </w:r>
      <w:r>
        <w:rPr>
          <w:rFonts w:hint="default"/>
          <w:lang w:eastAsia="zh-Hans"/>
        </w:rPr>
        <w:t>：</w:t>
      </w:r>
      <w:r>
        <w:rPr>
          <w:rFonts w:hint="eastAsia"/>
          <w:lang w:val="en-US" w:eastAsia="zh-Hans"/>
        </w:rPr>
        <w:t>定位数学公式</w:t>
      </w:r>
      <w:r>
        <w:rPr>
          <w:rFonts w:hint="default"/>
          <w:lang w:eastAsia="zh-Hans"/>
        </w:rPr>
        <w:t>、</w:t>
      </w:r>
      <w:r>
        <w:rPr>
          <w:rFonts w:hint="eastAsia"/>
          <w:lang w:val="en-US" w:eastAsia="zh-Hans"/>
        </w:rPr>
        <w:t>切割目标数学公式</w:t>
      </w:r>
      <w:r>
        <w:rPr>
          <w:rFonts w:hint="default"/>
          <w:lang w:eastAsia="zh-Hans"/>
        </w:rPr>
        <w:t>、</w:t>
      </w:r>
      <w:r>
        <w:rPr>
          <w:rFonts w:hint="eastAsia"/>
          <w:lang w:val="en-US" w:eastAsia="zh-Hans"/>
        </w:rPr>
        <w:t>字符识别以及数学公式结构的分析与重组</w:t>
      </w:r>
      <w:r>
        <w:rPr>
          <w:rFonts w:hint="default"/>
          <w:lang w:eastAsia="zh-Hans"/>
        </w:rPr>
        <w:t>，</w:t>
      </w:r>
      <w:r>
        <w:rPr>
          <w:rFonts w:hint="eastAsia"/>
          <w:lang w:val="en-US" w:eastAsia="zh-Hans"/>
        </w:rPr>
        <w:t>在这期间也有个别实现较为完整实验系统见到报道</w:t>
      </w:r>
      <w:r>
        <w:rPr>
          <w:rFonts w:hint="default"/>
          <w:lang w:eastAsia="zh-Hans"/>
        </w:rPr>
        <w:t>，</w:t>
      </w:r>
      <w:r>
        <w:rPr>
          <w:rFonts w:hint="eastAsia"/>
          <w:lang w:val="en-US" w:eastAsia="zh-Hans"/>
        </w:rPr>
        <w:t>但是这些工作的可以处理的实际情况有限</w:t>
      </w:r>
      <w:r>
        <w:rPr>
          <w:rFonts w:hint="default"/>
          <w:lang w:eastAsia="zh-Hans"/>
        </w:rPr>
        <w:t>，</w:t>
      </w:r>
      <w:r>
        <w:rPr>
          <w:rFonts w:hint="eastAsia"/>
          <w:lang w:val="en-US" w:eastAsia="zh-Hans"/>
        </w:rPr>
        <w:t>也并没有在现实生活中进行实际检验</w:t>
      </w:r>
      <w:r>
        <w:rPr>
          <w:rFonts w:hint="default"/>
          <w:lang w:eastAsia="zh-Hans"/>
        </w:rPr>
        <w:t>，</w:t>
      </w:r>
      <w:r>
        <w:rPr>
          <w:rFonts w:hint="eastAsia"/>
          <w:lang w:val="en-US" w:eastAsia="zh-Hans"/>
        </w:rPr>
        <w:t>没有实际的测试数据说明效果</w:t>
      </w:r>
      <w:r>
        <w:rPr>
          <w:rFonts w:hint="default"/>
          <w:lang w:eastAsia="zh-Hans"/>
        </w:rPr>
        <w:t>。</w:t>
      </w:r>
    </w:p>
    <w:p>
      <w:pPr>
        <w:ind w:left="480" w:leftChars="0" w:firstLine="480" w:firstLineChars="0"/>
        <w:rPr>
          <w:rFonts w:hint="default"/>
          <w:lang w:eastAsia="zh-Hans"/>
        </w:rPr>
      </w:pPr>
      <w:r>
        <w:rPr>
          <w:rFonts w:hint="eastAsia"/>
          <w:lang w:val="en-US" w:eastAsia="zh-Hans"/>
        </w:rPr>
        <w:t>Berkely大学的FateMan从</w:t>
      </w:r>
      <w:r>
        <w:rPr>
          <w:rFonts w:hint="default"/>
          <w:lang w:eastAsia="zh-Hans"/>
        </w:rPr>
        <w:t>1994</w:t>
      </w:r>
      <w:r>
        <w:rPr>
          <w:rFonts w:hint="eastAsia"/>
          <w:lang w:val="en-US" w:eastAsia="zh-Hans"/>
        </w:rPr>
        <w:t>年开始致力于数学公式识别问题的研究</w:t>
      </w:r>
      <w:r>
        <w:rPr>
          <w:rFonts w:hint="default"/>
          <w:lang w:eastAsia="zh-Hans"/>
        </w:rPr>
        <w:t>，</w:t>
      </w:r>
      <w:r>
        <w:rPr>
          <w:rFonts w:hint="eastAsia"/>
          <w:lang w:val="en-US" w:eastAsia="zh-Hans"/>
        </w:rPr>
        <w:t>Blostein于</w:t>
      </w:r>
      <w:r>
        <w:rPr>
          <w:rFonts w:hint="default"/>
          <w:lang w:eastAsia="zh-Hans"/>
        </w:rPr>
        <w:t>1997</w:t>
      </w:r>
      <w:r>
        <w:rPr>
          <w:rFonts w:hint="eastAsia"/>
          <w:lang w:val="en-US" w:eastAsia="zh-Hans"/>
        </w:rPr>
        <w:t>年提出数学公式的识别主要氛围两个部分</w:t>
      </w:r>
      <w:r>
        <w:rPr>
          <w:rFonts w:hint="default"/>
          <w:lang w:eastAsia="zh-Hans"/>
        </w:rPr>
        <w:t>：</w:t>
      </w:r>
      <w:r>
        <w:rPr>
          <w:rFonts w:hint="eastAsia"/>
          <w:lang w:val="en-US" w:eastAsia="zh-Hans"/>
        </w:rPr>
        <w:t>字符识别和字符重组分析</w:t>
      </w:r>
      <w:r>
        <w:rPr>
          <w:rFonts w:hint="default"/>
          <w:lang w:eastAsia="zh-Hans"/>
        </w:rPr>
        <w:t>。</w:t>
      </w:r>
      <w:r>
        <w:rPr>
          <w:rFonts w:hint="eastAsia"/>
          <w:lang w:val="en-US" w:eastAsia="zh-Hans"/>
        </w:rPr>
        <w:t>其中字符识别主要分为字符预处理</w:t>
      </w:r>
      <w:r>
        <w:rPr>
          <w:rFonts w:hint="default"/>
          <w:lang w:eastAsia="zh-Hans"/>
        </w:rPr>
        <w:t>、</w:t>
      </w:r>
      <w:r>
        <w:rPr>
          <w:rFonts w:hint="eastAsia"/>
          <w:lang w:val="en-US" w:eastAsia="zh-Hans"/>
        </w:rPr>
        <w:t>字符分割和识别三个过程</w:t>
      </w:r>
      <w:r>
        <w:rPr>
          <w:rFonts w:hint="default"/>
          <w:lang w:eastAsia="zh-Hans"/>
        </w:rPr>
        <w:t>，</w:t>
      </w:r>
      <w:r>
        <w:rPr>
          <w:rFonts w:hint="eastAsia"/>
          <w:lang w:val="en-US" w:eastAsia="zh-Hans"/>
        </w:rPr>
        <w:t>符号重组分析主要分为确立公式中所包含字符的空间关系</w:t>
      </w:r>
      <w:r>
        <w:rPr>
          <w:rFonts w:hint="default"/>
          <w:lang w:eastAsia="zh-Hans"/>
        </w:rPr>
        <w:t>、</w:t>
      </w:r>
      <w:r>
        <w:rPr>
          <w:rFonts w:hint="eastAsia"/>
          <w:lang w:val="en-US" w:eastAsia="zh-Hans"/>
        </w:rPr>
        <w:t>逻辑关系和构造数学公式意义这三个关系</w:t>
      </w:r>
      <w:r>
        <w:rPr>
          <w:rFonts w:hint="default"/>
          <w:lang w:eastAsia="zh-Hans"/>
        </w:rPr>
        <w:t>。</w:t>
      </w:r>
      <w:r>
        <w:rPr>
          <w:rFonts w:hint="eastAsia"/>
          <w:lang w:val="en-US" w:eastAsia="zh-Hans"/>
        </w:rPr>
        <w:t>在一般情况下</w:t>
      </w:r>
      <w:r>
        <w:rPr>
          <w:rFonts w:hint="default"/>
          <w:lang w:eastAsia="zh-Hans"/>
        </w:rPr>
        <w:t>，</w:t>
      </w:r>
      <w:r>
        <w:rPr>
          <w:rFonts w:hint="eastAsia"/>
          <w:lang w:val="en-US" w:eastAsia="zh-Hans"/>
        </w:rPr>
        <w:t>对数学公式的识别研究主要集中在字符识别以及符号之间的结构分析上</w:t>
      </w:r>
      <w:r>
        <w:rPr>
          <w:rFonts w:hint="default"/>
          <w:lang w:eastAsia="zh-Hans"/>
        </w:rPr>
        <w:t>。</w:t>
      </w:r>
    </w:p>
    <w:p>
      <w:pPr>
        <w:ind w:left="480" w:leftChars="0" w:firstLine="480" w:firstLineChars="0"/>
        <w:rPr>
          <w:rFonts w:hint="default"/>
          <w:lang w:val="en-US" w:eastAsia="zh-Hans"/>
        </w:rPr>
      </w:pPr>
      <w:r>
        <w:rPr>
          <w:rFonts w:hint="eastAsia"/>
          <w:lang w:val="en-US" w:eastAsia="zh-Hans"/>
        </w:rPr>
        <w:t>此阶段的数学公式识别研究较上一阶段发展速度较快的主要原因是深度学习和OCR技术发展已经较为成熟</w:t>
      </w:r>
      <w:r>
        <w:rPr>
          <w:rFonts w:hint="default"/>
          <w:lang w:eastAsia="zh-Hans"/>
        </w:rPr>
        <w:t>，</w:t>
      </w:r>
      <w:r>
        <w:rPr>
          <w:rFonts w:hint="eastAsia"/>
          <w:lang w:val="en-US" w:eastAsia="zh-Hans"/>
        </w:rPr>
        <w:t>数学公式识别的研究逐渐得到重视</w:t>
      </w:r>
      <w:r>
        <w:rPr>
          <w:rFonts w:hint="default"/>
          <w:lang w:eastAsia="zh-Hans"/>
        </w:rPr>
        <w:t>。</w:t>
      </w:r>
    </w:p>
    <w:p>
      <w:pPr>
        <w:pStyle w:val="4"/>
        <w:numPr>
          <w:ilvl w:val="2"/>
          <w:numId w:val="0"/>
        </w:numPr>
        <w:ind w:leftChars="200"/>
        <w:rPr>
          <w:rFonts w:hint="default"/>
          <w:lang w:eastAsia="zh-Hans"/>
        </w:rPr>
      </w:pPr>
      <w:r>
        <w:rPr>
          <w:rFonts w:hint="default"/>
          <w:lang w:eastAsia="zh-Hans"/>
        </w:rPr>
        <w:t>1</w:t>
      </w:r>
      <w:r>
        <w:rPr>
          <w:rFonts w:hint="eastAsia"/>
          <w:lang w:val="en-US" w:eastAsia="zh-Hans"/>
        </w:rPr>
        <w:t>.</w:t>
      </w:r>
      <w:r>
        <w:rPr>
          <w:rFonts w:hint="default"/>
          <w:lang w:eastAsia="zh-Hans"/>
        </w:rPr>
        <w:t>2</w:t>
      </w:r>
      <w:r>
        <w:rPr>
          <w:rFonts w:hint="eastAsia"/>
          <w:lang w:val="en-US" w:eastAsia="zh-Hans"/>
        </w:rPr>
        <w:t>.</w:t>
      </w:r>
      <w:r>
        <w:rPr>
          <w:rFonts w:hint="default"/>
          <w:lang w:eastAsia="zh-Hans"/>
        </w:rPr>
        <w:t>3</w:t>
      </w:r>
      <w:r>
        <w:rPr>
          <w:rFonts w:hint="eastAsia"/>
          <w:lang w:val="en-US" w:eastAsia="zh-Hans"/>
        </w:rPr>
        <w:t>应用期</w:t>
      </w:r>
      <w:r>
        <w:rPr>
          <w:rFonts w:hint="default"/>
          <w:lang w:eastAsia="zh-Hans"/>
        </w:rPr>
        <w:t>（2000</w:t>
      </w:r>
      <w:r>
        <w:rPr>
          <w:rFonts w:hint="eastAsia"/>
          <w:lang w:val="en-US" w:eastAsia="zh-Hans"/>
        </w:rPr>
        <w:t>年至今</w:t>
      </w:r>
      <w:r>
        <w:rPr>
          <w:rFonts w:hint="default"/>
          <w:lang w:eastAsia="zh-Hans"/>
        </w:rPr>
        <w:t>）</w:t>
      </w:r>
    </w:p>
    <w:p>
      <w:pPr>
        <w:keepNext w:val="0"/>
        <w:keepLines w:val="0"/>
        <w:widowControl/>
        <w:suppressLineNumbers w:val="0"/>
        <w:jc w:val="left"/>
        <w:rPr>
          <w:rFonts w:hint="default"/>
          <w:lang w:eastAsia="zh-Hans"/>
        </w:rPr>
      </w:pPr>
      <w:r>
        <w:rPr>
          <w:rFonts w:hint="eastAsia"/>
          <w:lang w:val="en-US" w:eastAsia="zh-Hans"/>
        </w:rPr>
        <w:t>虽然目前</w:t>
      </w:r>
      <w:r>
        <w:rPr>
          <w:rFonts w:hint="default"/>
          <w:lang w:eastAsia="zh-Hans"/>
        </w:rPr>
        <w:t>OCR</w:t>
      </w:r>
      <w:r>
        <w:rPr>
          <w:rFonts w:hint="eastAsia"/>
          <w:lang w:val="en-US" w:eastAsia="zh-Hans"/>
        </w:rPr>
        <w:t>技术已经比较成熟</w:t>
      </w:r>
      <w:r>
        <w:rPr>
          <w:rFonts w:hint="default"/>
          <w:lang w:eastAsia="zh-Hans"/>
        </w:rPr>
        <w:t>，</w:t>
      </w:r>
      <w:r>
        <w:rPr>
          <w:rFonts w:hint="eastAsia"/>
          <w:lang w:val="en-US" w:eastAsia="zh-Hans"/>
        </w:rPr>
        <w:t>在图片识别</w:t>
      </w:r>
      <w:r>
        <w:rPr>
          <w:rFonts w:hint="default"/>
          <w:lang w:eastAsia="zh-Hans"/>
        </w:rPr>
        <w:t>、</w:t>
      </w:r>
      <w:r>
        <w:rPr>
          <w:rFonts w:hint="eastAsia"/>
          <w:lang w:val="en-US" w:eastAsia="zh-Hans"/>
        </w:rPr>
        <w:t>文档图像处理识别上的识别率已经很好</w:t>
      </w:r>
      <w:r>
        <w:rPr>
          <w:rFonts w:hint="default"/>
          <w:lang w:eastAsia="zh-Hans"/>
        </w:rPr>
        <w:t>，</w:t>
      </w:r>
      <w:r>
        <w:rPr>
          <w:rFonts w:hint="eastAsia"/>
          <w:lang w:val="en-US" w:eastAsia="zh-Hans"/>
        </w:rPr>
        <w:t>但是数学公式识别的发展仍然较为落后</w:t>
      </w:r>
      <w:r>
        <w:rPr>
          <w:rFonts w:hint="default"/>
          <w:lang w:eastAsia="zh-Hans"/>
        </w:rPr>
        <w:t>。</w:t>
      </w:r>
      <w:r>
        <w:rPr>
          <w:rFonts w:hint="eastAsia"/>
          <w:lang w:val="en-US" w:eastAsia="zh-Hans"/>
        </w:rPr>
        <w:t>在CROHME</w:t>
      </w:r>
      <w:r>
        <w:rPr>
          <w:rFonts w:hint="default"/>
          <w:lang w:eastAsia="zh-Hans"/>
        </w:rPr>
        <w:t xml:space="preserve"> 2016</w:t>
      </w:r>
      <w:r>
        <w:rPr>
          <w:rFonts w:hint="eastAsia"/>
          <w:lang w:val="en-US" w:eastAsia="zh-Hans"/>
        </w:rPr>
        <w:t>比赛中</w:t>
      </w:r>
      <w:r>
        <w:rPr>
          <w:rFonts w:hint="default"/>
          <w:lang w:eastAsia="zh-Hans"/>
        </w:rPr>
        <w:t>，</w:t>
      </w:r>
      <w:r>
        <w:rPr>
          <w:rFonts w:hint="eastAsia"/>
          <w:lang w:val="en-US" w:eastAsia="zh-Hans"/>
        </w:rPr>
        <w:t>各个竞赛队伍中公式识别率最高的是MyScript</w:t>
      </w:r>
      <w:r>
        <w:rPr>
          <w:rFonts w:hint="default"/>
          <w:lang w:eastAsia="zh-Hans"/>
        </w:rPr>
        <w:t>，</w:t>
      </w:r>
      <w:r>
        <w:rPr>
          <w:rFonts w:hint="eastAsia"/>
          <w:lang w:val="en-US" w:eastAsia="zh-Hans"/>
        </w:rPr>
        <w:t>为</w:t>
      </w:r>
      <w:r>
        <w:rPr>
          <w:rFonts w:hint="default"/>
          <w:lang w:eastAsia="zh-Hans"/>
        </w:rPr>
        <w:t>67</w:t>
      </w:r>
      <w:r>
        <w:rPr>
          <w:rFonts w:hint="eastAsia"/>
          <w:lang w:val="en-US" w:eastAsia="zh-Hans"/>
        </w:rPr>
        <w:t>.</w:t>
      </w:r>
      <w:r>
        <w:rPr>
          <w:rFonts w:hint="default"/>
          <w:lang w:eastAsia="zh-Hans"/>
        </w:rPr>
        <w:t>65%，</w:t>
      </w:r>
      <w:r>
        <w:rPr>
          <w:rFonts w:hint="eastAsia"/>
          <w:lang w:val="en-US" w:eastAsia="zh-Hans"/>
        </w:rPr>
        <w:t>但是由于此队伍使用了私有的数学公式数据集</w:t>
      </w:r>
      <w:r>
        <w:rPr>
          <w:rFonts w:hint="default"/>
          <w:lang w:eastAsia="zh-Hans"/>
        </w:rPr>
        <w:t>，</w:t>
      </w:r>
      <w:r>
        <w:rPr>
          <w:rFonts w:hint="eastAsia"/>
          <w:lang w:val="en-US" w:eastAsia="zh-Hans"/>
        </w:rPr>
        <w:t>因此与其他队友并不可比性</w:t>
      </w:r>
      <w:r>
        <w:rPr>
          <w:rFonts w:hint="default"/>
          <w:lang w:eastAsia="zh-Hans"/>
        </w:rPr>
        <w:t>。</w:t>
      </w:r>
      <w:r>
        <w:rPr>
          <w:rFonts w:hint="eastAsia"/>
          <w:lang w:val="en-US" w:eastAsia="zh-Hans"/>
        </w:rPr>
        <w:t>其他队伍的识别率最高没有超过</w:t>
      </w:r>
      <w:r>
        <w:rPr>
          <w:rFonts w:hint="default"/>
          <w:lang w:eastAsia="zh-Hans"/>
        </w:rPr>
        <w:t>50%。</w:t>
      </w:r>
    </w:p>
    <w:p>
      <w:pPr>
        <w:keepNext w:val="0"/>
        <w:keepLines w:val="0"/>
        <w:widowControl/>
        <w:suppressLineNumbers w:val="0"/>
        <w:jc w:val="left"/>
        <w:rPr>
          <w:rFonts w:hint="default"/>
          <w:lang w:eastAsia="zh-Hans"/>
        </w:rPr>
      </w:pPr>
      <w:r>
        <w:rPr>
          <w:rFonts w:hint="eastAsia"/>
          <w:lang w:val="en-US" w:eastAsia="zh-Hans"/>
        </w:rPr>
        <w:t>目前还是有了一些主要用于数学公式识别的商业应用出现</w:t>
      </w:r>
      <w:r>
        <w:rPr>
          <w:rFonts w:hint="default"/>
          <w:lang w:eastAsia="zh-Hans"/>
        </w:rPr>
        <w:t>，</w:t>
      </w:r>
      <w:r>
        <w:rPr>
          <w:rFonts w:hint="eastAsia"/>
          <w:lang w:val="en-US" w:eastAsia="zh-Hans"/>
        </w:rPr>
        <w:t>其中最为著名的就是</w:t>
      </w:r>
      <w:r>
        <w:rPr>
          <w:rFonts w:hint="default"/>
          <w:lang w:val="en-US" w:eastAsia="zh-CN"/>
        </w:rPr>
        <w:t>Mathpix Snipping Tool</w:t>
      </w:r>
      <w:r>
        <w:rPr>
          <w:rFonts w:hint="default"/>
          <w:lang w:eastAsia="zh-CN"/>
        </w:rPr>
        <w:t>，</w:t>
      </w:r>
      <w:r>
        <w:rPr>
          <w:rFonts w:hint="eastAsia"/>
          <w:lang w:val="en-US" w:eastAsia="zh-Hans"/>
        </w:rPr>
        <w:t>这款软件对于一些比较常规的公式识别效果较好</w:t>
      </w:r>
      <w:r>
        <w:rPr>
          <w:rFonts w:hint="default"/>
          <w:lang w:eastAsia="zh-Hans"/>
        </w:rPr>
        <w:t>，</w:t>
      </w:r>
      <w:r>
        <w:rPr>
          <w:rFonts w:hint="eastAsia"/>
          <w:lang w:val="en-US" w:eastAsia="zh-Hans"/>
        </w:rPr>
        <w:t>但是对于一些比较复杂的数学公式识别还是较为容易出现错误</w:t>
      </w:r>
      <w:r>
        <w:rPr>
          <w:rFonts w:hint="default"/>
          <w:lang w:eastAsia="zh-Hans"/>
        </w:rPr>
        <w:t>。</w:t>
      </w:r>
    </w:p>
    <w:p>
      <w:pPr>
        <w:ind w:left="0" w:leftChars="0" w:firstLine="0" w:firstLineChars="0"/>
        <w:rPr>
          <w:rFonts w:hint="eastAsia"/>
          <w:lang w:val="en-US" w:eastAsia="zh-Hans"/>
        </w:rPr>
      </w:pPr>
    </w:p>
    <w:p>
      <w:pPr>
        <w:pStyle w:val="4"/>
        <w:numPr>
          <w:ilvl w:val="2"/>
          <w:numId w:val="0"/>
        </w:numPr>
        <w:rPr>
          <w:rFonts w:hint="eastAsia"/>
          <w:lang w:val="en-US" w:eastAsia="zh-Hans"/>
        </w:rPr>
      </w:pPr>
      <w:r>
        <w:rPr>
          <w:rFonts w:hint="default"/>
          <w:lang w:eastAsia="zh-Hans"/>
        </w:rPr>
        <w:t>1</w:t>
      </w:r>
      <w:r>
        <w:rPr>
          <w:rFonts w:hint="eastAsia"/>
          <w:lang w:val="en-US" w:eastAsia="zh-Hans"/>
        </w:rPr>
        <w:t>.</w:t>
      </w:r>
      <w:r>
        <w:rPr>
          <w:rFonts w:hint="default"/>
          <w:lang w:eastAsia="zh-Hans"/>
        </w:rPr>
        <w:t>3</w:t>
      </w:r>
      <w:r>
        <w:rPr>
          <w:rFonts w:hint="eastAsia"/>
          <w:lang w:val="en-US" w:eastAsia="zh-Hans"/>
        </w:rPr>
        <w:t>本文的主要内容和结构安排</w:t>
      </w:r>
    </w:p>
    <w:p>
      <w:pPr>
        <w:pStyle w:val="15"/>
        <w:snapToGrid w:val="0"/>
        <w:ind w:left="-14" w:leftChars="0" w:firstLine="503" w:firstLineChars="210"/>
        <w:rPr>
          <w:rFonts w:hint="default" w:ascii="Times New Roman" w:hAnsi="Times New Roman"/>
          <w:sz w:val="24"/>
          <w:szCs w:val="21"/>
        </w:rPr>
      </w:pPr>
      <w:r>
        <w:rPr>
          <w:rFonts w:hint="default" w:ascii="Times New Roman" w:hAnsi="Times New Roman"/>
          <w:sz w:val="24"/>
          <w:szCs w:val="21"/>
        </w:rPr>
        <w:t>（</w:t>
      </w:r>
      <w:r>
        <w:rPr>
          <w:rFonts w:hint="eastAsia" w:ascii="Times New Roman" w:hAnsi="Times New Roman"/>
          <w:sz w:val="24"/>
          <w:szCs w:val="21"/>
        </w:rPr>
        <w:t>说明本论文所要解决的问题，所采用的研究手段、方式、方法。明确研究工作的界限和规模。</w:t>
      </w:r>
      <w:r>
        <w:rPr>
          <w:rFonts w:hint="default" w:ascii="Times New Roman" w:hAnsi="Times New Roman"/>
          <w:sz w:val="24"/>
          <w:szCs w:val="21"/>
        </w:rPr>
        <w:t>）</w:t>
      </w:r>
    </w:p>
    <w:p>
      <w:pPr>
        <w:pStyle w:val="15"/>
        <w:snapToGrid w:val="0"/>
        <w:ind w:left="-14" w:leftChars="0" w:firstLine="588" w:firstLineChars="210"/>
        <w:rPr>
          <w:rFonts w:hint="eastAsia" w:ascii="Times New Roman" w:hAnsi="Times New Roman" w:eastAsia="宋体" w:cs="Times New Roman"/>
          <w:bCs/>
          <w:snapToGrid w:val="0"/>
          <w:kern w:val="44"/>
          <w:sz w:val="28"/>
          <w:szCs w:val="44"/>
          <w:lang w:eastAsia="zh-Hans" w:bidi="ar-SA"/>
        </w:rPr>
      </w:pPr>
      <w:r>
        <w:rPr>
          <w:rFonts w:hint="default" w:ascii="Times New Roman" w:hAnsi="Times New Roman" w:eastAsia="宋体" w:cs="Times New Roman"/>
          <w:bCs/>
          <w:snapToGrid w:val="0"/>
          <w:kern w:val="44"/>
          <w:sz w:val="28"/>
          <w:szCs w:val="44"/>
          <w:lang w:eastAsia="zh-Hans" w:bidi="ar-SA"/>
        </w:rPr>
        <w:t>1.3</w:t>
      </w:r>
      <w:r>
        <w:rPr>
          <w:rFonts w:hint="eastAsia" w:ascii="Times New Roman" w:hAnsi="Times New Roman" w:eastAsia="宋体" w:cs="Times New Roman"/>
          <w:bCs/>
          <w:snapToGrid w:val="0"/>
          <w:kern w:val="44"/>
          <w:sz w:val="28"/>
          <w:szCs w:val="44"/>
          <w:lang w:val="en-US" w:eastAsia="zh-Hans" w:bidi="ar-SA"/>
        </w:rPr>
        <w:t>.</w:t>
      </w:r>
      <w:r>
        <w:rPr>
          <w:rFonts w:hint="default" w:ascii="Times New Roman" w:hAnsi="Times New Roman" w:eastAsia="宋体" w:cs="Times New Roman"/>
          <w:bCs/>
          <w:snapToGrid w:val="0"/>
          <w:kern w:val="44"/>
          <w:sz w:val="28"/>
          <w:szCs w:val="44"/>
          <w:lang w:eastAsia="zh-Hans" w:bidi="ar-SA"/>
        </w:rPr>
        <w:t>1</w:t>
      </w:r>
      <w:r>
        <w:rPr>
          <w:rFonts w:hint="eastAsia" w:ascii="Times New Roman" w:hAnsi="Times New Roman" w:eastAsia="宋体" w:cs="Times New Roman"/>
          <w:bCs/>
          <w:snapToGrid w:val="0"/>
          <w:kern w:val="44"/>
          <w:sz w:val="28"/>
          <w:szCs w:val="44"/>
          <w:lang w:val="en-US" w:eastAsia="zh-Hans" w:bidi="ar-SA"/>
        </w:rPr>
        <w:t>主要内容</w:t>
      </w:r>
    </w:p>
    <w:p>
      <w:pPr>
        <w:ind w:left="0" w:leftChars="0"/>
        <w:rPr>
          <w:rFonts w:hint="default"/>
          <w:lang w:eastAsia="zh-Hans"/>
        </w:rPr>
      </w:pPr>
      <w:r>
        <w:rPr>
          <w:rFonts w:hint="eastAsia"/>
          <w:lang w:val="en-US" w:eastAsia="zh-Hans"/>
        </w:rPr>
        <w:t>本论文立足于目前数学公式识别领域的研究现状</w:t>
      </w:r>
      <w:r>
        <w:rPr>
          <w:rFonts w:hint="default"/>
          <w:lang w:eastAsia="zh-Hans"/>
        </w:rPr>
        <w:t>，</w:t>
      </w:r>
      <w:r>
        <w:rPr>
          <w:rFonts w:hint="eastAsia"/>
          <w:lang w:val="en-US" w:eastAsia="zh-Hans"/>
        </w:rPr>
        <w:t>结合深度学习和自然语言处理相关知识</w:t>
      </w:r>
      <w:r>
        <w:rPr>
          <w:rFonts w:hint="default"/>
          <w:lang w:eastAsia="zh-Hans"/>
        </w:rPr>
        <w:t>，</w:t>
      </w:r>
      <w:r>
        <w:rPr>
          <w:rFonts w:hint="eastAsia"/>
          <w:lang w:val="en-US" w:eastAsia="zh-Hans"/>
        </w:rPr>
        <w:t>利用端到端的编码器</w:t>
      </w:r>
      <w:r>
        <w:rPr>
          <w:rFonts w:hint="default"/>
          <w:lang w:eastAsia="zh-Hans"/>
        </w:rPr>
        <w:t>——</w:t>
      </w:r>
      <w:r>
        <w:rPr>
          <w:rFonts w:hint="eastAsia"/>
          <w:lang w:val="en-US" w:eastAsia="zh-Hans"/>
        </w:rPr>
        <w:t>解码器模型</w:t>
      </w:r>
      <w:r>
        <w:rPr>
          <w:rFonts w:hint="default"/>
          <w:lang w:eastAsia="zh-Hans"/>
        </w:rPr>
        <w:t>，</w:t>
      </w:r>
      <w:r>
        <w:rPr>
          <w:rFonts w:hint="eastAsia"/>
          <w:lang w:val="en-US" w:eastAsia="zh-Hans"/>
        </w:rPr>
        <w:t>使用基于Python的PyTorch机器学习库</w:t>
      </w:r>
      <w:r>
        <w:rPr>
          <w:rFonts w:hint="default"/>
          <w:lang w:eastAsia="zh-Hans"/>
        </w:rPr>
        <w:t>，</w:t>
      </w:r>
      <w:r>
        <w:rPr>
          <w:rFonts w:hint="eastAsia"/>
          <w:lang w:val="en-US" w:eastAsia="zh-Hans"/>
        </w:rPr>
        <w:t>开发了一个将带有数学公式图片识别为与其对应的LaTex公式的实用工具</w:t>
      </w:r>
      <w:r>
        <w:rPr>
          <w:rFonts w:hint="default"/>
          <w:lang w:eastAsia="zh-Hans"/>
        </w:rPr>
        <w:t>。</w:t>
      </w:r>
    </w:p>
    <w:p>
      <w:pPr>
        <w:ind w:left="0" w:leftChars="0"/>
        <w:rPr>
          <w:rFonts w:hint="default"/>
          <w:lang w:eastAsia="zh-Hans"/>
        </w:rPr>
      </w:pPr>
      <w:r>
        <w:rPr>
          <w:rFonts w:hint="eastAsia"/>
          <w:lang w:val="en-US" w:eastAsia="zh-Hans"/>
        </w:rPr>
        <w:t>从数学公式识别的研究上来讲</w:t>
      </w:r>
      <w:r>
        <w:rPr>
          <w:rFonts w:hint="default"/>
          <w:lang w:eastAsia="zh-Hans"/>
        </w:rPr>
        <w:t>，</w:t>
      </w:r>
      <w:r>
        <w:rPr>
          <w:rFonts w:hint="eastAsia"/>
          <w:lang w:val="en-US" w:eastAsia="zh-Hans"/>
        </w:rPr>
        <w:t>主要有两种方法</w:t>
      </w:r>
      <w:r>
        <w:rPr>
          <w:rFonts w:hint="default"/>
          <w:lang w:eastAsia="zh-Hans"/>
        </w:rPr>
        <w:t>，</w:t>
      </w:r>
      <w:r>
        <w:rPr>
          <w:rFonts w:hint="eastAsia"/>
          <w:lang w:val="en-US" w:eastAsia="zh-Hans"/>
        </w:rPr>
        <w:t>分别是基于OCR的传统识别方法基于端到端的编码器</w:t>
      </w:r>
      <w:r>
        <w:rPr>
          <w:rFonts w:hint="default"/>
          <w:lang w:eastAsia="zh-Hans"/>
        </w:rPr>
        <w:t>——</w:t>
      </w:r>
      <w:r>
        <w:rPr>
          <w:rFonts w:hint="eastAsia"/>
          <w:lang w:val="en-US" w:eastAsia="zh-Hans"/>
        </w:rPr>
        <w:t>解码器识别方法</w:t>
      </w:r>
      <w:r>
        <w:rPr>
          <w:rFonts w:hint="default"/>
          <w:lang w:eastAsia="zh-Hans"/>
        </w:rPr>
        <w:t>；</w:t>
      </w:r>
      <w:r>
        <w:rPr>
          <w:rFonts w:hint="eastAsia"/>
          <w:lang w:val="en-US" w:eastAsia="zh-Hans"/>
        </w:rPr>
        <w:t>本文在深刻论述了这两种识别方法的优缺点之后</w:t>
      </w:r>
      <w:r>
        <w:rPr>
          <w:rFonts w:hint="default"/>
          <w:lang w:eastAsia="zh-Hans"/>
        </w:rPr>
        <w:t>，</w:t>
      </w:r>
      <w:r>
        <w:rPr>
          <w:rFonts w:hint="eastAsia"/>
          <w:lang w:val="en-US" w:eastAsia="zh-Hans"/>
        </w:rPr>
        <w:t>选择了使用后者进行工程实现</w:t>
      </w:r>
      <w:r>
        <w:rPr>
          <w:rFonts w:hint="default"/>
          <w:lang w:eastAsia="zh-Hans"/>
        </w:rPr>
        <w:t>，</w:t>
      </w:r>
      <w:r>
        <w:rPr>
          <w:rFonts w:hint="eastAsia"/>
          <w:lang w:val="en-US" w:eastAsia="zh-Hans"/>
        </w:rPr>
        <w:t>理由见第二章</w:t>
      </w:r>
      <w:r>
        <w:rPr>
          <w:rFonts w:hint="default"/>
          <w:lang w:eastAsia="zh-Hans"/>
        </w:rPr>
        <w:t>。</w:t>
      </w:r>
      <w:r>
        <w:rPr>
          <w:rFonts w:hint="eastAsia"/>
          <w:lang w:val="en-US" w:eastAsia="zh-Hans"/>
        </w:rPr>
        <w:t>为了明确方向</w:t>
      </w:r>
      <w:r>
        <w:rPr>
          <w:rFonts w:hint="default"/>
          <w:lang w:eastAsia="zh-Hans"/>
        </w:rPr>
        <w:t>，</w:t>
      </w:r>
      <w:r>
        <w:rPr>
          <w:rFonts w:hint="eastAsia"/>
          <w:lang w:val="en-US" w:eastAsia="zh-Hans"/>
        </w:rPr>
        <w:t>本文主要针对于将输入的纯数学公式图片识别为对应公式表达式</w:t>
      </w:r>
      <w:r>
        <w:rPr>
          <w:rFonts w:hint="default"/>
          <w:lang w:eastAsia="zh-Hans"/>
        </w:rPr>
        <w:t>，</w:t>
      </w:r>
      <w:r>
        <w:rPr>
          <w:rFonts w:hint="eastAsia"/>
          <w:lang w:val="en-US" w:eastAsia="zh-Hans"/>
        </w:rPr>
        <w:t>并不包含在文档中识别并切割公式等过程</w:t>
      </w:r>
      <w:r>
        <w:rPr>
          <w:rFonts w:hint="default"/>
          <w:lang w:eastAsia="zh-Hans"/>
        </w:rPr>
        <w:t>。</w:t>
      </w:r>
    </w:p>
    <w:p>
      <w:pPr>
        <w:ind w:left="0" w:leftChars="0"/>
        <w:rPr>
          <w:rFonts w:hint="eastAsia" w:eastAsia="宋体" w:cs="Times New Roman"/>
          <w:bCs/>
          <w:snapToGrid w:val="0"/>
          <w:kern w:val="44"/>
          <w:sz w:val="28"/>
          <w:szCs w:val="44"/>
          <w:lang w:val="en-US" w:eastAsia="zh-Hans" w:bidi="ar-SA"/>
        </w:rPr>
      </w:pPr>
      <w:r>
        <w:rPr>
          <w:rFonts w:hint="default" w:ascii="Times New Roman" w:hAnsi="Times New Roman" w:eastAsia="宋体" w:cs="Times New Roman"/>
          <w:bCs/>
          <w:snapToGrid w:val="0"/>
          <w:kern w:val="44"/>
          <w:sz w:val="28"/>
          <w:szCs w:val="44"/>
          <w:lang w:eastAsia="zh-Hans" w:bidi="ar-SA"/>
        </w:rPr>
        <w:t>1</w:t>
      </w:r>
      <w:r>
        <w:rPr>
          <w:rFonts w:hint="eastAsia" w:ascii="Times New Roman" w:hAnsi="Times New Roman" w:eastAsia="宋体" w:cs="Times New Roman"/>
          <w:bCs/>
          <w:snapToGrid w:val="0"/>
          <w:kern w:val="44"/>
          <w:sz w:val="28"/>
          <w:szCs w:val="44"/>
          <w:lang w:val="en-US" w:eastAsia="zh-Hans" w:bidi="ar-SA"/>
        </w:rPr>
        <w:t>.</w:t>
      </w:r>
      <w:r>
        <w:rPr>
          <w:rFonts w:hint="default" w:ascii="Times New Roman" w:hAnsi="Times New Roman" w:eastAsia="宋体" w:cs="Times New Roman"/>
          <w:bCs/>
          <w:snapToGrid w:val="0"/>
          <w:kern w:val="44"/>
          <w:sz w:val="28"/>
          <w:szCs w:val="44"/>
          <w:lang w:eastAsia="zh-Hans" w:bidi="ar-SA"/>
        </w:rPr>
        <w:t>3</w:t>
      </w:r>
      <w:r>
        <w:rPr>
          <w:rFonts w:hint="eastAsia" w:ascii="Times New Roman" w:hAnsi="Times New Roman" w:eastAsia="宋体" w:cs="Times New Roman"/>
          <w:bCs/>
          <w:snapToGrid w:val="0"/>
          <w:kern w:val="44"/>
          <w:sz w:val="28"/>
          <w:szCs w:val="44"/>
          <w:lang w:val="en-US" w:eastAsia="zh-Hans" w:bidi="ar-SA"/>
        </w:rPr>
        <w:t>.</w:t>
      </w:r>
      <w:r>
        <w:rPr>
          <w:rFonts w:hint="default" w:ascii="Times New Roman" w:hAnsi="Times New Roman" w:eastAsia="宋体" w:cs="Times New Roman"/>
          <w:bCs/>
          <w:snapToGrid w:val="0"/>
          <w:kern w:val="44"/>
          <w:sz w:val="28"/>
          <w:szCs w:val="44"/>
          <w:lang w:eastAsia="zh-Hans" w:bidi="ar-SA"/>
        </w:rPr>
        <w:t>2</w:t>
      </w:r>
      <w:r>
        <w:rPr>
          <w:rFonts w:hint="eastAsia" w:eastAsia="宋体" w:cs="Times New Roman"/>
          <w:bCs/>
          <w:snapToGrid w:val="0"/>
          <w:kern w:val="44"/>
          <w:sz w:val="28"/>
          <w:szCs w:val="44"/>
          <w:lang w:val="en-US" w:eastAsia="zh-Hans" w:bidi="ar-SA"/>
        </w:rPr>
        <w:t>结构安排</w:t>
      </w:r>
    </w:p>
    <w:p>
      <w:pPr>
        <w:ind w:left="0" w:leftChars="0"/>
        <w:rPr>
          <w:rFonts w:hint="default"/>
          <w:lang w:eastAsia="zh-Hans"/>
        </w:rPr>
      </w:pPr>
      <w:r>
        <w:rPr>
          <w:rFonts w:hint="eastAsia"/>
          <w:lang w:val="en-US" w:eastAsia="zh-Hans"/>
        </w:rPr>
        <w:t>论文总共分为五章</w:t>
      </w:r>
      <w:r>
        <w:rPr>
          <w:rFonts w:hint="default"/>
          <w:lang w:eastAsia="zh-Hans"/>
        </w:rPr>
        <w:t>，</w:t>
      </w:r>
      <w:r>
        <w:rPr>
          <w:rFonts w:hint="eastAsia"/>
          <w:lang w:val="en-US" w:eastAsia="zh-Hans"/>
        </w:rPr>
        <w:t>各章节内容的安排如下所示</w:t>
      </w:r>
      <w:r>
        <w:rPr>
          <w:rFonts w:hint="default"/>
          <w:lang w:eastAsia="zh-Hans"/>
        </w:rPr>
        <w:t>：</w:t>
      </w:r>
    </w:p>
    <w:p>
      <w:pPr>
        <w:numPr>
          <w:ilvl w:val="0"/>
          <w:numId w:val="6"/>
        </w:numPr>
        <w:ind w:left="0" w:leftChars="0"/>
        <w:rPr>
          <w:rFonts w:hint="default"/>
          <w:lang w:eastAsia="zh-Hans"/>
        </w:rPr>
      </w:pPr>
      <w:r>
        <w:rPr>
          <w:rFonts w:hint="eastAsia"/>
          <w:lang w:val="en-US" w:eastAsia="zh-Hans"/>
        </w:rPr>
        <w:t>介绍了数学公式识别研究的意识和历史研究现状</w:t>
      </w:r>
      <w:r>
        <w:rPr>
          <w:rFonts w:hint="default"/>
          <w:lang w:eastAsia="zh-Hans"/>
        </w:rPr>
        <w:t>，</w:t>
      </w:r>
      <w:r>
        <w:rPr>
          <w:rFonts w:hint="eastAsia"/>
          <w:lang w:val="en-US" w:eastAsia="zh-Hans"/>
        </w:rPr>
        <w:t>并对本论文主要工作进行概述</w:t>
      </w:r>
      <w:r>
        <w:rPr>
          <w:rFonts w:hint="default"/>
          <w:lang w:eastAsia="zh-Hans"/>
        </w:rPr>
        <w:t>，</w:t>
      </w:r>
      <w:r>
        <w:rPr>
          <w:rFonts w:hint="eastAsia"/>
          <w:lang w:val="en-US" w:eastAsia="zh-Hans"/>
        </w:rPr>
        <w:t>最后简要介绍文章结构</w:t>
      </w:r>
      <w:r>
        <w:rPr>
          <w:rFonts w:hint="default"/>
          <w:lang w:eastAsia="zh-Hans"/>
        </w:rPr>
        <w:t>。</w:t>
      </w:r>
    </w:p>
    <w:p>
      <w:pPr>
        <w:numPr>
          <w:ilvl w:val="0"/>
          <w:numId w:val="6"/>
        </w:numPr>
        <w:ind w:left="0" w:leftChars="0"/>
        <w:rPr>
          <w:rFonts w:hint="eastAsia"/>
          <w:lang w:val="en-US" w:eastAsia="zh-Hans"/>
        </w:rPr>
      </w:pPr>
      <w:r>
        <w:rPr>
          <w:rFonts w:hint="eastAsia"/>
          <w:lang w:val="en-US" w:eastAsia="zh-Hans"/>
        </w:rPr>
        <w:t>主要研究目前主流的两种数学公式识别方法的优缺点</w:t>
      </w:r>
      <w:r>
        <w:rPr>
          <w:rFonts w:hint="default"/>
          <w:lang w:eastAsia="zh-Hans"/>
        </w:rPr>
        <w:t>，</w:t>
      </w:r>
      <w:r>
        <w:rPr>
          <w:rFonts w:hint="eastAsia"/>
          <w:lang w:val="en-US" w:eastAsia="zh-Hans"/>
        </w:rPr>
        <w:t>深刻地比较了两种方法的不同点</w:t>
      </w:r>
      <w:r>
        <w:rPr>
          <w:rFonts w:hint="default"/>
          <w:lang w:eastAsia="zh-Hans"/>
        </w:rPr>
        <w:t>。</w:t>
      </w:r>
      <w:r>
        <w:rPr>
          <w:rFonts w:hint="eastAsia"/>
          <w:lang w:val="en-US" w:eastAsia="zh-Hans"/>
        </w:rPr>
        <w:t>并阐述了选择使用端到端的基于编码器</w:t>
      </w:r>
      <w:r>
        <w:rPr>
          <w:rFonts w:hint="default"/>
          <w:lang w:eastAsia="zh-Hans"/>
        </w:rPr>
        <w:t>——</w:t>
      </w:r>
      <w:r>
        <w:rPr>
          <w:rFonts w:hint="eastAsia"/>
          <w:lang w:val="en-US" w:eastAsia="zh-Hans"/>
        </w:rPr>
        <w:t>解码器方法的理由</w:t>
      </w:r>
      <w:r>
        <w:rPr>
          <w:rFonts w:hint="default"/>
          <w:lang w:eastAsia="zh-Hans"/>
        </w:rPr>
        <w:t>。</w:t>
      </w:r>
    </w:p>
    <w:p>
      <w:pPr>
        <w:numPr>
          <w:ilvl w:val="0"/>
          <w:numId w:val="6"/>
        </w:numPr>
        <w:ind w:left="0" w:leftChars="0"/>
        <w:rPr>
          <w:rFonts w:hint="eastAsia"/>
          <w:lang w:val="en-US" w:eastAsia="zh-Hans"/>
        </w:rPr>
      </w:pPr>
      <w:r>
        <w:rPr>
          <w:rFonts w:hint="eastAsia"/>
          <w:lang w:val="en-US" w:eastAsia="zh-Hans"/>
        </w:rPr>
        <w:t>主要介绍了深度学习和编码器</w:t>
      </w:r>
      <w:r>
        <w:rPr>
          <w:rFonts w:hint="default"/>
          <w:lang w:eastAsia="zh-Hans"/>
        </w:rPr>
        <w:t>——</w:t>
      </w:r>
      <w:r>
        <w:rPr>
          <w:rFonts w:hint="eastAsia"/>
          <w:lang w:val="en-US" w:eastAsia="zh-Hans"/>
        </w:rPr>
        <w:t>解码器模型中的一些相关技术</w:t>
      </w:r>
      <w:r>
        <w:rPr>
          <w:rFonts w:hint="default"/>
          <w:lang w:eastAsia="zh-Hans"/>
        </w:rPr>
        <w:t>，</w:t>
      </w:r>
      <w:r>
        <w:rPr>
          <w:rFonts w:hint="eastAsia"/>
          <w:lang w:val="en-US" w:eastAsia="zh-Hans"/>
        </w:rPr>
        <w:t>存在的缺点和优化方法</w:t>
      </w:r>
      <w:r>
        <w:rPr>
          <w:rFonts w:hint="default"/>
          <w:lang w:eastAsia="zh-Hans"/>
        </w:rPr>
        <w:t>。</w:t>
      </w:r>
    </w:p>
    <w:p>
      <w:pPr>
        <w:numPr>
          <w:ilvl w:val="0"/>
          <w:numId w:val="6"/>
        </w:numPr>
        <w:ind w:left="0" w:leftChars="0"/>
        <w:rPr>
          <w:rFonts w:hint="eastAsia"/>
          <w:lang w:val="en-US" w:eastAsia="zh-Hans"/>
        </w:rPr>
      </w:pPr>
      <w:r>
        <w:rPr>
          <w:rFonts w:hint="eastAsia"/>
          <w:lang w:val="en-US" w:eastAsia="zh-Hans"/>
        </w:rPr>
        <w:t>介绍了有关工程开发实现细节描述以及编码工作</w:t>
      </w:r>
      <w:r>
        <w:rPr>
          <w:rFonts w:hint="default"/>
          <w:lang w:eastAsia="zh-Hans"/>
        </w:rPr>
        <w:t>，</w:t>
      </w:r>
      <w:r>
        <w:rPr>
          <w:rFonts w:hint="eastAsia"/>
          <w:lang w:val="en-US" w:eastAsia="zh-Hans"/>
        </w:rPr>
        <w:t>测评了训练之后模型的各方面性能</w:t>
      </w:r>
      <w:r>
        <w:rPr>
          <w:rFonts w:hint="default"/>
          <w:lang w:eastAsia="zh-Hans"/>
        </w:rPr>
        <w:t>，</w:t>
      </w:r>
      <w:r>
        <w:rPr>
          <w:rFonts w:hint="eastAsia"/>
          <w:lang w:val="en-US" w:eastAsia="zh-Hans"/>
        </w:rPr>
        <w:t>并请人工对此工具的使用效果进行各方面的评价</w:t>
      </w:r>
      <w:r>
        <w:rPr>
          <w:rFonts w:hint="default"/>
          <w:lang w:eastAsia="zh-Hans"/>
        </w:rPr>
        <w:t>。</w:t>
      </w:r>
      <w:r>
        <w:rPr>
          <w:rFonts w:hint="eastAsia"/>
          <w:lang w:val="en-US" w:eastAsia="zh-Hans"/>
        </w:rPr>
        <w:t>实验表明该工具在一些非极端复杂的数学公式识别上较为良好</w:t>
      </w:r>
      <w:r>
        <w:rPr>
          <w:rFonts w:hint="default"/>
          <w:lang w:eastAsia="zh-Hans"/>
        </w:rPr>
        <w:t>。</w:t>
      </w:r>
    </w:p>
    <w:p>
      <w:pPr>
        <w:numPr>
          <w:ilvl w:val="0"/>
          <w:numId w:val="6"/>
        </w:numPr>
        <w:ind w:left="0" w:leftChars="0"/>
        <w:rPr>
          <w:rFonts w:hint="eastAsia"/>
          <w:lang w:val="en-US" w:eastAsia="zh-Hans"/>
        </w:rPr>
      </w:pPr>
      <w:r>
        <w:rPr>
          <w:rFonts w:hint="eastAsia"/>
          <w:lang w:val="en-US" w:eastAsia="zh-Hans"/>
        </w:rPr>
        <w:t>对本课题的各方面研究工作进行了分析和总结</w:t>
      </w:r>
      <w:r>
        <w:rPr>
          <w:rFonts w:hint="default"/>
          <w:lang w:eastAsia="zh-Hans"/>
        </w:rPr>
        <w:t>，</w:t>
      </w:r>
      <w:r>
        <w:rPr>
          <w:rFonts w:hint="eastAsia"/>
          <w:lang w:val="en-US" w:eastAsia="zh-Hans"/>
        </w:rPr>
        <w:t>并对未来工作的研究方向进行了展望和设想</w:t>
      </w:r>
      <w:r>
        <w:rPr>
          <w:rFonts w:hint="default"/>
          <w:lang w:eastAsia="zh-Hans"/>
        </w:rPr>
        <w:t>。</w:t>
      </w:r>
    </w:p>
    <w:p>
      <w:pPr>
        <w:ind w:left="0" w:leftChars="0"/>
        <w:rPr>
          <w:rFonts w:hint="default" w:eastAsia="宋体" w:cs="Times New Roman"/>
          <w:bCs/>
          <w:snapToGrid w:val="0"/>
          <w:kern w:val="44"/>
          <w:sz w:val="28"/>
          <w:szCs w:val="44"/>
          <w:lang w:eastAsia="zh-Hans" w:bidi="ar-SA"/>
        </w:rPr>
      </w:pPr>
    </w:p>
    <w:p>
      <w:pPr>
        <w:pStyle w:val="5"/>
        <w:ind w:left="408" w:leftChars="0" w:firstLine="480"/>
        <w:rPr>
          <w:rFonts w:hint="eastAsia"/>
        </w:rPr>
      </w:pPr>
      <w:r>
        <w:rPr>
          <w:rFonts w:hint="eastAsia"/>
        </w:rPr>
        <w:t>标题4</w:t>
      </w:r>
    </w:p>
    <w:p>
      <w:pPr>
        <w:pStyle w:val="6"/>
        <w:ind w:left="640" w:leftChars="0" w:firstLine="480"/>
        <w:rPr>
          <w:rFonts w:hint="eastAsia"/>
        </w:rPr>
      </w:pPr>
      <w:r>
        <w:rPr>
          <w:rFonts w:hint="eastAsia"/>
        </w:rPr>
        <w:t>标题5</w:t>
      </w:r>
    </w:p>
    <w:p>
      <w:pPr>
        <w:pStyle w:val="7"/>
        <w:ind w:left="397" w:leftChars="0" w:firstLine="480"/>
        <w:rPr>
          <w:rFonts w:hint="eastAsia"/>
        </w:rPr>
      </w:pPr>
      <w:r>
        <w:rPr>
          <w:rFonts w:hint="eastAsia"/>
        </w:rPr>
        <w:t>标题6</w:t>
      </w:r>
    </w:p>
    <w:p>
      <w:pPr>
        <w:pStyle w:val="7"/>
        <w:ind w:left="397" w:leftChars="0" w:firstLine="480"/>
        <w:rPr>
          <w:rFonts w:hint="eastAsia"/>
        </w:rPr>
      </w:pPr>
      <w:r>
        <w:rPr>
          <w:rFonts w:hint="eastAsia"/>
        </w:rPr>
        <w:t>标题6</w:t>
      </w:r>
    </w:p>
    <w:p>
      <w:pPr>
        <w:pStyle w:val="8"/>
        <w:ind w:left="635" w:leftChars="0" w:firstLine="480"/>
        <w:rPr>
          <w:rFonts w:hint="eastAsia"/>
        </w:rPr>
      </w:pPr>
      <w:r>
        <w:rPr>
          <w:rFonts w:hint="eastAsia"/>
        </w:rPr>
        <w:t>标题7</w:t>
      </w:r>
    </w:p>
    <w:p>
      <w:pPr>
        <w:ind w:firstLine="480"/>
        <w:rPr>
          <w:rFonts w:hint="eastAsia"/>
        </w:rPr>
      </w:pPr>
    </w:p>
    <w:p>
      <w:pPr>
        <w:ind w:firstLine="480"/>
      </w:pPr>
      <w:r>
        <w:t>图、表、公式等一律用阿拉伯数字分章连续编号，如 图1-3、表2-1、（3-2）等。图、表、公式等与正文之间间隔0.5行。</w:t>
      </w:r>
    </w:p>
    <w:p>
      <w:pPr>
        <w:ind w:firstLine="480"/>
      </w:pPr>
      <w:r>
        <w:t>图应有图题，表应有表题，并分别置于图号和表号之后，图号和图题应置于图下方的居中位置，表号和表题应置于表上方的居中位置。引用图或表应在图题或表题右上角标出文献来源。</w:t>
      </w:r>
    </w:p>
    <w:p>
      <w:pPr>
        <w:ind w:firstLine="480"/>
        <w:rPr>
          <w:rFonts w:hint="eastAsia"/>
        </w:rPr>
      </w:pPr>
      <w:r>
        <w:t>若图或表中有附注，采用英文小写字母顺序编号，附注写在图或表的下方。</w:t>
      </w:r>
    </w:p>
    <w:p>
      <w:pPr>
        <w:ind w:firstLine="480"/>
        <w:rPr>
          <w:rFonts w:hint="eastAsia"/>
        </w:rPr>
      </w:pPr>
    </w:p>
    <w:p>
      <w:pPr>
        <w:ind w:firstLine="480"/>
        <w:rPr>
          <w:rFonts w:hint="eastAsia"/>
        </w:rPr>
      </w:pPr>
    </w:p>
    <w:p>
      <w:pPr>
        <w:ind w:firstLine="482"/>
        <w:rPr>
          <w:rFonts w:hint="eastAsia" w:ascii="黑体" w:eastAsia="黑体"/>
          <w:b/>
          <w:color w:val="FF0000"/>
        </w:rPr>
      </w:pPr>
      <w:r>
        <w:rPr>
          <w:rFonts w:ascii="黑体" w:eastAsia="黑体"/>
          <w:b/>
          <w:color w:val="FF0000"/>
        </w:rPr>
        <w:t>图</w:t>
      </w:r>
      <w:r>
        <w:rPr>
          <w:rFonts w:hint="eastAsia" w:ascii="黑体" w:eastAsia="黑体"/>
          <w:b/>
          <w:color w:val="FF0000"/>
        </w:rPr>
        <w:t>：</w:t>
      </w:r>
    </w:p>
    <w:p>
      <w:pPr>
        <w:ind w:firstLine="480"/>
      </w:pPr>
      <w:r>
        <w:t>（</w:t>
      </w:r>
      <w:r>
        <w:rPr>
          <w:rFonts w:hint="eastAsia"/>
        </w:rPr>
        <w:t>1</w:t>
      </w:r>
      <w:r>
        <w:t>）插图须紧跟文述。在正文中，一般应先见图号及图的内容后再见图，一般情况下不能提前见图，特殊情况须延后的插图不应跨节；</w:t>
      </w:r>
    </w:p>
    <w:p>
      <w:pPr>
        <w:ind w:firstLine="472"/>
      </w:pPr>
      <w:r>
        <w:rPr>
          <w:spacing w:val="-2"/>
        </w:rPr>
        <w:t>（</w:t>
      </w:r>
      <w:r>
        <w:rPr>
          <w:rFonts w:hint="eastAsia"/>
          <w:spacing w:val="-2"/>
        </w:rPr>
        <w:t>2</w:t>
      </w:r>
      <w:r>
        <w:rPr>
          <w:spacing w:val="-2"/>
        </w:rPr>
        <w:t>）提供照片应大小适宜，主题明确，层次清楚，金相照片一定要有比例尺</w:t>
      </w:r>
      <w:r>
        <w:t>；</w:t>
      </w:r>
    </w:p>
    <w:p>
      <w:pPr>
        <w:ind w:firstLine="480"/>
      </w:pPr>
      <w:r>
        <w:t>（</w:t>
      </w:r>
      <w:r>
        <w:rPr>
          <w:rFonts w:hint="eastAsia"/>
        </w:rPr>
        <w:t>3</w:t>
      </w:r>
      <w:r>
        <w:t>）</w:t>
      </w:r>
      <w:r>
        <w:rPr>
          <w:spacing w:val="-2"/>
        </w:rPr>
        <w:t>图应具有“自明性”，即只看图、图题和图例，不阅读正文，就可理解图</w:t>
      </w:r>
      <w:r>
        <w:t>意。</w:t>
      </w:r>
    </w:p>
    <w:p>
      <w:pPr>
        <w:ind w:firstLine="480"/>
        <w:rPr>
          <w:rFonts w:hint="eastAsia"/>
        </w:rPr>
      </w:pPr>
      <w:r>
        <w:t>通常使用的函数图采用简化形式，称为简写函数图，例如</w:t>
      </w:r>
      <w:r>
        <w:fldChar w:fldCharType="begin"/>
      </w:r>
      <w:r>
        <w:instrText xml:space="preserve"> REF _Ref179467281 \h </w:instrText>
      </w:r>
      <w:r>
        <w:fldChar w:fldCharType="separate"/>
      </w:r>
      <w:r>
        <w:rPr>
          <w:rFonts w:hint="eastAsia"/>
        </w:rPr>
        <w:t xml:space="preserve">图 </w:t>
      </w:r>
      <w:r>
        <w:t>1</w:t>
      </w:r>
      <w:r>
        <w:noBreakHyphen/>
      </w:r>
      <w:r>
        <w:t>1</w:t>
      </w:r>
      <w:r>
        <w:fldChar w:fldCharType="end"/>
      </w:r>
      <w:r>
        <w:t>。</w:t>
      </w:r>
    </w:p>
    <w:p>
      <w:pPr>
        <w:ind w:firstLine="480"/>
      </w:pPr>
      <w:r>
        <w:t>图中的标目是说明坐标轴物理意义的项目，它是由物理量的符号或名称和相应的单位组成。物理量的符号由斜体字母标注，单位的符号使用正体字母标注，量与单位间用斜线隔开。例如：</w:t>
      </w:r>
      <w:r>
        <w:rPr>
          <w:i/>
        </w:rPr>
        <w:t>I</w:t>
      </w:r>
      <w:r>
        <w:t>/A，</w:t>
      </w:r>
      <w:r>
        <w:rPr>
          <w:i/>
        </w:rPr>
        <w:t>ρ</w:t>
      </w:r>
      <w:r>
        <w:t>/kg·m</w:t>
      </w:r>
      <w:r>
        <w:rPr>
          <w:vertAlign w:val="superscript"/>
        </w:rPr>
        <w:t xml:space="preserve">-3 </w:t>
      </w:r>
      <w:r>
        <w:t>，</w:t>
      </w:r>
      <w:r>
        <w:rPr>
          <w:i/>
        </w:rPr>
        <w:t>F</w:t>
      </w:r>
      <w:r>
        <w:t>/N，</w:t>
      </w:r>
      <w:r>
        <w:rPr>
          <w:i/>
        </w:rPr>
        <w:t>υ</w:t>
      </w:r>
      <w:r>
        <w:t>/m·s</w:t>
      </w:r>
      <w:r>
        <w:rPr>
          <w:vertAlign w:val="superscript"/>
        </w:rPr>
        <w:t xml:space="preserve">-1  </w:t>
      </w:r>
      <w:r>
        <w:t>等等。</w:t>
      </w:r>
    </w:p>
    <w:p>
      <w:pPr>
        <w:ind w:firstLine="480"/>
      </w:pPr>
      <w:r>
        <w:t>（</w:t>
      </w:r>
      <w:r>
        <w:rPr>
          <w:rFonts w:hint="eastAsia"/>
        </w:rPr>
        <w:t>4</w:t>
      </w:r>
      <w:r>
        <w:t>）图中用字为</w:t>
      </w:r>
      <w:r>
        <w:rPr>
          <w:color w:val="0000FF"/>
        </w:rPr>
        <w:t>五号</w:t>
      </w:r>
      <w:r>
        <w:t>，如排列过密，用五号字有困难时，可小于五号字，但不得小于七号字。</w:t>
      </w:r>
    </w:p>
    <w:p>
      <w:pPr>
        <w:ind w:leftChars="-1" w:hanging="2" w:hangingChars="1"/>
        <w:jc w:val="center"/>
        <w:rPr>
          <w:rFonts w:hint="eastAsia"/>
        </w:rPr>
      </w:pPr>
      <w:r>
        <w:drawing>
          <wp:inline distT="0" distB="0" distL="114300" distR="114300">
            <wp:extent cx="4676775" cy="2694940"/>
            <wp:effectExtent l="0" t="0" r="22225" b="22860"/>
            <wp:docPr id="1" name="图片 11" descr="图2  2005年相对2001年，5所大学SCI-e文献总数增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descr="图2  2005年相对2001年，5所大学SCI-e文献总数增幅图"/>
                    <pic:cNvPicPr>
                      <a:picLocks noChangeAspect="1"/>
                    </pic:cNvPicPr>
                  </pic:nvPicPr>
                  <pic:blipFill>
                    <a:blip r:embed="rId54"/>
                    <a:srcRect b="3082"/>
                    <a:stretch>
                      <a:fillRect/>
                    </a:stretch>
                  </pic:blipFill>
                  <pic:spPr>
                    <a:xfrm>
                      <a:off x="0" y="0"/>
                      <a:ext cx="4676775" cy="2694940"/>
                    </a:xfrm>
                    <a:prstGeom prst="rect">
                      <a:avLst/>
                    </a:prstGeom>
                    <a:noFill/>
                    <a:ln w="9525">
                      <a:noFill/>
                    </a:ln>
                  </pic:spPr>
                </pic:pic>
              </a:graphicData>
            </a:graphic>
          </wp:inline>
        </w:drawing>
      </w:r>
    </w:p>
    <w:p>
      <w:pPr>
        <w:pStyle w:val="34"/>
        <w:spacing w:before="0" w:beforeLines="0" w:after="120"/>
        <w:rPr>
          <w:rFonts w:hint="eastAsia"/>
          <w:kern w:val="0"/>
        </w:rPr>
      </w:pPr>
      <w:bookmarkStart w:id="66" w:name="_Ref179467281"/>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1</w:t>
      </w:r>
      <w:r>
        <w:fldChar w:fldCharType="end"/>
      </w:r>
      <w:bookmarkEnd w:id="66"/>
      <w:r>
        <w:rPr>
          <w:rFonts w:hint="eastAsia"/>
        </w:rPr>
        <w:t xml:space="preserve">  </w:t>
      </w:r>
      <w:r>
        <w:rPr>
          <w:rFonts w:hint="eastAsia"/>
          <w:kern w:val="0"/>
        </w:rPr>
        <w:t>2005年相对2001年，5所大学SCI-e文献总数增幅图</w:t>
      </w:r>
    </w:p>
    <w:p>
      <w:pPr>
        <w:ind w:firstLine="480"/>
        <w:rPr>
          <w:rFonts w:hint="eastAsia" w:hAnsi="宋体"/>
        </w:rPr>
      </w:pPr>
      <w:r>
        <w:rPr>
          <w:rFonts w:hAnsi="宋体"/>
        </w:rPr>
        <w:t>（</w:t>
      </w:r>
      <w:r>
        <w:rPr>
          <w:rFonts w:hint="eastAsia"/>
        </w:rPr>
        <w:t>5</w:t>
      </w:r>
      <w:r>
        <w:rPr>
          <w:rFonts w:hAnsi="宋体"/>
        </w:rPr>
        <w:t>）图的大小一般为</w:t>
      </w:r>
      <w:r>
        <w:rPr>
          <w:rFonts w:hAnsi="宋体"/>
          <w:color w:val="0000FF"/>
        </w:rPr>
        <w:t>宽</w:t>
      </w:r>
      <w:r>
        <w:rPr>
          <w:color w:val="0000FF"/>
        </w:rPr>
        <w:t>6.67 cm×</w:t>
      </w:r>
      <w:r>
        <w:rPr>
          <w:rFonts w:hAnsi="宋体"/>
          <w:color w:val="0000FF"/>
        </w:rPr>
        <w:t>高</w:t>
      </w:r>
      <w:r>
        <w:rPr>
          <w:color w:val="0000FF"/>
        </w:rPr>
        <w:t>5.00cm</w:t>
      </w:r>
      <w:r>
        <w:rPr>
          <w:rFonts w:hAnsi="宋体"/>
        </w:rPr>
        <w:t>。特殊情况下，也可宽</w:t>
      </w:r>
      <w:r>
        <w:t>9.00 cm×</w:t>
      </w:r>
      <w:r>
        <w:rPr>
          <w:rFonts w:hAnsi="宋体"/>
        </w:rPr>
        <w:t>高</w:t>
      </w:r>
      <w:r>
        <w:t>6.75cm</w:t>
      </w:r>
      <w:r>
        <w:rPr>
          <w:rFonts w:hAnsi="宋体"/>
        </w:rPr>
        <w:t>，或宽</w:t>
      </w:r>
      <w:r>
        <w:t>13.5 cm×</w:t>
      </w:r>
      <w:r>
        <w:rPr>
          <w:rFonts w:hAnsi="宋体"/>
        </w:rPr>
        <w:t>高</w:t>
      </w:r>
      <w:r>
        <w:t>9.00cm</w:t>
      </w:r>
      <w:r>
        <w:rPr>
          <w:rFonts w:hAnsi="宋体"/>
        </w:rPr>
        <w:t>。总之，一篇论文中，同类图片的大小应该一致，编排美观、整齐。</w:t>
      </w:r>
    </w:p>
    <w:p>
      <w:pPr>
        <w:spacing w:after="120" w:afterLines="50"/>
        <w:ind w:firstLine="480"/>
        <w:rPr>
          <w:rFonts w:hint="eastAsia"/>
        </w:rPr>
      </w:pPr>
      <w:r>
        <w:t>（</w:t>
      </w:r>
      <w:r>
        <w:rPr>
          <w:rFonts w:hint="eastAsia"/>
        </w:rPr>
        <w:t>6</w:t>
      </w:r>
      <w:r>
        <w:t>）一幅图如有若干幅</w:t>
      </w:r>
      <w:r>
        <w:rPr>
          <w:color w:val="0000FF"/>
        </w:rPr>
        <w:t>分图</w:t>
      </w:r>
      <w:r>
        <w:t>，均应编分图号，用</w:t>
      </w:r>
      <w:r>
        <w:rPr>
          <w:color w:val="0000FF"/>
        </w:rPr>
        <w:t>(a)，(b)，(c)</w:t>
      </w:r>
      <w:r>
        <w:t>,</w:t>
      </w:r>
      <w:r>
        <w:rPr>
          <w:rFonts w:hint="eastAsia"/>
        </w:rPr>
        <w:t xml:space="preserve"> </w:t>
      </w:r>
      <w:r>
        <w:t>...... 按顺序编排；</w:t>
      </w:r>
      <w:r>
        <w:rPr>
          <w:rFonts w:hint="eastAsia"/>
        </w:rPr>
        <w:t>且</w:t>
      </w:r>
      <w:r>
        <w:rPr>
          <w:rFonts w:hint="eastAsia"/>
          <w:color w:val="FF0000"/>
        </w:rPr>
        <w:t>各分图的分题注直接列在各自分图的正下方，总题注列在所有分图的下方正中</w:t>
      </w:r>
      <w:r>
        <w:rPr>
          <w:rFonts w:hint="eastAsia"/>
        </w:rPr>
        <w:t>，如下图所示：</w:t>
      </w:r>
    </w:p>
    <w:p>
      <w:pPr>
        <w:ind w:leftChars="-1" w:hanging="2" w:hangingChars="1"/>
        <w:jc w:val="center"/>
        <w:rPr>
          <w:rFonts w:hint="eastAsia"/>
        </w:rPr>
      </w:pPr>
      <w:r>
        <w:rPr>
          <w:rFonts w:hint="eastAsia"/>
        </w:rPr>
        <w:drawing>
          <wp:inline distT="0" distB="0" distL="114300" distR="114300">
            <wp:extent cx="5371465" cy="2486025"/>
            <wp:effectExtent l="0" t="0" r="13335" b="3175"/>
            <wp:docPr id="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pic:cNvPicPr>
                      <a:picLocks noChangeAspect="1"/>
                    </pic:cNvPicPr>
                  </pic:nvPicPr>
                  <pic:blipFill>
                    <a:blip r:embed="rId55"/>
                    <a:stretch>
                      <a:fillRect/>
                    </a:stretch>
                  </pic:blipFill>
                  <pic:spPr>
                    <a:xfrm>
                      <a:off x="0" y="0"/>
                      <a:ext cx="5371465" cy="2486025"/>
                    </a:xfrm>
                    <a:prstGeom prst="rect">
                      <a:avLst/>
                    </a:prstGeom>
                    <a:noFill/>
                    <a:ln w="9525">
                      <a:noFill/>
                    </a:ln>
                  </pic:spPr>
                </pic:pic>
              </a:graphicData>
            </a:graphic>
          </wp:inline>
        </w:drawing>
      </w:r>
    </w:p>
    <w:p>
      <w:pPr>
        <w:ind w:firstLine="480"/>
        <w:rPr>
          <w:rFonts w:hint="eastAsia"/>
        </w:rPr>
      </w:pPr>
    </w:p>
    <w:p>
      <w:pPr>
        <w:ind w:firstLine="480"/>
        <w:rPr>
          <w:rFonts w:hint="eastAsia"/>
        </w:rPr>
      </w:pPr>
    </w:p>
    <w:p>
      <w:pPr>
        <w:ind w:firstLine="482"/>
        <w:rPr>
          <w:rFonts w:hint="eastAsia" w:ascii="黑体" w:eastAsia="黑体"/>
          <w:b/>
          <w:color w:val="FF0000"/>
        </w:rPr>
      </w:pPr>
      <w:r>
        <w:rPr>
          <w:rFonts w:hint="eastAsia" w:ascii="黑体" w:eastAsia="黑体"/>
          <w:b/>
          <w:color w:val="FF0000"/>
        </w:rPr>
        <w:t>表：</w:t>
      </w:r>
    </w:p>
    <w:p>
      <w:pPr>
        <w:widowControl/>
        <w:ind w:firstLine="480"/>
        <w:jc w:val="left"/>
        <w:rPr>
          <w:kern w:val="0"/>
        </w:rPr>
      </w:pPr>
      <w:r>
        <w:t>（1）</w:t>
      </w:r>
      <w:r>
        <w:rPr>
          <w:kern w:val="0"/>
        </w:rPr>
        <w:t xml:space="preserve"> 如某个表需要转页接排，在随后的各页上应重复表的编号。编号后跟表题（可省略）和“（续）”，如表1（续），续表均应重复表头和关于单位的陈述。 </w:t>
      </w:r>
    </w:p>
    <w:p>
      <w:pPr>
        <w:ind w:firstLine="480"/>
      </w:pPr>
      <w:r>
        <w:t>表格的设计应紧跟文述。</w:t>
      </w:r>
      <w:r>
        <w:rPr>
          <w:kern w:val="0"/>
        </w:rPr>
        <w:t>表的编排一般是内容和测试项目由左至右横读，数据依序竖读，应有自明性。</w:t>
      </w:r>
      <w:r>
        <w:t>若为大表或作为工具使用的表格，可作为附表在附录中给出，论文中的表格参数应标明量和单位的符号；</w:t>
      </w:r>
    </w:p>
    <w:p>
      <w:pPr>
        <w:ind w:firstLine="480"/>
      </w:pPr>
      <w:r>
        <w:t>（2）表中各物理量及量纲均按国际标准(SI) 及国家规定的法定符号和法定计量单位标注；</w:t>
      </w:r>
    </w:p>
    <w:p>
      <w:pPr>
        <w:ind w:firstLine="480"/>
      </w:pPr>
      <w:r>
        <w:t>（3）一律使用三线表，与文字齐宽，线</w:t>
      </w:r>
      <w:r>
        <w:rPr>
          <w:rFonts w:hint="eastAsia"/>
        </w:rPr>
        <w:t>粗</w:t>
      </w:r>
      <w:r>
        <w:t>1</w:t>
      </w:r>
      <w:r>
        <w:rPr>
          <w:rFonts w:hint="eastAsia"/>
        </w:rPr>
        <w:t>.5</w:t>
      </w:r>
      <w:r>
        <w:t>磅。</w:t>
      </w:r>
      <w:r>
        <w:rPr>
          <w:rFonts w:hint="eastAsia"/>
        </w:rPr>
        <w:t>表内线，线粗1磅。</w:t>
      </w:r>
      <w:r>
        <w:t>例如表</w:t>
      </w:r>
      <w:r>
        <w:rPr>
          <w:rFonts w:hint="eastAsia"/>
        </w:rPr>
        <w:t>1-</w:t>
      </w:r>
      <w:r>
        <w:t>1；</w:t>
      </w:r>
    </w:p>
    <w:p>
      <w:pPr>
        <w:ind w:firstLine="480"/>
      </w:pPr>
      <w:r>
        <w:t>（4）使用他人表格须注明出处。</w:t>
      </w:r>
    </w:p>
    <w:p>
      <w:pPr>
        <w:ind w:firstLine="480"/>
        <w:rPr>
          <w:rFonts w:hint="eastAsia"/>
        </w:rPr>
      </w:pPr>
      <w:r>
        <w:t>（5）表中用字为</w:t>
      </w:r>
      <w:r>
        <w:rPr>
          <w:color w:val="0000FF"/>
        </w:rPr>
        <w:t>五号字体</w:t>
      </w:r>
      <w:r>
        <w:t>。如排列过密，用五号字有困难时，可小于五号字，但不小于七号。</w:t>
      </w:r>
    </w:p>
    <w:p>
      <w:pPr>
        <w:ind w:firstLine="480"/>
        <w:rPr>
          <w:rFonts w:hint="eastAsia"/>
        </w:rPr>
      </w:pPr>
      <w:r>
        <w:rPr>
          <w:rFonts w:hint="eastAsia"/>
        </w:rPr>
        <w:t>（6）</w:t>
      </w:r>
      <w:r>
        <w:rPr>
          <w:rFonts w:hint="eastAsia"/>
          <w:color w:val="800080"/>
        </w:rPr>
        <w:t>表格必须通栏，即表格宽度与正文版面平齐，如下表所示。</w:t>
      </w:r>
    </w:p>
    <w:p>
      <w:pPr>
        <w:pStyle w:val="34"/>
        <w:spacing w:before="120" w:after="0" w:afterLines="0"/>
        <w:rPr>
          <w:rFonts w:hint="eastAsia"/>
        </w:rPr>
      </w:pPr>
      <w:r>
        <w:rPr>
          <w:rFonts w:hint="eastAsia"/>
        </w:rPr>
        <w:t>表</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1</w:t>
      </w:r>
      <w:r>
        <w:fldChar w:fldCharType="end"/>
      </w:r>
      <w:r>
        <w:rPr>
          <w:rFonts w:hint="eastAsia"/>
        </w:rPr>
        <w:t xml:space="preserve">  </w:t>
      </w:r>
      <w:r>
        <w:t>文献类型和标志代码</w:t>
      </w:r>
    </w:p>
    <w:tbl>
      <w:tblPr>
        <w:tblStyle w:val="31"/>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84"/>
        <w:gridCol w:w="2184"/>
        <w:gridCol w:w="2185"/>
        <w:gridCol w:w="218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358" w:hRule="atLeast"/>
          <w:jc w:val="center"/>
        </w:trPr>
        <w:tc>
          <w:tcPr>
            <w:tcW w:w="2184" w:type="dxa"/>
            <w:tcBorders>
              <w:top w:val="single" w:color="auto" w:sz="12" w:space="0"/>
              <w:bottom w:val="single" w:color="auto" w:sz="8" w:space="0"/>
            </w:tcBorders>
            <w:noWrap w:val="0"/>
            <w:vAlign w:val="center"/>
          </w:tcPr>
          <w:p>
            <w:pPr>
              <w:ind w:firstLine="420"/>
              <w:jc w:val="center"/>
              <w:rPr>
                <w:sz w:val="21"/>
              </w:rPr>
            </w:pPr>
            <w:r>
              <w:rPr>
                <w:sz w:val="21"/>
              </w:rPr>
              <w:t>文献类型</w:t>
            </w:r>
          </w:p>
        </w:tc>
        <w:tc>
          <w:tcPr>
            <w:tcW w:w="2184" w:type="dxa"/>
            <w:tcBorders>
              <w:top w:val="single" w:color="auto" w:sz="12" w:space="0"/>
              <w:bottom w:val="single" w:color="auto" w:sz="8" w:space="0"/>
            </w:tcBorders>
            <w:noWrap w:val="0"/>
            <w:vAlign w:val="center"/>
          </w:tcPr>
          <w:p>
            <w:pPr>
              <w:ind w:firstLine="420"/>
              <w:jc w:val="center"/>
              <w:rPr>
                <w:color w:val="0000FF"/>
                <w:sz w:val="21"/>
              </w:rPr>
            </w:pPr>
            <w:r>
              <w:rPr>
                <w:color w:val="0000FF"/>
                <w:sz w:val="21"/>
              </w:rPr>
              <w:t>标志代码</w:t>
            </w:r>
          </w:p>
        </w:tc>
        <w:tc>
          <w:tcPr>
            <w:tcW w:w="2185" w:type="dxa"/>
            <w:tcBorders>
              <w:top w:val="single" w:color="auto" w:sz="12" w:space="0"/>
              <w:bottom w:val="single" w:color="auto" w:sz="8" w:space="0"/>
            </w:tcBorders>
            <w:noWrap w:val="0"/>
            <w:vAlign w:val="center"/>
          </w:tcPr>
          <w:p>
            <w:pPr>
              <w:ind w:firstLine="420"/>
              <w:jc w:val="center"/>
              <w:rPr>
                <w:sz w:val="21"/>
              </w:rPr>
            </w:pPr>
            <w:r>
              <w:rPr>
                <w:sz w:val="21"/>
              </w:rPr>
              <w:t>文献类型</w:t>
            </w:r>
          </w:p>
        </w:tc>
        <w:tc>
          <w:tcPr>
            <w:tcW w:w="2185" w:type="dxa"/>
            <w:tcBorders>
              <w:top w:val="single" w:color="auto" w:sz="12" w:space="0"/>
              <w:bottom w:val="single" w:color="auto" w:sz="8" w:space="0"/>
            </w:tcBorders>
            <w:noWrap w:val="0"/>
            <w:vAlign w:val="center"/>
          </w:tcPr>
          <w:p>
            <w:pPr>
              <w:ind w:firstLine="420"/>
              <w:jc w:val="center"/>
              <w:rPr>
                <w:color w:val="0000FF"/>
                <w:sz w:val="21"/>
              </w:rPr>
            </w:pPr>
            <w:r>
              <w:rPr>
                <w:color w:val="0000FF"/>
                <w:sz w:val="21"/>
              </w:rPr>
              <w:t>标志代码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358" w:hRule="atLeast"/>
          <w:jc w:val="center"/>
        </w:trPr>
        <w:tc>
          <w:tcPr>
            <w:tcW w:w="2184" w:type="dxa"/>
            <w:tcBorders>
              <w:top w:val="single" w:color="auto" w:sz="8" w:space="0"/>
              <w:bottom w:val="nil"/>
            </w:tcBorders>
            <w:noWrap w:val="0"/>
            <w:vAlign w:val="center"/>
          </w:tcPr>
          <w:p>
            <w:pPr>
              <w:ind w:firstLine="420"/>
              <w:jc w:val="center"/>
              <w:rPr>
                <w:sz w:val="21"/>
              </w:rPr>
            </w:pPr>
            <w:r>
              <w:rPr>
                <w:sz w:val="21"/>
              </w:rPr>
              <w:t>普通图书</w:t>
            </w:r>
          </w:p>
        </w:tc>
        <w:tc>
          <w:tcPr>
            <w:tcW w:w="2184" w:type="dxa"/>
            <w:tcBorders>
              <w:top w:val="single" w:color="auto" w:sz="8" w:space="0"/>
              <w:bottom w:val="nil"/>
            </w:tcBorders>
            <w:noWrap w:val="0"/>
            <w:vAlign w:val="center"/>
          </w:tcPr>
          <w:p>
            <w:pPr>
              <w:ind w:firstLine="420"/>
              <w:jc w:val="center"/>
              <w:rPr>
                <w:color w:val="0000FF"/>
                <w:sz w:val="21"/>
              </w:rPr>
            </w:pPr>
            <w:r>
              <w:rPr>
                <w:color w:val="0000FF"/>
                <w:sz w:val="21"/>
              </w:rPr>
              <w:t>M</w:t>
            </w:r>
          </w:p>
        </w:tc>
        <w:tc>
          <w:tcPr>
            <w:tcW w:w="2185" w:type="dxa"/>
            <w:tcBorders>
              <w:top w:val="single" w:color="auto" w:sz="8" w:space="0"/>
              <w:bottom w:val="nil"/>
            </w:tcBorders>
            <w:noWrap w:val="0"/>
            <w:vAlign w:val="center"/>
          </w:tcPr>
          <w:p>
            <w:pPr>
              <w:ind w:firstLine="420"/>
              <w:jc w:val="center"/>
              <w:rPr>
                <w:sz w:val="21"/>
              </w:rPr>
            </w:pPr>
            <w:r>
              <w:rPr>
                <w:sz w:val="21"/>
              </w:rPr>
              <w:t>会议录</w:t>
            </w:r>
          </w:p>
        </w:tc>
        <w:tc>
          <w:tcPr>
            <w:tcW w:w="2185" w:type="dxa"/>
            <w:tcBorders>
              <w:top w:val="single" w:color="auto" w:sz="8" w:space="0"/>
              <w:bottom w:val="nil"/>
            </w:tcBorders>
            <w:noWrap w:val="0"/>
            <w:vAlign w:val="center"/>
          </w:tcPr>
          <w:p>
            <w:pPr>
              <w:ind w:firstLine="420"/>
              <w:jc w:val="center"/>
              <w:rPr>
                <w:color w:val="0000FF"/>
                <w:sz w:val="21"/>
              </w:rPr>
            </w:pPr>
            <w:r>
              <w:rPr>
                <w:color w:val="0000FF"/>
                <w:sz w:val="21"/>
              </w:rPr>
              <w:t>C</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358" w:hRule="atLeast"/>
          <w:jc w:val="center"/>
        </w:trPr>
        <w:tc>
          <w:tcPr>
            <w:tcW w:w="2184" w:type="dxa"/>
            <w:tcBorders>
              <w:top w:val="nil"/>
            </w:tcBorders>
            <w:noWrap w:val="0"/>
            <w:vAlign w:val="center"/>
          </w:tcPr>
          <w:p>
            <w:pPr>
              <w:ind w:firstLine="420"/>
              <w:jc w:val="center"/>
              <w:rPr>
                <w:sz w:val="21"/>
              </w:rPr>
            </w:pPr>
            <w:r>
              <w:rPr>
                <w:sz w:val="21"/>
              </w:rPr>
              <w:t>汇编</w:t>
            </w:r>
          </w:p>
        </w:tc>
        <w:tc>
          <w:tcPr>
            <w:tcW w:w="2184" w:type="dxa"/>
            <w:tcBorders>
              <w:top w:val="nil"/>
            </w:tcBorders>
            <w:noWrap w:val="0"/>
            <w:vAlign w:val="center"/>
          </w:tcPr>
          <w:p>
            <w:pPr>
              <w:ind w:firstLine="420"/>
              <w:jc w:val="center"/>
              <w:rPr>
                <w:color w:val="0000FF"/>
                <w:sz w:val="21"/>
              </w:rPr>
            </w:pPr>
            <w:r>
              <w:rPr>
                <w:color w:val="0000FF"/>
                <w:sz w:val="21"/>
              </w:rPr>
              <w:t>G</w:t>
            </w:r>
          </w:p>
        </w:tc>
        <w:tc>
          <w:tcPr>
            <w:tcW w:w="2185" w:type="dxa"/>
            <w:tcBorders>
              <w:top w:val="nil"/>
            </w:tcBorders>
            <w:noWrap w:val="0"/>
            <w:vAlign w:val="center"/>
          </w:tcPr>
          <w:p>
            <w:pPr>
              <w:ind w:firstLine="420"/>
              <w:jc w:val="center"/>
              <w:rPr>
                <w:sz w:val="21"/>
              </w:rPr>
            </w:pPr>
            <w:r>
              <w:rPr>
                <w:sz w:val="21"/>
              </w:rPr>
              <w:t>报纸</w:t>
            </w:r>
          </w:p>
        </w:tc>
        <w:tc>
          <w:tcPr>
            <w:tcW w:w="2185" w:type="dxa"/>
            <w:tcBorders>
              <w:top w:val="nil"/>
            </w:tcBorders>
            <w:noWrap w:val="0"/>
            <w:vAlign w:val="center"/>
          </w:tcPr>
          <w:p>
            <w:pPr>
              <w:ind w:firstLine="420"/>
              <w:jc w:val="center"/>
              <w:rPr>
                <w:color w:val="0000FF"/>
                <w:sz w:val="21"/>
              </w:rPr>
            </w:pPr>
            <w:r>
              <w:rPr>
                <w:color w:val="0000FF"/>
                <w:sz w:val="21"/>
              </w:rPr>
              <w:t>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358" w:hRule="atLeast"/>
          <w:jc w:val="center"/>
        </w:trPr>
        <w:tc>
          <w:tcPr>
            <w:tcW w:w="2184" w:type="dxa"/>
            <w:noWrap w:val="0"/>
            <w:vAlign w:val="center"/>
          </w:tcPr>
          <w:p>
            <w:pPr>
              <w:ind w:firstLine="420"/>
              <w:jc w:val="center"/>
              <w:rPr>
                <w:sz w:val="21"/>
              </w:rPr>
            </w:pPr>
            <w:r>
              <w:rPr>
                <w:sz w:val="21"/>
              </w:rPr>
              <w:t>期刊</w:t>
            </w:r>
          </w:p>
        </w:tc>
        <w:tc>
          <w:tcPr>
            <w:tcW w:w="2184" w:type="dxa"/>
            <w:noWrap w:val="0"/>
            <w:vAlign w:val="center"/>
          </w:tcPr>
          <w:p>
            <w:pPr>
              <w:ind w:firstLine="420"/>
              <w:jc w:val="center"/>
              <w:rPr>
                <w:color w:val="0000FF"/>
                <w:sz w:val="21"/>
              </w:rPr>
            </w:pPr>
            <w:r>
              <w:rPr>
                <w:color w:val="0000FF"/>
                <w:sz w:val="21"/>
              </w:rPr>
              <w:t>J</w:t>
            </w:r>
          </w:p>
        </w:tc>
        <w:tc>
          <w:tcPr>
            <w:tcW w:w="2185" w:type="dxa"/>
            <w:noWrap w:val="0"/>
            <w:vAlign w:val="center"/>
          </w:tcPr>
          <w:p>
            <w:pPr>
              <w:ind w:firstLine="420"/>
              <w:jc w:val="center"/>
              <w:rPr>
                <w:sz w:val="21"/>
              </w:rPr>
            </w:pPr>
            <w:r>
              <w:rPr>
                <w:sz w:val="21"/>
              </w:rPr>
              <w:t>学位论文</w:t>
            </w:r>
          </w:p>
        </w:tc>
        <w:tc>
          <w:tcPr>
            <w:tcW w:w="2185" w:type="dxa"/>
            <w:noWrap w:val="0"/>
            <w:vAlign w:val="center"/>
          </w:tcPr>
          <w:p>
            <w:pPr>
              <w:ind w:firstLine="480"/>
              <w:rPr>
                <w:color w:val="0000FF"/>
              </w:rPr>
            </w:pPr>
            <w:r>
              <w:rPr>
                <w:rFonts w:hint="eastAsia"/>
              </w:rPr>
              <w:t xml:space="preserve">     </w:t>
            </w:r>
            <w:r>
              <w:rPr>
                <w:color w:val="0000FF"/>
              </w:rPr>
              <w:t>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358" w:hRule="atLeast"/>
          <w:jc w:val="center"/>
        </w:trPr>
        <w:tc>
          <w:tcPr>
            <w:tcW w:w="2184" w:type="dxa"/>
            <w:noWrap w:val="0"/>
            <w:vAlign w:val="center"/>
          </w:tcPr>
          <w:p>
            <w:pPr>
              <w:ind w:firstLine="420"/>
              <w:jc w:val="center"/>
              <w:rPr>
                <w:sz w:val="21"/>
              </w:rPr>
            </w:pPr>
            <w:r>
              <w:rPr>
                <w:sz w:val="21"/>
              </w:rPr>
              <w:t>报告</w:t>
            </w:r>
          </w:p>
        </w:tc>
        <w:tc>
          <w:tcPr>
            <w:tcW w:w="2184" w:type="dxa"/>
            <w:noWrap w:val="0"/>
            <w:vAlign w:val="center"/>
          </w:tcPr>
          <w:p>
            <w:pPr>
              <w:ind w:firstLine="420"/>
              <w:jc w:val="center"/>
              <w:rPr>
                <w:color w:val="0000FF"/>
                <w:sz w:val="21"/>
              </w:rPr>
            </w:pPr>
            <w:r>
              <w:rPr>
                <w:color w:val="0000FF"/>
                <w:sz w:val="21"/>
              </w:rPr>
              <w:t>R</w:t>
            </w:r>
          </w:p>
        </w:tc>
        <w:tc>
          <w:tcPr>
            <w:tcW w:w="2185" w:type="dxa"/>
            <w:noWrap w:val="0"/>
            <w:vAlign w:val="center"/>
          </w:tcPr>
          <w:p>
            <w:pPr>
              <w:ind w:firstLine="420"/>
              <w:jc w:val="center"/>
              <w:rPr>
                <w:sz w:val="21"/>
              </w:rPr>
            </w:pPr>
            <w:r>
              <w:rPr>
                <w:sz w:val="21"/>
              </w:rPr>
              <w:t>标准</w:t>
            </w:r>
          </w:p>
        </w:tc>
        <w:tc>
          <w:tcPr>
            <w:tcW w:w="2185" w:type="dxa"/>
            <w:noWrap w:val="0"/>
            <w:vAlign w:val="center"/>
          </w:tcPr>
          <w:p>
            <w:pPr>
              <w:ind w:firstLine="420"/>
              <w:jc w:val="center"/>
              <w:rPr>
                <w:color w:val="0000FF"/>
                <w:sz w:val="21"/>
              </w:rPr>
            </w:pPr>
            <w:r>
              <w:rPr>
                <w:color w:val="0000FF"/>
                <w:sz w:val="21"/>
              </w:rPr>
              <w:t>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373" w:hRule="atLeast"/>
          <w:jc w:val="center"/>
        </w:trPr>
        <w:tc>
          <w:tcPr>
            <w:tcW w:w="2184" w:type="dxa"/>
            <w:noWrap w:val="0"/>
            <w:vAlign w:val="center"/>
          </w:tcPr>
          <w:p>
            <w:pPr>
              <w:ind w:firstLine="420"/>
              <w:jc w:val="center"/>
              <w:rPr>
                <w:sz w:val="21"/>
              </w:rPr>
            </w:pPr>
            <w:r>
              <w:rPr>
                <w:sz w:val="21"/>
              </w:rPr>
              <w:t>专利</w:t>
            </w:r>
          </w:p>
        </w:tc>
        <w:tc>
          <w:tcPr>
            <w:tcW w:w="2184" w:type="dxa"/>
            <w:noWrap w:val="0"/>
            <w:vAlign w:val="center"/>
          </w:tcPr>
          <w:p>
            <w:pPr>
              <w:ind w:firstLine="420"/>
              <w:jc w:val="center"/>
              <w:rPr>
                <w:color w:val="0000FF"/>
                <w:sz w:val="21"/>
              </w:rPr>
            </w:pPr>
            <w:r>
              <w:rPr>
                <w:color w:val="0000FF"/>
                <w:sz w:val="21"/>
              </w:rPr>
              <w:t>P</w:t>
            </w:r>
          </w:p>
        </w:tc>
        <w:tc>
          <w:tcPr>
            <w:tcW w:w="2185" w:type="dxa"/>
            <w:noWrap w:val="0"/>
            <w:vAlign w:val="center"/>
          </w:tcPr>
          <w:p>
            <w:pPr>
              <w:ind w:firstLine="420"/>
              <w:jc w:val="center"/>
              <w:rPr>
                <w:sz w:val="21"/>
              </w:rPr>
            </w:pPr>
            <w:r>
              <w:rPr>
                <w:sz w:val="21"/>
              </w:rPr>
              <w:t>数据库</w:t>
            </w:r>
          </w:p>
        </w:tc>
        <w:tc>
          <w:tcPr>
            <w:tcW w:w="2185" w:type="dxa"/>
            <w:noWrap w:val="0"/>
            <w:vAlign w:val="center"/>
          </w:tcPr>
          <w:p>
            <w:pPr>
              <w:ind w:firstLine="420"/>
              <w:jc w:val="center"/>
              <w:rPr>
                <w:color w:val="0000FF"/>
                <w:sz w:val="21"/>
              </w:rPr>
            </w:pPr>
            <w:r>
              <w:rPr>
                <w:color w:val="0000FF"/>
                <w:sz w:val="21"/>
              </w:rPr>
              <w:t>DB</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373" w:hRule="atLeast"/>
          <w:jc w:val="center"/>
        </w:trPr>
        <w:tc>
          <w:tcPr>
            <w:tcW w:w="2184" w:type="dxa"/>
            <w:tcBorders>
              <w:bottom w:val="single" w:color="auto" w:sz="12" w:space="0"/>
            </w:tcBorders>
            <w:noWrap w:val="0"/>
            <w:vAlign w:val="center"/>
          </w:tcPr>
          <w:p>
            <w:pPr>
              <w:ind w:firstLine="420"/>
              <w:jc w:val="center"/>
              <w:rPr>
                <w:sz w:val="21"/>
              </w:rPr>
            </w:pPr>
            <w:r>
              <w:rPr>
                <w:sz w:val="21"/>
              </w:rPr>
              <w:t>计算机程序</w:t>
            </w:r>
          </w:p>
        </w:tc>
        <w:tc>
          <w:tcPr>
            <w:tcW w:w="2184" w:type="dxa"/>
            <w:tcBorders>
              <w:bottom w:val="single" w:color="auto" w:sz="12" w:space="0"/>
            </w:tcBorders>
            <w:noWrap w:val="0"/>
            <w:vAlign w:val="center"/>
          </w:tcPr>
          <w:p>
            <w:pPr>
              <w:ind w:firstLine="420"/>
              <w:jc w:val="center"/>
              <w:rPr>
                <w:color w:val="0000FF"/>
                <w:sz w:val="21"/>
              </w:rPr>
            </w:pPr>
            <w:r>
              <w:rPr>
                <w:color w:val="0000FF"/>
                <w:sz w:val="21"/>
              </w:rPr>
              <w:t>CP</w:t>
            </w:r>
          </w:p>
        </w:tc>
        <w:tc>
          <w:tcPr>
            <w:tcW w:w="2185" w:type="dxa"/>
            <w:tcBorders>
              <w:bottom w:val="single" w:color="auto" w:sz="12" w:space="0"/>
            </w:tcBorders>
            <w:noWrap w:val="0"/>
            <w:vAlign w:val="center"/>
          </w:tcPr>
          <w:p>
            <w:pPr>
              <w:ind w:firstLine="420"/>
              <w:jc w:val="center"/>
              <w:rPr>
                <w:sz w:val="21"/>
              </w:rPr>
            </w:pPr>
            <w:r>
              <w:rPr>
                <w:sz w:val="21"/>
              </w:rPr>
              <w:t>电子公告</w:t>
            </w:r>
          </w:p>
        </w:tc>
        <w:tc>
          <w:tcPr>
            <w:tcW w:w="2185" w:type="dxa"/>
            <w:tcBorders>
              <w:bottom w:val="single" w:color="auto" w:sz="12" w:space="0"/>
            </w:tcBorders>
            <w:noWrap w:val="0"/>
            <w:vAlign w:val="center"/>
          </w:tcPr>
          <w:p>
            <w:pPr>
              <w:ind w:firstLine="420"/>
              <w:jc w:val="center"/>
              <w:rPr>
                <w:color w:val="0000FF"/>
                <w:sz w:val="21"/>
              </w:rPr>
            </w:pPr>
            <w:r>
              <w:rPr>
                <w:color w:val="0000FF"/>
                <w:sz w:val="21"/>
              </w:rPr>
              <w:t>EB</w:t>
            </w:r>
          </w:p>
        </w:tc>
      </w:tr>
    </w:tbl>
    <w:p>
      <w:pPr>
        <w:ind w:firstLine="420"/>
        <w:jc w:val="center"/>
        <w:rPr>
          <w:rFonts w:hint="eastAsia"/>
          <w:sz w:val="21"/>
        </w:rPr>
      </w:pPr>
    </w:p>
    <w:p>
      <w:pPr>
        <w:ind w:firstLine="480"/>
        <w:rPr>
          <w:rFonts w:hint="eastAsia"/>
        </w:rPr>
      </w:pPr>
    </w:p>
    <w:p>
      <w:pPr>
        <w:ind w:firstLine="480"/>
        <w:rPr>
          <w:rFonts w:hint="eastAsia"/>
          <w:sz w:val="21"/>
        </w:rPr>
      </w:pPr>
      <w:r>
        <w:t>在三线表中可以加辅助线，以适应较复杂表格的需要</w:t>
      </w:r>
      <w:r>
        <w:rPr>
          <w:rFonts w:hint="eastAsia"/>
        </w:rPr>
        <w:t>，如</w:t>
      </w:r>
      <w:r>
        <w:fldChar w:fldCharType="begin"/>
      </w:r>
      <w:r>
        <w:instrText xml:space="preserve"> </w:instrText>
      </w:r>
      <w:r>
        <w:rPr>
          <w:rFonts w:hint="eastAsia"/>
        </w:rPr>
        <w:instrText xml:space="preserve">REF _Ref179468791 \h</w:instrText>
      </w:r>
      <w:r>
        <w:instrText xml:space="preserve"> </w:instrText>
      </w:r>
      <w:r>
        <w:fldChar w:fldCharType="separate"/>
      </w:r>
      <w:r>
        <w:rPr>
          <w:rFonts w:hint="eastAsia"/>
        </w:rPr>
        <w:t>表</w:t>
      </w:r>
      <w:r>
        <w:t>1</w:t>
      </w:r>
      <w:r>
        <w:noBreakHyphen/>
      </w:r>
      <w:r>
        <w:t>2</w:t>
      </w:r>
      <w:r>
        <w:fldChar w:fldCharType="end"/>
      </w:r>
      <w:r>
        <w:rPr>
          <w:rFonts w:hint="eastAsia"/>
        </w:rPr>
        <w:t>所示</w:t>
      </w:r>
      <w:r>
        <w:t>。</w:t>
      </w:r>
    </w:p>
    <w:p>
      <w:pPr>
        <w:pStyle w:val="34"/>
        <w:spacing w:before="120" w:after="0" w:afterLines="0"/>
        <w:rPr>
          <w:rFonts w:hint="eastAsia"/>
        </w:rPr>
      </w:pPr>
      <w:bookmarkStart w:id="67" w:name="_Ref179468791"/>
      <w:r>
        <w:rPr>
          <w:rFonts w:hint="eastAsia"/>
        </w:rPr>
        <w:t>表</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2</w:t>
      </w:r>
      <w:r>
        <w:fldChar w:fldCharType="end"/>
      </w:r>
      <w:bookmarkEnd w:id="67"/>
      <w:r>
        <w:rPr>
          <w:rFonts w:hint="eastAsia"/>
        </w:rPr>
        <w:t xml:space="preserve">  </w:t>
      </w:r>
      <w:r>
        <w:t>方弯管内流动最大速度比较</w:t>
      </w:r>
    </w:p>
    <w:tbl>
      <w:tblPr>
        <w:tblStyle w:val="31"/>
        <w:tblW w:w="0" w:type="auto"/>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78"/>
        <w:gridCol w:w="1565"/>
        <w:gridCol w:w="1567"/>
        <w:gridCol w:w="1565"/>
        <w:gridCol w:w="1657"/>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PrEx>
        <w:trPr>
          <w:trHeight w:val="324" w:hRule="atLeast"/>
          <w:jc w:val="center"/>
        </w:trPr>
        <w:tc>
          <w:tcPr>
            <w:tcW w:w="2278" w:type="dxa"/>
            <w:vMerge w:val="restart"/>
            <w:tcBorders>
              <w:top w:val="single" w:color="auto" w:sz="12" w:space="0"/>
            </w:tcBorders>
            <w:noWrap w:val="0"/>
            <w:vAlign w:val="center"/>
          </w:tcPr>
          <w:p>
            <w:pPr>
              <w:ind w:left="44" w:firstLine="420"/>
              <w:rPr>
                <w:bCs/>
                <w:sz w:val="21"/>
              </w:rPr>
            </w:pPr>
            <w:r>
              <w:rPr>
                <w:rFonts w:hint="eastAsia"/>
                <w:bCs/>
                <w:sz w:val="21"/>
              </w:rPr>
              <w:t>项目</w:t>
            </w:r>
          </w:p>
        </w:tc>
        <w:tc>
          <w:tcPr>
            <w:tcW w:w="3132" w:type="dxa"/>
            <w:gridSpan w:val="2"/>
            <w:tcBorders>
              <w:top w:val="single" w:color="auto" w:sz="12" w:space="0"/>
              <w:bottom w:val="single" w:color="auto" w:sz="8" w:space="0"/>
            </w:tcBorders>
            <w:noWrap w:val="0"/>
            <w:vAlign w:val="center"/>
          </w:tcPr>
          <w:p>
            <w:pPr>
              <w:ind w:firstLine="420"/>
              <w:jc w:val="center"/>
              <w:rPr>
                <w:bCs/>
                <w:sz w:val="21"/>
              </w:rPr>
            </w:pPr>
            <w:r>
              <w:rPr>
                <w:bCs/>
                <w:sz w:val="21"/>
              </w:rPr>
              <w:t xml:space="preserve">  层流</w:t>
            </w:r>
          </w:p>
        </w:tc>
        <w:tc>
          <w:tcPr>
            <w:tcW w:w="3222" w:type="dxa"/>
            <w:gridSpan w:val="2"/>
            <w:tcBorders>
              <w:top w:val="single" w:color="auto" w:sz="12" w:space="0"/>
              <w:bottom w:val="single" w:color="auto" w:sz="8" w:space="0"/>
            </w:tcBorders>
            <w:noWrap w:val="0"/>
            <w:vAlign w:val="center"/>
          </w:tcPr>
          <w:p>
            <w:pPr>
              <w:ind w:firstLine="420"/>
              <w:jc w:val="center"/>
              <w:rPr>
                <w:bCs/>
                <w:sz w:val="21"/>
              </w:rPr>
            </w:pPr>
            <w:r>
              <w:rPr>
                <w:bCs/>
                <w:sz w:val="21"/>
              </w:rPr>
              <w:t>紊流</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PrEx>
        <w:trPr>
          <w:trHeight w:val="352" w:hRule="atLeast"/>
          <w:jc w:val="center"/>
        </w:trPr>
        <w:tc>
          <w:tcPr>
            <w:tcW w:w="2278" w:type="dxa"/>
            <w:vMerge w:val="continue"/>
            <w:tcBorders>
              <w:bottom w:val="single" w:color="auto" w:sz="8" w:space="0"/>
            </w:tcBorders>
            <w:noWrap w:val="0"/>
            <w:vAlign w:val="center"/>
          </w:tcPr>
          <w:p>
            <w:pPr>
              <w:ind w:left="44" w:firstLine="1763" w:firstLineChars="840"/>
              <w:rPr>
                <w:bCs/>
                <w:sz w:val="21"/>
              </w:rPr>
            </w:pPr>
          </w:p>
        </w:tc>
        <w:tc>
          <w:tcPr>
            <w:tcW w:w="1565" w:type="dxa"/>
            <w:tcBorders>
              <w:top w:val="single" w:color="auto" w:sz="8" w:space="0"/>
              <w:bottom w:val="single" w:color="auto" w:sz="8" w:space="0"/>
            </w:tcBorders>
            <w:noWrap w:val="0"/>
            <w:vAlign w:val="center"/>
          </w:tcPr>
          <w:p>
            <w:pPr>
              <w:ind w:firstLine="420"/>
              <w:jc w:val="center"/>
              <w:rPr>
                <w:bCs/>
                <w:sz w:val="21"/>
              </w:rPr>
            </w:pPr>
            <w:r>
              <w:rPr>
                <w:sz w:val="21"/>
              </w:rPr>
              <w:t>0</w:t>
            </w:r>
            <w:r>
              <w:rPr>
                <w:bCs/>
                <w:sz w:val="21"/>
              </w:rPr>
              <w:sym w:font="Symbol" w:char="F0B0"/>
            </w:r>
            <w:r>
              <w:rPr>
                <w:bCs/>
                <w:sz w:val="21"/>
              </w:rPr>
              <w:t>截面</w:t>
            </w:r>
          </w:p>
        </w:tc>
        <w:tc>
          <w:tcPr>
            <w:tcW w:w="1567" w:type="dxa"/>
            <w:tcBorders>
              <w:top w:val="single" w:color="auto" w:sz="8" w:space="0"/>
              <w:bottom w:val="single" w:color="auto" w:sz="8" w:space="0"/>
            </w:tcBorders>
            <w:noWrap w:val="0"/>
            <w:vAlign w:val="center"/>
          </w:tcPr>
          <w:p>
            <w:pPr>
              <w:ind w:firstLine="420"/>
              <w:jc w:val="center"/>
              <w:rPr>
                <w:bCs/>
                <w:sz w:val="21"/>
              </w:rPr>
            </w:pPr>
            <w:r>
              <w:rPr>
                <w:bCs/>
                <w:sz w:val="21"/>
              </w:rPr>
              <w:t>90</w:t>
            </w:r>
            <w:r>
              <w:rPr>
                <w:bCs/>
                <w:sz w:val="21"/>
              </w:rPr>
              <w:sym w:font="Symbol" w:char="F0B0"/>
            </w:r>
            <w:r>
              <w:rPr>
                <w:bCs/>
                <w:sz w:val="21"/>
              </w:rPr>
              <w:t>截面</w:t>
            </w:r>
          </w:p>
        </w:tc>
        <w:tc>
          <w:tcPr>
            <w:tcW w:w="1565" w:type="dxa"/>
            <w:tcBorders>
              <w:top w:val="single" w:color="auto" w:sz="8" w:space="0"/>
              <w:bottom w:val="single" w:color="auto" w:sz="8" w:space="0"/>
            </w:tcBorders>
            <w:noWrap w:val="0"/>
            <w:vAlign w:val="center"/>
          </w:tcPr>
          <w:p>
            <w:pPr>
              <w:ind w:firstLine="420"/>
              <w:jc w:val="center"/>
              <w:rPr>
                <w:bCs/>
                <w:sz w:val="21"/>
              </w:rPr>
            </w:pPr>
            <w:r>
              <w:rPr>
                <w:sz w:val="21"/>
              </w:rPr>
              <w:t>0</w:t>
            </w:r>
            <w:r>
              <w:rPr>
                <w:bCs/>
                <w:sz w:val="21"/>
              </w:rPr>
              <w:sym w:font="Symbol" w:char="F0B0"/>
            </w:r>
            <w:r>
              <w:rPr>
                <w:bCs/>
                <w:sz w:val="21"/>
              </w:rPr>
              <w:t>截面</w:t>
            </w:r>
          </w:p>
        </w:tc>
        <w:tc>
          <w:tcPr>
            <w:tcW w:w="1657" w:type="dxa"/>
            <w:tcBorders>
              <w:top w:val="single" w:color="auto" w:sz="8" w:space="0"/>
              <w:bottom w:val="single" w:color="auto" w:sz="8" w:space="0"/>
            </w:tcBorders>
            <w:noWrap w:val="0"/>
            <w:vAlign w:val="center"/>
          </w:tcPr>
          <w:p>
            <w:pPr>
              <w:ind w:firstLine="420"/>
              <w:jc w:val="center"/>
              <w:rPr>
                <w:bCs/>
                <w:sz w:val="21"/>
              </w:rPr>
            </w:pPr>
            <w:r>
              <w:rPr>
                <w:bCs/>
                <w:sz w:val="21"/>
              </w:rPr>
              <w:t>90</w:t>
            </w:r>
            <w:r>
              <w:rPr>
                <w:bCs/>
                <w:sz w:val="21"/>
              </w:rPr>
              <w:sym w:font="Symbol" w:char="F0B0"/>
            </w:r>
            <w:r>
              <w:rPr>
                <w:bCs/>
                <w:sz w:val="21"/>
              </w:rPr>
              <w:t>截面</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PrEx>
        <w:trPr>
          <w:trHeight w:val="395" w:hRule="atLeast"/>
          <w:jc w:val="center"/>
        </w:trPr>
        <w:tc>
          <w:tcPr>
            <w:tcW w:w="2278" w:type="dxa"/>
            <w:tcBorders>
              <w:top w:val="single" w:color="auto" w:sz="8" w:space="0"/>
              <w:bottom w:val="nil"/>
            </w:tcBorders>
            <w:noWrap w:val="0"/>
            <w:vAlign w:val="center"/>
          </w:tcPr>
          <w:p>
            <w:pPr>
              <w:ind w:firstLine="420"/>
              <w:rPr>
                <w:bCs/>
                <w:sz w:val="21"/>
              </w:rPr>
            </w:pPr>
            <w:r>
              <w:rPr>
                <w:bCs/>
                <w:sz w:val="21"/>
              </w:rPr>
              <w:t>理论值</w:t>
            </w:r>
            <w:r>
              <w:rPr>
                <w:bCs/>
                <w:i/>
                <w:sz w:val="21"/>
              </w:rPr>
              <w:t>V</w:t>
            </w:r>
            <w:r>
              <w:rPr>
                <w:bCs/>
                <w:i/>
                <w:sz w:val="21"/>
                <w:vertAlign w:val="subscript"/>
              </w:rPr>
              <w:t>max</w:t>
            </w:r>
            <w:r>
              <w:rPr>
                <w:bCs/>
                <w:sz w:val="21"/>
              </w:rPr>
              <w:t>/m·s</w:t>
            </w:r>
            <w:r>
              <w:rPr>
                <w:bCs/>
                <w:sz w:val="21"/>
                <w:vertAlign w:val="superscript"/>
              </w:rPr>
              <w:t>-1</w:t>
            </w:r>
          </w:p>
        </w:tc>
        <w:tc>
          <w:tcPr>
            <w:tcW w:w="1565" w:type="dxa"/>
            <w:tcBorders>
              <w:top w:val="single" w:color="auto" w:sz="8" w:space="0"/>
              <w:bottom w:val="nil"/>
            </w:tcBorders>
            <w:noWrap w:val="0"/>
            <w:vAlign w:val="center"/>
          </w:tcPr>
          <w:p>
            <w:pPr>
              <w:pStyle w:val="20"/>
              <w:jc w:val="center"/>
              <w:rPr>
                <w:bCs/>
                <w:sz w:val="21"/>
              </w:rPr>
            </w:pPr>
            <w:r>
              <w:rPr>
                <w:bCs/>
                <w:sz w:val="21"/>
              </w:rPr>
              <w:t>0.04</w:t>
            </w:r>
          </w:p>
        </w:tc>
        <w:tc>
          <w:tcPr>
            <w:tcW w:w="1567" w:type="dxa"/>
            <w:tcBorders>
              <w:top w:val="single" w:color="auto" w:sz="8" w:space="0"/>
              <w:bottom w:val="nil"/>
            </w:tcBorders>
            <w:noWrap w:val="0"/>
            <w:vAlign w:val="center"/>
          </w:tcPr>
          <w:p>
            <w:pPr>
              <w:ind w:firstLine="420"/>
              <w:jc w:val="center"/>
              <w:rPr>
                <w:rFonts w:hint="eastAsia"/>
                <w:bCs/>
                <w:sz w:val="21"/>
              </w:rPr>
            </w:pPr>
            <w:r>
              <w:rPr>
                <w:bCs/>
                <w:sz w:val="21"/>
              </w:rPr>
              <w:t>0.03</w:t>
            </w:r>
          </w:p>
        </w:tc>
        <w:tc>
          <w:tcPr>
            <w:tcW w:w="1565" w:type="dxa"/>
            <w:tcBorders>
              <w:top w:val="single" w:color="auto" w:sz="8" w:space="0"/>
              <w:bottom w:val="nil"/>
            </w:tcBorders>
            <w:noWrap w:val="0"/>
            <w:vAlign w:val="center"/>
          </w:tcPr>
          <w:p>
            <w:pPr>
              <w:ind w:firstLine="420"/>
              <w:jc w:val="center"/>
              <w:rPr>
                <w:bCs/>
                <w:sz w:val="21"/>
              </w:rPr>
            </w:pPr>
            <w:r>
              <w:rPr>
                <w:bCs/>
                <w:sz w:val="21"/>
              </w:rPr>
              <w:t>1.3</w:t>
            </w:r>
            <w:r>
              <w:rPr>
                <w:rFonts w:hint="eastAsia"/>
                <w:bCs/>
                <w:sz w:val="21"/>
              </w:rPr>
              <w:t>0</w:t>
            </w:r>
          </w:p>
        </w:tc>
        <w:tc>
          <w:tcPr>
            <w:tcW w:w="1657" w:type="dxa"/>
            <w:tcBorders>
              <w:top w:val="single" w:color="auto" w:sz="8" w:space="0"/>
              <w:bottom w:val="nil"/>
            </w:tcBorders>
            <w:noWrap w:val="0"/>
            <w:vAlign w:val="center"/>
          </w:tcPr>
          <w:p>
            <w:pPr>
              <w:ind w:firstLine="420"/>
              <w:jc w:val="center"/>
              <w:rPr>
                <w:bCs/>
                <w:sz w:val="21"/>
              </w:rPr>
            </w:pPr>
            <w:r>
              <w:rPr>
                <w:bCs/>
                <w:sz w:val="21"/>
              </w:rPr>
              <w:t>1.25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PrEx>
        <w:trPr>
          <w:trHeight w:val="395" w:hRule="atLeast"/>
          <w:jc w:val="center"/>
        </w:trPr>
        <w:tc>
          <w:tcPr>
            <w:tcW w:w="2278" w:type="dxa"/>
            <w:tcBorders>
              <w:top w:val="nil"/>
            </w:tcBorders>
            <w:noWrap w:val="0"/>
            <w:vAlign w:val="center"/>
          </w:tcPr>
          <w:p>
            <w:pPr>
              <w:ind w:firstLine="420"/>
              <w:rPr>
                <w:bCs/>
                <w:sz w:val="21"/>
              </w:rPr>
            </w:pPr>
            <w:r>
              <w:rPr>
                <w:bCs/>
                <w:sz w:val="21"/>
              </w:rPr>
              <w:t>计算值</w:t>
            </w:r>
            <w:r>
              <w:rPr>
                <w:bCs/>
                <w:i/>
                <w:sz w:val="21"/>
              </w:rPr>
              <w:t>V</w:t>
            </w:r>
            <w:r>
              <w:rPr>
                <w:bCs/>
                <w:i/>
                <w:sz w:val="21"/>
                <w:vertAlign w:val="subscript"/>
              </w:rPr>
              <w:t>max</w:t>
            </w:r>
            <w:r>
              <w:rPr>
                <w:bCs/>
                <w:sz w:val="21"/>
              </w:rPr>
              <w:t>/m·s</w:t>
            </w:r>
            <w:r>
              <w:rPr>
                <w:bCs/>
                <w:sz w:val="21"/>
                <w:vertAlign w:val="superscript"/>
              </w:rPr>
              <w:t>-1</w:t>
            </w:r>
          </w:p>
        </w:tc>
        <w:tc>
          <w:tcPr>
            <w:tcW w:w="1565" w:type="dxa"/>
            <w:tcBorders>
              <w:top w:val="nil"/>
            </w:tcBorders>
            <w:noWrap w:val="0"/>
            <w:vAlign w:val="center"/>
          </w:tcPr>
          <w:p>
            <w:pPr>
              <w:ind w:firstLine="0" w:firstLineChars="0"/>
              <w:jc w:val="center"/>
              <w:rPr>
                <w:bCs/>
                <w:sz w:val="21"/>
              </w:rPr>
            </w:pPr>
            <w:r>
              <w:rPr>
                <w:bCs/>
                <w:sz w:val="21"/>
              </w:rPr>
              <w:t>0.04</w:t>
            </w:r>
          </w:p>
        </w:tc>
        <w:tc>
          <w:tcPr>
            <w:tcW w:w="1567" w:type="dxa"/>
            <w:tcBorders>
              <w:top w:val="nil"/>
            </w:tcBorders>
            <w:noWrap w:val="0"/>
            <w:vAlign w:val="center"/>
          </w:tcPr>
          <w:p>
            <w:pPr>
              <w:ind w:firstLine="420"/>
              <w:jc w:val="center"/>
              <w:rPr>
                <w:rFonts w:hint="eastAsia"/>
                <w:bCs/>
                <w:sz w:val="21"/>
              </w:rPr>
            </w:pPr>
            <w:r>
              <w:rPr>
                <w:bCs/>
                <w:sz w:val="21"/>
              </w:rPr>
              <w:t>0.03</w:t>
            </w:r>
          </w:p>
        </w:tc>
        <w:tc>
          <w:tcPr>
            <w:tcW w:w="1565" w:type="dxa"/>
            <w:tcBorders>
              <w:top w:val="nil"/>
            </w:tcBorders>
            <w:noWrap w:val="0"/>
            <w:vAlign w:val="center"/>
          </w:tcPr>
          <w:p>
            <w:pPr>
              <w:ind w:firstLine="420"/>
              <w:jc w:val="center"/>
              <w:rPr>
                <w:bCs/>
                <w:sz w:val="21"/>
              </w:rPr>
            </w:pPr>
            <w:r>
              <w:rPr>
                <w:bCs/>
                <w:sz w:val="21"/>
              </w:rPr>
              <w:t>1.26</w:t>
            </w:r>
          </w:p>
        </w:tc>
        <w:tc>
          <w:tcPr>
            <w:tcW w:w="1657" w:type="dxa"/>
            <w:tcBorders>
              <w:top w:val="nil"/>
            </w:tcBorders>
            <w:noWrap w:val="0"/>
            <w:vAlign w:val="center"/>
          </w:tcPr>
          <w:p>
            <w:pPr>
              <w:ind w:firstLine="420"/>
              <w:jc w:val="center"/>
              <w:rPr>
                <w:bCs/>
                <w:sz w:val="21"/>
              </w:rPr>
            </w:pPr>
            <w:r>
              <w:rPr>
                <w:bCs/>
                <w:sz w:val="21"/>
              </w:rPr>
              <w:t>1.21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PrEx>
        <w:trPr>
          <w:trHeight w:val="395" w:hRule="atLeast"/>
          <w:jc w:val="center"/>
        </w:trPr>
        <w:tc>
          <w:tcPr>
            <w:tcW w:w="2278" w:type="dxa"/>
            <w:tcBorders>
              <w:bottom w:val="single" w:color="auto" w:sz="12" w:space="0"/>
            </w:tcBorders>
            <w:noWrap w:val="0"/>
            <w:vAlign w:val="center"/>
          </w:tcPr>
          <w:p>
            <w:pPr>
              <w:ind w:left="44" w:firstLine="420"/>
              <w:rPr>
                <w:rFonts w:hint="eastAsia"/>
                <w:bCs/>
                <w:sz w:val="21"/>
              </w:rPr>
            </w:pPr>
            <w:r>
              <w:rPr>
                <w:bCs/>
                <w:sz w:val="21"/>
              </w:rPr>
              <w:t>误差</w:t>
            </w:r>
            <w:r>
              <w:rPr>
                <w:rFonts w:hint="eastAsia"/>
                <w:bCs/>
                <w:sz w:val="21"/>
              </w:rPr>
              <w:t>/%</w:t>
            </w:r>
          </w:p>
        </w:tc>
        <w:tc>
          <w:tcPr>
            <w:tcW w:w="1565" w:type="dxa"/>
            <w:tcBorders>
              <w:bottom w:val="single" w:color="auto" w:sz="12" w:space="0"/>
            </w:tcBorders>
            <w:noWrap w:val="0"/>
            <w:vAlign w:val="center"/>
          </w:tcPr>
          <w:p>
            <w:pPr>
              <w:ind w:firstLine="0" w:firstLineChars="0"/>
              <w:jc w:val="center"/>
              <w:rPr>
                <w:rFonts w:hint="eastAsia"/>
                <w:bCs/>
                <w:sz w:val="21"/>
              </w:rPr>
            </w:pPr>
            <w:r>
              <w:rPr>
                <w:bCs/>
                <w:sz w:val="21"/>
              </w:rPr>
              <w:t>0</w:t>
            </w:r>
            <w:r>
              <w:rPr>
                <w:rFonts w:hint="eastAsia"/>
                <w:bCs/>
                <w:sz w:val="21"/>
              </w:rPr>
              <w:t>.00</w:t>
            </w:r>
          </w:p>
        </w:tc>
        <w:tc>
          <w:tcPr>
            <w:tcW w:w="1567" w:type="dxa"/>
            <w:tcBorders>
              <w:bottom w:val="single" w:color="auto" w:sz="12" w:space="0"/>
            </w:tcBorders>
            <w:noWrap w:val="0"/>
            <w:vAlign w:val="center"/>
          </w:tcPr>
          <w:p>
            <w:pPr>
              <w:ind w:firstLine="420"/>
              <w:jc w:val="center"/>
              <w:rPr>
                <w:rFonts w:hint="eastAsia"/>
                <w:bCs/>
                <w:sz w:val="21"/>
              </w:rPr>
            </w:pPr>
            <w:r>
              <w:rPr>
                <w:bCs/>
                <w:sz w:val="21"/>
              </w:rPr>
              <w:t>3.1</w:t>
            </w:r>
            <w:r>
              <w:rPr>
                <w:rFonts w:hint="eastAsia"/>
                <w:bCs/>
                <w:sz w:val="21"/>
              </w:rPr>
              <w:t>2</w:t>
            </w:r>
          </w:p>
        </w:tc>
        <w:tc>
          <w:tcPr>
            <w:tcW w:w="1565" w:type="dxa"/>
            <w:tcBorders>
              <w:bottom w:val="single" w:color="auto" w:sz="12" w:space="0"/>
            </w:tcBorders>
            <w:noWrap w:val="0"/>
            <w:vAlign w:val="center"/>
          </w:tcPr>
          <w:p>
            <w:pPr>
              <w:ind w:firstLine="420"/>
              <w:jc w:val="center"/>
              <w:rPr>
                <w:rFonts w:hint="eastAsia"/>
                <w:bCs/>
                <w:sz w:val="21"/>
              </w:rPr>
            </w:pPr>
            <w:r>
              <w:rPr>
                <w:bCs/>
                <w:sz w:val="21"/>
              </w:rPr>
              <w:t>3.07</w:t>
            </w:r>
          </w:p>
        </w:tc>
        <w:tc>
          <w:tcPr>
            <w:tcW w:w="1657" w:type="dxa"/>
            <w:tcBorders>
              <w:bottom w:val="single" w:color="auto" w:sz="12" w:space="0"/>
            </w:tcBorders>
            <w:noWrap w:val="0"/>
            <w:vAlign w:val="center"/>
          </w:tcPr>
          <w:p>
            <w:pPr>
              <w:ind w:firstLine="420"/>
              <w:jc w:val="center"/>
              <w:rPr>
                <w:rFonts w:hint="eastAsia"/>
                <w:bCs/>
                <w:sz w:val="21"/>
              </w:rPr>
            </w:pPr>
            <w:r>
              <w:rPr>
                <w:bCs/>
                <w:sz w:val="21"/>
              </w:rPr>
              <w:t>3.2</w:t>
            </w:r>
            <w:r>
              <w:rPr>
                <w:rFonts w:hint="eastAsia"/>
                <w:bCs/>
                <w:sz w:val="21"/>
              </w:rPr>
              <w:t>0</w:t>
            </w:r>
          </w:p>
        </w:tc>
      </w:tr>
    </w:tbl>
    <w:p>
      <w:pPr>
        <w:ind w:firstLine="480"/>
        <w:rPr>
          <w:rFonts w:hint="eastAsia"/>
        </w:rPr>
      </w:pPr>
    </w:p>
    <w:p>
      <w:pPr>
        <w:ind w:firstLine="480"/>
        <w:rPr>
          <w:rFonts w:hint="eastAsia"/>
        </w:rPr>
      </w:pPr>
    </w:p>
    <w:p>
      <w:pPr>
        <w:ind w:firstLine="482"/>
        <w:rPr>
          <w:rFonts w:hint="eastAsia" w:ascii="黑体" w:eastAsia="黑体"/>
          <w:b/>
          <w:color w:val="FF0000"/>
        </w:rPr>
      </w:pPr>
      <w:r>
        <w:rPr>
          <w:rFonts w:hint="eastAsia" w:ascii="黑体" w:eastAsia="黑体"/>
          <w:b/>
          <w:color w:val="FF0000"/>
        </w:rPr>
        <w:t>公式：</w:t>
      </w:r>
    </w:p>
    <w:p>
      <w:pPr>
        <w:ind w:firstLine="480"/>
        <w:rPr>
          <w:kern w:val="0"/>
        </w:rPr>
      </w:pPr>
      <w:r>
        <w:t>（1）</w:t>
      </w:r>
      <w:r>
        <w:rPr>
          <w:kern w:val="0"/>
        </w:rPr>
        <w:t>公式应另起一行</w:t>
      </w:r>
      <w:r>
        <w:rPr>
          <w:rFonts w:hint="eastAsia"/>
          <w:kern w:val="0"/>
        </w:rPr>
        <w:t>，居中编排</w:t>
      </w:r>
      <w:r>
        <w:rPr>
          <w:kern w:val="0"/>
        </w:rPr>
        <w:t>，较长的公式尽可能在等号后换行，或者在“+”、“-”等符号后换行。公式中分数线的横线，长短要分清，主要的横线应与等号取平。</w:t>
      </w:r>
    </w:p>
    <w:p>
      <w:pPr>
        <w:ind w:firstLine="480"/>
        <w:rPr>
          <w:kern w:val="0"/>
        </w:rPr>
      </w:pPr>
      <w:r>
        <w:rPr>
          <w:rFonts w:hint="eastAsia"/>
          <w:kern w:val="0"/>
        </w:rPr>
        <w:t>（</w:t>
      </w:r>
      <w:r>
        <w:rPr>
          <w:kern w:val="0"/>
        </w:rPr>
        <w:t>2</w:t>
      </w:r>
      <w:r>
        <w:rPr>
          <w:rFonts w:hint="eastAsia"/>
          <w:kern w:val="0"/>
        </w:rPr>
        <w:t>）公式后应注明编号，直接置于小括号中，如</w:t>
      </w:r>
      <w:r>
        <w:rPr>
          <w:kern w:val="0"/>
        </w:rPr>
        <w:t>(3-1)</w:t>
      </w:r>
      <w:r>
        <w:rPr>
          <w:rFonts w:hint="eastAsia"/>
          <w:kern w:val="0"/>
        </w:rPr>
        <w:t>，右对齐顶格编排，中间不加虚线。编号前不写</w:t>
      </w:r>
      <w:r>
        <w:rPr>
          <w:kern w:val="0"/>
        </w:rPr>
        <w:t>“</w:t>
      </w:r>
      <w:r>
        <w:rPr>
          <w:rFonts w:hint="eastAsia"/>
          <w:kern w:val="0"/>
        </w:rPr>
        <w:t>公式</w:t>
      </w:r>
      <w:r>
        <w:rPr>
          <w:kern w:val="0"/>
        </w:rPr>
        <w:t>”</w:t>
      </w:r>
      <w:r>
        <w:rPr>
          <w:rFonts w:hint="eastAsia"/>
          <w:kern w:val="0"/>
        </w:rPr>
        <w:t>或</w:t>
      </w:r>
      <w:r>
        <w:rPr>
          <w:kern w:val="0"/>
        </w:rPr>
        <w:t>“</w:t>
      </w:r>
      <w:r>
        <w:rPr>
          <w:rFonts w:hint="eastAsia"/>
          <w:kern w:val="0"/>
        </w:rPr>
        <w:t>式</w:t>
      </w:r>
      <w:r>
        <w:rPr>
          <w:kern w:val="0"/>
        </w:rPr>
        <w:t>”</w:t>
      </w:r>
      <w:r>
        <w:rPr>
          <w:rFonts w:hint="eastAsia"/>
          <w:kern w:val="0"/>
        </w:rPr>
        <w:t>等字样。</w:t>
      </w:r>
    </w:p>
    <w:p>
      <w:pPr>
        <w:ind w:firstLine="480"/>
        <w:rPr>
          <w:rFonts w:hint="eastAsia"/>
          <w:kern w:val="0"/>
        </w:rPr>
      </w:pPr>
      <w:r>
        <w:rPr>
          <w:rFonts w:hint="eastAsia"/>
          <w:kern w:val="0"/>
        </w:rPr>
        <w:t>（</w:t>
      </w:r>
      <w:r>
        <w:rPr>
          <w:kern w:val="0"/>
        </w:rPr>
        <w:t>3</w:t>
      </w:r>
      <w:r>
        <w:rPr>
          <w:rFonts w:hint="eastAsia"/>
          <w:kern w:val="0"/>
        </w:rPr>
        <w:t>）公式下面的</w:t>
      </w:r>
      <w:r>
        <w:rPr>
          <w:kern w:val="0"/>
        </w:rPr>
        <w:t>“</w:t>
      </w:r>
      <w:r>
        <w:rPr>
          <w:rFonts w:hint="eastAsia"/>
          <w:kern w:val="0"/>
        </w:rPr>
        <w:t>式中</w:t>
      </w:r>
      <w:r>
        <w:rPr>
          <w:kern w:val="0"/>
        </w:rPr>
        <w:t>”</w:t>
      </w:r>
      <w:r>
        <w:rPr>
          <w:rFonts w:hint="eastAsia"/>
          <w:kern w:val="0"/>
        </w:rPr>
        <w:t>两字左起顶格编排，后接符号及其解释；解释顺序为先左后右，先上后下；解释与解释之间用</w:t>
      </w:r>
      <w:r>
        <w:rPr>
          <w:kern w:val="0"/>
        </w:rPr>
        <w:t>“</w:t>
      </w:r>
      <w:r>
        <w:rPr>
          <w:rFonts w:hint="eastAsia"/>
          <w:kern w:val="0"/>
        </w:rPr>
        <w:t>；</w:t>
      </w:r>
      <w:r>
        <w:rPr>
          <w:kern w:val="0"/>
        </w:rPr>
        <w:t>”</w:t>
      </w:r>
      <w:r>
        <w:rPr>
          <w:rFonts w:hint="eastAsia"/>
          <w:kern w:val="0"/>
        </w:rPr>
        <w:t>隔开。</w:t>
      </w:r>
    </w:p>
    <w:p>
      <w:pPr>
        <w:ind w:firstLine="480"/>
        <w:rPr>
          <w:rFonts w:hint="eastAsia"/>
        </w:rPr>
      </w:pPr>
      <w:r>
        <w:rPr>
          <w:rFonts w:hint="eastAsia"/>
        </w:rPr>
        <w:t>范例：</w:t>
      </w:r>
    </w:p>
    <w:p>
      <w:pPr>
        <w:pStyle w:val="35"/>
        <w:wordWrap w:val="0"/>
        <w:rPr>
          <w:rFonts w:hint="eastAsia"/>
        </w:rPr>
      </w:pPr>
      <w:r>
        <w:drawing>
          <wp:inline distT="0" distB="0" distL="114300" distR="114300">
            <wp:extent cx="748030" cy="281305"/>
            <wp:effectExtent l="0" t="0" r="0" b="24130"/>
            <wp:docPr id="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pic:cNvPicPr>
                      <a:picLocks noChangeAspect="1"/>
                    </pic:cNvPicPr>
                  </pic:nvPicPr>
                  <pic:blipFill>
                    <a:blip r:embed="rId56"/>
                    <a:stretch>
                      <a:fillRect/>
                    </a:stretch>
                  </pic:blipFill>
                  <pic:spPr>
                    <a:xfrm>
                      <a:off x="0" y="0"/>
                      <a:ext cx="748030" cy="281305"/>
                    </a:xfrm>
                    <a:prstGeom prst="rect">
                      <a:avLst/>
                    </a:prstGeom>
                    <a:noFill/>
                    <a:ln w="9525">
                      <a:noFill/>
                    </a:ln>
                  </pic:spPr>
                </pic:pic>
              </a:graphicData>
            </a:graphic>
          </wp:inline>
        </w:drawing>
      </w:r>
      <w:r>
        <w:rPr>
          <w:rFonts w:hint="eastAsia"/>
        </w:rPr>
        <w:t xml:space="preserve">                         </w:t>
      </w:r>
      <w:r>
        <w:rPr>
          <w:rFonts w:hint="eastAsia"/>
          <w:position w:val="6"/>
        </w:rPr>
        <w:t>（1-1）</w:t>
      </w:r>
    </w:p>
    <w:p>
      <w:pPr>
        <w:ind w:firstLine="0" w:firstLineChars="0"/>
        <w:rPr>
          <w:rFonts w:hint="eastAsia"/>
        </w:rPr>
      </w:pPr>
      <w:r>
        <w:rPr>
          <w:color w:val="FF0000"/>
        </w:rPr>
        <w:t>式中：</w:t>
      </w:r>
      <w:r>
        <w:rPr>
          <w:i/>
        </w:rPr>
        <w:t>q</w:t>
      </w:r>
      <w:r>
        <w:t xml:space="preserve"> —— 灌水器流量/L·h-1；</w:t>
      </w:r>
      <w:r>
        <w:rPr>
          <w:i/>
        </w:rPr>
        <w:t>k</w:t>
      </w:r>
      <w:r>
        <w:rPr>
          <w:i/>
          <w:vertAlign w:val="subscript"/>
        </w:rPr>
        <w:t>d</w:t>
      </w:r>
      <w:r>
        <w:t xml:space="preserve"> —— 流量系数；</w:t>
      </w:r>
      <w:r>
        <w:rPr>
          <w:i/>
        </w:rPr>
        <w:t>H</w:t>
      </w:r>
      <w:r>
        <w:t xml:space="preserve"> —— 工作压力/ｍ；</w:t>
      </w:r>
      <w:r>
        <w:rPr>
          <w:i/>
        </w:rPr>
        <w:t>x</w:t>
      </w:r>
      <w:r>
        <w:t xml:space="preserve"> —— 流态指数。</w:t>
      </w:r>
    </w:p>
    <w:p>
      <w:pPr>
        <w:ind w:firstLine="480"/>
        <w:rPr>
          <w:rFonts w:hint="eastAsia"/>
          <w:color w:val="FF0000"/>
        </w:rPr>
      </w:pPr>
      <w:r>
        <w:rPr>
          <w:rFonts w:hint="eastAsia"/>
          <w:color w:val="FF0000"/>
        </w:rPr>
        <w:t>（此处，“式中：”为顶格输出）</w:t>
      </w:r>
    </w:p>
    <w:p>
      <w:pPr>
        <w:ind w:firstLine="480"/>
        <w:rPr>
          <w:rFonts w:hint="eastAsia"/>
        </w:rPr>
      </w:pPr>
    </w:p>
    <w:p>
      <w:pPr>
        <w:spacing w:after="120" w:afterLines="50"/>
        <w:ind w:firstLine="480"/>
        <w:rPr>
          <w:rFonts w:hint="eastAsia"/>
        </w:rPr>
      </w:pPr>
      <w:r>
        <w:rPr>
          <w:rFonts w:hint="eastAsia"/>
        </w:rPr>
        <w:t>（1-1）中，………………</w:t>
      </w:r>
    </w:p>
    <w:p>
      <w:pPr>
        <w:spacing w:after="120" w:afterLines="50"/>
        <w:ind w:firstLine="480"/>
        <w:rPr>
          <w:rFonts w:hint="eastAsia"/>
        </w:rPr>
      </w:pPr>
    </w:p>
    <w:p>
      <w:pPr>
        <w:pStyle w:val="35"/>
        <w:wordWrap w:val="0"/>
        <w:rPr>
          <w:rFonts w:hint="eastAsia"/>
        </w:rPr>
      </w:pPr>
      <w:r>
        <w:rPr>
          <w:position w:val="-32"/>
        </w:rPr>
        <w:object>
          <v:shape id="_x0000_i1035" o:spt="75" type="#_x0000_t75" style="height:39pt;width:340pt;" o:ole="t" filled="f" o:preferrelative="t" stroked="f" coordsize="21600,21600">
            <v:path/>
            <v:fill on="f" alignshape="1" focussize="0,0"/>
            <v:stroke on="f"/>
            <v:imagedata r:id="rId58" grayscale="f" bilevel="f" o:title=""/>
            <o:lock v:ext="edit" aspectratio="t"/>
            <w10:wrap type="none"/>
            <w10:anchorlock/>
          </v:shape>
          <o:OLEObject Type="Embed" ProgID="Equation.DSMT4" ShapeID="_x0000_i1035" DrawAspect="Content" ObjectID="_1468075736" r:id="rId57">
            <o:LockedField>false</o:LockedField>
          </o:OLEObject>
        </w:object>
      </w:r>
      <w:r>
        <w:rPr>
          <w:rFonts w:hint="eastAsia"/>
        </w:rPr>
        <w:t xml:space="preserve">  （1-2）</w:t>
      </w:r>
    </w:p>
    <w:p>
      <w:pPr>
        <w:ind w:firstLine="480"/>
        <w:rPr>
          <w:rFonts w:hint="eastAsia"/>
        </w:rPr>
      </w:pPr>
    </w:p>
    <w:p>
      <w:pPr>
        <w:ind w:firstLine="480"/>
        <w:rPr>
          <w:rFonts w:hint="eastAsia"/>
        </w:rPr>
      </w:pPr>
    </w:p>
    <w:p>
      <w:pPr>
        <w:ind w:firstLine="480"/>
        <w:rPr>
          <w:rFonts w:hint="eastAsia"/>
          <w:color w:val="0000FF"/>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color w:val="FFFFFF"/>
        </w:rPr>
      </w:pPr>
      <w:r>
        <w:rPr>
          <w:color w:val="FFFFFF"/>
        </w:rPr>
        <w:fldChar w:fldCharType="begin"/>
      </w:r>
      <w:r>
        <w:rPr>
          <w:color w:val="FFFFFF"/>
        </w:rPr>
        <w:instrText xml:space="preserve"> MACROBUTTON MTEditEquationSection2 </w:instrText>
      </w:r>
      <w:r>
        <w:rPr>
          <w:b/>
          <w:color w:val="FFFFFF"/>
        </w:rPr>
        <w:instrText xml:space="preserve">Equation Chapter (Next) Section 1</w:instrText>
      </w:r>
      <w:r>
        <w:rPr>
          <w:color w:val="FFFFFF"/>
        </w:rPr>
        <w:fldChar w:fldCharType="begin"/>
      </w:r>
      <w:r>
        <w:rPr>
          <w:color w:val="FFFFFF"/>
        </w:rPr>
        <w:instrText xml:space="preserve"> SEQ MTEqn \r \h \* MERGEFORMAT </w:instrText>
      </w:r>
      <w:r>
        <w:rPr>
          <w:color w:val="FFFFFF"/>
        </w:rPr>
        <w:fldChar w:fldCharType="separate"/>
      </w:r>
      <w:r>
        <w:rPr>
          <w:color w:val="FFFFFF"/>
        </w:rPr>
        <w:fldChar w:fldCharType="end"/>
      </w:r>
      <w:r>
        <w:rPr>
          <w:color w:val="FFFFFF"/>
        </w:rPr>
        <w:fldChar w:fldCharType="begin"/>
      </w:r>
      <w:r>
        <w:rPr>
          <w:color w:val="FFFFFF"/>
        </w:rPr>
        <w:instrText xml:space="preserve"> SEQ MTSec \r 1 \h \* MERGEFORMAT </w:instrText>
      </w:r>
      <w:r>
        <w:rPr>
          <w:color w:val="FFFFFF"/>
        </w:rPr>
        <w:fldChar w:fldCharType="separate"/>
      </w:r>
      <w:r>
        <w:rPr>
          <w:color w:val="FFFFFF"/>
        </w:rPr>
        <w:fldChar w:fldCharType="end"/>
      </w:r>
      <w:r>
        <w:rPr>
          <w:color w:val="FFFFFF"/>
        </w:rPr>
        <w:fldChar w:fldCharType="begin"/>
      </w:r>
      <w:r>
        <w:rPr>
          <w:color w:val="FFFFFF"/>
        </w:rPr>
        <w:instrText xml:space="preserve"> SEQ MTChap \h \* MERGEFORMAT </w:instrText>
      </w:r>
      <w:r>
        <w:rPr>
          <w:color w:val="FFFFFF"/>
        </w:rPr>
        <w:fldChar w:fldCharType="separate"/>
      </w:r>
      <w:r>
        <w:rPr>
          <w:color w:val="FFFFFF"/>
        </w:rPr>
        <w:fldChar w:fldCharType="end"/>
      </w:r>
      <w:r>
        <w:rPr>
          <w:color w:val="FFFFFF"/>
        </w:rPr>
        <w:fldChar w:fldCharType="end"/>
      </w:r>
    </w:p>
    <w:p>
      <w:pPr>
        <w:ind w:firstLine="480"/>
        <w:rPr>
          <w:rFonts w:hint="eastAsia"/>
        </w:rPr>
      </w:pPr>
    </w:p>
    <w:p>
      <w:pPr>
        <w:ind w:firstLine="480"/>
        <w:sectPr>
          <w:headerReference r:id="rId23" w:type="default"/>
          <w:footnotePr>
            <w:numFmt w:val="decimalEnclosedCircleChinese"/>
            <w:numRestart w:val="eachSect"/>
          </w:footnotePr>
          <w:type w:val="oddPage"/>
          <w:pgSz w:w="11907" w:h="16840"/>
          <w:pgMar w:top="1701" w:right="1474" w:bottom="1418" w:left="1474" w:header="1134" w:footer="992" w:gutter="0"/>
          <w:pgNumType w:start="1"/>
          <w:cols w:space="425" w:num="1"/>
          <w:docGrid w:linePitch="384" w:charSpace="7430"/>
        </w:sectPr>
      </w:pPr>
      <w:bookmarkStart w:id="68" w:name="_Toc163533796"/>
      <w:bookmarkEnd w:id="68"/>
      <w:bookmarkStart w:id="69" w:name="_Toc156291144"/>
      <w:bookmarkEnd w:id="69"/>
      <w:bookmarkStart w:id="70" w:name="_Toc156291996"/>
      <w:bookmarkEnd w:id="70"/>
    </w:p>
    <w:p>
      <w:pPr>
        <w:pStyle w:val="2"/>
        <w:numPr>
          <w:ilvl w:val="0"/>
          <w:numId w:val="0"/>
        </w:numPr>
        <w:spacing w:before="480" w:after="240"/>
        <w:ind w:leftChars="0"/>
        <w:jc w:val="center"/>
        <w:rPr>
          <w:rFonts w:hint="eastAsia"/>
        </w:rPr>
      </w:pPr>
      <w:r>
        <w:rPr>
          <w:rFonts w:hint="default"/>
          <w:lang w:eastAsia="zh-Hans"/>
        </w:rPr>
        <w:t>2</w:t>
      </w:r>
      <w:r>
        <w:rPr>
          <w:rFonts w:hint="eastAsia" w:eastAsia="宋体"/>
          <w:lang w:val="en-US" w:eastAsia="zh-Hans"/>
        </w:rPr>
        <w:t>数学公式识别方法介绍</w:t>
      </w:r>
    </w:p>
    <w:p>
      <w:pPr>
        <w:rPr>
          <w:rFonts w:hint="default"/>
          <w:lang w:eastAsia="zh-Hans"/>
        </w:rPr>
      </w:pPr>
      <w:r>
        <w:rPr>
          <w:rFonts w:hint="eastAsia"/>
          <w:lang w:val="en-US" w:eastAsia="zh-Hans"/>
        </w:rPr>
        <w:t>数学公式识别相较于自然语言识别的差异十分明显</w:t>
      </w:r>
      <w:r>
        <w:rPr>
          <w:rFonts w:hint="default"/>
          <w:lang w:eastAsia="zh-Hans"/>
        </w:rPr>
        <w:t>，</w:t>
      </w:r>
      <w:r>
        <w:rPr>
          <w:rFonts w:hint="eastAsia"/>
          <w:lang w:val="en-US" w:eastAsia="zh-Hans"/>
        </w:rPr>
        <w:t>首先数学公式不同于自然语言</w:t>
      </w:r>
      <w:r>
        <w:rPr>
          <w:rFonts w:hint="default"/>
          <w:lang w:eastAsia="zh-Hans"/>
        </w:rPr>
        <w:t>，</w:t>
      </w:r>
      <w:r>
        <w:rPr>
          <w:rFonts w:hint="eastAsia"/>
          <w:lang w:val="en-US" w:eastAsia="zh-Hans"/>
        </w:rPr>
        <w:t>自然语言是一维的字符串的拼接</w:t>
      </w:r>
      <w:r>
        <w:rPr>
          <w:rFonts w:hint="default"/>
          <w:lang w:eastAsia="zh-Hans"/>
        </w:rPr>
        <w:t>，</w:t>
      </w:r>
      <w:r>
        <w:rPr>
          <w:rFonts w:hint="eastAsia"/>
          <w:lang w:val="en-US" w:eastAsia="zh-Hans"/>
        </w:rPr>
        <w:t>但数学公式是一种二维结构的语言</w:t>
      </w:r>
      <w:r>
        <w:rPr>
          <w:rFonts w:hint="default"/>
          <w:lang w:eastAsia="zh-Hans"/>
        </w:rPr>
        <w:t>；</w:t>
      </w:r>
      <w:r>
        <w:rPr>
          <w:rFonts w:hint="eastAsia"/>
          <w:lang w:val="en-US" w:eastAsia="zh-Hans"/>
        </w:rPr>
        <w:t>其次数学公式中所包含的符号集可能更加复杂</w:t>
      </w:r>
      <w:r>
        <w:rPr>
          <w:rFonts w:hint="default"/>
          <w:lang w:eastAsia="zh-Hans"/>
        </w:rPr>
        <w:t>，</w:t>
      </w:r>
      <w:r>
        <w:rPr>
          <w:rFonts w:hint="eastAsia"/>
          <w:lang w:val="en-US" w:eastAsia="zh-Hans"/>
        </w:rPr>
        <w:t>很多时候可能在数学公式中发现有各种自然语言文字出现</w:t>
      </w:r>
      <w:r>
        <w:rPr>
          <w:rFonts w:hint="default"/>
          <w:lang w:eastAsia="zh-Hans"/>
        </w:rPr>
        <w:t>；</w:t>
      </w:r>
      <w:r>
        <w:rPr>
          <w:rFonts w:hint="eastAsia"/>
          <w:lang w:val="en-US" w:eastAsia="zh-Hans"/>
        </w:rPr>
        <w:t>且数学公式中的符号是上下文敏感的</w:t>
      </w:r>
      <w:r>
        <w:rPr>
          <w:rFonts w:hint="default"/>
          <w:lang w:eastAsia="zh-Hans"/>
        </w:rPr>
        <w:t>，</w:t>
      </w:r>
      <w:r>
        <w:rPr>
          <w:rFonts w:hint="eastAsia"/>
          <w:lang w:val="en-US" w:eastAsia="zh-Hans"/>
        </w:rPr>
        <w:t>种种困难使得一般的OCR技术无法处理数学公式识别</w:t>
      </w:r>
      <w:r>
        <w:rPr>
          <w:rFonts w:hint="default"/>
          <w:lang w:eastAsia="zh-Hans"/>
        </w:rPr>
        <w:t>。</w:t>
      </w:r>
    </w:p>
    <w:p>
      <w:pPr>
        <w:rPr>
          <w:rFonts w:hint="eastAsia"/>
          <w:lang w:val="en-US" w:eastAsia="zh-Hans"/>
        </w:rPr>
      </w:pPr>
      <w:r>
        <w:rPr>
          <w:rFonts w:hint="eastAsia"/>
          <w:lang w:val="en-US" w:eastAsia="zh-Hans"/>
        </w:rPr>
        <w:t>本章将主要介绍目前主流的识别数学公式识别方法</w:t>
      </w:r>
      <w:r>
        <w:rPr>
          <w:rFonts w:hint="default"/>
          <w:lang w:eastAsia="zh-Hans"/>
        </w:rPr>
        <w:t>，</w:t>
      </w:r>
      <w:r>
        <w:rPr>
          <w:rFonts w:hint="eastAsia"/>
          <w:lang w:val="en-US" w:eastAsia="zh-Hans"/>
        </w:rPr>
        <w:t>并对每种方法的差异与优缺点进行研究</w:t>
      </w:r>
      <w:r>
        <w:rPr>
          <w:rFonts w:hint="default"/>
          <w:lang w:eastAsia="zh-Hans"/>
        </w:rPr>
        <w:t>。</w:t>
      </w:r>
    </w:p>
    <w:p>
      <w:pPr>
        <w:pStyle w:val="3"/>
        <w:rPr>
          <w:rFonts w:hint="eastAsia"/>
        </w:rPr>
      </w:pPr>
      <w:r>
        <w:rPr>
          <w:rFonts w:hint="eastAsia"/>
          <w:lang w:val="en-US" w:eastAsia="zh-Hans"/>
        </w:rPr>
        <w:t>基于OCR的传统方法</w:t>
      </w:r>
    </w:p>
    <w:p>
      <w:pPr>
        <w:rPr>
          <w:rFonts w:hint="default"/>
          <w:lang w:eastAsia="zh-Hans"/>
        </w:rPr>
      </w:pPr>
      <w:r>
        <w:rPr>
          <w:rFonts w:hint="eastAsia"/>
          <w:lang w:val="en-US" w:eastAsia="zh-Hans"/>
        </w:rPr>
        <w:t>传统的基于OCR的数学公式识别研究主要将公式识别任务分为两部分</w:t>
      </w:r>
      <w:r>
        <w:rPr>
          <w:rFonts w:hint="default"/>
          <w:lang w:eastAsia="zh-Hans"/>
        </w:rPr>
        <w:t>：</w:t>
      </w:r>
      <w:r>
        <w:rPr>
          <w:rFonts w:hint="eastAsia"/>
          <w:lang w:val="en-US" w:eastAsia="zh-Hans"/>
        </w:rPr>
        <w:t>符号识别和结构分析重组两个阶段</w:t>
      </w:r>
      <w:r>
        <w:rPr>
          <w:rFonts w:hint="default"/>
          <w:lang w:eastAsia="zh-Hans"/>
        </w:rPr>
        <w:t>，</w:t>
      </w:r>
      <w:r>
        <w:rPr>
          <w:rFonts w:hint="eastAsia"/>
          <w:lang w:val="en-US" w:eastAsia="zh-Hans"/>
        </w:rPr>
        <w:t>见图</w:t>
      </w:r>
      <w:r>
        <w:rPr>
          <w:rFonts w:hint="default"/>
          <w:lang w:eastAsia="zh-Hans"/>
        </w:rPr>
        <w:t>2</w:t>
      </w:r>
      <w:r>
        <w:rPr>
          <w:rFonts w:hint="eastAsia"/>
          <w:lang w:val="en-US" w:eastAsia="zh-Hans"/>
        </w:rPr>
        <w:t>.</w:t>
      </w:r>
      <w:r>
        <w:rPr>
          <w:rFonts w:hint="default"/>
          <w:lang w:eastAsia="zh-Hans"/>
        </w:rPr>
        <w:t>1（</w:t>
      </w:r>
      <w:r>
        <w:rPr>
          <w:rFonts w:hint="eastAsia"/>
          <w:lang w:val="en-US" w:eastAsia="zh-Hans"/>
        </w:rPr>
        <w:t>上标</w:t>
      </w:r>
      <w:r>
        <w:rPr>
          <w:rFonts w:hint="default"/>
          <w:lang w:eastAsia="zh-Hans"/>
        </w:rPr>
        <w:t>：</w:t>
      </w:r>
      <w:r>
        <w:rPr>
          <w:rFonts w:hint="eastAsia"/>
          <w:lang w:val="en-US" w:eastAsia="zh-Hans"/>
        </w:rPr>
        <w:t>Mathe</w:t>
      </w:r>
      <w:r>
        <w:rPr>
          <w:rFonts w:hint="default"/>
          <w:lang w:eastAsia="zh-Hans"/>
        </w:rPr>
        <w:t>matical expression recognization）</w:t>
      </w:r>
    </w:p>
    <w:p>
      <w:pPr>
        <w:pStyle w:val="11"/>
        <w:jc w:val="center"/>
      </w:pPr>
      <w:r>
        <w:drawing>
          <wp:inline distT="0" distB="0" distL="114300" distR="114300">
            <wp:extent cx="4016375" cy="4405630"/>
            <wp:effectExtent l="0" t="0" r="22225" b="13970"/>
            <wp:docPr id="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3"/>
                    <pic:cNvPicPr>
                      <a:picLocks noChangeAspect="1"/>
                    </pic:cNvPicPr>
                  </pic:nvPicPr>
                  <pic:blipFill>
                    <a:blip r:embed="rId59"/>
                    <a:stretch>
                      <a:fillRect/>
                    </a:stretch>
                  </pic:blipFill>
                  <pic:spPr>
                    <a:xfrm>
                      <a:off x="0" y="0"/>
                      <a:ext cx="4016375" cy="4405630"/>
                    </a:xfrm>
                    <a:prstGeom prst="rect">
                      <a:avLst/>
                    </a:prstGeom>
                    <a:noFill/>
                    <a:ln w="9525">
                      <a:noFill/>
                    </a:ln>
                  </pic:spPr>
                </pic:pic>
              </a:graphicData>
            </a:graphic>
          </wp:inline>
        </w:drawing>
      </w:r>
    </w:p>
    <w:p>
      <w:pPr>
        <w:jc w:val="center"/>
        <w:rPr>
          <w:rFonts w:hint="eastAsia"/>
          <w:lang w:val="en-US" w:eastAsia="zh-Hans"/>
        </w:rPr>
      </w:pPr>
      <w:r>
        <w:t xml:space="preserve">图 </w:t>
      </w:r>
      <w:r>
        <w:fldChar w:fldCharType="begin"/>
      </w:r>
      <w:r>
        <w:instrText xml:space="preserve"> SEQ 图 \* ARABIC </w:instrText>
      </w:r>
      <w:r>
        <w:fldChar w:fldCharType="separate"/>
      </w:r>
      <w:r>
        <w:t>2</w:t>
      </w:r>
      <w:r>
        <w:fldChar w:fldCharType="end"/>
      </w:r>
      <w:r>
        <w:t>-</w:t>
      </w:r>
      <w:r>
        <w:t>1 传统方法识别数学公式流程</w:t>
      </w:r>
    </w:p>
    <w:p>
      <w:pPr>
        <w:rPr>
          <w:rFonts w:hint="eastAsia"/>
          <w:lang w:val="en-US" w:eastAsia="zh-Hans"/>
        </w:rPr>
      </w:pPr>
    </w:p>
    <w:p>
      <w:pPr>
        <w:pStyle w:val="4"/>
        <w:rPr>
          <w:rFonts w:hint="eastAsia"/>
        </w:rPr>
      </w:pPr>
      <w:r>
        <w:rPr>
          <w:rFonts w:hint="eastAsia"/>
          <w:lang w:val="en-US" w:eastAsia="zh-Hans"/>
        </w:rPr>
        <w:t>符号识别</w:t>
      </w:r>
    </w:p>
    <w:p>
      <w:pPr>
        <w:ind w:firstLine="480"/>
        <w:rPr>
          <w:rFonts w:hint="eastAsia"/>
        </w:rPr>
      </w:pPr>
      <w:bookmarkStart w:id="71" w:name="_Toc156291147"/>
      <w:bookmarkEnd w:id="71"/>
      <w:bookmarkStart w:id="72" w:name="_Toc156291999"/>
      <w:bookmarkEnd w:id="72"/>
      <w:r>
        <w:rPr>
          <w:rFonts w:hint="eastAsia"/>
          <w:lang w:val="en-US" w:eastAsia="zh-Hans"/>
        </w:rPr>
        <w:t>目前已经有了许多成熟的网络可以应用到数学公式符号的识别中</w:t>
      </w:r>
      <w:r>
        <w:rPr>
          <w:rFonts w:hint="default"/>
          <w:lang w:eastAsia="zh-Hans"/>
        </w:rPr>
        <w:t>，</w:t>
      </w:r>
      <w:r>
        <w:rPr>
          <w:rFonts w:hint="eastAsia"/>
          <w:lang w:val="en-US" w:eastAsia="zh-Hans"/>
        </w:rPr>
        <w:t>并且识别率可以超过</w:t>
      </w:r>
      <w:r>
        <w:rPr>
          <w:rFonts w:hint="default"/>
          <w:lang w:eastAsia="zh-Hans"/>
        </w:rPr>
        <w:t>95%，</w:t>
      </w:r>
      <w:r>
        <w:rPr>
          <w:rFonts w:hint="eastAsia"/>
          <w:lang w:val="en-US" w:eastAsia="zh-Hans"/>
        </w:rPr>
        <w:t>但这些识别网络的输入输入往往都是已经处理好的单个的数学公式符号</w:t>
      </w:r>
      <w:r>
        <w:rPr>
          <w:rFonts w:hint="default"/>
          <w:lang w:eastAsia="zh-Hans"/>
        </w:rPr>
        <w:t>，</w:t>
      </w:r>
      <w:r>
        <w:rPr>
          <w:rFonts w:hint="eastAsia"/>
          <w:lang w:val="en-US" w:eastAsia="zh-Hans"/>
        </w:rPr>
        <w:t>即所有的符号都已经分割预处理完成</w:t>
      </w:r>
      <w:r>
        <w:rPr>
          <w:rFonts w:hint="default"/>
          <w:lang w:eastAsia="zh-Hans"/>
        </w:rPr>
        <w:t>。</w:t>
      </w:r>
      <w:r>
        <w:rPr>
          <w:rFonts w:hint="eastAsia"/>
          <w:lang w:val="en-US" w:eastAsia="zh-Hans"/>
        </w:rPr>
        <w:t>但我们想要进行完整数学公式识别的时候</w:t>
      </w:r>
      <w:r>
        <w:rPr>
          <w:rFonts w:hint="default"/>
          <w:lang w:eastAsia="zh-Hans"/>
        </w:rPr>
        <w:t>，</w:t>
      </w:r>
      <w:r>
        <w:rPr>
          <w:rFonts w:hint="eastAsia"/>
          <w:lang w:val="en-US" w:eastAsia="zh-Hans"/>
        </w:rPr>
        <w:t>输入往往是完整的数学公式图片</w:t>
      </w:r>
      <w:r>
        <w:rPr>
          <w:rFonts w:hint="default"/>
          <w:lang w:eastAsia="zh-Hans"/>
        </w:rPr>
        <w:t>，</w:t>
      </w:r>
      <w:r>
        <w:rPr>
          <w:rFonts w:hint="eastAsia"/>
          <w:lang w:val="en-US" w:eastAsia="zh-Hans"/>
        </w:rPr>
        <w:t>所以符号识别过程中也包含了图片预处理</w:t>
      </w:r>
      <w:r>
        <w:rPr>
          <w:rFonts w:hint="default"/>
          <w:lang w:eastAsia="zh-Hans"/>
        </w:rPr>
        <w:t>、</w:t>
      </w:r>
      <w:r>
        <w:rPr>
          <w:rFonts w:hint="eastAsia"/>
          <w:lang w:val="en-US" w:eastAsia="zh-Hans"/>
        </w:rPr>
        <w:t>字符分割处理等操作</w:t>
      </w:r>
      <w:r>
        <w:rPr>
          <w:rFonts w:hint="default"/>
          <w:lang w:eastAsia="zh-Hans"/>
        </w:rPr>
        <w:t>。</w:t>
      </w:r>
      <w:r>
        <w:rPr>
          <w:rFonts w:hint="eastAsia"/>
          <w:lang w:val="en-US" w:eastAsia="zh-Hans"/>
        </w:rPr>
        <w:t>用于字符分割的常用方法有投影方法</w:t>
      </w:r>
      <w:r>
        <w:rPr>
          <w:rFonts w:hint="default"/>
          <w:lang w:eastAsia="zh-Hans"/>
        </w:rPr>
        <w:t>、</w:t>
      </w:r>
      <w:r>
        <w:rPr>
          <w:rFonts w:hint="eastAsia"/>
          <w:lang w:val="en-US" w:eastAsia="zh-Hans"/>
        </w:rPr>
        <w:t>边界盒子法</w:t>
      </w:r>
      <w:r>
        <w:rPr>
          <w:rFonts w:hint="default"/>
          <w:lang w:eastAsia="zh-Hans"/>
        </w:rPr>
        <w:t>、</w:t>
      </w:r>
      <w:r>
        <w:rPr>
          <w:rFonts w:hint="eastAsia"/>
          <w:lang w:val="en-US" w:eastAsia="zh-Hans"/>
        </w:rPr>
        <w:t>连通域算法等</w:t>
      </w:r>
      <w:r>
        <w:rPr>
          <w:rFonts w:hint="default"/>
          <w:lang w:eastAsia="zh-Hans"/>
        </w:rPr>
        <w:t>，</w:t>
      </w:r>
      <w:r>
        <w:rPr>
          <w:rFonts w:hint="eastAsia"/>
          <w:lang w:val="en-US" w:eastAsia="zh-Hans"/>
        </w:rPr>
        <w:t>不管采用何种方法</w:t>
      </w:r>
      <w:r>
        <w:rPr>
          <w:rFonts w:hint="default"/>
          <w:lang w:eastAsia="zh-Hans"/>
        </w:rPr>
        <w:t>，</w:t>
      </w:r>
      <w:r>
        <w:rPr>
          <w:rFonts w:hint="eastAsia"/>
          <w:lang w:val="en-US" w:eastAsia="zh-Hans"/>
        </w:rPr>
        <w:t>字符分割等预处理过程的好坏对后续的识别效果影响十分巨大</w:t>
      </w:r>
      <w:r>
        <w:rPr>
          <w:rFonts w:hint="default"/>
          <w:lang w:eastAsia="zh-Hans"/>
        </w:rPr>
        <w:t>。</w:t>
      </w:r>
    </w:p>
    <w:p>
      <w:pPr>
        <w:pStyle w:val="4"/>
        <w:rPr>
          <w:rFonts w:hint="eastAsia" w:eastAsia="宋体"/>
          <w:lang w:eastAsia="zh-Hans"/>
        </w:rPr>
      </w:pPr>
      <w:r>
        <w:rPr>
          <w:rFonts w:hint="eastAsia" w:eastAsia="宋体"/>
          <w:lang w:val="en-US" w:eastAsia="zh-Hans"/>
        </w:rPr>
        <w:t>结构分析与重组</w:t>
      </w:r>
    </w:p>
    <w:p>
      <w:pPr>
        <w:rPr>
          <w:rFonts w:hint="default"/>
          <w:lang w:eastAsia="zh-Hans"/>
        </w:rPr>
      </w:pPr>
      <w:r>
        <w:rPr>
          <w:rFonts w:hint="eastAsia" w:eastAsia="宋体"/>
          <w:lang w:val="en-US" w:eastAsia="zh-Hans"/>
        </w:rPr>
        <w:t>此阶段利用对输入图片进行</w:t>
      </w:r>
      <w:r>
        <w:rPr>
          <w:rFonts w:hint="eastAsia"/>
          <w:lang w:val="en-US" w:eastAsia="zh-Hans"/>
        </w:rPr>
        <w:t>预处理之后的分割字符和相关空间信息</w:t>
      </w:r>
      <w:r>
        <w:rPr>
          <w:rFonts w:hint="default"/>
          <w:lang w:eastAsia="zh-Hans"/>
        </w:rPr>
        <w:t>，</w:t>
      </w:r>
      <w:r>
        <w:rPr>
          <w:rFonts w:hint="eastAsia"/>
          <w:lang w:val="en-US" w:eastAsia="zh-Hans"/>
        </w:rPr>
        <w:t>并进行相应的语法分析</w:t>
      </w:r>
      <w:r>
        <w:rPr>
          <w:rFonts w:hint="default"/>
          <w:lang w:eastAsia="zh-Hans"/>
        </w:rPr>
        <w:t>，</w:t>
      </w:r>
      <w:r>
        <w:rPr>
          <w:rFonts w:hint="eastAsia"/>
          <w:lang w:val="en-US" w:eastAsia="zh-Hans"/>
        </w:rPr>
        <w:t>把一个个单独的识别出来的符号重构为完整的数学公式</w:t>
      </w:r>
      <w:r>
        <w:rPr>
          <w:rFonts w:hint="default"/>
          <w:lang w:eastAsia="zh-Hans"/>
        </w:rPr>
        <w:t>。</w:t>
      </w:r>
      <w:r>
        <w:rPr>
          <w:rFonts w:hint="eastAsia"/>
          <w:lang w:val="en-US" w:eastAsia="zh-Hans"/>
        </w:rPr>
        <w:t>目前已经提出了多种用于解决字符结构重组问题的方法</w:t>
      </w:r>
      <w:r>
        <w:rPr>
          <w:rFonts w:hint="default"/>
          <w:lang w:eastAsia="zh-Hans"/>
        </w:rPr>
        <w:t>，</w:t>
      </w:r>
      <w:r>
        <w:rPr>
          <w:rFonts w:hint="eastAsia"/>
          <w:lang w:val="en-US" w:eastAsia="zh-Hans"/>
        </w:rPr>
        <w:t>其中较为常见的有</w:t>
      </w:r>
      <w:r>
        <w:rPr>
          <w:rFonts w:hint="default"/>
          <w:lang w:eastAsia="zh-Hans"/>
        </w:rPr>
        <w:t>：</w:t>
      </w:r>
      <w:r>
        <w:rPr>
          <w:rFonts w:hint="eastAsia"/>
          <w:lang w:val="en-US" w:eastAsia="zh-Hans"/>
        </w:rPr>
        <w:t>基于二维HMM的</w:t>
      </w:r>
      <w:r>
        <w:rPr>
          <w:rFonts w:hint="default"/>
          <w:lang w:eastAsia="zh-Hans"/>
        </w:rPr>
        <w:t>、</w:t>
      </w:r>
      <w:r>
        <w:rPr>
          <w:rFonts w:hint="eastAsia"/>
          <w:lang w:val="en-US" w:eastAsia="zh-Hans"/>
        </w:rPr>
        <w:t>基于表达式树的</w:t>
      </w:r>
      <w:r>
        <w:rPr>
          <w:rFonts w:hint="default"/>
          <w:lang w:eastAsia="zh-Hans"/>
        </w:rPr>
        <w:t>、</w:t>
      </w:r>
      <w:r>
        <w:rPr>
          <w:rFonts w:hint="eastAsia"/>
          <w:lang w:val="en-US" w:eastAsia="zh-Hans"/>
        </w:rPr>
        <w:t>基于公式语法书的</w:t>
      </w:r>
      <w:r>
        <w:rPr>
          <w:rFonts w:hint="default"/>
          <w:lang w:eastAsia="zh-Hans"/>
        </w:rPr>
        <w:t>。</w:t>
      </w:r>
      <w:r>
        <w:rPr>
          <w:rFonts w:hint="eastAsia"/>
          <w:lang w:val="en-US" w:eastAsia="zh-Hans"/>
        </w:rPr>
        <w:t>其中目前表现的较为出色的方法是基于语法公式树的方法</w:t>
      </w:r>
      <w:r>
        <w:rPr>
          <w:rFonts w:hint="default"/>
          <w:lang w:eastAsia="zh-Hans"/>
        </w:rPr>
        <w:t>，</w:t>
      </w:r>
      <w:r>
        <w:rPr>
          <w:rFonts w:hint="eastAsia"/>
          <w:lang w:val="en-US" w:eastAsia="zh-Hans"/>
        </w:rPr>
        <w:t>虽然此方法表现较为出色</w:t>
      </w:r>
      <w:r>
        <w:rPr>
          <w:rFonts w:hint="default"/>
          <w:lang w:eastAsia="zh-Hans"/>
        </w:rPr>
        <w:t>，</w:t>
      </w:r>
      <w:r>
        <w:rPr>
          <w:rFonts w:hint="eastAsia"/>
          <w:lang w:val="en-US" w:eastAsia="zh-Hans"/>
        </w:rPr>
        <w:t>但是此类方法往往需要大量的先验知识来表示数学公式中的语法</w:t>
      </w:r>
      <w:r>
        <w:rPr>
          <w:rFonts w:hint="default"/>
          <w:lang w:eastAsia="zh-Hans"/>
        </w:rPr>
        <w:t>。</w:t>
      </w:r>
    </w:p>
    <w:p>
      <w:pPr>
        <w:pStyle w:val="4"/>
        <w:rPr>
          <w:rFonts w:hint="default" w:eastAsia="宋体"/>
          <w:lang w:eastAsia="zh-Hans"/>
        </w:rPr>
      </w:pPr>
      <w:r>
        <w:rPr>
          <w:rFonts w:hint="eastAsia" w:eastAsia="宋体"/>
          <w:lang w:val="en-US" w:eastAsia="zh-Hans"/>
        </w:rPr>
        <w:t>传统数学公式识别方法总结</w:t>
      </w:r>
    </w:p>
    <w:p>
      <w:pPr>
        <w:rPr>
          <w:rFonts w:hint="default" w:eastAsia="宋体"/>
          <w:lang w:eastAsia="zh-Hans"/>
        </w:rPr>
      </w:pPr>
      <w:r>
        <w:rPr>
          <w:rFonts w:hint="eastAsia" w:eastAsia="宋体"/>
          <w:lang w:val="en-US" w:eastAsia="zh-Hans"/>
        </w:rPr>
        <w:t>传统数学公式识别方法中将数学公式的识别过程分为符号识别和结构分析两个阶段分开解决</w:t>
      </w:r>
      <w:r>
        <w:rPr>
          <w:rFonts w:hint="default" w:eastAsia="宋体"/>
          <w:lang w:eastAsia="zh-Hans"/>
        </w:rPr>
        <w:t>，</w:t>
      </w:r>
      <w:r>
        <w:rPr>
          <w:rFonts w:hint="eastAsia" w:eastAsia="宋体"/>
          <w:lang w:val="en-US" w:eastAsia="zh-Hans"/>
        </w:rPr>
        <w:t>虽然在最终的识别效果上可以达到要求</w:t>
      </w:r>
      <w:r>
        <w:rPr>
          <w:rFonts w:hint="default" w:eastAsia="宋体"/>
          <w:lang w:eastAsia="zh-Hans"/>
        </w:rPr>
        <w:t>，</w:t>
      </w:r>
      <w:r>
        <w:rPr>
          <w:rFonts w:hint="eastAsia" w:eastAsia="宋体"/>
          <w:lang w:val="en-US" w:eastAsia="zh-Hans"/>
        </w:rPr>
        <w:t>但是却存在着以下几点问题</w:t>
      </w:r>
      <w:r>
        <w:rPr>
          <w:rFonts w:hint="default" w:eastAsia="宋体"/>
          <w:lang w:eastAsia="zh-Hans"/>
        </w:rPr>
        <w:t>：</w:t>
      </w:r>
    </w:p>
    <w:p>
      <w:pPr>
        <w:numPr>
          <w:ilvl w:val="0"/>
          <w:numId w:val="7"/>
        </w:numPr>
        <w:ind w:left="845" w:leftChars="0" w:hanging="425" w:firstLineChars="0"/>
        <w:rPr>
          <w:rFonts w:hint="default" w:eastAsia="宋体"/>
          <w:lang w:eastAsia="zh-Hans"/>
        </w:rPr>
      </w:pPr>
      <w:r>
        <w:rPr>
          <w:rFonts w:hint="eastAsia" w:eastAsia="宋体"/>
          <w:lang w:val="en-US" w:eastAsia="zh-Hans"/>
        </w:rPr>
        <w:t>符号识别任务中需要对输入数学公式图像进行字符分割</w:t>
      </w:r>
      <w:r>
        <w:rPr>
          <w:rFonts w:hint="default" w:eastAsia="宋体"/>
          <w:lang w:eastAsia="zh-Hans"/>
        </w:rPr>
        <w:t>，</w:t>
      </w:r>
      <w:r>
        <w:rPr>
          <w:rFonts w:hint="eastAsia" w:eastAsia="宋体"/>
          <w:lang w:val="en-US" w:eastAsia="zh-Hans"/>
        </w:rPr>
        <w:t>虽然目前对于单个字符的识别正确率已经很高</w:t>
      </w:r>
      <w:r>
        <w:rPr>
          <w:rFonts w:hint="default" w:eastAsia="宋体"/>
          <w:lang w:eastAsia="zh-Hans"/>
        </w:rPr>
        <w:t>，</w:t>
      </w:r>
      <w:r>
        <w:rPr>
          <w:rFonts w:hint="eastAsia" w:eastAsia="宋体"/>
          <w:lang w:val="en-US" w:eastAsia="zh-Hans"/>
        </w:rPr>
        <w:t>但是对于图像的字符分割效果还不够优秀</w:t>
      </w:r>
      <w:r>
        <w:rPr>
          <w:rFonts w:hint="default" w:eastAsia="宋体"/>
          <w:lang w:eastAsia="zh-Hans"/>
        </w:rPr>
        <w:t>，</w:t>
      </w:r>
      <w:r>
        <w:rPr>
          <w:rFonts w:hint="eastAsia" w:eastAsia="宋体"/>
          <w:lang w:val="en-US" w:eastAsia="zh-Hans"/>
        </w:rPr>
        <w:t>如</w:t>
      </w:r>
      <w:r>
        <w:rPr>
          <w:rFonts w:hint="default" w:eastAsia="宋体"/>
          <w:lang w:eastAsia="zh-Hans"/>
        </w:rPr>
        <w:t xml:space="preserve"> </w:t>
      </w:r>
      <w:r>
        <w:rPr>
          <w:rFonts w:hint="eastAsia" w:eastAsia="宋体"/>
          <w:lang w:val="en-US" w:eastAsia="zh-Hans"/>
        </w:rPr>
        <w:t>图</w:t>
      </w:r>
      <w:r>
        <w:rPr>
          <w:rFonts w:hint="default" w:eastAsia="宋体"/>
          <w:lang w:eastAsia="zh-Hans"/>
        </w:rPr>
        <w:t>2.1</w:t>
      </w:r>
      <w:r>
        <w:rPr>
          <w:rFonts w:hint="eastAsia" w:eastAsia="宋体"/>
          <w:lang w:val="en-US" w:eastAsia="zh-Hans"/>
        </w:rPr>
        <w:t>可见</w:t>
      </w:r>
      <w:r>
        <w:rPr>
          <w:rFonts w:hint="default" w:eastAsia="宋体"/>
          <w:lang w:eastAsia="zh-Hans"/>
        </w:rPr>
        <w:t>，</w:t>
      </w:r>
      <w:r>
        <w:rPr>
          <w:rFonts w:hint="eastAsia" w:eastAsia="宋体"/>
          <w:lang w:val="en-US" w:eastAsia="zh-Hans"/>
        </w:rPr>
        <w:t>由于数学公式的组合的灵活性和多样性</w:t>
      </w:r>
      <w:r>
        <w:rPr>
          <w:rFonts w:hint="default" w:eastAsia="宋体"/>
          <w:lang w:eastAsia="zh-Hans"/>
        </w:rPr>
        <w:t>，</w:t>
      </w:r>
      <w:r>
        <w:rPr>
          <w:rFonts w:hint="eastAsia" w:eastAsia="宋体"/>
          <w:lang w:val="en-US" w:eastAsia="zh-Hans"/>
        </w:rPr>
        <w:t>在字符分割过程中常常会出现无法识别出需要分割或者过渡分割的情况</w:t>
      </w:r>
      <w:r>
        <w:rPr>
          <w:rFonts w:hint="default" w:eastAsia="宋体"/>
          <w:lang w:eastAsia="zh-Hans"/>
        </w:rPr>
        <w:t>，</w:t>
      </w:r>
      <w:r>
        <w:rPr>
          <w:rFonts w:hint="eastAsia" w:eastAsia="宋体"/>
          <w:lang w:val="en-US" w:eastAsia="zh-Hans"/>
        </w:rPr>
        <w:t>不管出现哪一种情况</w:t>
      </w:r>
      <w:r>
        <w:rPr>
          <w:rFonts w:hint="default" w:eastAsia="宋体"/>
          <w:lang w:eastAsia="zh-Hans"/>
        </w:rPr>
        <w:t>，</w:t>
      </w:r>
      <w:r>
        <w:rPr>
          <w:rFonts w:hint="eastAsia" w:eastAsia="宋体"/>
          <w:lang w:val="en-US" w:eastAsia="zh-Hans"/>
        </w:rPr>
        <w:t>都会对之后的字符识别过程和结构分析重组过程造成很大的影响</w:t>
      </w:r>
      <w:r>
        <w:rPr>
          <w:rFonts w:hint="default" w:eastAsia="宋体"/>
          <w:lang w:eastAsia="zh-Hans"/>
        </w:rPr>
        <w:t>。</w:t>
      </w:r>
    </w:p>
    <w:p>
      <w:pPr>
        <w:numPr>
          <w:ilvl w:val="0"/>
          <w:numId w:val="7"/>
        </w:numPr>
        <w:ind w:left="845" w:leftChars="0" w:hanging="425" w:firstLineChars="0"/>
        <w:rPr>
          <w:rFonts w:hint="default" w:eastAsia="宋体"/>
          <w:lang w:eastAsia="zh-Hans"/>
        </w:rPr>
      </w:pPr>
      <w:r>
        <w:rPr>
          <w:rFonts w:hint="eastAsia" w:eastAsia="宋体"/>
          <w:lang w:val="en-US" w:eastAsia="zh-Hans"/>
        </w:rPr>
        <w:t>在结构分析过程中</w:t>
      </w:r>
      <w:r>
        <w:rPr>
          <w:rFonts w:hint="default" w:eastAsia="宋体"/>
          <w:lang w:eastAsia="zh-Hans"/>
        </w:rPr>
        <w:t>，</w:t>
      </w:r>
      <w:r>
        <w:rPr>
          <w:rFonts w:hint="eastAsia" w:eastAsia="宋体"/>
          <w:lang w:val="en-US" w:eastAsia="zh-Hans"/>
        </w:rPr>
        <w:t>需要大量的先验知识作为支撑</w:t>
      </w:r>
      <w:r>
        <w:rPr>
          <w:rFonts w:hint="default" w:eastAsia="宋体"/>
          <w:lang w:eastAsia="zh-Hans"/>
        </w:rPr>
        <w:t>，</w:t>
      </w:r>
      <w:r>
        <w:rPr>
          <w:rFonts w:hint="eastAsia" w:eastAsia="宋体"/>
          <w:lang w:val="en-US" w:eastAsia="zh-Hans"/>
        </w:rPr>
        <w:t>也即规定好的数学公式语法</w:t>
      </w:r>
      <w:r>
        <w:rPr>
          <w:rFonts w:hint="default" w:eastAsia="宋体"/>
          <w:lang w:eastAsia="zh-Hans"/>
        </w:rPr>
        <w:t>。靳简明（</w:t>
      </w:r>
      <w:r>
        <w:rPr>
          <w:rFonts w:hint="eastAsia" w:eastAsia="宋体"/>
          <w:lang w:val="en-US" w:eastAsia="zh-Hans"/>
        </w:rPr>
        <w:t>上标</w:t>
      </w:r>
      <w:r>
        <w:rPr>
          <w:rFonts w:hint="default" w:eastAsia="宋体"/>
          <w:lang w:eastAsia="zh-Hans"/>
        </w:rPr>
        <w:t>）</w:t>
      </w:r>
      <w:r>
        <w:rPr>
          <w:rFonts w:hint="eastAsia" w:eastAsia="宋体"/>
          <w:lang w:val="en-US" w:eastAsia="zh-Hans"/>
        </w:rPr>
        <w:t>在数学公式识别结构分析过程中提出了混合分析的方法</w:t>
      </w:r>
      <w:r>
        <w:rPr>
          <w:rFonts w:hint="default" w:eastAsia="宋体"/>
          <w:lang w:eastAsia="zh-Hans"/>
        </w:rPr>
        <w:t>，</w:t>
      </w:r>
      <w:r>
        <w:rPr>
          <w:rFonts w:hint="eastAsia" w:eastAsia="宋体"/>
          <w:lang w:val="en-US" w:eastAsia="zh-Hans"/>
        </w:rPr>
        <w:t>将需要识别的数学表达式分解为一系列子表达式</w:t>
      </w:r>
      <w:r>
        <w:rPr>
          <w:rFonts w:hint="default" w:eastAsia="宋体"/>
          <w:lang w:eastAsia="zh-Hans"/>
        </w:rPr>
        <w:t>，</w:t>
      </w:r>
      <w:r>
        <w:rPr>
          <w:rFonts w:hint="eastAsia" w:eastAsia="宋体"/>
          <w:lang w:val="en-US" w:eastAsia="zh-Hans"/>
        </w:rPr>
        <w:t>为此他总结出了</w:t>
      </w:r>
      <w:r>
        <w:rPr>
          <w:rFonts w:hint="default" w:eastAsia="宋体"/>
          <w:lang w:eastAsia="zh-Hans"/>
        </w:rPr>
        <w:t>11</w:t>
      </w:r>
      <w:r>
        <w:rPr>
          <w:rFonts w:hint="eastAsia" w:eastAsia="宋体"/>
          <w:lang w:val="en-US" w:eastAsia="zh-Hans"/>
        </w:rPr>
        <w:t>种通用的基本公式类型</w:t>
      </w:r>
      <w:r>
        <w:rPr>
          <w:rFonts w:hint="default" w:eastAsia="宋体"/>
          <w:lang w:eastAsia="zh-Hans"/>
        </w:rPr>
        <w:t>，</w:t>
      </w:r>
      <w:r>
        <w:rPr>
          <w:rFonts w:hint="eastAsia" w:eastAsia="宋体"/>
          <w:lang w:val="en-US" w:eastAsia="zh-Hans"/>
        </w:rPr>
        <w:t>并以此来规定每类公式的在分解和重组过程</w:t>
      </w:r>
      <w:r>
        <w:rPr>
          <w:rFonts w:hint="default" w:eastAsia="宋体"/>
          <w:lang w:eastAsia="zh-Hans"/>
        </w:rPr>
        <w:t>，</w:t>
      </w:r>
      <w:r>
        <w:rPr>
          <w:rFonts w:hint="eastAsia" w:eastAsia="宋体"/>
          <w:lang w:val="en-US" w:eastAsia="zh-Hans"/>
        </w:rPr>
        <w:t>在具体分解的过程中使用了基于结构的分析方法</w:t>
      </w:r>
      <w:r>
        <w:rPr>
          <w:rFonts w:hint="default" w:eastAsia="宋体"/>
          <w:lang w:eastAsia="zh-Hans"/>
        </w:rPr>
        <w:t>。</w:t>
      </w:r>
    </w:p>
    <w:p>
      <w:pPr>
        <w:numPr>
          <w:ilvl w:val="0"/>
          <w:numId w:val="7"/>
        </w:numPr>
        <w:ind w:left="845" w:leftChars="0" w:hanging="425" w:firstLineChars="0"/>
        <w:rPr>
          <w:rFonts w:hint="default" w:eastAsia="宋体"/>
          <w:lang w:eastAsia="zh-Hans"/>
        </w:rPr>
      </w:pPr>
      <w:r>
        <w:rPr>
          <w:rFonts w:hint="eastAsia" w:eastAsia="宋体"/>
          <w:lang w:val="en-US" w:eastAsia="zh-Hans"/>
        </w:rPr>
        <w:t>识别过程的复杂度较高</w:t>
      </w:r>
      <w:r>
        <w:rPr>
          <w:rFonts w:hint="default" w:eastAsia="宋体"/>
          <w:lang w:eastAsia="zh-Hans"/>
        </w:rPr>
        <w:t>。</w:t>
      </w:r>
      <w:r>
        <w:rPr>
          <w:rFonts w:hint="eastAsia" w:eastAsia="宋体"/>
          <w:lang w:val="en-US" w:eastAsia="zh-Hans"/>
        </w:rPr>
        <w:t>数学公式识别任务中</w:t>
      </w:r>
      <w:r>
        <w:rPr>
          <w:rFonts w:hint="default" w:eastAsia="宋体"/>
          <w:lang w:eastAsia="zh-Hans"/>
        </w:rPr>
        <w:t>，</w:t>
      </w:r>
      <w:r>
        <w:rPr>
          <w:rFonts w:hint="eastAsia" w:eastAsia="宋体"/>
          <w:lang w:val="en-US" w:eastAsia="zh-Hans"/>
        </w:rPr>
        <w:t>特别是手写数学公式的识别中会遇到各种歧义问题</w:t>
      </w:r>
      <w:r>
        <w:rPr>
          <w:rFonts w:hint="default" w:eastAsia="宋体"/>
          <w:lang w:eastAsia="zh-Hans"/>
        </w:rPr>
        <w:t>，</w:t>
      </w:r>
      <w:r>
        <w:rPr>
          <w:rFonts w:hint="eastAsia" w:eastAsia="宋体"/>
          <w:lang w:val="en-US" w:eastAsia="zh-Hans"/>
        </w:rPr>
        <w:t>极易导致最后的识别出现误差</w:t>
      </w:r>
      <w:r>
        <w:rPr>
          <w:rFonts w:hint="default" w:eastAsia="宋体"/>
          <w:lang w:eastAsia="zh-Hans"/>
        </w:rPr>
        <w:t>，</w:t>
      </w:r>
      <w:r>
        <w:rPr>
          <w:rFonts w:hint="eastAsia" w:eastAsia="宋体"/>
          <w:lang w:val="en-US" w:eastAsia="zh-Hans"/>
        </w:rPr>
        <w:t>未来保证识别结果的正确</w:t>
      </w:r>
      <w:r>
        <w:rPr>
          <w:rFonts w:hint="default" w:eastAsia="宋体"/>
          <w:lang w:eastAsia="zh-Hans"/>
        </w:rPr>
        <w:t>，</w:t>
      </w:r>
      <w:r>
        <w:rPr>
          <w:rFonts w:hint="eastAsia" w:eastAsia="宋体"/>
          <w:lang w:val="en-US" w:eastAsia="zh-Hans"/>
        </w:rPr>
        <w:t>往往需要在识别过程中引入概率的因子进行识别评估</w:t>
      </w:r>
      <w:r>
        <w:rPr>
          <w:rFonts w:hint="default" w:eastAsia="宋体"/>
          <w:lang w:eastAsia="zh-Hans"/>
        </w:rPr>
        <w:t>，</w:t>
      </w:r>
      <w:r>
        <w:rPr>
          <w:rFonts w:hint="eastAsia" w:eastAsia="宋体"/>
          <w:lang w:val="en-US" w:eastAsia="zh-Hans"/>
        </w:rPr>
        <w:t>往往可能有多种可能性</w:t>
      </w:r>
      <w:r>
        <w:rPr>
          <w:rFonts w:hint="default" w:eastAsia="宋体"/>
          <w:lang w:eastAsia="zh-Hans"/>
        </w:rPr>
        <w:t>，</w:t>
      </w:r>
      <w:r>
        <w:rPr>
          <w:rFonts w:hint="eastAsia" w:eastAsia="宋体"/>
          <w:lang w:val="en-US" w:eastAsia="zh-Hans"/>
        </w:rPr>
        <w:t>要求出概率最高的一种</w:t>
      </w:r>
      <w:r>
        <w:rPr>
          <w:rFonts w:hint="default" w:eastAsia="宋体"/>
          <w:lang w:eastAsia="zh-Hans"/>
        </w:rPr>
        <w:t>，</w:t>
      </w:r>
      <w:r>
        <w:rPr>
          <w:rFonts w:hint="eastAsia" w:eastAsia="宋体"/>
          <w:lang w:val="en-US" w:eastAsia="zh-Hans"/>
        </w:rPr>
        <w:t>所以计算的复杂度比较高</w:t>
      </w:r>
      <w:r>
        <w:rPr>
          <w:rFonts w:hint="default" w:eastAsia="宋体"/>
          <w:lang w:eastAsia="zh-Hans"/>
        </w:rPr>
        <w:t>。</w:t>
      </w:r>
    </w:p>
    <w:p>
      <w:pPr>
        <w:numPr>
          <w:numId w:val="0"/>
        </w:numPr>
        <w:ind w:left="420" w:leftChars="0"/>
        <w:jc w:val="both"/>
      </w:pPr>
      <w:r>
        <w:drawing>
          <wp:inline distT="0" distB="0" distL="114300" distR="114300">
            <wp:extent cx="5688330" cy="1711325"/>
            <wp:effectExtent l="0" t="0" r="1270" b="15875"/>
            <wp:docPr id="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2"/>
                    <pic:cNvPicPr>
                      <a:picLocks noChangeAspect="1"/>
                    </pic:cNvPicPr>
                  </pic:nvPicPr>
                  <pic:blipFill>
                    <a:blip r:embed="rId60"/>
                    <a:stretch>
                      <a:fillRect/>
                    </a:stretch>
                  </pic:blipFill>
                  <pic:spPr>
                    <a:xfrm>
                      <a:off x="0" y="0"/>
                      <a:ext cx="5688330" cy="1711325"/>
                    </a:xfrm>
                    <a:prstGeom prst="rect">
                      <a:avLst/>
                    </a:prstGeom>
                    <a:noFill/>
                    <a:ln w="9525">
                      <a:noFill/>
                    </a:ln>
                  </pic:spPr>
                </pic:pic>
              </a:graphicData>
            </a:graphic>
          </wp:inline>
        </w:drawing>
      </w:r>
    </w:p>
    <w:p>
      <w:pPr>
        <w:pStyle w:val="11"/>
        <w:numPr>
          <w:numId w:val="0"/>
        </w:numPr>
        <w:ind w:left="420" w:leftChars="0"/>
        <w:jc w:val="center"/>
        <w:rPr>
          <w:rFonts w:hint="default"/>
          <w:lang w:eastAsia="zh-Hans"/>
        </w:rPr>
      </w:pPr>
      <w:r>
        <w:t xml:space="preserve">图 </w:t>
      </w:r>
      <w:r>
        <w:t>2</w:t>
      </w:r>
      <w:r>
        <w:t>-2 字符分割过程中可能出现的问题</w:t>
      </w:r>
    </w:p>
    <w:p>
      <w:pPr>
        <w:rPr>
          <w:rFonts w:hint="eastAsia"/>
          <w:lang w:val="en-US" w:eastAsia="zh-Hans"/>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sectPr>
          <w:footnotePr>
            <w:numFmt w:val="decimalEnclosedCircleChinese"/>
            <w:numRestart w:val="eachSect"/>
          </w:footnotePr>
          <w:pgSz w:w="11907" w:h="16840"/>
          <w:pgMar w:top="1701" w:right="1474" w:bottom="1418" w:left="1474" w:header="1134" w:footer="992" w:gutter="0"/>
          <w:cols w:space="425" w:num="1"/>
          <w:docGrid w:linePitch="384" w:charSpace="7430"/>
        </w:sectPr>
      </w:pPr>
      <w:r>
        <w:rPr>
          <w:color w:val="FFFFFF"/>
        </w:rPr>
        <w:fldChar w:fldCharType="begin"/>
      </w:r>
      <w:r>
        <w:rPr>
          <w:color w:val="FFFFFF"/>
        </w:rPr>
        <w:instrText xml:space="preserve"> MACROBUTTON MTEditEquationSection2 </w:instrText>
      </w:r>
      <w:r>
        <w:rPr>
          <w:b/>
          <w:color w:val="FFFFFF"/>
        </w:rPr>
        <w:instrText xml:space="preserve">Equation Chapter (Next) Section 1</w:instrText>
      </w:r>
      <w:r>
        <w:rPr>
          <w:color w:val="FFFFFF"/>
        </w:rPr>
        <w:fldChar w:fldCharType="begin"/>
      </w:r>
      <w:r>
        <w:rPr>
          <w:color w:val="FFFFFF"/>
        </w:rPr>
        <w:instrText xml:space="preserve"> SEQ MTEqn \r \h \* MERGEFORMAT </w:instrText>
      </w:r>
      <w:r>
        <w:rPr>
          <w:color w:val="FFFFFF"/>
        </w:rPr>
        <w:fldChar w:fldCharType="separate"/>
      </w:r>
      <w:r>
        <w:rPr>
          <w:color w:val="FFFFFF"/>
        </w:rPr>
        <w:fldChar w:fldCharType="end"/>
      </w:r>
      <w:r>
        <w:rPr>
          <w:color w:val="FFFFFF"/>
        </w:rPr>
        <w:fldChar w:fldCharType="begin"/>
      </w:r>
      <w:r>
        <w:rPr>
          <w:color w:val="FFFFFF"/>
        </w:rPr>
        <w:instrText xml:space="preserve"> SEQ MTSec \r 1 \h \* MERGEFORMAT </w:instrText>
      </w:r>
      <w:r>
        <w:rPr>
          <w:color w:val="FFFFFF"/>
        </w:rPr>
        <w:fldChar w:fldCharType="separate"/>
      </w:r>
      <w:r>
        <w:rPr>
          <w:color w:val="FFFFFF"/>
        </w:rPr>
        <w:fldChar w:fldCharType="end"/>
      </w:r>
      <w:r>
        <w:rPr>
          <w:color w:val="FFFFFF"/>
        </w:rPr>
        <w:fldChar w:fldCharType="begin"/>
      </w:r>
      <w:r>
        <w:rPr>
          <w:color w:val="FFFFFF"/>
        </w:rPr>
        <w:instrText xml:space="preserve"> SEQ MTChap \h \* MERGEFORMAT </w:instrText>
      </w:r>
      <w:r>
        <w:rPr>
          <w:color w:val="FFFFFF"/>
        </w:rPr>
        <w:fldChar w:fldCharType="separate"/>
      </w:r>
      <w:r>
        <w:rPr>
          <w:color w:val="FFFFFF"/>
        </w:rPr>
        <w:fldChar w:fldCharType="end"/>
      </w:r>
      <w:r>
        <w:rPr>
          <w:color w:val="FFFFFF"/>
        </w:rPr>
        <w:fldChar w:fldCharType="end"/>
      </w:r>
      <w:bookmarkEnd w:id="0"/>
      <w:bookmarkStart w:id="73" w:name="_Toc156292001"/>
      <w:bookmarkStart w:id="74" w:name="_Toc156291149"/>
      <w:bookmarkStart w:id="75" w:name="_Toc163533797"/>
    </w:p>
    <w:p>
      <w:pPr>
        <w:pStyle w:val="2"/>
        <w:spacing w:before="480" w:after="240"/>
        <w:ind w:left="0" w:firstLine="0"/>
        <w:rPr>
          <w:rFonts w:hint="eastAsia"/>
        </w:rPr>
      </w:pPr>
      <w:bookmarkStart w:id="76" w:name="_Toc492980695"/>
      <w:r>
        <w:rPr>
          <w:rFonts w:hint="eastAsia"/>
        </w:rPr>
        <w:t>XXX</w:t>
      </w:r>
      <w:bookmarkEnd w:id="73"/>
      <w:bookmarkEnd w:id="74"/>
      <w:bookmarkEnd w:id="75"/>
      <w:r>
        <w:rPr>
          <w:rFonts w:hint="eastAsia"/>
        </w:rPr>
        <w:t>（标题1）</w:t>
      </w:r>
      <w:bookmarkEnd w:id="76"/>
    </w:p>
    <w:p>
      <w:pPr>
        <w:pStyle w:val="3"/>
        <w:rPr>
          <w:rFonts w:hint="eastAsia"/>
        </w:rPr>
      </w:pPr>
      <w:bookmarkStart w:id="77" w:name="_Toc492980696"/>
      <w:bookmarkStart w:id="78" w:name="_Toc156292002"/>
      <w:bookmarkStart w:id="79" w:name="_Toc156291150"/>
      <w:r>
        <w:rPr>
          <w:rFonts w:hint="eastAsia"/>
        </w:rPr>
        <w:t>标题2</w:t>
      </w:r>
      <w:bookmarkEnd w:id="77"/>
      <w:bookmarkEnd w:id="78"/>
      <w:bookmarkEnd w:id="79"/>
    </w:p>
    <w:p>
      <w:pPr>
        <w:pStyle w:val="4"/>
        <w:rPr>
          <w:rFonts w:hint="eastAsia"/>
        </w:rPr>
      </w:pPr>
      <w:bookmarkStart w:id="80" w:name="_Toc156292003"/>
      <w:bookmarkStart w:id="81" w:name="_Toc156291151"/>
      <w:bookmarkStart w:id="82" w:name="_Toc492980697"/>
      <w:r>
        <w:rPr>
          <w:rFonts w:hint="eastAsia"/>
        </w:rPr>
        <w:t>标题3</w:t>
      </w:r>
      <w:bookmarkEnd w:id="80"/>
      <w:bookmarkEnd w:id="81"/>
      <w:bookmarkEnd w:id="82"/>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r>
        <w:rPr>
          <w:rFonts w:hint="eastAsia"/>
        </w:rPr>
        <w:t>公式按章重新编号：</w:t>
      </w:r>
    </w:p>
    <w:p>
      <w:pPr>
        <w:pStyle w:val="35"/>
        <w:wordWrap w:val="0"/>
        <w:rPr>
          <w:rFonts w:hint="eastAsia"/>
        </w:rPr>
      </w:pPr>
      <w:r>
        <w:rPr>
          <w:position w:val="-32"/>
        </w:rPr>
        <w:object>
          <v:shape id="_x0000_i1036" o:spt="75" type="#_x0000_t75" style="height:35pt;width:60pt;" o:ole="t" filled="f" o:preferrelative="t" stroked="f" coordsize="21600,21600">
            <v:path/>
            <v:fill on="f" alignshape="1" focussize="0,0"/>
            <v:stroke on="f"/>
            <v:imagedata r:id="rId62" grayscale="f" bilevel="f" o:title=""/>
            <o:lock v:ext="edit" aspectratio="t"/>
            <w10:wrap type="none"/>
            <w10:anchorlock/>
          </v:shape>
          <o:OLEObject Type="Embed" ProgID="Equation.DSMT4" ShapeID="_x0000_i1036" DrawAspect="Content" ObjectID="_1468075737" r:id="rId61">
            <o:LockedField>false</o:LockedField>
          </o:OLEObject>
        </w:object>
      </w:r>
      <w:r>
        <w:rPr>
          <w:rFonts w:hint="eastAsia"/>
        </w:rPr>
        <w:t xml:space="preserve">                         （3-1）</w:t>
      </w:r>
    </w:p>
    <w:p>
      <w:pPr>
        <w:ind w:firstLine="480"/>
        <w:rPr>
          <w:rFonts w:hint="eastAsia"/>
        </w:rPr>
      </w:pPr>
    </w:p>
    <w:p>
      <w:pPr>
        <w:ind w:firstLine="480"/>
        <w:rPr>
          <w:rFonts w:hint="eastAsia"/>
        </w:rPr>
      </w:pPr>
    </w:p>
    <w:p>
      <w:pPr>
        <w:ind w:firstLine="480"/>
        <w:rPr>
          <w:rFonts w:hint="eastAsia"/>
        </w:rPr>
      </w:pPr>
    </w:p>
    <w:p>
      <w:pPr>
        <w:ind w:firstLine="480"/>
        <w:rPr>
          <w:rFonts w:hint="eastAsia"/>
        </w:rPr>
      </w:pPr>
      <w:r>
        <w:rPr>
          <w:rFonts w:hint="eastAsia"/>
        </w:rPr>
        <w:t>公式（3-1）说明，…………（公式在正文中的引用）</w:t>
      </w: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r>
        <w:rPr>
          <w:rFonts w:hint="eastAsia"/>
        </w:rPr>
        <w:t>图题注：</w:t>
      </w:r>
    </w:p>
    <w:p>
      <w:pPr>
        <w:ind w:firstLine="480"/>
        <w:rPr>
          <w:rFonts w:hint="eastAsia"/>
        </w:rPr>
      </w:pPr>
    </w:p>
    <w:p>
      <w:pPr>
        <w:pStyle w:val="34"/>
        <w:spacing w:before="0" w:beforeLines="0" w:after="120"/>
        <w:rPr>
          <w:rFonts w:hint="eastAsia"/>
        </w:rP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1</w:t>
      </w:r>
      <w:r>
        <w:fldChar w:fldCharType="end"/>
      </w:r>
      <w:r>
        <w:rPr>
          <w:rFonts w:hint="eastAsia"/>
        </w:rPr>
        <w:t xml:space="preserve">  XXXXXX</w:t>
      </w: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color w:val="FFFFFF"/>
        </w:rPr>
      </w:pPr>
      <w:r>
        <w:rPr>
          <w:color w:val="FFFFFF"/>
        </w:rPr>
        <w:fldChar w:fldCharType="begin"/>
      </w:r>
      <w:r>
        <w:rPr>
          <w:color w:val="FFFFFF"/>
        </w:rPr>
        <w:instrText xml:space="preserve"> MACROBUTTON MTEditEquationSection2 </w:instrText>
      </w:r>
      <w:r>
        <w:rPr>
          <w:b/>
          <w:color w:val="FFFFFF"/>
        </w:rPr>
        <w:instrText xml:space="preserve">Equation Chapter (Next) Section 1</w:instrText>
      </w:r>
      <w:r>
        <w:rPr>
          <w:color w:val="FFFFFF"/>
        </w:rPr>
        <w:fldChar w:fldCharType="begin"/>
      </w:r>
      <w:r>
        <w:rPr>
          <w:color w:val="FFFFFF"/>
        </w:rPr>
        <w:instrText xml:space="preserve"> SEQ MTEqn \r \h \* MERGEFORMAT </w:instrText>
      </w:r>
      <w:r>
        <w:rPr>
          <w:color w:val="FFFFFF"/>
        </w:rPr>
        <w:fldChar w:fldCharType="separate"/>
      </w:r>
      <w:r>
        <w:rPr>
          <w:color w:val="FFFFFF"/>
        </w:rPr>
        <w:fldChar w:fldCharType="end"/>
      </w:r>
      <w:r>
        <w:rPr>
          <w:color w:val="FFFFFF"/>
        </w:rPr>
        <w:fldChar w:fldCharType="begin"/>
      </w:r>
      <w:r>
        <w:rPr>
          <w:color w:val="FFFFFF"/>
        </w:rPr>
        <w:instrText xml:space="preserve"> SEQ MTSec \r 1 \h \* MERGEFORMAT </w:instrText>
      </w:r>
      <w:r>
        <w:rPr>
          <w:color w:val="FFFFFF"/>
        </w:rPr>
        <w:fldChar w:fldCharType="separate"/>
      </w:r>
      <w:r>
        <w:rPr>
          <w:color w:val="FFFFFF"/>
        </w:rPr>
        <w:fldChar w:fldCharType="end"/>
      </w:r>
      <w:r>
        <w:rPr>
          <w:color w:val="FFFFFF"/>
        </w:rPr>
        <w:fldChar w:fldCharType="begin"/>
      </w:r>
      <w:r>
        <w:rPr>
          <w:color w:val="FFFFFF"/>
        </w:rPr>
        <w:instrText xml:space="preserve"> SEQ MTChap \h \* MERGEFORMAT </w:instrText>
      </w:r>
      <w:r>
        <w:rPr>
          <w:color w:val="FFFFFF"/>
        </w:rPr>
        <w:fldChar w:fldCharType="separate"/>
      </w:r>
      <w:r>
        <w:rPr>
          <w:color w:val="FFFFFF"/>
        </w:rPr>
        <w:fldChar w:fldCharType="end"/>
      </w:r>
      <w:r>
        <w:rPr>
          <w:color w:val="FFFFFF"/>
        </w:rPr>
        <w:fldChar w:fldCharType="end"/>
      </w:r>
    </w:p>
    <w:p>
      <w:pPr>
        <w:ind w:firstLine="480"/>
        <w:rPr>
          <w:rFonts w:hint="eastAsia"/>
        </w:rPr>
      </w:pPr>
    </w:p>
    <w:p>
      <w:pPr>
        <w:ind w:firstLine="480"/>
        <w:sectPr>
          <w:footnotePr>
            <w:numFmt w:val="decimalEnclosedCircleChinese"/>
            <w:numRestart w:val="eachSect"/>
          </w:footnotePr>
          <w:pgSz w:w="11907" w:h="16840"/>
          <w:pgMar w:top="1701" w:right="1474" w:bottom="1418" w:left="1474" w:header="1134" w:footer="992" w:gutter="0"/>
          <w:cols w:space="425" w:num="1"/>
          <w:docGrid w:linePitch="384" w:charSpace="7430"/>
        </w:sectPr>
      </w:pPr>
      <w:bookmarkStart w:id="83" w:name="_Toc156291152"/>
      <w:bookmarkEnd w:id="83"/>
      <w:bookmarkStart w:id="84" w:name="_Toc156292004"/>
      <w:bookmarkEnd w:id="84"/>
      <w:bookmarkStart w:id="85" w:name="_Toc163533798"/>
      <w:bookmarkEnd w:id="85"/>
    </w:p>
    <w:p>
      <w:pPr>
        <w:pStyle w:val="2"/>
        <w:spacing w:before="480" w:after="240"/>
        <w:rPr>
          <w:rFonts w:hint="eastAsia"/>
        </w:rPr>
      </w:pPr>
      <w:bookmarkStart w:id="86" w:name="_Toc492980698"/>
      <w:r>
        <w:rPr>
          <w:rFonts w:hint="eastAsia"/>
        </w:rPr>
        <w:t>XXXX（标题1）</w:t>
      </w:r>
      <w:bookmarkEnd w:id="86"/>
    </w:p>
    <w:p>
      <w:pPr>
        <w:pStyle w:val="3"/>
        <w:rPr>
          <w:rFonts w:hint="eastAsia"/>
        </w:rPr>
      </w:pPr>
      <w:bookmarkStart w:id="87" w:name="_Toc492980699"/>
      <w:r>
        <w:rPr>
          <w:rFonts w:hint="eastAsia"/>
        </w:rPr>
        <w:t>标题2</w:t>
      </w:r>
      <w:bookmarkEnd w:id="87"/>
    </w:p>
    <w:p>
      <w:pPr>
        <w:pStyle w:val="4"/>
        <w:rPr>
          <w:rFonts w:hint="eastAsia"/>
        </w:rPr>
      </w:pPr>
      <w:bookmarkStart w:id="88" w:name="_Toc492980700"/>
      <w:r>
        <w:rPr>
          <w:rFonts w:hint="eastAsia"/>
        </w:rPr>
        <w:t>标题3</w:t>
      </w:r>
      <w:bookmarkEnd w:id="88"/>
    </w:p>
    <w:p>
      <w:pPr>
        <w:ind w:firstLine="480"/>
        <w:rPr>
          <w:rFonts w:hint="eastAsia"/>
        </w:rPr>
      </w:pPr>
    </w:p>
    <w:p>
      <w:pPr>
        <w:ind w:firstLine="480"/>
        <w:rPr>
          <w:rFonts w:hint="eastAsia"/>
        </w:rPr>
      </w:pPr>
    </w:p>
    <w:p>
      <w:pPr>
        <w:ind w:firstLine="480"/>
        <w:rPr>
          <w:rFonts w:hint="eastAsia"/>
        </w:rPr>
      </w:pPr>
      <w:r>
        <w:rPr>
          <w:rFonts w:hint="eastAsia"/>
        </w:rPr>
        <w:t>公式按章重新编号：</w:t>
      </w:r>
    </w:p>
    <w:p>
      <w:pPr>
        <w:pStyle w:val="35"/>
        <w:wordWrap w:val="0"/>
        <w:rPr>
          <w:rFonts w:hint="eastAsia"/>
        </w:rPr>
      </w:pPr>
      <w:r>
        <w:rPr>
          <w:position w:val="-32"/>
        </w:rPr>
        <w:object>
          <v:shape id="_x0000_i1037" o:spt="75" type="#_x0000_t75" style="height:35pt;width:60pt;" o:ole="t" filled="f" o:preferrelative="t" stroked="f" coordsize="21600,21600">
            <v:path/>
            <v:fill on="f" alignshape="1" focussize="0,0"/>
            <v:stroke on="f"/>
            <v:imagedata r:id="rId62" grayscale="f" bilevel="f" o:title=""/>
            <o:lock v:ext="edit" aspectratio="t"/>
            <w10:wrap type="none"/>
            <w10:anchorlock/>
          </v:shape>
          <o:OLEObject Type="Embed" ProgID="Equation.DSMT4" ShapeID="_x0000_i1037" DrawAspect="Content" ObjectID="_1468075738" r:id="rId63">
            <o:LockedField>false</o:LockedField>
          </o:OLEObject>
        </w:object>
      </w:r>
      <w:r>
        <w:rPr>
          <w:rFonts w:hint="eastAsia"/>
        </w:rPr>
        <w:t xml:space="preserve">                         （4-1）</w:t>
      </w:r>
    </w:p>
    <w:p>
      <w:pPr>
        <w:ind w:firstLine="480"/>
        <w:rPr>
          <w:rFonts w:hint="eastAsia"/>
        </w:rPr>
      </w:pPr>
    </w:p>
    <w:p>
      <w:pPr>
        <w:ind w:firstLine="480"/>
        <w:rPr>
          <w:rFonts w:hint="eastAsia"/>
        </w:rPr>
      </w:pPr>
    </w:p>
    <w:p>
      <w:pPr>
        <w:ind w:firstLine="480"/>
        <w:rPr>
          <w:rFonts w:hint="eastAsia"/>
        </w:rPr>
      </w:pPr>
    </w:p>
    <w:p>
      <w:pPr>
        <w:ind w:firstLine="480"/>
        <w:rPr>
          <w:rFonts w:hint="eastAsia"/>
        </w:rPr>
      </w:pPr>
      <w:r>
        <w:rPr>
          <w:rFonts w:hint="eastAsia"/>
        </w:rPr>
        <w:t>公式（4-1）说明，…………（公式在正文中的引用）</w:t>
      </w: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r>
        <w:rPr>
          <w:rFonts w:hint="eastAsia"/>
        </w:rPr>
        <w:t>图题注：</w:t>
      </w:r>
    </w:p>
    <w:p>
      <w:pPr>
        <w:ind w:firstLine="480"/>
        <w:rPr>
          <w:rFonts w:hint="eastAsia"/>
        </w:rPr>
      </w:pPr>
    </w:p>
    <w:p>
      <w:pPr>
        <w:pStyle w:val="34"/>
        <w:spacing w:before="0" w:beforeLines="0" w:after="120"/>
        <w:rPr>
          <w:rFonts w:hint="eastAsia"/>
        </w:rP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1</w:t>
      </w:r>
      <w:r>
        <w:fldChar w:fldCharType="end"/>
      </w:r>
      <w:r>
        <w:rPr>
          <w:rFonts w:hint="eastAsia"/>
        </w:rPr>
        <w:t xml:space="preserve">  XXXXXX</w:t>
      </w: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color w:val="FFFFFF"/>
        </w:rPr>
      </w:pPr>
      <w:r>
        <w:rPr>
          <w:color w:val="FFFFFF"/>
        </w:rPr>
        <w:fldChar w:fldCharType="begin"/>
      </w:r>
      <w:r>
        <w:rPr>
          <w:color w:val="FFFFFF"/>
        </w:rPr>
        <w:instrText xml:space="preserve"> MACROBUTTON MTEditEquationSection2 </w:instrText>
      </w:r>
      <w:r>
        <w:rPr>
          <w:b/>
          <w:color w:val="FFFFFF"/>
        </w:rPr>
        <w:instrText xml:space="preserve">Equation Chapter (Next) Section 1</w:instrText>
      </w:r>
      <w:r>
        <w:rPr>
          <w:color w:val="FFFFFF"/>
        </w:rPr>
        <w:fldChar w:fldCharType="begin"/>
      </w:r>
      <w:r>
        <w:rPr>
          <w:color w:val="FFFFFF"/>
        </w:rPr>
        <w:instrText xml:space="preserve"> SEQ MTEqn \r \h \* MERGEFORMAT </w:instrText>
      </w:r>
      <w:r>
        <w:rPr>
          <w:color w:val="FFFFFF"/>
        </w:rPr>
        <w:fldChar w:fldCharType="separate"/>
      </w:r>
      <w:r>
        <w:rPr>
          <w:color w:val="FFFFFF"/>
        </w:rPr>
        <w:fldChar w:fldCharType="end"/>
      </w:r>
      <w:r>
        <w:rPr>
          <w:color w:val="FFFFFF"/>
        </w:rPr>
        <w:fldChar w:fldCharType="begin"/>
      </w:r>
      <w:r>
        <w:rPr>
          <w:color w:val="FFFFFF"/>
        </w:rPr>
        <w:instrText xml:space="preserve"> SEQ MTSec \r 1 \h \* MERGEFORMAT </w:instrText>
      </w:r>
      <w:r>
        <w:rPr>
          <w:color w:val="FFFFFF"/>
        </w:rPr>
        <w:fldChar w:fldCharType="separate"/>
      </w:r>
      <w:r>
        <w:rPr>
          <w:color w:val="FFFFFF"/>
        </w:rPr>
        <w:fldChar w:fldCharType="end"/>
      </w:r>
      <w:r>
        <w:rPr>
          <w:color w:val="FFFFFF"/>
        </w:rPr>
        <w:fldChar w:fldCharType="begin"/>
      </w:r>
      <w:r>
        <w:rPr>
          <w:color w:val="FFFFFF"/>
        </w:rPr>
        <w:instrText xml:space="preserve"> SEQ MTChap \h \* MERGEFORMAT </w:instrText>
      </w:r>
      <w:r>
        <w:rPr>
          <w:color w:val="FFFFFF"/>
        </w:rPr>
        <w:fldChar w:fldCharType="separate"/>
      </w:r>
      <w:r>
        <w:rPr>
          <w:color w:val="FFFFFF"/>
        </w:rPr>
        <w:fldChar w:fldCharType="end"/>
      </w:r>
      <w:r>
        <w:rPr>
          <w:color w:val="FFFFFF"/>
        </w:rPr>
        <w:fldChar w:fldCharType="end"/>
      </w:r>
    </w:p>
    <w:p>
      <w:pPr>
        <w:ind w:firstLine="480"/>
        <w:rPr>
          <w:rFonts w:hint="eastAsia"/>
        </w:rPr>
      </w:pPr>
    </w:p>
    <w:p>
      <w:pPr>
        <w:ind w:firstLine="480"/>
        <w:sectPr>
          <w:footnotePr>
            <w:numFmt w:val="decimalEnclosedCircleChinese"/>
            <w:numRestart w:val="eachSect"/>
          </w:footnotePr>
          <w:pgSz w:w="11907" w:h="16840"/>
          <w:pgMar w:top="1701" w:right="1474" w:bottom="1418" w:left="1474" w:header="1134" w:footer="992" w:gutter="0"/>
          <w:cols w:space="425" w:num="1"/>
          <w:docGrid w:linePitch="384" w:charSpace="7430"/>
        </w:sectPr>
      </w:pPr>
      <w:bookmarkStart w:id="89" w:name="_Toc156291155"/>
      <w:bookmarkEnd w:id="89"/>
      <w:bookmarkStart w:id="90" w:name="_Toc156292007"/>
      <w:bookmarkEnd w:id="90"/>
      <w:bookmarkStart w:id="91" w:name="_Toc163533799"/>
      <w:bookmarkEnd w:id="91"/>
    </w:p>
    <w:p>
      <w:pPr>
        <w:pStyle w:val="2"/>
        <w:spacing w:before="480" w:after="240"/>
        <w:ind w:left="0" w:firstLine="0"/>
        <w:rPr>
          <w:rFonts w:hint="eastAsia"/>
        </w:rPr>
      </w:pPr>
      <w:bookmarkStart w:id="92" w:name="_Toc492980701"/>
      <w:r>
        <w:rPr>
          <w:rFonts w:hint="eastAsia"/>
        </w:rPr>
        <w:t>XXXXX（标题1）</w:t>
      </w:r>
      <w:bookmarkEnd w:id="92"/>
    </w:p>
    <w:p>
      <w:pPr>
        <w:pStyle w:val="3"/>
        <w:rPr>
          <w:rFonts w:hint="eastAsia"/>
        </w:rPr>
      </w:pPr>
      <w:bookmarkStart w:id="93" w:name="_Toc492980702"/>
      <w:r>
        <w:rPr>
          <w:rFonts w:hint="eastAsia"/>
        </w:rPr>
        <w:t>标题2</w:t>
      </w:r>
      <w:bookmarkEnd w:id="93"/>
    </w:p>
    <w:p>
      <w:pPr>
        <w:pStyle w:val="4"/>
        <w:rPr>
          <w:rFonts w:hint="eastAsia"/>
        </w:rPr>
      </w:pPr>
      <w:bookmarkStart w:id="94" w:name="_Toc492980703"/>
      <w:r>
        <w:rPr>
          <w:rFonts w:hint="eastAsia"/>
        </w:rPr>
        <w:t>标题3</w:t>
      </w:r>
      <w:bookmarkEnd w:id="94"/>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r>
        <w:rPr>
          <w:rFonts w:hint="eastAsia"/>
        </w:rPr>
        <w:t>公式按章重新编号：</w:t>
      </w:r>
    </w:p>
    <w:p>
      <w:pPr>
        <w:pStyle w:val="35"/>
        <w:wordWrap w:val="0"/>
        <w:rPr>
          <w:rFonts w:hint="eastAsia"/>
        </w:rPr>
      </w:pPr>
      <w:r>
        <w:rPr>
          <w:position w:val="-32"/>
        </w:rPr>
        <w:object>
          <v:shape id="_x0000_i1038" o:spt="75" type="#_x0000_t75" style="height:35pt;width:60pt;" o:ole="t" filled="f" o:preferrelative="t" stroked="f" coordsize="21600,21600">
            <v:path/>
            <v:fill on="f" alignshape="1" focussize="0,0"/>
            <v:stroke on="f"/>
            <v:imagedata r:id="rId62" grayscale="f" bilevel="f" o:title=""/>
            <o:lock v:ext="edit" aspectratio="t"/>
            <w10:wrap type="none"/>
            <w10:anchorlock/>
          </v:shape>
          <o:OLEObject Type="Embed" ProgID="Equation.DSMT4" ShapeID="_x0000_i1038" DrawAspect="Content" ObjectID="_1468075739" r:id="rId64">
            <o:LockedField>false</o:LockedField>
          </o:OLEObject>
        </w:object>
      </w:r>
      <w:r>
        <w:rPr>
          <w:rFonts w:hint="eastAsia"/>
        </w:rPr>
        <w:t xml:space="preserve">                         （5-1）</w:t>
      </w:r>
    </w:p>
    <w:p>
      <w:pPr>
        <w:ind w:firstLine="480"/>
        <w:rPr>
          <w:rFonts w:hint="eastAsia"/>
        </w:rPr>
      </w:pPr>
    </w:p>
    <w:p>
      <w:pPr>
        <w:ind w:firstLine="480"/>
        <w:rPr>
          <w:rFonts w:hint="eastAsia"/>
        </w:rPr>
      </w:pPr>
    </w:p>
    <w:p>
      <w:pPr>
        <w:ind w:firstLine="480"/>
        <w:rPr>
          <w:rFonts w:hint="eastAsia"/>
        </w:rPr>
      </w:pPr>
    </w:p>
    <w:p>
      <w:pPr>
        <w:ind w:firstLine="480"/>
        <w:rPr>
          <w:rFonts w:hint="eastAsia"/>
        </w:rPr>
      </w:pPr>
      <w:r>
        <w:rPr>
          <w:rFonts w:hint="eastAsia"/>
        </w:rPr>
        <w:t>公式（5-1）说明，…………（公式在正文中的引用）</w:t>
      </w: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r>
        <w:rPr>
          <w:rFonts w:hint="eastAsia"/>
        </w:rPr>
        <w:t>图题注：</w:t>
      </w:r>
    </w:p>
    <w:p>
      <w:pPr>
        <w:ind w:firstLine="480"/>
        <w:rPr>
          <w:rFonts w:hint="eastAsia"/>
        </w:rPr>
      </w:pPr>
    </w:p>
    <w:p>
      <w:pPr>
        <w:pStyle w:val="34"/>
        <w:spacing w:before="0" w:beforeLines="0" w:after="120"/>
        <w:rPr>
          <w:rFonts w:hint="eastAsia"/>
        </w:rP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5</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1</w:t>
      </w:r>
      <w:r>
        <w:fldChar w:fldCharType="end"/>
      </w:r>
      <w:r>
        <w:rPr>
          <w:rFonts w:hint="eastAsia"/>
        </w:rPr>
        <w:t xml:space="preserve">  XXXXXX</w:t>
      </w:r>
    </w:p>
    <w:p>
      <w:pPr>
        <w:pStyle w:val="34"/>
        <w:spacing w:before="0" w:beforeLines="0" w:after="12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color w:val="FFFFFF"/>
        </w:rPr>
      </w:pPr>
      <w:r>
        <w:rPr>
          <w:color w:val="FFFFFF"/>
        </w:rPr>
        <w:fldChar w:fldCharType="begin"/>
      </w:r>
      <w:r>
        <w:rPr>
          <w:color w:val="FFFFFF"/>
        </w:rPr>
        <w:instrText xml:space="preserve"> MACROBUTTON MTEditEquationSection2 </w:instrText>
      </w:r>
      <w:r>
        <w:rPr>
          <w:b/>
          <w:color w:val="FFFFFF"/>
        </w:rPr>
        <w:instrText xml:space="preserve">Equation Chapter (Next) Section 1</w:instrText>
      </w:r>
      <w:r>
        <w:rPr>
          <w:color w:val="FFFFFF"/>
        </w:rPr>
        <w:fldChar w:fldCharType="begin"/>
      </w:r>
      <w:r>
        <w:rPr>
          <w:color w:val="FFFFFF"/>
        </w:rPr>
        <w:instrText xml:space="preserve"> SEQ MTEqn \r \h \* MERGEFORMAT </w:instrText>
      </w:r>
      <w:r>
        <w:rPr>
          <w:color w:val="FFFFFF"/>
        </w:rPr>
        <w:fldChar w:fldCharType="separate"/>
      </w:r>
      <w:r>
        <w:rPr>
          <w:color w:val="FFFFFF"/>
        </w:rPr>
        <w:fldChar w:fldCharType="end"/>
      </w:r>
      <w:r>
        <w:rPr>
          <w:color w:val="FFFFFF"/>
        </w:rPr>
        <w:fldChar w:fldCharType="begin"/>
      </w:r>
      <w:r>
        <w:rPr>
          <w:color w:val="FFFFFF"/>
        </w:rPr>
        <w:instrText xml:space="preserve"> SEQ MTSec \r 1 \h \* MERGEFORMAT </w:instrText>
      </w:r>
      <w:r>
        <w:rPr>
          <w:color w:val="FFFFFF"/>
        </w:rPr>
        <w:fldChar w:fldCharType="separate"/>
      </w:r>
      <w:r>
        <w:rPr>
          <w:color w:val="FFFFFF"/>
        </w:rPr>
        <w:fldChar w:fldCharType="end"/>
      </w:r>
      <w:r>
        <w:rPr>
          <w:color w:val="FFFFFF"/>
        </w:rPr>
        <w:fldChar w:fldCharType="begin"/>
      </w:r>
      <w:r>
        <w:rPr>
          <w:color w:val="FFFFFF"/>
        </w:rPr>
        <w:instrText xml:space="preserve"> SEQ MTChap \h \* MERGEFORMAT </w:instrText>
      </w:r>
      <w:r>
        <w:rPr>
          <w:color w:val="FFFFFF"/>
        </w:rPr>
        <w:fldChar w:fldCharType="separate"/>
      </w:r>
      <w:r>
        <w:rPr>
          <w:color w:val="FFFFFF"/>
        </w:rPr>
        <w:fldChar w:fldCharType="end"/>
      </w:r>
      <w:r>
        <w:rPr>
          <w:color w:val="FFFFFF"/>
        </w:rPr>
        <w:fldChar w:fldCharType="end"/>
      </w:r>
    </w:p>
    <w:p>
      <w:pPr>
        <w:ind w:firstLine="480"/>
        <w:rPr>
          <w:rFonts w:hint="eastAsia"/>
        </w:rPr>
      </w:pPr>
    </w:p>
    <w:p>
      <w:pPr>
        <w:ind w:firstLine="480"/>
        <w:sectPr>
          <w:footnotePr>
            <w:numFmt w:val="decimalEnclosedCircleChinese"/>
            <w:numRestart w:val="eachSect"/>
          </w:footnotePr>
          <w:pgSz w:w="11907" w:h="16840"/>
          <w:pgMar w:top="1701" w:right="1474" w:bottom="1418" w:left="1474" w:header="1134" w:footer="992" w:gutter="0"/>
          <w:cols w:space="425" w:num="1"/>
          <w:docGrid w:linePitch="384" w:charSpace="7430"/>
        </w:sectPr>
      </w:pPr>
      <w:bookmarkStart w:id="95" w:name="_Toc163533800"/>
      <w:bookmarkEnd w:id="95"/>
      <w:bookmarkStart w:id="96" w:name="_Toc156292010"/>
      <w:bookmarkEnd w:id="96"/>
      <w:bookmarkStart w:id="97" w:name="_Toc156291158"/>
      <w:bookmarkEnd w:id="97"/>
    </w:p>
    <w:p>
      <w:pPr>
        <w:pStyle w:val="2"/>
        <w:spacing w:before="480" w:after="240"/>
        <w:ind w:left="0" w:firstLine="0"/>
        <w:rPr>
          <w:rFonts w:hint="eastAsia"/>
        </w:rPr>
      </w:pPr>
      <w:bookmarkStart w:id="98" w:name="_Toc492980704"/>
      <w:r>
        <w:rPr>
          <w:rFonts w:hint="eastAsia"/>
        </w:rPr>
        <w:t>XXXXXX（标题1）</w:t>
      </w:r>
      <w:bookmarkEnd w:id="98"/>
    </w:p>
    <w:p>
      <w:pPr>
        <w:pStyle w:val="3"/>
        <w:rPr>
          <w:rFonts w:hint="eastAsia"/>
        </w:rPr>
      </w:pPr>
      <w:bookmarkStart w:id="99" w:name="_Toc492980705"/>
      <w:r>
        <w:rPr>
          <w:rFonts w:hint="eastAsia"/>
        </w:rPr>
        <w:t>标题2</w:t>
      </w:r>
      <w:bookmarkEnd w:id="99"/>
    </w:p>
    <w:p>
      <w:pPr>
        <w:pStyle w:val="4"/>
        <w:rPr>
          <w:rFonts w:hint="eastAsia"/>
        </w:rPr>
      </w:pPr>
      <w:bookmarkStart w:id="100" w:name="_Toc492980706"/>
      <w:r>
        <w:rPr>
          <w:rFonts w:hint="eastAsia"/>
        </w:rPr>
        <w:t>标题3</w:t>
      </w:r>
      <w:bookmarkEnd w:id="100"/>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r>
        <w:rPr>
          <w:rFonts w:hint="eastAsia"/>
        </w:rPr>
        <w:t>公式按章重新编号：</w:t>
      </w:r>
    </w:p>
    <w:p>
      <w:pPr>
        <w:pStyle w:val="35"/>
        <w:wordWrap w:val="0"/>
        <w:rPr>
          <w:rFonts w:hint="eastAsia"/>
        </w:rPr>
      </w:pPr>
      <w:r>
        <w:rPr>
          <w:position w:val="-32"/>
        </w:rPr>
        <w:object>
          <v:shape id="_x0000_i1039" o:spt="75" type="#_x0000_t75" style="height:35pt;width:60pt;" o:ole="t" filled="f" o:preferrelative="t" stroked="f" coordsize="21600,21600">
            <v:path/>
            <v:fill on="f" alignshape="1" focussize="0,0"/>
            <v:stroke on="f"/>
            <v:imagedata r:id="rId62" grayscale="f" bilevel="f" o:title=""/>
            <o:lock v:ext="edit" aspectratio="t"/>
            <w10:wrap type="none"/>
            <w10:anchorlock/>
          </v:shape>
          <o:OLEObject Type="Embed" ProgID="Equation.DSMT4" ShapeID="_x0000_i1039" DrawAspect="Content" ObjectID="_1468075740" r:id="rId65">
            <o:LockedField>false</o:LockedField>
          </o:OLEObject>
        </w:object>
      </w:r>
      <w:r>
        <w:rPr>
          <w:rFonts w:hint="eastAsia"/>
        </w:rPr>
        <w:t xml:space="preserve">                         （6-1）</w:t>
      </w:r>
    </w:p>
    <w:p>
      <w:pPr>
        <w:ind w:firstLine="480"/>
        <w:rPr>
          <w:rFonts w:hint="eastAsia"/>
        </w:rPr>
      </w:pPr>
    </w:p>
    <w:p>
      <w:pPr>
        <w:ind w:firstLine="480"/>
        <w:rPr>
          <w:rFonts w:hint="eastAsia"/>
        </w:rPr>
      </w:pPr>
    </w:p>
    <w:p>
      <w:pPr>
        <w:ind w:firstLine="480"/>
        <w:rPr>
          <w:rFonts w:hint="eastAsia"/>
        </w:rPr>
      </w:pPr>
    </w:p>
    <w:p>
      <w:pPr>
        <w:ind w:firstLine="480"/>
        <w:rPr>
          <w:rFonts w:hint="eastAsia"/>
        </w:rPr>
      </w:pPr>
      <w:r>
        <w:rPr>
          <w:rFonts w:hint="eastAsia"/>
        </w:rPr>
        <w:t>公式（6-1）说明，…………（公式在正文中的引用）</w:t>
      </w: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r>
        <w:rPr>
          <w:rFonts w:hint="eastAsia"/>
        </w:rPr>
        <w:t>图题注：</w:t>
      </w:r>
    </w:p>
    <w:p>
      <w:pPr>
        <w:ind w:firstLine="480"/>
        <w:rPr>
          <w:rFonts w:hint="eastAsia"/>
        </w:rPr>
      </w:pPr>
    </w:p>
    <w:p>
      <w:pPr>
        <w:pStyle w:val="34"/>
        <w:spacing w:before="0" w:beforeLines="0" w:after="120"/>
        <w:rPr>
          <w:rFonts w:hint="eastAsia"/>
        </w:rP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6</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1</w:t>
      </w:r>
      <w:r>
        <w:fldChar w:fldCharType="end"/>
      </w:r>
      <w:r>
        <w:rPr>
          <w:rFonts w:hint="eastAsia"/>
        </w:rPr>
        <w:t xml:space="preserve">  XXXXXX</w:t>
      </w: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color w:val="FFFFFF"/>
        </w:rPr>
      </w:pPr>
      <w:r>
        <w:rPr>
          <w:color w:val="FFFFFF"/>
        </w:rPr>
        <w:fldChar w:fldCharType="begin"/>
      </w:r>
      <w:r>
        <w:rPr>
          <w:color w:val="FFFFFF"/>
        </w:rPr>
        <w:instrText xml:space="preserve"> MACROBUTTON MTEditEquationSection2 </w:instrText>
      </w:r>
      <w:r>
        <w:rPr>
          <w:rStyle w:val="39"/>
          <w:color w:val="FFFFFF"/>
        </w:rPr>
        <w:instrText xml:space="preserve">Equation Chapter (Next) Section 1</w:instrText>
      </w:r>
      <w:r>
        <w:rPr>
          <w:color w:val="FFFFFF"/>
        </w:rPr>
        <w:fldChar w:fldCharType="begin"/>
      </w:r>
      <w:r>
        <w:rPr>
          <w:color w:val="FFFFFF"/>
        </w:rPr>
        <w:instrText xml:space="preserve"> SEQ MTEqn \r \h \* MERGEFORMAT </w:instrText>
      </w:r>
      <w:r>
        <w:rPr>
          <w:color w:val="FFFFFF"/>
        </w:rPr>
        <w:fldChar w:fldCharType="separate"/>
      </w:r>
      <w:r>
        <w:rPr>
          <w:color w:val="FFFFFF"/>
        </w:rPr>
        <w:fldChar w:fldCharType="end"/>
      </w:r>
      <w:r>
        <w:rPr>
          <w:color w:val="FFFFFF"/>
        </w:rPr>
        <w:fldChar w:fldCharType="begin"/>
      </w:r>
      <w:r>
        <w:rPr>
          <w:color w:val="FFFFFF"/>
        </w:rPr>
        <w:instrText xml:space="preserve"> SEQ MTSec \r 1 \h \* MERGEFORMAT </w:instrText>
      </w:r>
      <w:r>
        <w:rPr>
          <w:color w:val="FFFFFF"/>
        </w:rPr>
        <w:fldChar w:fldCharType="separate"/>
      </w:r>
      <w:r>
        <w:rPr>
          <w:color w:val="FFFFFF"/>
        </w:rPr>
        <w:fldChar w:fldCharType="end"/>
      </w:r>
      <w:r>
        <w:rPr>
          <w:color w:val="FFFFFF"/>
        </w:rPr>
        <w:fldChar w:fldCharType="begin"/>
      </w:r>
      <w:r>
        <w:rPr>
          <w:color w:val="FFFFFF"/>
        </w:rPr>
        <w:instrText xml:space="preserve"> SEQ MTChap \h \* MERGEFORMAT </w:instrText>
      </w:r>
      <w:r>
        <w:rPr>
          <w:color w:val="FFFFFF"/>
        </w:rPr>
        <w:fldChar w:fldCharType="separate"/>
      </w:r>
      <w:r>
        <w:rPr>
          <w:color w:val="FFFFFF"/>
        </w:rPr>
        <w:fldChar w:fldCharType="end"/>
      </w:r>
      <w:r>
        <w:rPr>
          <w:color w:val="FFFFFF"/>
        </w:rPr>
        <w:fldChar w:fldCharType="end"/>
      </w:r>
    </w:p>
    <w:p>
      <w:pPr>
        <w:ind w:firstLine="480"/>
        <w:sectPr>
          <w:footnotePr>
            <w:numFmt w:val="decimalEnclosedCircleChinese"/>
            <w:numRestart w:val="eachSect"/>
          </w:footnotePr>
          <w:pgSz w:w="11907" w:h="16840"/>
          <w:pgMar w:top="1701" w:right="1474" w:bottom="1418" w:left="1474" w:header="1134" w:footer="992" w:gutter="0"/>
          <w:cols w:space="425" w:num="1"/>
          <w:docGrid w:linePitch="384" w:charSpace="7430"/>
        </w:sectPr>
      </w:pPr>
    </w:p>
    <w:p>
      <w:pPr>
        <w:pStyle w:val="2"/>
        <w:spacing w:before="480" w:after="240"/>
        <w:ind w:left="0" w:firstLine="0"/>
        <w:rPr>
          <w:rFonts w:hint="eastAsia"/>
        </w:rPr>
      </w:pPr>
      <w:bookmarkStart w:id="101" w:name="_Toc492980707"/>
      <w:r>
        <w:rPr>
          <w:rFonts w:hint="eastAsia"/>
        </w:rPr>
        <w:t>XXXXXXX（标题1）</w:t>
      </w:r>
      <w:bookmarkEnd w:id="101"/>
    </w:p>
    <w:p>
      <w:pPr>
        <w:pStyle w:val="3"/>
        <w:rPr>
          <w:rFonts w:hint="eastAsia"/>
        </w:rPr>
      </w:pPr>
      <w:bookmarkStart w:id="102" w:name="_Toc492980708"/>
      <w:r>
        <w:rPr>
          <w:rFonts w:hint="eastAsia"/>
        </w:rPr>
        <w:t>标题2</w:t>
      </w:r>
      <w:bookmarkEnd w:id="102"/>
    </w:p>
    <w:p>
      <w:pPr>
        <w:pStyle w:val="4"/>
        <w:rPr>
          <w:rFonts w:hint="eastAsia"/>
        </w:rPr>
      </w:pPr>
      <w:bookmarkStart w:id="103" w:name="_Toc492980709"/>
      <w:r>
        <w:rPr>
          <w:rFonts w:hint="eastAsia"/>
        </w:rPr>
        <w:t>标题3</w:t>
      </w:r>
      <w:bookmarkEnd w:id="103"/>
    </w:p>
    <w:p>
      <w:pPr>
        <w:ind w:firstLine="480"/>
        <w:rPr>
          <w:rFonts w:hint="eastAsia"/>
        </w:rPr>
      </w:pPr>
    </w:p>
    <w:p>
      <w:pPr>
        <w:ind w:firstLine="480"/>
        <w:rPr>
          <w:rFonts w:hint="eastAsia"/>
        </w:rPr>
      </w:pPr>
    </w:p>
    <w:p>
      <w:pPr>
        <w:ind w:firstLine="480"/>
        <w:rPr>
          <w:rFonts w:hint="eastAsia"/>
        </w:rPr>
      </w:pPr>
      <w:r>
        <w:rPr>
          <w:rFonts w:hint="eastAsia"/>
        </w:rPr>
        <w:t>公式按章重新编号：</w:t>
      </w:r>
    </w:p>
    <w:p>
      <w:pPr>
        <w:pStyle w:val="35"/>
        <w:wordWrap w:val="0"/>
        <w:rPr>
          <w:rFonts w:hint="eastAsia"/>
        </w:rPr>
      </w:pPr>
      <w:r>
        <w:rPr>
          <w:position w:val="-32"/>
        </w:rPr>
        <w:object>
          <v:shape id="_x0000_i1040" o:spt="75" type="#_x0000_t75" style="height:35pt;width:60pt;" o:ole="t" filled="f" o:preferrelative="t" stroked="f" coordsize="21600,21600">
            <v:path/>
            <v:fill on="f" alignshape="1" focussize="0,0"/>
            <v:stroke on="f"/>
            <v:imagedata r:id="rId62" grayscale="f" bilevel="f" o:title=""/>
            <o:lock v:ext="edit" aspectratio="t"/>
            <w10:wrap type="none"/>
            <w10:anchorlock/>
          </v:shape>
          <o:OLEObject Type="Embed" ProgID="Equation.DSMT4" ShapeID="_x0000_i1040" DrawAspect="Content" ObjectID="_1468075741" r:id="rId66">
            <o:LockedField>false</o:LockedField>
          </o:OLEObject>
        </w:object>
      </w:r>
      <w:r>
        <w:rPr>
          <w:rFonts w:hint="eastAsia"/>
        </w:rPr>
        <w:t xml:space="preserve">                         （7-1）</w:t>
      </w:r>
    </w:p>
    <w:p>
      <w:pPr>
        <w:ind w:firstLine="480"/>
        <w:rPr>
          <w:rFonts w:hint="eastAsia"/>
        </w:rPr>
      </w:pPr>
    </w:p>
    <w:p>
      <w:pPr>
        <w:ind w:firstLine="480"/>
        <w:rPr>
          <w:rFonts w:hint="eastAsia"/>
        </w:rPr>
      </w:pPr>
    </w:p>
    <w:p>
      <w:pPr>
        <w:ind w:firstLine="480"/>
        <w:rPr>
          <w:rFonts w:hint="eastAsia"/>
        </w:rPr>
      </w:pPr>
    </w:p>
    <w:p>
      <w:pPr>
        <w:ind w:firstLine="480"/>
        <w:rPr>
          <w:rFonts w:hint="eastAsia"/>
        </w:rPr>
      </w:pPr>
      <w:r>
        <w:rPr>
          <w:rFonts w:hint="eastAsia"/>
        </w:rPr>
        <w:t>公式（7-1）说明，…………（公式在正文中的引用）</w:t>
      </w: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r>
        <w:rPr>
          <w:rFonts w:hint="eastAsia"/>
        </w:rPr>
        <w:t>图题注：</w:t>
      </w:r>
    </w:p>
    <w:p>
      <w:pPr>
        <w:ind w:firstLine="480"/>
        <w:rPr>
          <w:rFonts w:hint="eastAsia"/>
        </w:rPr>
      </w:pPr>
    </w:p>
    <w:p>
      <w:pPr>
        <w:pStyle w:val="34"/>
        <w:spacing w:before="0" w:beforeLines="0" w:after="120"/>
        <w:rPr>
          <w:rFonts w:hint="eastAsia"/>
        </w:rP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7</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1</w:t>
      </w:r>
      <w:r>
        <w:fldChar w:fldCharType="end"/>
      </w:r>
      <w:r>
        <w:rPr>
          <w:rFonts w:hint="eastAsia"/>
        </w:rPr>
        <w:t xml:space="preserve">  XXXXXX</w:t>
      </w: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color w:val="FFFFFF"/>
        </w:rPr>
      </w:pPr>
      <w:r>
        <w:rPr>
          <w:color w:val="FFFFFF"/>
        </w:rPr>
        <w:fldChar w:fldCharType="begin"/>
      </w:r>
      <w:r>
        <w:rPr>
          <w:color w:val="FFFFFF"/>
        </w:rPr>
        <w:instrText xml:space="preserve"> MACROBUTTON MTEditEquationSection2 </w:instrText>
      </w:r>
      <w:r>
        <w:rPr>
          <w:rStyle w:val="39"/>
          <w:color w:val="FFFFFF"/>
        </w:rPr>
        <w:instrText xml:space="preserve">Equation Chapter (Next) Section 1</w:instrText>
      </w:r>
      <w:r>
        <w:rPr>
          <w:color w:val="FFFFFF"/>
        </w:rPr>
        <w:fldChar w:fldCharType="begin"/>
      </w:r>
      <w:r>
        <w:rPr>
          <w:color w:val="FFFFFF"/>
        </w:rPr>
        <w:instrText xml:space="preserve"> SEQ MTEqn \r \h \* MERGEFORMAT </w:instrText>
      </w:r>
      <w:r>
        <w:rPr>
          <w:color w:val="FFFFFF"/>
        </w:rPr>
        <w:fldChar w:fldCharType="separate"/>
      </w:r>
      <w:r>
        <w:rPr>
          <w:color w:val="FFFFFF"/>
        </w:rPr>
        <w:fldChar w:fldCharType="end"/>
      </w:r>
      <w:r>
        <w:rPr>
          <w:color w:val="FFFFFF"/>
        </w:rPr>
        <w:fldChar w:fldCharType="begin"/>
      </w:r>
      <w:r>
        <w:rPr>
          <w:color w:val="FFFFFF"/>
        </w:rPr>
        <w:instrText xml:space="preserve"> SEQ MTSec \r 1 \h \* MERGEFORMAT </w:instrText>
      </w:r>
      <w:r>
        <w:rPr>
          <w:color w:val="FFFFFF"/>
        </w:rPr>
        <w:fldChar w:fldCharType="separate"/>
      </w:r>
      <w:r>
        <w:rPr>
          <w:color w:val="FFFFFF"/>
        </w:rPr>
        <w:fldChar w:fldCharType="end"/>
      </w:r>
      <w:r>
        <w:rPr>
          <w:color w:val="FFFFFF"/>
        </w:rPr>
        <w:fldChar w:fldCharType="begin"/>
      </w:r>
      <w:r>
        <w:rPr>
          <w:color w:val="FFFFFF"/>
        </w:rPr>
        <w:instrText xml:space="preserve"> SEQ MTChap \h \* MERGEFORMAT </w:instrText>
      </w:r>
      <w:r>
        <w:rPr>
          <w:color w:val="FFFFFF"/>
        </w:rPr>
        <w:fldChar w:fldCharType="separate"/>
      </w:r>
      <w:r>
        <w:rPr>
          <w:color w:val="FFFFFF"/>
        </w:rPr>
        <w:fldChar w:fldCharType="end"/>
      </w:r>
      <w:r>
        <w:rPr>
          <w:color w:val="FFFFFF"/>
        </w:rPr>
        <w:fldChar w:fldCharType="end"/>
      </w:r>
    </w:p>
    <w:p>
      <w:pPr>
        <w:ind w:firstLine="480"/>
        <w:rPr>
          <w:rFonts w:hint="eastAsia"/>
          <w:color w:val="FFFFFF"/>
        </w:rPr>
      </w:pPr>
    </w:p>
    <w:p>
      <w:pPr>
        <w:ind w:firstLine="480"/>
        <w:rPr>
          <w:rFonts w:hint="eastAsia"/>
          <w:color w:val="FFFFFF"/>
        </w:rPr>
        <w:sectPr>
          <w:footnotePr>
            <w:numFmt w:val="decimalEnclosedCircleChinese"/>
            <w:numRestart w:val="eachSect"/>
          </w:footnotePr>
          <w:pgSz w:w="11907" w:h="16840"/>
          <w:pgMar w:top="1701" w:right="1474" w:bottom="1418" w:left="1474" w:header="1134" w:footer="992" w:gutter="0"/>
          <w:cols w:space="425" w:num="1"/>
          <w:docGrid w:linePitch="384" w:charSpace="7430"/>
        </w:sectPr>
      </w:pPr>
    </w:p>
    <w:p>
      <w:pPr>
        <w:pStyle w:val="2"/>
        <w:spacing w:before="480" w:after="240"/>
        <w:ind w:left="0" w:firstLine="0"/>
        <w:rPr>
          <w:rFonts w:hint="eastAsia"/>
        </w:rPr>
      </w:pPr>
      <w:bookmarkStart w:id="104" w:name="_Toc492980710"/>
      <w:bookmarkStart w:id="105" w:name="_Toc156292013"/>
      <w:bookmarkStart w:id="106" w:name="_Toc163533801"/>
      <w:bookmarkStart w:id="107" w:name="_Toc156291161"/>
      <w:r>
        <w:rPr>
          <w:rFonts w:hint="eastAsia"/>
        </w:rPr>
        <w:t>XXXXXXXX（标题1）</w:t>
      </w:r>
      <w:bookmarkEnd w:id="104"/>
    </w:p>
    <w:p>
      <w:pPr>
        <w:pStyle w:val="3"/>
        <w:rPr>
          <w:rFonts w:hint="eastAsia"/>
        </w:rPr>
      </w:pPr>
      <w:bookmarkStart w:id="108" w:name="_Toc492980711"/>
      <w:r>
        <w:rPr>
          <w:rFonts w:hint="eastAsia"/>
        </w:rPr>
        <w:t>标题2</w:t>
      </w:r>
      <w:bookmarkEnd w:id="108"/>
    </w:p>
    <w:p>
      <w:pPr>
        <w:pStyle w:val="4"/>
        <w:rPr>
          <w:rFonts w:hint="eastAsia"/>
        </w:rPr>
      </w:pPr>
      <w:bookmarkStart w:id="109" w:name="_Toc492980712"/>
      <w:r>
        <w:rPr>
          <w:rFonts w:hint="eastAsia"/>
        </w:rPr>
        <w:t>标题3</w:t>
      </w:r>
      <w:bookmarkEnd w:id="109"/>
    </w:p>
    <w:p>
      <w:pPr>
        <w:ind w:firstLine="480"/>
        <w:rPr>
          <w:rFonts w:hint="eastAsia"/>
        </w:rPr>
      </w:pPr>
    </w:p>
    <w:p>
      <w:pPr>
        <w:ind w:firstLine="480"/>
        <w:rPr>
          <w:rFonts w:hint="eastAsia"/>
        </w:rPr>
      </w:pPr>
      <w:r>
        <w:rPr>
          <w:rFonts w:hint="eastAsia"/>
        </w:rPr>
        <w:t>公式按章重新编号：</w:t>
      </w:r>
    </w:p>
    <w:p>
      <w:pPr>
        <w:pStyle w:val="35"/>
        <w:wordWrap w:val="0"/>
        <w:rPr>
          <w:rFonts w:hint="eastAsia"/>
        </w:rPr>
      </w:pPr>
      <w:r>
        <w:rPr>
          <w:position w:val="-32"/>
        </w:rPr>
        <w:object>
          <v:shape id="_x0000_i1041" o:spt="75" type="#_x0000_t75" style="height:35pt;width:60pt;" o:ole="t" filled="f" o:preferrelative="t" stroked="f" coordsize="21600,21600">
            <v:path/>
            <v:fill on="f" alignshape="1" focussize="0,0"/>
            <v:stroke on="f"/>
            <v:imagedata r:id="rId62" grayscale="f" bilevel="f" o:title=""/>
            <o:lock v:ext="edit" aspectratio="t"/>
            <w10:wrap type="none"/>
            <w10:anchorlock/>
          </v:shape>
          <o:OLEObject Type="Embed" ProgID="Equation.DSMT4" ShapeID="_x0000_i1041" DrawAspect="Content" ObjectID="_1468075742" r:id="rId67">
            <o:LockedField>false</o:LockedField>
          </o:OLEObject>
        </w:object>
      </w:r>
      <w:r>
        <w:rPr>
          <w:rFonts w:hint="eastAsia"/>
        </w:rPr>
        <w:t xml:space="preserve">                         （8-1）</w:t>
      </w:r>
    </w:p>
    <w:p>
      <w:pPr>
        <w:ind w:firstLine="480"/>
        <w:rPr>
          <w:rFonts w:hint="eastAsia"/>
        </w:rPr>
      </w:pPr>
    </w:p>
    <w:p>
      <w:pPr>
        <w:ind w:firstLine="480"/>
        <w:rPr>
          <w:rFonts w:hint="eastAsia"/>
        </w:rPr>
      </w:pPr>
    </w:p>
    <w:p>
      <w:pPr>
        <w:ind w:firstLine="480"/>
        <w:rPr>
          <w:rFonts w:hint="eastAsia"/>
        </w:rPr>
      </w:pPr>
    </w:p>
    <w:p>
      <w:pPr>
        <w:ind w:firstLine="480"/>
        <w:rPr>
          <w:rFonts w:hint="eastAsia"/>
        </w:rPr>
      </w:pPr>
      <w:r>
        <w:rPr>
          <w:rFonts w:hint="eastAsia"/>
        </w:rPr>
        <w:t>公式（8-1）说明，…………（公式在正文中的引用）</w:t>
      </w: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r>
        <w:rPr>
          <w:rFonts w:hint="eastAsia"/>
        </w:rPr>
        <w:t>图题注：</w:t>
      </w:r>
    </w:p>
    <w:p>
      <w:pPr>
        <w:ind w:firstLine="480"/>
        <w:rPr>
          <w:rFonts w:hint="eastAsia"/>
        </w:rPr>
      </w:pPr>
    </w:p>
    <w:p>
      <w:pPr>
        <w:pStyle w:val="34"/>
        <w:spacing w:before="0" w:beforeLines="0" w:after="120"/>
        <w:rPr>
          <w:rFonts w:hint="eastAsia"/>
        </w:rP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8</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1</w:t>
      </w:r>
      <w:r>
        <w:fldChar w:fldCharType="end"/>
      </w:r>
      <w:r>
        <w:rPr>
          <w:rFonts w:hint="eastAsia"/>
        </w:rPr>
        <w:t xml:space="preserve">  XXXXXX</w:t>
      </w: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r>
        <w:rPr>
          <w:color w:val="FFFFFF"/>
        </w:rPr>
        <w:fldChar w:fldCharType="begin"/>
      </w:r>
      <w:r>
        <w:rPr>
          <w:color w:val="FFFFFF"/>
        </w:rPr>
        <w:instrText xml:space="preserve"> MACROBUTTON MTEditEquationSection2 </w:instrText>
      </w:r>
      <w:r>
        <w:rPr>
          <w:rStyle w:val="39"/>
          <w:color w:val="FFFFFF"/>
        </w:rPr>
        <w:instrText xml:space="preserve">Equation Chapter (Next) Section 1</w:instrText>
      </w:r>
      <w:r>
        <w:rPr>
          <w:color w:val="FFFFFF"/>
        </w:rPr>
        <w:fldChar w:fldCharType="begin"/>
      </w:r>
      <w:r>
        <w:rPr>
          <w:color w:val="FFFFFF"/>
        </w:rPr>
        <w:instrText xml:space="preserve"> SEQ MTEqn \r \h \* MERGEFORMAT </w:instrText>
      </w:r>
      <w:r>
        <w:rPr>
          <w:color w:val="FFFFFF"/>
        </w:rPr>
        <w:fldChar w:fldCharType="separate"/>
      </w:r>
      <w:r>
        <w:rPr>
          <w:color w:val="FFFFFF"/>
        </w:rPr>
        <w:fldChar w:fldCharType="end"/>
      </w:r>
      <w:r>
        <w:rPr>
          <w:color w:val="FFFFFF"/>
        </w:rPr>
        <w:fldChar w:fldCharType="begin"/>
      </w:r>
      <w:r>
        <w:rPr>
          <w:color w:val="FFFFFF"/>
        </w:rPr>
        <w:instrText xml:space="preserve"> SEQ MTSec \r 1 \h \* MERGEFORMAT </w:instrText>
      </w:r>
      <w:r>
        <w:rPr>
          <w:color w:val="FFFFFF"/>
        </w:rPr>
        <w:fldChar w:fldCharType="separate"/>
      </w:r>
      <w:r>
        <w:rPr>
          <w:color w:val="FFFFFF"/>
        </w:rPr>
        <w:fldChar w:fldCharType="end"/>
      </w:r>
      <w:r>
        <w:rPr>
          <w:color w:val="FFFFFF"/>
        </w:rPr>
        <w:fldChar w:fldCharType="begin"/>
      </w:r>
      <w:r>
        <w:rPr>
          <w:color w:val="FFFFFF"/>
        </w:rPr>
        <w:instrText xml:space="preserve"> SEQ MTChap \h \* MERGEFORMAT </w:instrText>
      </w:r>
      <w:r>
        <w:rPr>
          <w:color w:val="FFFFFF"/>
        </w:rPr>
        <w:fldChar w:fldCharType="separate"/>
      </w:r>
      <w:r>
        <w:rPr>
          <w:color w:val="FFFFFF"/>
        </w:rPr>
        <w:fldChar w:fldCharType="end"/>
      </w:r>
      <w:r>
        <w:rPr>
          <w:color w:val="FFFFFF"/>
        </w:rPr>
        <w:fldChar w:fldCharType="end"/>
      </w:r>
    </w:p>
    <w:p>
      <w:pPr>
        <w:ind w:firstLine="480"/>
        <w:sectPr>
          <w:footnotePr>
            <w:numFmt w:val="decimalEnclosedCircleChinese"/>
            <w:numRestart w:val="eachSect"/>
          </w:footnotePr>
          <w:pgSz w:w="11907" w:h="16840"/>
          <w:pgMar w:top="1701" w:right="1474" w:bottom="1418" w:left="1474" w:header="1134" w:footer="992" w:gutter="0"/>
          <w:cols w:space="425" w:num="1"/>
          <w:docGrid w:linePitch="384" w:charSpace="7430"/>
        </w:sectPr>
      </w:pPr>
    </w:p>
    <w:p>
      <w:pPr>
        <w:pStyle w:val="2"/>
        <w:spacing w:before="480" w:after="240"/>
        <w:ind w:left="0" w:firstLine="0"/>
        <w:rPr>
          <w:rFonts w:hint="eastAsia"/>
        </w:rPr>
      </w:pPr>
      <w:bookmarkStart w:id="110" w:name="_Toc492980713"/>
      <w:r>
        <w:rPr>
          <w:rFonts w:hint="eastAsia"/>
        </w:rPr>
        <w:t>XXXXXXXXX（标题1）</w:t>
      </w:r>
      <w:bookmarkEnd w:id="110"/>
    </w:p>
    <w:p>
      <w:pPr>
        <w:pStyle w:val="3"/>
        <w:rPr>
          <w:rFonts w:hint="eastAsia"/>
        </w:rPr>
      </w:pPr>
      <w:bookmarkStart w:id="111" w:name="_Toc492980714"/>
      <w:r>
        <w:rPr>
          <w:rFonts w:hint="eastAsia"/>
        </w:rPr>
        <w:t>标题2</w:t>
      </w:r>
      <w:bookmarkEnd w:id="111"/>
    </w:p>
    <w:p>
      <w:pPr>
        <w:pStyle w:val="4"/>
        <w:rPr>
          <w:rFonts w:hint="eastAsia"/>
        </w:rPr>
      </w:pPr>
      <w:bookmarkStart w:id="112" w:name="_Toc492980715"/>
      <w:r>
        <w:rPr>
          <w:rFonts w:hint="eastAsia"/>
        </w:rPr>
        <w:t>标题3</w:t>
      </w:r>
      <w:bookmarkEnd w:id="112"/>
    </w:p>
    <w:p>
      <w:pPr>
        <w:ind w:firstLine="480"/>
        <w:rPr>
          <w:rFonts w:hint="eastAsia"/>
        </w:rPr>
      </w:pPr>
    </w:p>
    <w:p>
      <w:pPr>
        <w:ind w:firstLine="480"/>
        <w:rPr>
          <w:rFonts w:hint="eastAsia"/>
        </w:rPr>
      </w:pPr>
    </w:p>
    <w:p>
      <w:pPr>
        <w:ind w:firstLine="480"/>
        <w:rPr>
          <w:rFonts w:hint="eastAsia"/>
        </w:rPr>
      </w:pPr>
    </w:p>
    <w:p>
      <w:pPr>
        <w:ind w:firstLine="480"/>
        <w:rPr>
          <w:rFonts w:hint="eastAsia"/>
        </w:rPr>
      </w:pPr>
      <w:r>
        <w:rPr>
          <w:rFonts w:hint="eastAsia"/>
        </w:rPr>
        <w:t>公式按章重新编号：</w:t>
      </w:r>
    </w:p>
    <w:p>
      <w:pPr>
        <w:pStyle w:val="35"/>
        <w:wordWrap w:val="0"/>
        <w:rPr>
          <w:rFonts w:hint="eastAsia"/>
        </w:rPr>
      </w:pPr>
      <w:r>
        <w:rPr>
          <w:position w:val="-32"/>
        </w:rPr>
        <w:object>
          <v:shape id="_x0000_i1042" o:spt="75" type="#_x0000_t75" style="height:35pt;width:60pt;" o:ole="t" filled="f" o:preferrelative="t" stroked="f" coordsize="21600,21600">
            <v:path/>
            <v:fill on="f" alignshape="1" focussize="0,0"/>
            <v:stroke on="f"/>
            <v:imagedata r:id="rId62" grayscale="f" bilevel="f" o:title=""/>
            <o:lock v:ext="edit" aspectratio="t"/>
            <w10:wrap type="none"/>
            <w10:anchorlock/>
          </v:shape>
          <o:OLEObject Type="Embed" ProgID="Equation.DSMT4" ShapeID="_x0000_i1042" DrawAspect="Content" ObjectID="_1468075743" r:id="rId68">
            <o:LockedField>false</o:LockedField>
          </o:OLEObject>
        </w:object>
      </w:r>
      <w:r>
        <w:rPr>
          <w:rFonts w:hint="eastAsia"/>
        </w:rPr>
        <w:t xml:space="preserve">                         （9-1）</w:t>
      </w:r>
    </w:p>
    <w:p>
      <w:pPr>
        <w:ind w:firstLine="480"/>
        <w:rPr>
          <w:rFonts w:hint="eastAsia"/>
        </w:rPr>
      </w:pPr>
    </w:p>
    <w:p>
      <w:pPr>
        <w:ind w:firstLine="480"/>
        <w:rPr>
          <w:rFonts w:hint="eastAsia"/>
        </w:rPr>
      </w:pPr>
    </w:p>
    <w:p>
      <w:pPr>
        <w:ind w:firstLine="480"/>
        <w:rPr>
          <w:rFonts w:hint="eastAsia"/>
        </w:rPr>
      </w:pPr>
    </w:p>
    <w:p>
      <w:pPr>
        <w:ind w:firstLine="480"/>
        <w:rPr>
          <w:rFonts w:hint="eastAsia"/>
        </w:rPr>
      </w:pPr>
      <w:r>
        <w:rPr>
          <w:rFonts w:hint="eastAsia"/>
        </w:rPr>
        <w:t>公式（9-1）说明，…………（公式在正文中的引用）</w:t>
      </w: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r>
        <w:rPr>
          <w:rFonts w:hint="eastAsia"/>
        </w:rPr>
        <w:t>图题注：</w:t>
      </w:r>
    </w:p>
    <w:p>
      <w:pPr>
        <w:ind w:firstLine="480"/>
        <w:rPr>
          <w:rFonts w:hint="eastAsia"/>
        </w:rPr>
      </w:pPr>
    </w:p>
    <w:p>
      <w:pPr>
        <w:pStyle w:val="34"/>
        <w:spacing w:before="0" w:beforeLines="0" w:after="120"/>
        <w:rPr>
          <w:rFonts w:hint="eastAsia"/>
        </w:rP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9</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1</w:t>
      </w:r>
      <w:r>
        <w:fldChar w:fldCharType="end"/>
      </w:r>
      <w:r>
        <w:rPr>
          <w:rFonts w:hint="eastAsia"/>
        </w:rPr>
        <w:t xml:space="preserve">  XXXXXX</w:t>
      </w:r>
    </w:p>
    <w:p>
      <w:pPr>
        <w:pStyle w:val="34"/>
        <w:spacing w:before="0" w:beforeLines="0" w:after="12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r>
        <w:rPr>
          <w:color w:val="FFFFFF"/>
        </w:rPr>
        <w:fldChar w:fldCharType="begin"/>
      </w:r>
      <w:r>
        <w:rPr>
          <w:color w:val="FFFFFF"/>
        </w:rPr>
        <w:instrText xml:space="preserve"> MACROBUTTON MTEditEquationSection2 </w:instrText>
      </w:r>
      <w:r>
        <w:rPr>
          <w:rStyle w:val="39"/>
          <w:color w:val="FFFFFF"/>
        </w:rPr>
        <w:instrText xml:space="preserve">Equation Chapter (Next) Section 1</w:instrText>
      </w:r>
      <w:r>
        <w:rPr>
          <w:color w:val="FFFFFF"/>
        </w:rPr>
        <w:fldChar w:fldCharType="begin"/>
      </w:r>
      <w:r>
        <w:rPr>
          <w:color w:val="FFFFFF"/>
        </w:rPr>
        <w:instrText xml:space="preserve"> SEQ MTEqn \r \h \* MERGEFORMAT </w:instrText>
      </w:r>
      <w:r>
        <w:rPr>
          <w:color w:val="FFFFFF"/>
        </w:rPr>
        <w:fldChar w:fldCharType="separate"/>
      </w:r>
      <w:r>
        <w:rPr>
          <w:color w:val="FFFFFF"/>
        </w:rPr>
        <w:fldChar w:fldCharType="end"/>
      </w:r>
      <w:r>
        <w:rPr>
          <w:color w:val="FFFFFF"/>
        </w:rPr>
        <w:fldChar w:fldCharType="begin"/>
      </w:r>
      <w:r>
        <w:rPr>
          <w:color w:val="FFFFFF"/>
        </w:rPr>
        <w:instrText xml:space="preserve"> SEQ MTSec \r 1 \h \* MERGEFORMAT </w:instrText>
      </w:r>
      <w:r>
        <w:rPr>
          <w:color w:val="FFFFFF"/>
        </w:rPr>
        <w:fldChar w:fldCharType="separate"/>
      </w:r>
      <w:r>
        <w:rPr>
          <w:color w:val="FFFFFF"/>
        </w:rPr>
        <w:fldChar w:fldCharType="end"/>
      </w:r>
      <w:r>
        <w:rPr>
          <w:color w:val="FFFFFF"/>
        </w:rPr>
        <w:fldChar w:fldCharType="begin"/>
      </w:r>
      <w:r>
        <w:rPr>
          <w:color w:val="FFFFFF"/>
        </w:rPr>
        <w:instrText xml:space="preserve"> SEQ MTChap \h \* MERGEFORMAT </w:instrText>
      </w:r>
      <w:r>
        <w:rPr>
          <w:color w:val="FFFFFF"/>
        </w:rPr>
        <w:fldChar w:fldCharType="separate"/>
      </w:r>
      <w:r>
        <w:rPr>
          <w:color w:val="FFFFFF"/>
        </w:rPr>
        <w:fldChar w:fldCharType="end"/>
      </w:r>
      <w:r>
        <w:rPr>
          <w:color w:val="FFFFFF"/>
        </w:rPr>
        <w:fldChar w:fldCharType="end"/>
      </w:r>
    </w:p>
    <w:p>
      <w:pPr>
        <w:ind w:firstLine="480"/>
        <w:sectPr>
          <w:footnotePr>
            <w:numFmt w:val="decimalEnclosedCircleChinese"/>
            <w:numRestart w:val="eachSect"/>
          </w:footnotePr>
          <w:pgSz w:w="11907" w:h="16840"/>
          <w:pgMar w:top="1701" w:right="1474" w:bottom="1418" w:left="1474" w:header="1134" w:footer="992" w:gutter="0"/>
          <w:cols w:space="425" w:num="1"/>
          <w:docGrid w:linePitch="384" w:charSpace="7430"/>
        </w:sectPr>
      </w:pPr>
    </w:p>
    <w:p>
      <w:pPr>
        <w:pStyle w:val="2"/>
        <w:spacing w:before="480" w:after="240"/>
        <w:ind w:left="0" w:firstLine="0"/>
        <w:rPr>
          <w:rFonts w:hint="eastAsia"/>
        </w:rPr>
      </w:pPr>
      <w:bookmarkStart w:id="113" w:name="_Toc492980716"/>
      <w:r>
        <w:rPr>
          <w:rFonts w:hint="eastAsia"/>
        </w:rPr>
        <w:t>XXXXXXXXXX（标题1）</w:t>
      </w:r>
      <w:bookmarkEnd w:id="113"/>
    </w:p>
    <w:p>
      <w:pPr>
        <w:pStyle w:val="3"/>
        <w:rPr>
          <w:rFonts w:hint="eastAsia"/>
        </w:rPr>
      </w:pPr>
      <w:bookmarkStart w:id="114" w:name="_Toc492980717"/>
      <w:r>
        <w:rPr>
          <w:rFonts w:hint="eastAsia"/>
        </w:rPr>
        <w:t>标题2</w:t>
      </w:r>
      <w:bookmarkEnd w:id="114"/>
    </w:p>
    <w:p>
      <w:pPr>
        <w:pStyle w:val="4"/>
        <w:rPr>
          <w:rFonts w:hint="eastAsia"/>
        </w:rPr>
      </w:pPr>
      <w:bookmarkStart w:id="115" w:name="_Toc492980718"/>
      <w:r>
        <w:rPr>
          <w:rFonts w:hint="eastAsia"/>
        </w:rPr>
        <w:t>标题3</w:t>
      </w:r>
      <w:bookmarkEnd w:id="115"/>
    </w:p>
    <w:p>
      <w:pPr>
        <w:ind w:firstLine="480"/>
        <w:rPr>
          <w:rFonts w:hint="eastAsia"/>
        </w:rPr>
      </w:pPr>
    </w:p>
    <w:p>
      <w:pPr>
        <w:ind w:firstLine="480"/>
        <w:rPr>
          <w:rFonts w:hint="eastAsia"/>
        </w:rPr>
      </w:pPr>
    </w:p>
    <w:p>
      <w:pPr>
        <w:ind w:firstLine="480"/>
        <w:rPr>
          <w:rFonts w:hint="eastAsia"/>
        </w:rPr>
      </w:pPr>
    </w:p>
    <w:p>
      <w:pPr>
        <w:ind w:firstLine="480"/>
        <w:rPr>
          <w:rFonts w:hint="eastAsia"/>
        </w:rPr>
      </w:pPr>
      <w:r>
        <w:rPr>
          <w:rFonts w:hint="eastAsia"/>
        </w:rPr>
        <w:t>公式按章重新编号：</w:t>
      </w:r>
    </w:p>
    <w:p>
      <w:pPr>
        <w:pStyle w:val="35"/>
        <w:wordWrap w:val="0"/>
        <w:rPr>
          <w:rFonts w:hint="eastAsia"/>
        </w:rPr>
      </w:pPr>
      <w:r>
        <w:rPr>
          <w:position w:val="-32"/>
        </w:rPr>
        <w:object>
          <v:shape id="_x0000_i1043" o:spt="75" type="#_x0000_t75" style="height:35pt;width:60pt;" o:ole="t" filled="f" o:preferrelative="t" stroked="f" coordsize="21600,21600">
            <v:path/>
            <v:fill on="f" alignshape="1" focussize="0,0"/>
            <v:stroke on="f"/>
            <v:imagedata r:id="rId62" grayscale="f" bilevel="f" o:title=""/>
            <o:lock v:ext="edit" aspectratio="t"/>
            <w10:wrap type="none"/>
            <w10:anchorlock/>
          </v:shape>
          <o:OLEObject Type="Embed" ProgID="Equation.DSMT4" ShapeID="_x0000_i1043" DrawAspect="Content" ObjectID="_1468075744" r:id="rId69">
            <o:LockedField>false</o:LockedField>
          </o:OLEObject>
        </w:object>
      </w:r>
      <w:r>
        <w:rPr>
          <w:rFonts w:hint="eastAsia"/>
        </w:rPr>
        <w:t xml:space="preserve">                         （10-1）</w:t>
      </w:r>
    </w:p>
    <w:p>
      <w:pPr>
        <w:ind w:firstLine="480"/>
        <w:rPr>
          <w:rFonts w:hint="eastAsia"/>
        </w:rPr>
      </w:pPr>
    </w:p>
    <w:p>
      <w:pPr>
        <w:ind w:firstLine="480"/>
        <w:rPr>
          <w:rFonts w:hint="eastAsia"/>
        </w:rPr>
      </w:pPr>
    </w:p>
    <w:p>
      <w:pPr>
        <w:ind w:firstLine="480"/>
        <w:rPr>
          <w:rFonts w:hint="eastAsia"/>
        </w:rPr>
      </w:pPr>
    </w:p>
    <w:p>
      <w:pPr>
        <w:ind w:firstLine="480"/>
        <w:rPr>
          <w:rFonts w:hint="eastAsia"/>
        </w:rPr>
      </w:pPr>
      <w:r>
        <w:rPr>
          <w:rFonts w:hint="eastAsia"/>
        </w:rPr>
        <w:t>公式（10-1）说明，…………（公式在正文中的引用）</w:t>
      </w: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r>
        <w:rPr>
          <w:rFonts w:hint="eastAsia"/>
        </w:rPr>
        <w:t>图题注：</w:t>
      </w:r>
    </w:p>
    <w:p>
      <w:pPr>
        <w:ind w:firstLine="480"/>
        <w:rPr>
          <w:rFonts w:hint="eastAsia"/>
        </w:rPr>
      </w:pPr>
    </w:p>
    <w:p>
      <w:pPr>
        <w:pStyle w:val="34"/>
        <w:spacing w:before="0" w:beforeLines="0" w:after="120"/>
        <w:rPr>
          <w:rFonts w:hint="eastAsia"/>
        </w:rP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10</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1</w:t>
      </w:r>
      <w:r>
        <w:fldChar w:fldCharType="end"/>
      </w:r>
      <w:r>
        <w:rPr>
          <w:rFonts w:hint="eastAsia"/>
        </w:rPr>
        <w:t xml:space="preserve">  XXXXXX</w:t>
      </w: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r>
        <w:rPr>
          <w:color w:val="FFFFFF"/>
        </w:rPr>
        <w:fldChar w:fldCharType="begin"/>
      </w:r>
      <w:r>
        <w:rPr>
          <w:color w:val="FFFFFF"/>
        </w:rPr>
        <w:instrText xml:space="preserve"> MACROBUTTON MTEditEquationSection2 </w:instrText>
      </w:r>
      <w:r>
        <w:rPr>
          <w:rStyle w:val="39"/>
          <w:color w:val="FFFFFF"/>
        </w:rPr>
        <w:instrText xml:space="preserve">Equation Chapter (Next) Section 1</w:instrText>
      </w:r>
      <w:r>
        <w:rPr>
          <w:color w:val="FFFFFF"/>
        </w:rPr>
        <w:fldChar w:fldCharType="begin"/>
      </w:r>
      <w:r>
        <w:rPr>
          <w:color w:val="FFFFFF"/>
        </w:rPr>
        <w:instrText xml:space="preserve"> SEQ MTEqn \r \h \* MERGEFORMAT </w:instrText>
      </w:r>
      <w:r>
        <w:rPr>
          <w:color w:val="FFFFFF"/>
        </w:rPr>
        <w:fldChar w:fldCharType="separate"/>
      </w:r>
      <w:r>
        <w:rPr>
          <w:color w:val="FFFFFF"/>
        </w:rPr>
        <w:fldChar w:fldCharType="end"/>
      </w:r>
      <w:r>
        <w:rPr>
          <w:color w:val="FFFFFF"/>
        </w:rPr>
        <w:fldChar w:fldCharType="begin"/>
      </w:r>
      <w:r>
        <w:rPr>
          <w:color w:val="FFFFFF"/>
        </w:rPr>
        <w:instrText xml:space="preserve"> SEQ MTSec \r 1 \h \* MERGEFORMAT </w:instrText>
      </w:r>
      <w:r>
        <w:rPr>
          <w:color w:val="FFFFFF"/>
        </w:rPr>
        <w:fldChar w:fldCharType="separate"/>
      </w:r>
      <w:r>
        <w:rPr>
          <w:color w:val="FFFFFF"/>
        </w:rPr>
        <w:fldChar w:fldCharType="end"/>
      </w:r>
      <w:r>
        <w:rPr>
          <w:color w:val="FFFFFF"/>
        </w:rPr>
        <w:fldChar w:fldCharType="begin"/>
      </w:r>
      <w:r>
        <w:rPr>
          <w:color w:val="FFFFFF"/>
        </w:rPr>
        <w:instrText xml:space="preserve"> SEQ MTChap \h \* MERGEFORMAT </w:instrText>
      </w:r>
      <w:r>
        <w:rPr>
          <w:color w:val="FFFFFF"/>
        </w:rPr>
        <w:fldChar w:fldCharType="separate"/>
      </w:r>
      <w:r>
        <w:rPr>
          <w:color w:val="FFFFFF"/>
        </w:rPr>
        <w:fldChar w:fldCharType="end"/>
      </w:r>
      <w:r>
        <w:rPr>
          <w:color w:val="FFFFFF"/>
        </w:rPr>
        <w:fldChar w:fldCharType="end"/>
      </w:r>
    </w:p>
    <w:p>
      <w:pPr>
        <w:ind w:firstLine="480"/>
        <w:sectPr>
          <w:footnotePr>
            <w:numFmt w:val="decimalEnclosedCircleChinese"/>
            <w:numRestart w:val="eachSect"/>
          </w:footnotePr>
          <w:pgSz w:w="11907" w:h="16840"/>
          <w:pgMar w:top="1701" w:right="1474" w:bottom="1418" w:left="1474" w:header="1134" w:footer="992" w:gutter="0"/>
          <w:cols w:space="425" w:num="1"/>
          <w:docGrid w:linePitch="384" w:charSpace="7430"/>
        </w:sectPr>
      </w:pPr>
    </w:p>
    <w:p>
      <w:pPr>
        <w:pStyle w:val="2"/>
        <w:spacing w:before="480" w:after="240"/>
        <w:ind w:left="0" w:firstLine="0"/>
        <w:rPr>
          <w:rFonts w:hint="eastAsia"/>
        </w:rPr>
      </w:pPr>
      <w:bookmarkStart w:id="116" w:name="_Toc492980719"/>
      <w:r>
        <w:rPr>
          <w:rFonts w:hint="eastAsia"/>
        </w:rPr>
        <w:t>XXXXXXXXXXX（标题1）</w:t>
      </w:r>
      <w:bookmarkEnd w:id="116"/>
    </w:p>
    <w:p>
      <w:pPr>
        <w:pStyle w:val="3"/>
        <w:rPr>
          <w:rFonts w:hint="eastAsia"/>
        </w:rPr>
      </w:pPr>
      <w:bookmarkStart w:id="117" w:name="_Toc492980720"/>
      <w:r>
        <w:rPr>
          <w:rFonts w:hint="eastAsia"/>
        </w:rPr>
        <w:t>标题2</w:t>
      </w:r>
      <w:bookmarkEnd w:id="117"/>
    </w:p>
    <w:p>
      <w:pPr>
        <w:pStyle w:val="4"/>
        <w:rPr>
          <w:rFonts w:hint="eastAsia"/>
        </w:rPr>
      </w:pPr>
      <w:bookmarkStart w:id="118" w:name="_Toc492980721"/>
      <w:r>
        <w:rPr>
          <w:rFonts w:hint="eastAsia"/>
        </w:rPr>
        <w:t>标题3</w:t>
      </w:r>
      <w:bookmarkEnd w:id="118"/>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r>
        <w:rPr>
          <w:rFonts w:hint="eastAsia"/>
        </w:rPr>
        <w:t>公式按章重新编号：</w:t>
      </w:r>
    </w:p>
    <w:p>
      <w:pPr>
        <w:pStyle w:val="35"/>
        <w:wordWrap w:val="0"/>
        <w:rPr>
          <w:rFonts w:hint="eastAsia"/>
        </w:rPr>
      </w:pPr>
      <w:r>
        <w:rPr>
          <w:position w:val="-32"/>
        </w:rPr>
        <w:object>
          <v:shape id="_x0000_i1044" o:spt="75" type="#_x0000_t75" style="height:35pt;width:60pt;" o:ole="t" filled="f" o:preferrelative="t" stroked="f" coordsize="21600,21600">
            <v:path/>
            <v:fill on="f" alignshape="1" focussize="0,0"/>
            <v:stroke on="f"/>
            <v:imagedata r:id="rId62" grayscale="f" bilevel="f" o:title=""/>
            <o:lock v:ext="edit" aspectratio="t"/>
            <w10:wrap type="none"/>
            <w10:anchorlock/>
          </v:shape>
          <o:OLEObject Type="Embed" ProgID="Equation.DSMT4" ShapeID="_x0000_i1044" DrawAspect="Content" ObjectID="_1468075745" r:id="rId70">
            <o:LockedField>false</o:LockedField>
          </o:OLEObject>
        </w:object>
      </w:r>
      <w:r>
        <w:rPr>
          <w:rFonts w:hint="eastAsia"/>
        </w:rPr>
        <w:t xml:space="preserve">                         （11-1）</w:t>
      </w:r>
    </w:p>
    <w:p>
      <w:pPr>
        <w:ind w:firstLine="480"/>
        <w:rPr>
          <w:rFonts w:hint="eastAsia"/>
        </w:rPr>
      </w:pPr>
    </w:p>
    <w:p>
      <w:pPr>
        <w:ind w:firstLine="480"/>
        <w:rPr>
          <w:rFonts w:hint="eastAsia"/>
        </w:rPr>
      </w:pPr>
    </w:p>
    <w:p>
      <w:pPr>
        <w:ind w:firstLine="480"/>
        <w:rPr>
          <w:rFonts w:hint="eastAsia"/>
        </w:rPr>
      </w:pPr>
    </w:p>
    <w:p>
      <w:pPr>
        <w:ind w:firstLine="480"/>
        <w:rPr>
          <w:rFonts w:hint="eastAsia"/>
        </w:rPr>
      </w:pPr>
      <w:r>
        <w:rPr>
          <w:rFonts w:hint="eastAsia"/>
        </w:rPr>
        <w:t>公式（11-1）说明，…………（公式在正文中的引用）</w:t>
      </w: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r>
        <w:rPr>
          <w:rFonts w:hint="eastAsia"/>
        </w:rPr>
        <w:t>图题注：</w:t>
      </w:r>
    </w:p>
    <w:p>
      <w:pPr>
        <w:ind w:firstLine="480"/>
        <w:rPr>
          <w:rFonts w:hint="eastAsia"/>
        </w:rPr>
      </w:pPr>
    </w:p>
    <w:p>
      <w:pPr>
        <w:pStyle w:val="34"/>
        <w:spacing w:before="0" w:beforeLines="0" w:after="120"/>
        <w:rPr>
          <w:rFonts w:hint="eastAsia"/>
        </w:rP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11</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1</w:t>
      </w:r>
      <w:r>
        <w:fldChar w:fldCharType="end"/>
      </w:r>
      <w:r>
        <w:rPr>
          <w:rFonts w:hint="eastAsia"/>
        </w:rPr>
        <w:t xml:space="preserve">  XXXXXX</w:t>
      </w: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r>
        <w:rPr>
          <w:color w:val="FFFFFF"/>
        </w:rPr>
        <w:fldChar w:fldCharType="begin"/>
      </w:r>
      <w:r>
        <w:rPr>
          <w:color w:val="FFFFFF"/>
        </w:rPr>
        <w:instrText xml:space="preserve"> MACROBUTTON MTEditEquationSection2 </w:instrText>
      </w:r>
      <w:r>
        <w:rPr>
          <w:rStyle w:val="39"/>
          <w:color w:val="FFFFFF"/>
        </w:rPr>
        <w:instrText xml:space="preserve">Equation Chapter (Next) Section 1</w:instrText>
      </w:r>
      <w:r>
        <w:rPr>
          <w:color w:val="FFFFFF"/>
        </w:rPr>
        <w:fldChar w:fldCharType="begin"/>
      </w:r>
      <w:r>
        <w:rPr>
          <w:color w:val="FFFFFF"/>
        </w:rPr>
        <w:instrText xml:space="preserve"> SEQ MTEqn \r \h \* MERGEFORMAT </w:instrText>
      </w:r>
      <w:r>
        <w:rPr>
          <w:color w:val="FFFFFF"/>
        </w:rPr>
        <w:fldChar w:fldCharType="separate"/>
      </w:r>
      <w:r>
        <w:rPr>
          <w:color w:val="FFFFFF"/>
        </w:rPr>
        <w:fldChar w:fldCharType="end"/>
      </w:r>
      <w:r>
        <w:rPr>
          <w:color w:val="FFFFFF"/>
        </w:rPr>
        <w:fldChar w:fldCharType="begin"/>
      </w:r>
      <w:r>
        <w:rPr>
          <w:color w:val="FFFFFF"/>
        </w:rPr>
        <w:instrText xml:space="preserve"> SEQ MTSec \r 1 \h \* MERGEFORMAT </w:instrText>
      </w:r>
      <w:r>
        <w:rPr>
          <w:color w:val="FFFFFF"/>
        </w:rPr>
        <w:fldChar w:fldCharType="separate"/>
      </w:r>
      <w:r>
        <w:rPr>
          <w:color w:val="FFFFFF"/>
        </w:rPr>
        <w:fldChar w:fldCharType="end"/>
      </w:r>
      <w:r>
        <w:rPr>
          <w:color w:val="FFFFFF"/>
        </w:rPr>
        <w:fldChar w:fldCharType="begin"/>
      </w:r>
      <w:r>
        <w:rPr>
          <w:color w:val="FFFFFF"/>
        </w:rPr>
        <w:instrText xml:space="preserve"> SEQ MTChap \h \* MERGEFORMAT </w:instrText>
      </w:r>
      <w:r>
        <w:rPr>
          <w:color w:val="FFFFFF"/>
        </w:rPr>
        <w:fldChar w:fldCharType="separate"/>
      </w:r>
      <w:r>
        <w:rPr>
          <w:color w:val="FFFFFF"/>
        </w:rPr>
        <w:fldChar w:fldCharType="end"/>
      </w:r>
      <w:r>
        <w:rPr>
          <w:color w:val="FFFFFF"/>
        </w:rPr>
        <w:fldChar w:fldCharType="end"/>
      </w:r>
      <w:bookmarkEnd w:id="105"/>
      <w:bookmarkEnd w:id="106"/>
      <w:bookmarkEnd w:id="107"/>
    </w:p>
    <w:p>
      <w:pPr>
        <w:ind w:firstLine="480"/>
        <w:rPr>
          <w:rFonts w:hint="eastAsia"/>
        </w:rPr>
      </w:pPr>
    </w:p>
    <w:p>
      <w:pPr>
        <w:ind w:firstLine="480"/>
        <w:rPr>
          <w:rFonts w:hint="eastAsia"/>
        </w:rPr>
        <w:sectPr>
          <w:footnotePr>
            <w:numFmt w:val="decimalEnclosedCircleChinese"/>
            <w:numRestart w:val="eachSect"/>
          </w:footnotePr>
          <w:pgSz w:w="11907" w:h="16840"/>
          <w:pgMar w:top="1701" w:right="1474" w:bottom="1418" w:left="1474" w:header="1134" w:footer="992" w:gutter="0"/>
          <w:cols w:space="425" w:num="1"/>
          <w:docGrid w:linePitch="384" w:charSpace="7430"/>
        </w:sectPr>
      </w:pPr>
    </w:p>
    <w:p>
      <w:pPr>
        <w:pStyle w:val="2"/>
        <w:spacing w:before="480" w:after="240"/>
        <w:rPr>
          <w:rFonts w:hint="eastAsia"/>
        </w:rPr>
      </w:pPr>
      <w:bookmarkStart w:id="119" w:name="_Toc484608236"/>
      <w:bookmarkStart w:id="120" w:name="_Toc492980722"/>
      <w:bookmarkStart w:id="121" w:name="_Toc484608318"/>
      <w:bookmarkStart w:id="122" w:name="_Toc156292014"/>
      <w:bookmarkStart w:id="123" w:name="_Toc156291162"/>
      <w:r>
        <w:rPr>
          <w:rFonts w:hint="eastAsia"/>
        </w:rPr>
        <w:t>结论与展望</w:t>
      </w:r>
      <w:bookmarkEnd w:id="119"/>
      <w:bookmarkEnd w:id="120"/>
      <w:bookmarkEnd w:id="121"/>
    </w:p>
    <w:p>
      <w:pPr>
        <w:pStyle w:val="15"/>
        <w:snapToGrid w:val="0"/>
        <w:ind w:left="-17" w:leftChars="-7" w:firstLine="480" w:firstLineChars="200"/>
        <w:rPr>
          <w:rFonts w:hint="eastAsia" w:ascii="Times New Roman" w:hAnsi="Times New Roman"/>
          <w:sz w:val="24"/>
          <w:szCs w:val="21"/>
        </w:rPr>
      </w:pPr>
      <w:bookmarkStart w:id="124" w:name="_Toc484608237"/>
      <w:bookmarkStart w:id="125" w:name="_Toc484608319"/>
      <w:bookmarkStart w:id="126" w:name="_Toc492980723"/>
      <w:r>
        <w:rPr>
          <w:rFonts w:hint="eastAsia" w:ascii="Times New Roman" w:hAnsi="Times New Roman"/>
          <w:sz w:val="24"/>
          <w:szCs w:val="21"/>
        </w:rPr>
        <w:t>结论与展望：结论包括对整个研究工作进行归纳和综合而得出的总结；所得结果与已有结果的比较；联系实际结果，指出它的学术意义或应用价值和在实际中推广应用的可能性；在本课题研究中尚存在的问题，对进一步开展研究的见解与建议。结论集中反映作者的研究成果，表达作者对所研究课题的见解和主张，是全文的思想精髓，是全文的思想体现，一般应写得概括、篇幅较短。撰写时应注意下列事项：</w:t>
      </w:r>
      <w:bookmarkEnd w:id="124"/>
      <w:bookmarkEnd w:id="125"/>
      <w:bookmarkEnd w:id="126"/>
    </w:p>
    <w:p>
      <w:pPr>
        <w:pStyle w:val="15"/>
        <w:snapToGrid w:val="0"/>
        <w:rPr>
          <w:rFonts w:hint="eastAsia" w:ascii="Times New Roman" w:hAnsi="Times New Roman"/>
          <w:sz w:val="24"/>
          <w:szCs w:val="21"/>
        </w:rPr>
      </w:pPr>
      <w:bookmarkStart w:id="127" w:name="_Toc492980724"/>
      <w:bookmarkStart w:id="128" w:name="_Toc484608320"/>
      <w:bookmarkStart w:id="129" w:name="_Toc484608238"/>
      <w:r>
        <w:rPr>
          <w:rFonts w:hint="eastAsia" w:ascii="Times New Roman" w:hAnsi="Times New Roman"/>
          <w:sz w:val="24"/>
          <w:szCs w:val="21"/>
        </w:rPr>
        <w:t>● 结论要简单、明确。在措辞上应严密，但又容易被人领会。</w:t>
      </w:r>
      <w:bookmarkEnd w:id="127"/>
      <w:bookmarkEnd w:id="128"/>
      <w:bookmarkEnd w:id="129"/>
    </w:p>
    <w:p>
      <w:pPr>
        <w:pStyle w:val="15"/>
        <w:snapToGrid w:val="0"/>
        <w:rPr>
          <w:rFonts w:hint="eastAsia" w:ascii="Times New Roman" w:hAnsi="Times New Roman"/>
          <w:sz w:val="24"/>
          <w:szCs w:val="21"/>
        </w:rPr>
      </w:pPr>
      <w:bookmarkStart w:id="130" w:name="_Toc484608239"/>
      <w:bookmarkStart w:id="131" w:name="_Toc484608321"/>
      <w:bookmarkStart w:id="132" w:name="_Toc492980725"/>
      <w:r>
        <w:rPr>
          <w:rFonts w:hint="eastAsia" w:ascii="Times New Roman" w:hAnsi="Times New Roman"/>
          <w:sz w:val="24"/>
          <w:szCs w:val="21"/>
        </w:rPr>
        <w:t>● 结论应反映个人的研究工作，属于前人和他人已有过的结论可少提。</w:t>
      </w:r>
      <w:bookmarkEnd w:id="130"/>
      <w:bookmarkEnd w:id="131"/>
      <w:bookmarkEnd w:id="132"/>
    </w:p>
    <w:p>
      <w:pPr>
        <w:pStyle w:val="15"/>
        <w:snapToGrid w:val="0"/>
        <w:ind w:left="240" w:leftChars="100" w:firstLine="240" w:firstLineChars="100"/>
        <w:rPr>
          <w:rFonts w:hint="eastAsia" w:ascii="Times New Roman" w:hAnsi="Times New Roman"/>
          <w:sz w:val="24"/>
          <w:szCs w:val="21"/>
        </w:rPr>
      </w:pPr>
      <w:bookmarkStart w:id="133" w:name="_Toc492980726"/>
      <w:bookmarkStart w:id="134" w:name="_Toc484608240"/>
      <w:bookmarkStart w:id="135" w:name="_Toc484608322"/>
      <w:r>
        <w:rPr>
          <w:rFonts w:hint="eastAsia" w:ascii="Times New Roman" w:hAnsi="Times New Roman"/>
          <w:sz w:val="24"/>
          <w:szCs w:val="21"/>
        </w:rPr>
        <w:t>● 要实事求是地介绍自己研究的结果，切忌言过其实，在无充分把握时，应留有</w:t>
      </w:r>
      <w:bookmarkEnd w:id="133"/>
    </w:p>
    <w:p>
      <w:pPr>
        <w:pStyle w:val="15"/>
        <w:snapToGrid w:val="0"/>
        <w:ind w:left="0"/>
        <w:rPr>
          <w:rFonts w:hint="eastAsia" w:ascii="Times New Roman" w:hAnsi="Times New Roman"/>
          <w:sz w:val="24"/>
          <w:szCs w:val="21"/>
        </w:rPr>
      </w:pPr>
      <w:bookmarkStart w:id="136" w:name="_Toc492980727"/>
      <w:r>
        <w:rPr>
          <w:rFonts w:hint="eastAsia" w:ascii="Times New Roman" w:hAnsi="Times New Roman"/>
          <w:sz w:val="24"/>
          <w:szCs w:val="21"/>
        </w:rPr>
        <w:t>余地。</w:t>
      </w:r>
      <w:bookmarkEnd w:id="134"/>
      <w:bookmarkEnd w:id="135"/>
      <w:bookmarkEnd w:id="136"/>
    </w:p>
    <w:p>
      <w:pPr>
        <w:ind w:firstLine="480"/>
        <w:rPr>
          <w:rFonts w:hint="eastAsia"/>
        </w:rPr>
      </w:pPr>
    </w:p>
    <w:p>
      <w:pPr>
        <w:pStyle w:val="3"/>
        <w:rPr>
          <w:rFonts w:hint="eastAsia"/>
        </w:rPr>
      </w:pPr>
      <w:bookmarkStart w:id="137" w:name="_Toc492980728"/>
      <w:r>
        <w:rPr>
          <w:rFonts w:hint="eastAsia"/>
        </w:rPr>
        <w:t>标题2</w:t>
      </w:r>
      <w:bookmarkEnd w:id="122"/>
      <w:bookmarkEnd w:id="123"/>
      <w:bookmarkEnd w:id="137"/>
    </w:p>
    <w:p>
      <w:pPr>
        <w:pStyle w:val="4"/>
        <w:rPr>
          <w:rFonts w:hint="eastAsia"/>
        </w:rPr>
      </w:pPr>
      <w:bookmarkStart w:id="138" w:name="_Toc156291163"/>
      <w:bookmarkStart w:id="139" w:name="_Toc156292015"/>
      <w:bookmarkStart w:id="140" w:name="_Toc492980729"/>
      <w:r>
        <w:rPr>
          <w:rFonts w:hint="eastAsia"/>
        </w:rPr>
        <w:t>标题3</w:t>
      </w:r>
      <w:bookmarkEnd w:id="138"/>
      <w:bookmarkEnd w:id="139"/>
      <w:bookmarkEnd w:id="140"/>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r>
        <w:rPr>
          <w:rFonts w:hint="eastAsia"/>
        </w:rPr>
        <w:t>公式按章重新编号：</w:t>
      </w:r>
    </w:p>
    <w:p>
      <w:pPr>
        <w:pStyle w:val="35"/>
        <w:wordWrap w:val="0"/>
        <w:rPr>
          <w:rFonts w:hint="eastAsia"/>
        </w:rPr>
      </w:pPr>
      <w:r>
        <w:rPr>
          <w:position w:val="-32"/>
        </w:rPr>
        <w:object>
          <v:shape id="_x0000_i1045" o:spt="75" type="#_x0000_t75" style="height:35pt;width:60pt;" o:ole="t" filled="f" o:preferrelative="t" stroked="f" coordsize="21600,21600">
            <v:path/>
            <v:fill on="f" alignshape="1" focussize="0,0"/>
            <v:stroke on="f"/>
            <v:imagedata r:id="rId62" grayscale="f" bilevel="f" o:title=""/>
            <o:lock v:ext="edit" aspectratio="t"/>
            <w10:wrap type="none"/>
            <w10:anchorlock/>
          </v:shape>
          <o:OLEObject Type="Embed" ProgID="Equation.DSMT4" ShapeID="_x0000_i1045" DrawAspect="Content" ObjectID="_1468075746" r:id="rId71">
            <o:LockedField>false</o:LockedField>
          </o:OLEObject>
        </w:object>
      </w:r>
      <w:r>
        <w:rPr>
          <w:rFonts w:hint="eastAsia"/>
        </w:rPr>
        <w:t xml:space="preserve">                         （12-1）</w:t>
      </w:r>
    </w:p>
    <w:p>
      <w:pPr>
        <w:ind w:firstLine="480"/>
        <w:rPr>
          <w:rFonts w:hint="eastAsia"/>
        </w:rPr>
      </w:pPr>
    </w:p>
    <w:p>
      <w:pPr>
        <w:ind w:firstLine="480"/>
        <w:rPr>
          <w:rFonts w:hint="eastAsia"/>
        </w:rPr>
      </w:pPr>
    </w:p>
    <w:p>
      <w:pPr>
        <w:ind w:firstLine="480"/>
        <w:rPr>
          <w:rFonts w:hint="eastAsia"/>
        </w:rPr>
      </w:pPr>
    </w:p>
    <w:p>
      <w:pPr>
        <w:ind w:firstLine="480"/>
        <w:rPr>
          <w:rFonts w:hint="eastAsia"/>
        </w:rPr>
      </w:pPr>
      <w:r>
        <w:rPr>
          <w:rFonts w:hint="eastAsia"/>
        </w:rPr>
        <w:t>公式（12-1）说明，…………（公式在正文中的引用）</w:t>
      </w: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r>
        <w:rPr>
          <w:rFonts w:hint="eastAsia"/>
        </w:rPr>
        <w:t>图题注：</w:t>
      </w:r>
    </w:p>
    <w:p>
      <w:pPr>
        <w:ind w:firstLine="480"/>
        <w:rPr>
          <w:rFonts w:hint="eastAsia"/>
        </w:rPr>
      </w:pPr>
    </w:p>
    <w:p>
      <w:pPr>
        <w:pStyle w:val="34"/>
        <w:spacing w:before="0" w:beforeLines="0" w:after="120"/>
        <w:rPr>
          <w:rFonts w:hint="eastAsia"/>
        </w:rP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12</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1</w:t>
      </w:r>
      <w:r>
        <w:fldChar w:fldCharType="end"/>
      </w:r>
      <w:r>
        <w:rPr>
          <w:rFonts w:hint="eastAsia"/>
        </w:rPr>
        <w:t xml:space="preserve">  XXXXXX</w:t>
      </w:r>
    </w:p>
    <w:p>
      <w:pPr>
        <w:ind w:firstLine="480"/>
        <w:rPr>
          <w:rFonts w:hint="eastAsia"/>
        </w:rPr>
      </w:pPr>
    </w:p>
    <w:p>
      <w:pPr>
        <w:ind w:firstLine="480"/>
        <w:rPr>
          <w:rFonts w:hint="eastAsia"/>
        </w:rPr>
      </w:pPr>
    </w:p>
    <w:p>
      <w:pPr>
        <w:ind w:firstLine="480"/>
        <w:sectPr>
          <w:footnotePr>
            <w:numFmt w:val="decimalEnclosedCircleChinese"/>
            <w:numRestart w:val="eachSect"/>
          </w:footnotePr>
          <w:pgSz w:w="11907" w:h="16840"/>
          <w:pgMar w:top="1701" w:right="1474" w:bottom="1418" w:left="1474" w:header="1134" w:footer="992" w:gutter="0"/>
          <w:cols w:space="425" w:num="1"/>
          <w:docGrid w:linePitch="384" w:charSpace="7430"/>
        </w:sectPr>
      </w:pPr>
    </w:p>
    <w:p>
      <w:pPr>
        <w:pStyle w:val="2"/>
        <w:numPr>
          <w:ilvl w:val="0"/>
          <w:numId w:val="0"/>
        </w:numPr>
        <w:spacing w:before="480" w:after="240"/>
        <w:rPr>
          <w:rFonts w:hint="eastAsia"/>
        </w:rPr>
      </w:pPr>
      <w:bookmarkStart w:id="141" w:name="_Toc492980730"/>
      <w:bookmarkStart w:id="142" w:name="_Toc156292016"/>
      <w:bookmarkStart w:id="143" w:name="_Toc156291164"/>
      <w:bookmarkStart w:id="144" w:name="_Toc163533802"/>
      <w:r>
        <w:rPr>
          <w:rFonts w:hint="eastAsia"/>
        </w:rPr>
        <w:t>致  谢</w:t>
      </w:r>
      <w:bookmarkEnd w:id="141"/>
    </w:p>
    <w:p>
      <w:pPr>
        <w:ind w:firstLine="480"/>
        <w:rPr>
          <w:rFonts w:hint="eastAsia" w:ascii="方正书宋简体" w:eastAsia="方正书宋简体"/>
        </w:rPr>
      </w:pPr>
      <w:r>
        <w:rPr>
          <w:rFonts w:hint="eastAsia"/>
        </w:rPr>
        <w:t>致谢：对于毕业设计（论文）的指导教师，对毕业设计（论文）提过有益的建议或给予过帮助的同学、同事与集体，都应在论文的结尾部分书面致谢，言辞应恳切、实事求是。</w:t>
      </w:r>
      <w:bookmarkEnd w:id="142"/>
      <w:bookmarkEnd w:id="143"/>
      <w:bookmarkEnd w:id="144"/>
    </w:p>
    <w:p>
      <w:pPr>
        <w:ind w:firstLine="199" w:firstLineChars="83"/>
        <w:rPr>
          <w:rFonts w:hint="eastAsia"/>
        </w:rPr>
        <w:sectPr>
          <w:footnotePr>
            <w:numFmt w:val="decimalEnclosedCircleChinese"/>
            <w:numRestart w:val="eachSect"/>
          </w:footnotePr>
          <w:pgSz w:w="11907" w:h="16840"/>
          <w:pgMar w:top="1701" w:right="1474" w:bottom="1418" w:left="1474" w:header="1134" w:footer="992" w:gutter="0"/>
          <w:cols w:space="425" w:num="1"/>
          <w:docGrid w:linePitch="384" w:charSpace="7430"/>
        </w:sectPr>
      </w:pPr>
    </w:p>
    <w:p>
      <w:pPr>
        <w:pStyle w:val="2"/>
        <w:numPr>
          <w:ilvl w:val="0"/>
          <w:numId w:val="0"/>
        </w:numPr>
        <w:spacing w:before="480" w:after="240"/>
      </w:pPr>
      <w:bookmarkStart w:id="145" w:name="_Toc381976454"/>
      <w:bookmarkStart w:id="146" w:name="_Toc156291165"/>
      <w:bookmarkStart w:id="147" w:name="_Toc492980731"/>
      <w:bookmarkStart w:id="148" w:name="_Toc156292017"/>
      <w:bookmarkStart w:id="149" w:name="_Toc163533803"/>
      <w:r>
        <w:rPr>
          <w:rFonts w:hint="eastAsia"/>
        </w:rPr>
        <w:t>参考文献</w:t>
      </w:r>
      <w:bookmarkEnd w:id="145"/>
    </w:p>
    <w:p>
      <w:pPr>
        <w:ind w:firstLine="480"/>
      </w:pPr>
      <w:r>
        <w:fldChar w:fldCharType="begin"/>
      </w:r>
      <w:r>
        <w:instrText xml:space="preserve"> ADDIN EN.REFLIST </w:instrText>
      </w:r>
      <w:r>
        <w:fldChar w:fldCharType="end"/>
      </w:r>
    </w:p>
    <w:p>
      <w:pPr>
        <w:ind w:firstLine="480"/>
      </w:pPr>
    </w:p>
    <w:p>
      <w:pPr>
        <w:ind w:firstLine="480"/>
      </w:pPr>
      <w:r>
        <w:rPr>
          <w:rFonts w:hint="eastAsia"/>
        </w:rPr>
        <w:t>（</w:t>
      </w:r>
      <w:r>
        <w:rPr>
          <w:rFonts w:hint="eastAsia"/>
          <w:color w:val="FF0000"/>
        </w:rPr>
        <w:t>此上两空行不能删除，是为EndNote的参考文献列表所预留</w:t>
      </w:r>
      <w:r>
        <w:rPr>
          <w:rFonts w:hint="eastAsia"/>
        </w:rPr>
        <w:t>）</w:t>
      </w:r>
    </w:p>
    <w:p>
      <w:pPr>
        <w:ind w:firstLine="480"/>
      </w:pPr>
      <w:r>
        <w:t>文后著录的参考文献务必实事求是。论文中引用过的文献必须著录，未引用的文献不得出现。应遵循学术道德规范，避免涉嫌抄袭、剽窃等学术不端行为。</w:t>
      </w:r>
    </w:p>
    <w:p>
      <w:pPr>
        <w:widowControl/>
        <w:ind w:firstLine="480"/>
        <w:jc w:val="left"/>
      </w:pPr>
      <w:r>
        <w:t>参考文献一般应是作者亲自考察过的对学位论文有参考价值的文献，除特殊情况外，一般不应间接引用。</w:t>
      </w:r>
    </w:p>
    <w:p>
      <w:pPr>
        <w:widowControl/>
        <w:ind w:firstLine="480"/>
        <w:jc w:val="left"/>
      </w:pPr>
      <w:r>
        <w:t>参考文献应有权威性，要注意引用最新的文献。</w:t>
      </w:r>
    </w:p>
    <w:p>
      <w:pPr>
        <w:widowControl/>
        <w:ind w:firstLine="480"/>
        <w:jc w:val="left"/>
        <w:rPr>
          <w:rFonts w:ascii="宋体" w:hAnsi="宋体"/>
        </w:rPr>
      </w:pPr>
      <w:r>
        <w:rPr>
          <w:rFonts w:ascii="宋体" w:hAnsi="宋体"/>
        </w:rPr>
        <w:t>参考文献的数量：</w:t>
      </w:r>
    </w:p>
    <w:p>
      <w:pPr>
        <w:widowControl/>
        <w:ind w:firstLine="480"/>
        <w:jc w:val="left"/>
        <w:rPr>
          <w:rFonts w:hint="eastAsia"/>
        </w:rPr>
      </w:pPr>
      <w:r>
        <w:rPr>
          <w:rFonts w:hint="eastAsia" w:ascii="宋体" w:hAnsi="宋体"/>
        </w:rPr>
        <w:t>一般应</w:t>
      </w:r>
      <w:r>
        <w:rPr>
          <w:rFonts w:ascii="宋体" w:hAnsi="宋体"/>
        </w:rPr>
        <w:t>在</w:t>
      </w:r>
      <w:r>
        <w:rPr>
          <w:rFonts w:hint="eastAsia" w:ascii="宋体" w:hAnsi="宋体"/>
          <w:color w:val="0000FF"/>
        </w:rPr>
        <w:t>10</w:t>
      </w:r>
      <w:r>
        <w:rPr>
          <w:rFonts w:hint="eastAsia" w:ascii="宋体" w:hAnsi="宋体"/>
        </w:rPr>
        <w:t>篇以</w:t>
      </w:r>
      <w:r>
        <w:rPr>
          <w:rFonts w:ascii="宋体" w:hAnsi="宋体"/>
        </w:rPr>
        <w:t>上</w:t>
      </w:r>
      <w:r>
        <w:rPr>
          <w:rFonts w:hint="eastAsia" w:ascii="宋体" w:hAnsi="宋体"/>
        </w:rPr>
        <w:t>，其中</w:t>
      </w:r>
      <w:r>
        <w:rPr>
          <w:rFonts w:ascii="宋体" w:hAnsi="宋体"/>
        </w:rPr>
        <w:t>，</w:t>
      </w:r>
      <w:r>
        <w:rPr>
          <w:rFonts w:hint="eastAsia" w:ascii="宋体" w:hAnsi="宋体"/>
        </w:rPr>
        <w:t>期刊文献</w:t>
      </w:r>
      <w:r>
        <w:rPr>
          <w:rFonts w:ascii="宋体" w:hAnsi="宋体"/>
        </w:rPr>
        <w:t>不少于</w:t>
      </w:r>
      <w:r>
        <w:rPr>
          <w:rFonts w:hint="eastAsia" w:ascii="宋体" w:hAnsi="宋体"/>
        </w:rPr>
        <w:t>8篇</w:t>
      </w:r>
      <w:r>
        <w:rPr>
          <w:rFonts w:ascii="宋体" w:hAnsi="宋体"/>
        </w:rPr>
        <w:t>，</w:t>
      </w:r>
      <w:r>
        <w:rPr>
          <w:rFonts w:hint="eastAsia" w:ascii="宋体" w:hAnsi="宋体"/>
        </w:rPr>
        <w:t>国外文献不少于</w:t>
      </w:r>
      <w:r>
        <w:rPr>
          <w:rFonts w:hint="eastAsia" w:ascii="宋体" w:hAnsi="宋体"/>
          <w:color w:val="0000FF"/>
        </w:rPr>
        <w:t>2</w:t>
      </w:r>
      <w:r>
        <w:rPr>
          <w:rFonts w:hint="eastAsia" w:ascii="宋体" w:hAnsi="宋体"/>
        </w:rPr>
        <w:t>篇，</w:t>
      </w:r>
      <w:r>
        <w:rPr>
          <w:rFonts w:ascii="宋体" w:hAnsi="宋体"/>
          <w:color w:val="0000FF"/>
        </w:rPr>
        <w:t>均以近</w:t>
      </w:r>
      <w:r>
        <w:rPr>
          <w:rFonts w:hint="eastAsia" w:ascii="宋体" w:hAnsi="宋体"/>
          <w:color w:val="0000FF"/>
        </w:rPr>
        <w:t>5年</w:t>
      </w:r>
      <w:r>
        <w:rPr>
          <w:rFonts w:ascii="宋体" w:hAnsi="宋体"/>
          <w:color w:val="0000FF"/>
        </w:rPr>
        <w:t>的文献为主</w:t>
      </w:r>
      <w:r>
        <w:rPr>
          <w:rFonts w:hint="eastAsia" w:ascii="宋体" w:hAnsi="宋体"/>
        </w:rPr>
        <w:t>。</w:t>
      </w:r>
    </w:p>
    <w:p>
      <w:pPr>
        <w:ind w:firstLine="480"/>
        <w:rPr>
          <w:kern w:val="0"/>
          <w:szCs w:val="24"/>
        </w:rPr>
      </w:pPr>
      <w:r>
        <w:rPr>
          <w:szCs w:val="24"/>
        </w:rPr>
        <w:t>参考文献的著录格式应符合国家标准GB/T 7714-20</w:t>
      </w:r>
      <w:r>
        <w:rPr>
          <w:rFonts w:hint="eastAsia"/>
          <w:szCs w:val="24"/>
        </w:rPr>
        <w:t>1</w:t>
      </w:r>
      <w:r>
        <w:rPr>
          <w:szCs w:val="24"/>
        </w:rPr>
        <w:t>5《文后参考文献著录规则》。</w:t>
      </w:r>
      <w:r>
        <w:rPr>
          <w:kern w:val="0"/>
          <w:szCs w:val="24"/>
        </w:rPr>
        <w:t>参考文献中每条项目应齐全。</w:t>
      </w:r>
    </w:p>
    <w:p>
      <w:pPr>
        <w:widowControl/>
        <w:numPr>
          <w:ilvl w:val="0"/>
          <w:numId w:val="8"/>
        </w:numPr>
        <w:spacing w:before="120" w:beforeLines="50"/>
        <w:ind w:firstLine="482"/>
        <w:jc w:val="left"/>
        <w:rPr>
          <w:kern w:val="0"/>
          <w:szCs w:val="24"/>
        </w:rPr>
      </w:pPr>
      <w:r>
        <w:rPr>
          <w:rFonts w:hint="eastAsia"/>
          <w:b/>
          <w:bCs/>
          <w:kern w:val="0"/>
        </w:rPr>
        <w:t>顺序编码制</w:t>
      </w:r>
    </w:p>
    <w:p>
      <w:pPr>
        <w:widowControl/>
        <w:spacing w:before="120" w:beforeLines="50"/>
        <w:ind w:firstLine="480"/>
        <w:jc w:val="left"/>
        <w:rPr>
          <w:kern w:val="0"/>
        </w:rPr>
      </w:pPr>
      <w:r>
        <w:rPr>
          <w:kern w:val="0"/>
        </w:rPr>
        <w:t>文献中的作者不超过三位时全部列出，超过三位时，一般</w:t>
      </w:r>
      <w:r>
        <w:rPr>
          <w:color w:val="0000FF"/>
          <w:kern w:val="0"/>
        </w:rPr>
        <w:t>只列前三位</w:t>
      </w:r>
      <w:r>
        <w:rPr>
          <w:kern w:val="0"/>
        </w:rPr>
        <w:t>，中文的后面加 “</w:t>
      </w:r>
      <w:r>
        <w:rPr>
          <w:color w:val="0000FF"/>
          <w:kern w:val="0"/>
        </w:rPr>
        <w:t>等</w:t>
      </w:r>
      <w:r>
        <w:rPr>
          <w:kern w:val="0"/>
        </w:rPr>
        <w:t xml:space="preserve">”字，英文的后面加 </w:t>
      </w:r>
      <w:r>
        <w:rPr>
          <w:color w:val="0000FF"/>
          <w:kern w:val="0"/>
        </w:rPr>
        <w:t>“et al</w:t>
      </w:r>
      <w:r>
        <w:rPr>
          <w:kern w:val="0"/>
        </w:rPr>
        <w:t>”，作者姓名之间用</w:t>
      </w:r>
      <w:r>
        <w:rPr>
          <w:color w:val="0000FF"/>
          <w:kern w:val="0"/>
        </w:rPr>
        <w:t>逗号</w:t>
      </w:r>
      <w:r>
        <w:rPr>
          <w:kern w:val="0"/>
        </w:rPr>
        <w:t>分开</w:t>
      </w:r>
      <w:r>
        <w:rPr>
          <w:rFonts w:hint="eastAsia"/>
          <w:kern w:val="0"/>
        </w:rPr>
        <w:t>。</w:t>
      </w:r>
    </w:p>
    <w:p>
      <w:pPr>
        <w:widowControl/>
        <w:ind w:firstLine="480"/>
        <w:jc w:val="left"/>
        <w:rPr>
          <w:kern w:val="0"/>
        </w:rPr>
      </w:pPr>
      <w:r>
        <w:rPr>
          <w:kern w:val="0"/>
        </w:rPr>
        <w:t>外</w:t>
      </w:r>
      <w:r>
        <w:rPr>
          <w:rFonts w:hint="eastAsia"/>
          <w:kern w:val="0"/>
        </w:rPr>
        <w:t>国</w:t>
      </w:r>
      <w:r>
        <w:rPr>
          <w:kern w:val="0"/>
        </w:rPr>
        <w:t>人名一</w:t>
      </w:r>
      <w:r>
        <w:rPr>
          <w:rFonts w:hint="eastAsia"/>
          <w:kern w:val="0"/>
        </w:rPr>
        <w:t>般</w:t>
      </w:r>
      <w:r>
        <w:rPr>
          <w:kern w:val="0"/>
        </w:rPr>
        <w:t>采用</w:t>
      </w:r>
      <w:r>
        <w:rPr>
          <w:color w:val="0000FF"/>
          <w:kern w:val="0"/>
        </w:rPr>
        <w:t>姓在前，名在后</w:t>
      </w:r>
      <w:r>
        <w:rPr>
          <w:kern w:val="0"/>
        </w:rPr>
        <w:t>的著录法</w:t>
      </w:r>
      <w:r>
        <w:rPr>
          <w:rFonts w:hint="eastAsia"/>
          <w:kern w:val="0"/>
        </w:rPr>
        <w:t>，</w:t>
      </w:r>
      <w:r>
        <w:rPr>
          <w:color w:val="0000FF"/>
          <w:kern w:val="0"/>
        </w:rPr>
        <w:t>姓全写</w:t>
      </w:r>
      <w:r>
        <w:rPr>
          <w:rFonts w:hint="eastAsia"/>
          <w:kern w:val="0"/>
        </w:rPr>
        <w:t>且</w:t>
      </w:r>
      <w:r>
        <w:rPr>
          <w:color w:val="0000FF"/>
          <w:kern w:val="0"/>
        </w:rPr>
        <w:t>第一个字母大写</w:t>
      </w:r>
      <w:r>
        <w:rPr>
          <w:kern w:val="0"/>
        </w:rPr>
        <w:t>，</w:t>
      </w:r>
      <w:r>
        <w:rPr>
          <w:color w:val="0000FF"/>
          <w:kern w:val="0"/>
        </w:rPr>
        <w:t>名简写</w:t>
      </w:r>
      <w:r>
        <w:rPr>
          <w:rFonts w:hint="eastAsia"/>
          <w:color w:val="0000FF"/>
          <w:kern w:val="0"/>
        </w:rPr>
        <w:t>成单个大写字母</w:t>
      </w:r>
      <w:r>
        <w:rPr>
          <w:color w:val="0000FF"/>
          <w:kern w:val="0"/>
        </w:rPr>
        <w:t>且不加标点</w:t>
      </w:r>
      <w:r>
        <w:rPr>
          <w:kern w:val="0"/>
        </w:rPr>
        <w:t>，</w:t>
      </w:r>
      <w:r>
        <w:rPr>
          <w:rFonts w:hint="eastAsia"/>
          <w:kern w:val="0"/>
        </w:rPr>
        <w:t>姓和名之间空1格，</w:t>
      </w:r>
      <w:r>
        <w:rPr>
          <w:kern w:val="0"/>
        </w:rPr>
        <w:t>如：“</w:t>
      </w:r>
      <w:r>
        <w:t>MetcalfSW”</w:t>
      </w:r>
      <w:r>
        <w:rPr>
          <w:kern w:val="0"/>
        </w:rPr>
        <w:t>。</w:t>
      </w:r>
      <w:r>
        <w:rPr>
          <w:rFonts w:hint="eastAsia"/>
          <w:kern w:val="0"/>
        </w:rPr>
        <w:t>也可</w:t>
      </w:r>
      <w:r>
        <w:rPr>
          <w:kern w:val="0"/>
        </w:rPr>
        <w:t>采用</w:t>
      </w:r>
      <w:r>
        <w:rPr>
          <w:rFonts w:hint="eastAsia"/>
          <w:kern w:val="0"/>
        </w:rPr>
        <w:t>名</w:t>
      </w:r>
      <w:r>
        <w:rPr>
          <w:kern w:val="0"/>
        </w:rPr>
        <w:t>在前，</w:t>
      </w:r>
      <w:r>
        <w:rPr>
          <w:rFonts w:hint="eastAsia"/>
          <w:kern w:val="0"/>
        </w:rPr>
        <w:t>姓</w:t>
      </w:r>
      <w:r>
        <w:rPr>
          <w:kern w:val="0"/>
        </w:rPr>
        <w:t>在后的著录法</w:t>
      </w:r>
      <w:r>
        <w:rPr>
          <w:rFonts w:hint="eastAsia"/>
          <w:kern w:val="0"/>
        </w:rPr>
        <w:t>，</w:t>
      </w:r>
      <w:r>
        <w:rPr>
          <w:kern w:val="0"/>
        </w:rPr>
        <w:t>姓全写</w:t>
      </w:r>
      <w:r>
        <w:rPr>
          <w:rFonts w:hint="eastAsia"/>
          <w:kern w:val="0"/>
        </w:rPr>
        <w:t>且</w:t>
      </w:r>
      <w:r>
        <w:rPr>
          <w:kern w:val="0"/>
        </w:rPr>
        <w:t>第一个字母大写，名简写</w:t>
      </w:r>
      <w:r>
        <w:rPr>
          <w:rFonts w:hint="eastAsia"/>
          <w:kern w:val="0"/>
        </w:rPr>
        <w:t>成单个大写字母</w:t>
      </w:r>
      <w:r>
        <w:rPr>
          <w:kern w:val="0"/>
        </w:rPr>
        <w:t>且不加标点，</w:t>
      </w:r>
      <w:r>
        <w:rPr>
          <w:rFonts w:hint="eastAsia"/>
          <w:kern w:val="0"/>
        </w:rPr>
        <w:t>名和姓之间空1格，</w:t>
      </w:r>
      <w:r>
        <w:rPr>
          <w:kern w:val="0"/>
        </w:rPr>
        <w:t>如：“</w:t>
      </w:r>
      <w:r>
        <w:t>SW Metcalf”</w:t>
      </w:r>
      <w:r>
        <w:rPr>
          <w:kern w:val="0"/>
        </w:rPr>
        <w:t>。</w:t>
      </w:r>
    </w:p>
    <w:p>
      <w:pPr>
        <w:widowControl/>
        <w:ind w:firstLine="480"/>
        <w:jc w:val="left"/>
        <w:rPr>
          <w:kern w:val="0"/>
        </w:rPr>
      </w:pPr>
      <w:r>
        <w:rPr>
          <w:kern w:val="0"/>
        </w:rPr>
        <w:t>中文人名的英文表达方式：</w:t>
      </w:r>
    </w:p>
    <w:p>
      <w:pPr>
        <w:widowControl/>
        <w:ind w:firstLine="480"/>
        <w:jc w:val="left"/>
        <w:rPr>
          <w:kern w:val="0"/>
          <w:u w:val="single"/>
        </w:rPr>
      </w:pPr>
      <w:r>
        <w:rPr>
          <w:rFonts w:hint="eastAsia"/>
          <w:kern w:val="0"/>
        </w:rPr>
        <w:t>简写时，</w:t>
      </w:r>
      <w:r>
        <w:rPr>
          <w:kern w:val="0"/>
        </w:rPr>
        <w:t>采用</w:t>
      </w:r>
      <w:r>
        <w:rPr>
          <w:color w:val="0000FF"/>
          <w:kern w:val="0"/>
        </w:rPr>
        <w:t>姓在前，名在后</w:t>
      </w:r>
      <w:r>
        <w:rPr>
          <w:kern w:val="0"/>
        </w:rPr>
        <w:t>的著录法</w:t>
      </w:r>
      <w:r>
        <w:rPr>
          <w:rFonts w:hint="eastAsia"/>
          <w:kern w:val="0"/>
        </w:rPr>
        <w:t>，</w:t>
      </w:r>
      <w:r>
        <w:rPr>
          <w:color w:val="0000FF"/>
          <w:kern w:val="0"/>
        </w:rPr>
        <w:t>姓全写</w:t>
      </w:r>
      <w:r>
        <w:rPr>
          <w:rFonts w:hint="eastAsia"/>
          <w:color w:val="0000FF"/>
          <w:kern w:val="0"/>
        </w:rPr>
        <w:t>且</w:t>
      </w:r>
      <w:r>
        <w:rPr>
          <w:color w:val="0000FF"/>
          <w:kern w:val="0"/>
        </w:rPr>
        <w:t>第一个字母大写</w:t>
      </w:r>
      <w:r>
        <w:rPr>
          <w:kern w:val="0"/>
        </w:rPr>
        <w:t>，</w:t>
      </w:r>
      <w:r>
        <w:rPr>
          <w:color w:val="0000FF"/>
          <w:kern w:val="0"/>
        </w:rPr>
        <w:t>名简写</w:t>
      </w:r>
      <w:r>
        <w:rPr>
          <w:rFonts w:hint="eastAsia"/>
          <w:color w:val="0000FF"/>
          <w:kern w:val="0"/>
        </w:rPr>
        <w:t>成单个大写字母</w:t>
      </w:r>
      <w:r>
        <w:rPr>
          <w:color w:val="0000FF"/>
          <w:kern w:val="0"/>
        </w:rPr>
        <w:t>且不加标点</w:t>
      </w:r>
      <w:r>
        <w:rPr>
          <w:kern w:val="0"/>
        </w:rPr>
        <w:t>，如，“钱学森”，简写为“Qian XS”</w:t>
      </w:r>
      <w:r>
        <w:rPr>
          <w:rFonts w:hint="eastAsia"/>
          <w:kern w:val="0"/>
        </w:rPr>
        <w:t>。</w:t>
      </w:r>
    </w:p>
    <w:p>
      <w:pPr>
        <w:widowControl/>
        <w:ind w:firstLine="480"/>
        <w:jc w:val="left"/>
        <w:rPr>
          <w:kern w:val="0"/>
          <w:u w:val="single"/>
        </w:rPr>
      </w:pPr>
      <w:r>
        <w:rPr>
          <w:rFonts w:hint="eastAsia"/>
          <w:kern w:val="0"/>
        </w:rPr>
        <w:t>全拼时，</w:t>
      </w:r>
      <w:r>
        <w:rPr>
          <w:color w:val="0000FF"/>
          <w:kern w:val="0"/>
        </w:rPr>
        <w:t>名在前，姓在后</w:t>
      </w:r>
      <w:r>
        <w:rPr>
          <w:kern w:val="0"/>
        </w:rPr>
        <w:t>的著录法</w:t>
      </w:r>
      <w:r>
        <w:rPr>
          <w:rFonts w:hint="eastAsia"/>
          <w:kern w:val="0"/>
        </w:rPr>
        <w:t>，</w:t>
      </w:r>
      <w:r>
        <w:rPr>
          <w:kern w:val="0"/>
        </w:rPr>
        <w:t>名的第一个字母大写，名连写</w:t>
      </w:r>
      <w:r>
        <w:rPr>
          <w:rFonts w:hint="eastAsia"/>
          <w:kern w:val="0"/>
        </w:rPr>
        <w:t>，</w:t>
      </w:r>
      <w:r>
        <w:rPr>
          <w:kern w:val="0"/>
        </w:rPr>
        <w:t>名后空1</w:t>
      </w:r>
      <w:r>
        <w:rPr>
          <w:rFonts w:hint="eastAsia"/>
          <w:kern w:val="0"/>
        </w:rPr>
        <w:t>格</w:t>
      </w:r>
      <w:r>
        <w:rPr>
          <w:kern w:val="0"/>
        </w:rPr>
        <w:t>写姓，姓的第一个字母大写。如，“钱学森”，写为“XuesenQian”</w:t>
      </w:r>
      <w:r>
        <w:rPr>
          <w:rFonts w:hint="eastAsia"/>
          <w:kern w:val="0"/>
        </w:rPr>
        <w:t>。</w:t>
      </w:r>
    </w:p>
    <w:p>
      <w:pPr>
        <w:ind w:firstLine="480"/>
        <w:rPr>
          <w:bCs/>
          <w:szCs w:val="24"/>
        </w:rPr>
      </w:pPr>
      <w:r>
        <w:rPr>
          <w:bCs/>
          <w:szCs w:val="24"/>
        </w:rPr>
        <w:t>文后参考文献著录格式</w:t>
      </w:r>
      <w:r>
        <w:rPr>
          <w:color w:val="0000FF"/>
          <w:kern w:val="0"/>
        </w:rPr>
        <w:t>范例样板</w:t>
      </w:r>
      <w:r>
        <w:rPr>
          <w:bCs/>
          <w:szCs w:val="24"/>
        </w:rPr>
        <w:t>，采用五号。</w:t>
      </w:r>
    </w:p>
    <w:p>
      <w:pPr>
        <w:ind w:firstLine="480"/>
        <w:rPr>
          <w:rFonts w:ascii="宋体" w:hAnsi="宋体"/>
        </w:rPr>
      </w:pPr>
    </w:p>
    <w:p>
      <w:pPr>
        <w:ind w:firstLine="480"/>
        <w:rPr>
          <w:kern w:val="0"/>
          <w:szCs w:val="24"/>
        </w:rPr>
      </w:pPr>
      <w:r>
        <w:rPr>
          <w:kern w:val="0"/>
          <w:szCs w:val="24"/>
        </w:rPr>
        <w:t>具体要求如下：</w:t>
      </w:r>
    </w:p>
    <w:p>
      <w:pPr>
        <w:ind w:firstLine="480"/>
      </w:pPr>
      <w:r>
        <w:t>A 专著（包括普通图书［M］、论文集和会议录［C］、科技报告［R］、学位论文［D］、标准［S］）</w:t>
      </w:r>
    </w:p>
    <w:p>
      <w:pPr>
        <w:ind w:firstLine="480"/>
      </w:pPr>
      <w:r>
        <w:t>主要责任者．文献题名［文献类型标志］．其他责任者．</w:t>
      </w:r>
      <w:r>
        <w:rPr>
          <w:color w:val="800080"/>
          <w:kern w:val="0"/>
          <w:szCs w:val="24"/>
        </w:rPr>
        <w:t>版本项(第１版不标注)</w:t>
      </w:r>
      <w:r>
        <w:t xml:space="preserve"> ．出版地：出版者，出版年：引文页码．获取和访问路径．</w:t>
      </w:r>
    </w:p>
    <w:p>
      <w:pPr>
        <w:ind w:firstLine="480"/>
      </w:pPr>
    </w:p>
    <w:p>
      <w:pPr>
        <w:ind w:firstLine="480"/>
      </w:pPr>
      <w:r>
        <w:t>B 专著中的析出文献</w:t>
      </w:r>
    </w:p>
    <w:p>
      <w:pPr>
        <w:ind w:firstLine="480"/>
      </w:pPr>
      <w:r>
        <w:t>析出文献主要责任者．析出文献题名[文献类型标志]．析出文献其他责任者//专著主要责任者．专著题名：其他题名信息.</w:t>
      </w:r>
      <w:r>
        <w:rPr>
          <w:color w:val="800080"/>
          <w:kern w:val="0"/>
        </w:rPr>
        <w:t xml:space="preserve"> 版本项(第１版不标注)</w:t>
      </w:r>
      <w:r>
        <w:t xml:space="preserve"> ．出版地：出版者，出版年：析出文献的起止页码．获取和访问路径．</w:t>
      </w:r>
    </w:p>
    <w:p>
      <w:pPr>
        <w:ind w:firstLine="480"/>
      </w:pPr>
      <w:r>
        <w:t>C连续出版物</w:t>
      </w:r>
    </w:p>
    <w:p>
      <w:pPr>
        <w:ind w:firstLine="480"/>
      </w:pPr>
      <w:r>
        <w:t>主要责任者．题名:其他题名信息［文献类型标志］．年，卷（期）－年，卷（期）.出版地：出版者，出版年．获取和访问路径．</w:t>
      </w:r>
    </w:p>
    <w:p>
      <w:pPr>
        <w:ind w:firstLine="480"/>
      </w:pPr>
      <w:r>
        <w:t>D连续出版物中的析出文献（包括期刊中析出的文献[J]、报纸中析出的文献[N].）</w:t>
      </w:r>
    </w:p>
    <w:p>
      <w:pPr>
        <w:ind w:firstLine="480"/>
      </w:pPr>
      <w:r>
        <w:t>析出文献主要责任者．析出文献题名［文献类型标志］．连续出版物题名：其他题名信息，年，卷（期）：页码．获取和访问路径．</w:t>
      </w:r>
    </w:p>
    <w:p>
      <w:pPr>
        <w:ind w:firstLine="480"/>
      </w:pPr>
      <w:r>
        <w:t>E专利文献</w:t>
      </w:r>
    </w:p>
    <w:p>
      <w:pPr>
        <w:ind w:firstLine="480"/>
      </w:pPr>
      <w:r>
        <w:t>专利发明者/专利申请者或所有者．专利题名: 专利国别,专利号［文献类型标志］.公告日期或公开日期. 获取和访问路径．</w:t>
      </w:r>
    </w:p>
    <w:p>
      <w:pPr>
        <w:ind w:firstLine="480"/>
      </w:pPr>
      <w:r>
        <w:t>F电子文献（包括专著或连续出版物中析出的电子文献）</w:t>
      </w:r>
    </w:p>
    <w:p>
      <w:pPr>
        <w:ind w:firstLine="480"/>
      </w:pPr>
      <w:r>
        <w:t>主要责任者．题名：其他题名信息[文献类型标志/载体类型标志]．出版地：出版者，出版年（更新或修改日期）．获取和访问路径．</w:t>
      </w:r>
    </w:p>
    <w:p>
      <w:pPr>
        <w:ind w:firstLine="480"/>
      </w:pPr>
    </w:p>
    <w:p>
      <w:pPr>
        <w:pStyle w:val="34"/>
        <w:spacing w:before="120" w:afterLines="0"/>
      </w:pPr>
      <w:r>
        <w:t>表</w:t>
      </w:r>
      <w:r>
        <w:rPr>
          <w:rFonts w:hint="eastAsia"/>
        </w:rPr>
        <w:t>2-2</w:t>
      </w:r>
      <w:r>
        <w:t xml:space="preserve"> 文献类型和标志代码</w:t>
      </w:r>
    </w:p>
    <w:tbl>
      <w:tblPr>
        <w:tblStyle w:val="31"/>
        <w:tblW w:w="8738"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84"/>
        <w:gridCol w:w="2184"/>
        <w:gridCol w:w="2185"/>
        <w:gridCol w:w="218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358" w:hRule="atLeast"/>
          <w:jc w:val="center"/>
        </w:trPr>
        <w:tc>
          <w:tcPr>
            <w:tcW w:w="2184" w:type="dxa"/>
            <w:tcBorders>
              <w:top w:val="single" w:color="auto" w:sz="12" w:space="0"/>
              <w:bottom w:val="single" w:color="auto" w:sz="8" w:space="0"/>
            </w:tcBorders>
            <w:noWrap w:val="0"/>
            <w:vAlign w:val="center"/>
          </w:tcPr>
          <w:p>
            <w:pPr>
              <w:ind w:firstLine="420"/>
              <w:jc w:val="center"/>
              <w:rPr>
                <w:sz w:val="21"/>
              </w:rPr>
            </w:pPr>
            <w:r>
              <w:rPr>
                <w:sz w:val="21"/>
              </w:rPr>
              <w:t>文献类型</w:t>
            </w:r>
          </w:p>
        </w:tc>
        <w:tc>
          <w:tcPr>
            <w:tcW w:w="2184" w:type="dxa"/>
            <w:tcBorders>
              <w:top w:val="single" w:color="auto" w:sz="12" w:space="0"/>
              <w:bottom w:val="single" w:color="auto" w:sz="8" w:space="0"/>
            </w:tcBorders>
            <w:noWrap w:val="0"/>
            <w:vAlign w:val="center"/>
          </w:tcPr>
          <w:p>
            <w:pPr>
              <w:ind w:firstLine="420"/>
              <w:jc w:val="center"/>
              <w:rPr>
                <w:color w:val="0000FF"/>
                <w:sz w:val="21"/>
              </w:rPr>
            </w:pPr>
            <w:r>
              <w:rPr>
                <w:color w:val="0000FF"/>
                <w:sz w:val="21"/>
              </w:rPr>
              <w:t>标志代码</w:t>
            </w:r>
          </w:p>
        </w:tc>
        <w:tc>
          <w:tcPr>
            <w:tcW w:w="2185" w:type="dxa"/>
            <w:tcBorders>
              <w:top w:val="single" w:color="auto" w:sz="12" w:space="0"/>
              <w:bottom w:val="single" w:color="auto" w:sz="8" w:space="0"/>
            </w:tcBorders>
            <w:noWrap w:val="0"/>
            <w:vAlign w:val="center"/>
          </w:tcPr>
          <w:p>
            <w:pPr>
              <w:ind w:firstLine="420"/>
              <w:jc w:val="center"/>
              <w:rPr>
                <w:sz w:val="21"/>
              </w:rPr>
            </w:pPr>
            <w:r>
              <w:rPr>
                <w:sz w:val="21"/>
              </w:rPr>
              <w:t>文献类型</w:t>
            </w:r>
          </w:p>
        </w:tc>
        <w:tc>
          <w:tcPr>
            <w:tcW w:w="2185" w:type="dxa"/>
            <w:tcBorders>
              <w:top w:val="single" w:color="auto" w:sz="12" w:space="0"/>
              <w:bottom w:val="single" w:color="auto" w:sz="8" w:space="0"/>
            </w:tcBorders>
            <w:noWrap w:val="0"/>
            <w:vAlign w:val="center"/>
          </w:tcPr>
          <w:p>
            <w:pPr>
              <w:ind w:firstLine="420"/>
              <w:jc w:val="center"/>
              <w:rPr>
                <w:color w:val="0000FF"/>
                <w:sz w:val="21"/>
              </w:rPr>
            </w:pPr>
            <w:r>
              <w:rPr>
                <w:color w:val="0000FF"/>
                <w:sz w:val="21"/>
              </w:rPr>
              <w:t>标志代码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358" w:hRule="atLeast"/>
          <w:jc w:val="center"/>
        </w:trPr>
        <w:tc>
          <w:tcPr>
            <w:tcW w:w="2184" w:type="dxa"/>
            <w:tcBorders>
              <w:top w:val="single" w:color="auto" w:sz="8" w:space="0"/>
              <w:bottom w:val="nil"/>
            </w:tcBorders>
            <w:noWrap w:val="0"/>
            <w:vAlign w:val="center"/>
          </w:tcPr>
          <w:p>
            <w:pPr>
              <w:ind w:firstLine="420"/>
              <w:jc w:val="center"/>
              <w:rPr>
                <w:sz w:val="21"/>
              </w:rPr>
            </w:pPr>
            <w:r>
              <w:rPr>
                <w:sz w:val="21"/>
              </w:rPr>
              <w:t>普通图书</w:t>
            </w:r>
          </w:p>
        </w:tc>
        <w:tc>
          <w:tcPr>
            <w:tcW w:w="2184" w:type="dxa"/>
            <w:tcBorders>
              <w:top w:val="single" w:color="auto" w:sz="8" w:space="0"/>
              <w:bottom w:val="nil"/>
            </w:tcBorders>
            <w:noWrap w:val="0"/>
            <w:vAlign w:val="center"/>
          </w:tcPr>
          <w:p>
            <w:pPr>
              <w:ind w:firstLine="420"/>
              <w:jc w:val="center"/>
              <w:rPr>
                <w:color w:val="0000FF"/>
                <w:sz w:val="21"/>
              </w:rPr>
            </w:pPr>
            <w:r>
              <w:rPr>
                <w:color w:val="0000FF"/>
                <w:sz w:val="21"/>
              </w:rPr>
              <w:t>M</w:t>
            </w:r>
          </w:p>
        </w:tc>
        <w:tc>
          <w:tcPr>
            <w:tcW w:w="2185" w:type="dxa"/>
            <w:tcBorders>
              <w:top w:val="single" w:color="auto" w:sz="8" w:space="0"/>
              <w:bottom w:val="nil"/>
            </w:tcBorders>
            <w:noWrap w:val="0"/>
            <w:vAlign w:val="center"/>
          </w:tcPr>
          <w:p>
            <w:pPr>
              <w:ind w:firstLine="420"/>
              <w:jc w:val="center"/>
              <w:rPr>
                <w:sz w:val="21"/>
              </w:rPr>
            </w:pPr>
            <w:r>
              <w:rPr>
                <w:sz w:val="21"/>
              </w:rPr>
              <w:t>会议录</w:t>
            </w:r>
          </w:p>
        </w:tc>
        <w:tc>
          <w:tcPr>
            <w:tcW w:w="2185" w:type="dxa"/>
            <w:tcBorders>
              <w:top w:val="single" w:color="auto" w:sz="8" w:space="0"/>
              <w:bottom w:val="nil"/>
            </w:tcBorders>
            <w:noWrap w:val="0"/>
            <w:vAlign w:val="center"/>
          </w:tcPr>
          <w:p>
            <w:pPr>
              <w:ind w:firstLine="420"/>
              <w:jc w:val="center"/>
              <w:rPr>
                <w:color w:val="0000FF"/>
                <w:sz w:val="21"/>
              </w:rPr>
            </w:pPr>
            <w:r>
              <w:rPr>
                <w:color w:val="0000FF"/>
                <w:sz w:val="21"/>
              </w:rPr>
              <w:t>C</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358" w:hRule="atLeast"/>
          <w:jc w:val="center"/>
        </w:trPr>
        <w:tc>
          <w:tcPr>
            <w:tcW w:w="2184" w:type="dxa"/>
            <w:tcBorders>
              <w:top w:val="nil"/>
            </w:tcBorders>
            <w:noWrap w:val="0"/>
            <w:vAlign w:val="center"/>
          </w:tcPr>
          <w:p>
            <w:pPr>
              <w:ind w:firstLine="420"/>
              <w:jc w:val="center"/>
              <w:rPr>
                <w:sz w:val="21"/>
              </w:rPr>
            </w:pPr>
            <w:r>
              <w:rPr>
                <w:sz w:val="21"/>
              </w:rPr>
              <w:t>汇编</w:t>
            </w:r>
          </w:p>
        </w:tc>
        <w:tc>
          <w:tcPr>
            <w:tcW w:w="2184" w:type="dxa"/>
            <w:tcBorders>
              <w:top w:val="nil"/>
            </w:tcBorders>
            <w:noWrap w:val="0"/>
            <w:vAlign w:val="center"/>
          </w:tcPr>
          <w:p>
            <w:pPr>
              <w:ind w:firstLine="420"/>
              <w:jc w:val="center"/>
              <w:rPr>
                <w:color w:val="0000FF"/>
                <w:sz w:val="21"/>
              </w:rPr>
            </w:pPr>
            <w:r>
              <w:rPr>
                <w:color w:val="0000FF"/>
                <w:sz w:val="21"/>
              </w:rPr>
              <w:t>G</w:t>
            </w:r>
          </w:p>
        </w:tc>
        <w:tc>
          <w:tcPr>
            <w:tcW w:w="2185" w:type="dxa"/>
            <w:tcBorders>
              <w:top w:val="nil"/>
            </w:tcBorders>
            <w:noWrap w:val="0"/>
            <w:vAlign w:val="center"/>
          </w:tcPr>
          <w:p>
            <w:pPr>
              <w:ind w:firstLine="420"/>
              <w:jc w:val="center"/>
              <w:rPr>
                <w:sz w:val="21"/>
              </w:rPr>
            </w:pPr>
            <w:r>
              <w:rPr>
                <w:sz w:val="21"/>
              </w:rPr>
              <w:t>报纸</w:t>
            </w:r>
          </w:p>
        </w:tc>
        <w:tc>
          <w:tcPr>
            <w:tcW w:w="2185" w:type="dxa"/>
            <w:tcBorders>
              <w:top w:val="nil"/>
            </w:tcBorders>
            <w:noWrap w:val="0"/>
            <w:vAlign w:val="center"/>
          </w:tcPr>
          <w:p>
            <w:pPr>
              <w:ind w:firstLine="420"/>
              <w:jc w:val="center"/>
              <w:rPr>
                <w:color w:val="0000FF"/>
                <w:sz w:val="21"/>
              </w:rPr>
            </w:pPr>
            <w:r>
              <w:rPr>
                <w:color w:val="0000FF"/>
                <w:sz w:val="21"/>
              </w:rPr>
              <w:t>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358" w:hRule="atLeast"/>
          <w:jc w:val="center"/>
        </w:trPr>
        <w:tc>
          <w:tcPr>
            <w:tcW w:w="2184" w:type="dxa"/>
            <w:noWrap w:val="0"/>
            <w:vAlign w:val="center"/>
          </w:tcPr>
          <w:p>
            <w:pPr>
              <w:ind w:firstLine="420"/>
              <w:jc w:val="center"/>
              <w:rPr>
                <w:sz w:val="21"/>
              </w:rPr>
            </w:pPr>
            <w:r>
              <w:rPr>
                <w:sz w:val="21"/>
              </w:rPr>
              <w:t>期刊</w:t>
            </w:r>
          </w:p>
        </w:tc>
        <w:tc>
          <w:tcPr>
            <w:tcW w:w="2184" w:type="dxa"/>
            <w:noWrap w:val="0"/>
            <w:vAlign w:val="center"/>
          </w:tcPr>
          <w:p>
            <w:pPr>
              <w:ind w:firstLine="420"/>
              <w:jc w:val="center"/>
              <w:rPr>
                <w:color w:val="0000FF"/>
                <w:sz w:val="21"/>
              </w:rPr>
            </w:pPr>
            <w:r>
              <w:rPr>
                <w:color w:val="0000FF"/>
                <w:sz w:val="21"/>
              </w:rPr>
              <w:t>J</w:t>
            </w:r>
          </w:p>
        </w:tc>
        <w:tc>
          <w:tcPr>
            <w:tcW w:w="2185" w:type="dxa"/>
            <w:noWrap w:val="0"/>
            <w:vAlign w:val="center"/>
          </w:tcPr>
          <w:p>
            <w:pPr>
              <w:ind w:firstLine="420"/>
              <w:jc w:val="center"/>
              <w:rPr>
                <w:sz w:val="21"/>
              </w:rPr>
            </w:pPr>
            <w:r>
              <w:rPr>
                <w:sz w:val="21"/>
              </w:rPr>
              <w:t>学位论文</w:t>
            </w:r>
          </w:p>
        </w:tc>
        <w:tc>
          <w:tcPr>
            <w:tcW w:w="2185" w:type="dxa"/>
            <w:noWrap w:val="0"/>
            <w:vAlign w:val="center"/>
          </w:tcPr>
          <w:p>
            <w:pPr>
              <w:ind w:firstLine="1200" w:firstLineChars="500"/>
              <w:rPr>
                <w:color w:val="0000FF"/>
              </w:rPr>
            </w:pPr>
            <w:r>
              <w:rPr>
                <w:color w:val="0000FF"/>
              </w:rPr>
              <w:t>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358" w:hRule="atLeast"/>
          <w:jc w:val="center"/>
        </w:trPr>
        <w:tc>
          <w:tcPr>
            <w:tcW w:w="2184" w:type="dxa"/>
            <w:noWrap w:val="0"/>
            <w:vAlign w:val="center"/>
          </w:tcPr>
          <w:p>
            <w:pPr>
              <w:ind w:firstLine="420"/>
              <w:jc w:val="center"/>
              <w:rPr>
                <w:sz w:val="21"/>
              </w:rPr>
            </w:pPr>
            <w:r>
              <w:rPr>
                <w:sz w:val="21"/>
              </w:rPr>
              <w:t>报告</w:t>
            </w:r>
          </w:p>
        </w:tc>
        <w:tc>
          <w:tcPr>
            <w:tcW w:w="2184" w:type="dxa"/>
            <w:noWrap w:val="0"/>
            <w:vAlign w:val="center"/>
          </w:tcPr>
          <w:p>
            <w:pPr>
              <w:ind w:firstLine="420"/>
              <w:jc w:val="center"/>
              <w:rPr>
                <w:color w:val="0000FF"/>
                <w:sz w:val="21"/>
              </w:rPr>
            </w:pPr>
            <w:r>
              <w:rPr>
                <w:color w:val="0000FF"/>
                <w:sz w:val="21"/>
              </w:rPr>
              <w:t>R</w:t>
            </w:r>
          </w:p>
        </w:tc>
        <w:tc>
          <w:tcPr>
            <w:tcW w:w="2185" w:type="dxa"/>
            <w:noWrap w:val="0"/>
            <w:vAlign w:val="center"/>
          </w:tcPr>
          <w:p>
            <w:pPr>
              <w:ind w:firstLine="420"/>
              <w:jc w:val="center"/>
              <w:rPr>
                <w:sz w:val="21"/>
              </w:rPr>
            </w:pPr>
            <w:r>
              <w:rPr>
                <w:sz w:val="21"/>
              </w:rPr>
              <w:t>标准</w:t>
            </w:r>
          </w:p>
        </w:tc>
        <w:tc>
          <w:tcPr>
            <w:tcW w:w="2185" w:type="dxa"/>
            <w:noWrap w:val="0"/>
            <w:vAlign w:val="center"/>
          </w:tcPr>
          <w:p>
            <w:pPr>
              <w:ind w:firstLine="420"/>
              <w:jc w:val="center"/>
              <w:rPr>
                <w:color w:val="0000FF"/>
                <w:sz w:val="21"/>
              </w:rPr>
            </w:pPr>
            <w:r>
              <w:rPr>
                <w:color w:val="0000FF"/>
                <w:sz w:val="21"/>
              </w:rPr>
              <w:t>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373" w:hRule="atLeast"/>
          <w:jc w:val="center"/>
        </w:trPr>
        <w:tc>
          <w:tcPr>
            <w:tcW w:w="2184" w:type="dxa"/>
            <w:noWrap w:val="0"/>
            <w:vAlign w:val="center"/>
          </w:tcPr>
          <w:p>
            <w:pPr>
              <w:ind w:firstLine="420"/>
              <w:jc w:val="center"/>
              <w:rPr>
                <w:sz w:val="21"/>
              </w:rPr>
            </w:pPr>
            <w:r>
              <w:rPr>
                <w:sz w:val="21"/>
              </w:rPr>
              <w:t>专利</w:t>
            </w:r>
          </w:p>
        </w:tc>
        <w:tc>
          <w:tcPr>
            <w:tcW w:w="2184" w:type="dxa"/>
            <w:noWrap w:val="0"/>
            <w:vAlign w:val="center"/>
          </w:tcPr>
          <w:p>
            <w:pPr>
              <w:ind w:firstLine="420"/>
              <w:jc w:val="center"/>
              <w:rPr>
                <w:color w:val="0000FF"/>
                <w:sz w:val="21"/>
              </w:rPr>
            </w:pPr>
            <w:r>
              <w:rPr>
                <w:color w:val="0000FF"/>
                <w:sz w:val="21"/>
              </w:rPr>
              <w:t>P</w:t>
            </w:r>
          </w:p>
        </w:tc>
        <w:tc>
          <w:tcPr>
            <w:tcW w:w="2185" w:type="dxa"/>
            <w:noWrap w:val="0"/>
            <w:vAlign w:val="center"/>
          </w:tcPr>
          <w:p>
            <w:pPr>
              <w:ind w:firstLine="420"/>
              <w:jc w:val="center"/>
              <w:rPr>
                <w:sz w:val="21"/>
              </w:rPr>
            </w:pPr>
            <w:r>
              <w:rPr>
                <w:sz w:val="21"/>
              </w:rPr>
              <w:t>数据库</w:t>
            </w:r>
          </w:p>
        </w:tc>
        <w:tc>
          <w:tcPr>
            <w:tcW w:w="2185" w:type="dxa"/>
            <w:noWrap w:val="0"/>
            <w:vAlign w:val="center"/>
          </w:tcPr>
          <w:p>
            <w:pPr>
              <w:ind w:firstLine="420"/>
              <w:jc w:val="center"/>
              <w:rPr>
                <w:color w:val="0000FF"/>
                <w:sz w:val="21"/>
              </w:rPr>
            </w:pPr>
            <w:r>
              <w:rPr>
                <w:color w:val="0000FF"/>
                <w:sz w:val="21"/>
              </w:rPr>
              <w:t>DB</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373" w:hRule="atLeast"/>
          <w:jc w:val="center"/>
        </w:trPr>
        <w:tc>
          <w:tcPr>
            <w:tcW w:w="2184" w:type="dxa"/>
            <w:tcBorders>
              <w:bottom w:val="single" w:color="auto" w:sz="12" w:space="0"/>
            </w:tcBorders>
            <w:noWrap w:val="0"/>
            <w:vAlign w:val="center"/>
          </w:tcPr>
          <w:p>
            <w:pPr>
              <w:ind w:firstLine="420"/>
              <w:jc w:val="center"/>
              <w:rPr>
                <w:sz w:val="21"/>
              </w:rPr>
            </w:pPr>
            <w:r>
              <w:rPr>
                <w:sz w:val="21"/>
              </w:rPr>
              <w:t>计算机程序</w:t>
            </w:r>
          </w:p>
        </w:tc>
        <w:tc>
          <w:tcPr>
            <w:tcW w:w="2184" w:type="dxa"/>
            <w:tcBorders>
              <w:bottom w:val="single" w:color="auto" w:sz="12" w:space="0"/>
            </w:tcBorders>
            <w:noWrap w:val="0"/>
            <w:vAlign w:val="center"/>
          </w:tcPr>
          <w:p>
            <w:pPr>
              <w:ind w:firstLine="420"/>
              <w:jc w:val="center"/>
              <w:rPr>
                <w:color w:val="0000FF"/>
                <w:sz w:val="21"/>
              </w:rPr>
            </w:pPr>
            <w:r>
              <w:rPr>
                <w:color w:val="0000FF"/>
                <w:sz w:val="21"/>
              </w:rPr>
              <w:t>CP</w:t>
            </w:r>
          </w:p>
        </w:tc>
        <w:tc>
          <w:tcPr>
            <w:tcW w:w="2185" w:type="dxa"/>
            <w:tcBorders>
              <w:bottom w:val="single" w:color="auto" w:sz="12" w:space="0"/>
            </w:tcBorders>
            <w:noWrap w:val="0"/>
            <w:vAlign w:val="center"/>
          </w:tcPr>
          <w:p>
            <w:pPr>
              <w:ind w:firstLine="420"/>
              <w:jc w:val="center"/>
              <w:rPr>
                <w:sz w:val="21"/>
              </w:rPr>
            </w:pPr>
            <w:r>
              <w:rPr>
                <w:sz w:val="21"/>
              </w:rPr>
              <w:t>电子公告</w:t>
            </w:r>
          </w:p>
        </w:tc>
        <w:tc>
          <w:tcPr>
            <w:tcW w:w="2185" w:type="dxa"/>
            <w:tcBorders>
              <w:bottom w:val="single" w:color="auto" w:sz="12" w:space="0"/>
            </w:tcBorders>
            <w:noWrap w:val="0"/>
            <w:vAlign w:val="center"/>
          </w:tcPr>
          <w:p>
            <w:pPr>
              <w:ind w:firstLine="420"/>
              <w:jc w:val="center"/>
              <w:rPr>
                <w:color w:val="0000FF"/>
                <w:sz w:val="21"/>
              </w:rPr>
            </w:pPr>
            <w:r>
              <w:rPr>
                <w:color w:val="0000FF"/>
                <w:sz w:val="21"/>
              </w:rPr>
              <w:t>EB</w:t>
            </w:r>
          </w:p>
        </w:tc>
      </w:tr>
    </w:tbl>
    <w:p>
      <w:pPr>
        <w:ind w:firstLine="420"/>
        <w:jc w:val="center"/>
        <w:rPr>
          <w:sz w:val="21"/>
        </w:rPr>
      </w:pPr>
    </w:p>
    <w:p>
      <w:pPr>
        <w:pStyle w:val="34"/>
        <w:spacing w:before="120" w:afterLines="0"/>
      </w:pPr>
      <w:r>
        <w:t>表2</w:t>
      </w:r>
      <w:r>
        <w:rPr>
          <w:rFonts w:hint="eastAsia"/>
        </w:rPr>
        <w:t>-3</w:t>
      </w:r>
      <w:r>
        <w:t xml:space="preserve"> 电子文献载体和标志代码</w:t>
      </w:r>
    </w:p>
    <w:tbl>
      <w:tblPr>
        <w:tblStyle w:val="31"/>
        <w:tblW w:w="8738"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84"/>
        <w:gridCol w:w="2184"/>
        <w:gridCol w:w="2185"/>
        <w:gridCol w:w="2185"/>
      </w:tblGrid>
      <w:tr>
        <w:trPr>
          <w:trHeight w:val="343" w:hRule="atLeast"/>
          <w:jc w:val="center"/>
        </w:trPr>
        <w:tc>
          <w:tcPr>
            <w:tcW w:w="2184" w:type="dxa"/>
            <w:tcBorders>
              <w:top w:val="single" w:color="auto" w:sz="12" w:space="0"/>
              <w:bottom w:val="single" w:color="auto" w:sz="8" w:space="0"/>
            </w:tcBorders>
            <w:noWrap w:val="0"/>
            <w:vAlign w:val="center"/>
          </w:tcPr>
          <w:p>
            <w:pPr>
              <w:ind w:firstLine="420"/>
              <w:jc w:val="center"/>
              <w:rPr>
                <w:sz w:val="21"/>
              </w:rPr>
            </w:pPr>
            <w:r>
              <w:rPr>
                <w:sz w:val="21"/>
              </w:rPr>
              <w:t>载体类型</w:t>
            </w:r>
          </w:p>
        </w:tc>
        <w:tc>
          <w:tcPr>
            <w:tcW w:w="2184" w:type="dxa"/>
            <w:tcBorders>
              <w:top w:val="single" w:color="auto" w:sz="12" w:space="0"/>
              <w:bottom w:val="single" w:color="auto" w:sz="8" w:space="0"/>
            </w:tcBorders>
            <w:noWrap w:val="0"/>
            <w:vAlign w:val="center"/>
          </w:tcPr>
          <w:p>
            <w:pPr>
              <w:ind w:firstLine="420"/>
              <w:jc w:val="center"/>
              <w:rPr>
                <w:color w:val="0000FF"/>
                <w:sz w:val="21"/>
              </w:rPr>
            </w:pPr>
            <w:r>
              <w:rPr>
                <w:color w:val="0000FF"/>
                <w:sz w:val="21"/>
              </w:rPr>
              <w:t>标志代码</w:t>
            </w:r>
          </w:p>
        </w:tc>
        <w:tc>
          <w:tcPr>
            <w:tcW w:w="2185" w:type="dxa"/>
            <w:tcBorders>
              <w:top w:val="single" w:color="auto" w:sz="12" w:space="0"/>
              <w:bottom w:val="single" w:color="auto" w:sz="8" w:space="0"/>
            </w:tcBorders>
            <w:noWrap w:val="0"/>
            <w:vAlign w:val="center"/>
          </w:tcPr>
          <w:p>
            <w:pPr>
              <w:ind w:firstLine="420"/>
              <w:jc w:val="center"/>
              <w:rPr>
                <w:sz w:val="21"/>
              </w:rPr>
            </w:pPr>
            <w:r>
              <w:rPr>
                <w:sz w:val="21"/>
              </w:rPr>
              <w:t>载体类型</w:t>
            </w:r>
          </w:p>
        </w:tc>
        <w:tc>
          <w:tcPr>
            <w:tcW w:w="2185" w:type="dxa"/>
            <w:tcBorders>
              <w:top w:val="single" w:color="auto" w:sz="12" w:space="0"/>
              <w:bottom w:val="single" w:color="auto" w:sz="8" w:space="0"/>
            </w:tcBorders>
            <w:noWrap w:val="0"/>
            <w:vAlign w:val="center"/>
          </w:tcPr>
          <w:p>
            <w:pPr>
              <w:ind w:firstLine="420"/>
              <w:jc w:val="center"/>
              <w:rPr>
                <w:color w:val="0000FF"/>
                <w:sz w:val="21"/>
              </w:rPr>
            </w:pPr>
            <w:r>
              <w:rPr>
                <w:color w:val="0000FF"/>
                <w:sz w:val="21"/>
              </w:rPr>
              <w:t>标志代码</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343" w:hRule="atLeast"/>
          <w:jc w:val="center"/>
        </w:trPr>
        <w:tc>
          <w:tcPr>
            <w:tcW w:w="2184" w:type="dxa"/>
            <w:tcBorders>
              <w:top w:val="single" w:color="auto" w:sz="8" w:space="0"/>
              <w:bottom w:val="nil"/>
            </w:tcBorders>
            <w:noWrap w:val="0"/>
            <w:vAlign w:val="center"/>
          </w:tcPr>
          <w:p>
            <w:pPr>
              <w:ind w:firstLine="420"/>
              <w:jc w:val="center"/>
              <w:rPr>
                <w:sz w:val="21"/>
              </w:rPr>
            </w:pPr>
            <w:r>
              <w:rPr>
                <w:sz w:val="21"/>
              </w:rPr>
              <w:t>磁带（magnetic tape）</w:t>
            </w:r>
          </w:p>
        </w:tc>
        <w:tc>
          <w:tcPr>
            <w:tcW w:w="2184" w:type="dxa"/>
            <w:tcBorders>
              <w:top w:val="single" w:color="auto" w:sz="8" w:space="0"/>
              <w:bottom w:val="nil"/>
            </w:tcBorders>
            <w:noWrap w:val="0"/>
            <w:vAlign w:val="center"/>
          </w:tcPr>
          <w:p>
            <w:pPr>
              <w:ind w:firstLine="420"/>
              <w:jc w:val="center"/>
              <w:rPr>
                <w:color w:val="0000FF"/>
                <w:sz w:val="21"/>
              </w:rPr>
            </w:pPr>
            <w:r>
              <w:rPr>
                <w:color w:val="0000FF"/>
                <w:sz w:val="21"/>
              </w:rPr>
              <w:t>MT</w:t>
            </w:r>
          </w:p>
        </w:tc>
        <w:tc>
          <w:tcPr>
            <w:tcW w:w="2185" w:type="dxa"/>
            <w:tcBorders>
              <w:top w:val="single" w:color="auto" w:sz="8" w:space="0"/>
              <w:bottom w:val="nil"/>
            </w:tcBorders>
            <w:noWrap w:val="0"/>
            <w:vAlign w:val="center"/>
          </w:tcPr>
          <w:p>
            <w:pPr>
              <w:ind w:firstLine="420"/>
              <w:jc w:val="center"/>
              <w:rPr>
                <w:sz w:val="21"/>
              </w:rPr>
            </w:pPr>
            <w:r>
              <w:rPr>
                <w:sz w:val="21"/>
              </w:rPr>
              <w:t>磁盘（disk）</w:t>
            </w:r>
          </w:p>
        </w:tc>
        <w:tc>
          <w:tcPr>
            <w:tcW w:w="2185" w:type="dxa"/>
            <w:tcBorders>
              <w:top w:val="single" w:color="auto" w:sz="8" w:space="0"/>
              <w:bottom w:val="nil"/>
            </w:tcBorders>
            <w:noWrap w:val="0"/>
            <w:vAlign w:val="center"/>
          </w:tcPr>
          <w:p>
            <w:pPr>
              <w:ind w:firstLine="420"/>
              <w:jc w:val="center"/>
              <w:rPr>
                <w:color w:val="0000FF"/>
                <w:sz w:val="21"/>
              </w:rPr>
            </w:pPr>
            <w:r>
              <w:rPr>
                <w:color w:val="0000FF"/>
                <w:sz w:val="21"/>
              </w:rPr>
              <w:t>DK</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358" w:hRule="atLeast"/>
          <w:jc w:val="center"/>
        </w:trPr>
        <w:tc>
          <w:tcPr>
            <w:tcW w:w="2184" w:type="dxa"/>
            <w:tcBorders>
              <w:top w:val="nil"/>
              <w:bottom w:val="single" w:color="auto" w:sz="12" w:space="0"/>
            </w:tcBorders>
            <w:noWrap w:val="0"/>
            <w:vAlign w:val="center"/>
          </w:tcPr>
          <w:p>
            <w:pPr>
              <w:ind w:firstLine="420"/>
              <w:jc w:val="center"/>
              <w:rPr>
                <w:sz w:val="21"/>
              </w:rPr>
            </w:pPr>
            <w:r>
              <w:rPr>
                <w:sz w:val="21"/>
              </w:rPr>
              <w:t>光盘（CD-ROM）</w:t>
            </w:r>
          </w:p>
        </w:tc>
        <w:tc>
          <w:tcPr>
            <w:tcW w:w="2184" w:type="dxa"/>
            <w:tcBorders>
              <w:top w:val="nil"/>
              <w:bottom w:val="single" w:color="auto" w:sz="12" w:space="0"/>
            </w:tcBorders>
            <w:noWrap w:val="0"/>
            <w:vAlign w:val="center"/>
          </w:tcPr>
          <w:p>
            <w:pPr>
              <w:ind w:firstLine="420"/>
              <w:jc w:val="center"/>
              <w:rPr>
                <w:color w:val="0000FF"/>
                <w:sz w:val="21"/>
              </w:rPr>
            </w:pPr>
            <w:r>
              <w:rPr>
                <w:color w:val="0000FF"/>
                <w:sz w:val="21"/>
              </w:rPr>
              <w:t>CD</w:t>
            </w:r>
          </w:p>
        </w:tc>
        <w:tc>
          <w:tcPr>
            <w:tcW w:w="2185" w:type="dxa"/>
            <w:tcBorders>
              <w:top w:val="nil"/>
              <w:bottom w:val="single" w:color="auto" w:sz="12" w:space="0"/>
            </w:tcBorders>
            <w:noWrap w:val="0"/>
            <w:vAlign w:val="center"/>
          </w:tcPr>
          <w:p>
            <w:pPr>
              <w:ind w:firstLine="420"/>
              <w:jc w:val="center"/>
              <w:rPr>
                <w:sz w:val="21"/>
              </w:rPr>
            </w:pPr>
            <w:r>
              <w:rPr>
                <w:sz w:val="21"/>
              </w:rPr>
              <w:t>联机网络（online）</w:t>
            </w:r>
          </w:p>
        </w:tc>
        <w:tc>
          <w:tcPr>
            <w:tcW w:w="2185" w:type="dxa"/>
            <w:tcBorders>
              <w:top w:val="nil"/>
              <w:bottom w:val="single" w:color="auto" w:sz="12" w:space="0"/>
            </w:tcBorders>
            <w:noWrap w:val="0"/>
            <w:vAlign w:val="center"/>
          </w:tcPr>
          <w:p>
            <w:pPr>
              <w:ind w:firstLine="420"/>
              <w:jc w:val="center"/>
              <w:rPr>
                <w:color w:val="0000FF"/>
                <w:sz w:val="21"/>
              </w:rPr>
            </w:pPr>
            <w:r>
              <w:rPr>
                <w:color w:val="0000FF"/>
                <w:sz w:val="21"/>
              </w:rPr>
              <w:t>OL</w:t>
            </w:r>
          </w:p>
        </w:tc>
      </w:tr>
    </w:tbl>
    <w:p>
      <w:pPr>
        <w:ind w:firstLine="480"/>
        <w:rPr>
          <w:bCs/>
          <w:szCs w:val="24"/>
        </w:rPr>
      </w:pPr>
    </w:p>
    <w:p>
      <w:pPr>
        <w:ind w:firstLine="480"/>
      </w:pPr>
      <w:r>
        <w:rPr>
          <w:rFonts w:hint="eastAsia"/>
        </w:rPr>
        <w:t>样例：</w:t>
      </w:r>
    </w:p>
    <w:p>
      <w:pPr>
        <w:pStyle w:val="33"/>
        <w:adjustRightInd/>
        <w:ind w:left="420" w:hanging="420" w:hangingChars="200"/>
      </w:pPr>
      <w:r>
        <w:t>刘国钧</w:t>
      </w:r>
      <w:r>
        <w:rPr>
          <w:rFonts w:hint="eastAsia"/>
        </w:rPr>
        <w:t>，</w:t>
      </w:r>
      <w:r>
        <w:t>郑如斯．中国书的故事［</w:t>
      </w:r>
      <w:r>
        <w:rPr>
          <w:rFonts w:hint="eastAsia"/>
        </w:rPr>
        <w:t>M</w:t>
      </w:r>
      <w:r>
        <w:t>］．北京</w:t>
      </w:r>
      <w:r>
        <w:rPr>
          <w:rFonts w:hint="eastAsia"/>
        </w:rPr>
        <w:t>：</w:t>
      </w:r>
      <w:r>
        <w:t>中国青年出版社</w:t>
      </w:r>
      <w:r>
        <w:rPr>
          <w:rFonts w:hint="eastAsia"/>
        </w:rPr>
        <w:t>，</w:t>
      </w:r>
      <w:r>
        <w:t>1979</w:t>
      </w:r>
      <w:r>
        <w:rPr>
          <w:rFonts w:hint="eastAsia"/>
        </w:rPr>
        <w:t>：</w:t>
      </w:r>
      <w:r>
        <w:t>110-115</w:t>
      </w:r>
      <w:r>
        <w:rPr>
          <w:rFonts w:hint="eastAsia"/>
        </w:rPr>
        <w:t>．</w:t>
      </w:r>
    </w:p>
    <w:p>
      <w:pPr>
        <w:pStyle w:val="33"/>
        <w:adjustRightInd/>
        <w:ind w:left="420" w:hanging="420" w:hangingChars="200"/>
      </w:pPr>
      <w:r>
        <w:t xml:space="preserve">昂温 </w:t>
      </w:r>
      <w:r>
        <w:rPr>
          <w:rFonts w:ascii="宋体" w:hAnsi="宋体"/>
        </w:rPr>
        <w:t>G</w:t>
      </w:r>
      <w:r>
        <w:rPr>
          <w:rFonts w:hint="eastAsia" w:ascii="宋体" w:hAnsi="宋体"/>
        </w:rPr>
        <w:t>．</w:t>
      </w:r>
      <w:r>
        <w:t>外国出版史［</w:t>
      </w:r>
      <w:r>
        <w:rPr>
          <w:rFonts w:hint="eastAsia"/>
        </w:rPr>
        <w:t>M</w:t>
      </w:r>
      <w:r>
        <w:t>］．陈生铮译</w:t>
      </w:r>
      <w:r>
        <w:rPr>
          <w:rFonts w:hint="eastAsia"/>
        </w:rPr>
        <w:t>．</w:t>
      </w:r>
      <w:r>
        <w:t>北京</w:t>
      </w:r>
      <w:r>
        <w:rPr>
          <w:rFonts w:hint="eastAsia"/>
        </w:rPr>
        <w:t>：</w:t>
      </w:r>
      <w:r>
        <w:t>中国书籍出版社</w:t>
      </w:r>
      <w:r>
        <w:rPr>
          <w:rFonts w:hint="eastAsia"/>
        </w:rPr>
        <w:t>，</w:t>
      </w:r>
      <w:r>
        <w:t>1988</w:t>
      </w:r>
      <w:r>
        <w:rPr>
          <w:rFonts w:hint="eastAsia"/>
        </w:rPr>
        <w:t>．</w:t>
      </w:r>
    </w:p>
    <w:p>
      <w:pPr>
        <w:pStyle w:val="33"/>
        <w:adjustRightInd/>
        <w:ind w:left="420" w:hanging="420" w:hangingChars="200"/>
      </w:pPr>
      <w:r>
        <w:t>辛希</w:t>
      </w:r>
      <w:r>
        <w:rPr>
          <w:rFonts w:ascii="宋体" w:hAnsi="宋体"/>
        </w:rPr>
        <w:t>孟</w:t>
      </w:r>
      <w:r>
        <w:rPr>
          <w:rFonts w:hint="eastAsia" w:ascii="宋体" w:hAnsi="宋体"/>
        </w:rPr>
        <w:t>．</w:t>
      </w:r>
      <w:r>
        <w:t>信息技术与信息服务国际研讨会论文集</w:t>
      </w:r>
      <w:r>
        <w:rPr>
          <w:rFonts w:hint="eastAsia"/>
        </w:rPr>
        <w:t>：</w:t>
      </w:r>
      <w:r>
        <w:t>A集［C］．北京</w:t>
      </w:r>
      <w:r>
        <w:rPr>
          <w:rFonts w:hint="eastAsia"/>
        </w:rPr>
        <w:t>：</w:t>
      </w:r>
      <w:r>
        <w:t>中国社会科学出版社</w:t>
      </w:r>
      <w:r>
        <w:rPr>
          <w:rFonts w:hint="eastAsia"/>
        </w:rPr>
        <w:t>，</w:t>
      </w:r>
      <w:r>
        <w:t>1979</w:t>
      </w:r>
      <w:r>
        <w:rPr>
          <w:rFonts w:hint="eastAsia"/>
        </w:rPr>
        <w:t>．</w:t>
      </w:r>
    </w:p>
    <w:p>
      <w:pPr>
        <w:pStyle w:val="33"/>
        <w:adjustRightInd/>
        <w:ind w:left="420" w:hanging="420" w:hangingChars="200"/>
      </w:pPr>
      <w:r>
        <w:t>冯西桥．核反应堆压力容器的LBB分析［</w:t>
      </w:r>
      <w:r>
        <w:rPr>
          <w:rFonts w:hint="eastAsia"/>
        </w:rPr>
        <w:t>R</w:t>
      </w:r>
      <w:r>
        <w:t>］．北京</w:t>
      </w:r>
      <w:r>
        <w:rPr>
          <w:rFonts w:hint="eastAsia"/>
        </w:rPr>
        <w:t>：</w:t>
      </w:r>
      <w:r>
        <w:t>核能技术设计研究院</w:t>
      </w:r>
      <w:r>
        <w:rPr>
          <w:rFonts w:hint="eastAsia"/>
        </w:rPr>
        <w:t>，</w:t>
      </w:r>
      <w:r>
        <w:t>1997</w:t>
      </w:r>
      <w:r>
        <w:rPr>
          <w:rFonts w:hint="eastAsia"/>
        </w:rPr>
        <w:t>．</w:t>
      </w:r>
    </w:p>
    <w:p>
      <w:pPr>
        <w:pStyle w:val="33"/>
        <w:adjustRightInd/>
        <w:ind w:left="420" w:hanging="420" w:hangingChars="200"/>
      </w:pPr>
      <w:r>
        <w:t>张和生．地质力学系统理论［</w:t>
      </w:r>
      <w:r>
        <w:rPr>
          <w:rFonts w:hint="eastAsia"/>
        </w:rPr>
        <w:t>D</w:t>
      </w:r>
      <w:r>
        <w:t>］．太原</w:t>
      </w:r>
      <w:r>
        <w:rPr>
          <w:rFonts w:hint="eastAsia"/>
        </w:rPr>
        <w:t>：</w:t>
      </w:r>
      <w:r>
        <w:t>太原理工大学</w:t>
      </w:r>
      <w:r>
        <w:rPr>
          <w:rFonts w:hint="eastAsia"/>
        </w:rPr>
        <w:t>，</w:t>
      </w:r>
      <w:r>
        <w:t>1998</w:t>
      </w:r>
      <w:r>
        <w:rPr>
          <w:rFonts w:hint="eastAsia" w:ascii="宋体" w:hAnsi="宋体"/>
        </w:rPr>
        <w:t>．</w:t>
      </w:r>
    </w:p>
    <w:p>
      <w:pPr>
        <w:pStyle w:val="33"/>
        <w:adjustRightInd/>
        <w:ind w:left="420" w:hanging="420" w:hangingChars="200"/>
      </w:pPr>
      <w:r>
        <w:t>全国文献工作标准化技术委员会第七分委员</w:t>
      </w:r>
      <w:r>
        <w:rPr>
          <w:rFonts w:ascii="宋体" w:hAnsi="宋体"/>
        </w:rPr>
        <w:t>会</w:t>
      </w:r>
      <w:r>
        <w:rPr>
          <w:rFonts w:hint="eastAsia" w:ascii="宋体" w:hAnsi="宋体"/>
        </w:rPr>
        <w:t>．</w:t>
      </w:r>
      <w:r>
        <w:t>GB/T 5795-1986．中国标准书号［S］．北京</w:t>
      </w:r>
      <w:r>
        <w:rPr>
          <w:rFonts w:hint="eastAsia"/>
        </w:rPr>
        <w:t>：</w:t>
      </w:r>
      <w:r>
        <w:t>中国标准出版社</w:t>
      </w:r>
      <w:r>
        <w:rPr>
          <w:rFonts w:hint="eastAsia"/>
        </w:rPr>
        <w:t>，</w:t>
      </w:r>
      <w:r>
        <w:t>1986</w:t>
      </w:r>
      <w:r>
        <w:rPr>
          <w:rFonts w:hint="eastAsia" w:ascii="宋体" w:hAnsi="宋体"/>
        </w:rPr>
        <w:t>．</w:t>
      </w:r>
    </w:p>
    <w:p>
      <w:pPr>
        <w:pStyle w:val="33"/>
        <w:adjustRightInd/>
        <w:ind w:left="420" w:hanging="420" w:hangingChars="200"/>
      </w:pPr>
      <w:r>
        <w:t>罗云．安全科学理论体系的发展及趋势探讨［M］//白春华</w:t>
      </w:r>
      <w:r>
        <w:rPr>
          <w:rFonts w:hint="eastAsia"/>
        </w:rPr>
        <w:t>，</w:t>
      </w:r>
      <w:r>
        <w:t>何学秋</w:t>
      </w:r>
      <w:r>
        <w:rPr>
          <w:rFonts w:hint="eastAsia"/>
        </w:rPr>
        <w:t>，</w:t>
      </w:r>
      <w:r>
        <w:t>吴宗之．21世纪安全科学与技术的发展趋势</w:t>
      </w:r>
      <w:r>
        <w:rPr>
          <w:rFonts w:hint="eastAsia"/>
        </w:rPr>
        <w:t>．</w:t>
      </w:r>
      <w:r>
        <w:t>北京</w:t>
      </w:r>
      <w:r>
        <w:rPr>
          <w:rFonts w:hint="eastAsia"/>
        </w:rPr>
        <w:t>：</w:t>
      </w:r>
      <w:r>
        <w:t>科学出版社</w:t>
      </w:r>
      <w:r>
        <w:rPr>
          <w:rFonts w:hint="eastAsia"/>
        </w:rPr>
        <w:t>，</w:t>
      </w:r>
      <w:r>
        <w:t>2000</w:t>
      </w:r>
      <w:r>
        <w:rPr>
          <w:rFonts w:hint="eastAsia"/>
        </w:rPr>
        <w:t>：</w:t>
      </w:r>
      <w:r>
        <w:t>1-5．</w:t>
      </w:r>
    </w:p>
    <w:p>
      <w:pPr>
        <w:pStyle w:val="33"/>
        <w:adjustRightInd/>
        <w:ind w:left="420" w:hanging="420" w:hangingChars="200"/>
      </w:pPr>
      <w:r>
        <w:t>钟文发</w:t>
      </w:r>
      <w:r>
        <w:rPr>
          <w:rFonts w:hint="eastAsia"/>
        </w:rPr>
        <w:t>．</w:t>
      </w:r>
      <w:r>
        <w:t>非线性规划在可燃毒物配置中的应用［C］//赵玮</w:t>
      </w:r>
      <w:r>
        <w:rPr>
          <w:rFonts w:hint="eastAsia"/>
        </w:rPr>
        <w:t>．</w:t>
      </w:r>
      <w:r>
        <w:t>运筹学的理论与应用</w:t>
      </w:r>
      <w:r>
        <w:rPr>
          <w:rFonts w:hint="eastAsia"/>
        </w:rPr>
        <w:t>：</w:t>
      </w:r>
      <w:r>
        <w:t>中国运筹学会第五届大会论文集</w:t>
      </w:r>
      <w:r>
        <w:rPr>
          <w:rFonts w:hint="eastAsia"/>
        </w:rPr>
        <w:t>．</w:t>
      </w:r>
      <w:r>
        <w:t>西安</w:t>
      </w:r>
      <w:r>
        <w:rPr>
          <w:rFonts w:hint="eastAsia"/>
        </w:rPr>
        <w:t>：</w:t>
      </w:r>
      <w:r>
        <w:t>西安电子科技大学出版社</w:t>
      </w:r>
      <w:r>
        <w:rPr>
          <w:rFonts w:hint="eastAsia"/>
        </w:rPr>
        <w:t>，</w:t>
      </w:r>
      <w:r>
        <w:t>1996</w:t>
      </w:r>
      <w:r>
        <w:rPr>
          <w:rFonts w:hint="eastAsia"/>
        </w:rPr>
        <w:t>：</w:t>
      </w:r>
      <w:r>
        <w:t>468－471</w:t>
      </w:r>
      <w:r>
        <w:rPr>
          <w:rFonts w:hint="eastAsia"/>
        </w:rPr>
        <w:t>．</w:t>
      </w:r>
    </w:p>
    <w:p>
      <w:pPr>
        <w:pStyle w:val="33"/>
        <w:adjustRightInd/>
        <w:ind w:left="420" w:hanging="420" w:hangingChars="200"/>
      </w:pPr>
      <w:r>
        <w:t>高义民</w:t>
      </w:r>
      <w:r>
        <w:rPr>
          <w:rFonts w:hint="eastAsia"/>
        </w:rPr>
        <w:t>，</w:t>
      </w:r>
      <w:r>
        <w:t>张凤华</w:t>
      </w:r>
      <w:r>
        <w:rPr>
          <w:rFonts w:hint="eastAsia"/>
        </w:rPr>
        <w:t>，</w:t>
      </w:r>
      <w:r>
        <w:t>邢建东等</w:t>
      </w:r>
      <w:r>
        <w:rPr>
          <w:rFonts w:hint="eastAsia"/>
        </w:rPr>
        <w:t>．</w:t>
      </w:r>
      <w:r>
        <w:t>颗粒增强不锈钢基复合材料冲蚀磨损性能研究［J］．西安交通大学学报</w:t>
      </w:r>
      <w:r>
        <w:rPr>
          <w:rFonts w:hint="eastAsia"/>
        </w:rPr>
        <w:t>，</w:t>
      </w:r>
      <w:r>
        <w:t>2001</w:t>
      </w:r>
      <w:r>
        <w:rPr>
          <w:rFonts w:hint="eastAsia"/>
        </w:rPr>
        <w:t>，</w:t>
      </w:r>
      <w:r>
        <w:t>35(7)</w:t>
      </w:r>
      <w:r>
        <w:rPr>
          <w:rFonts w:hint="eastAsia"/>
        </w:rPr>
        <w:t>：</w:t>
      </w:r>
      <w:r>
        <w:t>727-730</w:t>
      </w:r>
      <w:r>
        <w:rPr>
          <w:rFonts w:hint="eastAsia"/>
        </w:rPr>
        <w:t>．</w:t>
      </w:r>
    </w:p>
    <w:p>
      <w:pPr>
        <w:pStyle w:val="33"/>
        <w:adjustRightInd/>
        <w:ind w:left="420" w:hanging="420" w:hangingChars="200"/>
      </w:pPr>
      <w:r>
        <w:t>Papworth A</w:t>
      </w:r>
      <w:r>
        <w:rPr>
          <w:rFonts w:hint="eastAsia"/>
        </w:rPr>
        <w:t xml:space="preserve">, </w:t>
      </w:r>
      <w:r>
        <w:t>Fox P</w:t>
      </w:r>
      <w:r>
        <w:rPr>
          <w:rFonts w:hint="eastAsia"/>
        </w:rPr>
        <w:t xml:space="preserve">, </w:t>
      </w:r>
      <w:r>
        <w:t>Zeng GT</w:t>
      </w:r>
      <w:r>
        <w:rPr>
          <w:rFonts w:hint="eastAsia"/>
        </w:rPr>
        <w:t xml:space="preserve">, </w:t>
      </w:r>
      <w:r>
        <w:t>et al</w:t>
      </w:r>
      <w:r>
        <w:rPr>
          <w:rFonts w:hint="eastAsia"/>
        </w:rPr>
        <w:t xml:space="preserve">. </w:t>
      </w:r>
      <w:r>
        <w:t>Ability of aluminum alloy to wet alumina fibres by addition of bismuth[J]</w:t>
      </w:r>
      <w:r>
        <w:rPr>
          <w:rFonts w:hint="eastAsia"/>
        </w:rPr>
        <w:t xml:space="preserve">. </w:t>
      </w:r>
      <w:r>
        <w:t>Mater Sci &amp; Technol</w:t>
      </w:r>
      <w:r>
        <w:rPr>
          <w:rFonts w:hint="eastAsia"/>
        </w:rPr>
        <w:t xml:space="preserve">, </w:t>
      </w:r>
      <w:r>
        <w:t>1999</w:t>
      </w:r>
      <w:r>
        <w:rPr>
          <w:rFonts w:hint="eastAsia"/>
        </w:rPr>
        <w:t xml:space="preserve">, </w:t>
      </w:r>
      <w:r>
        <w:t>15(4)</w:t>
      </w:r>
      <w:r>
        <w:rPr>
          <w:rFonts w:hint="eastAsia"/>
        </w:rPr>
        <w:t xml:space="preserve">: </w:t>
      </w:r>
      <w:r>
        <w:t>419-428.</w:t>
      </w:r>
    </w:p>
    <w:p>
      <w:pPr>
        <w:pStyle w:val="33"/>
        <w:adjustRightInd/>
        <w:ind w:left="420" w:hanging="420" w:hangingChars="200"/>
        <w:jc w:val="left"/>
      </w:pPr>
      <w:r>
        <w:t>丁文祥</w:t>
      </w:r>
      <w:r>
        <w:rPr>
          <w:rFonts w:hint="eastAsia"/>
        </w:rPr>
        <w:t>．</w:t>
      </w:r>
      <w:r>
        <w:t>数字革命与竞争国际化［N］</w:t>
      </w:r>
      <w:r>
        <w:rPr>
          <w:rFonts w:hint="eastAsia"/>
        </w:rPr>
        <w:t>．</w:t>
      </w:r>
      <w:r>
        <w:t>中国青年报</w:t>
      </w:r>
      <w:r>
        <w:rPr>
          <w:rFonts w:hint="eastAsia"/>
        </w:rPr>
        <w:t>，</w:t>
      </w:r>
      <w:r>
        <w:t>2000－11－20(15</w:t>
      </w:r>
      <w:r>
        <w:rPr>
          <w:rFonts w:ascii="宋体" w:hAnsi="宋体"/>
        </w:rPr>
        <w:t>)</w:t>
      </w:r>
      <w:r>
        <w:rPr>
          <w:rFonts w:hint="eastAsia" w:ascii="宋体" w:hAnsi="宋体"/>
        </w:rPr>
        <w:t>．</w:t>
      </w:r>
    </w:p>
    <w:p>
      <w:pPr>
        <w:pStyle w:val="33"/>
        <w:adjustRightInd/>
        <w:ind w:left="420" w:hanging="420" w:hangingChars="200"/>
        <w:jc w:val="left"/>
      </w:pPr>
      <w:r>
        <w:t>姜锡洲．3一种温热外敷药制备方案</w:t>
      </w:r>
      <w:r>
        <w:rPr>
          <w:rFonts w:hint="eastAsia"/>
        </w:rPr>
        <w:t>：</w:t>
      </w:r>
      <w:r>
        <w:t>中国</w:t>
      </w:r>
      <w:r>
        <w:rPr>
          <w:rFonts w:hint="eastAsia"/>
        </w:rPr>
        <w:t>，</w:t>
      </w:r>
      <w:r>
        <w:t>881056078［</w:t>
      </w:r>
      <w:r>
        <w:rPr>
          <w:rFonts w:hint="eastAsia"/>
        </w:rPr>
        <w:t>P</w:t>
      </w:r>
      <w:r>
        <w:rPr>
          <w:rFonts w:ascii="宋体" w:hAnsi="宋体"/>
        </w:rPr>
        <w:t>］</w:t>
      </w:r>
      <w:r>
        <w:rPr>
          <w:rFonts w:hint="eastAsia" w:ascii="宋体" w:hAnsi="宋体"/>
        </w:rPr>
        <w:t>．</w:t>
      </w:r>
      <w:r>
        <w:t>1989-07-26</w:t>
      </w:r>
      <w:r>
        <w:rPr>
          <w:rFonts w:hint="eastAsia" w:ascii="宋体" w:hAnsi="宋体"/>
        </w:rPr>
        <w:t>．</w:t>
      </w:r>
    </w:p>
    <w:p>
      <w:pPr>
        <w:pStyle w:val="33"/>
        <w:adjustRightInd/>
        <w:ind w:left="420" w:hanging="420" w:hangingChars="200"/>
        <w:rPr>
          <w:rFonts w:cs="Times New Roman"/>
        </w:rPr>
      </w:pPr>
      <w:r>
        <w:rPr>
          <w:rFonts w:cs="Times New Roman"/>
        </w:rPr>
        <w:t>Koseki</w:t>
      </w:r>
      <w:r>
        <w:rPr>
          <w:rFonts w:hint="eastAsia" w:cs="Times New Roman"/>
        </w:rPr>
        <w:t xml:space="preserve"> </w:t>
      </w:r>
      <w:r>
        <w:rPr>
          <w:rFonts w:cs="Times New Roman"/>
        </w:rPr>
        <w:t>A</w:t>
      </w:r>
      <w:r>
        <w:rPr>
          <w:rFonts w:hint="eastAsia" w:cs="Times New Roman"/>
        </w:rPr>
        <w:t xml:space="preserve">, </w:t>
      </w:r>
      <w:r>
        <w:rPr>
          <w:rFonts w:cs="Times New Roman"/>
        </w:rPr>
        <w:t>Momose</w:t>
      </w:r>
      <w:r>
        <w:rPr>
          <w:rFonts w:hint="eastAsia" w:cs="Times New Roman"/>
        </w:rPr>
        <w:t xml:space="preserve"> </w:t>
      </w:r>
      <w:r>
        <w:rPr>
          <w:rFonts w:cs="Times New Roman"/>
        </w:rPr>
        <w:t>H</w:t>
      </w:r>
      <w:r>
        <w:rPr>
          <w:rFonts w:hint="eastAsia" w:cs="Times New Roman"/>
        </w:rPr>
        <w:t xml:space="preserve">, </w:t>
      </w:r>
      <w:r>
        <w:rPr>
          <w:rFonts w:cs="Times New Roman"/>
        </w:rPr>
        <w:t>Kawahito M</w:t>
      </w:r>
      <w:r>
        <w:rPr>
          <w:rFonts w:hint="eastAsia" w:cs="Times New Roman"/>
        </w:rPr>
        <w:t xml:space="preserve">, </w:t>
      </w:r>
      <w:r>
        <w:rPr>
          <w:rFonts w:cs="Times New Roman"/>
        </w:rPr>
        <w:t>et alComplier</w:t>
      </w:r>
      <w:r>
        <w:rPr>
          <w:rFonts w:hint="eastAsia" w:cs="Times New Roman"/>
        </w:rPr>
        <w:t xml:space="preserve">: </w:t>
      </w:r>
      <w:r>
        <w:rPr>
          <w:rFonts w:cs="Times New Roman"/>
        </w:rPr>
        <w:t>US</w:t>
      </w:r>
      <w:r>
        <w:rPr>
          <w:rFonts w:hint="eastAsia" w:cs="Times New Roman"/>
        </w:rPr>
        <w:t xml:space="preserve">, </w:t>
      </w:r>
      <w:r>
        <w:rPr>
          <w:rFonts w:cs="Times New Roman"/>
        </w:rPr>
        <w:t>828402［P/OL］2002-05-25 [2002-05-28]</w:t>
      </w:r>
      <w:r>
        <w:rPr>
          <w:rFonts w:hint="eastAsia" w:cs="Times New Roman"/>
        </w:rPr>
        <w:t xml:space="preserve">. </w:t>
      </w:r>
      <w:r>
        <w:rPr>
          <w:rFonts w:cs="Times New Roman"/>
        </w:rPr>
        <w:t>http</w:t>
      </w:r>
      <w:r>
        <w:rPr>
          <w:rFonts w:hint="eastAsia" w:cs="Times New Roman"/>
        </w:rPr>
        <w:t>:</w:t>
      </w:r>
      <w:r>
        <w:rPr>
          <w:rFonts w:cs="Times New Roman"/>
        </w:rPr>
        <w:t>//FF&amp;p.</w:t>
      </w:r>
    </w:p>
    <w:p>
      <w:pPr>
        <w:pStyle w:val="33"/>
        <w:adjustRightInd/>
        <w:ind w:left="420" w:hanging="420" w:hangingChars="200"/>
      </w:pPr>
      <w:r>
        <w:t>Online Computer Library Center, Inc. History of OCLC[EB/OL]</w:t>
      </w:r>
      <w:r>
        <w:rPr>
          <w:rFonts w:hint="eastAsia"/>
        </w:rPr>
        <w:t xml:space="preserve">. </w:t>
      </w:r>
      <w:r>
        <w:t>[2000-01-08]</w:t>
      </w:r>
      <w:r>
        <w:rPr>
          <w:rFonts w:hint="eastAsia"/>
        </w:rPr>
        <w:t xml:space="preserve">. </w:t>
      </w:r>
      <w:r>
        <w:t>http</w:t>
      </w:r>
      <w:r>
        <w:rPr>
          <w:rFonts w:hint="eastAsia"/>
        </w:rPr>
        <w:t>:</w:t>
      </w:r>
      <w:r>
        <w:t>//www.</w:t>
      </w:r>
      <w:r>
        <w:rPr>
          <w:rFonts w:hint="eastAsia"/>
        </w:rPr>
        <w:t>c</w:t>
      </w:r>
      <w:r>
        <w:t>lc</w:t>
      </w:r>
      <w:r>
        <w:rPr>
          <w:rFonts w:hint="eastAsia"/>
        </w:rPr>
        <w:t>.</w:t>
      </w:r>
      <w:r>
        <w:t>org/ about/history/default</w:t>
      </w:r>
      <w:r>
        <w:rPr>
          <w:rFonts w:hint="eastAsia"/>
        </w:rPr>
        <w:t>.</w:t>
      </w:r>
      <w:r>
        <w:t>htm.</w:t>
      </w:r>
    </w:p>
    <w:p>
      <w:pPr>
        <w:pStyle w:val="33"/>
        <w:adjustRightInd/>
        <w:ind w:left="420" w:hanging="420" w:hangingChars="200"/>
        <w:jc w:val="left"/>
      </w:pPr>
      <w:r>
        <w:t>江向东</w:t>
      </w:r>
      <w:r>
        <w:rPr>
          <w:rFonts w:hint="eastAsia"/>
        </w:rPr>
        <w:t>．</w:t>
      </w:r>
      <w:r>
        <w:t>互联网环境下的信息处理与图书管理系统解决方案［J/OL］</w:t>
      </w:r>
      <w:r>
        <w:rPr>
          <w:rFonts w:hint="eastAsia"/>
        </w:rPr>
        <w:t>．</w:t>
      </w:r>
      <w:r>
        <w:t>情报学报</w:t>
      </w:r>
      <w:r>
        <w:rPr>
          <w:rFonts w:hint="eastAsia"/>
        </w:rPr>
        <w:t>，</w:t>
      </w:r>
      <w:r>
        <w:t>1999</w:t>
      </w:r>
      <w:r>
        <w:rPr>
          <w:rFonts w:hint="eastAsia"/>
        </w:rPr>
        <w:t>，</w:t>
      </w:r>
      <w:r>
        <w:t>18(2)</w:t>
      </w:r>
      <w:r>
        <w:rPr>
          <w:rFonts w:hint="eastAsia"/>
        </w:rPr>
        <w:t xml:space="preserve">: </w:t>
      </w:r>
      <w:r>
        <w:t>4[2000-01-18]</w:t>
      </w:r>
      <w:r>
        <w:rPr>
          <w:rFonts w:hint="eastAsia" w:ascii="宋体" w:hAnsi="宋体"/>
        </w:rPr>
        <w:t>.</w:t>
      </w:r>
      <w:r>
        <w:t>http</w:t>
      </w:r>
      <w:r>
        <w:rPr>
          <w:rFonts w:hint="eastAsia"/>
        </w:rPr>
        <w:t>:</w:t>
      </w:r>
      <w:r>
        <w:t>//www</w:t>
      </w:r>
      <w:r>
        <w:rPr>
          <w:rFonts w:hint="eastAsia"/>
        </w:rPr>
        <w:t>.c</w:t>
      </w:r>
      <w:r>
        <w:t>hinainfo</w:t>
      </w:r>
      <w:r>
        <w:rPr>
          <w:rFonts w:hint="eastAsia"/>
        </w:rPr>
        <w:t>.g</w:t>
      </w:r>
      <w:r>
        <w:t>ov</w:t>
      </w:r>
      <w:r>
        <w:rPr>
          <w:rFonts w:hint="eastAsia"/>
        </w:rPr>
        <w:t>.</w:t>
      </w:r>
      <w:r>
        <w:t>cn/periodical/qbxb</w:t>
      </w:r>
      <w:r>
        <w:rPr>
          <w:rFonts w:hint="eastAsia"/>
        </w:rPr>
        <w:t>．</w:t>
      </w:r>
    </w:p>
    <w:p>
      <w:pPr>
        <w:pStyle w:val="33"/>
        <w:adjustRightInd/>
        <w:ind w:left="420" w:hanging="420" w:hangingChars="200"/>
        <w:jc w:val="left"/>
      </w:pPr>
      <w:r>
        <w:t>Scitor C</w:t>
      </w:r>
      <w:r>
        <w:rPr>
          <w:rFonts w:hint="eastAsia"/>
        </w:rPr>
        <w:t xml:space="preserve">. </w:t>
      </w:r>
      <w:r>
        <w:t>Project scheduler[CP/DK]</w:t>
      </w:r>
      <w:r>
        <w:rPr>
          <w:rFonts w:hint="eastAsia"/>
        </w:rPr>
        <w:t xml:space="preserve">. </w:t>
      </w:r>
      <w:r>
        <w:t>Sunnyvale</w:t>
      </w:r>
      <w:r>
        <w:rPr>
          <w:rFonts w:hint="eastAsia"/>
        </w:rPr>
        <w:t xml:space="preserve">, </w:t>
      </w:r>
      <w:r>
        <w:t>Calif</w:t>
      </w:r>
      <w:r>
        <w:rPr>
          <w:rFonts w:hint="eastAsia"/>
        </w:rPr>
        <w:t xml:space="preserve">. : </w:t>
      </w:r>
      <w:r>
        <w:t>Scitor Corp</w:t>
      </w:r>
      <w:r>
        <w:rPr>
          <w:rFonts w:hint="eastAsia"/>
        </w:rPr>
        <w:t xml:space="preserve">, </w:t>
      </w:r>
      <w:r>
        <w:t>1983</w:t>
      </w:r>
      <w:r>
        <w:rPr>
          <w:rFonts w:hint="eastAsia"/>
        </w:rPr>
        <w:t>.</w:t>
      </w:r>
    </w:p>
    <w:p>
      <w:pPr>
        <w:pStyle w:val="33"/>
        <w:adjustRightInd/>
        <w:ind w:left="420" w:hanging="420" w:hangingChars="200"/>
      </w:pPr>
      <w:r>
        <w:t>Metcalf SW</w:t>
      </w:r>
      <w:r>
        <w:rPr>
          <w:rFonts w:hint="eastAsia"/>
        </w:rPr>
        <w:t xml:space="preserve">. </w:t>
      </w:r>
      <w:r>
        <w:t xml:space="preserve">The Tort Hall air emission study[C/OL]//The International Congress on Hazardous </w:t>
      </w:r>
      <w:r>
        <w:rPr>
          <w:rFonts w:hint="eastAsia"/>
        </w:rPr>
        <w:t xml:space="preserve">     </w:t>
      </w:r>
      <w:r>
        <w:t>Waste</w:t>
      </w:r>
      <w:r>
        <w:rPr>
          <w:rFonts w:hint="eastAsia"/>
        </w:rPr>
        <w:t xml:space="preserve">, </w:t>
      </w:r>
      <w:r>
        <w:t>MarquisHotel</w:t>
      </w:r>
      <w:r>
        <w:rPr>
          <w:rFonts w:hint="eastAsia"/>
        </w:rPr>
        <w:t xml:space="preserve">, </w:t>
      </w:r>
      <w:r>
        <w:t>Atlanta</w:t>
      </w:r>
      <w:r>
        <w:rPr>
          <w:rFonts w:hint="eastAsia"/>
        </w:rPr>
        <w:t xml:space="preserve">, </w:t>
      </w:r>
      <w:r>
        <w:t>Georgia</w:t>
      </w:r>
      <w:r>
        <w:rPr>
          <w:rFonts w:hint="eastAsia"/>
        </w:rPr>
        <w:t xml:space="preserve">, </w:t>
      </w:r>
      <w:r>
        <w:t>June 5-8</w:t>
      </w:r>
      <w:r>
        <w:rPr>
          <w:rFonts w:hint="eastAsia"/>
        </w:rPr>
        <w:t xml:space="preserve">, </w:t>
      </w:r>
      <w:r>
        <w:t>1995</w:t>
      </w:r>
      <w:r>
        <w:rPr>
          <w:rFonts w:hint="eastAsia"/>
        </w:rPr>
        <w:t xml:space="preserve">: </w:t>
      </w:r>
      <w:r>
        <w:t>impact on human and ecological health[1998-09-22]</w:t>
      </w:r>
      <w:r>
        <w:rPr>
          <w:rFonts w:hint="eastAsia"/>
        </w:rPr>
        <w:t xml:space="preserve">. </w:t>
      </w:r>
      <w:r>
        <w:fldChar w:fldCharType="begin"/>
      </w:r>
      <w:r>
        <w:instrText xml:space="preserve"> HYPERLINK "http</w:instrText>
      </w:r>
      <w:r>
        <w:rPr>
          <w:rFonts w:hint="eastAsia"/>
        </w:rPr>
        <w:instrText xml:space="preserve">:</w:instrText>
      </w:r>
      <w:r>
        <w:instrText xml:space="preserve">//atsdrl" </w:instrText>
      </w:r>
      <w:r>
        <w:fldChar w:fldCharType="separate"/>
      </w:r>
      <w:r>
        <w:rPr>
          <w:rStyle w:val="29"/>
        </w:rPr>
        <w:t>http</w:t>
      </w:r>
      <w:r>
        <w:rPr>
          <w:rStyle w:val="29"/>
          <w:rFonts w:hint="eastAsia"/>
        </w:rPr>
        <w:t>:</w:t>
      </w:r>
      <w:r>
        <w:rPr>
          <w:rStyle w:val="29"/>
        </w:rPr>
        <w:t>//atsdrl</w:t>
      </w:r>
      <w:r>
        <w:fldChar w:fldCharType="end"/>
      </w:r>
      <w:r>
        <w:rPr>
          <w:rFonts w:hint="eastAsia"/>
        </w:rPr>
        <w:t>.a</w:t>
      </w:r>
      <w:r>
        <w:t>tsdr</w:t>
      </w:r>
      <w:r>
        <w:rPr>
          <w:rFonts w:hint="eastAsia"/>
        </w:rPr>
        <w:t>.c</w:t>
      </w:r>
      <w:r>
        <w:t>dc</w:t>
      </w:r>
      <w:r>
        <w:rPr>
          <w:rFonts w:hint="eastAsia"/>
        </w:rPr>
        <w:t>.g</w:t>
      </w:r>
      <w:r>
        <w:t>ov</w:t>
      </w:r>
      <w:r>
        <w:rPr>
          <w:rFonts w:hint="eastAsia"/>
        </w:rPr>
        <w:t>:</w:t>
      </w:r>
      <w:r>
        <w:t>8080/cong95</w:t>
      </w:r>
      <w:r>
        <w:rPr>
          <w:rFonts w:hint="eastAsia"/>
        </w:rPr>
        <w:t>.</w:t>
      </w:r>
      <w:r>
        <w:t>html</w:t>
      </w:r>
      <w:r>
        <w:rPr>
          <w:rFonts w:hint="eastAsia"/>
        </w:rPr>
        <w:t>.</w:t>
      </w:r>
    </w:p>
    <w:p>
      <w:pPr>
        <w:ind w:firstLine="0" w:firstLineChars="0"/>
      </w:pPr>
    </w:p>
    <w:p>
      <w:pPr>
        <w:numPr>
          <w:ilvl w:val="0"/>
          <w:numId w:val="0"/>
        </w:numPr>
        <w:ind w:firstLine="480" w:firstLineChars="200"/>
      </w:pPr>
      <w:r>
        <w:rPr>
          <w:rFonts w:hint="eastAsia"/>
          <w:b/>
          <w:bCs/>
        </w:rPr>
        <w:t>2. 著者-出版年制</w:t>
      </w:r>
    </w:p>
    <w:p>
      <w:pPr>
        <w:numPr>
          <w:ilvl w:val="0"/>
          <w:numId w:val="9"/>
        </w:numPr>
        <w:ind w:firstLine="480"/>
      </w:pPr>
      <w:r>
        <w:rPr>
          <w:rFonts w:hint="eastAsia"/>
        </w:rPr>
        <w:t>正文引用的文献采用著者-出版年制时，各篇文献的标注内容由著者姓氏与出版年构成，并置于“（ ）”内，倘若只标注著者姓氏无法识别该人名时，可标著者姓名，例如中国人、韩国人、日本人用汉字书写姓名。集体著者著述的文献可标注机关团体名称。倘若正文中已提及著者姓名，则在其后的“（ ）”内只著录出版年。</w:t>
      </w:r>
    </w:p>
    <w:p>
      <w:pPr>
        <w:numPr>
          <w:ilvl w:val="0"/>
          <w:numId w:val="9"/>
        </w:numPr>
        <w:ind w:firstLine="480"/>
      </w:pPr>
      <w:r>
        <w:rPr>
          <w:rFonts w:hint="eastAsia"/>
        </w:rPr>
        <w:t>正文中引用多著者文献时，对欧美著者只需标注第一个著者的姓，其后附“et al.”“等”之间留适当空隙。</w:t>
      </w:r>
    </w:p>
    <w:p>
      <w:pPr>
        <w:ind w:firstLine="480" w:firstLineChars="0"/>
      </w:pPr>
      <w:r>
        <w:rPr>
          <w:rFonts w:hint="eastAsia"/>
        </w:rPr>
        <w:t>C. 在参考文献表中著录同一著者在同一年出版的多篇文献时，出版年后应用小写字母a, b, c ...区别。</w:t>
      </w:r>
    </w:p>
    <w:p>
      <w:pPr>
        <w:numPr>
          <w:ilvl w:val="0"/>
          <w:numId w:val="0"/>
        </w:numPr>
        <w:ind w:firstLine="480"/>
      </w:pPr>
      <w:r>
        <w:rPr>
          <w:rFonts w:hint="eastAsia"/>
        </w:rPr>
        <w:t>D. 多次引用同一著者的同一文献，在正文中标注著者与出版年，并在“（ ）”外以角标的形式著录引文页码。</w:t>
      </w:r>
    </w:p>
    <w:p>
      <w:pPr>
        <w:ind w:firstLine="480" w:firstLineChars="0"/>
      </w:pPr>
    </w:p>
    <w:p>
      <w:pPr>
        <w:ind w:firstLine="480" w:firstLineChars="0"/>
      </w:pPr>
      <w:r>
        <w:rPr>
          <w:rFonts w:hint="eastAsia"/>
        </w:rPr>
        <w:t>样例：</w:t>
      </w:r>
    </w:p>
    <w:p>
      <w:pPr>
        <w:ind w:firstLine="480" w:firstLineChars="0"/>
      </w:pPr>
      <w:r>
        <w:rPr>
          <w:rFonts w:hint="eastAsia"/>
        </w:rPr>
        <w:t>BAKER S K, JACKSON M E. 1995. The future of resource sharing [M].</w:t>
      </w:r>
    </w:p>
    <w:p>
      <w:pPr>
        <w:ind w:firstLine="480" w:firstLineChars="0"/>
      </w:pPr>
      <w:r>
        <w:rPr>
          <w:rFonts w:hint="eastAsia"/>
        </w:rPr>
        <w:t>New York: The Haworth Press.</w:t>
      </w:r>
    </w:p>
    <w:p>
      <w:pPr>
        <w:ind w:firstLine="480" w:firstLineChars="0"/>
      </w:pPr>
      <w:r>
        <w:rPr>
          <w:rFonts w:hint="eastAsia"/>
        </w:rPr>
        <w:t>尼葛洛庞帝．1996. 数字化生存</w:t>
      </w:r>
      <w:r>
        <w:t>［</w:t>
      </w:r>
      <w:r>
        <w:rPr>
          <w:rFonts w:hint="eastAsia"/>
        </w:rPr>
        <w:t>M</w:t>
      </w:r>
      <w:r>
        <w:t>］．</w:t>
      </w:r>
      <w:r>
        <w:rPr>
          <w:rFonts w:hint="eastAsia"/>
        </w:rPr>
        <w:t>胡永，范海燕，译. 海口：海南出版社．</w:t>
      </w:r>
    </w:p>
    <w:p>
      <w:pPr>
        <w:ind w:firstLine="480" w:firstLineChars="0"/>
      </w:pPr>
      <w:r>
        <w:rPr>
          <w:rFonts w:hint="eastAsia"/>
        </w:rPr>
        <w:t>杨宗英．1996. 电子图书馆的现实模型</w:t>
      </w:r>
      <w:r>
        <w:t>［</w:t>
      </w:r>
      <w:r>
        <w:rPr>
          <w:rFonts w:hint="eastAsia"/>
        </w:rPr>
        <w:t>M</w:t>
      </w:r>
      <w:r>
        <w:t>］．</w:t>
      </w:r>
      <w:r>
        <w:rPr>
          <w:rFonts w:hint="eastAsia"/>
        </w:rPr>
        <w:t>中国图书馆学报(2): 24-29．</w:t>
      </w:r>
    </w:p>
    <w:p>
      <w:pPr>
        <w:ind w:firstLine="480" w:firstLineChars="0"/>
      </w:pPr>
      <w:r>
        <w:rPr>
          <w:rFonts w:hint="eastAsia"/>
        </w:rPr>
        <w:t>刘斌．2014. 力学</w:t>
      </w:r>
      <w:r>
        <w:t>［</w:t>
      </w:r>
      <w:r>
        <w:rPr>
          <w:rFonts w:hint="eastAsia"/>
        </w:rPr>
        <w:t>M</w:t>
      </w:r>
      <w:r>
        <w:t>］．</w:t>
      </w:r>
      <w:r>
        <w:rPr>
          <w:rFonts w:hint="eastAsia"/>
        </w:rPr>
        <w:t>合肥：中国科学技术大学出版社．</w:t>
      </w:r>
    </w:p>
    <w:p>
      <w:pPr>
        <w:ind w:firstLine="480" w:firstLineChars="0"/>
      </w:pPr>
    </w:p>
    <w:p>
      <w:pPr>
        <w:ind w:firstLine="480" w:firstLineChars="0"/>
      </w:pPr>
    </w:p>
    <w:p>
      <w:pPr>
        <w:ind w:firstLine="480"/>
        <w:rPr>
          <w:color w:val="FF0000"/>
        </w:rPr>
      </w:pPr>
      <w:r>
        <w:rPr>
          <w:rFonts w:hint="eastAsia"/>
          <w:color w:val="FF0000"/>
        </w:rPr>
        <w:t>参考文献里面标点符号：英文文献用半角,中文文献用全角。</w:t>
      </w:r>
    </w:p>
    <w:p>
      <w:pPr>
        <w:ind w:firstLine="514"/>
        <w:rPr>
          <w:rStyle w:val="27"/>
          <w:rFonts w:ascii="宋体" w:hAnsi="宋体"/>
          <w:color w:val="FFCA00"/>
          <w:spacing w:val="8"/>
          <w:szCs w:val="24"/>
          <w:shd w:val="clear" w:color="auto" w:fill="FFFFFF"/>
        </w:rPr>
      </w:pPr>
    </w:p>
    <w:p>
      <w:pPr>
        <w:widowControl/>
        <w:spacing w:line="560" w:lineRule="exact"/>
        <w:ind w:firstLine="480"/>
        <w:rPr>
          <w:color w:val="FF0000"/>
        </w:rPr>
      </w:pPr>
      <w:r>
        <w:rPr>
          <w:color w:val="FF0000"/>
        </w:rPr>
        <w:t>参考文献可采用顺序编码制组织，也可以采用著者-出版年制组织，但一篇论文只能选择其中一种引用方式。</w:t>
      </w:r>
      <w:bookmarkEnd w:id="146"/>
      <w:bookmarkEnd w:id="147"/>
      <w:bookmarkEnd w:id="148"/>
      <w:bookmarkEnd w:id="149"/>
    </w:p>
    <w:p>
      <w:pPr>
        <w:ind w:firstLine="480"/>
        <w:rPr>
          <w:rFonts w:hint="eastAsia" w:ascii="宋体" w:hAnsi="宋体"/>
          <w:szCs w:val="24"/>
        </w:rPr>
      </w:pPr>
    </w:p>
    <w:p>
      <w:pPr>
        <w:ind w:firstLine="480" w:firstLineChars="0"/>
        <w:sectPr>
          <w:headerReference r:id="rId24" w:type="default"/>
          <w:footnotePr>
            <w:numFmt w:val="decimalEnclosedCircleChinese"/>
            <w:numRestart w:val="eachSect"/>
          </w:footnotePr>
          <w:pgSz w:w="11907" w:h="16840"/>
          <w:pgMar w:top="1701" w:right="1474" w:bottom="1418" w:left="1474" w:header="1134" w:footer="992" w:gutter="0"/>
          <w:cols w:space="425" w:num="1"/>
          <w:docGrid w:linePitch="384" w:charSpace="7430"/>
        </w:sectPr>
      </w:pPr>
    </w:p>
    <w:p>
      <w:pPr>
        <w:pStyle w:val="2"/>
        <w:numPr>
          <w:ilvl w:val="0"/>
          <w:numId w:val="0"/>
        </w:numPr>
        <w:spacing w:before="480" w:after="240"/>
        <w:rPr>
          <w:rFonts w:hint="eastAsia"/>
        </w:rPr>
      </w:pPr>
      <w:bookmarkStart w:id="150" w:name="_Toc156291166"/>
      <w:bookmarkStart w:id="151" w:name="_Toc156292018"/>
      <w:bookmarkStart w:id="152" w:name="_Toc163533804"/>
      <w:bookmarkStart w:id="153" w:name="_Toc492980732"/>
      <w:r>
        <w:rPr>
          <w:rFonts w:hint="eastAsia"/>
        </w:rPr>
        <w:t>附  录</w:t>
      </w:r>
      <w:bookmarkEnd w:id="150"/>
      <w:bookmarkEnd w:id="151"/>
      <w:bookmarkEnd w:id="152"/>
      <w:bookmarkEnd w:id="153"/>
    </w:p>
    <w:p>
      <w:pPr>
        <w:widowControl/>
        <w:ind w:firstLine="480"/>
        <w:jc w:val="left"/>
        <w:rPr>
          <w:kern w:val="0"/>
        </w:rPr>
      </w:pPr>
      <w:r>
        <w:rPr>
          <w:kern w:val="0"/>
        </w:rPr>
        <w:t>附录编号依次编为附录</w:t>
      </w:r>
      <w:r>
        <w:rPr>
          <w:rFonts w:hint="eastAsia"/>
          <w:kern w:val="0"/>
        </w:rPr>
        <w:t>A</w:t>
      </w:r>
      <w:r>
        <w:rPr>
          <w:kern w:val="0"/>
        </w:rPr>
        <w:t>，附录</w:t>
      </w:r>
      <w:r>
        <w:rPr>
          <w:rFonts w:hint="eastAsia"/>
          <w:kern w:val="0"/>
        </w:rPr>
        <w:t>B</w:t>
      </w:r>
      <w:r>
        <w:rPr>
          <w:kern w:val="0"/>
        </w:rPr>
        <w:t>。附录标题各占一行，按一级标题编排。每一个附录</w:t>
      </w:r>
      <w:r>
        <w:rPr>
          <w:rFonts w:hint="eastAsia"/>
          <w:kern w:val="0"/>
        </w:rPr>
        <w:t>一般</w:t>
      </w:r>
      <w:r>
        <w:rPr>
          <w:kern w:val="0"/>
        </w:rPr>
        <w:t>应另起一</w:t>
      </w:r>
      <w:r>
        <w:rPr>
          <w:rFonts w:hint="eastAsia"/>
          <w:kern w:val="0"/>
        </w:rPr>
        <w:t>页编排</w:t>
      </w:r>
      <w:r>
        <w:rPr>
          <w:kern w:val="0"/>
        </w:rPr>
        <w:t>，如果有多个较短的附录，也可接排。附录中的图表公式另</w:t>
      </w:r>
      <w:r>
        <w:rPr>
          <w:rFonts w:hint="eastAsia"/>
          <w:kern w:val="0"/>
        </w:rPr>
        <w:t>行</w:t>
      </w:r>
      <w:r>
        <w:rPr>
          <w:kern w:val="0"/>
        </w:rPr>
        <w:t>编排序号，与正文分开，编号前加“附录</w:t>
      </w:r>
      <w:r>
        <w:rPr>
          <w:rFonts w:hint="eastAsia"/>
          <w:kern w:val="0"/>
        </w:rPr>
        <w:t>A</w:t>
      </w:r>
      <w:r>
        <w:rPr>
          <w:kern w:val="0"/>
        </w:rPr>
        <w:t>-”字样。</w:t>
      </w:r>
    </w:p>
    <w:p>
      <w:pPr>
        <w:ind w:firstLine="480"/>
        <w:rPr>
          <w:rFonts w:hint="eastAsia"/>
        </w:rPr>
      </w:pPr>
    </w:p>
    <w:p>
      <w:pPr>
        <w:ind w:firstLine="480"/>
        <w:rPr>
          <w:rFonts w:hint="eastAsia"/>
        </w:rPr>
      </w:pPr>
    </w:p>
    <w:p>
      <w:pPr>
        <w:ind w:firstLine="480"/>
        <w:rPr>
          <w:rFonts w:hint="eastAsia"/>
        </w:rPr>
      </w:pPr>
    </w:p>
    <w:p>
      <w:pPr>
        <w:tabs>
          <w:tab w:val="left" w:pos="5220"/>
        </w:tabs>
        <w:ind w:firstLine="480"/>
        <w:rPr>
          <w:rFonts w:hint="eastAsia"/>
        </w:rPr>
      </w:pPr>
      <w:r>
        <w:tab/>
      </w:r>
    </w:p>
    <w:p>
      <w:pPr>
        <w:ind w:firstLine="480"/>
        <w:rPr>
          <w:rFonts w:hint="eastAsia"/>
          <w:color w:val="FF0000"/>
        </w:rPr>
      </w:pPr>
      <w:r>
        <w:rPr>
          <w:rFonts w:hint="eastAsia"/>
          <w:color w:val="FF0000"/>
        </w:rPr>
        <w:t>附</w:t>
      </w:r>
      <w:r>
        <w:rPr>
          <w:color w:val="FF0000"/>
        </w:rPr>
        <w:t>录包括：</w:t>
      </w:r>
      <w:r>
        <w:rPr>
          <w:rFonts w:hint="eastAsia"/>
          <w:color w:val="FF0000"/>
        </w:rPr>
        <w:t>外</w:t>
      </w:r>
      <w:r>
        <w:rPr>
          <w:color w:val="FF0000"/>
        </w:rPr>
        <w:t>文原</w:t>
      </w:r>
      <w:r>
        <w:rPr>
          <w:rFonts w:hint="eastAsia"/>
          <w:color w:val="FF0000"/>
        </w:rPr>
        <w:t>文</w:t>
      </w:r>
      <w:r>
        <w:rPr>
          <w:color w:val="FF0000"/>
        </w:rPr>
        <w:t>及其译文、有关图纸、</w:t>
      </w:r>
      <w:r>
        <w:rPr>
          <w:rFonts w:hint="eastAsia"/>
          <w:color w:val="FF0000"/>
        </w:rPr>
        <w:t>计算机</w:t>
      </w:r>
      <w:r>
        <w:rPr>
          <w:color w:val="FF0000"/>
        </w:rPr>
        <w:t>源程序等。</w:t>
      </w:r>
    </w:p>
    <w:p>
      <w:pPr>
        <w:ind w:firstLine="480"/>
        <w:rPr>
          <w:rFonts w:hint="eastAsia"/>
          <w:color w:val="FF0000"/>
        </w:rPr>
      </w:pPr>
      <w:r>
        <w:rPr>
          <w:rFonts w:hint="eastAsia"/>
          <w:color w:val="FF0000"/>
        </w:rPr>
        <w:t>附</w:t>
      </w:r>
      <w:r>
        <w:rPr>
          <w:color w:val="FF0000"/>
        </w:rPr>
        <w:t>录必须与</w:t>
      </w:r>
      <w:r>
        <w:rPr>
          <w:rFonts w:hint="eastAsia"/>
          <w:color w:val="FF0000"/>
        </w:rPr>
        <w:t>论文</w:t>
      </w:r>
      <w:r>
        <w:rPr>
          <w:color w:val="FF0000"/>
        </w:rPr>
        <w:t>装订在一起，</w:t>
      </w:r>
      <w:r>
        <w:rPr>
          <w:rFonts w:hint="eastAsia"/>
          <w:color w:val="FF0000"/>
        </w:rPr>
        <w:t>附录</w:t>
      </w:r>
      <w:r>
        <w:rPr>
          <w:color w:val="FF0000"/>
        </w:rPr>
        <w:t>的页码</w:t>
      </w:r>
      <w:r>
        <w:rPr>
          <w:rFonts w:hint="eastAsia"/>
          <w:color w:val="FF0000"/>
        </w:rPr>
        <w:t>必须</w:t>
      </w:r>
      <w:r>
        <w:rPr>
          <w:color w:val="FF0000"/>
        </w:rPr>
        <w:t>接</w:t>
      </w:r>
      <w:r>
        <w:rPr>
          <w:rFonts w:hint="eastAsia"/>
          <w:color w:val="FF0000"/>
        </w:rPr>
        <w:t>着</w:t>
      </w:r>
      <w:r>
        <w:rPr>
          <w:color w:val="FF0000"/>
        </w:rPr>
        <w:t>参考文献的</w:t>
      </w:r>
      <w:r>
        <w:rPr>
          <w:rFonts w:hint="eastAsia"/>
          <w:color w:val="FF0000"/>
        </w:rPr>
        <w:t>页码</w:t>
      </w:r>
      <w:r>
        <w:rPr>
          <w:color w:val="FF0000"/>
        </w:rPr>
        <w:t>连续编写。</w:t>
      </w: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tabs>
          <w:tab w:val="left" w:pos="2355"/>
        </w:tabs>
        <w:spacing w:before="480" w:beforeLines="200" w:after="240" w:afterLines="100"/>
        <w:ind w:firstLine="480"/>
        <w:jc w:val="center"/>
        <w:rPr>
          <w:rFonts w:hint="eastAsia"/>
        </w:rPr>
      </w:pPr>
    </w:p>
    <w:sectPr>
      <w:headerReference r:id="rId27" w:type="first"/>
      <w:footerReference r:id="rId30" w:type="first"/>
      <w:headerReference r:id="rId25" w:type="default"/>
      <w:footerReference r:id="rId28" w:type="default"/>
      <w:headerReference r:id="rId26" w:type="even"/>
      <w:footerReference r:id="rId29" w:type="even"/>
      <w:type w:val="oddPage"/>
      <w:pgSz w:w="11907" w:h="16840"/>
      <w:pgMar w:top="1701" w:right="1474" w:bottom="1418" w:left="1474" w:header="1134" w:footer="992" w:gutter="0"/>
      <w:cols w:space="425" w:num="1"/>
      <w:docGrid w:linePitch="366" w:charSpace="74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00"/>
    <w:family w:val="modern"/>
    <w:pitch w:val="default"/>
    <w:sig w:usb0="00000000" w:usb1="00000000"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华文中宋">
    <w:altName w:val="苹方-简"/>
    <w:panose1 w:val="02010600040101010101"/>
    <w:charset w:val="00"/>
    <w:family w:val="auto"/>
    <w:pitch w:val="default"/>
    <w:sig w:usb0="00000000" w:usb1="00000000" w:usb2="00000010" w:usb3="00000000" w:csb0="0004009F" w:csb1="00000000"/>
  </w:font>
  <w:font w:name="Tahoma">
    <w:panose1 w:val="020B0804030504040204"/>
    <w:charset w:val="00"/>
    <w:family w:val="swiss"/>
    <w:pitch w:val="default"/>
    <w:sig w:usb0="E1002AFF" w:usb1="C000605B" w:usb2="00000029" w:usb3="00000000" w:csb0="200101FF" w:csb1="20280000"/>
  </w:font>
  <w:font w:name="Symbol">
    <w:altName w:val="Kingsoft Sign"/>
    <w:panose1 w:val="05050102010706020507"/>
    <w:charset w:val="00"/>
    <w:family w:val="roman"/>
    <w:pitch w:val="default"/>
    <w:sig w:usb0="00000000" w:usb1="00000000" w:usb2="00000000" w:usb3="00000000" w:csb0="80000000" w:csb1="00000000"/>
  </w:font>
  <w:font w:name="方正书宋简体">
    <w:altName w:val="苹方-简"/>
    <w:panose1 w:val="00000000000000000000"/>
    <w:charset w:val="00"/>
    <w:family w:val="script"/>
    <w:pitch w:val="default"/>
    <w:sig w:usb0="00000000" w:usb1="00000000" w:usb2="00000010" w:usb3="00000000" w:csb0="0004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Kingsoft Sign">
    <w:panose1 w:val="05050102010706020507"/>
    <w:charset w:val="00"/>
    <w:family w:val="auto"/>
    <w:pitch w:val="default"/>
    <w:sig w:usb0="00000000" w:usb1="10000000" w:usb2="00000000" w:usb3="00000000" w:csb0="00000001" w:csb1="00000000"/>
  </w:font>
  <w:font w:name="sans serif">
    <w:altName w:val="苹方-简"/>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3" w:usb1="18000000" w:usb2="14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jc w:val="right"/>
    </w:pPr>
    <w:r>
      <w:fldChar w:fldCharType="begin"/>
    </w:r>
    <w:r>
      <w:instrText xml:space="preserve"> PAGE   \* MERGEFORMAT </w:instrText>
    </w:r>
    <w:r>
      <w:fldChar w:fldCharType="separate"/>
    </w:r>
    <w:r>
      <w:rPr>
        <w:lang w:val="zh-CN"/>
      </w:rPr>
      <w:t>III</w:t>
    </w:r>
    <w: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outside" w:y="1"/>
      <w:ind w:firstLine="360"/>
      <w:rPr>
        <w:rStyle w:val="28"/>
      </w:rPr>
    </w:pPr>
    <w:r>
      <w:rPr>
        <w:rStyle w:val="28"/>
      </w:rPr>
      <w:fldChar w:fldCharType="begin"/>
    </w:r>
    <w:r>
      <w:rPr>
        <w:rStyle w:val="28"/>
      </w:rPr>
      <w:instrText xml:space="preserve">PAGE  </w:instrText>
    </w:r>
    <w:r>
      <w:rPr>
        <w:rStyle w:val="28"/>
      </w:rPr>
      <w:fldChar w:fldCharType="separate"/>
    </w:r>
    <w:r>
      <w:rPr>
        <w:rStyle w:val="28"/>
      </w:rPr>
      <w:t>22</w:t>
    </w:r>
    <w:r>
      <w:rPr>
        <w:rStyle w:val="28"/>
      </w:rPr>
      <w:fldChar w:fldCharType="end"/>
    </w:r>
  </w:p>
  <w:p>
    <w:pPr>
      <w:pStyle w:val="18"/>
      <w:ind w:right="360" w:firstLine="36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0" w:firstLineChars="0"/>
    </w:pPr>
    <w:r>
      <w:fldChar w:fldCharType="begin"/>
    </w:r>
    <w:r>
      <w:instrText xml:space="preserve"> PAGE   \* MERGEFORMAT </w:instrText>
    </w:r>
    <w:r>
      <w:fldChar w:fldCharType="separate"/>
    </w:r>
    <w:r>
      <w:rPr>
        <w:lang w:val="zh-CN"/>
      </w:rPr>
      <w:t>IV</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outside" w:y="1"/>
      <w:ind w:firstLine="360"/>
      <w:rPr>
        <w:rStyle w:val="28"/>
      </w:rPr>
    </w:pPr>
    <w:r>
      <w:rPr>
        <w:rStyle w:val="28"/>
      </w:rPr>
      <w:fldChar w:fldCharType="begin"/>
    </w:r>
    <w:r>
      <w:rPr>
        <w:rStyle w:val="28"/>
      </w:rPr>
      <w:instrText xml:space="preserve">PAGE  </w:instrText>
    </w:r>
    <w:r>
      <w:rPr>
        <w:rStyle w:val="28"/>
      </w:rPr>
      <w:fldChar w:fldCharType="separate"/>
    </w:r>
    <w:r>
      <w:rPr>
        <w:rStyle w:val="28"/>
      </w:rPr>
      <w:t>V</w:t>
    </w:r>
    <w:r>
      <w:rPr>
        <w:rStyle w:val="28"/>
      </w:rPr>
      <w:fldChar w:fldCharType="end"/>
    </w:r>
  </w:p>
  <w:p>
    <w:pPr>
      <w:pStyle w:val="18"/>
      <w:ind w:right="360" w:firstLine="360" w:firstLineChars="0"/>
      <w:rPr>
        <w:rFonts w:hint="eastAsi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outside" w:y="1"/>
      <w:ind w:firstLine="360"/>
      <w:rPr>
        <w:rStyle w:val="28"/>
      </w:rPr>
    </w:pPr>
    <w:r>
      <w:rPr>
        <w:rStyle w:val="28"/>
      </w:rPr>
      <w:fldChar w:fldCharType="begin"/>
    </w:r>
    <w:r>
      <w:rPr>
        <w:rStyle w:val="28"/>
      </w:rPr>
      <w:instrText xml:space="preserve">PAGE  </w:instrText>
    </w:r>
    <w:r>
      <w:rPr>
        <w:rStyle w:val="28"/>
      </w:rPr>
      <w:fldChar w:fldCharType="separate"/>
    </w:r>
    <w:r>
      <w:rPr>
        <w:rStyle w:val="28"/>
      </w:rPr>
      <w:t>VI</w:t>
    </w:r>
    <w:r>
      <w:rPr>
        <w:rStyle w:val="28"/>
      </w:rPr>
      <w:fldChar w:fldCharType="end"/>
    </w:r>
  </w:p>
  <w:p>
    <w:pPr>
      <w:pStyle w:val="18"/>
      <w:ind w:right="360"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outside" w:y="1"/>
      <w:ind w:firstLine="360"/>
      <w:rPr>
        <w:rStyle w:val="28"/>
      </w:rPr>
    </w:pPr>
    <w:r>
      <w:rPr>
        <w:rStyle w:val="28"/>
      </w:rPr>
      <w:fldChar w:fldCharType="begin"/>
    </w:r>
    <w:r>
      <w:rPr>
        <w:rStyle w:val="28"/>
      </w:rPr>
      <w:instrText xml:space="preserve">PAGE  </w:instrText>
    </w:r>
    <w:r>
      <w:rPr>
        <w:rStyle w:val="28"/>
      </w:rPr>
      <w:fldChar w:fldCharType="separate"/>
    </w:r>
    <w:r>
      <w:rPr>
        <w:rStyle w:val="28"/>
      </w:rPr>
      <w:t>19</w:t>
    </w:r>
    <w:r>
      <w:rPr>
        <w:rStyle w:val="28"/>
      </w:rPr>
      <w:fldChar w:fldCharType="end"/>
    </w:r>
  </w:p>
  <w:p>
    <w:pPr>
      <w:pStyle w:val="18"/>
      <w:ind w:right="360" w:firstLine="360" w:firstLineChars="0"/>
      <w:rPr>
        <w:rFonts w:hint="eastAsia"/>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0" w:firstLineChars="0"/>
    </w:pPr>
    <w:r>
      <w:fldChar w:fldCharType="begin"/>
    </w:r>
    <w:r>
      <w:instrText xml:space="preserve"> PAGE   \* MERGEFORMAT </w:instrText>
    </w:r>
    <w:r>
      <w:fldChar w:fldCharType="separate"/>
    </w:r>
    <w:r>
      <w:rPr>
        <w:lang w:val="zh-CN"/>
      </w:rPr>
      <w:t>18</w:t>
    </w:r>
    <w: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0" w:firstLineChars="0"/>
      <w:jc w:val="right"/>
    </w:pPr>
    <w:r>
      <w:fldChar w:fldCharType="begin"/>
    </w:r>
    <w:r>
      <w:instrText xml:space="preserve"> PAGE   \* MERGEFORMAT </w:instrText>
    </w:r>
    <w:r>
      <w:fldChar w:fldCharType="separate"/>
    </w:r>
    <w:r>
      <w:rPr>
        <w:lang w:val="zh-CN"/>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2"/>
        <w:rPr>
          <w:rFonts w:hint="eastAsia"/>
        </w:rPr>
      </w:pPr>
      <w:r>
        <w:rPr>
          <w:rStyle w:val="30"/>
        </w:rPr>
        <w:footnoteRef/>
      </w:r>
      <w:r>
        <w:t xml:space="preserve"> </w:t>
      </w:r>
      <w:r>
        <w:rPr>
          <w:rFonts w:hint="eastAsia"/>
        </w:rPr>
        <w:t>脚注</w:t>
      </w:r>
      <w:r>
        <w:t>是对文中有关内容的解释</w:t>
      </w:r>
      <w:r>
        <w:rPr>
          <w:rFonts w:hAnsi="Tahoma"/>
          <w:kern w:val="0"/>
        </w:rPr>
        <w:t>、说明或补充，使用上角标（序号</w:t>
      </w:r>
      <w:r>
        <w:rPr>
          <w:rFonts w:hAnsi="宋体"/>
          <w:kern w:val="0"/>
        </w:rPr>
        <w:t>①</w:t>
      </w:r>
      <w:r>
        <w:rPr>
          <w:rFonts w:hAnsi="Tahoma"/>
          <w:kern w:val="0"/>
        </w:rPr>
        <w:t>、</w:t>
      </w:r>
      <w:r>
        <w:rPr>
          <w:rFonts w:hAnsi="宋体"/>
          <w:kern w:val="0"/>
        </w:rPr>
        <w:t>②</w:t>
      </w:r>
      <w:r>
        <w:rPr>
          <w:rFonts w:ascii="宋体" w:hAnsi="宋体"/>
          <w:kern w:val="0"/>
        </w:rPr>
        <w:t>…</w:t>
      </w:r>
      <w:r>
        <w:rPr>
          <w:rFonts w:hAnsi="Tahoma"/>
          <w:kern w:val="0"/>
        </w:rPr>
        <w:t>）标注，</w:t>
      </w:r>
      <w:r>
        <w:rPr>
          <w:rFonts w:hint="eastAsia" w:hAnsi="Tahoma"/>
          <w:kern w:val="0"/>
        </w:rPr>
        <w:t>脚注可用小号字（一般小五号宋体）列在相应正文同一页最下部并与正文部分用细线（版面宽度的1/4长）隔开。（删除脚注的方法：直接删除正文中的脚注编号即可）</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left" w:pos="8925"/>
      </w:tabs>
      <w:ind w:right="34"/>
      <w:rPr>
        <w:rFonts w:hint="eastAsia"/>
      </w:rPr>
    </w:pPr>
    <w:r>
      <w:rPr>
        <w:rFonts w:hint="eastAsia"/>
      </w:rPr>
      <w:t>毕业设计（论文）任务书</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rPr>
        <w:rFonts w:hint="eastAsia"/>
      </w:rPr>
    </w:pPr>
    <w:r>
      <w:rPr>
        <w:rFonts w:hint="eastAsia"/>
      </w:rPr>
      <w:t>目  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rPr>
        <w:rFonts w:hint="eastAsia"/>
      </w:rPr>
    </w:pPr>
    <w:r>
      <w:rPr>
        <w:rFonts w:hint="eastAsia"/>
      </w:rPr>
      <w:t>主要符号表</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rPr>
        <w:rFonts w:hint="eastAsia"/>
      </w:rPr>
    </w:pPr>
    <w:r>
      <w:fldChar w:fldCharType="begin"/>
    </w:r>
    <w:r>
      <w:instrText xml:space="preserve"> STYLEREF  "标题 1" \n  \* MERGEFORMAT </w:instrText>
    </w:r>
    <w:r>
      <w:fldChar w:fldCharType="separate"/>
    </w:r>
    <w:r>
      <w:t xml:space="preserve">12  </w:t>
    </w:r>
    <w:r>
      <w:fldChar w:fldCharType="end"/>
    </w:r>
    <w:r>
      <w:fldChar w:fldCharType="begin"/>
    </w:r>
    <w:r>
      <w:instrText xml:space="preserve"> STYLEREF  "标题 1" </w:instrText>
    </w:r>
    <w:r>
      <w:fldChar w:fldCharType="separate"/>
    </w:r>
    <w:r>
      <w:rPr>
        <w:rFonts w:hint="eastAsia"/>
      </w:rPr>
      <w:t>结论与展望</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fldChar w:fldCharType="begin"/>
    </w:r>
    <w:r>
      <w:instrText xml:space="preserve"> STYLEREF  "标题 1"  \* MERGEFORMAT </w:instrText>
    </w:r>
    <w:r>
      <w:rPr>
        <w:rFonts w:hint="eastAsia"/>
      </w:rPr>
      <w:fldChar w:fldCharType="separate"/>
    </w:r>
    <w:r>
      <w:rPr>
        <w:rFonts w:hint="eastAsia"/>
      </w:rPr>
      <w:t>参考文献</w:t>
    </w:r>
    <w:r>
      <w:rPr>
        <w:rFonts w:hint="eastAsia"/>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rPr>
        <w:rFonts w:hint="eastAsia"/>
      </w:rPr>
    </w:pPr>
    <w:r>
      <w:rPr>
        <w:rFonts w:hint="eastAsia"/>
      </w:rPr>
      <w:t>附  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西安交通大学本科毕业设计（论文）</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西安交通大学本科毕业设计（论文）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rPr>
        <w:rFonts w:hint="eastAsia"/>
      </w:rPr>
    </w:pPr>
    <w:r>
      <w:rPr>
        <w:rFonts w:hint="eastAsia"/>
      </w:rPr>
      <w:t>毕业设计(论文)考核评议书</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rPr>
        <w:rFonts w:hint="eastAsia"/>
      </w:rPr>
    </w:pPr>
    <w:r>
      <w:rPr>
        <w:rFonts w:hint="eastAsia"/>
      </w:rPr>
      <w:t>摘  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rPr>
        <w:rFonts w:hint="eastAsia"/>
      </w:rPr>
    </w:pPr>
    <w:r>
      <w:rPr>
        <w:rFonts w:hint="eastAsia"/>
      </w:rPr>
      <w:t>大学本科毕业设计（论文）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rPr>
        <w:rFonts w:hint="eastAsia"/>
      </w:rPr>
    </w:pPr>
    <w:r>
      <w:rPr>
        <w:rFonts w:hint="eastAsia"/>
      </w:rPr>
      <w:t>摘  要</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rPr>
        <w:rFonts w:hint="eastAsia"/>
      </w:rPr>
    </w:pPr>
    <w:r>
      <w:rPr>
        <w:rFonts w:hint="eastAsia"/>
      </w:rPr>
      <w:t>大学本科毕业设计（论文）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402BE"/>
    <w:multiLevelType w:val="multilevel"/>
    <w:tmpl w:val="1FF402BE"/>
    <w:lvl w:ilvl="0" w:tentative="0">
      <w:start w:val="1"/>
      <w:numFmt w:val="decimal"/>
      <w:pStyle w:val="33"/>
      <w:lvlText w:val="[%1]"/>
      <w:lvlJc w:val="left"/>
      <w:pPr>
        <w:tabs>
          <w:tab w:val="left" w:pos="488"/>
        </w:tabs>
        <w:ind w:left="488" w:hanging="488"/>
      </w:pPr>
      <w:rPr>
        <w:rFonts w:hint="default" w:ascii="Times New Roman" w:hAnsi="Times New Roman" w:eastAsia="宋体"/>
        <w:b w:val="0"/>
        <w:i w:val="0"/>
        <w:snapToGrid w:val="0"/>
        <w:sz w:val="21"/>
        <w:szCs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26073A7"/>
    <w:multiLevelType w:val="multilevel"/>
    <w:tmpl w:val="226073A7"/>
    <w:lvl w:ilvl="0" w:tentative="0">
      <w:start w:val="1"/>
      <w:numFmt w:val="chineseCountingThousand"/>
      <w:isLgl/>
      <w:suff w:val="space"/>
      <w:lvlText w:val="%1  "/>
      <w:lvlJc w:val="left"/>
      <w:pPr>
        <w:ind w:left="1116" w:hanging="628"/>
      </w:pPr>
      <w:rPr>
        <w:rFonts w:hint="eastAsia"/>
        <w:b w:val="0"/>
        <w:i w:val="0"/>
        <w:color w:val="auto"/>
        <w:sz w:val="24"/>
      </w:rPr>
    </w:lvl>
    <w:lvl w:ilvl="1" w:tentative="0">
      <w:start w:val="1"/>
      <w:numFmt w:val="decimal"/>
      <w:isLgl/>
      <w:suff w:val="space"/>
      <w:lvlText w:val="%1.%2"/>
      <w:lvlJc w:val="left"/>
      <w:pPr>
        <w:ind w:left="931" w:hanging="465"/>
      </w:pPr>
      <w:rPr>
        <w:rFonts w:hint="eastAsia"/>
      </w:rPr>
    </w:lvl>
    <w:lvl w:ilvl="2" w:tentative="0">
      <w:start w:val="1"/>
      <w:numFmt w:val="decimal"/>
      <w:isLgl/>
      <w:suff w:val="space"/>
      <w:lvlText w:val="%1.%2.%3"/>
      <w:lvlJc w:val="left"/>
      <w:pPr>
        <w:ind w:left="1589" w:hanging="635"/>
      </w:pPr>
      <w:rPr>
        <w:rFonts w:hint="eastAsia"/>
      </w:rPr>
    </w:lvl>
    <w:lvl w:ilvl="3" w:tentative="0">
      <w:start w:val="1"/>
      <w:numFmt w:val="decimal"/>
      <w:pStyle w:val="5"/>
      <w:isLgl/>
      <w:suff w:val="nothing"/>
      <w:lvlText w:val="%4）"/>
      <w:lvlJc w:val="left"/>
      <w:pPr>
        <w:ind w:left="1077" w:hanging="612"/>
      </w:pPr>
      <w:rPr>
        <w:rFonts w:hint="default" w:ascii="Times New Roman" w:hAnsi="Times New Roman" w:eastAsia="宋体"/>
      </w:rPr>
    </w:lvl>
    <w:lvl w:ilvl="4" w:tentative="0">
      <w:start w:val="1"/>
      <w:numFmt w:val="decimal"/>
      <w:lvlText w:val="%1.%2.%3.%4.%5"/>
      <w:lvlJc w:val="left"/>
      <w:pPr>
        <w:tabs>
          <w:tab w:val="left" w:pos="1692"/>
        </w:tabs>
        <w:ind w:left="1692" w:hanging="1008"/>
      </w:pPr>
      <w:rPr>
        <w:rFonts w:hint="eastAsia"/>
      </w:rPr>
    </w:lvl>
    <w:lvl w:ilvl="5" w:tentative="0">
      <w:start w:val="1"/>
      <w:numFmt w:val="decimal"/>
      <w:lvlText w:val="%1.%2.%3.%4.%5.%6"/>
      <w:lvlJc w:val="left"/>
      <w:pPr>
        <w:tabs>
          <w:tab w:val="left" w:pos="1836"/>
        </w:tabs>
        <w:ind w:left="1836" w:hanging="1152"/>
      </w:pPr>
      <w:rPr>
        <w:rFonts w:hint="eastAsia"/>
      </w:rPr>
    </w:lvl>
    <w:lvl w:ilvl="6" w:tentative="0">
      <w:start w:val="1"/>
      <w:numFmt w:val="decimal"/>
      <w:lvlText w:val="%1.%2.%3.%4.%5.%6.%7"/>
      <w:lvlJc w:val="left"/>
      <w:pPr>
        <w:tabs>
          <w:tab w:val="left" w:pos="1980"/>
        </w:tabs>
        <w:ind w:left="1980" w:hanging="1296"/>
      </w:pPr>
      <w:rPr>
        <w:rFonts w:hint="eastAsia"/>
      </w:rPr>
    </w:lvl>
    <w:lvl w:ilvl="7" w:tentative="0">
      <w:start w:val="1"/>
      <w:numFmt w:val="decimal"/>
      <w:lvlText w:val="%1.%2.%3.%4.%5.%6.%7.%8"/>
      <w:lvlJc w:val="left"/>
      <w:pPr>
        <w:tabs>
          <w:tab w:val="left" w:pos="2124"/>
        </w:tabs>
        <w:ind w:left="2124" w:hanging="1440"/>
      </w:pPr>
      <w:rPr>
        <w:rFonts w:hint="eastAsia"/>
      </w:rPr>
    </w:lvl>
    <w:lvl w:ilvl="8" w:tentative="0">
      <w:start w:val="1"/>
      <w:numFmt w:val="decimal"/>
      <w:lvlText w:val="%1.%2.%3.%4.%5.%6.%7.%8.%9"/>
      <w:lvlJc w:val="left"/>
      <w:pPr>
        <w:tabs>
          <w:tab w:val="left" w:pos="2268"/>
        </w:tabs>
        <w:ind w:left="2268" w:hanging="1584"/>
      </w:pPr>
      <w:rPr>
        <w:rFonts w:hint="eastAsia"/>
      </w:rPr>
    </w:lvl>
  </w:abstractNum>
  <w:abstractNum w:abstractNumId="2">
    <w:nsid w:val="5A44B0EC"/>
    <w:multiLevelType w:val="singleLevel"/>
    <w:tmpl w:val="5A44B0EC"/>
    <w:lvl w:ilvl="0" w:tentative="0">
      <w:start w:val="1"/>
      <w:numFmt w:val="upperLetter"/>
      <w:suff w:val="space"/>
      <w:lvlText w:val="%1."/>
      <w:lvlJc w:val="left"/>
    </w:lvl>
  </w:abstractNum>
  <w:abstractNum w:abstractNumId="3">
    <w:nsid w:val="5A44B4C0"/>
    <w:multiLevelType w:val="singleLevel"/>
    <w:tmpl w:val="5A44B4C0"/>
    <w:lvl w:ilvl="0" w:tentative="0">
      <w:start w:val="1"/>
      <w:numFmt w:val="decimal"/>
      <w:suff w:val="space"/>
      <w:lvlText w:val="%1."/>
      <w:lvlJc w:val="left"/>
    </w:lvl>
  </w:abstractNum>
  <w:abstractNum w:abstractNumId="4">
    <w:nsid w:val="5D7C3623"/>
    <w:multiLevelType w:val="multilevel"/>
    <w:tmpl w:val="5D7C3623"/>
    <w:lvl w:ilvl="0" w:tentative="0">
      <w:start w:val="1"/>
      <w:numFmt w:val="chineseCountingThousand"/>
      <w:pStyle w:val="2"/>
      <w:isLgl/>
      <w:suff w:val="space"/>
      <w:lvlText w:val="%1  "/>
      <w:lvlJc w:val="left"/>
      <w:pPr>
        <w:ind w:left="628" w:hanging="628"/>
      </w:pPr>
      <w:rPr>
        <w:rFonts w:hint="eastAsia"/>
      </w:rPr>
    </w:lvl>
    <w:lvl w:ilvl="1" w:tentative="0">
      <w:start w:val="1"/>
      <w:numFmt w:val="decimal"/>
      <w:pStyle w:val="3"/>
      <w:isLgl/>
      <w:suff w:val="space"/>
      <w:lvlText w:val="%1.%2"/>
      <w:lvlJc w:val="left"/>
      <w:pPr>
        <w:ind w:left="443" w:hanging="465"/>
      </w:pPr>
      <w:rPr>
        <w:rFonts w:hint="eastAsia"/>
      </w:rPr>
    </w:lvl>
    <w:lvl w:ilvl="2" w:tentative="0">
      <w:start w:val="1"/>
      <w:numFmt w:val="decimal"/>
      <w:pStyle w:val="4"/>
      <w:isLgl/>
      <w:suff w:val="space"/>
      <w:lvlText w:val="%1.%2.%3"/>
      <w:lvlJc w:val="left"/>
      <w:pPr>
        <w:ind w:left="1101" w:hanging="635"/>
      </w:pPr>
      <w:rPr>
        <w:rFonts w:hint="eastAsia"/>
      </w:rPr>
    </w:lvl>
    <w:lvl w:ilvl="3" w:tentative="0">
      <w:start w:val="1"/>
      <w:numFmt w:val="decimal"/>
      <w:lvlText w:val="%1.%2.%3.%4"/>
      <w:lvlJc w:val="left"/>
      <w:pPr>
        <w:tabs>
          <w:tab w:val="left" w:pos="1060"/>
        </w:tabs>
        <w:ind w:left="1060" w:hanging="864"/>
      </w:pPr>
      <w:rPr>
        <w:rFonts w:hint="eastAsia"/>
      </w:rPr>
    </w:lvl>
    <w:lvl w:ilvl="4" w:tentative="0">
      <w:start w:val="1"/>
      <w:numFmt w:val="decimal"/>
      <w:lvlText w:val="%1.%2.%3.%4.%5"/>
      <w:lvlJc w:val="left"/>
      <w:pPr>
        <w:tabs>
          <w:tab w:val="left" w:pos="1204"/>
        </w:tabs>
        <w:ind w:left="1204" w:hanging="1008"/>
      </w:pPr>
      <w:rPr>
        <w:rFonts w:hint="eastAsia"/>
      </w:rPr>
    </w:lvl>
    <w:lvl w:ilvl="5" w:tentative="0">
      <w:start w:val="1"/>
      <w:numFmt w:val="decimal"/>
      <w:lvlText w:val="%1.%2.%3.%4.%5.%6"/>
      <w:lvlJc w:val="left"/>
      <w:pPr>
        <w:tabs>
          <w:tab w:val="left" w:pos="1348"/>
        </w:tabs>
        <w:ind w:left="1348" w:hanging="1152"/>
      </w:pPr>
      <w:rPr>
        <w:rFonts w:hint="eastAsia"/>
      </w:rPr>
    </w:lvl>
    <w:lvl w:ilvl="6" w:tentative="0">
      <w:start w:val="1"/>
      <w:numFmt w:val="decimal"/>
      <w:lvlText w:val="%1.%2.%3.%4.%5.%6.%7"/>
      <w:lvlJc w:val="left"/>
      <w:pPr>
        <w:tabs>
          <w:tab w:val="left" w:pos="1492"/>
        </w:tabs>
        <w:ind w:left="1492" w:hanging="1296"/>
      </w:pPr>
      <w:rPr>
        <w:rFonts w:hint="eastAsia"/>
      </w:rPr>
    </w:lvl>
    <w:lvl w:ilvl="7" w:tentative="0">
      <w:start w:val="1"/>
      <w:numFmt w:val="decimal"/>
      <w:pStyle w:val="9"/>
      <w:lvlText w:val="%1.%2.%3.%4.%5.%6.%7.%8"/>
      <w:lvlJc w:val="left"/>
      <w:pPr>
        <w:tabs>
          <w:tab w:val="left" w:pos="1636"/>
        </w:tabs>
        <w:ind w:left="1636" w:hanging="1440"/>
      </w:pPr>
      <w:rPr>
        <w:rFonts w:hint="eastAsia"/>
      </w:rPr>
    </w:lvl>
    <w:lvl w:ilvl="8" w:tentative="0">
      <w:start w:val="1"/>
      <w:numFmt w:val="decimal"/>
      <w:lvlText w:val="%1.%2.%3.%4.%5.%6.%7.%8.%9"/>
      <w:lvlJc w:val="left"/>
      <w:pPr>
        <w:tabs>
          <w:tab w:val="left" w:pos="1780"/>
        </w:tabs>
        <w:ind w:left="1780" w:hanging="1584"/>
      </w:pPr>
      <w:rPr>
        <w:rFonts w:hint="eastAsia"/>
      </w:rPr>
    </w:lvl>
  </w:abstractNum>
  <w:abstractNum w:abstractNumId="5">
    <w:nsid w:val="607E4445"/>
    <w:multiLevelType w:val="singleLevel"/>
    <w:tmpl w:val="607E4445"/>
    <w:lvl w:ilvl="0" w:tentative="0">
      <w:start w:val="1"/>
      <w:numFmt w:val="chineseCounting"/>
      <w:suff w:val="nothing"/>
      <w:lvlText w:val="第%1章"/>
      <w:lvlJc w:val="left"/>
    </w:lvl>
  </w:abstractNum>
  <w:abstractNum w:abstractNumId="6">
    <w:nsid w:val="607F9AF2"/>
    <w:multiLevelType w:val="singleLevel"/>
    <w:tmpl w:val="607F9AF2"/>
    <w:lvl w:ilvl="0" w:tentative="0">
      <w:start w:val="1"/>
      <w:numFmt w:val="decimal"/>
      <w:lvlText w:val="%1)"/>
      <w:lvlJc w:val="left"/>
      <w:pPr>
        <w:ind w:left="425" w:leftChars="0" w:hanging="425" w:firstLineChars="0"/>
      </w:pPr>
      <w:rPr>
        <w:rFonts w:hint="default"/>
      </w:rPr>
    </w:lvl>
  </w:abstractNum>
  <w:abstractNum w:abstractNumId="7">
    <w:nsid w:val="6F5C66D5"/>
    <w:multiLevelType w:val="multilevel"/>
    <w:tmpl w:val="6F5C66D5"/>
    <w:lvl w:ilvl="0" w:tentative="0">
      <w:start w:val="1"/>
      <w:numFmt w:val="chineseCountingThousand"/>
      <w:pStyle w:val="37"/>
      <w:isLgl/>
      <w:suff w:val="space"/>
      <w:lvlText w:val="%1  "/>
      <w:lvlJc w:val="left"/>
      <w:pPr>
        <w:ind w:left="1309" w:hanging="628"/>
      </w:pPr>
      <w:rPr>
        <w:rFonts w:hint="eastAsia"/>
        <w:b w:val="0"/>
        <w:i w:val="0"/>
        <w:color w:val="auto"/>
        <w:sz w:val="24"/>
      </w:rPr>
    </w:lvl>
    <w:lvl w:ilvl="1" w:tentative="0">
      <w:start w:val="1"/>
      <w:numFmt w:val="decimal"/>
      <w:isLgl/>
      <w:suff w:val="space"/>
      <w:lvlText w:val="%1.%2"/>
      <w:lvlJc w:val="left"/>
      <w:pPr>
        <w:ind w:left="1124" w:hanging="465"/>
      </w:pPr>
      <w:rPr>
        <w:rFonts w:hint="eastAsia"/>
      </w:rPr>
    </w:lvl>
    <w:lvl w:ilvl="2" w:tentative="0">
      <w:start w:val="1"/>
      <w:numFmt w:val="decimal"/>
      <w:isLgl/>
      <w:suff w:val="space"/>
      <w:lvlText w:val="%1.%2.%3"/>
      <w:lvlJc w:val="left"/>
      <w:pPr>
        <w:ind w:left="1782" w:hanging="635"/>
      </w:pPr>
      <w:rPr>
        <w:rFonts w:hint="eastAsia"/>
      </w:rPr>
    </w:lvl>
    <w:lvl w:ilvl="3" w:tentative="0">
      <w:start w:val="1"/>
      <w:numFmt w:val="decimal"/>
      <w:isLgl/>
      <w:lvlText w:val="%4）"/>
      <w:lvlJc w:val="left"/>
      <w:pPr>
        <w:tabs>
          <w:tab w:val="left" w:pos="658"/>
        </w:tabs>
        <w:ind w:left="1293" w:hanging="635"/>
      </w:pPr>
      <w:rPr>
        <w:rFonts w:hint="eastAsia"/>
      </w:rPr>
    </w:lvl>
    <w:lvl w:ilvl="4" w:tentative="0">
      <w:start w:val="1"/>
      <w:numFmt w:val="decimal"/>
      <w:pStyle w:val="6"/>
      <w:isLgl/>
      <w:suff w:val="nothing"/>
      <w:lvlText w:val="（%5）"/>
      <w:lvlJc w:val="left"/>
      <w:pPr>
        <w:ind w:left="1293" w:hanging="635"/>
      </w:pPr>
      <w:rPr>
        <w:rFonts w:hint="eastAsia"/>
      </w:rPr>
    </w:lvl>
    <w:lvl w:ilvl="5" w:tentative="0">
      <w:start w:val="1"/>
      <w:numFmt w:val="lowerLetter"/>
      <w:suff w:val="nothing"/>
      <w:lvlText w:val="%6）"/>
      <w:lvlJc w:val="left"/>
      <w:pPr>
        <w:ind w:left="1667" w:hanging="760"/>
      </w:pPr>
      <w:rPr>
        <w:rFonts w:hint="eastAsia"/>
      </w:rPr>
    </w:lvl>
    <w:lvl w:ilvl="6" w:tentative="0">
      <w:start w:val="1"/>
      <w:numFmt w:val="decimal"/>
      <w:lvlText w:val="%1.%2.%3.%4.%5.%6.%7"/>
      <w:lvlJc w:val="left"/>
      <w:pPr>
        <w:tabs>
          <w:tab w:val="left" w:pos="2173"/>
        </w:tabs>
        <w:ind w:left="2173" w:hanging="1296"/>
      </w:pPr>
      <w:rPr>
        <w:rFonts w:hint="eastAsia"/>
      </w:rPr>
    </w:lvl>
    <w:lvl w:ilvl="7" w:tentative="0">
      <w:start w:val="1"/>
      <w:numFmt w:val="decimal"/>
      <w:lvlText w:val="%1.%2.%3.%4.%5.%6.%7.%8"/>
      <w:lvlJc w:val="left"/>
      <w:pPr>
        <w:tabs>
          <w:tab w:val="left" w:pos="2317"/>
        </w:tabs>
        <w:ind w:left="2317" w:hanging="1440"/>
      </w:pPr>
      <w:rPr>
        <w:rFonts w:hint="eastAsia"/>
      </w:rPr>
    </w:lvl>
    <w:lvl w:ilvl="8" w:tentative="0">
      <w:start w:val="1"/>
      <w:numFmt w:val="decimal"/>
      <w:lvlText w:val="%1.%2.%3.%4.%5.%6.%7.%8.%9"/>
      <w:lvlJc w:val="left"/>
      <w:pPr>
        <w:tabs>
          <w:tab w:val="left" w:pos="2461"/>
        </w:tabs>
        <w:ind w:left="2461" w:hanging="1584"/>
      </w:pPr>
      <w:rPr>
        <w:rFonts w:hint="eastAsia"/>
      </w:rPr>
    </w:lvl>
  </w:abstractNum>
  <w:abstractNum w:abstractNumId="8">
    <w:nsid w:val="724D3365"/>
    <w:multiLevelType w:val="multilevel"/>
    <w:tmpl w:val="724D3365"/>
    <w:lvl w:ilvl="0" w:tentative="0">
      <w:start w:val="1"/>
      <w:numFmt w:val="chineseCountingThousand"/>
      <w:isLgl/>
      <w:suff w:val="space"/>
      <w:lvlText w:val="%1  "/>
      <w:lvlJc w:val="left"/>
      <w:pPr>
        <w:ind w:left="1309" w:hanging="628"/>
      </w:pPr>
      <w:rPr>
        <w:rFonts w:hint="eastAsia"/>
        <w:b w:val="0"/>
        <w:i w:val="0"/>
        <w:color w:val="auto"/>
        <w:sz w:val="24"/>
      </w:rPr>
    </w:lvl>
    <w:lvl w:ilvl="1" w:tentative="0">
      <w:start w:val="1"/>
      <w:numFmt w:val="decimal"/>
      <w:isLgl/>
      <w:suff w:val="space"/>
      <w:lvlText w:val="%1.%2"/>
      <w:lvlJc w:val="left"/>
      <w:pPr>
        <w:ind w:left="1124" w:hanging="465"/>
      </w:pPr>
      <w:rPr>
        <w:rFonts w:hint="eastAsia"/>
      </w:rPr>
    </w:lvl>
    <w:lvl w:ilvl="2" w:tentative="0">
      <w:start w:val="1"/>
      <w:numFmt w:val="decimal"/>
      <w:isLgl/>
      <w:suff w:val="space"/>
      <w:lvlText w:val="%1.%2.%3"/>
      <w:lvlJc w:val="left"/>
      <w:pPr>
        <w:ind w:left="1782" w:hanging="635"/>
      </w:pPr>
      <w:rPr>
        <w:rFonts w:hint="eastAsia"/>
      </w:rPr>
    </w:lvl>
    <w:lvl w:ilvl="3" w:tentative="0">
      <w:start w:val="1"/>
      <w:numFmt w:val="decimal"/>
      <w:isLgl/>
      <w:lvlText w:val="%4）"/>
      <w:lvlJc w:val="left"/>
      <w:pPr>
        <w:tabs>
          <w:tab w:val="left" w:pos="658"/>
        </w:tabs>
        <w:ind w:left="1293" w:hanging="635"/>
      </w:pPr>
      <w:rPr>
        <w:rFonts w:hint="eastAsia"/>
      </w:rPr>
    </w:lvl>
    <w:lvl w:ilvl="4" w:tentative="0">
      <w:start w:val="1"/>
      <w:numFmt w:val="decimal"/>
      <w:isLgl/>
      <w:suff w:val="nothing"/>
      <w:lvlText w:val="（%5）"/>
      <w:lvlJc w:val="left"/>
      <w:pPr>
        <w:ind w:left="1293" w:hanging="635"/>
      </w:pPr>
      <w:rPr>
        <w:rFonts w:hint="eastAsia"/>
      </w:rPr>
    </w:lvl>
    <w:lvl w:ilvl="5" w:tentative="0">
      <w:start w:val="1"/>
      <w:numFmt w:val="lowerLetter"/>
      <w:pStyle w:val="7"/>
      <w:suff w:val="nothing"/>
      <w:lvlText w:val="%6）"/>
      <w:lvlJc w:val="left"/>
      <w:pPr>
        <w:ind w:left="1667" w:hanging="760"/>
      </w:pPr>
      <w:rPr>
        <w:rFonts w:hint="eastAsia"/>
      </w:rPr>
    </w:lvl>
    <w:lvl w:ilvl="6" w:tentative="0">
      <w:start w:val="1"/>
      <w:numFmt w:val="lowerLetter"/>
      <w:pStyle w:val="8"/>
      <w:suff w:val="nothing"/>
      <w:lvlText w:val="（%7）"/>
      <w:lvlJc w:val="left"/>
      <w:pPr>
        <w:ind w:left="2173" w:hanging="1296"/>
      </w:pPr>
      <w:rPr>
        <w:rFonts w:hint="eastAsia"/>
      </w:rPr>
    </w:lvl>
    <w:lvl w:ilvl="7" w:tentative="0">
      <w:start w:val="1"/>
      <w:numFmt w:val="decimal"/>
      <w:lvlText w:val="%1.%2.%3.%4.%5.%6.%7.%8"/>
      <w:lvlJc w:val="left"/>
      <w:pPr>
        <w:tabs>
          <w:tab w:val="left" w:pos="2317"/>
        </w:tabs>
        <w:ind w:left="2317" w:hanging="1440"/>
      </w:pPr>
      <w:rPr>
        <w:rFonts w:hint="eastAsia"/>
      </w:rPr>
    </w:lvl>
    <w:lvl w:ilvl="8" w:tentative="0">
      <w:start w:val="1"/>
      <w:numFmt w:val="decimal"/>
      <w:lvlText w:val="%1.%2.%3.%4.%5.%6.%7.%8.%9"/>
      <w:lvlJc w:val="left"/>
      <w:pPr>
        <w:tabs>
          <w:tab w:val="left" w:pos="2461"/>
        </w:tabs>
        <w:ind w:left="2461" w:hanging="1584"/>
      </w:pPr>
      <w:rPr>
        <w:rFonts w:hint="eastAsia"/>
      </w:rPr>
    </w:lvl>
  </w:abstractNum>
  <w:num w:numId="1">
    <w:abstractNumId w:val="4"/>
  </w:num>
  <w:num w:numId="2">
    <w:abstractNumId w:val="1"/>
  </w:num>
  <w:num w:numId="3">
    <w:abstractNumId w:val="7"/>
  </w:num>
  <w:num w:numId="4">
    <w:abstractNumId w:val="8"/>
  </w:num>
  <w:num w:numId="5">
    <w:abstractNumId w:val="0"/>
  </w:num>
  <w:num w:numId="6">
    <w:abstractNumId w:val="5"/>
  </w:num>
  <w:num w:numId="7">
    <w:abstractNumId w:val="6"/>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mirrorMargins w:val="1"/>
  <w:bordersDoNotSurroundHeader w:val="0"/>
  <w:bordersDoNotSurroundFooter w:val="0"/>
  <w:attachedTemplate r:id="rId1"/>
  <w:documentProtection w:enforcement="0"/>
  <w:defaultTabStop w:val="480"/>
  <w:hyphenationZone w:val="360"/>
  <w:evenAndOddHeaders w:val="1"/>
  <w:drawingGridHorizontalSpacing w:val="2"/>
  <w:drawingGridVerticalSpacing w:val="2"/>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F16FFF"/>
    <w:rsid w:val="000027CB"/>
    <w:rsid w:val="00006065"/>
    <w:rsid w:val="000072DF"/>
    <w:rsid w:val="00010209"/>
    <w:rsid w:val="00012AF6"/>
    <w:rsid w:val="00012B3D"/>
    <w:rsid w:val="00014639"/>
    <w:rsid w:val="00014AF3"/>
    <w:rsid w:val="00014F7B"/>
    <w:rsid w:val="00016D4D"/>
    <w:rsid w:val="0001795C"/>
    <w:rsid w:val="00017990"/>
    <w:rsid w:val="00020467"/>
    <w:rsid w:val="00021207"/>
    <w:rsid w:val="00022221"/>
    <w:rsid w:val="00022E27"/>
    <w:rsid w:val="00025D20"/>
    <w:rsid w:val="00026069"/>
    <w:rsid w:val="000263DC"/>
    <w:rsid w:val="00027E61"/>
    <w:rsid w:val="00031F01"/>
    <w:rsid w:val="00032135"/>
    <w:rsid w:val="00033996"/>
    <w:rsid w:val="00036C7C"/>
    <w:rsid w:val="00041A23"/>
    <w:rsid w:val="00042FAB"/>
    <w:rsid w:val="00044204"/>
    <w:rsid w:val="00057367"/>
    <w:rsid w:val="00060CD4"/>
    <w:rsid w:val="00062030"/>
    <w:rsid w:val="0006246E"/>
    <w:rsid w:val="000626E9"/>
    <w:rsid w:val="0006371F"/>
    <w:rsid w:val="000664C5"/>
    <w:rsid w:val="00066597"/>
    <w:rsid w:val="00066728"/>
    <w:rsid w:val="00070406"/>
    <w:rsid w:val="000709E1"/>
    <w:rsid w:val="0007167F"/>
    <w:rsid w:val="00072A8E"/>
    <w:rsid w:val="000735E9"/>
    <w:rsid w:val="000739E8"/>
    <w:rsid w:val="00073FA1"/>
    <w:rsid w:val="00084946"/>
    <w:rsid w:val="00084A33"/>
    <w:rsid w:val="0008718B"/>
    <w:rsid w:val="0009022F"/>
    <w:rsid w:val="000933E9"/>
    <w:rsid w:val="00093721"/>
    <w:rsid w:val="0009398B"/>
    <w:rsid w:val="000961E6"/>
    <w:rsid w:val="000965CF"/>
    <w:rsid w:val="00096878"/>
    <w:rsid w:val="00097E84"/>
    <w:rsid w:val="000A039E"/>
    <w:rsid w:val="000A1A73"/>
    <w:rsid w:val="000A2921"/>
    <w:rsid w:val="000A4367"/>
    <w:rsid w:val="000A482B"/>
    <w:rsid w:val="000A4D4A"/>
    <w:rsid w:val="000A57AA"/>
    <w:rsid w:val="000A5A6E"/>
    <w:rsid w:val="000B138C"/>
    <w:rsid w:val="000B1F99"/>
    <w:rsid w:val="000B30CE"/>
    <w:rsid w:val="000B4661"/>
    <w:rsid w:val="000B5F73"/>
    <w:rsid w:val="000C016F"/>
    <w:rsid w:val="000C0AA7"/>
    <w:rsid w:val="000C1BEB"/>
    <w:rsid w:val="000C257D"/>
    <w:rsid w:val="000C2F3B"/>
    <w:rsid w:val="000C55ED"/>
    <w:rsid w:val="000C7CFE"/>
    <w:rsid w:val="000D1184"/>
    <w:rsid w:val="000D1DF1"/>
    <w:rsid w:val="000D3B31"/>
    <w:rsid w:val="000D42A6"/>
    <w:rsid w:val="000D4468"/>
    <w:rsid w:val="000D4B46"/>
    <w:rsid w:val="000D51C2"/>
    <w:rsid w:val="000D6527"/>
    <w:rsid w:val="000E1FE3"/>
    <w:rsid w:val="000E47E7"/>
    <w:rsid w:val="000E5327"/>
    <w:rsid w:val="000E5339"/>
    <w:rsid w:val="000E63E3"/>
    <w:rsid w:val="000F10CD"/>
    <w:rsid w:val="000F4797"/>
    <w:rsid w:val="000F5BCC"/>
    <w:rsid w:val="000F7001"/>
    <w:rsid w:val="000F7191"/>
    <w:rsid w:val="000F71F5"/>
    <w:rsid w:val="000F7254"/>
    <w:rsid w:val="000F7814"/>
    <w:rsid w:val="001018BD"/>
    <w:rsid w:val="00101B6E"/>
    <w:rsid w:val="00101D74"/>
    <w:rsid w:val="00104F57"/>
    <w:rsid w:val="001074B7"/>
    <w:rsid w:val="00107DFD"/>
    <w:rsid w:val="00111C3A"/>
    <w:rsid w:val="001120F0"/>
    <w:rsid w:val="0011329A"/>
    <w:rsid w:val="00113EE2"/>
    <w:rsid w:val="00114422"/>
    <w:rsid w:val="00114EE6"/>
    <w:rsid w:val="0011531C"/>
    <w:rsid w:val="00115893"/>
    <w:rsid w:val="001162D8"/>
    <w:rsid w:val="00116657"/>
    <w:rsid w:val="00117CDA"/>
    <w:rsid w:val="00120DA7"/>
    <w:rsid w:val="00121A76"/>
    <w:rsid w:val="001220F5"/>
    <w:rsid w:val="00127091"/>
    <w:rsid w:val="0013023C"/>
    <w:rsid w:val="00136F23"/>
    <w:rsid w:val="00137575"/>
    <w:rsid w:val="001434BB"/>
    <w:rsid w:val="00145724"/>
    <w:rsid w:val="00146FC2"/>
    <w:rsid w:val="00152291"/>
    <w:rsid w:val="00153F3F"/>
    <w:rsid w:val="00153FA5"/>
    <w:rsid w:val="00155E97"/>
    <w:rsid w:val="00157936"/>
    <w:rsid w:val="00157B06"/>
    <w:rsid w:val="00160E25"/>
    <w:rsid w:val="0016320C"/>
    <w:rsid w:val="001643D9"/>
    <w:rsid w:val="00165931"/>
    <w:rsid w:val="001659A4"/>
    <w:rsid w:val="001662C0"/>
    <w:rsid w:val="001670E3"/>
    <w:rsid w:val="00171A7F"/>
    <w:rsid w:val="00172910"/>
    <w:rsid w:val="00175168"/>
    <w:rsid w:val="00177272"/>
    <w:rsid w:val="00177AF9"/>
    <w:rsid w:val="00177C22"/>
    <w:rsid w:val="00180A87"/>
    <w:rsid w:val="0018167E"/>
    <w:rsid w:val="00182A5A"/>
    <w:rsid w:val="001833A3"/>
    <w:rsid w:val="00183C38"/>
    <w:rsid w:val="001842AB"/>
    <w:rsid w:val="001865C6"/>
    <w:rsid w:val="0018785D"/>
    <w:rsid w:val="00187DCA"/>
    <w:rsid w:val="0019233A"/>
    <w:rsid w:val="00192913"/>
    <w:rsid w:val="0019511E"/>
    <w:rsid w:val="0019567C"/>
    <w:rsid w:val="00195DDF"/>
    <w:rsid w:val="00196C7C"/>
    <w:rsid w:val="001A0D0E"/>
    <w:rsid w:val="001A1A92"/>
    <w:rsid w:val="001A2008"/>
    <w:rsid w:val="001A2326"/>
    <w:rsid w:val="001A5E5B"/>
    <w:rsid w:val="001A692F"/>
    <w:rsid w:val="001A78EE"/>
    <w:rsid w:val="001B0598"/>
    <w:rsid w:val="001B28C8"/>
    <w:rsid w:val="001B60C9"/>
    <w:rsid w:val="001C00E5"/>
    <w:rsid w:val="001C0A6A"/>
    <w:rsid w:val="001C1069"/>
    <w:rsid w:val="001C15F3"/>
    <w:rsid w:val="001C28FB"/>
    <w:rsid w:val="001C6E31"/>
    <w:rsid w:val="001D04A3"/>
    <w:rsid w:val="001D0683"/>
    <w:rsid w:val="001D23E8"/>
    <w:rsid w:val="001D26C1"/>
    <w:rsid w:val="001D2A47"/>
    <w:rsid w:val="001D2B80"/>
    <w:rsid w:val="001D30D7"/>
    <w:rsid w:val="001D3F25"/>
    <w:rsid w:val="001D71FF"/>
    <w:rsid w:val="001D7479"/>
    <w:rsid w:val="001D7A9B"/>
    <w:rsid w:val="001E14BE"/>
    <w:rsid w:val="001E2ED1"/>
    <w:rsid w:val="001E333D"/>
    <w:rsid w:val="001E50AD"/>
    <w:rsid w:val="001E5C9F"/>
    <w:rsid w:val="001F1669"/>
    <w:rsid w:val="001F419D"/>
    <w:rsid w:val="001F4C26"/>
    <w:rsid w:val="001F630B"/>
    <w:rsid w:val="001F77DE"/>
    <w:rsid w:val="00200E45"/>
    <w:rsid w:val="0020318B"/>
    <w:rsid w:val="00205B24"/>
    <w:rsid w:val="002063F8"/>
    <w:rsid w:val="00206E08"/>
    <w:rsid w:val="002105B0"/>
    <w:rsid w:val="002105C7"/>
    <w:rsid w:val="002113E2"/>
    <w:rsid w:val="002126DD"/>
    <w:rsid w:val="00212877"/>
    <w:rsid w:val="0021315C"/>
    <w:rsid w:val="0021460F"/>
    <w:rsid w:val="0022170E"/>
    <w:rsid w:val="002219C6"/>
    <w:rsid w:val="002226BD"/>
    <w:rsid w:val="00222D65"/>
    <w:rsid w:val="00223585"/>
    <w:rsid w:val="002245D8"/>
    <w:rsid w:val="002272F3"/>
    <w:rsid w:val="0023060B"/>
    <w:rsid w:val="0023142A"/>
    <w:rsid w:val="00235C7A"/>
    <w:rsid w:val="0023611F"/>
    <w:rsid w:val="00237863"/>
    <w:rsid w:val="00237F05"/>
    <w:rsid w:val="002402CA"/>
    <w:rsid w:val="00241067"/>
    <w:rsid w:val="002414D1"/>
    <w:rsid w:val="00242D3E"/>
    <w:rsid w:val="002502BB"/>
    <w:rsid w:val="0025038D"/>
    <w:rsid w:val="002505B1"/>
    <w:rsid w:val="002524AF"/>
    <w:rsid w:val="002557A8"/>
    <w:rsid w:val="00256511"/>
    <w:rsid w:val="0026177F"/>
    <w:rsid w:val="00263107"/>
    <w:rsid w:val="00263479"/>
    <w:rsid w:val="00263B27"/>
    <w:rsid w:val="00264BEB"/>
    <w:rsid w:val="00264EE0"/>
    <w:rsid w:val="00264FA4"/>
    <w:rsid w:val="0026697B"/>
    <w:rsid w:val="002674B4"/>
    <w:rsid w:val="00270291"/>
    <w:rsid w:val="00271540"/>
    <w:rsid w:val="002724C5"/>
    <w:rsid w:val="00272931"/>
    <w:rsid w:val="002729E9"/>
    <w:rsid w:val="00273423"/>
    <w:rsid w:val="00273E85"/>
    <w:rsid w:val="0028043E"/>
    <w:rsid w:val="00281144"/>
    <w:rsid w:val="0028193A"/>
    <w:rsid w:val="00281B11"/>
    <w:rsid w:val="002822CB"/>
    <w:rsid w:val="002828AB"/>
    <w:rsid w:val="00286BE7"/>
    <w:rsid w:val="00287FA9"/>
    <w:rsid w:val="002905F8"/>
    <w:rsid w:val="0029110B"/>
    <w:rsid w:val="0029134C"/>
    <w:rsid w:val="00292076"/>
    <w:rsid w:val="002920C9"/>
    <w:rsid w:val="002931D3"/>
    <w:rsid w:val="0029360D"/>
    <w:rsid w:val="00294E90"/>
    <w:rsid w:val="00295B16"/>
    <w:rsid w:val="0029739D"/>
    <w:rsid w:val="002A13BE"/>
    <w:rsid w:val="002A1E1F"/>
    <w:rsid w:val="002A2E5F"/>
    <w:rsid w:val="002A4776"/>
    <w:rsid w:val="002A47FF"/>
    <w:rsid w:val="002A56DB"/>
    <w:rsid w:val="002A62FD"/>
    <w:rsid w:val="002B12EE"/>
    <w:rsid w:val="002B7167"/>
    <w:rsid w:val="002B7A0D"/>
    <w:rsid w:val="002B7CAA"/>
    <w:rsid w:val="002C24B9"/>
    <w:rsid w:val="002C5D0A"/>
    <w:rsid w:val="002C6704"/>
    <w:rsid w:val="002D11EE"/>
    <w:rsid w:val="002D158B"/>
    <w:rsid w:val="002D1B52"/>
    <w:rsid w:val="002D1FF2"/>
    <w:rsid w:val="002D41DB"/>
    <w:rsid w:val="002E0C16"/>
    <w:rsid w:val="002E22B2"/>
    <w:rsid w:val="002E2C84"/>
    <w:rsid w:val="002E2CC6"/>
    <w:rsid w:val="002E3B9E"/>
    <w:rsid w:val="002E6663"/>
    <w:rsid w:val="002E7DDC"/>
    <w:rsid w:val="002F1C39"/>
    <w:rsid w:val="002F6A90"/>
    <w:rsid w:val="002F75C4"/>
    <w:rsid w:val="00301DA3"/>
    <w:rsid w:val="00302E92"/>
    <w:rsid w:val="00303E0B"/>
    <w:rsid w:val="00306FCB"/>
    <w:rsid w:val="00307249"/>
    <w:rsid w:val="0031699E"/>
    <w:rsid w:val="00317CEA"/>
    <w:rsid w:val="00317D49"/>
    <w:rsid w:val="00317F2B"/>
    <w:rsid w:val="00323070"/>
    <w:rsid w:val="00324699"/>
    <w:rsid w:val="00326760"/>
    <w:rsid w:val="00327536"/>
    <w:rsid w:val="00327A96"/>
    <w:rsid w:val="00327BB2"/>
    <w:rsid w:val="00331995"/>
    <w:rsid w:val="00333C37"/>
    <w:rsid w:val="00335D03"/>
    <w:rsid w:val="00336C10"/>
    <w:rsid w:val="00341CFB"/>
    <w:rsid w:val="00343B94"/>
    <w:rsid w:val="00344D57"/>
    <w:rsid w:val="00345436"/>
    <w:rsid w:val="00350BEE"/>
    <w:rsid w:val="00355A32"/>
    <w:rsid w:val="00363B2A"/>
    <w:rsid w:val="003659D6"/>
    <w:rsid w:val="00367238"/>
    <w:rsid w:val="003674BB"/>
    <w:rsid w:val="00370270"/>
    <w:rsid w:val="0037185E"/>
    <w:rsid w:val="003740AB"/>
    <w:rsid w:val="0037645C"/>
    <w:rsid w:val="00380AD0"/>
    <w:rsid w:val="0038293D"/>
    <w:rsid w:val="00385704"/>
    <w:rsid w:val="00385D46"/>
    <w:rsid w:val="00386415"/>
    <w:rsid w:val="00393264"/>
    <w:rsid w:val="00393425"/>
    <w:rsid w:val="00393B61"/>
    <w:rsid w:val="00393D19"/>
    <w:rsid w:val="00394107"/>
    <w:rsid w:val="00396D5C"/>
    <w:rsid w:val="0039741D"/>
    <w:rsid w:val="003A062D"/>
    <w:rsid w:val="003A08CF"/>
    <w:rsid w:val="003A1597"/>
    <w:rsid w:val="003A18CB"/>
    <w:rsid w:val="003B007B"/>
    <w:rsid w:val="003B0BAD"/>
    <w:rsid w:val="003B32BF"/>
    <w:rsid w:val="003B414F"/>
    <w:rsid w:val="003B4E70"/>
    <w:rsid w:val="003B504A"/>
    <w:rsid w:val="003B54AF"/>
    <w:rsid w:val="003C1E7B"/>
    <w:rsid w:val="003C4615"/>
    <w:rsid w:val="003C4B62"/>
    <w:rsid w:val="003C6438"/>
    <w:rsid w:val="003C7D52"/>
    <w:rsid w:val="003D1F36"/>
    <w:rsid w:val="003D2CB5"/>
    <w:rsid w:val="003D56D2"/>
    <w:rsid w:val="003D5742"/>
    <w:rsid w:val="003D750E"/>
    <w:rsid w:val="003E038E"/>
    <w:rsid w:val="003E0F5C"/>
    <w:rsid w:val="003E2156"/>
    <w:rsid w:val="003E3BF9"/>
    <w:rsid w:val="003E4D97"/>
    <w:rsid w:val="003E60B0"/>
    <w:rsid w:val="003F09C7"/>
    <w:rsid w:val="003F249F"/>
    <w:rsid w:val="003F2D00"/>
    <w:rsid w:val="003F30ED"/>
    <w:rsid w:val="0040082B"/>
    <w:rsid w:val="00403823"/>
    <w:rsid w:val="0040410A"/>
    <w:rsid w:val="004043A3"/>
    <w:rsid w:val="0040498C"/>
    <w:rsid w:val="00411E96"/>
    <w:rsid w:val="0041220F"/>
    <w:rsid w:val="004155C3"/>
    <w:rsid w:val="0041647B"/>
    <w:rsid w:val="00416650"/>
    <w:rsid w:val="00417552"/>
    <w:rsid w:val="004205A8"/>
    <w:rsid w:val="0042294F"/>
    <w:rsid w:val="00423D28"/>
    <w:rsid w:val="004241B4"/>
    <w:rsid w:val="0042562C"/>
    <w:rsid w:val="0042604C"/>
    <w:rsid w:val="00426EEF"/>
    <w:rsid w:val="0043064A"/>
    <w:rsid w:val="00430773"/>
    <w:rsid w:val="00431F3D"/>
    <w:rsid w:val="004326C4"/>
    <w:rsid w:val="004340EB"/>
    <w:rsid w:val="004344EB"/>
    <w:rsid w:val="004354AD"/>
    <w:rsid w:val="004359C3"/>
    <w:rsid w:val="00436F7A"/>
    <w:rsid w:val="00440830"/>
    <w:rsid w:val="00442D2E"/>
    <w:rsid w:val="00443BDE"/>
    <w:rsid w:val="00446FA0"/>
    <w:rsid w:val="00451688"/>
    <w:rsid w:val="00452663"/>
    <w:rsid w:val="00454204"/>
    <w:rsid w:val="004577F6"/>
    <w:rsid w:val="00466E43"/>
    <w:rsid w:val="004719F4"/>
    <w:rsid w:val="00474989"/>
    <w:rsid w:val="00474ED1"/>
    <w:rsid w:val="00480D38"/>
    <w:rsid w:val="00481268"/>
    <w:rsid w:val="00482C15"/>
    <w:rsid w:val="0048487D"/>
    <w:rsid w:val="004874FC"/>
    <w:rsid w:val="00487586"/>
    <w:rsid w:val="00491076"/>
    <w:rsid w:val="004912C8"/>
    <w:rsid w:val="00491768"/>
    <w:rsid w:val="00495E68"/>
    <w:rsid w:val="00497B23"/>
    <w:rsid w:val="004A06B9"/>
    <w:rsid w:val="004A447E"/>
    <w:rsid w:val="004A4F89"/>
    <w:rsid w:val="004A4FF9"/>
    <w:rsid w:val="004A5816"/>
    <w:rsid w:val="004A59CC"/>
    <w:rsid w:val="004A65FC"/>
    <w:rsid w:val="004A6B41"/>
    <w:rsid w:val="004B509C"/>
    <w:rsid w:val="004B6EC9"/>
    <w:rsid w:val="004B734F"/>
    <w:rsid w:val="004C1B86"/>
    <w:rsid w:val="004C2307"/>
    <w:rsid w:val="004C4209"/>
    <w:rsid w:val="004C439A"/>
    <w:rsid w:val="004C4709"/>
    <w:rsid w:val="004C67BB"/>
    <w:rsid w:val="004C6ED5"/>
    <w:rsid w:val="004D379B"/>
    <w:rsid w:val="004D384D"/>
    <w:rsid w:val="004D394E"/>
    <w:rsid w:val="004D45EF"/>
    <w:rsid w:val="004E0499"/>
    <w:rsid w:val="004E12CD"/>
    <w:rsid w:val="004E195D"/>
    <w:rsid w:val="004E3B72"/>
    <w:rsid w:val="004E5246"/>
    <w:rsid w:val="004F1D91"/>
    <w:rsid w:val="004F23DC"/>
    <w:rsid w:val="004F2EE1"/>
    <w:rsid w:val="004F3866"/>
    <w:rsid w:val="004F61D7"/>
    <w:rsid w:val="0050010B"/>
    <w:rsid w:val="00505C64"/>
    <w:rsid w:val="005103EF"/>
    <w:rsid w:val="00510555"/>
    <w:rsid w:val="00512424"/>
    <w:rsid w:val="00515E02"/>
    <w:rsid w:val="005161C7"/>
    <w:rsid w:val="005176F1"/>
    <w:rsid w:val="00517D09"/>
    <w:rsid w:val="00522A2E"/>
    <w:rsid w:val="00522AFF"/>
    <w:rsid w:val="0052304F"/>
    <w:rsid w:val="00527017"/>
    <w:rsid w:val="00527BDB"/>
    <w:rsid w:val="00533484"/>
    <w:rsid w:val="0053594F"/>
    <w:rsid w:val="00535F1E"/>
    <w:rsid w:val="00536576"/>
    <w:rsid w:val="00537E90"/>
    <w:rsid w:val="00542163"/>
    <w:rsid w:val="005423FA"/>
    <w:rsid w:val="005429F3"/>
    <w:rsid w:val="005447C4"/>
    <w:rsid w:val="0054487A"/>
    <w:rsid w:val="00547101"/>
    <w:rsid w:val="0055080E"/>
    <w:rsid w:val="00552D18"/>
    <w:rsid w:val="00555D22"/>
    <w:rsid w:val="00557A45"/>
    <w:rsid w:val="00563936"/>
    <w:rsid w:val="00563F81"/>
    <w:rsid w:val="0056465F"/>
    <w:rsid w:val="00565EFB"/>
    <w:rsid w:val="0056626D"/>
    <w:rsid w:val="00567A3A"/>
    <w:rsid w:val="005703BE"/>
    <w:rsid w:val="005704DD"/>
    <w:rsid w:val="00571010"/>
    <w:rsid w:val="0057122E"/>
    <w:rsid w:val="005727DE"/>
    <w:rsid w:val="00572C28"/>
    <w:rsid w:val="00573C5C"/>
    <w:rsid w:val="00575C1F"/>
    <w:rsid w:val="005762C6"/>
    <w:rsid w:val="005771AE"/>
    <w:rsid w:val="00577D44"/>
    <w:rsid w:val="00580914"/>
    <w:rsid w:val="0058201D"/>
    <w:rsid w:val="00584713"/>
    <w:rsid w:val="00584A10"/>
    <w:rsid w:val="005859F0"/>
    <w:rsid w:val="005867D4"/>
    <w:rsid w:val="0058693D"/>
    <w:rsid w:val="00586FD9"/>
    <w:rsid w:val="005907B2"/>
    <w:rsid w:val="0059245A"/>
    <w:rsid w:val="00593F2B"/>
    <w:rsid w:val="00595C29"/>
    <w:rsid w:val="00597832"/>
    <w:rsid w:val="00597BD0"/>
    <w:rsid w:val="005A19BB"/>
    <w:rsid w:val="005A1D1A"/>
    <w:rsid w:val="005A236F"/>
    <w:rsid w:val="005A27DB"/>
    <w:rsid w:val="005A43FD"/>
    <w:rsid w:val="005A5A6F"/>
    <w:rsid w:val="005A6BEA"/>
    <w:rsid w:val="005A77EA"/>
    <w:rsid w:val="005B1093"/>
    <w:rsid w:val="005B1C13"/>
    <w:rsid w:val="005B2219"/>
    <w:rsid w:val="005B23EF"/>
    <w:rsid w:val="005B3244"/>
    <w:rsid w:val="005B4FA0"/>
    <w:rsid w:val="005B5AEB"/>
    <w:rsid w:val="005C065F"/>
    <w:rsid w:val="005C077C"/>
    <w:rsid w:val="005C09EB"/>
    <w:rsid w:val="005C2DF7"/>
    <w:rsid w:val="005C3828"/>
    <w:rsid w:val="005C45B9"/>
    <w:rsid w:val="005C52BE"/>
    <w:rsid w:val="005C610A"/>
    <w:rsid w:val="005C6989"/>
    <w:rsid w:val="005D14B4"/>
    <w:rsid w:val="005D1DD1"/>
    <w:rsid w:val="005D2266"/>
    <w:rsid w:val="005D30BB"/>
    <w:rsid w:val="005D3170"/>
    <w:rsid w:val="005D411E"/>
    <w:rsid w:val="005D5556"/>
    <w:rsid w:val="005D691B"/>
    <w:rsid w:val="005E2C4F"/>
    <w:rsid w:val="005E2EC0"/>
    <w:rsid w:val="005E5260"/>
    <w:rsid w:val="005E615F"/>
    <w:rsid w:val="005E656C"/>
    <w:rsid w:val="005F098A"/>
    <w:rsid w:val="005F206D"/>
    <w:rsid w:val="005F3CE1"/>
    <w:rsid w:val="005F3EE2"/>
    <w:rsid w:val="005F5C84"/>
    <w:rsid w:val="005F5D05"/>
    <w:rsid w:val="005F66C8"/>
    <w:rsid w:val="005F71AF"/>
    <w:rsid w:val="00601090"/>
    <w:rsid w:val="00601825"/>
    <w:rsid w:val="00607600"/>
    <w:rsid w:val="00613DB2"/>
    <w:rsid w:val="006155A9"/>
    <w:rsid w:val="006159A8"/>
    <w:rsid w:val="00616CDF"/>
    <w:rsid w:val="0061726E"/>
    <w:rsid w:val="006207AD"/>
    <w:rsid w:val="00621AD1"/>
    <w:rsid w:val="006220BA"/>
    <w:rsid w:val="006221DE"/>
    <w:rsid w:val="00630AD1"/>
    <w:rsid w:val="00642072"/>
    <w:rsid w:val="00642EBB"/>
    <w:rsid w:val="0064472B"/>
    <w:rsid w:val="00645AF7"/>
    <w:rsid w:val="006525F3"/>
    <w:rsid w:val="00652AB8"/>
    <w:rsid w:val="00652B68"/>
    <w:rsid w:val="00652F4B"/>
    <w:rsid w:val="00653DB5"/>
    <w:rsid w:val="00655B2C"/>
    <w:rsid w:val="00656DDB"/>
    <w:rsid w:val="00660A24"/>
    <w:rsid w:val="00661935"/>
    <w:rsid w:val="00661EF2"/>
    <w:rsid w:val="006643D0"/>
    <w:rsid w:val="0066538E"/>
    <w:rsid w:val="00667EC6"/>
    <w:rsid w:val="00671BC4"/>
    <w:rsid w:val="00671C53"/>
    <w:rsid w:val="00672009"/>
    <w:rsid w:val="00673FD3"/>
    <w:rsid w:val="00675EE5"/>
    <w:rsid w:val="006777B2"/>
    <w:rsid w:val="00680582"/>
    <w:rsid w:val="00681585"/>
    <w:rsid w:val="00682A12"/>
    <w:rsid w:val="00684BEE"/>
    <w:rsid w:val="00684DB6"/>
    <w:rsid w:val="0068554C"/>
    <w:rsid w:val="00687372"/>
    <w:rsid w:val="00692060"/>
    <w:rsid w:val="006929F4"/>
    <w:rsid w:val="00692C8B"/>
    <w:rsid w:val="006A23B0"/>
    <w:rsid w:val="006A2FF9"/>
    <w:rsid w:val="006A35B7"/>
    <w:rsid w:val="006B0898"/>
    <w:rsid w:val="006B1695"/>
    <w:rsid w:val="006B16DE"/>
    <w:rsid w:val="006B17BA"/>
    <w:rsid w:val="006B2CB6"/>
    <w:rsid w:val="006C03C7"/>
    <w:rsid w:val="006C0F43"/>
    <w:rsid w:val="006C49D9"/>
    <w:rsid w:val="006D0425"/>
    <w:rsid w:val="006D1787"/>
    <w:rsid w:val="006D6192"/>
    <w:rsid w:val="006D678D"/>
    <w:rsid w:val="006D754C"/>
    <w:rsid w:val="006D783D"/>
    <w:rsid w:val="006D7C97"/>
    <w:rsid w:val="006E09C8"/>
    <w:rsid w:val="006E0E6B"/>
    <w:rsid w:val="006E1BAB"/>
    <w:rsid w:val="006E2365"/>
    <w:rsid w:val="006E2C73"/>
    <w:rsid w:val="006E32E8"/>
    <w:rsid w:val="006E39DB"/>
    <w:rsid w:val="006E461D"/>
    <w:rsid w:val="006E497C"/>
    <w:rsid w:val="006E646E"/>
    <w:rsid w:val="006E666A"/>
    <w:rsid w:val="006E68E5"/>
    <w:rsid w:val="006E7D0F"/>
    <w:rsid w:val="006F4040"/>
    <w:rsid w:val="006F55B0"/>
    <w:rsid w:val="00700989"/>
    <w:rsid w:val="00702D34"/>
    <w:rsid w:val="00706802"/>
    <w:rsid w:val="00706CA9"/>
    <w:rsid w:val="00707195"/>
    <w:rsid w:val="0071144C"/>
    <w:rsid w:val="00712715"/>
    <w:rsid w:val="00713D38"/>
    <w:rsid w:val="00714B46"/>
    <w:rsid w:val="00715345"/>
    <w:rsid w:val="0072079D"/>
    <w:rsid w:val="00720AA3"/>
    <w:rsid w:val="0072329C"/>
    <w:rsid w:val="007236A1"/>
    <w:rsid w:val="0072420E"/>
    <w:rsid w:val="00725D53"/>
    <w:rsid w:val="00726C8E"/>
    <w:rsid w:val="00731E25"/>
    <w:rsid w:val="00732AFD"/>
    <w:rsid w:val="00733790"/>
    <w:rsid w:val="007360E2"/>
    <w:rsid w:val="007373AF"/>
    <w:rsid w:val="007400A7"/>
    <w:rsid w:val="0074383C"/>
    <w:rsid w:val="00745AA3"/>
    <w:rsid w:val="00745EAC"/>
    <w:rsid w:val="00746109"/>
    <w:rsid w:val="00746120"/>
    <w:rsid w:val="00747BFF"/>
    <w:rsid w:val="00750441"/>
    <w:rsid w:val="007537AE"/>
    <w:rsid w:val="007539BF"/>
    <w:rsid w:val="007547A4"/>
    <w:rsid w:val="007547B7"/>
    <w:rsid w:val="00756FFD"/>
    <w:rsid w:val="00761735"/>
    <w:rsid w:val="00762A2F"/>
    <w:rsid w:val="00764634"/>
    <w:rsid w:val="00765195"/>
    <w:rsid w:val="00765F60"/>
    <w:rsid w:val="00766DD5"/>
    <w:rsid w:val="00767A24"/>
    <w:rsid w:val="00771414"/>
    <w:rsid w:val="00772E4A"/>
    <w:rsid w:val="00773BAE"/>
    <w:rsid w:val="007740E5"/>
    <w:rsid w:val="0077454D"/>
    <w:rsid w:val="007775F7"/>
    <w:rsid w:val="0078044F"/>
    <w:rsid w:val="007805B8"/>
    <w:rsid w:val="00781AF7"/>
    <w:rsid w:val="00783CB0"/>
    <w:rsid w:val="00786EEE"/>
    <w:rsid w:val="00792C8A"/>
    <w:rsid w:val="00792CC2"/>
    <w:rsid w:val="00792D4C"/>
    <w:rsid w:val="00793476"/>
    <w:rsid w:val="0079357F"/>
    <w:rsid w:val="007938B4"/>
    <w:rsid w:val="007943F0"/>
    <w:rsid w:val="00795FF8"/>
    <w:rsid w:val="007A42C0"/>
    <w:rsid w:val="007A5938"/>
    <w:rsid w:val="007B1412"/>
    <w:rsid w:val="007B4D36"/>
    <w:rsid w:val="007B4EC2"/>
    <w:rsid w:val="007B5055"/>
    <w:rsid w:val="007B5858"/>
    <w:rsid w:val="007B5E73"/>
    <w:rsid w:val="007B6689"/>
    <w:rsid w:val="007C1162"/>
    <w:rsid w:val="007C18AF"/>
    <w:rsid w:val="007C27FE"/>
    <w:rsid w:val="007C3B52"/>
    <w:rsid w:val="007C4A52"/>
    <w:rsid w:val="007C5E65"/>
    <w:rsid w:val="007C5E86"/>
    <w:rsid w:val="007C6B48"/>
    <w:rsid w:val="007D3EF3"/>
    <w:rsid w:val="007D409F"/>
    <w:rsid w:val="007D642E"/>
    <w:rsid w:val="007E067E"/>
    <w:rsid w:val="007E1A03"/>
    <w:rsid w:val="007E2F6A"/>
    <w:rsid w:val="007E533C"/>
    <w:rsid w:val="007E66EE"/>
    <w:rsid w:val="007E6E44"/>
    <w:rsid w:val="007F2CDB"/>
    <w:rsid w:val="007F4A01"/>
    <w:rsid w:val="007F64D0"/>
    <w:rsid w:val="007F6F13"/>
    <w:rsid w:val="008013FB"/>
    <w:rsid w:val="00801823"/>
    <w:rsid w:val="00802F00"/>
    <w:rsid w:val="00803DED"/>
    <w:rsid w:val="0080725A"/>
    <w:rsid w:val="008149F1"/>
    <w:rsid w:val="008215AF"/>
    <w:rsid w:val="008218CD"/>
    <w:rsid w:val="008259F8"/>
    <w:rsid w:val="00825A86"/>
    <w:rsid w:val="00831420"/>
    <w:rsid w:val="0083375B"/>
    <w:rsid w:val="00835B68"/>
    <w:rsid w:val="008367F0"/>
    <w:rsid w:val="00840A7E"/>
    <w:rsid w:val="008411E9"/>
    <w:rsid w:val="00843805"/>
    <w:rsid w:val="00845643"/>
    <w:rsid w:val="00847727"/>
    <w:rsid w:val="0085106B"/>
    <w:rsid w:val="0085212C"/>
    <w:rsid w:val="0085372B"/>
    <w:rsid w:val="008537F4"/>
    <w:rsid w:val="00853D08"/>
    <w:rsid w:val="00856A72"/>
    <w:rsid w:val="00860A9B"/>
    <w:rsid w:val="00864122"/>
    <w:rsid w:val="008664FD"/>
    <w:rsid w:val="008703F2"/>
    <w:rsid w:val="00873D27"/>
    <w:rsid w:val="00873E74"/>
    <w:rsid w:val="0087681E"/>
    <w:rsid w:val="00876C4F"/>
    <w:rsid w:val="00877A99"/>
    <w:rsid w:val="00877FA9"/>
    <w:rsid w:val="00877FAE"/>
    <w:rsid w:val="008834F6"/>
    <w:rsid w:val="00883FF3"/>
    <w:rsid w:val="008843C0"/>
    <w:rsid w:val="00885604"/>
    <w:rsid w:val="0089006E"/>
    <w:rsid w:val="00890411"/>
    <w:rsid w:val="008908AB"/>
    <w:rsid w:val="008955D5"/>
    <w:rsid w:val="008962F9"/>
    <w:rsid w:val="00896EB3"/>
    <w:rsid w:val="008A0688"/>
    <w:rsid w:val="008A6E5B"/>
    <w:rsid w:val="008B0467"/>
    <w:rsid w:val="008B1515"/>
    <w:rsid w:val="008B30B2"/>
    <w:rsid w:val="008B359E"/>
    <w:rsid w:val="008B766C"/>
    <w:rsid w:val="008B7AEC"/>
    <w:rsid w:val="008C7DE5"/>
    <w:rsid w:val="008D0871"/>
    <w:rsid w:val="008D0E95"/>
    <w:rsid w:val="008D1E87"/>
    <w:rsid w:val="008D3FC5"/>
    <w:rsid w:val="008D4F10"/>
    <w:rsid w:val="008D5ECD"/>
    <w:rsid w:val="008D6199"/>
    <w:rsid w:val="008E0182"/>
    <w:rsid w:val="008E06A2"/>
    <w:rsid w:val="008E0B26"/>
    <w:rsid w:val="008E1401"/>
    <w:rsid w:val="008E3559"/>
    <w:rsid w:val="008E3CCF"/>
    <w:rsid w:val="008E4F10"/>
    <w:rsid w:val="008E6B41"/>
    <w:rsid w:val="008F14C2"/>
    <w:rsid w:val="008F2929"/>
    <w:rsid w:val="008F4D4F"/>
    <w:rsid w:val="008F7916"/>
    <w:rsid w:val="00900A37"/>
    <w:rsid w:val="00901D35"/>
    <w:rsid w:val="0090201C"/>
    <w:rsid w:val="00902EF2"/>
    <w:rsid w:val="00904E6F"/>
    <w:rsid w:val="00906160"/>
    <w:rsid w:val="009111FB"/>
    <w:rsid w:val="00911A7F"/>
    <w:rsid w:val="00911B3D"/>
    <w:rsid w:val="00916A12"/>
    <w:rsid w:val="009200F3"/>
    <w:rsid w:val="00920DF5"/>
    <w:rsid w:val="009213C1"/>
    <w:rsid w:val="00921ADA"/>
    <w:rsid w:val="009236A3"/>
    <w:rsid w:val="00923C8F"/>
    <w:rsid w:val="009246CF"/>
    <w:rsid w:val="0092470F"/>
    <w:rsid w:val="009267D6"/>
    <w:rsid w:val="00932187"/>
    <w:rsid w:val="00932890"/>
    <w:rsid w:val="00935A2E"/>
    <w:rsid w:val="00936616"/>
    <w:rsid w:val="0093678B"/>
    <w:rsid w:val="00936F8C"/>
    <w:rsid w:val="00942A1A"/>
    <w:rsid w:val="00944EFB"/>
    <w:rsid w:val="00945270"/>
    <w:rsid w:val="00945DA6"/>
    <w:rsid w:val="00952F3C"/>
    <w:rsid w:val="009574CF"/>
    <w:rsid w:val="00961541"/>
    <w:rsid w:val="0096158C"/>
    <w:rsid w:val="009625B8"/>
    <w:rsid w:val="00962B02"/>
    <w:rsid w:val="00963E9A"/>
    <w:rsid w:val="00964F01"/>
    <w:rsid w:val="00967CB5"/>
    <w:rsid w:val="00970934"/>
    <w:rsid w:val="0097344F"/>
    <w:rsid w:val="00974897"/>
    <w:rsid w:val="009753F5"/>
    <w:rsid w:val="009857AA"/>
    <w:rsid w:val="00986E98"/>
    <w:rsid w:val="00987C0F"/>
    <w:rsid w:val="00990CBD"/>
    <w:rsid w:val="00990CD6"/>
    <w:rsid w:val="00991EB5"/>
    <w:rsid w:val="009951DE"/>
    <w:rsid w:val="0099546E"/>
    <w:rsid w:val="00997730"/>
    <w:rsid w:val="009A0D56"/>
    <w:rsid w:val="009A378B"/>
    <w:rsid w:val="009A3957"/>
    <w:rsid w:val="009A5DB3"/>
    <w:rsid w:val="009A7E87"/>
    <w:rsid w:val="009B035B"/>
    <w:rsid w:val="009B0647"/>
    <w:rsid w:val="009B3C85"/>
    <w:rsid w:val="009B3FDA"/>
    <w:rsid w:val="009B4ABA"/>
    <w:rsid w:val="009B5BD6"/>
    <w:rsid w:val="009B70AE"/>
    <w:rsid w:val="009C2D33"/>
    <w:rsid w:val="009D0203"/>
    <w:rsid w:val="009D283D"/>
    <w:rsid w:val="009E00A4"/>
    <w:rsid w:val="009E2EBE"/>
    <w:rsid w:val="009E4306"/>
    <w:rsid w:val="009E4BFC"/>
    <w:rsid w:val="009F0886"/>
    <w:rsid w:val="009F0B97"/>
    <w:rsid w:val="009F46B5"/>
    <w:rsid w:val="009F526F"/>
    <w:rsid w:val="009F5919"/>
    <w:rsid w:val="009F61A1"/>
    <w:rsid w:val="00A00695"/>
    <w:rsid w:val="00A00B44"/>
    <w:rsid w:val="00A03EB0"/>
    <w:rsid w:val="00A04790"/>
    <w:rsid w:val="00A06F38"/>
    <w:rsid w:val="00A10929"/>
    <w:rsid w:val="00A12349"/>
    <w:rsid w:val="00A16DC4"/>
    <w:rsid w:val="00A16E22"/>
    <w:rsid w:val="00A17B78"/>
    <w:rsid w:val="00A17FB0"/>
    <w:rsid w:val="00A20932"/>
    <w:rsid w:val="00A2241B"/>
    <w:rsid w:val="00A25081"/>
    <w:rsid w:val="00A2550F"/>
    <w:rsid w:val="00A2685A"/>
    <w:rsid w:val="00A27136"/>
    <w:rsid w:val="00A30BB1"/>
    <w:rsid w:val="00A30C73"/>
    <w:rsid w:val="00A32902"/>
    <w:rsid w:val="00A3455D"/>
    <w:rsid w:val="00A35A00"/>
    <w:rsid w:val="00A36098"/>
    <w:rsid w:val="00A37416"/>
    <w:rsid w:val="00A37419"/>
    <w:rsid w:val="00A41455"/>
    <w:rsid w:val="00A459CF"/>
    <w:rsid w:val="00A4630F"/>
    <w:rsid w:val="00A50E1B"/>
    <w:rsid w:val="00A52FEB"/>
    <w:rsid w:val="00A53B9A"/>
    <w:rsid w:val="00A575CC"/>
    <w:rsid w:val="00A604D2"/>
    <w:rsid w:val="00A65092"/>
    <w:rsid w:val="00A67B07"/>
    <w:rsid w:val="00A761F4"/>
    <w:rsid w:val="00A76C6C"/>
    <w:rsid w:val="00A82B30"/>
    <w:rsid w:val="00A8356B"/>
    <w:rsid w:val="00A84E24"/>
    <w:rsid w:val="00A85B5B"/>
    <w:rsid w:val="00A878FA"/>
    <w:rsid w:val="00A87A54"/>
    <w:rsid w:val="00A903B5"/>
    <w:rsid w:val="00A97CA1"/>
    <w:rsid w:val="00AA0D6C"/>
    <w:rsid w:val="00AA115D"/>
    <w:rsid w:val="00AA1214"/>
    <w:rsid w:val="00AA377D"/>
    <w:rsid w:val="00AA4145"/>
    <w:rsid w:val="00AA53B9"/>
    <w:rsid w:val="00AA55FD"/>
    <w:rsid w:val="00AA60B6"/>
    <w:rsid w:val="00AB2369"/>
    <w:rsid w:val="00AB44A6"/>
    <w:rsid w:val="00AB76A0"/>
    <w:rsid w:val="00AC198C"/>
    <w:rsid w:val="00AC1AD5"/>
    <w:rsid w:val="00AC2A50"/>
    <w:rsid w:val="00AC43DB"/>
    <w:rsid w:val="00AC4BBC"/>
    <w:rsid w:val="00AC62D8"/>
    <w:rsid w:val="00AC7EFD"/>
    <w:rsid w:val="00AD02B1"/>
    <w:rsid w:val="00AD07DC"/>
    <w:rsid w:val="00AD75E2"/>
    <w:rsid w:val="00AD7685"/>
    <w:rsid w:val="00AD786A"/>
    <w:rsid w:val="00AE0C8C"/>
    <w:rsid w:val="00AE240C"/>
    <w:rsid w:val="00AE259C"/>
    <w:rsid w:val="00AE3665"/>
    <w:rsid w:val="00AE3687"/>
    <w:rsid w:val="00AE3ECA"/>
    <w:rsid w:val="00AF126B"/>
    <w:rsid w:val="00AF1711"/>
    <w:rsid w:val="00AF3399"/>
    <w:rsid w:val="00AF5570"/>
    <w:rsid w:val="00AF5812"/>
    <w:rsid w:val="00AF641E"/>
    <w:rsid w:val="00B00B86"/>
    <w:rsid w:val="00B01B84"/>
    <w:rsid w:val="00B05B90"/>
    <w:rsid w:val="00B06E38"/>
    <w:rsid w:val="00B1058E"/>
    <w:rsid w:val="00B10AD1"/>
    <w:rsid w:val="00B10CF5"/>
    <w:rsid w:val="00B160C7"/>
    <w:rsid w:val="00B1642D"/>
    <w:rsid w:val="00B178B5"/>
    <w:rsid w:val="00B207F2"/>
    <w:rsid w:val="00B20B6A"/>
    <w:rsid w:val="00B21052"/>
    <w:rsid w:val="00B215F8"/>
    <w:rsid w:val="00B24AB6"/>
    <w:rsid w:val="00B3508E"/>
    <w:rsid w:val="00B358D1"/>
    <w:rsid w:val="00B35E35"/>
    <w:rsid w:val="00B41DF3"/>
    <w:rsid w:val="00B41E17"/>
    <w:rsid w:val="00B51958"/>
    <w:rsid w:val="00B5205E"/>
    <w:rsid w:val="00B52372"/>
    <w:rsid w:val="00B532DE"/>
    <w:rsid w:val="00B534CE"/>
    <w:rsid w:val="00B535E5"/>
    <w:rsid w:val="00B54297"/>
    <w:rsid w:val="00B56330"/>
    <w:rsid w:val="00B61336"/>
    <w:rsid w:val="00B621FC"/>
    <w:rsid w:val="00B62BA9"/>
    <w:rsid w:val="00B649AF"/>
    <w:rsid w:val="00B64A71"/>
    <w:rsid w:val="00B70528"/>
    <w:rsid w:val="00B715EA"/>
    <w:rsid w:val="00B724AF"/>
    <w:rsid w:val="00B746AD"/>
    <w:rsid w:val="00B77AE8"/>
    <w:rsid w:val="00B77BD6"/>
    <w:rsid w:val="00B81A01"/>
    <w:rsid w:val="00B81E7B"/>
    <w:rsid w:val="00B82DAF"/>
    <w:rsid w:val="00B837E0"/>
    <w:rsid w:val="00B841A1"/>
    <w:rsid w:val="00B853DC"/>
    <w:rsid w:val="00B85BBA"/>
    <w:rsid w:val="00B8671D"/>
    <w:rsid w:val="00B87E73"/>
    <w:rsid w:val="00B913A1"/>
    <w:rsid w:val="00B92937"/>
    <w:rsid w:val="00B9499C"/>
    <w:rsid w:val="00B94CAC"/>
    <w:rsid w:val="00BA1178"/>
    <w:rsid w:val="00BA1859"/>
    <w:rsid w:val="00BA1DC8"/>
    <w:rsid w:val="00BA68FF"/>
    <w:rsid w:val="00BA6D18"/>
    <w:rsid w:val="00BB0AD9"/>
    <w:rsid w:val="00BB456B"/>
    <w:rsid w:val="00BB4BF5"/>
    <w:rsid w:val="00BB5622"/>
    <w:rsid w:val="00BB5991"/>
    <w:rsid w:val="00BB6F96"/>
    <w:rsid w:val="00BC09A7"/>
    <w:rsid w:val="00BC1778"/>
    <w:rsid w:val="00BC5354"/>
    <w:rsid w:val="00BC5D4E"/>
    <w:rsid w:val="00BC748E"/>
    <w:rsid w:val="00BD040B"/>
    <w:rsid w:val="00BD205E"/>
    <w:rsid w:val="00BD239E"/>
    <w:rsid w:val="00BD29B5"/>
    <w:rsid w:val="00BD3FBD"/>
    <w:rsid w:val="00BD477B"/>
    <w:rsid w:val="00BD77DB"/>
    <w:rsid w:val="00BE258D"/>
    <w:rsid w:val="00BE2CAC"/>
    <w:rsid w:val="00BE3350"/>
    <w:rsid w:val="00BE3793"/>
    <w:rsid w:val="00BE387A"/>
    <w:rsid w:val="00BF1B9F"/>
    <w:rsid w:val="00BF240C"/>
    <w:rsid w:val="00BF3FC8"/>
    <w:rsid w:val="00BF4032"/>
    <w:rsid w:val="00BF557D"/>
    <w:rsid w:val="00BF6042"/>
    <w:rsid w:val="00BF7B8E"/>
    <w:rsid w:val="00C007EE"/>
    <w:rsid w:val="00C01861"/>
    <w:rsid w:val="00C03D05"/>
    <w:rsid w:val="00C04982"/>
    <w:rsid w:val="00C05287"/>
    <w:rsid w:val="00C055F4"/>
    <w:rsid w:val="00C05E79"/>
    <w:rsid w:val="00C20BE4"/>
    <w:rsid w:val="00C25C96"/>
    <w:rsid w:val="00C25D9D"/>
    <w:rsid w:val="00C2756C"/>
    <w:rsid w:val="00C3072A"/>
    <w:rsid w:val="00C307DB"/>
    <w:rsid w:val="00C32F94"/>
    <w:rsid w:val="00C371D6"/>
    <w:rsid w:val="00C4058E"/>
    <w:rsid w:val="00C42B65"/>
    <w:rsid w:val="00C46CB3"/>
    <w:rsid w:val="00C46DD6"/>
    <w:rsid w:val="00C47963"/>
    <w:rsid w:val="00C502F6"/>
    <w:rsid w:val="00C50D48"/>
    <w:rsid w:val="00C50EB5"/>
    <w:rsid w:val="00C54EA2"/>
    <w:rsid w:val="00C55AD6"/>
    <w:rsid w:val="00C55DDB"/>
    <w:rsid w:val="00C56FEE"/>
    <w:rsid w:val="00C57ED3"/>
    <w:rsid w:val="00C62DA5"/>
    <w:rsid w:val="00C677BE"/>
    <w:rsid w:val="00C67E1D"/>
    <w:rsid w:val="00C7045D"/>
    <w:rsid w:val="00C7242D"/>
    <w:rsid w:val="00C74D57"/>
    <w:rsid w:val="00C77AD1"/>
    <w:rsid w:val="00C77C56"/>
    <w:rsid w:val="00C820CF"/>
    <w:rsid w:val="00C82700"/>
    <w:rsid w:val="00C84633"/>
    <w:rsid w:val="00C86F36"/>
    <w:rsid w:val="00C876C2"/>
    <w:rsid w:val="00C91784"/>
    <w:rsid w:val="00C91980"/>
    <w:rsid w:val="00C91AA1"/>
    <w:rsid w:val="00C91CD5"/>
    <w:rsid w:val="00C9287A"/>
    <w:rsid w:val="00C93FFA"/>
    <w:rsid w:val="00C94637"/>
    <w:rsid w:val="00CA153B"/>
    <w:rsid w:val="00CA47A7"/>
    <w:rsid w:val="00CA4D4D"/>
    <w:rsid w:val="00CA61E1"/>
    <w:rsid w:val="00CA65E6"/>
    <w:rsid w:val="00CA6EDD"/>
    <w:rsid w:val="00CA7AED"/>
    <w:rsid w:val="00CA7D0B"/>
    <w:rsid w:val="00CB3B77"/>
    <w:rsid w:val="00CB45C4"/>
    <w:rsid w:val="00CB664A"/>
    <w:rsid w:val="00CC1013"/>
    <w:rsid w:val="00CC785D"/>
    <w:rsid w:val="00CD07C0"/>
    <w:rsid w:val="00CD0D06"/>
    <w:rsid w:val="00CD2689"/>
    <w:rsid w:val="00CD2773"/>
    <w:rsid w:val="00CD3577"/>
    <w:rsid w:val="00CD363D"/>
    <w:rsid w:val="00CD41B7"/>
    <w:rsid w:val="00CD5132"/>
    <w:rsid w:val="00CE0816"/>
    <w:rsid w:val="00CE13AB"/>
    <w:rsid w:val="00CE1625"/>
    <w:rsid w:val="00CE187A"/>
    <w:rsid w:val="00CE4D2B"/>
    <w:rsid w:val="00CE5ACC"/>
    <w:rsid w:val="00CF178C"/>
    <w:rsid w:val="00CF2932"/>
    <w:rsid w:val="00CF33E8"/>
    <w:rsid w:val="00CF5A34"/>
    <w:rsid w:val="00CF5B8D"/>
    <w:rsid w:val="00CF668C"/>
    <w:rsid w:val="00D003E9"/>
    <w:rsid w:val="00D00D92"/>
    <w:rsid w:val="00D00F8E"/>
    <w:rsid w:val="00D01A9A"/>
    <w:rsid w:val="00D01AAE"/>
    <w:rsid w:val="00D0380E"/>
    <w:rsid w:val="00D03B7E"/>
    <w:rsid w:val="00D06D31"/>
    <w:rsid w:val="00D07727"/>
    <w:rsid w:val="00D11715"/>
    <w:rsid w:val="00D119B2"/>
    <w:rsid w:val="00D136B3"/>
    <w:rsid w:val="00D13999"/>
    <w:rsid w:val="00D146C3"/>
    <w:rsid w:val="00D14D6D"/>
    <w:rsid w:val="00D175E9"/>
    <w:rsid w:val="00D176A3"/>
    <w:rsid w:val="00D2073C"/>
    <w:rsid w:val="00D20BDB"/>
    <w:rsid w:val="00D21AA6"/>
    <w:rsid w:val="00D2241A"/>
    <w:rsid w:val="00D228D3"/>
    <w:rsid w:val="00D23CE8"/>
    <w:rsid w:val="00D241E4"/>
    <w:rsid w:val="00D257F5"/>
    <w:rsid w:val="00D306C7"/>
    <w:rsid w:val="00D30D07"/>
    <w:rsid w:val="00D32F57"/>
    <w:rsid w:val="00D34F0D"/>
    <w:rsid w:val="00D419D6"/>
    <w:rsid w:val="00D41F6D"/>
    <w:rsid w:val="00D4429F"/>
    <w:rsid w:val="00D46221"/>
    <w:rsid w:val="00D46C01"/>
    <w:rsid w:val="00D46DC1"/>
    <w:rsid w:val="00D47503"/>
    <w:rsid w:val="00D535B3"/>
    <w:rsid w:val="00D53F42"/>
    <w:rsid w:val="00D544DF"/>
    <w:rsid w:val="00D56A29"/>
    <w:rsid w:val="00D638DA"/>
    <w:rsid w:val="00D639D6"/>
    <w:rsid w:val="00D65F50"/>
    <w:rsid w:val="00D662EF"/>
    <w:rsid w:val="00D665AF"/>
    <w:rsid w:val="00D6678F"/>
    <w:rsid w:val="00D669A7"/>
    <w:rsid w:val="00D679E0"/>
    <w:rsid w:val="00D712E1"/>
    <w:rsid w:val="00D71E73"/>
    <w:rsid w:val="00D7610C"/>
    <w:rsid w:val="00D7647E"/>
    <w:rsid w:val="00D77F00"/>
    <w:rsid w:val="00D80D13"/>
    <w:rsid w:val="00D81E6A"/>
    <w:rsid w:val="00D8441B"/>
    <w:rsid w:val="00D855BF"/>
    <w:rsid w:val="00D934AB"/>
    <w:rsid w:val="00D936A0"/>
    <w:rsid w:val="00D93D37"/>
    <w:rsid w:val="00D9466C"/>
    <w:rsid w:val="00D95541"/>
    <w:rsid w:val="00D972D9"/>
    <w:rsid w:val="00DA078F"/>
    <w:rsid w:val="00DA1D46"/>
    <w:rsid w:val="00DA2E34"/>
    <w:rsid w:val="00DA31E2"/>
    <w:rsid w:val="00DA5E29"/>
    <w:rsid w:val="00DA6458"/>
    <w:rsid w:val="00DB1FA7"/>
    <w:rsid w:val="00DB262D"/>
    <w:rsid w:val="00DB4895"/>
    <w:rsid w:val="00DB6963"/>
    <w:rsid w:val="00DC1293"/>
    <w:rsid w:val="00DC1AAC"/>
    <w:rsid w:val="00DC1F45"/>
    <w:rsid w:val="00DC28D9"/>
    <w:rsid w:val="00DC2C77"/>
    <w:rsid w:val="00DC336D"/>
    <w:rsid w:val="00DC7138"/>
    <w:rsid w:val="00DC7318"/>
    <w:rsid w:val="00DC7B63"/>
    <w:rsid w:val="00DC7EEB"/>
    <w:rsid w:val="00DD046A"/>
    <w:rsid w:val="00DD5145"/>
    <w:rsid w:val="00DE2C72"/>
    <w:rsid w:val="00DE311B"/>
    <w:rsid w:val="00DE3896"/>
    <w:rsid w:val="00DE4901"/>
    <w:rsid w:val="00DE664E"/>
    <w:rsid w:val="00DE749C"/>
    <w:rsid w:val="00DF1E6C"/>
    <w:rsid w:val="00E01597"/>
    <w:rsid w:val="00E02324"/>
    <w:rsid w:val="00E035C7"/>
    <w:rsid w:val="00E05885"/>
    <w:rsid w:val="00E05E6F"/>
    <w:rsid w:val="00E06441"/>
    <w:rsid w:val="00E100F7"/>
    <w:rsid w:val="00E10F16"/>
    <w:rsid w:val="00E11C87"/>
    <w:rsid w:val="00E1250F"/>
    <w:rsid w:val="00E14F2B"/>
    <w:rsid w:val="00E15DED"/>
    <w:rsid w:val="00E15FC9"/>
    <w:rsid w:val="00E231B6"/>
    <w:rsid w:val="00E233C2"/>
    <w:rsid w:val="00E23C5D"/>
    <w:rsid w:val="00E30C92"/>
    <w:rsid w:val="00E31EA6"/>
    <w:rsid w:val="00E330E6"/>
    <w:rsid w:val="00E334C2"/>
    <w:rsid w:val="00E33E72"/>
    <w:rsid w:val="00E365AA"/>
    <w:rsid w:val="00E36B44"/>
    <w:rsid w:val="00E43A3D"/>
    <w:rsid w:val="00E45825"/>
    <w:rsid w:val="00E513E5"/>
    <w:rsid w:val="00E53FF4"/>
    <w:rsid w:val="00E54C82"/>
    <w:rsid w:val="00E5635F"/>
    <w:rsid w:val="00E56658"/>
    <w:rsid w:val="00E61637"/>
    <w:rsid w:val="00E61A76"/>
    <w:rsid w:val="00E62383"/>
    <w:rsid w:val="00E62744"/>
    <w:rsid w:val="00E63C0E"/>
    <w:rsid w:val="00E64CA5"/>
    <w:rsid w:val="00E66A1F"/>
    <w:rsid w:val="00E6743E"/>
    <w:rsid w:val="00E675C4"/>
    <w:rsid w:val="00E72194"/>
    <w:rsid w:val="00E72830"/>
    <w:rsid w:val="00E74DC4"/>
    <w:rsid w:val="00E75A9C"/>
    <w:rsid w:val="00E76588"/>
    <w:rsid w:val="00E76DA9"/>
    <w:rsid w:val="00E800D7"/>
    <w:rsid w:val="00E81F93"/>
    <w:rsid w:val="00E82D99"/>
    <w:rsid w:val="00E847E6"/>
    <w:rsid w:val="00E86CDF"/>
    <w:rsid w:val="00E87772"/>
    <w:rsid w:val="00E90A2D"/>
    <w:rsid w:val="00E915E7"/>
    <w:rsid w:val="00EA182B"/>
    <w:rsid w:val="00EA2954"/>
    <w:rsid w:val="00EA2F16"/>
    <w:rsid w:val="00EA5E90"/>
    <w:rsid w:val="00EA628F"/>
    <w:rsid w:val="00EB1389"/>
    <w:rsid w:val="00EB1DDB"/>
    <w:rsid w:val="00EB5CB1"/>
    <w:rsid w:val="00EB65BC"/>
    <w:rsid w:val="00EB6ADC"/>
    <w:rsid w:val="00EC028B"/>
    <w:rsid w:val="00EC061D"/>
    <w:rsid w:val="00EC36DE"/>
    <w:rsid w:val="00EC41E7"/>
    <w:rsid w:val="00EC599D"/>
    <w:rsid w:val="00EC7278"/>
    <w:rsid w:val="00ED2CC8"/>
    <w:rsid w:val="00ED5551"/>
    <w:rsid w:val="00ED5ED0"/>
    <w:rsid w:val="00EE34F7"/>
    <w:rsid w:val="00EE36FB"/>
    <w:rsid w:val="00EF19FA"/>
    <w:rsid w:val="00EF2F91"/>
    <w:rsid w:val="00EF3CA7"/>
    <w:rsid w:val="00EF3F17"/>
    <w:rsid w:val="00EF43ED"/>
    <w:rsid w:val="00EF4EC0"/>
    <w:rsid w:val="00EF5132"/>
    <w:rsid w:val="00EF70E3"/>
    <w:rsid w:val="00F0025C"/>
    <w:rsid w:val="00F040C4"/>
    <w:rsid w:val="00F07D09"/>
    <w:rsid w:val="00F16FFF"/>
    <w:rsid w:val="00F20F9F"/>
    <w:rsid w:val="00F21126"/>
    <w:rsid w:val="00F24116"/>
    <w:rsid w:val="00F272B4"/>
    <w:rsid w:val="00F27CF8"/>
    <w:rsid w:val="00F303DE"/>
    <w:rsid w:val="00F30A29"/>
    <w:rsid w:val="00F30A8B"/>
    <w:rsid w:val="00F31E50"/>
    <w:rsid w:val="00F33121"/>
    <w:rsid w:val="00F3335F"/>
    <w:rsid w:val="00F33D4E"/>
    <w:rsid w:val="00F35E3A"/>
    <w:rsid w:val="00F35EAF"/>
    <w:rsid w:val="00F36CA8"/>
    <w:rsid w:val="00F36D03"/>
    <w:rsid w:val="00F3795F"/>
    <w:rsid w:val="00F412D2"/>
    <w:rsid w:val="00F42437"/>
    <w:rsid w:val="00F4252A"/>
    <w:rsid w:val="00F42A88"/>
    <w:rsid w:val="00F52DD4"/>
    <w:rsid w:val="00F54948"/>
    <w:rsid w:val="00F54F25"/>
    <w:rsid w:val="00F6135B"/>
    <w:rsid w:val="00F65684"/>
    <w:rsid w:val="00F6575E"/>
    <w:rsid w:val="00F65E7B"/>
    <w:rsid w:val="00F66C31"/>
    <w:rsid w:val="00F7024C"/>
    <w:rsid w:val="00F75CCD"/>
    <w:rsid w:val="00F80FDC"/>
    <w:rsid w:val="00F828ED"/>
    <w:rsid w:val="00F83E54"/>
    <w:rsid w:val="00F86D74"/>
    <w:rsid w:val="00F8777D"/>
    <w:rsid w:val="00F8787B"/>
    <w:rsid w:val="00F91756"/>
    <w:rsid w:val="00F924B9"/>
    <w:rsid w:val="00F95083"/>
    <w:rsid w:val="00F95382"/>
    <w:rsid w:val="00F956C2"/>
    <w:rsid w:val="00F97C93"/>
    <w:rsid w:val="00FA109C"/>
    <w:rsid w:val="00FA1FD4"/>
    <w:rsid w:val="00FA28B4"/>
    <w:rsid w:val="00FA467F"/>
    <w:rsid w:val="00FA6643"/>
    <w:rsid w:val="00FA7C0C"/>
    <w:rsid w:val="00FB0A1A"/>
    <w:rsid w:val="00FB1851"/>
    <w:rsid w:val="00FB1BA9"/>
    <w:rsid w:val="00FB2D31"/>
    <w:rsid w:val="00FB36F8"/>
    <w:rsid w:val="00FB7038"/>
    <w:rsid w:val="00FC14D6"/>
    <w:rsid w:val="00FC2765"/>
    <w:rsid w:val="00FC2D62"/>
    <w:rsid w:val="00FC3C64"/>
    <w:rsid w:val="00FC4D5B"/>
    <w:rsid w:val="00FC4FCD"/>
    <w:rsid w:val="00FC70FA"/>
    <w:rsid w:val="00FC72D4"/>
    <w:rsid w:val="00FD157A"/>
    <w:rsid w:val="00FD2658"/>
    <w:rsid w:val="00FD31CF"/>
    <w:rsid w:val="00FD4959"/>
    <w:rsid w:val="00FE21A4"/>
    <w:rsid w:val="00FE269B"/>
    <w:rsid w:val="00FE2AA3"/>
    <w:rsid w:val="00FE4A2B"/>
    <w:rsid w:val="00FF0243"/>
    <w:rsid w:val="00FF088B"/>
    <w:rsid w:val="00FF11B4"/>
    <w:rsid w:val="00FF6F72"/>
    <w:rsid w:val="3C9D9C34"/>
    <w:rsid w:val="79EBAB5C"/>
    <w:rsid w:val="9FFD3C7E"/>
    <w:rsid w:val="BEDF725A"/>
    <w:rsid w:val="CBFE334C"/>
    <w:rsid w:val="DBDD8C5E"/>
    <w:rsid w:val="EAF6D90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styleId="2">
    <w:name w:val="heading 1"/>
    <w:basedOn w:val="1"/>
    <w:next w:val="1"/>
    <w:qFormat/>
    <w:uiPriority w:val="0"/>
    <w:pPr>
      <w:keepNext/>
      <w:keepLines/>
      <w:numPr>
        <w:ilvl w:val="0"/>
        <w:numId w:val="1"/>
      </w:numPr>
      <w:spacing w:before="200" w:beforeLines="200" w:after="100" w:afterLines="100"/>
      <w:ind w:left="629" w:hanging="629" w:firstLineChars="0"/>
      <w:jc w:val="center"/>
      <w:outlineLvl w:val="0"/>
    </w:pPr>
    <w:rPr>
      <w:bCs/>
      <w:snapToGrid w:val="0"/>
      <w:kern w:val="44"/>
      <w:sz w:val="32"/>
      <w:szCs w:val="44"/>
    </w:rPr>
  </w:style>
  <w:style w:type="paragraph" w:styleId="3">
    <w:name w:val="heading 2"/>
    <w:basedOn w:val="2"/>
    <w:next w:val="1"/>
    <w:qFormat/>
    <w:uiPriority w:val="0"/>
    <w:pPr>
      <w:numPr>
        <w:ilvl w:val="1"/>
        <w:numId w:val="1"/>
      </w:numPr>
      <w:spacing w:before="240" w:beforeLines="100" w:after="120" w:afterLines="50"/>
      <w:ind w:left="0" w:firstLine="0"/>
      <w:jc w:val="both"/>
      <w:outlineLvl w:val="1"/>
    </w:pPr>
    <w:rPr>
      <w:bCs w:val="0"/>
      <w:sz w:val="30"/>
    </w:rPr>
  </w:style>
  <w:style w:type="paragraph" w:styleId="4">
    <w:name w:val="heading 3"/>
    <w:basedOn w:val="3"/>
    <w:next w:val="1"/>
    <w:qFormat/>
    <w:uiPriority w:val="0"/>
    <w:pPr>
      <w:numPr>
        <w:ilvl w:val="2"/>
        <w:numId w:val="1"/>
      </w:numPr>
      <w:spacing w:before="120" w:beforeLines="50" w:after="0" w:afterLines="0"/>
      <w:ind w:left="0" w:firstLine="560" w:firstLineChars="200"/>
      <w:outlineLvl w:val="2"/>
    </w:pPr>
    <w:rPr>
      <w:bCs/>
      <w:sz w:val="28"/>
    </w:rPr>
  </w:style>
  <w:style w:type="paragraph" w:styleId="5">
    <w:name w:val="heading 4"/>
    <w:basedOn w:val="4"/>
    <w:next w:val="1"/>
    <w:qFormat/>
    <w:uiPriority w:val="0"/>
    <w:pPr>
      <w:numPr>
        <w:ilvl w:val="3"/>
        <w:numId w:val="2"/>
      </w:numPr>
      <w:spacing w:before="0" w:beforeLines="0"/>
      <w:ind w:left="828" w:hanging="363"/>
      <w:outlineLvl w:val="3"/>
    </w:pPr>
    <w:rPr>
      <w:sz w:val="24"/>
    </w:rPr>
  </w:style>
  <w:style w:type="paragraph" w:styleId="6">
    <w:name w:val="heading 5"/>
    <w:basedOn w:val="5"/>
    <w:next w:val="1"/>
    <w:qFormat/>
    <w:uiPriority w:val="0"/>
    <w:pPr>
      <w:numPr>
        <w:ilvl w:val="4"/>
        <w:numId w:val="3"/>
      </w:numPr>
      <w:ind w:left="1060" w:hanging="595"/>
      <w:outlineLvl w:val="4"/>
    </w:pPr>
    <w:rPr>
      <w:bCs w:val="0"/>
      <w:szCs w:val="28"/>
    </w:rPr>
  </w:style>
  <w:style w:type="paragraph" w:styleId="7">
    <w:name w:val="heading 6"/>
    <w:basedOn w:val="6"/>
    <w:next w:val="1"/>
    <w:qFormat/>
    <w:uiPriority w:val="0"/>
    <w:pPr>
      <w:numPr>
        <w:ilvl w:val="5"/>
        <w:numId w:val="4"/>
      </w:numPr>
      <w:ind w:left="817" w:hanging="352"/>
      <w:outlineLvl w:val="5"/>
    </w:pPr>
  </w:style>
  <w:style w:type="paragraph" w:styleId="8">
    <w:name w:val="heading 7"/>
    <w:basedOn w:val="7"/>
    <w:next w:val="1"/>
    <w:qFormat/>
    <w:uiPriority w:val="0"/>
    <w:pPr>
      <w:numPr>
        <w:ilvl w:val="6"/>
        <w:numId w:val="4"/>
      </w:numPr>
      <w:ind w:left="1055" w:hanging="590"/>
      <w:outlineLvl w:val="6"/>
    </w:pPr>
  </w:style>
  <w:style w:type="paragraph" w:styleId="9">
    <w:name w:val="heading 8"/>
    <w:basedOn w:val="1"/>
    <w:next w:val="1"/>
    <w:qFormat/>
    <w:uiPriority w:val="0"/>
    <w:pPr>
      <w:keepNext/>
      <w:keepLines/>
      <w:numPr>
        <w:ilvl w:val="7"/>
        <w:numId w:val="1"/>
      </w:numPr>
      <w:spacing w:before="240" w:after="64" w:line="320" w:lineRule="auto"/>
      <w:ind w:firstLineChars="0"/>
      <w:outlineLvl w:val="7"/>
    </w:pPr>
    <w:rPr>
      <w:rFonts w:ascii="Arial" w:hAnsi="Arial" w:eastAsia="黑体"/>
      <w:szCs w:val="24"/>
    </w:rPr>
  </w:style>
  <w:style w:type="paragraph" w:styleId="10">
    <w:name w:val="heading 9"/>
    <w:basedOn w:val="5"/>
    <w:next w:val="1"/>
    <w:qFormat/>
    <w:uiPriority w:val="0"/>
    <w:pPr>
      <w:outlineLvl w:val="8"/>
    </w:pPr>
  </w:style>
  <w:style w:type="character" w:default="1" w:styleId="26">
    <w:name w:val="Default Paragraph Font"/>
    <w:semiHidden/>
    <w:qFormat/>
    <w:uiPriority w:val="0"/>
  </w:style>
  <w:style w:type="table" w:default="1" w:styleId="31">
    <w:name w:val="Normal Table"/>
    <w:semiHidden/>
    <w:qFormat/>
    <w:uiPriority w:val="0"/>
    <w:tblPr>
      <w:tblCellMar>
        <w:top w:w="0" w:type="dxa"/>
        <w:left w:w="108" w:type="dxa"/>
        <w:bottom w:w="0" w:type="dxa"/>
        <w:right w:w="108" w:type="dxa"/>
      </w:tblCellMar>
    </w:tblPr>
  </w:style>
  <w:style w:type="paragraph" w:styleId="11">
    <w:name w:val="caption"/>
    <w:basedOn w:val="1"/>
    <w:next w:val="1"/>
    <w:qFormat/>
    <w:uiPriority w:val="0"/>
    <w:pPr>
      <w:spacing w:before="152" w:after="160"/>
    </w:pPr>
    <w:rPr>
      <w:rFonts w:ascii="Arial" w:hAnsi="Arial" w:eastAsia="黑体" w:cs="Arial"/>
      <w:sz w:val="20"/>
      <w:szCs w:val="20"/>
    </w:rPr>
  </w:style>
  <w:style w:type="paragraph" w:styleId="12">
    <w:name w:val="Document Map"/>
    <w:basedOn w:val="1"/>
    <w:semiHidden/>
    <w:qFormat/>
    <w:uiPriority w:val="0"/>
    <w:pPr>
      <w:shd w:val="clear" w:color="auto" w:fill="000080"/>
    </w:pPr>
  </w:style>
  <w:style w:type="paragraph" w:styleId="13">
    <w:name w:val="Body Text"/>
    <w:basedOn w:val="1"/>
    <w:qFormat/>
    <w:uiPriority w:val="0"/>
    <w:pPr>
      <w:spacing w:after="120"/>
      <w:ind w:firstLine="0" w:firstLineChars="0"/>
    </w:pPr>
    <w:rPr>
      <w:sz w:val="13"/>
      <w:szCs w:val="20"/>
    </w:rPr>
  </w:style>
  <w:style w:type="paragraph" w:styleId="14">
    <w:name w:val="toc 3"/>
    <w:basedOn w:val="1"/>
    <w:next w:val="1"/>
    <w:qFormat/>
    <w:uiPriority w:val="39"/>
    <w:pPr>
      <w:ind w:left="200" w:leftChars="200" w:firstLine="0" w:firstLineChars="0"/>
    </w:pPr>
  </w:style>
  <w:style w:type="paragraph" w:styleId="15">
    <w:name w:val="Plain Text"/>
    <w:basedOn w:val="1"/>
    <w:qFormat/>
    <w:uiPriority w:val="0"/>
    <w:pPr>
      <w:ind w:left="492" w:firstLine="0" w:firstLineChars="0"/>
      <w:outlineLvl w:val="0"/>
    </w:pPr>
    <w:rPr>
      <w:rFonts w:ascii="宋体" w:hAnsi="Courier New"/>
      <w:sz w:val="21"/>
      <w:szCs w:val="20"/>
    </w:rPr>
  </w:style>
  <w:style w:type="paragraph" w:styleId="16">
    <w:name w:val="Date"/>
    <w:basedOn w:val="1"/>
    <w:next w:val="1"/>
    <w:qFormat/>
    <w:uiPriority w:val="0"/>
    <w:pPr>
      <w:ind w:firstLine="0" w:firstLineChars="0"/>
    </w:pPr>
    <w:rPr>
      <w:sz w:val="21"/>
      <w:szCs w:val="20"/>
    </w:rPr>
  </w:style>
  <w:style w:type="paragraph" w:styleId="17">
    <w:name w:val="Balloon Text"/>
    <w:basedOn w:val="1"/>
    <w:link w:val="43"/>
    <w:qFormat/>
    <w:uiPriority w:val="0"/>
    <w:pPr>
      <w:spacing w:line="240" w:lineRule="auto"/>
    </w:pPr>
    <w:rPr>
      <w:sz w:val="18"/>
      <w:szCs w:val="18"/>
    </w:rPr>
  </w:style>
  <w:style w:type="paragraph" w:styleId="18">
    <w:name w:val="footer"/>
    <w:basedOn w:val="1"/>
    <w:link w:val="41"/>
    <w:qFormat/>
    <w:uiPriority w:val="99"/>
    <w:pPr>
      <w:tabs>
        <w:tab w:val="center" w:pos="4153"/>
        <w:tab w:val="right" w:pos="8306"/>
      </w:tabs>
      <w:snapToGrid w:val="0"/>
      <w:jc w:val="left"/>
    </w:pPr>
    <w:rPr>
      <w:sz w:val="18"/>
      <w:szCs w:val="18"/>
    </w:rPr>
  </w:style>
  <w:style w:type="paragraph" w:styleId="19">
    <w:name w:val="header"/>
    <w:basedOn w:val="1"/>
    <w:link w:val="42"/>
    <w:qFormat/>
    <w:uiPriority w:val="0"/>
    <w:pPr>
      <w:pBdr>
        <w:bottom w:val="double" w:color="auto" w:sz="4" w:space="1"/>
      </w:pBdr>
      <w:tabs>
        <w:tab w:val="center" w:pos="4153"/>
        <w:tab w:val="right" w:pos="8306"/>
      </w:tabs>
      <w:snapToGrid w:val="0"/>
      <w:ind w:firstLine="0" w:firstLineChars="0"/>
      <w:jc w:val="center"/>
    </w:pPr>
    <w:rPr>
      <w:snapToGrid w:val="0"/>
      <w:kern w:val="24"/>
      <w:sz w:val="21"/>
    </w:rPr>
  </w:style>
  <w:style w:type="paragraph" w:styleId="20">
    <w:name w:val="toc 1"/>
    <w:basedOn w:val="1"/>
    <w:next w:val="1"/>
    <w:qFormat/>
    <w:uiPriority w:val="39"/>
    <w:pPr>
      <w:ind w:firstLine="0" w:firstLineChars="0"/>
    </w:pPr>
  </w:style>
  <w:style w:type="paragraph" w:styleId="21">
    <w:name w:val="toc 4"/>
    <w:basedOn w:val="1"/>
    <w:next w:val="1"/>
    <w:semiHidden/>
    <w:qFormat/>
    <w:uiPriority w:val="0"/>
    <w:pPr>
      <w:ind w:left="400" w:leftChars="400" w:firstLine="0" w:firstLineChars="0"/>
    </w:pPr>
  </w:style>
  <w:style w:type="paragraph" w:styleId="22">
    <w:name w:val="footnote text"/>
    <w:basedOn w:val="1"/>
    <w:semiHidden/>
    <w:qFormat/>
    <w:uiPriority w:val="0"/>
    <w:pPr>
      <w:snapToGrid w:val="0"/>
      <w:ind w:firstLine="0" w:firstLineChars="0"/>
      <w:jc w:val="left"/>
    </w:pPr>
    <w:rPr>
      <w:sz w:val="18"/>
      <w:szCs w:val="18"/>
    </w:rPr>
  </w:style>
  <w:style w:type="paragraph" w:styleId="23">
    <w:name w:val="toc 2"/>
    <w:basedOn w:val="1"/>
    <w:next w:val="1"/>
    <w:qFormat/>
    <w:uiPriority w:val="39"/>
    <w:pPr>
      <w:ind w:left="100" w:leftChars="100" w:firstLine="0" w:firstLineChars="0"/>
    </w:pPr>
  </w:style>
  <w:style w:type="paragraph" w:styleId="24">
    <w:name w:val="Normal (Web)"/>
    <w:basedOn w:val="1"/>
    <w:qFormat/>
    <w:uiPriority w:val="0"/>
    <w:pPr>
      <w:spacing w:before="0" w:beforeAutospacing="1" w:after="0" w:afterAutospacing="1"/>
      <w:ind w:left="0" w:right="0"/>
      <w:jc w:val="left"/>
    </w:pPr>
    <w:rPr>
      <w:kern w:val="0"/>
      <w:sz w:val="24"/>
      <w:lang w:val="en-US" w:eastAsia="zh-CN" w:bidi="ar"/>
    </w:rPr>
  </w:style>
  <w:style w:type="paragraph" w:styleId="25">
    <w:name w:val="Title"/>
    <w:basedOn w:val="1"/>
    <w:qFormat/>
    <w:uiPriority w:val="0"/>
    <w:pPr>
      <w:spacing w:before="240" w:after="60"/>
      <w:jc w:val="center"/>
      <w:outlineLvl w:val="0"/>
    </w:pPr>
    <w:rPr>
      <w:rFonts w:ascii="Arial" w:hAnsi="Arial" w:cs="Arial"/>
      <w:b/>
      <w:bCs/>
      <w:sz w:val="32"/>
      <w:szCs w:val="32"/>
    </w:rPr>
  </w:style>
  <w:style w:type="character" w:styleId="27">
    <w:name w:val="Strong"/>
    <w:qFormat/>
    <w:uiPriority w:val="22"/>
    <w:rPr>
      <w:b/>
      <w:bCs/>
    </w:rPr>
  </w:style>
  <w:style w:type="character" w:styleId="28">
    <w:name w:val="page number"/>
    <w:basedOn w:val="26"/>
    <w:qFormat/>
    <w:uiPriority w:val="0"/>
  </w:style>
  <w:style w:type="character" w:styleId="29">
    <w:name w:val="Hyperlink"/>
    <w:qFormat/>
    <w:uiPriority w:val="0"/>
    <w:rPr>
      <w:color w:val="0000FF"/>
      <w:u w:val="single"/>
    </w:rPr>
  </w:style>
  <w:style w:type="character" w:styleId="30">
    <w:name w:val="footnote reference"/>
    <w:semiHidden/>
    <w:qFormat/>
    <w:uiPriority w:val="0"/>
    <w:rPr>
      <w:vertAlign w:val="superscript"/>
    </w:rPr>
  </w:style>
  <w:style w:type="table" w:styleId="32">
    <w:name w:val="Table Grid"/>
    <w:basedOn w:val="31"/>
    <w:qFormat/>
    <w:uiPriority w:val="0"/>
    <w:pPr>
      <w:widowControl w:val="0"/>
      <w:spacing w:line="264" w:lineRule="auto"/>
      <w:ind w:firstLine="200" w:firstLineChars="20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3">
    <w:name w:val="参考文献"/>
    <w:basedOn w:val="1"/>
    <w:qFormat/>
    <w:uiPriority w:val="0"/>
    <w:pPr>
      <w:numPr>
        <w:ilvl w:val="0"/>
        <w:numId w:val="5"/>
      </w:numPr>
      <w:overflowPunct w:val="0"/>
      <w:autoSpaceDN w:val="0"/>
      <w:adjustRightInd w:val="0"/>
      <w:snapToGrid w:val="0"/>
      <w:ind w:firstLineChars="0"/>
    </w:pPr>
    <w:rPr>
      <w:rFonts w:cs="Courier New"/>
      <w:snapToGrid w:val="0"/>
      <w:kern w:val="0"/>
      <w:sz w:val="21"/>
    </w:rPr>
  </w:style>
  <w:style w:type="paragraph" w:customStyle="1" w:styleId="34">
    <w:name w:val="图表题注"/>
    <w:basedOn w:val="1"/>
    <w:next w:val="1"/>
    <w:qFormat/>
    <w:uiPriority w:val="0"/>
    <w:pPr>
      <w:spacing w:before="50" w:beforeLines="50" w:after="50" w:afterLines="50"/>
      <w:ind w:firstLine="0" w:firstLineChars="0"/>
      <w:jc w:val="center"/>
    </w:pPr>
    <w:rPr>
      <w:sz w:val="21"/>
    </w:rPr>
  </w:style>
  <w:style w:type="paragraph" w:customStyle="1" w:styleId="35">
    <w:name w:val="公式"/>
    <w:basedOn w:val="1"/>
    <w:next w:val="1"/>
    <w:qFormat/>
    <w:uiPriority w:val="0"/>
    <w:pPr>
      <w:tabs>
        <w:tab w:val="right" w:pos="8971"/>
      </w:tabs>
      <w:spacing w:before="120" w:beforeLines="50" w:after="120" w:afterLines="50" w:line="240" w:lineRule="auto"/>
      <w:ind w:leftChars="-1" w:hanging="2" w:hangingChars="1"/>
      <w:jc w:val="right"/>
    </w:pPr>
  </w:style>
  <w:style w:type="paragraph" w:customStyle="1" w:styleId="36">
    <w:name w:val="CONTENTS"/>
    <w:basedOn w:val="35"/>
    <w:qFormat/>
    <w:uiPriority w:val="0"/>
    <w:pPr>
      <w:tabs>
        <w:tab w:val="right" w:leader="dot" w:pos="8971"/>
      </w:tabs>
      <w:spacing w:before="0" w:beforeLines="0" w:after="0" w:afterLines="0" w:line="288" w:lineRule="auto"/>
      <w:ind w:firstLine="0" w:firstLineChars="0"/>
    </w:pPr>
  </w:style>
  <w:style w:type="paragraph" w:customStyle="1" w:styleId="37">
    <w:name w:val="标题6"/>
    <w:basedOn w:val="1"/>
    <w:qFormat/>
    <w:uiPriority w:val="0"/>
    <w:pPr>
      <w:numPr>
        <w:ilvl w:val="0"/>
        <w:numId w:val="3"/>
      </w:numPr>
      <w:ind w:firstLineChars="0"/>
    </w:pPr>
  </w:style>
  <w:style w:type="paragraph" w:customStyle="1" w:styleId="38">
    <w:name w:val="目录标题"/>
    <w:basedOn w:val="1"/>
    <w:qFormat/>
    <w:uiPriority w:val="0"/>
    <w:pPr>
      <w:spacing w:before="720" w:beforeLines="300" w:after="480" w:afterLines="200"/>
      <w:ind w:firstLine="0" w:firstLineChars="0"/>
      <w:jc w:val="center"/>
    </w:pPr>
    <w:rPr>
      <w:sz w:val="32"/>
      <w:szCs w:val="32"/>
    </w:rPr>
  </w:style>
  <w:style w:type="character" w:customStyle="1" w:styleId="39">
    <w:name w:val="MTEquationSection"/>
    <w:qFormat/>
    <w:uiPriority w:val="0"/>
    <w:rPr>
      <w:b/>
      <w:color w:val="FF0000"/>
    </w:rPr>
  </w:style>
  <w:style w:type="character" w:customStyle="1" w:styleId="40">
    <w:name w:val="content_normal1"/>
    <w:qFormat/>
    <w:uiPriority w:val="0"/>
    <w:rPr>
      <w:color w:val="000033"/>
      <w:sz w:val="17"/>
      <w:szCs w:val="17"/>
    </w:rPr>
  </w:style>
  <w:style w:type="character" w:customStyle="1" w:styleId="41">
    <w:name w:val="页脚 Char"/>
    <w:link w:val="18"/>
    <w:qFormat/>
    <w:uiPriority w:val="99"/>
    <w:rPr>
      <w:rFonts w:eastAsia="宋体"/>
      <w:kern w:val="2"/>
      <w:sz w:val="18"/>
      <w:szCs w:val="18"/>
      <w:lang w:val="en-US" w:eastAsia="zh-CN" w:bidi="ar-SA"/>
    </w:rPr>
  </w:style>
  <w:style w:type="character" w:customStyle="1" w:styleId="42">
    <w:name w:val="页眉 Char"/>
    <w:link w:val="19"/>
    <w:qFormat/>
    <w:uiPriority w:val="0"/>
    <w:rPr>
      <w:rFonts w:eastAsia="宋体"/>
      <w:snapToGrid w:val="0"/>
      <w:kern w:val="24"/>
      <w:sz w:val="21"/>
      <w:szCs w:val="21"/>
      <w:lang w:val="en-US" w:eastAsia="zh-CN" w:bidi="ar-SA"/>
    </w:rPr>
  </w:style>
  <w:style w:type="character" w:customStyle="1" w:styleId="43">
    <w:name w:val="批注框文本 Char"/>
    <w:link w:val="17"/>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4" Type="http://schemas.openxmlformats.org/officeDocument/2006/relationships/fontTable" Target="fontTable.xml"/><Relationship Id="rId73" Type="http://schemas.openxmlformats.org/officeDocument/2006/relationships/numbering" Target="numbering.xml"/><Relationship Id="rId72" Type="http://schemas.openxmlformats.org/officeDocument/2006/relationships/customXml" Target="../customXml/item1.xml"/><Relationship Id="rId71" Type="http://schemas.openxmlformats.org/officeDocument/2006/relationships/oleObject" Target="embeddings/oleObject22.bin"/><Relationship Id="rId70" Type="http://schemas.openxmlformats.org/officeDocument/2006/relationships/oleObject" Target="embeddings/oleObject21.bin"/><Relationship Id="rId7" Type="http://schemas.openxmlformats.org/officeDocument/2006/relationships/footer" Target="footer1.xml"/><Relationship Id="rId69" Type="http://schemas.openxmlformats.org/officeDocument/2006/relationships/oleObject" Target="embeddings/oleObject20.bin"/><Relationship Id="rId68" Type="http://schemas.openxmlformats.org/officeDocument/2006/relationships/oleObject" Target="embeddings/oleObject19.bin"/><Relationship Id="rId67" Type="http://schemas.openxmlformats.org/officeDocument/2006/relationships/oleObject" Target="embeddings/oleObject18.bin"/><Relationship Id="rId66" Type="http://schemas.openxmlformats.org/officeDocument/2006/relationships/oleObject" Target="embeddings/oleObject17.bin"/><Relationship Id="rId65" Type="http://schemas.openxmlformats.org/officeDocument/2006/relationships/oleObject" Target="embeddings/oleObject16.bin"/><Relationship Id="rId64" Type="http://schemas.openxmlformats.org/officeDocument/2006/relationships/oleObject" Target="embeddings/oleObject15.bin"/><Relationship Id="rId63" Type="http://schemas.openxmlformats.org/officeDocument/2006/relationships/oleObject" Target="embeddings/oleObject14.bin"/><Relationship Id="rId62" Type="http://schemas.openxmlformats.org/officeDocument/2006/relationships/image" Target="media/image18.wmf"/><Relationship Id="rId61" Type="http://schemas.openxmlformats.org/officeDocument/2006/relationships/oleObject" Target="embeddings/oleObject13.bin"/><Relationship Id="rId60" Type="http://schemas.openxmlformats.org/officeDocument/2006/relationships/image" Target="media/image17.png"/><Relationship Id="rId6" Type="http://schemas.openxmlformats.org/officeDocument/2006/relationships/header" Target="header3.xml"/><Relationship Id="rId59" Type="http://schemas.openxmlformats.org/officeDocument/2006/relationships/image" Target="media/image16.png"/><Relationship Id="rId58" Type="http://schemas.openxmlformats.org/officeDocument/2006/relationships/image" Target="media/image15.wmf"/><Relationship Id="rId57" Type="http://schemas.openxmlformats.org/officeDocument/2006/relationships/oleObject" Target="embeddings/oleObject12.bin"/><Relationship Id="rId56" Type="http://schemas.openxmlformats.org/officeDocument/2006/relationships/image" Target="media/image14.wmf"/><Relationship Id="rId55" Type="http://schemas.openxmlformats.org/officeDocument/2006/relationships/image" Target="media/image13.png"/><Relationship Id="rId54" Type="http://schemas.openxmlformats.org/officeDocument/2006/relationships/image" Target="media/image12.jpeg"/><Relationship Id="rId53" Type="http://schemas.openxmlformats.org/officeDocument/2006/relationships/image" Target="media/image11.wmf"/><Relationship Id="rId52" Type="http://schemas.openxmlformats.org/officeDocument/2006/relationships/oleObject" Target="embeddings/oleObject11.bin"/><Relationship Id="rId51" Type="http://schemas.openxmlformats.org/officeDocument/2006/relationships/image" Target="media/image10.wmf"/><Relationship Id="rId50" Type="http://schemas.openxmlformats.org/officeDocument/2006/relationships/oleObject" Target="embeddings/oleObject10.bin"/><Relationship Id="rId5" Type="http://schemas.openxmlformats.org/officeDocument/2006/relationships/header" Target="header2.xml"/><Relationship Id="rId49" Type="http://schemas.openxmlformats.org/officeDocument/2006/relationships/image" Target="media/image9.wmf"/><Relationship Id="rId48" Type="http://schemas.openxmlformats.org/officeDocument/2006/relationships/oleObject" Target="embeddings/oleObject9.bin"/><Relationship Id="rId47" Type="http://schemas.openxmlformats.org/officeDocument/2006/relationships/image" Target="media/image8.wmf"/><Relationship Id="rId46" Type="http://schemas.openxmlformats.org/officeDocument/2006/relationships/oleObject" Target="embeddings/oleObject8.bin"/><Relationship Id="rId45" Type="http://schemas.openxmlformats.org/officeDocument/2006/relationships/image" Target="media/image7.wmf"/><Relationship Id="rId44" Type="http://schemas.openxmlformats.org/officeDocument/2006/relationships/oleObject" Target="embeddings/oleObject7.bin"/><Relationship Id="rId43" Type="http://schemas.openxmlformats.org/officeDocument/2006/relationships/image" Target="media/image6.wmf"/><Relationship Id="rId42" Type="http://schemas.openxmlformats.org/officeDocument/2006/relationships/oleObject" Target="embeddings/oleObject6.bin"/><Relationship Id="rId41" Type="http://schemas.openxmlformats.org/officeDocument/2006/relationships/image" Target="media/image5.wmf"/><Relationship Id="rId40" Type="http://schemas.openxmlformats.org/officeDocument/2006/relationships/oleObject" Target="embeddings/oleObject5.bin"/><Relationship Id="rId4" Type="http://schemas.openxmlformats.org/officeDocument/2006/relationships/header" Target="header1.xml"/><Relationship Id="rId39" Type="http://schemas.openxmlformats.org/officeDocument/2006/relationships/image" Target="media/image4.wmf"/><Relationship Id="rId38" Type="http://schemas.openxmlformats.org/officeDocument/2006/relationships/oleObject" Target="embeddings/oleObject4.bin"/><Relationship Id="rId37" Type="http://schemas.openxmlformats.org/officeDocument/2006/relationships/image" Target="media/image3.wmf"/><Relationship Id="rId36" Type="http://schemas.openxmlformats.org/officeDocument/2006/relationships/oleObject" Target="embeddings/oleObject3.bin"/><Relationship Id="rId35" Type="http://schemas.openxmlformats.org/officeDocument/2006/relationships/image" Target="media/image2.wmf"/><Relationship Id="rId34" Type="http://schemas.openxmlformats.org/officeDocument/2006/relationships/oleObject" Target="embeddings/oleObject2.bin"/><Relationship Id="rId33" Type="http://schemas.openxmlformats.org/officeDocument/2006/relationships/image" Target="media/image1.wmf"/><Relationship Id="rId32" Type="http://schemas.openxmlformats.org/officeDocument/2006/relationships/oleObject" Target="embeddings/oleObject1.bin"/><Relationship Id="rId31" Type="http://schemas.openxmlformats.org/officeDocument/2006/relationships/theme" Target="theme/theme1.xml"/><Relationship Id="rId30" Type="http://schemas.openxmlformats.org/officeDocument/2006/relationships/footer" Target="footer11.xml"/><Relationship Id="rId3" Type="http://schemas.openxmlformats.org/officeDocument/2006/relationships/footnotes" Target="footnotes.xml"/><Relationship Id="rId29" Type="http://schemas.openxmlformats.org/officeDocument/2006/relationships/footer" Target="footer10.xml"/><Relationship Id="rId28" Type="http://schemas.openxmlformats.org/officeDocument/2006/relationships/footer" Target="footer9.xml"/><Relationship Id="rId27" Type="http://schemas.openxmlformats.org/officeDocument/2006/relationships/header" Target="header16.xml"/><Relationship Id="rId26" Type="http://schemas.openxmlformats.org/officeDocument/2006/relationships/header" Target="header15.xml"/><Relationship Id="rId25" Type="http://schemas.openxmlformats.org/officeDocument/2006/relationships/header" Target="header14.xml"/><Relationship Id="rId24" Type="http://schemas.openxmlformats.org/officeDocument/2006/relationships/header" Target="header13.xml"/><Relationship Id="rId23" Type="http://schemas.openxmlformats.org/officeDocument/2006/relationships/header" Target="header12.xml"/><Relationship Id="rId22" Type="http://schemas.openxmlformats.org/officeDocument/2006/relationships/header" Target="header11.xml"/><Relationship Id="rId21" Type="http://schemas.openxmlformats.org/officeDocument/2006/relationships/header" Target="header10.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footer" Target="footer7.xml"/><Relationship Id="rId18" Type="http://schemas.openxmlformats.org/officeDocument/2006/relationships/header" Target="header9.xml"/><Relationship Id="rId17" Type="http://schemas.openxmlformats.org/officeDocument/2006/relationships/header" Target="header8.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7.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tchen/Library/Containers/com.kingsoft.wpsoffice.mac/Data/C:\Documents%20and%20Settings\Administrator\&#26700;&#38754;\&#35199;&#23433;&#20132;&#36890;&#22823;&#23398;&#30805;&#22763;&#23398;&#20301;&#35770;&#25991;&#27169;&#26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17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西安交通大学硕士学位论文模板</Template>
  <Company>HKZJZ</Company>
  <Pages>39</Pages>
  <Words>11160</Words>
  <Characters>13598</Characters>
  <Lines>159</Lines>
  <Paragraphs>44</Paragraphs>
  <ScaleCrop>false</ScaleCrop>
  <LinksUpToDate>false</LinksUpToDate>
  <CharactersWithSpaces>21424</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2019-06-13T09:34:00Z</dcterms:created>
  <dc:creator>苑萍</dc:creator>
  <cp:lastModifiedBy>jetchen</cp:lastModifiedBy>
  <cp:lastPrinted>2019-06-13T09:20:00Z</cp:lastPrinted>
  <dcterms:modified xsi:type="dcterms:W3CDTF">2021-04-24T11:13:08Z</dcterms:modified>
  <dc:title>第1章 绪论</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CustomEquationNumber">
    <vt:lpwstr>1</vt:lpwstr>
  </property>
  <property fmtid="{D5CDD505-2E9C-101B-9397-08002B2CF9AE}" pid="5" name="MTEquationSection">
    <vt:lpwstr>1</vt:lpwstr>
  </property>
  <property fmtid="{D5CDD505-2E9C-101B-9397-08002B2CF9AE}" pid="6" name="KSOProductBuildVer">
    <vt:lpwstr>2052-3.1.1.4956</vt:lpwstr>
  </property>
</Properties>
</file>