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21" w:rsidRDefault="00CB7821" w:rsidP="007D7D60">
      <w:pPr>
        <w:spacing w:afterLines="50" w:after="156"/>
        <w:jc w:val="center"/>
        <w:rPr>
          <w:rFonts w:eastAsia="黑体" w:hint="eastAsia"/>
          <w:b/>
          <w:sz w:val="32"/>
        </w:rPr>
      </w:pPr>
      <w:r>
        <w:rPr>
          <w:rFonts w:eastAsia="黑体" w:hint="eastAsia"/>
          <w:b/>
          <w:sz w:val="32"/>
        </w:rPr>
        <w:t>大学生</w:t>
      </w:r>
      <w:r w:rsidR="00F00149">
        <w:rPr>
          <w:rFonts w:eastAsia="黑体" w:hint="eastAsia"/>
          <w:b/>
          <w:sz w:val="32"/>
        </w:rPr>
        <w:t>科研</w:t>
      </w:r>
      <w:r>
        <w:rPr>
          <w:rFonts w:eastAsia="黑体" w:hint="eastAsia"/>
          <w:b/>
          <w:sz w:val="32"/>
        </w:rPr>
        <w:t>项目中期报告表</w:t>
      </w:r>
    </w:p>
    <w:p w:rsidR="00CB7821" w:rsidRPr="00FA0F0D" w:rsidRDefault="00FA0F0D" w:rsidP="00FA0F0D">
      <w:pPr>
        <w:spacing w:afterLines="50" w:after="156"/>
        <w:ind w:right="105"/>
        <w:jc w:val="right"/>
        <w:rPr>
          <w:rFonts w:ascii="华文中宋" w:eastAsia="华文中宋" w:hAnsi="华文中宋" w:hint="eastAsia"/>
          <w:szCs w:val="32"/>
        </w:rPr>
      </w:pPr>
      <w:r w:rsidRPr="0092379D">
        <w:rPr>
          <w:rFonts w:hint="eastAsia"/>
        </w:rPr>
        <w:t>填表时间：</w:t>
      </w:r>
      <w:r w:rsidRPr="0092379D">
        <w:rPr>
          <w:rFonts w:hint="eastAsia"/>
        </w:rPr>
        <w:t xml:space="preserve">    </w:t>
      </w:r>
      <w:r w:rsidR="00272856">
        <w:t>2014</w:t>
      </w:r>
      <w:r w:rsidRPr="0092379D">
        <w:rPr>
          <w:rFonts w:hint="eastAsia"/>
        </w:rPr>
        <w:t xml:space="preserve">  </w:t>
      </w:r>
      <w:r w:rsidRPr="0092379D">
        <w:rPr>
          <w:rFonts w:hint="eastAsia"/>
        </w:rPr>
        <w:t>年</w:t>
      </w:r>
      <w:r>
        <w:rPr>
          <w:rFonts w:hint="eastAsia"/>
        </w:rPr>
        <w:t xml:space="preserve">   </w:t>
      </w:r>
      <w:r w:rsidR="00272856">
        <w:t>9</w:t>
      </w:r>
      <w:r>
        <w:rPr>
          <w:rFonts w:hint="eastAsia"/>
        </w:rPr>
        <w:t xml:space="preserve"> </w:t>
      </w:r>
      <w:r w:rsidRPr="0092379D">
        <w:rPr>
          <w:rFonts w:hint="eastAsia"/>
        </w:rPr>
        <w:t>月</w:t>
      </w:r>
      <w:r>
        <w:rPr>
          <w:rFonts w:hint="eastAsia"/>
        </w:rPr>
        <w:t xml:space="preserve">  </w:t>
      </w:r>
      <w:r w:rsidR="00272856">
        <w:t>20</w:t>
      </w:r>
      <w:r>
        <w:rPr>
          <w:rFonts w:hint="eastAsia"/>
        </w:rPr>
        <w:t xml:space="preserve">  </w:t>
      </w:r>
      <w:r w:rsidRPr="0092379D">
        <w:rPr>
          <w:rFonts w:hint="eastAsia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572"/>
        <w:gridCol w:w="355"/>
        <w:gridCol w:w="1516"/>
        <w:gridCol w:w="1536"/>
        <w:gridCol w:w="1316"/>
        <w:gridCol w:w="2417"/>
      </w:tblGrid>
      <w:tr w:rsidR="00CB7821" w:rsidTr="00272856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812" w:type="pct"/>
            <w:gridSpan w:val="2"/>
          </w:tcPr>
          <w:p w:rsidR="00CB7821" w:rsidRPr="00274549" w:rsidRDefault="00CB7821" w:rsidP="00CB7821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274549">
              <w:rPr>
                <w:rFonts w:ascii="仿宋_GB2312" w:eastAsia="仿宋_GB2312" w:hint="eastAsia"/>
                <w:sz w:val="28"/>
              </w:rPr>
              <w:t>项目</w:t>
            </w:r>
            <w:r w:rsidR="00F00149" w:rsidRPr="00274549">
              <w:rPr>
                <w:rFonts w:ascii="仿宋_GB2312" w:eastAsia="仿宋_GB2312" w:hint="eastAsia"/>
                <w:sz w:val="28"/>
              </w:rPr>
              <w:t>名称</w:t>
            </w:r>
          </w:p>
        </w:tc>
        <w:tc>
          <w:tcPr>
            <w:tcW w:w="4188" w:type="pct"/>
            <w:gridSpan w:val="5"/>
          </w:tcPr>
          <w:p w:rsidR="00CB7821" w:rsidRPr="00274549" w:rsidRDefault="00272856" w:rsidP="00CB7821">
            <w:pPr>
              <w:rPr>
                <w:rFonts w:ascii="仿宋_GB2312" w:eastAsia="仿宋_GB2312" w:hint="eastAsia"/>
                <w:sz w:val="28"/>
              </w:rPr>
            </w:pPr>
            <w:r w:rsidRPr="00272856">
              <w:rPr>
                <w:rFonts w:ascii="仿宋_GB2312" w:eastAsia="仿宋_GB2312" w:hint="eastAsia"/>
                <w:sz w:val="28"/>
              </w:rPr>
              <w:t>基于 Android 设备的车辆追踪与规划预报系统</w:t>
            </w:r>
          </w:p>
        </w:tc>
      </w:tr>
      <w:tr w:rsidR="00F00149" w:rsidTr="00272856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812" w:type="pct"/>
            <w:gridSpan w:val="2"/>
          </w:tcPr>
          <w:p w:rsidR="00F00149" w:rsidRPr="00274549" w:rsidRDefault="00F00149" w:rsidP="00B96738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274549">
              <w:rPr>
                <w:rFonts w:ascii="仿宋_GB2312" w:eastAsia="仿宋_GB2312" w:hint="eastAsia"/>
                <w:sz w:val="28"/>
              </w:rPr>
              <w:t>项目编号</w:t>
            </w:r>
          </w:p>
        </w:tc>
        <w:tc>
          <w:tcPr>
            <w:tcW w:w="4188" w:type="pct"/>
            <w:gridSpan w:val="5"/>
          </w:tcPr>
          <w:p w:rsidR="00F00149" w:rsidRPr="00274549" w:rsidRDefault="00272856" w:rsidP="00CB7821">
            <w:pPr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S2014436</w:t>
            </w:r>
          </w:p>
        </w:tc>
      </w:tr>
      <w:tr w:rsidR="005163CD" w:rsidTr="0027285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76" w:type="pct"/>
            <w:vMerge w:val="restart"/>
            <w:vAlign w:val="center"/>
          </w:tcPr>
          <w:p w:rsidR="005163CD" w:rsidRPr="00274549" w:rsidRDefault="005163CD" w:rsidP="005163CD">
            <w:pPr>
              <w:rPr>
                <w:rFonts w:hint="eastAsia"/>
                <w:sz w:val="28"/>
                <w:szCs w:val="28"/>
              </w:rPr>
            </w:pPr>
            <w:r w:rsidRPr="00274549">
              <w:rPr>
                <w:rFonts w:ascii="仿宋_GB2312" w:eastAsia="仿宋_GB2312" w:hint="eastAsia"/>
                <w:sz w:val="28"/>
                <w:szCs w:val="28"/>
              </w:rPr>
              <w:t>项目负责人及其团队成员信息</w:t>
            </w:r>
          </w:p>
        </w:tc>
        <w:tc>
          <w:tcPr>
            <w:tcW w:w="544" w:type="pct"/>
            <w:gridSpan w:val="2"/>
            <w:vAlign w:val="center"/>
          </w:tcPr>
          <w:p w:rsidR="005163CD" w:rsidRPr="005163CD" w:rsidRDefault="005163CD" w:rsidP="005163CD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5163CD">
              <w:rPr>
                <w:rFonts w:ascii="仿宋_GB2312" w:eastAsia="仿宋_GB2312" w:hint="eastAsia"/>
                <w:sz w:val="24"/>
                <w:szCs w:val="24"/>
              </w:rPr>
              <w:t>姓  名</w:t>
            </w:r>
          </w:p>
        </w:tc>
        <w:tc>
          <w:tcPr>
            <w:tcW w:w="889" w:type="pct"/>
            <w:vAlign w:val="center"/>
          </w:tcPr>
          <w:p w:rsidR="005163CD" w:rsidRPr="005163CD" w:rsidRDefault="005163CD" w:rsidP="005163CD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5163CD">
              <w:rPr>
                <w:rFonts w:ascii="仿宋_GB2312" w:eastAsia="仿宋_GB2312" w:hint="eastAsia"/>
                <w:sz w:val="24"/>
                <w:szCs w:val="24"/>
              </w:rPr>
              <w:t>学  号</w:t>
            </w:r>
          </w:p>
        </w:tc>
        <w:tc>
          <w:tcPr>
            <w:tcW w:w="901" w:type="pct"/>
            <w:vAlign w:val="center"/>
          </w:tcPr>
          <w:p w:rsidR="005163CD" w:rsidRPr="005163CD" w:rsidRDefault="005163CD" w:rsidP="005163CD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5163CD">
              <w:rPr>
                <w:rFonts w:ascii="仿宋_GB2312" w:eastAsia="仿宋_GB2312" w:hint="eastAsia"/>
                <w:sz w:val="24"/>
                <w:szCs w:val="24"/>
              </w:rPr>
              <w:t>院（系）、专业</w:t>
            </w:r>
          </w:p>
        </w:tc>
        <w:tc>
          <w:tcPr>
            <w:tcW w:w="772" w:type="pct"/>
            <w:vAlign w:val="center"/>
          </w:tcPr>
          <w:p w:rsidR="005163CD" w:rsidRPr="005163CD" w:rsidRDefault="005163CD" w:rsidP="005163CD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5163CD"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1418" w:type="pct"/>
            <w:vAlign w:val="center"/>
          </w:tcPr>
          <w:p w:rsidR="005163CD" w:rsidRPr="005163CD" w:rsidRDefault="005163CD" w:rsidP="005163CD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5163CD">
              <w:rPr>
                <w:rFonts w:eastAsia="仿宋_GB2312"/>
                <w:sz w:val="24"/>
                <w:szCs w:val="24"/>
              </w:rPr>
              <w:t>E-mail</w:t>
            </w:r>
          </w:p>
        </w:tc>
      </w:tr>
      <w:tr w:rsidR="005163CD" w:rsidTr="0027285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76" w:type="pct"/>
            <w:vMerge/>
          </w:tcPr>
          <w:p w:rsidR="005163CD" w:rsidRDefault="005163CD" w:rsidP="00CB7821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544" w:type="pct"/>
            <w:gridSpan w:val="2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张桐</w:t>
            </w:r>
          </w:p>
        </w:tc>
        <w:tc>
          <w:tcPr>
            <w:tcW w:w="889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2013301130098</w:t>
            </w:r>
          </w:p>
        </w:tc>
        <w:tc>
          <w:tcPr>
            <w:tcW w:w="901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资环</w:t>
            </w:r>
            <w:r>
              <w:rPr>
                <w:rFonts w:ascii="宋体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0"/>
              </w:rPr>
              <w:t>地理信息科学</w:t>
            </w:r>
          </w:p>
        </w:tc>
        <w:tc>
          <w:tcPr>
            <w:tcW w:w="772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15207137989</w:t>
            </w:r>
          </w:p>
        </w:tc>
        <w:tc>
          <w:tcPr>
            <w:tcW w:w="1418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ztnovember11@gmail.com</w:t>
            </w:r>
          </w:p>
        </w:tc>
      </w:tr>
      <w:tr w:rsidR="005163CD" w:rsidTr="0027285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76" w:type="pct"/>
            <w:vMerge/>
          </w:tcPr>
          <w:p w:rsidR="005163CD" w:rsidRDefault="005163CD" w:rsidP="00CB7821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544" w:type="pct"/>
            <w:gridSpan w:val="2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闫炜昊</w:t>
            </w:r>
          </w:p>
        </w:tc>
        <w:tc>
          <w:tcPr>
            <w:tcW w:w="889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2012300070013</w:t>
            </w:r>
          </w:p>
        </w:tc>
        <w:tc>
          <w:tcPr>
            <w:tcW w:w="901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经管</w:t>
            </w:r>
            <w:r>
              <w:rPr>
                <w:rFonts w:ascii="宋体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0"/>
              </w:rPr>
              <w:t>数理金融实验班</w:t>
            </w:r>
          </w:p>
        </w:tc>
        <w:tc>
          <w:tcPr>
            <w:tcW w:w="772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18571617182</w:t>
            </w:r>
          </w:p>
        </w:tc>
        <w:tc>
          <w:tcPr>
            <w:tcW w:w="1418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370832761@qq.com</w:t>
            </w:r>
          </w:p>
        </w:tc>
      </w:tr>
      <w:tr w:rsidR="005163CD" w:rsidTr="0027285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76" w:type="pct"/>
            <w:vMerge/>
          </w:tcPr>
          <w:p w:rsidR="005163CD" w:rsidRDefault="005163CD" w:rsidP="00CB7821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544" w:type="pct"/>
            <w:gridSpan w:val="2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何明涛</w:t>
            </w:r>
          </w:p>
        </w:tc>
        <w:tc>
          <w:tcPr>
            <w:tcW w:w="889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2011301130127</w:t>
            </w:r>
          </w:p>
        </w:tc>
        <w:tc>
          <w:tcPr>
            <w:tcW w:w="901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资环</w:t>
            </w:r>
            <w:r>
              <w:rPr>
                <w:rFonts w:ascii="宋体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0"/>
              </w:rPr>
              <w:t>地理信息系统</w:t>
            </w:r>
          </w:p>
        </w:tc>
        <w:tc>
          <w:tcPr>
            <w:tcW w:w="772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18986068606</w:t>
            </w:r>
          </w:p>
        </w:tc>
        <w:tc>
          <w:tcPr>
            <w:tcW w:w="1418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whuers@gmail.com</w:t>
            </w:r>
          </w:p>
        </w:tc>
      </w:tr>
      <w:tr w:rsidR="005163CD" w:rsidTr="0027285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76" w:type="pct"/>
            <w:vMerge/>
          </w:tcPr>
          <w:p w:rsidR="005163CD" w:rsidRDefault="005163CD" w:rsidP="00CB7821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544" w:type="pct"/>
            <w:gridSpan w:val="2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黄嘉恒</w:t>
            </w:r>
          </w:p>
        </w:tc>
        <w:tc>
          <w:tcPr>
            <w:tcW w:w="889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2012302630057</w:t>
            </w:r>
          </w:p>
        </w:tc>
        <w:tc>
          <w:tcPr>
            <w:tcW w:w="901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生科 生命科学与技术</w:t>
            </w:r>
          </w:p>
        </w:tc>
        <w:tc>
          <w:tcPr>
            <w:tcW w:w="772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15623363339</w:t>
            </w:r>
          </w:p>
        </w:tc>
        <w:tc>
          <w:tcPr>
            <w:tcW w:w="1418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forgottoon@gmail.com</w:t>
            </w:r>
          </w:p>
        </w:tc>
      </w:tr>
      <w:tr w:rsidR="005163CD" w:rsidTr="0027285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76" w:type="pct"/>
            <w:vMerge/>
          </w:tcPr>
          <w:p w:rsidR="005163CD" w:rsidRDefault="005163CD" w:rsidP="00CB7821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544" w:type="pct"/>
            <w:gridSpan w:val="2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孙培峰</w:t>
            </w:r>
          </w:p>
        </w:tc>
        <w:tc>
          <w:tcPr>
            <w:tcW w:w="889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2012301130125</w:t>
            </w:r>
          </w:p>
        </w:tc>
        <w:tc>
          <w:tcPr>
            <w:tcW w:w="901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 w:hint="eastAsia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资环 地理信息系统</w:t>
            </w:r>
          </w:p>
        </w:tc>
        <w:tc>
          <w:tcPr>
            <w:tcW w:w="772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18674056677</w:t>
            </w:r>
          </w:p>
        </w:tc>
        <w:tc>
          <w:tcPr>
            <w:tcW w:w="1418" w:type="pct"/>
            <w:vAlign w:val="center"/>
          </w:tcPr>
          <w:p w:rsidR="005163CD" w:rsidRPr="00272856" w:rsidRDefault="00272856" w:rsidP="005163CD">
            <w:pPr>
              <w:jc w:val="center"/>
              <w:rPr>
                <w:rFonts w:ascii="宋体" w:cs="宋体"/>
                <w:color w:val="000000"/>
                <w:kern w:val="0"/>
                <w:sz w:val="20"/>
              </w:rPr>
            </w:pPr>
            <w:r w:rsidRPr="00272856">
              <w:rPr>
                <w:rFonts w:ascii="宋体" w:cs="宋体"/>
                <w:color w:val="000000"/>
                <w:kern w:val="0"/>
                <w:sz w:val="20"/>
              </w:rPr>
              <w:t>g</w:t>
            </w:r>
            <w:r w:rsidRPr="00272856">
              <w:rPr>
                <w:rFonts w:ascii="宋体" w:cs="宋体" w:hint="eastAsia"/>
                <w:color w:val="000000"/>
                <w:kern w:val="0"/>
                <w:sz w:val="20"/>
              </w:rPr>
              <w:t>7733pf@gmail.com</w:t>
            </w:r>
          </w:p>
        </w:tc>
      </w:tr>
      <w:tr w:rsidR="00CB7821" w:rsidTr="00272856">
        <w:tblPrEx>
          <w:tblCellMar>
            <w:top w:w="0" w:type="dxa"/>
            <w:bottom w:w="0" w:type="dxa"/>
          </w:tblCellMar>
        </w:tblPrEx>
        <w:trPr>
          <w:cantSplit/>
          <w:trHeight w:val="5685"/>
        </w:trPr>
        <w:tc>
          <w:tcPr>
            <w:tcW w:w="476" w:type="pct"/>
            <w:vAlign w:val="center"/>
          </w:tcPr>
          <w:p w:rsidR="00CB7821" w:rsidRPr="001409B6" w:rsidRDefault="00CB7821" w:rsidP="00274549">
            <w:pPr>
              <w:rPr>
                <w:rFonts w:ascii="仿宋_GB2312" w:eastAsia="仿宋_GB2312" w:hint="eastAsia"/>
                <w:sz w:val="28"/>
              </w:rPr>
            </w:pPr>
            <w:r w:rsidRPr="001409B6">
              <w:rPr>
                <w:rFonts w:ascii="仿宋_GB2312" w:eastAsia="仿宋_GB2312" w:hint="eastAsia"/>
                <w:sz w:val="28"/>
              </w:rPr>
              <w:lastRenderedPageBreak/>
              <w:t>项目进行情况（合同进行情况）</w:t>
            </w:r>
          </w:p>
        </w:tc>
        <w:tc>
          <w:tcPr>
            <w:tcW w:w="4524" w:type="pct"/>
            <w:gridSpan w:val="6"/>
          </w:tcPr>
          <w:p w:rsidR="00272856" w:rsidRDefault="00272856" w:rsidP="00272856">
            <w:pPr>
              <w:widowControl/>
              <w:rPr>
                <w:rFonts w:ascii="黑体" w:eastAsia="黑体" w:hAnsi="黑体"/>
                <w:sz w:val="24"/>
              </w:rPr>
            </w:pPr>
            <w:bookmarkStart w:id="0" w:name="_Toc400737577"/>
            <w:bookmarkStart w:id="1" w:name="_Toc400738296"/>
            <w:bookmarkStart w:id="2" w:name="_Toc400744941"/>
          </w:p>
          <w:p w:rsidR="00272856" w:rsidRPr="00272856" w:rsidRDefault="00272856" w:rsidP="00272856">
            <w:pPr>
              <w:widowControl/>
              <w:rPr>
                <w:szCs w:val="21"/>
              </w:rPr>
            </w:pPr>
            <w:r w:rsidRPr="00272856">
              <w:rPr>
                <w:rFonts w:ascii="黑体" w:eastAsia="黑体" w:hAnsi="黑体" w:hint="eastAsia"/>
                <w:sz w:val="24"/>
              </w:rPr>
              <w:t>2.1.1学习及储备阶段</w:t>
            </w:r>
            <w:bookmarkEnd w:id="0"/>
            <w:bookmarkEnd w:id="1"/>
            <w:r w:rsidRPr="00272856">
              <w:rPr>
                <w:rFonts w:ascii="黑体" w:eastAsia="黑体" w:hAnsi="黑体" w:hint="eastAsia"/>
                <w:sz w:val="24"/>
              </w:rPr>
              <w:t>：已完成</w:t>
            </w:r>
            <w:bookmarkEnd w:id="2"/>
            <w:r w:rsidRPr="00272856">
              <w:rPr>
                <w:rFonts w:ascii="黑体" w:eastAsia="黑体" w:hAnsi="黑体" w:hint="eastAsia"/>
                <w:sz w:val="24"/>
              </w:rPr>
              <w:t xml:space="preserve">  </w:t>
            </w:r>
            <w:r w:rsidRPr="00272856">
              <w:rPr>
                <w:rFonts w:hint="eastAsia"/>
                <w:szCs w:val="21"/>
              </w:rPr>
              <w:t>（</w:t>
            </w:r>
            <w:r w:rsidRPr="00272856">
              <w:rPr>
                <w:rFonts w:hint="eastAsia"/>
                <w:szCs w:val="21"/>
              </w:rPr>
              <w:t>2014</w:t>
            </w:r>
            <w:r w:rsidRPr="00272856">
              <w:rPr>
                <w:rFonts w:hint="eastAsia"/>
                <w:szCs w:val="21"/>
              </w:rPr>
              <w:t>年</w:t>
            </w:r>
            <w:r w:rsidRPr="00272856">
              <w:rPr>
                <w:rFonts w:hint="eastAsia"/>
                <w:szCs w:val="21"/>
              </w:rPr>
              <w:t>3</w:t>
            </w:r>
            <w:r w:rsidRPr="00272856">
              <w:rPr>
                <w:rFonts w:hint="eastAsia"/>
                <w:szCs w:val="21"/>
              </w:rPr>
              <w:t>月底</w:t>
            </w:r>
            <w:r w:rsidRPr="00272856">
              <w:rPr>
                <w:rFonts w:hint="eastAsia"/>
                <w:szCs w:val="21"/>
              </w:rPr>
              <w:t>-2014</w:t>
            </w:r>
            <w:r w:rsidRPr="00272856">
              <w:rPr>
                <w:rFonts w:hint="eastAsia"/>
                <w:szCs w:val="21"/>
              </w:rPr>
              <w:t>年</w:t>
            </w:r>
            <w:r w:rsidRPr="00272856">
              <w:rPr>
                <w:rFonts w:hint="eastAsia"/>
                <w:szCs w:val="21"/>
              </w:rPr>
              <w:t>6</w:t>
            </w:r>
            <w:r w:rsidRPr="00272856">
              <w:rPr>
                <w:rFonts w:hint="eastAsia"/>
                <w:szCs w:val="21"/>
              </w:rPr>
              <w:t>月</w:t>
            </w:r>
            <w:r w:rsidRPr="00272856">
              <w:rPr>
                <w:rFonts w:hint="eastAsia"/>
                <w:szCs w:val="21"/>
              </w:rPr>
              <w:t>31</w:t>
            </w:r>
            <w:r w:rsidRPr="00272856">
              <w:rPr>
                <w:rFonts w:hint="eastAsia"/>
                <w:szCs w:val="21"/>
              </w:rPr>
              <w:t>日）</w:t>
            </w:r>
          </w:p>
          <w:p w:rsidR="00272856" w:rsidRPr="00272856" w:rsidRDefault="00272856" w:rsidP="00272856">
            <w:pPr>
              <w:widowControl/>
              <w:ind w:firstLine="420"/>
              <w:rPr>
                <w:szCs w:val="21"/>
              </w:rPr>
            </w:pPr>
            <w:r w:rsidRPr="00272856">
              <w:rPr>
                <w:rFonts w:hint="eastAsia"/>
                <w:szCs w:val="21"/>
              </w:rPr>
              <w:t>联系运输部门以配合在校车安装设备，请求学校授予合作权限</w:t>
            </w:r>
            <w:r w:rsidRPr="00272856">
              <w:rPr>
                <w:rFonts w:hint="eastAsia"/>
                <w:szCs w:val="21"/>
              </w:rPr>
              <w:t>;</w:t>
            </w:r>
            <w:r w:rsidRPr="00272856">
              <w:rPr>
                <w:rFonts w:hint="eastAsia"/>
                <w:szCs w:val="21"/>
              </w:rPr>
              <w:t>寻找校方或风险投资人提供服务器等基础设备，同时在本地完成第一轮的开发，并学习数学抽样统计方法、数据库系统技术、数据时空可视化建模、</w:t>
            </w:r>
            <w:r w:rsidRPr="00272856">
              <w:rPr>
                <w:rFonts w:hint="eastAsia"/>
                <w:szCs w:val="21"/>
              </w:rPr>
              <w:t>iOS</w:t>
            </w:r>
            <w:r w:rsidRPr="00272856">
              <w:rPr>
                <w:rFonts w:hint="eastAsia"/>
                <w:szCs w:val="21"/>
              </w:rPr>
              <w:t>客户端地图类</w:t>
            </w:r>
            <w:r w:rsidRPr="00272856">
              <w:rPr>
                <w:rFonts w:hint="eastAsia"/>
                <w:szCs w:val="21"/>
              </w:rPr>
              <w:t>API</w:t>
            </w:r>
            <w:r w:rsidRPr="00272856">
              <w:rPr>
                <w:rFonts w:hint="eastAsia"/>
                <w:szCs w:val="21"/>
              </w:rPr>
              <w:t>协议、</w:t>
            </w:r>
            <w:r w:rsidRPr="00272856">
              <w:rPr>
                <w:rFonts w:hint="eastAsia"/>
                <w:szCs w:val="21"/>
              </w:rPr>
              <w:t>GPS</w:t>
            </w:r>
            <w:r w:rsidRPr="00272856">
              <w:rPr>
                <w:rFonts w:hint="eastAsia"/>
                <w:szCs w:val="21"/>
              </w:rPr>
              <w:t>发射端开发、服务器搭建与调试、坐标及地图校准等。</w:t>
            </w:r>
          </w:p>
          <w:p w:rsidR="00272856" w:rsidRPr="00272856" w:rsidRDefault="00272856" w:rsidP="00272856">
            <w:pPr>
              <w:widowControl/>
              <w:ind w:firstLine="420"/>
              <w:rPr>
                <w:rFonts w:ascii="黑体" w:eastAsia="黑体" w:hAnsi="黑体" w:hint="eastAsia"/>
                <w:sz w:val="24"/>
              </w:rPr>
            </w:pPr>
          </w:p>
          <w:p w:rsidR="00272856" w:rsidRPr="00272856" w:rsidRDefault="00272856" w:rsidP="00272856">
            <w:pPr>
              <w:widowControl/>
              <w:rPr>
                <w:szCs w:val="21"/>
              </w:rPr>
            </w:pPr>
            <w:bookmarkStart w:id="3" w:name="_Toc400737578"/>
            <w:bookmarkStart w:id="4" w:name="_Toc400738297"/>
            <w:bookmarkStart w:id="5" w:name="_Toc400744942"/>
            <w:r w:rsidRPr="00272856">
              <w:rPr>
                <w:rFonts w:ascii="黑体" w:eastAsia="黑体" w:hAnsi="黑体" w:hint="eastAsia"/>
                <w:sz w:val="24"/>
              </w:rPr>
              <w:t>2.1.2应用实验阶段</w:t>
            </w:r>
            <w:bookmarkEnd w:id="3"/>
            <w:bookmarkEnd w:id="4"/>
            <w:r w:rsidRPr="00272856">
              <w:rPr>
                <w:rFonts w:ascii="黑体" w:eastAsia="黑体" w:hAnsi="黑体" w:hint="eastAsia"/>
                <w:sz w:val="24"/>
              </w:rPr>
              <w:t>：</w:t>
            </w:r>
            <w:r w:rsidRPr="00272856">
              <w:rPr>
                <w:rFonts w:ascii="黑体" w:eastAsia="黑体" w:hAnsi="黑体"/>
                <w:sz w:val="24"/>
              </w:rPr>
              <w:t>即将完成</w:t>
            </w:r>
            <w:bookmarkEnd w:id="5"/>
            <w:r w:rsidRPr="00272856">
              <w:rPr>
                <w:rFonts w:ascii="黑体" w:eastAsia="黑体" w:hAnsi="黑体" w:hint="eastAsia"/>
                <w:sz w:val="24"/>
              </w:rPr>
              <w:t xml:space="preserve">  </w:t>
            </w:r>
            <w:r w:rsidRPr="00272856">
              <w:rPr>
                <w:rFonts w:hint="eastAsia"/>
                <w:szCs w:val="21"/>
              </w:rPr>
              <w:t>（</w:t>
            </w:r>
            <w:r w:rsidRPr="00272856">
              <w:rPr>
                <w:rFonts w:hint="eastAsia"/>
                <w:szCs w:val="21"/>
              </w:rPr>
              <w:t>2014</w:t>
            </w:r>
            <w:r w:rsidRPr="00272856">
              <w:rPr>
                <w:rFonts w:hint="eastAsia"/>
                <w:szCs w:val="21"/>
              </w:rPr>
              <w:t>年</w:t>
            </w:r>
            <w:r w:rsidRPr="00272856">
              <w:rPr>
                <w:rFonts w:hint="eastAsia"/>
                <w:szCs w:val="21"/>
              </w:rPr>
              <w:t>7</w:t>
            </w:r>
            <w:r w:rsidRPr="00272856">
              <w:rPr>
                <w:rFonts w:hint="eastAsia"/>
                <w:szCs w:val="21"/>
              </w:rPr>
              <w:t>月</w:t>
            </w:r>
            <w:r w:rsidRPr="00272856">
              <w:rPr>
                <w:rFonts w:hint="eastAsia"/>
                <w:szCs w:val="21"/>
              </w:rPr>
              <w:t>1</w:t>
            </w:r>
            <w:r w:rsidRPr="00272856">
              <w:rPr>
                <w:rFonts w:hint="eastAsia"/>
                <w:szCs w:val="21"/>
              </w:rPr>
              <w:t>日—</w:t>
            </w:r>
            <w:r w:rsidRPr="00272856">
              <w:rPr>
                <w:rFonts w:hint="eastAsia"/>
                <w:szCs w:val="21"/>
              </w:rPr>
              <w:t>2014</w:t>
            </w:r>
            <w:r w:rsidRPr="00272856">
              <w:rPr>
                <w:rFonts w:hint="eastAsia"/>
                <w:szCs w:val="21"/>
              </w:rPr>
              <w:t>年</w:t>
            </w:r>
            <w:r w:rsidRPr="00272856">
              <w:rPr>
                <w:rFonts w:hint="eastAsia"/>
                <w:szCs w:val="21"/>
              </w:rPr>
              <w:t>10</w:t>
            </w:r>
            <w:r w:rsidRPr="00272856">
              <w:rPr>
                <w:rFonts w:hint="eastAsia"/>
                <w:szCs w:val="21"/>
              </w:rPr>
              <w:t>月</w:t>
            </w:r>
            <w:r w:rsidRPr="00272856">
              <w:rPr>
                <w:rFonts w:hint="eastAsia"/>
                <w:szCs w:val="21"/>
              </w:rPr>
              <w:t>31</w:t>
            </w:r>
            <w:r w:rsidRPr="00272856">
              <w:rPr>
                <w:rFonts w:hint="eastAsia"/>
                <w:szCs w:val="21"/>
              </w:rPr>
              <w:t>日）</w:t>
            </w:r>
          </w:p>
          <w:p w:rsidR="00272856" w:rsidRPr="00272856" w:rsidRDefault="00272856" w:rsidP="00272856">
            <w:pPr>
              <w:widowControl/>
              <w:ind w:firstLine="420"/>
              <w:rPr>
                <w:szCs w:val="21"/>
              </w:rPr>
            </w:pPr>
            <w:r w:rsidRPr="00272856">
              <w:rPr>
                <w:rFonts w:hint="eastAsia"/>
                <w:szCs w:val="21"/>
              </w:rPr>
              <w:t>主要利用在校和暑假时间，综合已有知识进行开发，实现程序的初步运行，保证基本功能开发完成，并利用校车搭载接收机的运行采集数据，实时实地反馈给服务器进行分析处理，对已有程序进行测试，在实际运行中优化程序，实现程序的可靠运行。</w:t>
            </w:r>
          </w:p>
          <w:p w:rsidR="00272856" w:rsidRPr="00272856" w:rsidRDefault="00272856" w:rsidP="00272856">
            <w:pPr>
              <w:widowControl/>
              <w:ind w:firstLine="420"/>
              <w:rPr>
                <w:rFonts w:hint="eastAsia"/>
                <w:szCs w:val="21"/>
              </w:rPr>
            </w:pPr>
          </w:p>
          <w:p w:rsidR="00272856" w:rsidRPr="00272856" w:rsidRDefault="00272856" w:rsidP="00272856">
            <w:pPr>
              <w:widowControl/>
              <w:rPr>
                <w:szCs w:val="21"/>
              </w:rPr>
            </w:pPr>
            <w:bookmarkStart w:id="6" w:name="_Toc400737579"/>
            <w:bookmarkStart w:id="7" w:name="_Toc400738298"/>
            <w:bookmarkStart w:id="8" w:name="_Toc400744943"/>
            <w:r w:rsidRPr="00272856">
              <w:rPr>
                <w:rFonts w:ascii="黑体" w:eastAsia="黑体" w:hAnsi="黑体" w:hint="eastAsia"/>
                <w:sz w:val="24"/>
              </w:rPr>
              <w:t>2.1.3数据可视化表达与成果</w:t>
            </w:r>
            <w:r w:rsidRPr="00272856">
              <w:rPr>
                <w:rFonts w:ascii="黑体" w:eastAsia="黑体" w:hAnsi="黑体"/>
                <w:sz w:val="24"/>
              </w:rPr>
              <w:t>APP</w:t>
            </w:r>
            <w:r w:rsidRPr="00272856">
              <w:rPr>
                <w:rFonts w:ascii="黑体" w:eastAsia="黑体" w:hAnsi="黑体" w:hint="eastAsia"/>
                <w:sz w:val="24"/>
              </w:rPr>
              <w:t>上架阶段</w:t>
            </w:r>
            <w:bookmarkEnd w:id="6"/>
            <w:bookmarkEnd w:id="7"/>
            <w:r w:rsidRPr="00272856">
              <w:rPr>
                <w:rFonts w:ascii="黑体" w:eastAsia="黑体" w:hAnsi="黑体" w:hint="eastAsia"/>
                <w:sz w:val="24"/>
              </w:rPr>
              <w:t>：已经开始</w:t>
            </w:r>
            <w:bookmarkEnd w:id="8"/>
            <w:r w:rsidRPr="00272856">
              <w:rPr>
                <w:rFonts w:ascii="黑体" w:eastAsia="黑体" w:hAnsi="黑体" w:hint="eastAsia"/>
                <w:sz w:val="24"/>
              </w:rPr>
              <w:t xml:space="preserve">  </w:t>
            </w:r>
            <w:r w:rsidRPr="00272856">
              <w:rPr>
                <w:rFonts w:hint="eastAsia"/>
                <w:szCs w:val="21"/>
              </w:rPr>
              <w:t>（</w:t>
            </w:r>
            <w:r w:rsidRPr="00272856">
              <w:rPr>
                <w:rFonts w:hint="eastAsia"/>
                <w:szCs w:val="21"/>
              </w:rPr>
              <w:t>2014</w:t>
            </w:r>
            <w:r w:rsidRPr="00272856">
              <w:rPr>
                <w:rFonts w:hint="eastAsia"/>
                <w:szCs w:val="21"/>
              </w:rPr>
              <w:t>年</w:t>
            </w:r>
            <w:r w:rsidRPr="00272856">
              <w:rPr>
                <w:rFonts w:hint="eastAsia"/>
                <w:szCs w:val="21"/>
              </w:rPr>
              <w:t>11</w:t>
            </w:r>
            <w:r w:rsidRPr="00272856">
              <w:rPr>
                <w:rFonts w:hint="eastAsia"/>
                <w:szCs w:val="21"/>
              </w:rPr>
              <w:t>月</w:t>
            </w:r>
            <w:r w:rsidRPr="00272856">
              <w:rPr>
                <w:rFonts w:hint="eastAsia"/>
                <w:szCs w:val="21"/>
              </w:rPr>
              <w:t>1</w:t>
            </w:r>
            <w:r w:rsidRPr="00272856">
              <w:rPr>
                <w:rFonts w:hint="eastAsia"/>
                <w:szCs w:val="21"/>
              </w:rPr>
              <w:t>日—</w:t>
            </w:r>
            <w:r w:rsidRPr="00272856">
              <w:rPr>
                <w:rFonts w:hint="eastAsia"/>
                <w:szCs w:val="21"/>
              </w:rPr>
              <w:t>2015</w:t>
            </w:r>
            <w:r w:rsidRPr="00272856">
              <w:rPr>
                <w:rFonts w:hint="eastAsia"/>
                <w:szCs w:val="21"/>
              </w:rPr>
              <w:t>年</w:t>
            </w:r>
            <w:r w:rsidRPr="00272856">
              <w:rPr>
                <w:rFonts w:hint="eastAsia"/>
                <w:szCs w:val="21"/>
              </w:rPr>
              <w:t>3</w:t>
            </w:r>
            <w:r w:rsidRPr="00272856">
              <w:rPr>
                <w:rFonts w:hint="eastAsia"/>
                <w:szCs w:val="21"/>
              </w:rPr>
              <w:t>月）</w:t>
            </w:r>
          </w:p>
          <w:p w:rsidR="00272856" w:rsidRPr="00272856" w:rsidRDefault="00272856" w:rsidP="00272856">
            <w:pPr>
              <w:widowControl/>
              <w:ind w:firstLine="420"/>
              <w:rPr>
                <w:szCs w:val="21"/>
              </w:rPr>
            </w:pPr>
            <w:r w:rsidRPr="00272856">
              <w:rPr>
                <w:rFonts w:hint="eastAsia"/>
                <w:szCs w:val="21"/>
              </w:rPr>
              <w:t>综合实验阶段获取到的数据与设备支持状况做出分析。并制定宣传与推广计划，对测试版的反馈进行分析，优化。和国内主要城市公交公司进行合作商谈，收集数据。进行阶段性测试。最后完善各端用户体验，提交中期报告。</w:t>
            </w:r>
          </w:p>
          <w:p w:rsidR="00414F7A" w:rsidRDefault="00414F7A" w:rsidP="00CB7821">
            <w:pPr>
              <w:rPr>
                <w:sz w:val="28"/>
              </w:rPr>
            </w:pPr>
          </w:p>
          <w:p w:rsidR="00272856" w:rsidRDefault="00272856" w:rsidP="00CB7821">
            <w:pPr>
              <w:rPr>
                <w:rFonts w:hint="eastAsia"/>
                <w:sz w:val="28"/>
              </w:rPr>
            </w:pPr>
          </w:p>
          <w:p w:rsidR="00CB7821" w:rsidRPr="001409B6" w:rsidRDefault="00D81870" w:rsidP="007D7D60">
            <w:pPr>
              <w:tabs>
                <w:tab w:val="left" w:pos="6710"/>
              </w:tabs>
              <w:ind w:firstLineChars="1500" w:firstLine="4200"/>
              <w:rPr>
                <w:rFonts w:ascii="仿宋_GB2312" w:eastAsia="仿宋_GB2312" w:hint="eastAsia"/>
                <w:sz w:val="28"/>
                <w:u w:val="single"/>
              </w:rPr>
            </w:pPr>
            <w:r w:rsidRPr="001409B6">
              <w:rPr>
                <w:rFonts w:ascii="仿宋_GB2312" w:eastAsia="仿宋_GB2312" w:hint="eastAsia"/>
                <w:sz w:val="28"/>
              </w:rPr>
              <w:t>签名</w:t>
            </w:r>
            <w:r w:rsidRPr="009C6ED8">
              <w:rPr>
                <w:rFonts w:ascii="宋体" w:hAnsi="宋体" w:hint="eastAsia"/>
                <w:sz w:val="28"/>
              </w:rPr>
              <w:t>:</w:t>
            </w:r>
          </w:p>
          <w:p w:rsidR="00CB7821" w:rsidRPr="002F147E" w:rsidRDefault="00D81870" w:rsidP="00D81870">
            <w:pPr>
              <w:spacing w:afterLines="50" w:after="156" w:line="440" w:lineRule="exact"/>
              <w:ind w:firstLineChars="400" w:firstLine="96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 xml:space="preserve"> </w:t>
            </w:r>
            <w:r w:rsidR="001409B6">
              <w:rPr>
                <w:rFonts w:ascii="仿宋_GB2312" w:eastAsia="仿宋_GB2312" w:hint="eastAsia"/>
                <w:sz w:val="24"/>
                <w:szCs w:val="24"/>
              </w:rPr>
              <w:t xml:space="preserve">                              </w:t>
            </w:r>
            <w:r w:rsidRPr="002F147E">
              <w:rPr>
                <w:rFonts w:ascii="仿宋_GB2312" w:eastAsia="仿宋_GB2312" w:hint="eastAsia"/>
                <w:sz w:val="28"/>
                <w:szCs w:val="28"/>
              </w:rPr>
              <w:t>年   　月    日</w:t>
            </w:r>
          </w:p>
        </w:tc>
      </w:tr>
      <w:tr w:rsidR="00CB7821" w:rsidTr="00272856">
        <w:tblPrEx>
          <w:tblCellMar>
            <w:top w:w="0" w:type="dxa"/>
            <w:bottom w:w="0" w:type="dxa"/>
          </w:tblCellMar>
        </w:tblPrEx>
        <w:trPr>
          <w:cantSplit/>
          <w:trHeight w:val="2781"/>
        </w:trPr>
        <w:tc>
          <w:tcPr>
            <w:tcW w:w="476" w:type="pct"/>
            <w:vAlign w:val="center"/>
          </w:tcPr>
          <w:p w:rsidR="00CB7821" w:rsidRPr="009C6ED8" w:rsidRDefault="00CB7821" w:rsidP="008A6830">
            <w:pPr>
              <w:rPr>
                <w:rFonts w:ascii="仿宋_GB2312" w:eastAsia="仿宋_GB2312" w:hint="eastAsia"/>
                <w:sz w:val="28"/>
              </w:rPr>
            </w:pPr>
            <w:r w:rsidRPr="009C6ED8">
              <w:rPr>
                <w:rFonts w:ascii="仿宋_GB2312" w:eastAsia="仿宋_GB2312" w:hint="eastAsia"/>
                <w:sz w:val="28"/>
              </w:rPr>
              <w:t>导师鉴定意见（继续或终止资助）</w:t>
            </w:r>
          </w:p>
        </w:tc>
        <w:tc>
          <w:tcPr>
            <w:tcW w:w="4524" w:type="pct"/>
            <w:gridSpan w:val="6"/>
          </w:tcPr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7D7D60" w:rsidRDefault="007D7D60" w:rsidP="00CB7821">
            <w:pPr>
              <w:rPr>
                <w:rFonts w:hint="eastAsia"/>
                <w:sz w:val="28"/>
              </w:rPr>
            </w:pPr>
          </w:p>
          <w:p w:rsidR="007D7D60" w:rsidRPr="009C6ED8" w:rsidRDefault="00CB7821" w:rsidP="007D7D60">
            <w:pPr>
              <w:ind w:firstLineChars="1300" w:firstLine="3640"/>
              <w:rPr>
                <w:rFonts w:ascii="仿宋_GB2312" w:eastAsia="仿宋_GB2312" w:hint="eastAsia"/>
                <w:sz w:val="28"/>
              </w:rPr>
            </w:pPr>
            <w:r w:rsidRPr="009C6ED8">
              <w:rPr>
                <w:rFonts w:ascii="仿宋_GB2312" w:eastAsia="仿宋_GB2312" w:hint="eastAsia"/>
                <w:sz w:val="28"/>
              </w:rPr>
              <w:t>指导教师</w:t>
            </w:r>
            <w:r w:rsidRPr="009C6ED8">
              <w:rPr>
                <w:rFonts w:ascii="宋体" w:hAnsi="宋体" w:hint="eastAsia"/>
                <w:sz w:val="28"/>
              </w:rPr>
              <w:t>：</w:t>
            </w:r>
            <w:r w:rsidRPr="009C6ED8">
              <w:rPr>
                <w:rFonts w:ascii="仿宋_GB2312" w:eastAsia="仿宋_GB2312" w:hint="eastAsia"/>
                <w:sz w:val="28"/>
              </w:rPr>
              <w:t xml:space="preserve"> </w:t>
            </w:r>
          </w:p>
          <w:p w:rsidR="00CB7821" w:rsidRPr="009C6ED8" w:rsidRDefault="00CB7821" w:rsidP="007D7D60">
            <w:pPr>
              <w:ind w:firstLineChars="1300" w:firstLine="3640"/>
              <w:rPr>
                <w:rFonts w:ascii="仿宋_GB2312" w:eastAsia="仿宋_GB2312" w:hint="eastAsia"/>
                <w:sz w:val="28"/>
                <w:u w:val="single"/>
              </w:rPr>
            </w:pPr>
            <w:r w:rsidRPr="009C6ED8">
              <w:rPr>
                <w:rFonts w:ascii="仿宋_GB2312" w:eastAsia="仿宋_GB2312" w:hint="eastAsia"/>
                <w:sz w:val="28"/>
              </w:rPr>
              <w:t>职</w:t>
            </w:r>
            <w:r w:rsidR="007D7D60" w:rsidRPr="009C6ED8">
              <w:rPr>
                <w:rFonts w:ascii="仿宋_GB2312" w:eastAsia="仿宋_GB2312" w:hint="eastAsia"/>
                <w:sz w:val="28"/>
              </w:rPr>
              <w:t xml:space="preserve">    </w:t>
            </w:r>
            <w:r w:rsidRPr="009C6ED8">
              <w:rPr>
                <w:rFonts w:ascii="仿宋_GB2312" w:eastAsia="仿宋_GB2312" w:hint="eastAsia"/>
                <w:sz w:val="28"/>
              </w:rPr>
              <w:t>称</w:t>
            </w:r>
            <w:r w:rsidR="007D7D60" w:rsidRPr="009C6ED8">
              <w:rPr>
                <w:rFonts w:ascii="宋体" w:hAnsi="宋体" w:hint="eastAsia"/>
                <w:sz w:val="28"/>
              </w:rPr>
              <w:t>:</w:t>
            </w:r>
          </w:p>
          <w:p w:rsidR="00CB7821" w:rsidRDefault="007D7D60" w:rsidP="007D7D60">
            <w:pPr>
              <w:tabs>
                <w:tab w:val="left" w:pos="6755"/>
              </w:tabs>
              <w:rPr>
                <w:rFonts w:hint="eastAsia"/>
                <w:sz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 xml:space="preserve">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</w:t>
            </w:r>
            <w:r w:rsidRPr="002F147E">
              <w:rPr>
                <w:rFonts w:ascii="仿宋_GB2312" w:eastAsia="仿宋_GB2312" w:hint="eastAsia"/>
                <w:sz w:val="28"/>
                <w:szCs w:val="28"/>
              </w:rPr>
              <w:t>年   　月    日</w:t>
            </w:r>
          </w:p>
        </w:tc>
      </w:tr>
      <w:tr w:rsidR="00CB7821" w:rsidTr="00272856">
        <w:tblPrEx>
          <w:tblCellMar>
            <w:top w:w="0" w:type="dxa"/>
            <w:bottom w:w="0" w:type="dxa"/>
          </w:tblCellMar>
        </w:tblPrEx>
        <w:trPr>
          <w:cantSplit/>
          <w:trHeight w:val="2166"/>
        </w:trPr>
        <w:tc>
          <w:tcPr>
            <w:tcW w:w="476" w:type="pct"/>
            <w:vAlign w:val="center"/>
          </w:tcPr>
          <w:p w:rsidR="00CB7821" w:rsidRPr="009C6ED8" w:rsidRDefault="00CB7821" w:rsidP="008A6830">
            <w:pPr>
              <w:rPr>
                <w:rFonts w:ascii="仿宋_GB2312" w:eastAsia="仿宋_GB2312" w:hint="eastAsia"/>
                <w:sz w:val="28"/>
              </w:rPr>
            </w:pPr>
            <w:r w:rsidRPr="009C6ED8">
              <w:rPr>
                <w:rFonts w:ascii="仿宋_GB2312" w:eastAsia="仿宋_GB2312" w:hint="eastAsia"/>
                <w:sz w:val="28"/>
              </w:rPr>
              <w:lastRenderedPageBreak/>
              <w:t>院</w:t>
            </w:r>
            <w:r w:rsidR="009C6ED8">
              <w:rPr>
                <w:rFonts w:ascii="仿宋_GB2312" w:eastAsia="仿宋_GB2312" w:hint="eastAsia"/>
                <w:sz w:val="28"/>
              </w:rPr>
              <w:t>(系)</w:t>
            </w:r>
            <w:r w:rsidRPr="009C6ED8">
              <w:rPr>
                <w:rFonts w:ascii="仿宋_GB2312" w:eastAsia="仿宋_GB2312" w:hint="eastAsia"/>
                <w:sz w:val="28"/>
              </w:rPr>
              <w:t>教学指导委员会意见</w:t>
            </w:r>
          </w:p>
        </w:tc>
        <w:tc>
          <w:tcPr>
            <w:tcW w:w="4524" w:type="pct"/>
            <w:gridSpan w:val="6"/>
          </w:tcPr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7D7D60" w:rsidRPr="009C6ED8" w:rsidRDefault="00CB7821" w:rsidP="007D7D60">
            <w:pPr>
              <w:ind w:firstLineChars="1300" w:firstLine="3640"/>
              <w:rPr>
                <w:rFonts w:ascii="仿宋_GB2312" w:eastAsia="仿宋_GB2312" w:hint="eastAsia"/>
                <w:sz w:val="28"/>
              </w:rPr>
            </w:pPr>
            <w:r w:rsidRPr="009C6ED8">
              <w:rPr>
                <w:rFonts w:ascii="仿宋_GB2312" w:eastAsia="仿宋_GB2312" w:hint="eastAsia"/>
                <w:sz w:val="28"/>
              </w:rPr>
              <w:t>负 责 人</w:t>
            </w:r>
            <w:r w:rsidRPr="009C6ED8">
              <w:rPr>
                <w:rFonts w:ascii="宋体" w:hAnsi="宋体"/>
                <w:sz w:val="28"/>
              </w:rPr>
              <w:t>：</w:t>
            </w:r>
          </w:p>
          <w:p w:rsidR="001D11AC" w:rsidRDefault="001D11AC" w:rsidP="001D11AC">
            <w:pPr>
              <w:tabs>
                <w:tab w:val="left" w:pos="5030"/>
              </w:tabs>
              <w:ind w:firstLineChars="1300" w:firstLine="3640"/>
              <w:rPr>
                <w:rFonts w:ascii="宋体" w:hAnsi="宋体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职    务</w:t>
            </w:r>
            <w:r>
              <w:rPr>
                <w:rFonts w:ascii="宋体" w:hAnsi="宋体" w:hint="eastAsia"/>
                <w:sz w:val="28"/>
              </w:rPr>
              <w:t>:</w:t>
            </w:r>
          </w:p>
          <w:p w:rsidR="001D11AC" w:rsidRDefault="001D11AC" w:rsidP="001D11AC">
            <w:pPr>
              <w:tabs>
                <w:tab w:val="left" w:pos="5030"/>
              </w:tabs>
              <w:ind w:firstLineChars="1200" w:firstLine="3360"/>
              <w:rPr>
                <w:rFonts w:hint="eastAsia"/>
                <w:sz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</w:rPr>
              <w:t>院(系)盖章</w:t>
            </w:r>
            <w:r>
              <w:rPr>
                <w:rFonts w:ascii="宋体" w:hAnsi="宋体" w:hint="eastAsia"/>
                <w:sz w:val="28"/>
              </w:rPr>
              <w:t>:</w:t>
            </w:r>
          </w:p>
          <w:p w:rsidR="00CB7821" w:rsidRDefault="007D7D60" w:rsidP="00CB7821">
            <w:pPr>
              <w:rPr>
                <w:rFonts w:hint="eastAsia"/>
                <w:sz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 xml:space="preserve">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</w:t>
            </w:r>
            <w:r w:rsidRPr="002F147E">
              <w:rPr>
                <w:rFonts w:ascii="仿宋_GB2312" w:eastAsia="仿宋_GB2312" w:hint="eastAsia"/>
                <w:sz w:val="28"/>
                <w:szCs w:val="28"/>
              </w:rPr>
              <w:t>年   　月    日</w:t>
            </w:r>
          </w:p>
        </w:tc>
      </w:tr>
      <w:tr w:rsidR="00CB7821" w:rsidTr="00272856">
        <w:tblPrEx>
          <w:tblCellMar>
            <w:top w:w="0" w:type="dxa"/>
            <w:bottom w:w="0" w:type="dxa"/>
          </w:tblCellMar>
        </w:tblPrEx>
        <w:trPr>
          <w:cantSplit/>
          <w:trHeight w:val="1618"/>
        </w:trPr>
        <w:tc>
          <w:tcPr>
            <w:tcW w:w="476" w:type="pct"/>
            <w:vAlign w:val="center"/>
          </w:tcPr>
          <w:p w:rsidR="00CB7821" w:rsidRPr="009C6ED8" w:rsidRDefault="00CB7821" w:rsidP="008A6830">
            <w:pPr>
              <w:rPr>
                <w:rFonts w:ascii="仿宋_GB2312" w:eastAsia="仿宋_GB2312" w:hint="eastAsia"/>
                <w:sz w:val="28"/>
              </w:rPr>
            </w:pPr>
            <w:r w:rsidRPr="009C6ED8">
              <w:rPr>
                <w:rFonts w:ascii="仿宋_GB2312" w:eastAsia="仿宋_GB2312" w:hint="eastAsia"/>
                <w:sz w:val="28"/>
              </w:rPr>
              <w:t>学校审核意见</w:t>
            </w:r>
          </w:p>
        </w:tc>
        <w:tc>
          <w:tcPr>
            <w:tcW w:w="4524" w:type="pct"/>
            <w:gridSpan w:val="6"/>
          </w:tcPr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CB7821" w:rsidRDefault="00CB7821" w:rsidP="00CB7821">
            <w:pPr>
              <w:rPr>
                <w:rFonts w:hint="eastAsia"/>
                <w:sz w:val="28"/>
              </w:rPr>
            </w:pPr>
            <w:bookmarkStart w:id="9" w:name="_GoBack"/>
            <w:bookmarkEnd w:id="9"/>
          </w:p>
          <w:p w:rsidR="00CB7821" w:rsidRDefault="00CB7821" w:rsidP="00CB7821">
            <w:pPr>
              <w:rPr>
                <w:rFonts w:hint="eastAsia"/>
                <w:sz w:val="28"/>
              </w:rPr>
            </w:pPr>
          </w:p>
          <w:p w:rsidR="00CB7821" w:rsidRDefault="00CB7821" w:rsidP="00CB7821">
            <w:pPr>
              <w:rPr>
                <w:rFonts w:hint="eastAsia"/>
                <w:sz w:val="28"/>
                <w:u w:val="single"/>
              </w:rPr>
            </w:pPr>
          </w:p>
          <w:p w:rsidR="00CB7821" w:rsidRDefault="007D7D60" w:rsidP="007D7D60">
            <w:pPr>
              <w:tabs>
                <w:tab w:val="left" w:pos="6755"/>
              </w:tabs>
              <w:rPr>
                <w:rFonts w:hint="eastAsia"/>
                <w:sz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 xml:space="preserve">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</w:t>
            </w:r>
            <w:r w:rsidRPr="002F147E">
              <w:rPr>
                <w:rFonts w:ascii="仿宋_GB2312" w:eastAsia="仿宋_GB2312" w:hint="eastAsia"/>
                <w:sz w:val="28"/>
                <w:szCs w:val="28"/>
              </w:rPr>
              <w:t>年   　月    日</w:t>
            </w:r>
          </w:p>
        </w:tc>
      </w:tr>
    </w:tbl>
    <w:p w:rsidR="00CB7821" w:rsidRPr="00535CDE" w:rsidRDefault="00CB7821" w:rsidP="00535CDE">
      <w:pPr>
        <w:spacing w:beforeLines="50" w:before="156"/>
        <w:ind w:firstLineChars="100" w:firstLine="240"/>
        <w:rPr>
          <w:rFonts w:ascii="仿宋_GB2312" w:eastAsia="仿宋_GB2312" w:hint="eastAsia"/>
          <w:sz w:val="24"/>
          <w:szCs w:val="24"/>
        </w:rPr>
      </w:pPr>
      <w:r w:rsidRPr="00535CDE">
        <w:rPr>
          <w:rFonts w:ascii="仿宋_GB2312" w:eastAsia="仿宋_GB2312" w:hint="eastAsia"/>
          <w:sz w:val="24"/>
          <w:szCs w:val="24"/>
        </w:rPr>
        <w:t>注：此表须在</w:t>
      </w:r>
      <w:r w:rsidR="00A76B85">
        <w:rPr>
          <w:rFonts w:ascii="仿宋_GB2312" w:eastAsia="仿宋_GB2312" w:hint="eastAsia"/>
          <w:sz w:val="24"/>
          <w:szCs w:val="24"/>
        </w:rPr>
        <w:t>合同</w:t>
      </w:r>
      <w:r w:rsidRPr="00535CDE">
        <w:rPr>
          <w:rFonts w:ascii="仿宋_GB2312" w:eastAsia="仿宋_GB2312" w:hint="eastAsia"/>
          <w:sz w:val="24"/>
          <w:szCs w:val="24"/>
        </w:rPr>
        <w:t>规定的期限内填好送交教务部实践教学管理办公室。</w:t>
      </w:r>
    </w:p>
    <w:p w:rsidR="00CB7821" w:rsidRDefault="00CB7821"/>
    <w:sectPr w:rsidR="00CB7821" w:rsidSect="006E4B43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821" w:rsidRDefault="00391821">
      <w:r>
        <w:separator/>
      </w:r>
    </w:p>
  </w:endnote>
  <w:endnote w:type="continuationSeparator" w:id="0">
    <w:p w:rsidR="00391821" w:rsidRDefault="0039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Microsoft YaHei UI"/>
    <w:charset w:val="86"/>
    <w:family w:val="auto"/>
    <w:pitch w:val="variable"/>
    <w:sig w:usb0="00000000" w:usb1="080F0000" w:usb2="00000010" w:usb3="00000000" w:csb0="0004009F" w:csb1="00000000"/>
  </w:font>
  <w:font w:name="仿宋_GB2312">
    <w:altName w:val="Microsoft YaHei UI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B43" w:rsidRDefault="006E4B43" w:rsidP="006E4B4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4B43" w:rsidRDefault="006E4B4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B43" w:rsidRDefault="006E4B43" w:rsidP="006E4B4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55128">
      <w:rPr>
        <w:rStyle w:val="a4"/>
        <w:noProof/>
      </w:rPr>
      <w:t>- 1 -</w:t>
    </w:r>
    <w:r>
      <w:rPr>
        <w:rStyle w:val="a4"/>
      </w:rPr>
      <w:fldChar w:fldCharType="end"/>
    </w:r>
  </w:p>
  <w:p w:rsidR="006E4B43" w:rsidRDefault="006E4B4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821" w:rsidRDefault="00391821">
      <w:r>
        <w:separator/>
      </w:r>
    </w:p>
  </w:footnote>
  <w:footnote w:type="continuationSeparator" w:id="0">
    <w:p w:rsidR="00391821" w:rsidRDefault="00391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821"/>
    <w:rsid w:val="00072632"/>
    <w:rsid w:val="00110C54"/>
    <w:rsid w:val="001409B6"/>
    <w:rsid w:val="001D11AC"/>
    <w:rsid w:val="00272856"/>
    <w:rsid w:val="00274549"/>
    <w:rsid w:val="002F147E"/>
    <w:rsid w:val="0030787A"/>
    <w:rsid w:val="00391821"/>
    <w:rsid w:val="00414F7A"/>
    <w:rsid w:val="005163CD"/>
    <w:rsid w:val="00535CDE"/>
    <w:rsid w:val="006E4B43"/>
    <w:rsid w:val="00736DB0"/>
    <w:rsid w:val="007D7D60"/>
    <w:rsid w:val="008A6830"/>
    <w:rsid w:val="009C6ED8"/>
    <w:rsid w:val="00A76B85"/>
    <w:rsid w:val="00A81A76"/>
    <w:rsid w:val="00B96738"/>
    <w:rsid w:val="00C55128"/>
    <w:rsid w:val="00CB7821"/>
    <w:rsid w:val="00D81870"/>
    <w:rsid w:val="00F00149"/>
    <w:rsid w:val="00FA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90A1D7-4228-48F6-9302-7C50FA49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82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6E4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E4B43"/>
  </w:style>
  <w:style w:type="paragraph" w:styleId="a5">
    <w:name w:val="Balloon Text"/>
    <w:basedOn w:val="a"/>
    <w:semiHidden/>
    <w:rsid w:val="00414F7A"/>
    <w:rPr>
      <w:sz w:val="18"/>
      <w:szCs w:val="18"/>
    </w:rPr>
  </w:style>
  <w:style w:type="paragraph" w:styleId="a6">
    <w:name w:val="header"/>
    <w:basedOn w:val="a"/>
    <w:link w:val="Char"/>
    <w:rsid w:val="00272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728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武汉大学国家大学生创新性实验项目进行情况中期报告表</dc:title>
  <dc:subject/>
  <dc:creator>User</dc:creator>
  <cp:keywords/>
  <dc:description/>
  <cp:lastModifiedBy>Sun PeiFeng</cp:lastModifiedBy>
  <cp:revision>2</cp:revision>
  <cp:lastPrinted>2008-10-21T00:00:00Z</cp:lastPrinted>
  <dcterms:created xsi:type="dcterms:W3CDTF">2014-10-13T13:11:00Z</dcterms:created>
  <dcterms:modified xsi:type="dcterms:W3CDTF">2014-10-13T13:11:00Z</dcterms:modified>
</cp:coreProperties>
</file>