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FF1" w:rsidRPr="00EA7F7C" w:rsidRDefault="00E10081" w:rsidP="00EA7F7C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EA7F7C">
        <w:rPr>
          <w:rFonts w:ascii="Times New Roman" w:eastAsia="標楷體" w:hAnsi="標楷體" w:cs="Times New Roman"/>
        </w:rPr>
        <w:t>主題八信號</w:t>
      </w:r>
      <w:r w:rsidRPr="00EA7F7C">
        <w:rPr>
          <w:rFonts w:ascii="Times New Roman" w:eastAsia="標楷體" w:hAnsi="Times New Roman" w:cs="Times New Roman"/>
        </w:rPr>
        <w:t>(Signal)</w:t>
      </w:r>
    </w:p>
    <w:p w:rsidR="00854E07" w:rsidRPr="00854E07" w:rsidRDefault="00854E07" w:rsidP="00854E0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 w:rsidRPr="00854E07">
        <w:rPr>
          <w:rFonts w:ascii="Times New Roman" w:eastAsia="標楷體" w:hAnsi="Times New Roman" w:cs="Times New Roman" w:hint="eastAsia"/>
        </w:rPr>
        <w:t>信號</w:t>
      </w:r>
      <w:proofErr w:type="gramStart"/>
      <w:r w:rsidRPr="00854E07">
        <w:rPr>
          <w:rFonts w:ascii="Times New Roman" w:eastAsia="標楷體" w:hAnsi="Times New Roman" w:cs="Times New Roman" w:hint="eastAsia"/>
        </w:rPr>
        <w:t>是異步通知</w:t>
      </w:r>
      <w:proofErr w:type="gramEnd"/>
      <w:r w:rsidRPr="00854E07">
        <w:rPr>
          <w:rFonts w:ascii="Times New Roman" w:eastAsia="標楷體" w:hAnsi="Times New Roman" w:cs="Times New Roman" w:hint="eastAsia"/>
        </w:rPr>
        <w:t>的一種機制，在</w:t>
      </w:r>
      <w:r w:rsidRPr="00854E07">
        <w:rPr>
          <w:rFonts w:ascii="Times New Roman" w:eastAsia="標楷體" w:hAnsi="Times New Roman" w:cs="Times New Roman" w:hint="eastAsia"/>
        </w:rPr>
        <w:t>Linux</w:t>
      </w:r>
      <w:r w:rsidRPr="00854E07">
        <w:rPr>
          <w:rFonts w:ascii="Times New Roman" w:eastAsia="標楷體" w:hAnsi="Times New Roman" w:cs="Times New Roman" w:hint="eastAsia"/>
        </w:rPr>
        <w:t>系統中扮演重要角色。本文件重點，包含信號基本觀念，</w:t>
      </w:r>
      <w:r w:rsidRPr="00854E07">
        <w:rPr>
          <w:rFonts w:ascii="Times New Roman" w:eastAsia="標楷體" w:hAnsi="Times New Roman" w:cs="Times New Roman" w:hint="eastAsia"/>
        </w:rPr>
        <w:t>Linux</w:t>
      </w:r>
      <w:r w:rsidRPr="00854E07">
        <w:rPr>
          <w:rFonts w:ascii="Times New Roman" w:eastAsia="標楷體" w:hAnsi="Times New Roman" w:cs="Times New Roman" w:hint="eastAsia"/>
        </w:rPr>
        <w:t>系統下有哪些信號。</w:t>
      </w:r>
    </w:p>
    <w:p w:rsidR="00854E07" w:rsidRDefault="00854E07">
      <w:pPr>
        <w:rPr>
          <w:rFonts w:ascii="Times New Roman" w:eastAsia="標楷體" w:hAnsi="Times New Roman" w:cs="Times New Roman" w:hint="eastAsia"/>
        </w:rPr>
      </w:pPr>
    </w:p>
    <w:p w:rsidR="00854E07" w:rsidRPr="00EA7F7C" w:rsidRDefault="00854E07" w:rsidP="00EA7F7C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EA7F7C">
        <w:rPr>
          <w:rFonts w:ascii="Times New Roman" w:eastAsia="標楷體" w:hAnsi="Times New Roman" w:cs="Times New Roman" w:hint="eastAsia"/>
        </w:rPr>
        <w:t>信號基本介紹</w:t>
      </w:r>
      <w:r w:rsidRPr="00EA7F7C">
        <w:rPr>
          <w:rFonts w:ascii="Times New Roman" w:eastAsia="標楷體" w:hAnsi="Times New Roman" w:cs="Times New Roman" w:hint="eastAsia"/>
        </w:rPr>
        <w:t>:</w:t>
      </w:r>
    </w:p>
    <w:p w:rsidR="00854E07" w:rsidRDefault="00854E07" w:rsidP="00854E07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 w:rsidRPr="00854E07">
        <w:rPr>
          <w:rFonts w:ascii="Times New Roman" w:eastAsia="標楷體" w:hAnsi="Times New Roman" w:cs="Times New Roman" w:hint="eastAsia"/>
        </w:rPr>
        <w:t>信號是當特定事件發生時對進城發通知的機制，也可以稱其為軟中斷。可以打斷進程當前執行的正常流程，其實是軟體層面上對中斷的一種模擬。一個進程對另一個進程發出信號，是進程間通訊的原始形式。</w:t>
      </w:r>
    </w:p>
    <w:p w:rsidR="00854E07" w:rsidRDefault="00854E07" w:rsidP="00854E07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進程同樣可以對自身發送信號，大部分信號來自</w:t>
      </w:r>
      <w:r>
        <w:rPr>
          <w:rFonts w:ascii="Times New Roman" w:eastAsia="標楷體" w:hAnsi="Times New Roman" w:cs="Times New Roman" w:hint="eastAsia"/>
        </w:rPr>
        <w:t>Kernel</w:t>
      </w:r>
      <w:r>
        <w:rPr>
          <w:rFonts w:ascii="Times New Roman" w:eastAsia="標楷體" w:hAnsi="Times New Roman" w:cs="Times New Roman" w:hint="eastAsia"/>
        </w:rPr>
        <w:t>，總之信號最主要功能就是通訊，</w:t>
      </w:r>
      <w:r w:rsidR="00A37ECA">
        <w:rPr>
          <w:rFonts w:ascii="Times New Roman" w:eastAsia="標楷體" w:hAnsi="Times New Roman" w:cs="Times New Roman" w:hint="eastAsia"/>
        </w:rPr>
        <w:t>當特殊形</w:t>
      </w:r>
      <w:proofErr w:type="gramStart"/>
      <w:r w:rsidR="00A37ECA">
        <w:rPr>
          <w:rFonts w:ascii="Times New Roman" w:eastAsia="標楷體" w:hAnsi="Times New Roman" w:cs="Times New Roman" w:hint="eastAsia"/>
        </w:rPr>
        <w:t>況</w:t>
      </w:r>
      <w:proofErr w:type="gramEnd"/>
      <w:r w:rsidR="00A37ECA">
        <w:rPr>
          <w:rFonts w:ascii="Times New Roman" w:eastAsia="標楷體" w:hAnsi="Times New Roman" w:cs="Times New Roman" w:hint="eastAsia"/>
        </w:rPr>
        <w:t>發生時，透過信號達到同步進程的效果。</w:t>
      </w:r>
    </w:p>
    <w:p w:rsidR="004957CD" w:rsidRPr="00EA7F7C" w:rsidRDefault="004957CD" w:rsidP="00EA7F7C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EA7F7C">
        <w:rPr>
          <w:rFonts w:ascii="Times New Roman" w:eastAsia="標楷體" w:hAnsi="Times New Roman" w:cs="Times New Roman" w:hint="eastAsia"/>
        </w:rPr>
        <w:t>信號的處理</w:t>
      </w:r>
      <w:r w:rsidRPr="00EA7F7C">
        <w:rPr>
          <w:rFonts w:ascii="Times New Roman" w:eastAsia="標楷體" w:hAnsi="Times New Roman" w:cs="Times New Roman" w:hint="eastAsia"/>
        </w:rPr>
        <w:t>:</w:t>
      </w:r>
    </w:p>
    <w:p w:rsidR="004957CD" w:rsidRDefault="004957CD" w:rsidP="004957CD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 w:rsidRPr="004957CD">
        <w:rPr>
          <w:rFonts w:ascii="Times New Roman" w:eastAsia="標楷體" w:hAnsi="Times New Roman" w:cs="Times New Roman" w:hint="eastAsia"/>
        </w:rPr>
        <w:t>大部分訊號都是由進程來處理，而進程會做出相應動作及措施。主要有三種</w:t>
      </w:r>
      <w:r w:rsidRPr="004957CD">
        <w:rPr>
          <w:rFonts w:ascii="Times New Roman" w:eastAsia="標楷體" w:hAnsi="Times New Roman" w:cs="Times New Roman" w:hint="eastAsia"/>
        </w:rPr>
        <w:t>:</w:t>
      </w:r>
    </w:p>
    <w:p w:rsidR="004957CD" w:rsidRDefault="004957CD" w:rsidP="004957CD">
      <w:pPr>
        <w:pStyle w:val="a3"/>
        <w:numPr>
          <w:ilvl w:val="1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忽略信號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也就是當訊號送達進程後不去理會直接忽略，但有兩種訊號絕對不能忽略</w:t>
      </w:r>
      <w:r>
        <w:rPr>
          <w:rFonts w:ascii="Times New Roman" w:eastAsia="標楷體" w:hAnsi="Times New Roman" w:cs="Times New Roman" w:hint="eastAsia"/>
        </w:rPr>
        <w:t>SIGKILL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SIGSTOP</w:t>
      </w:r>
      <w:r>
        <w:rPr>
          <w:rFonts w:ascii="Times New Roman" w:eastAsia="標楷體" w:hAnsi="Times New Roman" w:cs="Times New Roman" w:hint="eastAsia"/>
        </w:rPr>
        <w:t>。</w:t>
      </w:r>
    </w:p>
    <w:p w:rsidR="004957CD" w:rsidRDefault="004957CD" w:rsidP="004957CD">
      <w:pPr>
        <w:pStyle w:val="a3"/>
        <w:numPr>
          <w:ilvl w:val="1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捕獲訊號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當訊號送達進程時，執行事先綁定好的訊號處理函數，類似一般中斷中的中斷處理函數，而</w:t>
      </w: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提供</w:t>
      </w:r>
      <w:r>
        <w:rPr>
          <w:rFonts w:ascii="Times New Roman" w:eastAsia="標楷體" w:hAnsi="Times New Roman" w:cs="Times New Roman" w:hint="eastAsia"/>
        </w:rPr>
        <w:t>signal()</w:t>
      </w:r>
      <w:r>
        <w:rPr>
          <w:rFonts w:ascii="Times New Roman" w:eastAsia="標楷體" w:hAnsi="Times New Roman" w:cs="Times New Roman" w:hint="eastAsia"/>
        </w:rPr>
        <w:t>用於註冊訊號處理函數。</w:t>
      </w:r>
    </w:p>
    <w:p w:rsidR="004957CD" w:rsidRDefault="004957CD" w:rsidP="004957CD">
      <w:pPr>
        <w:pStyle w:val="a3"/>
        <w:numPr>
          <w:ilvl w:val="1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執行默認操作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進程不對該信號進行處理而是交給</w:t>
      </w:r>
      <w:r>
        <w:rPr>
          <w:rFonts w:ascii="Times New Roman" w:eastAsia="標楷體" w:hAnsi="Times New Roman" w:cs="Times New Roman" w:hint="eastAsia"/>
        </w:rPr>
        <w:t>Kernel</w:t>
      </w:r>
      <w:r>
        <w:rPr>
          <w:rFonts w:ascii="Times New Roman" w:eastAsia="標楷體" w:hAnsi="Times New Roman" w:cs="Times New Roman" w:hint="eastAsia"/>
        </w:rPr>
        <w:t>來處理，每一種信號都有不同對應的默認處理方式。</w:t>
      </w:r>
    </w:p>
    <w:p w:rsidR="00DD1DFA" w:rsidRPr="00EA7F7C" w:rsidRDefault="00DD1DFA" w:rsidP="00EA7F7C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EA7F7C">
        <w:rPr>
          <w:rFonts w:ascii="Times New Roman" w:eastAsia="標楷體" w:hAnsi="Times New Roman" w:cs="Times New Roman" w:hint="eastAsia"/>
        </w:rPr>
        <w:t>信號</w:t>
      </w:r>
      <w:proofErr w:type="gramStart"/>
      <w:r w:rsidRPr="00EA7F7C">
        <w:rPr>
          <w:rFonts w:ascii="Times New Roman" w:eastAsia="標楷體" w:hAnsi="Times New Roman" w:cs="Times New Roman" w:hint="eastAsia"/>
        </w:rPr>
        <w:t>是異步的</w:t>
      </w:r>
      <w:proofErr w:type="gramEnd"/>
      <w:r w:rsidRPr="00EA7F7C">
        <w:rPr>
          <w:rFonts w:ascii="Times New Roman" w:eastAsia="標楷體" w:hAnsi="Times New Roman" w:cs="Times New Roman" w:hint="eastAsia"/>
        </w:rPr>
        <w:t>:</w:t>
      </w:r>
    </w:p>
    <w:p w:rsidR="00DD1DFA" w:rsidRDefault="00DD1DFA" w:rsidP="00EA7F7C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 w:hint="eastAsia"/>
        </w:rPr>
      </w:pPr>
      <w:r w:rsidRPr="00EA7F7C">
        <w:rPr>
          <w:rFonts w:ascii="Times New Roman" w:eastAsia="標楷體" w:hAnsi="Times New Roman" w:cs="Times New Roman" w:hint="eastAsia"/>
        </w:rPr>
        <w:t>也就是說，信號的事件是進程無法預知其出現的確切時間，</w:t>
      </w:r>
      <w:proofErr w:type="gramStart"/>
      <w:r w:rsidRPr="00EA7F7C">
        <w:rPr>
          <w:rFonts w:ascii="Times New Roman" w:eastAsia="標楷體" w:hAnsi="Times New Roman" w:cs="Times New Roman" w:hint="eastAsia"/>
        </w:rPr>
        <w:t>就跟硬中斷</w:t>
      </w:r>
      <w:proofErr w:type="gramEnd"/>
      <w:r w:rsidRPr="00EA7F7C">
        <w:rPr>
          <w:rFonts w:ascii="Times New Roman" w:eastAsia="標楷體" w:hAnsi="Times New Roman" w:cs="Times New Roman" w:hint="eastAsia"/>
        </w:rPr>
        <w:t>一樣只有當中</w:t>
      </w:r>
      <w:r w:rsidR="00EA7F7C" w:rsidRPr="00EA7F7C">
        <w:rPr>
          <w:rFonts w:ascii="Times New Roman" w:eastAsia="標楷體" w:hAnsi="Times New Roman" w:cs="Times New Roman" w:hint="eastAsia"/>
        </w:rPr>
        <w:t>斷發生才暫時停下手邊工作去執行中斷處理函式，這就是典型</w:t>
      </w:r>
      <w:proofErr w:type="gramStart"/>
      <w:r w:rsidR="00EA7F7C" w:rsidRPr="00EA7F7C">
        <w:rPr>
          <w:rFonts w:ascii="Times New Roman" w:eastAsia="標楷體" w:hAnsi="Times New Roman" w:cs="Times New Roman" w:hint="eastAsia"/>
        </w:rPr>
        <w:t>的異步處理方式</w:t>
      </w:r>
      <w:proofErr w:type="gramEnd"/>
      <w:r w:rsidRPr="00EA7F7C">
        <w:rPr>
          <w:rFonts w:ascii="Times New Roman" w:eastAsia="標楷體" w:hAnsi="Times New Roman" w:cs="Times New Roman" w:hint="eastAsia"/>
        </w:rPr>
        <w:t>。</w:t>
      </w:r>
    </w:p>
    <w:p w:rsidR="008609AA" w:rsidRDefault="008609AA" w:rsidP="00EA7F7C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而信號本質上式</w:t>
      </w:r>
      <w:proofErr w:type="spellStart"/>
      <w:r>
        <w:rPr>
          <w:rFonts w:ascii="Times New Roman" w:eastAsia="標楷體" w:hAnsi="Times New Roman" w:cs="Times New Roman" w:hint="eastAsia"/>
        </w:rPr>
        <w:t>int</w:t>
      </w:r>
      <w:proofErr w:type="spellEnd"/>
      <w:r>
        <w:rPr>
          <w:rFonts w:ascii="Times New Roman" w:eastAsia="標楷體" w:hAnsi="Times New Roman" w:cs="Times New Roman" w:hint="eastAsia"/>
        </w:rPr>
        <w:t>類型的數字編號，其定義在</w:t>
      </w:r>
      <w:r>
        <w:rPr>
          <w:rFonts w:ascii="Times New Roman" w:eastAsia="標楷體" w:hAnsi="Times New Roman" w:cs="Times New Roman" w:hint="eastAsia"/>
        </w:rPr>
        <w:t>&lt;</w:t>
      </w:r>
      <w:proofErr w:type="spellStart"/>
      <w:r>
        <w:rPr>
          <w:rFonts w:ascii="Times New Roman" w:eastAsia="標楷體" w:hAnsi="Times New Roman" w:cs="Times New Roman" w:hint="eastAsia"/>
        </w:rPr>
        <w:t>signum.h</w:t>
      </w:r>
      <w:proofErr w:type="spellEnd"/>
      <w:r>
        <w:rPr>
          <w:rFonts w:ascii="Times New Roman" w:eastAsia="標楷體" w:hAnsi="Times New Roman" w:cs="Times New Roman" w:hint="eastAsia"/>
        </w:rPr>
        <w:t>&gt;</w:t>
      </w:r>
      <w:r>
        <w:rPr>
          <w:rFonts w:ascii="Times New Roman" w:eastAsia="標楷體" w:hAnsi="Times New Roman" w:cs="Times New Roman" w:hint="eastAsia"/>
        </w:rPr>
        <w:t>中，如下表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整理。</w:t>
      </w:r>
    </w:p>
    <w:p w:rsidR="008609AA" w:rsidRDefault="008609AA" w:rsidP="008609AA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表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:Linux</w:t>
      </w:r>
      <w:r>
        <w:rPr>
          <w:rFonts w:ascii="Times New Roman" w:eastAsia="標楷體" w:hAnsi="Times New Roman" w:cs="Times New Roman" w:hint="eastAsia"/>
        </w:rPr>
        <w:t>中</w:t>
      </w:r>
      <w:r>
        <w:rPr>
          <w:rFonts w:ascii="Times New Roman" w:eastAsia="標楷體" w:hAnsi="Times New Roman" w:cs="Times New Roman" w:hint="eastAsia"/>
        </w:rPr>
        <w:t>signal</w:t>
      </w:r>
      <w:r>
        <w:rPr>
          <w:rFonts w:ascii="Times New Roman" w:eastAsia="標楷體" w:hAnsi="Times New Roman" w:cs="Times New Roman" w:hint="eastAsia"/>
        </w:rPr>
        <w:t>表格整理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6239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457"/>
        <w:gridCol w:w="1140"/>
        <w:gridCol w:w="3680"/>
      </w:tblGrid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信號名稱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信號編號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SIGHUP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終端連線斷開或控制進程退出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SIGINT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鍵盤中斷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(Ctrl + C)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SIGQUIT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鍵盤退出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(Ctrl + 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SIGILL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非法指令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SIGTRAP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斷點或陷阱指令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SIGABRT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進程異常終止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SIGBUS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緩存錯誤</w:t>
            </w:r>
            <w:proofErr w:type="gramEnd"/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未對齊的內存訪問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SIGFPE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浮點運算錯誤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SIGKILL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強制終止進程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無法捕獲或忽略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SIGUSR1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用戶自定義信號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SIGSEGV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無效的內存訪問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段錯誤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SIGUSR2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用戶自定義信號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SIGPIPE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向無讀取端的管道寫入數據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SIGALRM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計時器超時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SIGTERM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終止進程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SIGSTKFLT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卷堆棧錯誤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在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x86 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架構下使用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SIGCHLD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子進程狀態變化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SIGCONT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恢復進程運行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繼續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SIGSTOP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停止進程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無法捕獲或忽略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SIGTSTP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控制台停止</w:t>
            </w: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(Ctrl + Z)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SIGTTIN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從後台進程讀取時停止進程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SIGTTOU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從後台進程寫入時停止進程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SIGURG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套接字</w:t>
            </w:r>
            <w:proofErr w:type="gramEnd"/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出現緊急狀況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SIGXCPU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CPU 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時間限制超過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SIGXFSZ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文件大小超過限制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SIGVTALRM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虛擬計時器超時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SIGPROF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分析計時器超時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SIGWINCH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終端窗口大小變化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SIGIO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I/O </w:t>
            </w: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可操作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SIGPWR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30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電源故障</w:t>
            </w:r>
          </w:p>
        </w:tc>
      </w:tr>
      <w:tr w:rsidR="008609AA" w:rsidRPr="008609AA" w:rsidTr="008609AA">
        <w:trPr>
          <w:trHeight w:val="340"/>
          <w:jc w:val="center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SIGSYS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31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9AA" w:rsidRPr="008609AA" w:rsidRDefault="008609AA" w:rsidP="008609A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609A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無效的系統調用</w:t>
            </w:r>
          </w:p>
        </w:tc>
      </w:tr>
    </w:tbl>
    <w:p w:rsidR="008609AA" w:rsidRPr="00B76F31" w:rsidRDefault="00B76F31" w:rsidP="00B76F31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B76F31">
        <w:rPr>
          <w:rFonts w:ascii="Times New Roman" w:eastAsia="標楷體" w:hAnsi="Times New Roman" w:cs="Times New Roman"/>
        </w:rPr>
        <w:t>信號的分類</w:t>
      </w:r>
      <w:r w:rsidRPr="00B76F31">
        <w:rPr>
          <w:rFonts w:ascii="Times New Roman" w:eastAsia="標楷體" w:hAnsi="Times New Roman" w:cs="Times New Roman"/>
        </w:rPr>
        <w:t>:</w:t>
      </w:r>
    </w:p>
    <w:p w:rsidR="00B76F31" w:rsidRDefault="00B76F31" w:rsidP="00B76F31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 w:hint="eastAsia"/>
        </w:rPr>
      </w:pPr>
      <w:r w:rsidRPr="00B76F31">
        <w:rPr>
          <w:rFonts w:ascii="Times New Roman" w:eastAsia="標楷體" w:hAnsi="Times New Roman" w:cs="Times New Roman" w:hint="eastAsia"/>
        </w:rPr>
        <w:t>Linux</w:t>
      </w:r>
      <w:r w:rsidRPr="00B76F31">
        <w:rPr>
          <w:rFonts w:ascii="Times New Roman" w:eastAsia="標楷體" w:hAnsi="Times New Roman" w:cs="Times New Roman" w:hint="eastAsia"/>
        </w:rPr>
        <w:t>系統對信號進行兩種不同角度的分類，以可靠性來分成可靠信號及不可靠信號，以實時性分成實時信號</w:t>
      </w:r>
      <w:proofErr w:type="gramStart"/>
      <w:r w:rsidRPr="00B76F31">
        <w:rPr>
          <w:rFonts w:ascii="Times New Roman" w:eastAsia="標楷體" w:hAnsi="Times New Roman" w:cs="Times New Roman" w:hint="eastAsia"/>
        </w:rPr>
        <w:t>與非實時</w:t>
      </w:r>
      <w:proofErr w:type="gramEnd"/>
      <w:r w:rsidRPr="00B76F31">
        <w:rPr>
          <w:rFonts w:ascii="Times New Roman" w:eastAsia="標楷體" w:hAnsi="Times New Roman" w:cs="Times New Roman" w:hint="eastAsia"/>
        </w:rPr>
        <w:t>信號。</w:t>
      </w:r>
    </w:p>
    <w:p w:rsidR="00B76F31" w:rsidRDefault="00B76F31" w:rsidP="00476D47">
      <w:pPr>
        <w:pStyle w:val="a3"/>
        <w:numPr>
          <w:ilvl w:val="1"/>
          <w:numId w:val="6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的信號機制是從早期</w:t>
      </w:r>
      <w:r>
        <w:rPr>
          <w:rFonts w:ascii="Times New Roman" w:eastAsia="標楷體" w:hAnsi="Times New Roman" w:cs="Times New Roman" w:hint="eastAsia"/>
        </w:rPr>
        <w:t>UNIX</w:t>
      </w:r>
      <w:r>
        <w:rPr>
          <w:rFonts w:ascii="Times New Roman" w:eastAsia="標楷體" w:hAnsi="Times New Roman" w:cs="Times New Roman" w:hint="eastAsia"/>
        </w:rPr>
        <w:t>繼承而來</w:t>
      </w:r>
      <w:r w:rsidR="006D3AB2">
        <w:rPr>
          <w:rFonts w:ascii="Times New Roman" w:eastAsia="標楷體" w:hAnsi="Times New Roman" w:cs="Times New Roman" w:hint="eastAsia"/>
        </w:rPr>
        <w:t>，但它有一些問題，進程可能會做出錯誤處理，因此稱為不可靠信號</w:t>
      </w:r>
      <w:r w:rsidR="00021A2D">
        <w:rPr>
          <w:rFonts w:ascii="Times New Roman" w:eastAsia="標楷體" w:hAnsi="Times New Roman" w:cs="Times New Roman" w:hint="eastAsia"/>
        </w:rPr>
        <w:t>(</w:t>
      </w:r>
      <w:r w:rsidR="00021A2D">
        <w:rPr>
          <w:rFonts w:ascii="Times New Roman" w:eastAsia="標楷體" w:hAnsi="Times New Roman" w:cs="Times New Roman" w:hint="eastAsia"/>
        </w:rPr>
        <w:t>因為處理信號實又來了信號，造成信號丟失</w:t>
      </w:r>
      <w:r w:rsidR="00021A2D">
        <w:rPr>
          <w:rFonts w:ascii="Times New Roman" w:eastAsia="標楷體" w:hAnsi="Times New Roman" w:cs="Times New Roman" w:hint="eastAsia"/>
        </w:rPr>
        <w:t>)</w:t>
      </w:r>
      <w:r w:rsidR="006D3AB2">
        <w:rPr>
          <w:rFonts w:ascii="Times New Roman" w:eastAsia="標楷體" w:hAnsi="Times New Roman" w:cs="Times New Roman" w:hint="eastAsia"/>
        </w:rPr>
        <w:t>。</w:t>
      </w:r>
      <w:r w:rsidR="00021A2D">
        <w:rPr>
          <w:rFonts w:ascii="Times New Roman" w:eastAsia="標楷體" w:hAnsi="Times New Roman" w:cs="Times New Roman" w:hint="eastAsia"/>
        </w:rPr>
        <w:t>在現今</w:t>
      </w:r>
      <w:r w:rsidR="00021A2D">
        <w:rPr>
          <w:rFonts w:ascii="Times New Roman" w:eastAsia="標楷體" w:hAnsi="Times New Roman" w:cs="Times New Roman" w:hint="eastAsia"/>
        </w:rPr>
        <w:t>Linux</w:t>
      </w:r>
      <w:r w:rsidR="00021A2D">
        <w:rPr>
          <w:rFonts w:ascii="Times New Roman" w:eastAsia="標楷體" w:hAnsi="Times New Roman" w:cs="Times New Roman" w:hint="eastAsia"/>
        </w:rPr>
        <w:t>系統下信號值小於</w:t>
      </w:r>
      <w:r w:rsidR="00021A2D">
        <w:rPr>
          <w:rFonts w:ascii="Times New Roman" w:eastAsia="標楷體" w:hAnsi="Times New Roman" w:cs="Times New Roman" w:hint="eastAsia"/>
        </w:rPr>
        <w:t>34</w:t>
      </w:r>
      <w:r w:rsidR="00021A2D">
        <w:rPr>
          <w:rFonts w:ascii="Times New Roman" w:eastAsia="標楷體" w:hAnsi="Times New Roman" w:cs="Times New Roman" w:hint="eastAsia"/>
        </w:rPr>
        <w:t>的都是不可靠訊號</w:t>
      </w:r>
      <w:r w:rsidR="00021A2D">
        <w:rPr>
          <w:rFonts w:ascii="Times New Roman" w:eastAsia="標楷體" w:hAnsi="Times New Roman" w:cs="Times New Roman" w:hint="eastAsia"/>
        </w:rPr>
        <w:t>(</w:t>
      </w:r>
      <w:r w:rsidR="00021A2D">
        <w:rPr>
          <w:rFonts w:ascii="Times New Roman" w:eastAsia="標楷體" w:hAnsi="Times New Roman" w:cs="Times New Roman" w:hint="eastAsia"/>
        </w:rPr>
        <w:t>如上表</w:t>
      </w:r>
      <w:proofErr w:type="gramStart"/>
      <w:r w:rsidR="00021A2D">
        <w:rPr>
          <w:rFonts w:ascii="Times New Roman" w:eastAsia="標楷體" w:hAnsi="Times New Roman" w:cs="Times New Roman" w:hint="eastAsia"/>
        </w:rPr>
        <w:t>一</w:t>
      </w:r>
      <w:proofErr w:type="gramEnd"/>
      <w:r w:rsidR="00021A2D">
        <w:rPr>
          <w:rFonts w:ascii="Times New Roman" w:eastAsia="標楷體" w:hAnsi="Times New Roman" w:cs="Times New Roman" w:hint="eastAsia"/>
        </w:rPr>
        <w:t>)</w:t>
      </w:r>
      <w:r w:rsidR="00021A2D">
        <w:rPr>
          <w:rFonts w:ascii="Times New Roman" w:eastAsia="標楷體" w:hAnsi="Times New Roman" w:cs="Times New Roman" w:hint="eastAsia"/>
        </w:rPr>
        <w:t>。</w:t>
      </w:r>
    </w:p>
    <w:p w:rsidR="00021A2D" w:rsidRDefault="00021A2D" w:rsidP="00476D47">
      <w:pPr>
        <w:pStyle w:val="a3"/>
        <w:numPr>
          <w:ilvl w:val="1"/>
          <w:numId w:val="6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而隨著時代演進</w:t>
      </w: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系統新增了可靠信號，並定義信號編碼為</w:t>
      </w:r>
      <w:r>
        <w:rPr>
          <w:rFonts w:ascii="Times New Roman" w:eastAsia="標楷體" w:hAnsi="Times New Roman" w:cs="Times New Roman" w:hint="eastAsia"/>
        </w:rPr>
        <w:t>34</w:t>
      </w:r>
      <w:r>
        <w:rPr>
          <w:rFonts w:ascii="Times New Roman" w:eastAsia="標楷體" w:hAnsi="Times New Roman" w:cs="Times New Roman" w:hint="eastAsia"/>
        </w:rPr>
        <w:t>號之後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可以在終端機下</w:t>
      </w:r>
      <w:r>
        <w:rPr>
          <w:rFonts w:ascii="Times New Roman" w:eastAsia="標楷體" w:hAnsi="Times New Roman" w:cs="Times New Roman" w:hint="eastAsia"/>
        </w:rPr>
        <w:t xml:space="preserve">kill </w:t>
      </w:r>
      <w:proofErr w:type="gramStart"/>
      <w:r>
        <w:rPr>
          <w:rFonts w:ascii="Times New Roman" w:eastAsia="標楷體" w:hAnsi="Times New Roman" w:cs="Times New Roman"/>
        </w:rPr>
        <w:t>–</w:t>
      </w:r>
      <w:proofErr w:type="gramEnd"/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 w:hint="eastAsia"/>
        </w:rPr>
        <w:t>命令查看所有信號</w:t>
      </w:r>
      <w:r>
        <w:rPr>
          <w:rFonts w:ascii="Times New Roman" w:eastAsia="標楷體" w:hAnsi="Times New Roman" w:cs="Times New Roman" w:hint="eastAsia"/>
        </w:rPr>
        <w:t>)</w:t>
      </w:r>
      <w:r w:rsidR="008C67AA">
        <w:rPr>
          <w:rFonts w:ascii="Times New Roman" w:eastAsia="標楷體" w:hAnsi="Times New Roman" w:cs="Times New Roman" w:hint="eastAsia"/>
        </w:rPr>
        <w:t>，可靠信號支援</w:t>
      </w:r>
      <w:r w:rsidR="008C67AA">
        <w:rPr>
          <w:rFonts w:ascii="Times New Roman" w:eastAsia="標楷體" w:hAnsi="Times New Roman" w:cs="Times New Roman" w:hint="eastAsia"/>
        </w:rPr>
        <w:t>Queue</w:t>
      </w:r>
      <w:r w:rsidR="008C67AA">
        <w:rPr>
          <w:rFonts w:ascii="Times New Roman" w:eastAsia="標楷體" w:hAnsi="Times New Roman" w:cs="Times New Roman" w:hint="eastAsia"/>
        </w:rPr>
        <w:t>所以不會有信號丟失的問題。</w:t>
      </w:r>
    </w:p>
    <w:p w:rsidR="00476D47" w:rsidRDefault="00476D47" w:rsidP="00B76F31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實時信號</w:t>
      </w:r>
      <w:proofErr w:type="gramStart"/>
      <w:r>
        <w:rPr>
          <w:rFonts w:ascii="Times New Roman" w:eastAsia="標楷體" w:hAnsi="Times New Roman" w:cs="Times New Roman"/>
        </w:rPr>
        <w:t>與非實時</w:t>
      </w:r>
      <w:proofErr w:type="gramEnd"/>
      <w:r>
        <w:rPr>
          <w:rFonts w:ascii="Times New Roman" w:eastAsia="標楷體" w:hAnsi="Times New Roman" w:cs="Times New Roman"/>
        </w:rPr>
        <w:t>信號</w:t>
      </w:r>
      <w:r>
        <w:rPr>
          <w:rFonts w:ascii="Times New Roman" w:eastAsia="標楷體" w:hAnsi="Times New Roman" w:cs="Times New Roman"/>
        </w:rPr>
        <w:t>:</w:t>
      </w:r>
      <w:r>
        <w:rPr>
          <w:rFonts w:ascii="Times New Roman" w:eastAsia="標楷體" w:hAnsi="Times New Roman" w:cs="Times New Roman"/>
        </w:rPr>
        <w:t>與可考信號是相呼應的，實時信號都支援</w:t>
      </w:r>
      <w:r>
        <w:rPr>
          <w:rFonts w:ascii="Times New Roman" w:eastAsia="標楷體" w:hAnsi="Times New Roman" w:cs="Times New Roman"/>
        </w:rPr>
        <w:t>Queue</w:t>
      </w:r>
      <w:r>
        <w:rPr>
          <w:rFonts w:ascii="Times New Roman" w:eastAsia="標楷體" w:hAnsi="Times New Roman" w:cs="Times New Roman"/>
        </w:rPr>
        <w:t>都是可靠信號，</w:t>
      </w:r>
      <w:proofErr w:type="gramStart"/>
      <w:r>
        <w:rPr>
          <w:rFonts w:ascii="Times New Roman" w:eastAsia="標楷體" w:hAnsi="Times New Roman" w:cs="Times New Roman"/>
        </w:rPr>
        <w:t>而非實時</w:t>
      </w:r>
      <w:proofErr w:type="gramEnd"/>
      <w:r>
        <w:rPr>
          <w:rFonts w:ascii="Times New Roman" w:eastAsia="標楷體" w:hAnsi="Times New Roman" w:cs="Times New Roman"/>
        </w:rPr>
        <w:t>信號都是不可靠信號</w:t>
      </w:r>
    </w:p>
    <w:p w:rsidR="00476D47" w:rsidRPr="00476D47" w:rsidRDefault="00476D47" w:rsidP="00476D47">
      <w:pPr>
        <w:pStyle w:val="a3"/>
        <w:ind w:leftChars="0" w:left="963"/>
        <w:rPr>
          <w:rFonts w:ascii="Times New Roman" w:eastAsia="標楷體" w:hAnsi="Times New Roman" w:cs="Times New Roman"/>
          <w:color w:val="FF0000"/>
        </w:rPr>
      </w:pPr>
      <w:r w:rsidRPr="00476D47">
        <w:rPr>
          <w:rFonts w:ascii="Times New Roman" w:eastAsia="標楷體" w:hAnsi="Times New Roman" w:cs="Times New Roman" w:hint="eastAsia"/>
          <w:color w:val="FF0000"/>
        </w:rPr>
        <w:t>(**</w:t>
      </w:r>
      <w:proofErr w:type="gramStart"/>
      <w:r w:rsidRPr="00476D47">
        <w:rPr>
          <w:rFonts w:ascii="Times New Roman" w:eastAsia="標楷體" w:hAnsi="Times New Roman" w:cs="Times New Roman" w:hint="eastAsia"/>
          <w:color w:val="FF0000"/>
        </w:rPr>
        <w:t>註</w:t>
      </w:r>
      <w:proofErr w:type="gramEnd"/>
      <w:r w:rsidRPr="00476D47">
        <w:rPr>
          <w:rFonts w:ascii="Times New Roman" w:eastAsia="標楷體" w:hAnsi="Times New Roman" w:cs="Times New Roman" w:hint="eastAsia"/>
          <w:color w:val="FF0000"/>
        </w:rPr>
        <w:t>:</w:t>
      </w:r>
      <w:r w:rsidRPr="00476D47">
        <w:rPr>
          <w:rFonts w:ascii="Times New Roman" w:eastAsia="標楷體" w:hAnsi="Times New Roman" w:cs="Times New Roman" w:hint="eastAsia"/>
          <w:color w:val="FF0000"/>
        </w:rPr>
        <w:t>實時信號就是可靠信號，</w:t>
      </w:r>
      <w:proofErr w:type="gramStart"/>
      <w:r w:rsidRPr="00476D47">
        <w:rPr>
          <w:rFonts w:ascii="Times New Roman" w:eastAsia="標楷體" w:hAnsi="Times New Roman" w:cs="Times New Roman" w:hint="eastAsia"/>
          <w:color w:val="FF0000"/>
        </w:rPr>
        <w:t>非實時</w:t>
      </w:r>
      <w:proofErr w:type="gramEnd"/>
      <w:r w:rsidRPr="00476D47">
        <w:rPr>
          <w:rFonts w:ascii="Times New Roman" w:eastAsia="標楷體" w:hAnsi="Times New Roman" w:cs="Times New Roman" w:hint="eastAsia"/>
          <w:color w:val="FF0000"/>
        </w:rPr>
        <w:t>信號就是不可靠信號</w:t>
      </w:r>
      <w:r w:rsidRPr="00476D47">
        <w:rPr>
          <w:rFonts w:ascii="Times New Roman" w:eastAsia="標楷體" w:hAnsi="Times New Roman" w:cs="Times New Roman" w:hint="eastAsia"/>
          <w:color w:val="FF0000"/>
        </w:rPr>
        <w:t>)</w:t>
      </w:r>
    </w:p>
    <w:p w:rsidR="00476D47" w:rsidRDefault="00476D47" w:rsidP="00476D47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476D47">
        <w:rPr>
          <w:rFonts w:ascii="Times New Roman" w:eastAsia="標楷體" w:hAnsi="Times New Roman" w:cs="Times New Roman"/>
        </w:rPr>
        <w:br w:type="page"/>
      </w:r>
      <w:r w:rsidR="000B54A9">
        <w:rPr>
          <w:rFonts w:ascii="Times New Roman" w:eastAsia="標楷體" w:hAnsi="Times New Roman" w:cs="Times New Roman" w:hint="eastAsia"/>
        </w:rPr>
        <w:lastRenderedPageBreak/>
        <w:t>進程對進程處理的</w:t>
      </w:r>
      <w:r w:rsidR="000B54A9">
        <w:rPr>
          <w:rFonts w:ascii="Times New Roman" w:eastAsia="標楷體" w:hAnsi="Times New Roman" w:cs="Times New Roman" w:hint="eastAsia"/>
        </w:rPr>
        <w:t>:</w:t>
      </w:r>
    </w:p>
    <w:p w:rsidR="000B54A9" w:rsidRDefault="000B54A9" w:rsidP="000B54A9">
      <w:pPr>
        <w:pStyle w:val="a3"/>
        <w:widowControl/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當進程收到</w:t>
      </w:r>
      <w:r>
        <w:rPr>
          <w:rFonts w:ascii="Times New Roman" w:eastAsia="標楷體" w:hAnsi="Times New Roman" w:cs="Times New Roman" w:hint="eastAsia"/>
        </w:rPr>
        <w:t>Kernel</w:t>
      </w:r>
      <w:r>
        <w:rPr>
          <w:rFonts w:ascii="Times New Roman" w:eastAsia="標楷體" w:hAnsi="Times New Roman" w:cs="Times New Roman" w:hint="eastAsia"/>
        </w:rPr>
        <w:t>發送進來的信號時，</w:t>
      </w: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系統提供</w:t>
      </w:r>
      <w:r>
        <w:rPr>
          <w:rFonts w:ascii="Times New Roman" w:eastAsia="標楷體" w:hAnsi="Times New Roman" w:cs="Times New Roman" w:hint="eastAsia"/>
        </w:rPr>
        <w:t>signal()</w:t>
      </w:r>
      <w:r>
        <w:rPr>
          <w:rFonts w:ascii="Times New Roman" w:eastAsia="標楷體" w:hAnsi="Times New Roman" w:cs="Times New Roman" w:hint="eastAsia"/>
        </w:rPr>
        <w:t>和</w:t>
      </w:r>
      <w:proofErr w:type="spellStart"/>
      <w:r>
        <w:rPr>
          <w:rFonts w:ascii="Times New Roman" w:eastAsia="標楷體" w:hAnsi="Times New Roman" w:cs="Times New Roman" w:hint="eastAsia"/>
        </w:rPr>
        <w:t>sigaction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兩個函數來設置信號處理方式。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如下表二整理</w:t>
      </w:r>
      <w:r>
        <w:rPr>
          <w:rFonts w:ascii="Times New Roman" w:eastAsia="標楷體" w:hAnsi="Times New Roman" w:cs="Times New Roman" w:hint="eastAsia"/>
        </w:rPr>
        <w:t>)</w:t>
      </w:r>
    </w:p>
    <w:p w:rsidR="00FF6493" w:rsidRDefault="00FF6493" w:rsidP="000B54A9">
      <w:pPr>
        <w:pStyle w:val="a3"/>
        <w:widowControl/>
        <w:ind w:leftChars="0"/>
        <w:rPr>
          <w:rFonts w:ascii="Times New Roman" w:eastAsia="標楷體" w:hAnsi="Times New Roman" w:cs="Times New Roman" w:hint="eastAsia"/>
        </w:rPr>
      </w:pPr>
    </w:p>
    <w:p w:rsidR="000B54A9" w:rsidRPr="000B54A9" w:rsidRDefault="000B54A9" w:rsidP="000B54A9">
      <w:pPr>
        <w:widowControl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表二</w:t>
      </w:r>
      <w:r>
        <w:rPr>
          <w:rFonts w:ascii="Times New Roman" w:eastAsia="標楷體" w:hAnsi="Times New Roman" w:cs="Times New Roman" w:hint="eastAsia"/>
        </w:rPr>
        <w:t>:signal()</w:t>
      </w:r>
      <w:r>
        <w:rPr>
          <w:rFonts w:ascii="Times New Roman" w:eastAsia="標楷體" w:hAnsi="Times New Roman" w:cs="Times New Roman" w:hint="eastAsia"/>
        </w:rPr>
        <w:t>和</w:t>
      </w:r>
      <w:proofErr w:type="spellStart"/>
      <w:r>
        <w:rPr>
          <w:rFonts w:ascii="Times New Roman" w:eastAsia="標楷體" w:hAnsi="Times New Roman" w:cs="Times New Roman" w:hint="eastAsia"/>
        </w:rPr>
        <w:t>sigaction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功能整理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040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2220"/>
        <w:gridCol w:w="3960"/>
        <w:gridCol w:w="4220"/>
      </w:tblGrid>
      <w:tr w:rsidR="000B54A9" w:rsidRPr="000B54A9" w:rsidTr="000B54A9">
        <w:trPr>
          <w:trHeight w:val="340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  <w:r w:rsidRPr="000B54A9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/</w:t>
            </w: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特性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signal()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proofErr w:type="spellStart"/>
            <w:r w:rsidRPr="000B54A9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sigaction</w:t>
            </w:r>
            <w:proofErr w:type="spellEnd"/>
            <w:r w:rsidRPr="000B54A9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()</w:t>
            </w:r>
          </w:p>
        </w:tc>
      </w:tr>
      <w:tr w:rsidR="000B54A9" w:rsidRPr="000B54A9" w:rsidTr="000B54A9">
        <w:trPr>
          <w:trHeight w:val="34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主要功能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設置簡單的信號處理程序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提供更高級的信號處理功能</w:t>
            </w:r>
          </w:p>
        </w:tc>
      </w:tr>
      <w:tr w:rsidR="000B54A9" w:rsidRPr="000B54A9" w:rsidTr="000B54A9">
        <w:trPr>
          <w:trHeight w:val="62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void (*signal(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signum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void (*handler)(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)))(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sigaction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signum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const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struct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sigaction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*act,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struct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sigaction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*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oldact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</w:tr>
      <w:tr w:rsidR="000B54A9" w:rsidRPr="000B54A9" w:rsidTr="000B54A9">
        <w:trPr>
          <w:trHeight w:val="68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信號處理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只能設置簡單的信號處理程序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提供了更多選項，如信號遮罩和信號恢復</w:t>
            </w:r>
          </w:p>
        </w:tc>
      </w:tr>
      <w:tr w:rsidR="000B54A9" w:rsidRPr="000B54A9" w:rsidTr="000B54A9">
        <w:trPr>
          <w:trHeight w:val="68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重新安裝處理程序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傳統上，在某些實現中，每次處理信號後需要重新安裝處理程序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sigaction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自動重新安裝信號處理程序</w:t>
            </w:r>
          </w:p>
        </w:tc>
      </w:tr>
      <w:tr w:rsidR="000B54A9" w:rsidRPr="000B54A9" w:rsidTr="000B54A9">
        <w:trPr>
          <w:trHeight w:val="68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信號遮罩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不提供信號遮罩的功能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可以通過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sa_mask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設置哪些信號在處理期間被遮罩</w:t>
            </w:r>
          </w:p>
        </w:tc>
      </w:tr>
      <w:tr w:rsidR="000B54A9" w:rsidRPr="000B54A9" w:rsidTr="000B54A9">
        <w:trPr>
          <w:trHeight w:val="68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信號處理選項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沒有額外的處理選項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通過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sa_flags</w:t>
            </w:r>
            <w:proofErr w:type="spellEnd"/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提供多種選項，如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SA_RESTART</w:t>
            </w: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SA_SIGINFO</w:t>
            </w:r>
          </w:p>
        </w:tc>
      </w:tr>
      <w:tr w:rsidR="000B54A9" w:rsidRPr="000B54A9" w:rsidTr="000B54A9">
        <w:trPr>
          <w:trHeight w:val="68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返回值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返回先前的信號處理程序的地址，或者返回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SIG_ERR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54A9" w:rsidRPr="000B54A9" w:rsidRDefault="000B54A9" w:rsidP="000B54A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0 </w:t>
            </w: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表示成功，或返回</w:t>
            </w:r>
            <w:r w:rsidRPr="000B54A9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-1 </w:t>
            </w:r>
            <w:r w:rsidRPr="000B54A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表示錯誤</w:t>
            </w:r>
          </w:p>
        </w:tc>
      </w:tr>
    </w:tbl>
    <w:p w:rsidR="000B54A9" w:rsidRDefault="000B54A9" w:rsidP="00FE4BAC">
      <w:pPr>
        <w:widowControl/>
        <w:rPr>
          <w:rFonts w:ascii="Times New Roman" w:eastAsia="標楷體" w:hAnsi="Times New Roman" w:cs="Times New Roman" w:hint="eastAsia"/>
        </w:rPr>
      </w:pPr>
    </w:p>
    <w:p w:rsidR="00FE4BAC" w:rsidRDefault="00FE4BAC" w:rsidP="00FE4BAC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對進程發送信號</w:t>
      </w:r>
      <w:r>
        <w:rPr>
          <w:rFonts w:ascii="Times New Roman" w:eastAsia="標楷體" w:hAnsi="Times New Roman" w:cs="Times New Roman" w:hint="eastAsia"/>
        </w:rPr>
        <w:t>:</w:t>
      </w:r>
    </w:p>
    <w:p w:rsidR="00FE4BAC" w:rsidRDefault="00FE4BAC" w:rsidP="00FE4BAC">
      <w:pPr>
        <w:pStyle w:val="a3"/>
        <w:widowControl/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提供</w:t>
      </w:r>
      <w:r>
        <w:rPr>
          <w:rFonts w:ascii="Times New Roman" w:eastAsia="標楷體" w:hAnsi="Times New Roman" w:cs="Times New Roman" w:hint="eastAsia"/>
        </w:rPr>
        <w:t>kill()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raise()</w:t>
      </w:r>
      <w:r>
        <w:rPr>
          <w:rFonts w:ascii="Times New Roman" w:eastAsia="標楷體" w:hAnsi="Times New Roman" w:cs="Times New Roman" w:hint="eastAsia"/>
        </w:rPr>
        <w:t>兩個系統調用，用來實現發送信號的功能。</w:t>
      </w:r>
      <w:r w:rsidR="0034392C">
        <w:rPr>
          <w:rFonts w:ascii="Times New Roman" w:eastAsia="標楷體" w:hAnsi="Times New Roman" w:cs="Times New Roman" w:hint="eastAsia"/>
        </w:rPr>
        <w:t>(</w:t>
      </w:r>
      <w:r w:rsidR="0034392C">
        <w:rPr>
          <w:rFonts w:ascii="Times New Roman" w:eastAsia="標楷體" w:hAnsi="Times New Roman" w:cs="Times New Roman" w:hint="eastAsia"/>
        </w:rPr>
        <w:t>如下表三整理</w:t>
      </w:r>
      <w:r w:rsidR="0034392C">
        <w:rPr>
          <w:rFonts w:ascii="Times New Roman" w:eastAsia="標楷體" w:hAnsi="Times New Roman" w:cs="Times New Roman" w:hint="eastAsia"/>
        </w:rPr>
        <w:t>)</w:t>
      </w:r>
    </w:p>
    <w:p w:rsidR="0042082D" w:rsidRDefault="0042082D" w:rsidP="0042082D">
      <w:pPr>
        <w:pStyle w:val="a3"/>
        <w:widowControl/>
        <w:numPr>
          <w:ilvl w:val="0"/>
          <w:numId w:val="7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kill()</w:t>
      </w:r>
      <w:r>
        <w:rPr>
          <w:rFonts w:ascii="Times New Roman" w:eastAsia="標楷體" w:hAnsi="Times New Roman" w:cs="Times New Roman" w:hint="eastAsia"/>
        </w:rPr>
        <w:t>函數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將信號發送給指定進程或進程組的每一個進程。</w:t>
      </w:r>
    </w:p>
    <w:p w:rsidR="0042082D" w:rsidRPr="0042082D" w:rsidRDefault="0042082D" w:rsidP="0042082D">
      <w:pPr>
        <w:pStyle w:val="a3"/>
        <w:widowControl/>
        <w:numPr>
          <w:ilvl w:val="0"/>
          <w:numId w:val="7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raise()</w:t>
      </w:r>
      <w:r>
        <w:rPr>
          <w:rFonts w:ascii="Times New Roman" w:eastAsia="標楷體" w:hAnsi="Times New Roman" w:cs="Times New Roman" w:hint="eastAsia"/>
        </w:rPr>
        <w:t>函數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kill()</w:t>
      </w:r>
      <w:r>
        <w:rPr>
          <w:rFonts w:ascii="Times New Roman" w:eastAsia="標楷體" w:hAnsi="Times New Roman" w:cs="Times New Roman" w:hint="eastAsia"/>
        </w:rPr>
        <w:t>函數類似，可以實現對自身發送訊號。</w:t>
      </w:r>
    </w:p>
    <w:p w:rsidR="0034392C" w:rsidRPr="0034392C" w:rsidRDefault="0034392C" w:rsidP="0034392C">
      <w:pPr>
        <w:widowControl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表三</w:t>
      </w:r>
      <w:r>
        <w:rPr>
          <w:rFonts w:ascii="Times New Roman" w:eastAsia="標楷體" w:hAnsi="Times New Roman" w:cs="Times New Roman" w:hint="eastAsia"/>
        </w:rPr>
        <w:t>:kill()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raise()</w:t>
      </w:r>
      <w:r>
        <w:rPr>
          <w:rFonts w:ascii="Times New Roman" w:eastAsia="標楷體" w:hAnsi="Times New Roman" w:cs="Times New Roman" w:hint="eastAsia"/>
        </w:rPr>
        <w:t>函式整理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946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680"/>
        <w:gridCol w:w="4480"/>
        <w:gridCol w:w="3300"/>
      </w:tblGrid>
      <w:tr w:rsidR="0034392C" w:rsidRPr="0034392C" w:rsidTr="0034392C">
        <w:trPr>
          <w:trHeight w:val="340"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  <w:r w:rsidRPr="0034392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/</w:t>
            </w: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特性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kill()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raise()</w:t>
            </w: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主要功能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向指定進程發送信號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向當前進程發送信號</w:t>
            </w: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kill(</w:t>
            </w: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pid_t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pid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sig);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raise(</w:t>
            </w: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sig);</w:t>
            </w: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參數解釋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- </w:t>
            </w: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pid</w:t>
            </w:r>
            <w:proofErr w:type="spellEnd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: </w:t>
            </w: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目標進程的進程</w:t>
            </w: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ID</w:t>
            </w:r>
          </w:p>
        </w:tc>
        <w:tc>
          <w:tcPr>
            <w:tcW w:w="33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- sig: </w:t>
            </w: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要發送的信號編號</w:t>
            </w: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- sig: </w:t>
            </w: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要發送的信號編號</w:t>
            </w:r>
          </w:p>
        </w:tc>
        <w:tc>
          <w:tcPr>
            <w:tcW w:w="33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信號發送範圍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可以發送信號給任意進程，只要有權限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僅能向當前進程發送信號</w:t>
            </w: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返回值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成功返回</w:t>
            </w: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</w:t>
            </w: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，失敗返回</w:t>
            </w: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-1</w:t>
            </w: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，並設置</w:t>
            </w: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errno</w:t>
            </w:r>
            <w:proofErr w:type="spellEnd"/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成功返回</w:t>
            </w:r>
            <w:r w:rsidRPr="0034392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</w:t>
            </w: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，失敗返回非零值</w:t>
            </w:r>
          </w:p>
        </w:tc>
      </w:tr>
      <w:tr w:rsidR="0034392C" w:rsidRPr="0034392C" w:rsidTr="0034392C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常見用途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用於終止、暫停或控制其他進程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92C" w:rsidRPr="0034392C" w:rsidRDefault="0034392C" w:rsidP="0034392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4392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用於自發地產生信號並處理</w:t>
            </w:r>
          </w:p>
        </w:tc>
      </w:tr>
    </w:tbl>
    <w:p w:rsidR="007B631E" w:rsidRDefault="007B631E" w:rsidP="0042082D">
      <w:pPr>
        <w:widowControl/>
        <w:rPr>
          <w:rFonts w:ascii="Times New Roman" w:eastAsia="標楷體" w:hAnsi="Times New Roman" w:cs="Times New Roman"/>
        </w:rPr>
      </w:pPr>
    </w:p>
    <w:p w:rsidR="007B631E" w:rsidRDefault="007B63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42082D" w:rsidRDefault="0042082D" w:rsidP="0042082D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lastRenderedPageBreak/>
        <w:t>alarm()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pause()</w:t>
      </w:r>
      <w:r>
        <w:rPr>
          <w:rFonts w:ascii="Times New Roman" w:eastAsia="標楷體" w:hAnsi="Times New Roman" w:cs="Times New Roman" w:hint="eastAsia"/>
        </w:rPr>
        <w:t>函數</w:t>
      </w:r>
      <w:r>
        <w:rPr>
          <w:rFonts w:ascii="Times New Roman" w:eastAsia="標楷體" w:hAnsi="Times New Roman" w:cs="Times New Roman" w:hint="eastAsia"/>
        </w:rPr>
        <w:t>:</w:t>
      </w:r>
    </w:p>
    <w:p w:rsidR="0042082D" w:rsidRDefault="007B631E" w:rsidP="007B631E">
      <w:pPr>
        <w:pStyle w:val="a3"/>
        <w:widowControl/>
        <w:numPr>
          <w:ilvl w:val="0"/>
          <w:numId w:val="8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alarm()</w:t>
      </w:r>
      <w:r>
        <w:rPr>
          <w:rFonts w:ascii="Times New Roman" w:eastAsia="標楷體" w:hAnsi="Times New Roman" w:cs="Times New Roman" w:hint="eastAsia"/>
        </w:rPr>
        <w:t>函數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用來設定定時器，當設定的時間到</w:t>
      </w:r>
      <w:r>
        <w:rPr>
          <w:rFonts w:ascii="Times New Roman" w:eastAsia="標楷體" w:hAnsi="Times New Roman" w:cs="Times New Roman" w:hint="eastAsia"/>
        </w:rPr>
        <w:t>Kernel</w:t>
      </w:r>
      <w:r>
        <w:rPr>
          <w:rFonts w:ascii="Times New Roman" w:eastAsia="標楷體" w:hAnsi="Times New Roman" w:cs="Times New Roman" w:hint="eastAsia"/>
        </w:rPr>
        <w:t>會向進程發送信號</w:t>
      </w:r>
      <w:r>
        <w:rPr>
          <w:rFonts w:ascii="Times New Roman" w:eastAsia="標楷體" w:hAnsi="Times New Roman" w:cs="Times New Roman" w:hint="eastAsia"/>
        </w:rPr>
        <w:t>SIGALRM</w:t>
      </w:r>
      <w:r>
        <w:rPr>
          <w:rFonts w:ascii="Times New Roman" w:eastAsia="標楷體" w:hAnsi="Times New Roman" w:cs="Times New Roman" w:hint="eastAsia"/>
        </w:rPr>
        <w:t>。</w:t>
      </w:r>
    </w:p>
    <w:p w:rsidR="007B631E" w:rsidRDefault="007B631E" w:rsidP="007B631E">
      <w:pPr>
        <w:pStyle w:val="a3"/>
        <w:widowControl/>
        <w:numPr>
          <w:ilvl w:val="0"/>
          <w:numId w:val="8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pause()</w:t>
      </w:r>
      <w:r>
        <w:rPr>
          <w:rFonts w:ascii="Times New Roman" w:eastAsia="標楷體" w:hAnsi="Times New Roman" w:cs="Times New Roman" w:hint="eastAsia"/>
        </w:rPr>
        <w:t>函數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可以使進程暫停運行，進入休眠狀態，直到捕獲一個信號為止，當執行完信號處已函式，</w:t>
      </w:r>
      <w:r>
        <w:rPr>
          <w:rFonts w:ascii="Times New Roman" w:eastAsia="標楷體" w:hAnsi="Times New Roman" w:cs="Times New Roman" w:hint="eastAsia"/>
        </w:rPr>
        <w:t>pause()</w:t>
      </w:r>
      <w:proofErr w:type="gramStart"/>
      <w:r>
        <w:rPr>
          <w:rFonts w:ascii="Times New Roman" w:eastAsia="標楷體" w:hAnsi="Times New Roman" w:cs="Times New Roman" w:hint="eastAsia"/>
        </w:rPr>
        <w:t>函式才會</w:t>
      </w:r>
      <w:proofErr w:type="gramEnd"/>
      <w:r>
        <w:rPr>
          <w:rFonts w:ascii="Times New Roman" w:eastAsia="標楷體" w:hAnsi="Times New Roman" w:cs="Times New Roman" w:hint="eastAsia"/>
        </w:rPr>
        <w:t>返回。</w:t>
      </w:r>
      <w:r w:rsidR="002C7193">
        <w:rPr>
          <w:rFonts w:ascii="Times New Roman" w:eastAsia="標楷體" w:hAnsi="Times New Roman" w:cs="Times New Roman" w:hint="eastAsia"/>
        </w:rPr>
        <w:t>(</w:t>
      </w:r>
      <w:r w:rsidR="002C7193">
        <w:rPr>
          <w:rFonts w:ascii="Times New Roman" w:eastAsia="標楷體" w:hAnsi="Times New Roman" w:cs="Times New Roman" w:hint="eastAsia"/>
        </w:rPr>
        <w:t>如下表四</w:t>
      </w:r>
      <w:r w:rsidR="002C7193">
        <w:rPr>
          <w:rFonts w:ascii="Times New Roman" w:eastAsia="標楷體" w:hAnsi="Times New Roman" w:cs="Times New Roman" w:hint="eastAsia"/>
        </w:rPr>
        <w:t>)</w:t>
      </w:r>
    </w:p>
    <w:p w:rsidR="002C7193" w:rsidRDefault="002C7193" w:rsidP="002C7193">
      <w:pPr>
        <w:widowControl/>
        <w:rPr>
          <w:rFonts w:ascii="Times New Roman" w:eastAsia="標楷體" w:hAnsi="Times New Roman" w:cs="Times New Roman" w:hint="eastAsia"/>
        </w:rPr>
      </w:pPr>
    </w:p>
    <w:p w:rsidR="002C7193" w:rsidRDefault="002C7193" w:rsidP="002C7193">
      <w:pPr>
        <w:widowControl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表四</w:t>
      </w:r>
      <w:r>
        <w:rPr>
          <w:rFonts w:ascii="Times New Roman" w:eastAsia="標楷體" w:hAnsi="Times New Roman" w:cs="Times New Roman" w:hint="eastAsia"/>
        </w:rPr>
        <w:t>:</w:t>
      </w:r>
      <w:r w:rsidRPr="002C7193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alarm()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pause()</w:t>
      </w:r>
      <w:r>
        <w:rPr>
          <w:rFonts w:ascii="Times New Roman" w:eastAsia="標楷體" w:hAnsi="Times New Roman" w:cs="Times New Roman" w:hint="eastAsia"/>
        </w:rPr>
        <w:t>函數功能整理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822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220"/>
        <w:gridCol w:w="3300"/>
        <w:gridCol w:w="3700"/>
      </w:tblGrid>
      <w:tr w:rsidR="002C7193" w:rsidRPr="002C7193" w:rsidTr="005839BF">
        <w:trPr>
          <w:trHeight w:val="34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  <w:r w:rsidRPr="002C7193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/</w:t>
            </w: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特性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alarm()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pause()</w:t>
            </w:r>
          </w:p>
        </w:tc>
      </w:tr>
      <w:tr w:rsidR="002C7193" w:rsidRPr="002C7193" w:rsidTr="005839B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主要功能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設置鬧鐘，在指定的時間後發送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SIGALRM </w:t>
            </w: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信號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使進程掛起，直到收到信號</w:t>
            </w:r>
          </w:p>
        </w:tc>
      </w:tr>
      <w:tr w:rsidR="002C7193" w:rsidRPr="002C7193" w:rsidTr="005839BF">
        <w:trPr>
          <w:trHeight w:val="62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unsigned </w:t>
            </w:r>
            <w:proofErr w:type="spellStart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alarm(unsigned </w:t>
            </w:r>
            <w:proofErr w:type="spellStart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seconds);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pause(void);</w:t>
            </w:r>
          </w:p>
        </w:tc>
      </w:tr>
      <w:tr w:rsidR="002C7193" w:rsidRPr="002C7193" w:rsidTr="005839B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參數解釋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- seconds: </w:t>
            </w: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設置鬧鐘時間，以秒為單位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無參數</w:t>
            </w:r>
          </w:p>
        </w:tc>
      </w:tr>
      <w:tr w:rsidR="002C7193" w:rsidRPr="002C7193" w:rsidTr="005839B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返回值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返回前一次設置的剩餘秒數，如果沒有，則返回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如果因信號終止而返回，返回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-1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並設置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errno</w:t>
            </w:r>
            <w:proofErr w:type="spellEnd"/>
          </w:p>
        </w:tc>
      </w:tr>
      <w:tr w:rsidR="002C7193" w:rsidRPr="002C7193" w:rsidTr="005839B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功能描述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在指定的時間後，向當前進程發送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SIGALRM </w:t>
            </w: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信號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使進程掛起，直到接收到一個信號（通常配合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alarm()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使用）</w:t>
            </w:r>
          </w:p>
        </w:tc>
      </w:tr>
      <w:tr w:rsidR="002C7193" w:rsidRPr="002C7193" w:rsidTr="005839B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常見用途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用於設置一個定時器，以在未來某一時間點觸發操作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193" w:rsidRPr="002C7193" w:rsidRDefault="002C7193" w:rsidP="002C719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用於讓進程等待信號，特別是與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alarm()</w:t>
            </w:r>
            <w:r w:rsidRPr="002C719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2C719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配合使用</w:t>
            </w:r>
          </w:p>
        </w:tc>
      </w:tr>
    </w:tbl>
    <w:p w:rsidR="002C7193" w:rsidRDefault="002C7193" w:rsidP="002C7193">
      <w:pPr>
        <w:widowControl/>
        <w:rPr>
          <w:rFonts w:ascii="Times New Roman" w:eastAsia="標楷體" w:hAnsi="Times New Roman" w:cs="Times New Roman" w:hint="eastAsia"/>
        </w:rPr>
      </w:pPr>
    </w:p>
    <w:p w:rsidR="00783F28" w:rsidRDefault="00783F28" w:rsidP="00783F28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信號集</w:t>
      </w:r>
      <w:r>
        <w:rPr>
          <w:rFonts w:ascii="Times New Roman" w:eastAsia="標楷體" w:hAnsi="Times New Roman" w:cs="Times New Roman" w:hint="eastAsia"/>
        </w:rPr>
        <w:t>:</w:t>
      </w:r>
    </w:p>
    <w:p w:rsidR="00783F28" w:rsidRPr="005169B0" w:rsidRDefault="00783F28" w:rsidP="00783F28">
      <w:pPr>
        <w:pStyle w:val="a3"/>
        <w:widowControl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很多系統呼叫都使用到了</w:t>
      </w:r>
      <w:proofErr w:type="gramStart"/>
      <w:r>
        <w:rPr>
          <w:rFonts w:ascii="Times New Roman" w:eastAsia="標楷體" w:hAnsi="Times New Roman" w:cs="Times New Roman" w:hint="eastAsia"/>
        </w:rPr>
        <w:t>信號集這種</w:t>
      </w:r>
      <w:proofErr w:type="gramEnd"/>
      <w:r>
        <w:rPr>
          <w:rFonts w:ascii="Times New Roman" w:eastAsia="標楷體" w:hAnsi="Times New Roman" w:cs="Times New Roman" w:hint="eastAsia"/>
        </w:rPr>
        <w:t>資料類型作為參數傳遞，信號集</w:t>
      </w:r>
      <w:r w:rsidR="008E6C2B" w:rsidRPr="008E6C2B">
        <w:rPr>
          <w:rFonts w:ascii="Times New Roman" w:eastAsia="標楷體" w:hAnsi="標楷體" w:cs="Times New Roman"/>
        </w:rPr>
        <w:t>是一種用來管理和操作多個信號的數據結構。信號集通常用於在處理信號時選擇性</w:t>
      </w:r>
      <w:proofErr w:type="gramStart"/>
      <w:r w:rsidR="008E6C2B" w:rsidRPr="008E6C2B">
        <w:rPr>
          <w:rFonts w:ascii="Times New Roman" w:eastAsia="標楷體" w:hAnsi="標楷體" w:cs="Times New Roman"/>
        </w:rPr>
        <w:t>地屏蔽或解除屏蔽某些</w:t>
      </w:r>
      <w:proofErr w:type="gramEnd"/>
      <w:r w:rsidR="008E6C2B" w:rsidRPr="008E6C2B">
        <w:rPr>
          <w:rFonts w:ascii="Times New Roman" w:eastAsia="標楷體" w:hAnsi="標楷體" w:cs="Times New Roman"/>
        </w:rPr>
        <w:t>信號，從而控制進程對這些信號的響應方式</w:t>
      </w:r>
      <w:r w:rsidR="008E6C2B">
        <w:rPr>
          <w:rFonts w:ascii="Times New Roman" w:eastAsia="標楷體" w:hAnsi="標楷體" w:cs="Times New Roman"/>
        </w:rPr>
        <w:t>。常見函式如下表五整理。</w:t>
      </w:r>
    </w:p>
    <w:p w:rsidR="005169B0" w:rsidRPr="008E6C2B" w:rsidRDefault="005169B0" w:rsidP="005169B0">
      <w:pPr>
        <w:pStyle w:val="a3"/>
        <w:widowControl/>
        <w:ind w:leftChars="0" w:left="960"/>
        <w:rPr>
          <w:rFonts w:ascii="Times New Roman" w:eastAsia="標楷體" w:hAnsi="Times New Roman" w:cs="Times New Roman" w:hint="eastAsia"/>
        </w:rPr>
      </w:pPr>
    </w:p>
    <w:p w:rsidR="008E6C2B" w:rsidRPr="008E6C2B" w:rsidRDefault="008E6C2B" w:rsidP="008E6C2B">
      <w:pPr>
        <w:widowControl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表五</w:t>
      </w:r>
      <w:r>
        <w:rPr>
          <w:rFonts w:ascii="Times New Roman" w:eastAsia="標楷體" w:hAnsi="Times New Roman" w:cs="Times New Roman" w:hint="eastAsia"/>
        </w:rPr>
        <w:t>:</w:t>
      </w:r>
      <w:r w:rsidR="00EE4A40">
        <w:rPr>
          <w:rFonts w:ascii="Times New Roman" w:eastAsia="標楷體" w:hAnsi="Times New Roman" w:cs="Times New Roman" w:hint="eastAsia"/>
        </w:rPr>
        <w:t>常見信號集</w:t>
      </w:r>
      <w:r>
        <w:rPr>
          <w:rFonts w:ascii="Times New Roman" w:eastAsia="標楷體" w:hAnsi="Times New Roman" w:cs="Times New Roman" w:hint="eastAsia"/>
        </w:rPr>
        <w:t>函數整理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642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680"/>
        <w:gridCol w:w="4740"/>
      </w:tblGrid>
      <w:tr w:rsidR="008E6C2B" w:rsidRPr="008E6C2B" w:rsidTr="008E6C2B">
        <w:trPr>
          <w:trHeight w:val="340"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</w:tr>
      <w:tr w:rsidR="008E6C2B" w:rsidRPr="008E6C2B" w:rsidTr="008E6C2B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sigemptyset</w:t>
            </w:r>
            <w:proofErr w:type="spellEnd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初始化信號集，將所有信號從集合中移除</w:t>
            </w:r>
          </w:p>
        </w:tc>
      </w:tr>
      <w:tr w:rsidR="008E6C2B" w:rsidRPr="008E6C2B" w:rsidTr="008E6C2B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sigfillset</w:t>
            </w:r>
            <w:proofErr w:type="spellEnd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將所有可捕捉的信號加入到信號集中</w:t>
            </w:r>
          </w:p>
        </w:tc>
      </w:tr>
      <w:tr w:rsidR="008E6C2B" w:rsidRPr="008E6C2B" w:rsidTr="008E6C2B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sigaddset</w:t>
            </w:r>
            <w:proofErr w:type="spellEnd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將指定的信號加入到信號集中</w:t>
            </w:r>
          </w:p>
        </w:tc>
      </w:tr>
      <w:tr w:rsidR="008E6C2B" w:rsidRPr="008E6C2B" w:rsidTr="008E6C2B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sigdelset</w:t>
            </w:r>
            <w:proofErr w:type="spellEnd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從信號集中移除指定的信號</w:t>
            </w:r>
          </w:p>
        </w:tc>
      </w:tr>
      <w:tr w:rsidR="008E6C2B" w:rsidRPr="008E6C2B" w:rsidTr="008E6C2B">
        <w:trPr>
          <w:trHeight w:val="34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sigismember</w:t>
            </w:r>
            <w:proofErr w:type="spellEnd"/>
            <w:r w:rsidRPr="008E6C2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6C2B" w:rsidRPr="008E6C2B" w:rsidRDefault="008E6C2B" w:rsidP="008E6C2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E6C2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檢查某個信號是否在信號集中</w:t>
            </w:r>
          </w:p>
        </w:tc>
      </w:tr>
    </w:tbl>
    <w:p w:rsidR="005169B0" w:rsidRDefault="005169B0" w:rsidP="008E6C2B">
      <w:pPr>
        <w:widowControl/>
        <w:rPr>
          <w:rFonts w:ascii="Times New Roman" w:eastAsia="標楷體" w:hAnsi="Times New Roman" w:cs="Times New Roman"/>
        </w:rPr>
      </w:pPr>
    </w:p>
    <w:p w:rsidR="005169B0" w:rsidRDefault="005169B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8E6C2B" w:rsidRDefault="00A737AF" w:rsidP="00A737AF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lastRenderedPageBreak/>
        <w:t>捕獲信號的描述訊息</w:t>
      </w:r>
      <w:r>
        <w:rPr>
          <w:rFonts w:ascii="Times New Roman" w:eastAsia="標楷體" w:hAnsi="Times New Roman" w:cs="Times New Roman" w:hint="eastAsia"/>
        </w:rPr>
        <w:t>:</w:t>
      </w:r>
    </w:p>
    <w:p w:rsidR="00A737AF" w:rsidRPr="000E4A22" w:rsidRDefault="00A737AF" w:rsidP="00A737AF">
      <w:pPr>
        <w:pStyle w:val="a3"/>
        <w:widowControl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</w:rPr>
      </w:pPr>
      <w:r w:rsidRPr="00A737AF">
        <w:rPr>
          <w:rFonts w:ascii="Times New Roman" w:eastAsia="標楷體" w:hAnsi="標楷體" w:cs="Times New Roman"/>
        </w:rPr>
        <w:t>在</w:t>
      </w:r>
      <w:r w:rsidRPr="00A737AF">
        <w:rPr>
          <w:rFonts w:ascii="Times New Roman" w:eastAsia="標楷體" w:hAnsi="Times New Roman" w:cs="Times New Roman"/>
        </w:rPr>
        <w:t>Linux</w:t>
      </w:r>
      <w:r w:rsidRPr="00A737AF">
        <w:rPr>
          <w:rFonts w:ascii="Times New Roman" w:eastAsia="標楷體" w:hAnsi="標楷體" w:cs="Times New Roman"/>
        </w:rPr>
        <w:t>下，每</w:t>
      </w:r>
      <w:proofErr w:type="gramStart"/>
      <w:r w:rsidRPr="00A737AF">
        <w:rPr>
          <w:rFonts w:ascii="Times New Roman" w:eastAsia="標楷體" w:hAnsi="標楷體" w:cs="Times New Roman"/>
        </w:rPr>
        <w:t>個</w:t>
      </w:r>
      <w:proofErr w:type="gramEnd"/>
      <w:r w:rsidRPr="00A737AF">
        <w:rPr>
          <w:rFonts w:ascii="Times New Roman" w:eastAsia="標楷體" w:hAnsi="標楷體" w:cs="Times New Roman"/>
        </w:rPr>
        <w:t>信號都有一串與之相對應的</w:t>
      </w:r>
      <w:proofErr w:type="gramStart"/>
      <w:r w:rsidRPr="00A737AF">
        <w:rPr>
          <w:rFonts w:ascii="Times New Roman" w:eastAsia="標楷體" w:hAnsi="標楷體" w:cs="Times New Roman"/>
        </w:rPr>
        <w:t>字符串</w:t>
      </w:r>
      <w:proofErr w:type="gramEnd"/>
      <w:r w:rsidRPr="00A737AF">
        <w:rPr>
          <w:rFonts w:ascii="Times New Roman" w:eastAsia="標楷體" w:hAnsi="標楷體" w:cs="Times New Roman"/>
        </w:rPr>
        <w:t>描述信息，用於對該信號進行相應的描述。這些</w:t>
      </w:r>
      <w:proofErr w:type="gramStart"/>
      <w:r w:rsidRPr="00A737AF">
        <w:rPr>
          <w:rFonts w:ascii="Times New Roman" w:eastAsia="標楷體" w:hAnsi="標楷體" w:cs="Times New Roman"/>
        </w:rPr>
        <w:t>字符串</w:t>
      </w:r>
      <w:proofErr w:type="gramEnd"/>
      <w:r w:rsidRPr="00A737AF">
        <w:rPr>
          <w:rFonts w:ascii="Times New Roman" w:eastAsia="標楷體" w:hAnsi="標楷體" w:cs="Times New Roman"/>
        </w:rPr>
        <w:t>位於</w:t>
      </w:r>
      <w:proofErr w:type="spellStart"/>
      <w:r w:rsidRPr="00A737AF">
        <w:rPr>
          <w:rStyle w:val="HTML"/>
          <w:rFonts w:ascii="Times New Roman" w:eastAsia="標楷體" w:hAnsi="Times New Roman" w:cs="Times New Roman"/>
        </w:rPr>
        <w:t>sys_siglist</w:t>
      </w:r>
      <w:proofErr w:type="spellEnd"/>
      <w:r w:rsidRPr="00A737AF">
        <w:rPr>
          <w:rFonts w:ascii="Times New Roman" w:eastAsia="標楷體" w:hAnsi="標楷體" w:cs="Times New Roman"/>
        </w:rPr>
        <w:t>數組中，</w:t>
      </w:r>
      <w:proofErr w:type="spellStart"/>
      <w:r w:rsidRPr="00A737AF">
        <w:rPr>
          <w:rStyle w:val="HTML"/>
          <w:rFonts w:ascii="Times New Roman" w:eastAsia="標楷體" w:hAnsi="Times New Roman" w:cs="Times New Roman"/>
        </w:rPr>
        <w:t>sys_siglist</w:t>
      </w:r>
      <w:proofErr w:type="spellEnd"/>
      <w:r w:rsidRPr="00A737AF">
        <w:rPr>
          <w:rFonts w:ascii="Times New Roman" w:eastAsia="標楷體" w:hAnsi="Times New Roman" w:cs="Times New Roman"/>
        </w:rPr>
        <w:t xml:space="preserve"> </w:t>
      </w:r>
      <w:r w:rsidRPr="00A737AF">
        <w:rPr>
          <w:rFonts w:ascii="Times New Roman" w:eastAsia="標楷體" w:hAnsi="標楷體" w:cs="Times New Roman"/>
        </w:rPr>
        <w:t>數組是一個</w:t>
      </w:r>
      <w:r w:rsidRPr="00A737AF">
        <w:rPr>
          <w:rStyle w:val="HTML"/>
          <w:rFonts w:ascii="Times New Roman" w:eastAsia="標楷體" w:hAnsi="Times New Roman" w:cs="Times New Roman"/>
        </w:rPr>
        <w:t>char *</w:t>
      </w:r>
      <w:r w:rsidRPr="00A737AF">
        <w:rPr>
          <w:rFonts w:ascii="Times New Roman" w:eastAsia="標楷體" w:hAnsi="標楷體" w:cs="Times New Roman"/>
        </w:rPr>
        <w:t>類型的數組，數組中的每一個元素存放的是一個</w:t>
      </w:r>
      <w:proofErr w:type="gramStart"/>
      <w:r w:rsidRPr="00A737AF">
        <w:rPr>
          <w:rFonts w:ascii="Times New Roman" w:eastAsia="標楷體" w:hAnsi="標楷體" w:cs="Times New Roman"/>
        </w:rPr>
        <w:t>字符串</w:t>
      </w:r>
      <w:proofErr w:type="gramEnd"/>
      <w:r w:rsidRPr="00A737AF">
        <w:rPr>
          <w:rFonts w:ascii="Times New Roman" w:eastAsia="標楷體" w:hAnsi="標楷體" w:cs="Times New Roman"/>
        </w:rPr>
        <w:t>指針，指向一個信號描述信息。</w:t>
      </w:r>
    </w:p>
    <w:p w:rsidR="000E4A22" w:rsidRPr="00A70D27" w:rsidRDefault="000E4A22" w:rsidP="00A737AF">
      <w:pPr>
        <w:pStyle w:val="a3"/>
        <w:widowControl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標楷體" w:cs="Times New Roman" w:hint="eastAsia"/>
        </w:rPr>
        <w:t>除了使用</w:t>
      </w:r>
      <w:proofErr w:type="spellStart"/>
      <w:r w:rsidRPr="00A737AF">
        <w:rPr>
          <w:rStyle w:val="HTML"/>
          <w:rFonts w:ascii="Times New Roman" w:eastAsia="標楷體" w:hAnsi="Times New Roman" w:cs="Times New Roman"/>
        </w:rPr>
        <w:t>sys_siglist</w:t>
      </w:r>
      <w:proofErr w:type="spellEnd"/>
      <w:r w:rsidRPr="00A737AF">
        <w:rPr>
          <w:rFonts w:ascii="Times New Roman" w:eastAsia="標楷體" w:hAnsi="標楷體" w:cs="Times New Roman"/>
        </w:rPr>
        <w:t>數組</w:t>
      </w:r>
      <w:r>
        <w:rPr>
          <w:rFonts w:ascii="Times New Roman" w:eastAsia="標楷體" w:hAnsi="標楷體" w:cs="Times New Roman"/>
        </w:rPr>
        <w:t>，還可以使</w:t>
      </w:r>
      <w:r w:rsidRPr="000E4A22">
        <w:rPr>
          <w:rFonts w:ascii="Times New Roman" w:eastAsia="標楷體" w:hAnsi="標楷體" w:cs="Times New Roman"/>
          <w:szCs w:val="24"/>
        </w:rPr>
        <w:t>用</w:t>
      </w:r>
      <w:proofErr w:type="spellStart"/>
      <w:r w:rsidRPr="000E4A22">
        <w:rPr>
          <w:rFonts w:ascii="Times New Roman" w:eastAsia="標楷體" w:hAnsi="Times New Roman" w:cs="Times New Roman"/>
          <w:szCs w:val="24"/>
        </w:rPr>
        <w:t>strsignal</w:t>
      </w:r>
      <w:proofErr w:type="spellEnd"/>
      <w:r w:rsidRPr="000E4A22">
        <w:rPr>
          <w:rFonts w:ascii="Times New Roman" w:eastAsia="標楷體" w:hAnsi="Times New Roman" w:cs="Times New Roman"/>
          <w:szCs w:val="24"/>
        </w:rPr>
        <w:t>()</w:t>
      </w:r>
      <w:r w:rsidRPr="000E4A22">
        <w:rPr>
          <w:rFonts w:ascii="Times New Roman" w:eastAsia="標楷體" w:hAnsi="標楷體" w:cs="Times New Roman"/>
          <w:szCs w:val="24"/>
        </w:rPr>
        <w:t>函數和</w:t>
      </w:r>
      <w:proofErr w:type="spellStart"/>
      <w:r>
        <w:rPr>
          <w:rFonts w:ascii="Times New Roman" w:eastAsia="標楷體" w:hAnsi="Times New Roman" w:cs="Times New Roman"/>
          <w:szCs w:val="24"/>
        </w:rPr>
        <w:t>psig</w:t>
      </w:r>
      <w:r>
        <w:rPr>
          <w:rFonts w:ascii="Times New Roman" w:eastAsia="標楷體" w:hAnsi="Times New Roman" w:cs="Times New Roman" w:hint="eastAsia"/>
          <w:szCs w:val="24"/>
        </w:rPr>
        <w:t>na</w:t>
      </w:r>
      <w:r w:rsidRPr="000E4A22">
        <w:rPr>
          <w:rFonts w:ascii="Times New Roman" w:eastAsia="標楷體" w:hAnsi="Times New Roman" w:cs="Times New Roman"/>
          <w:szCs w:val="24"/>
        </w:rPr>
        <w:t>l</w:t>
      </w:r>
      <w:proofErr w:type="spellEnd"/>
      <w:r w:rsidRPr="000E4A22">
        <w:rPr>
          <w:rFonts w:ascii="Times New Roman" w:eastAsia="標楷體" w:hAnsi="Times New Roman" w:cs="Times New Roman"/>
          <w:szCs w:val="24"/>
        </w:rPr>
        <w:t>()</w:t>
      </w:r>
      <w:r w:rsidRPr="000E4A22">
        <w:rPr>
          <w:rFonts w:ascii="Times New Roman" w:eastAsia="標楷體" w:hAnsi="標楷體" w:cs="Times New Roman"/>
          <w:szCs w:val="24"/>
        </w:rPr>
        <w:t>函數</w:t>
      </w:r>
    </w:p>
    <w:p w:rsidR="000109B7" w:rsidRDefault="00A70D27" w:rsidP="00A70D27">
      <w:pPr>
        <w:pStyle w:val="a3"/>
        <w:widowControl/>
        <w:ind w:leftChars="0" w:left="960"/>
        <w:rPr>
          <w:rFonts w:ascii="Times New Roman" w:eastAsia="標楷體" w:hAnsi="標楷體" w:cs="Times New Roman" w:hint="eastAsia"/>
        </w:rPr>
      </w:pPr>
      <w:proofErr w:type="spellStart"/>
      <w:r w:rsidRPr="000E4A22">
        <w:rPr>
          <w:rFonts w:ascii="Times New Roman" w:eastAsia="標楷體" w:hAnsi="Times New Roman" w:cs="Times New Roman"/>
          <w:szCs w:val="24"/>
        </w:rPr>
        <w:t>strsignal</w:t>
      </w:r>
      <w:proofErr w:type="spellEnd"/>
      <w:r w:rsidRPr="000E4A22">
        <w:rPr>
          <w:rFonts w:ascii="Times New Roman" w:eastAsia="標楷體" w:hAnsi="Times New Roman" w:cs="Times New Roman"/>
          <w:szCs w:val="24"/>
        </w:rPr>
        <w:t>()</w:t>
      </w:r>
      <w:r w:rsidRPr="000E4A22">
        <w:rPr>
          <w:rFonts w:ascii="Times New Roman" w:eastAsia="標楷體" w:hAnsi="標楷體" w:cs="Times New Roman"/>
          <w:szCs w:val="24"/>
        </w:rPr>
        <w:t>函數</w:t>
      </w:r>
      <w:r>
        <w:rPr>
          <w:rFonts w:ascii="Times New Roman" w:eastAsia="標楷體" w:hAnsi="標楷體" w:cs="Times New Roman"/>
          <w:szCs w:val="24"/>
        </w:rPr>
        <w:t>:</w:t>
      </w:r>
      <w:r w:rsidRPr="00A70D27">
        <w:rPr>
          <w:rFonts w:ascii="Times New Roman" w:eastAsia="標楷體" w:hAnsi="標楷體" w:cs="Times New Roman"/>
        </w:rPr>
        <w:t>用於將信號編號轉換為對應的信號描述</w:t>
      </w:r>
      <w:proofErr w:type="gramStart"/>
      <w:r w:rsidRPr="00A70D27">
        <w:rPr>
          <w:rFonts w:ascii="Times New Roman" w:eastAsia="標楷體" w:hAnsi="標楷體" w:cs="Times New Roman"/>
        </w:rPr>
        <w:t>字符串</w:t>
      </w:r>
      <w:proofErr w:type="gramEnd"/>
      <w:r w:rsidRPr="00A70D27">
        <w:rPr>
          <w:rFonts w:ascii="Times New Roman" w:eastAsia="標楷體" w:hAnsi="標楷體" w:cs="Times New Roman"/>
        </w:rPr>
        <w:t>。</w:t>
      </w:r>
    </w:p>
    <w:p w:rsidR="00A70D27" w:rsidRDefault="000109B7" w:rsidP="00A70D27">
      <w:pPr>
        <w:pStyle w:val="a3"/>
        <w:widowControl/>
        <w:ind w:leftChars="0" w:left="96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  <w:szCs w:val="24"/>
        </w:rPr>
        <w:t>(</w:t>
      </w:r>
      <w:r>
        <w:rPr>
          <w:rFonts w:ascii="Times New Roman" w:eastAsia="標楷體" w:hAnsi="標楷體" w:cs="Times New Roman"/>
          <w:szCs w:val="24"/>
        </w:rPr>
        <w:t>如下表六</w:t>
      </w:r>
      <w:r>
        <w:rPr>
          <w:rFonts w:ascii="Times New Roman" w:eastAsia="標楷體" w:hAnsi="標楷體" w:cs="Times New Roman"/>
          <w:szCs w:val="24"/>
        </w:rPr>
        <w:t>)</w:t>
      </w:r>
    </w:p>
    <w:p w:rsidR="000109B7" w:rsidRDefault="000109B7" w:rsidP="00FA15EC">
      <w:pPr>
        <w:pStyle w:val="a3"/>
        <w:widowControl/>
        <w:ind w:leftChars="0" w:left="960"/>
        <w:rPr>
          <w:rFonts w:ascii="Times New Roman" w:eastAsia="標楷體" w:hAnsi="標楷體" w:cs="Times New Roman" w:hint="eastAsia"/>
          <w:szCs w:val="24"/>
        </w:rPr>
      </w:pPr>
      <w:proofErr w:type="spellStart"/>
      <w:r>
        <w:rPr>
          <w:rFonts w:ascii="Times New Roman" w:eastAsia="標楷體" w:hAnsi="Times New Roman" w:cs="Times New Roman"/>
          <w:szCs w:val="24"/>
        </w:rPr>
        <w:t>psig</w:t>
      </w:r>
      <w:r>
        <w:rPr>
          <w:rFonts w:ascii="Times New Roman" w:eastAsia="標楷體" w:hAnsi="Times New Roman" w:cs="Times New Roman" w:hint="eastAsia"/>
          <w:szCs w:val="24"/>
        </w:rPr>
        <w:t>na</w:t>
      </w:r>
      <w:r w:rsidRPr="000E4A22">
        <w:rPr>
          <w:rFonts w:ascii="Times New Roman" w:eastAsia="標楷體" w:hAnsi="Times New Roman" w:cs="Times New Roman"/>
          <w:szCs w:val="24"/>
        </w:rPr>
        <w:t>l</w:t>
      </w:r>
      <w:proofErr w:type="spellEnd"/>
      <w:r w:rsidRPr="000E4A22">
        <w:rPr>
          <w:rFonts w:ascii="Times New Roman" w:eastAsia="標楷體" w:hAnsi="Times New Roman" w:cs="Times New Roman"/>
          <w:szCs w:val="24"/>
        </w:rPr>
        <w:t>()</w:t>
      </w:r>
      <w:r w:rsidRPr="000E4A22">
        <w:rPr>
          <w:rFonts w:ascii="Times New Roman" w:eastAsia="標楷體" w:hAnsi="標楷體" w:cs="Times New Roman"/>
          <w:szCs w:val="24"/>
        </w:rPr>
        <w:t>函數</w:t>
      </w:r>
      <w:r>
        <w:rPr>
          <w:rFonts w:ascii="Times New Roman" w:eastAsia="標楷體" w:hAnsi="標楷體" w:cs="Times New Roman"/>
          <w:szCs w:val="24"/>
        </w:rPr>
        <w:t>:</w:t>
      </w:r>
      <w:r w:rsidRPr="000109B7">
        <w:rPr>
          <w:rFonts w:ascii="Times New Roman" w:eastAsia="標楷體" w:hAnsi="標楷體" w:cs="Times New Roman"/>
          <w:szCs w:val="24"/>
        </w:rPr>
        <w:t>它會將指定的信號編號對應的描述信息和一個用戶自定義的</w:t>
      </w:r>
      <w:proofErr w:type="gramStart"/>
      <w:r w:rsidRPr="000109B7">
        <w:rPr>
          <w:rFonts w:ascii="Times New Roman" w:eastAsia="標楷體" w:hAnsi="標楷體" w:cs="Times New Roman"/>
          <w:szCs w:val="24"/>
        </w:rPr>
        <w:t>字符串一同</w:t>
      </w:r>
      <w:proofErr w:type="gramEnd"/>
      <w:r w:rsidRPr="000109B7">
        <w:rPr>
          <w:rFonts w:ascii="Times New Roman" w:eastAsia="標楷體" w:hAnsi="標楷體" w:cs="Times New Roman"/>
          <w:szCs w:val="24"/>
        </w:rPr>
        <w:t>輸出到標準錯誤輸出（</w:t>
      </w:r>
      <w:proofErr w:type="spellStart"/>
      <w:r w:rsidRPr="000109B7">
        <w:rPr>
          <w:rStyle w:val="HTML"/>
          <w:rFonts w:ascii="Times New Roman" w:eastAsia="標楷體" w:hAnsi="Times New Roman" w:cs="Times New Roman"/>
        </w:rPr>
        <w:t>stderr</w:t>
      </w:r>
      <w:proofErr w:type="spellEnd"/>
      <w:r w:rsidRPr="000109B7">
        <w:rPr>
          <w:rFonts w:ascii="Times New Roman" w:eastAsia="標楷體" w:hAnsi="標楷體" w:cs="Times New Roman"/>
          <w:szCs w:val="24"/>
        </w:rPr>
        <w:t>）</w:t>
      </w:r>
      <w:r>
        <w:rPr>
          <w:rFonts w:ascii="Times New Roman" w:eastAsia="標楷體" w:hAnsi="標楷體" w:cs="Times New Roman"/>
          <w:szCs w:val="24"/>
        </w:rPr>
        <w:t>。</w:t>
      </w:r>
      <w:r>
        <w:rPr>
          <w:rFonts w:ascii="Times New Roman" w:eastAsia="標楷體" w:hAnsi="標楷體" w:cs="Times New Roman"/>
          <w:szCs w:val="24"/>
        </w:rPr>
        <w:t>(</w:t>
      </w:r>
      <w:r>
        <w:rPr>
          <w:rFonts w:ascii="Times New Roman" w:eastAsia="標楷體" w:hAnsi="標楷體" w:cs="Times New Roman"/>
          <w:szCs w:val="24"/>
        </w:rPr>
        <w:t>如下表六</w:t>
      </w:r>
      <w:r>
        <w:rPr>
          <w:rFonts w:ascii="Times New Roman" w:eastAsia="標楷體" w:hAnsi="標楷體" w:cs="Times New Roman"/>
          <w:szCs w:val="24"/>
        </w:rPr>
        <w:t>)</w:t>
      </w:r>
    </w:p>
    <w:p w:rsidR="00FA15EC" w:rsidRDefault="00FA15EC" w:rsidP="00FA15EC">
      <w:pPr>
        <w:pStyle w:val="a3"/>
        <w:widowControl/>
        <w:ind w:leftChars="0" w:left="960"/>
        <w:rPr>
          <w:rFonts w:ascii="Times New Roman" w:eastAsia="標楷體" w:hAnsi="標楷體" w:cs="Times New Roman" w:hint="eastAsia"/>
          <w:szCs w:val="24"/>
        </w:rPr>
      </w:pPr>
    </w:p>
    <w:p w:rsidR="00FA15EC" w:rsidRDefault="00FA15EC" w:rsidP="00FA15EC">
      <w:pPr>
        <w:widowControl/>
        <w:jc w:val="center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表六</w:t>
      </w:r>
      <w:r>
        <w:rPr>
          <w:rFonts w:ascii="Times New Roman" w:eastAsia="標楷體" w:hAnsi="Times New Roman" w:cs="Times New Roman" w:hint="eastAsia"/>
          <w:szCs w:val="24"/>
        </w:rPr>
        <w:t>:</w:t>
      </w:r>
      <w:r w:rsidRPr="00FA15EC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E4A22">
        <w:rPr>
          <w:rFonts w:ascii="Times New Roman" w:eastAsia="標楷體" w:hAnsi="Times New Roman" w:cs="Times New Roman"/>
          <w:szCs w:val="24"/>
        </w:rPr>
        <w:t>strsignal</w:t>
      </w:r>
      <w:proofErr w:type="spellEnd"/>
      <w:r w:rsidRPr="000E4A22">
        <w:rPr>
          <w:rFonts w:ascii="Times New Roman" w:eastAsia="標楷體" w:hAnsi="Times New Roman" w:cs="Times New Roman"/>
          <w:szCs w:val="24"/>
        </w:rPr>
        <w:t>()</w:t>
      </w:r>
      <w:r w:rsidRPr="000E4A22">
        <w:rPr>
          <w:rFonts w:ascii="Times New Roman" w:eastAsia="標楷體" w:hAnsi="標楷體" w:cs="Times New Roman"/>
          <w:szCs w:val="24"/>
        </w:rPr>
        <w:t>函數和</w:t>
      </w:r>
      <w:proofErr w:type="spellStart"/>
      <w:r>
        <w:rPr>
          <w:rFonts w:ascii="Times New Roman" w:eastAsia="標楷體" w:hAnsi="Times New Roman" w:cs="Times New Roman"/>
          <w:szCs w:val="24"/>
        </w:rPr>
        <w:t>psig</w:t>
      </w:r>
      <w:r>
        <w:rPr>
          <w:rFonts w:ascii="Times New Roman" w:eastAsia="標楷體" w:hAnsi="Times New Roman" w:cs="Times New Roman" w:hint="eastAsia"/>
          <w:szCs w:val="24"/>
        </w:rPr>
        <w:t>na</w:t>
      </w:r>
      <w:r w:rsidRPr="000E4A22">
        <w:rPr>
          <w:rFonts w:ascii="Times New Roman" w:eastAsia="標楷體" w:hAnsi="Times New Roman" w:cs="Times New Roman"/>
          <w:szCs w:val="24"/>
        </w:rPr>
        <w:t>l</w:t>
      </w:r>
      <w:proofErr w:type="spellEnd"/>
      <w:r w:rsidRPr="000E4A22">
        <w:rPr>
          <w:rFonts w:ascii="Times New Roman" w:eastAsia="標楷體" w:hAnsi="Times New Roman" w:cs="Times New Roman"/>
          <w:szCs w:val="24"/>
        </w:rPr>
        <w:t>()</w:t>
      </w:r>
      <w:r w:rsidRPr="000E4A22">
        <w:rPr>
          <w:rFonts w:ascii="Times New Roman" w:eastAsia="標楷體" w:hAnsi="標楷體" w:cs="Times New Roman"/>
          <w:szCs w:val="24"/>
        </w:rPr>
        <w:t>函數</w:t>
      </w:r>
      <w:r>
        <w:rPr>
          <w:rFonts w:ascii="Times New Roman" w:eastAsia="標楷體" w:hAnsi="標楷體" w:cs="Times New Roman"/>
          <w:szCs w:val="24"/>
        </w:rPr>
        <w:t>功能整理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1074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040"/>
        <w:gridCol w:w="3740"/>
        <w:gridCol w:w="5960"/>
      </w:tblGrid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特性</w:t>
            </w:r>
            <w:r w:rsidRPr="00FA15E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/</w:t>
            </w: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功能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FA15E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strsignal</w:t>
            </w:r>
            <w:proofErr w:type="spellEnd"/>
            <w:r w:rsidRPr="00FA15E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FA15E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psignal</w:t>
            </w:r>
            <w:proofErr w:type="spellEnd"/>
            <w:r w:rsidRPr="00FA15EC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()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主要功能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返回信號對應的描述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字符串</w:t>
            </w:r>
            <w:proofErr w:type="gramEnd"/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打印信號對應的描述信息和自定義前綴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字符串</w:t>
            </w:r>
            <w:proofErr w:type="gramEnd"/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函數原型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char *</w:t>
            </w:r>
            <w:proofErr w:type="spellStart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strsignal</w:t>
            </w:r>
            <w:proofErr w:type="spellEnd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sig);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void </w:t>
            </w:r>
            <w:proofErr w:type="spellStart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psignal</w:t>
            </w:r>
            <w:proofErr w:type="spellEnd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sig, const char *s);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輸出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返回指向信號描述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字符串</w:t>
            </w:r>
            <w:proofErr w:type="gramEnd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的指針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將信號描述信息和自定義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字符串</w:t>
            </w:r>
            <w:proofErr w:type="gramEnd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輸出到標準錯誤輸出（</w:t>
            </w:r>
            <w:proofErr w:type="spellStart"/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stderr</w:t>
            </w:r>
            <w:proofErr w:type="spellEnd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參數</w:t>
            </w:r>
          </w:p>
        </w:tc>
        <w:tc>
          <w:tcPr>
            <w:tcW w:w="3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- sig: </w:t>
            </w: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信號的編號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- sig: </w:t>
            </w: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信號的編號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- s: </w:t>
            </w: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用戶自定義的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字符串</w:t>
            </w:r>
            <w:proofErr w:type="gramEnd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，作為信號描述的前綴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返回值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返回描述信號的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字符串</w:t>
            </w:r>
            <w:proofErr w:type="gramEnd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指針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無返回值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常見用途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獲取信號的描述信息，用於記錄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或調試</w:t>
            </w:r>
            <w:proofErr w:type="gramEnd"/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打印信號的描述信息，用於錯誤報告或信號處理</w:t>
            </w:r>
          </w:p>
        </w:tc>
      </w:tr>
      <w:tr w:rsidR="00FA15EC" w:rsidRPr="00FA15EC" w:rsidTr="00FA15EC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使用場景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當需要獲取信號的描述信息時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15EC" w:rsidRPr="00FA15EC" w:rsidRDefault="00FA15EC" w:rsidP="00FA15E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當需要向用戶或開發者顯示信號及其描述時，特別</w:t>
            </w:r>
            <w:proofErr w:type="gramStart"/>
            <w:r w:rsidRPr="00FA15E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是調試時</w:t>
            </w:r>
            <w:proofErr w:type="gramEnd"/>
          </w:p>
        </w:tc>
      </w:tr>
    </w:tbl>
    <w:p w:rsidR="00FA15EC" w:rsidRDefault="00FA15EC" w:rsidP="00FA15EC">
      <w:pPr>
        <w:widowControl/>
        <w:rPr>
          <w:rFonts w:ascii="Times New Roman" w:eastAsia="標楷體" w:hAnsi="Times New Roman" w:cs="Times New Roman" w:hint="eastAsia"/>
          <w:szCs w:val="24"/>
        </w:rPr>
      </w:pPr>
    </w:p>
    <w:p w:rsidR="00BD25A1" w:rsidRDefault="00BD25A1" w:rsidP="00BD25A1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gramStart"/>
      <w:r>
        <w:rPr>
          <w:rFonts w:ascii="Times New Roman" w:eastAsia="標楷體" w:hAnsi="Times New Roman" w:cs="Times New Roman"/>
          <w:szCs w:val="24"/>
        </w:rPr>
        <w:t>信號掩碼</w:t>
      </w:r>
      <w:proofErr w:type="gramEnd"/>
      <w:r>
        <w:rPr>
          <w:rFonts w:ascii="Times New Roman" w:eastAsia="標楷體" w:hAnsi="Times New Roman" w:cs="Times New Roman"/>
          <w:szCs w:val="24"/>
        </w:rPr>
        <w:t>:</w:t>
      </w:r>
    </w:p>
    <w:p w:rsidR="001814F1" w:rsidRDefault="00990E08" w:rsidP="001814F1">
      <w:pPr>
        <w:pStyle w:val="a3"/>
        <w:widowControl/>
        <w:numPr>
          <w:ilvl w:val="0"/>
          <w:numId w:val="10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1814F1">
        <w:rPr>
          <w:rFonts w:ascii="Times New Roman" w:eastAsia="標楷體" w:hAnsi="Times New Roman" w:cs="Times New Roman" w:hint="eastAsia"/>
          <w:szCs w:val="24"/>
        </w:rPr>
        <w:t>Kernel</w:t>
      </w:r>
      <w:r w:rsidRPr="001814F1">
        <w:rPr>
          <w:rFonts w:ascii="Times New Roman" w:eastAsia="標楷體" w:hAnsi="Times New Roman" w:cs="Times New Roman" w:hint="eastAsia"/>
          <w:szCs w:val="24"/>
        </w:rPr>
        <w:t>對每一個進程維護了一個</w:t>
      </w:r>
      <w:proofErr w:type="gramStart"/>
      <w:r w:rsidRPr="001814F1">
        <w:rPr>
          <w:rFonts w:ascii="Times New Roman" w:eastAsia="標楷體" w:hAnsi="Times New Roman" w:cs="Times New Roman" w:hint="eastAsia"/>
          <w:szCs w:val="24"/>
        </w:rPr>
        <w:t>信號掩碼</w:t>
      </w:r>
      <w:proofErr w:type="gramEnd"/>
      <w:r w:rsidRPr="001814F1">
        <w:rPr>
          <w:rFonts w:ascii="Times New Roman" w:eastAsia="標楷體" w:hAnsi="Times New Roman" w:cs="Times New Roman" w:hint="eastAsia"/>
          <w:szCs w:val="24"/>
        </w:rPr>
        <w:t>(</w:t>
      </w:r>
      <w:r w:rsidRPr="001814F1">
        <w:rPr>
          <w:rFonts w:ascii="Times New Roman" w:eastAsia="標楷體" w:hAnsi="Times New Roman" w:cs="Times New Roman" w:hint="eastAsia"/>
          <w:szCs w:val="24"/>
        </w:rPr>
        <w:t>其實就是個信號集</w:t>
      </w:r>
      <w:r w:rsidRPr="001814F1">
        <w:rPr>
          <w:rFonts w:ascii="Times New Roman" w:eastAsia="標楷體" w:hAnsi="Times New Roman" w:cs="Times New Roman" w:hint="eastAsia"/>
          <w:szCs w:val="24"/>
        </w:rPr>
        <w:t>)</w:t>
      </w:r>
      <w:r w:rsidR="001814F1" w:rsidRPr="001814F1">
        <w:rPr>
          <w:rFonts w:ascii="Times New Roman" w:eastAsia="標楷體" w:hAnsi="Times New Roman" w:cs="Times New Roman" w:hint="eastAsia"/>
          <w:szCs w:val="24"/>
        </w:rPr>
        <w:t>，就是一組信號當進程收到一個屬於</w:t>
      </w:r>
      <w:proofErr w:type="gramStart"/>
      <w:r w:rsidR="001814F1" w:rsidRPr="001814F1">
        <w:rPr>
          <w:rFonts w:ascii="Times New Roman" w:eastAsia="標楷體" w:hAnsi="Times New Roman" w:cs="Times New Roman" w:hint="eastAsia"/>
          <w:szCs w:val="24"/>
        </w:rPr>
        <w:t>信號掩碼中的</w:t>
      </w:r>
      <w:proofErr w:type="gramEnd"/>
      <w:r w:rsidR="001814F1" w:rsidRPr="001814F1">
        <w:rPr>
          <w:rFonts w:ascii="Times New Roman" w:eastAsia="標楷體" w:hAnsi="Times New Roman" w:cs="Times New Roman" w:hint="eastAsia"/>
          <w:szCs w:val="24"/>
        </w:rPr>
        <w:t>信號時，該信號就會被阻塞，無法傳遞給進程處理，直到該信號從</w:t>
      </w:r>
      <w:proofErr w:type="gramStart"/>
      <w:r w:rsidR="001814F1" w:rsidRPr="001814F1">
        <w:rPr>
          <w:rFonts w:ascii="Times New Roman" w:eastAsia="標楷體" w:hAnsi="Times New Roman" w:cs="Times New Roman" w:hint="eastAsia"/>
          <w:szCs w:val="24"/>
        </w:rPr>
        <w:t>信號掩碼中</w:t>
      </w:r>
      <w:proofErr w:type="gramEnd"/>
      <w:r w:rsidR="001814F1" w:rsidRPr="001814F1">
        <w:rPr>
          <w:rFonts w:ascii="Times New Roman" w:eastAsia="標楷體" w:hAnsi="Times New Roman" w:cs="Times New Roman" w:hint="eastAsia"/>
          <w:szCs w:val="24"/>
        </w:rPr>
        <w:t>移除，</w:t>
      </w:r>
      <w:r w:rsidR="001814F1" w:rsidRPr="001814F1">
        <w:rPr>
          <w:rFonts w:ascii="Times New Roman" w:eastAsia="標楷體" w:hAnsi="Times New Roman" w:cs="Times New Roman" w:hint="eastAsia"/>
          <w:szCs w:val="24"/>
        </w:rPr>
        <w:t>Kernel</w:t>
      </w:r>
      <w:r w:rsidR="001814F1" w:rsidRPr="001814F1">
        <w:rPr>
          <w:rFonts w:ascii="Times New Roman" w:eastAsia="標楷體" w:hAnsi="Times New Roman" w:cs="Times New Roman" w:hint="eastAsia"/>
          <w:szCs w:val="24"/>
        </w:rPr>
        <w:t>才會把信號傳給進程處理。</w:t>
      </w:r>
      <w:r w:rsidR="00271617">
        <w:rPr>
          <w:rFonts w:ascii="Times New Roman" w:eastAsia="標楷體" w:hAnsi="Times New Roman" w:cs="Times New Roman" w:hint="eastAsia"/>
          <w:szCs w:val="24"/>
        </w:rPr>
        <w:t>(</w:t>
      </w:r>
      <w:r w:rsidR="00271617">
        <w:rPr>
          <w:rFonts w:ascii="Times New Roman" w:eastAsia="標楷體" w:hAnsi="Times New Roman" w:cs="Times New Roman" w:hint="eastAsia"/>
          <w:szCs w:val="24"/>
        </w:rPr>
        <w:t>用來保護信號不受打擾。</w:t>
      </w:r>
      <w:r w:rsidR="00271617">
        <w:rPr>
          <w:rFonts w:ascii="Times New Roman" w:eastAsia="標楷體" w:hAnsi="Times New Roman" w:cs="Times New Roman" w:hint="eastAsia"/>
          <w:szCs w:val="24"/>
        </w:rPr>
        <w:t>)</w:t>
      </w:r>
    </w:p>
    <w:p w:rsidR="001814F1" w:rsidRPr="00584363" w:rsidRDefault="001814F1" w:rsidP="001814F1">
      <w:pPr>
        <w:pStyle w:val="a3"/>
        <w:widowControl/>
        <w:numPr>
          <w:ilvl w:val="0"/>
          <w:numId w:val="10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1814F1">
        <w:rPr>
          <w:rFonts w:ascii="Times New Roman" w:eastAsia="標楷體" w:hAnsi="標楷體" w:cs="Times New Roman"/>
        </w:rPr>
        <w:t>當應用程序調用</w:t>
      </w:r>
      <w:r w:rsidRPr="001814F1">
        <w:rPr>
          <w:rStyle w:val="HTML"/>
          <w:rFonts w:ascii="Times New Roman" w:eastAsia="標楷體" w:hAnsi="Times New Roman" w:cs="Times New Roman"/>
        </w:rPr>
        <w:t>signal()</w:t>
      </w:r>
      <w:r w:rsidRPr="001814F1">
        <w:rPr>
          <w:rFonts w:ascii="Times New Roman" w:eastAsia="標楷體" w:hAnsi="標楷體" w:cs="Times New Roman"/>
        </w:rPr>
        <w:t>或</w:t>
      </w:r>
      <w:proofErr w:type="spellStart"/>
      <w:r w:rsidRPr="001814F1">
        <w:rPr>
          <w:rStyle w:val="HTML"/>
          <w:rFonts w:ascii="Times New Roman" w:eastAsia="標楷體" w:hAnsi="Times New Roman" w:cs="Times New Roman"/>
        </w:rPr>
        <w:t>sigaction</w:t>
      </w:r>
      <w:proofErr w:type="spellEnd"/>
      <w:r w:rsidRPr="001814F1">
        <w:rPr>
          <w:rStyle w:val="HTML"/>
          <w:rFonts w:ascii="Times New Roman" w:eastAsia="標楷體" w:hAnsi="Times New Roman" w:cs="Times New Roman"/>
        </w:rPr>
        <w:t>()</w:t>
      </w:r>
      <w:r w:rsidRPr="001814F1">
        <w:rPr>
          <w:rFonts w:ascii="Times New Roman" w:eastAsia="標楷體" w:hAnsi="標楷體" w:cs="Times New Roman"/>
        </w:rPr>
        <w:t>函數為某一個信號設置處理方式時，進程會自動將該信號添加到</w:t>
      </w:r>
      <w:proofErr w:type="gramStart"/>
      <w:r w:rsidRPr="001814F1">
        <w:rPr>
          <w:rFonts w:ascii="Times New Roman" w:eastAsia="標楷體" w:hAnsi="標楷體" w:cs="Times New Roman"/>
        </w:rPr>
        <w:t>信號掩碼中</w:t>
      </w:r>
      <w:proofErr w:type="gramEnd"/>
      <w:r w:rsidRPr="001814F1">
        <w:rPr>
          <w:rFonts w:ascii="Times New Roman" w:eastAsia="標楷體" w:hAnsi="標楷體" w:cs="Times New Roman"/>
        </w:rPr>
        <w:t>，這樣可以保證在處理一個給定信號時，如果此信號再次發生，那麼它將會被阻塞；當然，對於</w:t>
      </w:r>
      <w:r w:rsidRPr="001814F1">
        <w:rPr>
          <w:rFonts w:ascii="Times New Roman" w:eastAsia="標楷體" w:hAnsi="Times New Roman" w:cs="Times New Roman"/>
        </w:rPr>
        <w:t xml:space="preserve"> </w:t>
      </w:r>
      <w:proofErr w:type="spellStart"/>
      <w:r w:rsidRPr="001814F1">
        <w:rPr>
          <w:rStyle w:val="HTML"/>
          <w:rFonts w:ascii="Times New Roman" w:eastAsia="標楷體" w:hAnsi="Times New Roman" w:cs="Times New Roman"/>
        </w:rPr>
        <w:t>sigaction</w:t>
      </w:r>
      <w:proofErr w:type="spellEnd"/>
      <w:r w:rsidRPr="001814F1">
        <w:rPr>
          <w:rStyle w:val="HTML"/>
          <w:rFonts w:ascii="Times New Roman" w:eastAsia="標楷體" w:hAnsi="Times New Roman" w:cs="Times New Roman"/>
        </w:rPr>
        <w:t>()</w:t>
      </w:r>
      <w:r w:rsidRPr="001814F1">
        <w:rPr>
          <w:rFonts w:ascii="Times New Roman" w:eastAsia="標楷體" w:hAnsi="標楷體" w:cs="Times New Roman"/>
        </w:rPr>
        <w:t>而言，是否會如此，取決於</w:t>
      </w:r>
      <w:proofErr w:type="spellStart"/>
      <w:r w:rsidRPr="001814F1">
        <w:rPr>
          <w:rStyle w:val="HTML"/>
          <w:rFonts w:ascii="Times New Roman" w:eastAsia="標楷體" w:hAnsi="Times New Roman" w:cs="Times New Roman"/>
        </w:rPr>
        <w:t>sigaction</w:t>
      </w:r>
      <w:proofErr w:type="spellEnd"/>
      <w:r w:rsidRPr="001814F1">
        <w:rPr>
          <w:rStyle w:val="HTML"/>
          <w:rFonts w:ascii="Times New Roman" w:eastAsia="標楷體" w:hAnsi="Times New Roman" w:cs="Times New Roman"/>
        </w:rPr>
        <w:t>()</w:t>
      </w:r>
      <w:r w:rsidRPr="001814F1">
        <w:rPr>
          <w:rFonts w:ascii="Times New Roman" w:eastAsia="標楷體" w:hAnsi="標楷體" w:cs="Times New Roman"/>
        </w:rPr>
        <w:t>函數是否設置了</w:t>
      </w:r>
      <w:r w:rsidRPr="001814F1">
        <w:rPr>
          <w:rStyle w:val="HTML"/>
          <w:rFonts w:ascii="Times New Roman" w:eastAsia="標楷體" w:hAnsi="Times New Roman" w:cs="Times New Roman"/>
        </w:rPr>
        <w:t>SA_NODEFER</w:t>
      </w:r>
      <w:r w:rsidRPr="001814F1">
        <w:rPr>
          <w:rFonts w:ascii="Times New Roman" w:eastAsia="標楷體" w:hAnsi="標楷體" w:cs="Times New Roman"/>
        </w:rPr>
        <w:t>標誌；當信號處理函數結束返回後，該信號會自動從</w:t>
      </w:r>
      <w:proofErr w:type="gramStart"/>
      <w:r w:rsidRPr="001814F1">
        <w:rPr>
          <w:rFonts w:ascii="Times New Roman" w:eastAsia="標楷體" w:hAnsi="標楷體" w:cs="Times New Roman"/>
        </w:rPr>
        <w:t>信號掩碼中</w:t>
      </w:r>
      <w:proofErr w:type="gramEnd"/>
      <w:r w:rsidRPr="001814F1">
        <w:rPr>
          <w:rFonts w:ascii="Times New Roman" w:eastAsia="標楷體" w:hAnsi="標楷體" w:cs="Times New Roman"/>
        </w:rPr>
        <w:t>移除。</w:t>
      </w:r>
    </w:p>
    <w:p w:rsidR="00584363" w:rsidRPr="007064BF" w:rsidRDefault="00584363" w:rsidP="001814F1">
      <w:pPr>
        <w:pStyle w:val="a3"/>
        <w:widowControl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584363">
        <w:rPr>
          <w:rFonts w:ascii="Times New Roman" w:eastAsia="標楷體" w:hAnsi="標楷體" w:cs="Times New Roman"/>
        </w:rPr>
        <w:t>使用</w:t>
      </w:r>
      <w:proofErr w:type="spellStart"/>
      <w:r w:rsidRPr="00584363">
        <w:rPr>
          <w:rStyle w:val="HTML"/>
          <w:rFonts w:ascii="Times New Roman" w:eastAsia="標楷體" w:hAnsi="Times New Roman" w:cs="Times New Roman"/>
        </w:rPr>
        <w:t>sigaction</w:t>
      </w:r>
      <w:proofErr w:type="spellEnd"/>
      <w:r w:rsidRPr="00584363">
        <w:rPr>
          <w:rStyle w:val="HTML"/>
          <w:rFonts w:ascii="Times New Roman" w:eastAsia="標楷體" w:hAnsi="Times New Roman" w:cs="Times New Roman"/>
        </w:rPr>
        <w:t>()</w:t>
      </w:r>
      <w:r w:rsidRPr="00584363">
        <w:rPr>
          <w:rFonts w:ascii="Times New Roman" w:eastAsia="標楷體" w:hAnsi="標楷體" w:cs="Times New Roman"/>
        </w:rPr>
        <w:t>函數為信號設置處理方式時，可以額外指定一組信號，當調用信號處理函數時，該組信號將自動添加到</w:t>
      </w:r>
      <w:proofErr w:type="gramStart"/>
      <w:r w:rsidRPr="00584363">
        <w:rPr>
          <w:rFonts w:ascii="Times New Roman" w:eastAsia="標楷體" w:hAnsi="標楷體" w:cs="Times New Roman"/>
        </w:rPr>
        <w:t>信號掩碼中</w:t>
      </w:r>
      <w:proofErr w:type="gramEnd"/>
      <w:r w:rsidRPr="00584363">
        <w:rPr>
          <w:rFonts w:ascii="Times New Roman" w:eastAsia="標楷體" w:hAnsi="標楷體" w:cs="Times New Roman"/>
        </w:rPr>
        <w:t>，當信號處理函數結束返回後，再將這組信號從</w:t>
      </w:r>
      <w:proofErr w:type="gramStart"/>
      <w:r w:rsidRPr="00584363">
        <w:rPr>
          <w:rFonts w:ascii="Times New Roman" w:eastAsia="標楷體" w:hAnsi="標楷體" w:cs="Times New Roman"/>
        </w:rPr>
        <w:t>信號掩碼中</w:t>
      </w:r>
      <w:proofErr w:type="gramEnd"/>
      <w:r w:rsidRPr="00584363">
        <w:rPr>
          <w:rFonts w:ascii="Times New Roman" w:eastAsia="標楷體" w:hAnsi="標楷體" w:cs="Times New Roman"/>
        </w:rPr>
        <w:t>移除；可以通過</w:t>
      </w:r>
      <w:r w:rsidRPr="00584363">
        <w:rPr>
          <w:rFonts w:ascii="Times New Roman" w:eastAsia="標楷體" w:hAnsi="Times New Roman" w:cs="Times New Roman"/>
        </w:rPr>
        <w:t xml:space="preserve"> </w:t>
      </w:r>
      <w:proofErr w:type="spellStart"/>
      <w:r w:rsidRPr="007064BF">
        <w:rPr>
          <w:rStyle w:val="HTML"/>
          <w:rFonts w:ascii="Times New Roman" w:eastAsia="標楷體" w:hAnsi="Times New Roman" w:cs="Times New Roman"/>
        </w:rPr>
        <w:t>sa_mask</w:t>
      </w:r>
      <w:proofErr w:type="spellEnd"/>
      <w:r w:rsidRPr="007064BF">
        <w:rPr>
          <w:rFonts w:ascii="Times New Roman" w:eastAsia="標楷體" w:hAnsi="標楷體" w:cs="Times New Roman"/>
        </w:rPr>
        <w:t>參數進行設置。</w:t>
      </w:r>
    </w:p>
    <w:p w:rsidR="00271617" w:rsidRDefault="007064BF" w:rsidP="001814F1">
      <w:pPr>
        <w:pStyle w:val="a3"/>
        <w:widowControl/>
        <w:numPr>
          <w:ilvl w:val="0"/>
          <w:numId w:val="10"/>
        </w:numPr>
        <w:ind w:leftChars="0"/>
        <w:rPr>
          <w:rFonts w:ascii="Times New Roman" w:eastAsia="標楷體" w:hAnsi="標楷體" w:cs="Times New Roman"/>
        </w:rPr>
      </w:pPr>
      <w:r w:rsidRPr="007064BF">
        <w:rPr>
          <w:rFonts w:ascii="Times New Roman" w:eastAsia="標楷體" w:hAnsi="標楷體" w:cs="Times New Roman"/>
        </w:rPr>
        <w:t>除了以上兩種方式之外，還可以使用</w:t>
      </w:r>
      <w:proofErr w:type="spellStart"/>
      <w:r w:rsidRPr="007064BF">
        <w:rPr>
          <w:rStyle w:val="HTML"/>
          <w:rFonts w:ascii="Times New Roman" w:eastAsia="標楷體" w:hAnsi="Times New Roman" w:cs="Times New Roman"/>
        </w:rPr>
        <w:t>sigprocmask</w:t>
      </w:r>
      <w:proofErr w:type="spellEnd"/>
      <w:r w:rsidRPr="007064BF">
        <w:rPr>
          <w:rStyle w:val="HTML"/>
          <w:rFonts w:ascii="Times New Roman" w:eastAsia="標楷體" w:hAnsi="Times New Roman" w:cs="Times New Roman"/>
        </w:rPr>
        <w:t>()</w:t>
      </w:r>
      <w:r w:rsidRPr="007064BF">
        <w:rPr>
          <w:rFonts w:ascii="Times New Roman" w:eastAsia="標楷體" w:hAnsi="標楷體" w:cs="Times New Roman"/>
        </w:rPr>
        <w:t>系統調用，隨時可以</w:t>
      </w:r>
      <w:proofErr w:type="gramStart"/>
      <w:r w:rsidRPr="007064BF">
        <w:rPr>
          <w:rFonts w:ascii="Times New Roman" w:eastAsia="標楷體" w:hAnsi="標楷體" w:cs="Times New Roman"/>
        </w:rPr>
        <w:t>顯式地向信號掩碼中</w:t>
      </w:r>
      <w:proofErr w:type="gramEnd"/>
      <w:r w:rsidRPr="007064BF">
        <w:rPr>
          <w:rFonts w:ascii="Times New Roman" w:eastAsia="標楷體" w:hAnsi="標楷體" w:cs="Times New Roman"/>
        </w:rPr>
        <w:t>添加</w:t>
      </w:r>
      <w:r w:rsidRPr="007064BF">
        <w:rPr>
          <w:rFonts w:ascii="Times New Roman" w:eastAsia="標楷體" w:hAnsi="Times New Roman" w:cs="Times New Roman"/>
        </w:rPr>
        <w:t>/</w:t>
      </w:r>
      <w:r w:rsidRPr="007064BF">
        <w:rPr>
          <w:rFonts w:ascii="Times New Roman" w:eastAsia="標楷體" w:hAnsi="標楷體" w:cs="Times New Roman"/>
        </w:rPr>
        <w:t>移除信號。</w:t>
      </w:r>
    </w:p>
    <w:p w:rsidR="00271617" w:rsidRPr="00910817" w:rsidRDefault="00910817" w:rsidP="00910817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Cs w:val="24"/>
        </w:rPr>
      </w:pPr>
      <w:r w:rsidRPr="00910817">
        <w:rPr>
          <w:rFonts w:ascii="Times New Roman" w:eastAsia="標楷體" w:hAnsi="標楷體" w:cs="Times New Roman"/>
          <w:szCs w:val="24"/>
        </w:rPr>
        <w:lastRenderedPageBreak/>
        <w:t>阻塞等待信号</w:t>
      </w:r>
      <w:proofErr w:type="spellStart"/>
      <w:r w:rsidRPr="00910817">
        <w:rPr>
          <w:rFonts w:ascii="Times New Roman" w:eastAsia="標楷體" w:hAnsi="Times New Roman" w:cs="Times New Roman"/>
          <w:bCs/>
          <w:szCs w:val="24"/>
        </w:rPr>
        <w:t>sigsuspend</w:t>
      </w:r>
      <w:proofErr w:type="spellEnd"/>
      <w:r w:rsidRPr="00910817">
        <w:rPr>
          <w:rFonts w:ascii="Times New Roman" w:eastAsia="標楷體" w:hAnsi="Times New Roman" w:cs="Times New Roman"/>
          <w:bCs/>
          <w:szCs w:val="24"/>
        </w:rPr>
        <w:t>()</w:t>
      </w:r>
    </w:p>
    <w:p w:rsidR="00271617" w:rsidRPr="0018475B" w:rsidRDefault="000306CB" w:rsidP="000306CB">
      <w:pPr>
        <w:pStyle w:val="a3"/>
        <w:widowControl/>
        <w:numPr>
          <w:ilvl w:val="0"/>
          <w:numId w:val="11"/>
        </w:numPr>
        <w:ind w:leftChars="0"/>
        <w:rPr>
          <w:rFonts w:ascii="Times New Roman" w:eastAsia="標楷體" w:hAnsi="Times New Roman" w:cs="Times New Roman" w:hint="eastAsia"/>
        </w:rPr>
      </w:pPr>
      <w:r w:rsidRPr="000306CB">
        <w:rPr>
          <w:rFonts w:ascii="Times New Roman" w:eastAsia="標楷體" w:hAnsi="標楷體" w:cs="Times New Roman"/>
        </w:rPr>
        <w:t>更改進程的</w:t>
      </w:r>
      <w:proofErr w:type="gramStart"/>
      <w:r w:rsidRPr="000306CB">
        <w:rPr>
          <w:rFonts w:ascii="Times New Roman" w:eastAsia="標楷體" w:hAnsi="標楷體" w:cs="Times New Roman"/>
        </w:rPr>
        <w:t>信號掩碼可以</w:t>
      </w:r>
      <w:proofErr w:type="gramEnd"/>
      <w:r w:rsidRPr="000306CB">
        <w:rPr>
          <w:rFonts w:ascii="Times New Roman" w:eastAsia="標楷體" w:hAnsi="標楷體" w:cs="Times New Roman"/>
        </w:rPr>
        <w:t>阻塞所選擇的信號，或解除對它們的阻塞。使用這種技術可以保護不希望由信號中斷的關鍵代碼段。</w:t>
      </w:r>
    </w:p>
    <w:p w:rsidR="00271617" w:rsidRPr="00572C46" w:rsidRDefault="00572C46" w:rsidP="00572C46">
      <w:pPr>
        <w:pStyle w:val="a3"/>
        <w:widowControl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572C46">
        <w:rPr>
          <w:rStyle w:val="HTML"/>
          <w:rFonts w:ascii="Times New Roman" w:eastAsia="標楷體" w:hAnsi="Times New Roman" w:cs="Times New Roman"/>
        </w:rPr>
        <w:t>sigsuspend</w:t>
      </w:r>
      <w:proofErr w:type="spellEnd"/>
      <w:r w:rsidRPr="00572C46">
        <w:rPr>
          <w:rStyle w:val="HTML"/>
          <w:rFonts w:ascii="Times New Roman" w:eastAsia="標楷體" w:hAnsi="Times New Roman" w:cs="Times New Roman"/>
        </w:rPr>
        <w:t>()</w:t>
      </w:r>
      <w:r w:rsidRPr="00572C46">
        <w:rPr>
          <w:rFonts w:ascii="Times New Roman" w:eastAsia="標楷體" w:hAnsi="Times New Roman" w:cs="Times New Roman"/>
        </w:rPr>
        <w:t xml:space="preserve"> </w:t>
      </w:r>
      <w:r w:rsidRPr="00572C46">
        <w:rPr>
          <w:rFonts w:ascii="Times New Roman" w:eastAsia="標楷體" w:hAnsi="標楷體" w:cs="Times New Roman"/>
        </w:rPr>
        <w:t>是為了解決在等待信號時可能發生的競爭條件問題而設計的。它通過原子操作更改</w:t>
      </w:r>
      <w:proofErr w:type="gramStart"/>
      <w:r w:rsidRPr="00572C46">
        <w:rPr>
          <w:rFonts w:ascii="Times New Roman" w:eastAsia="標楷體" w:hAnsi="標楷體" w:cs="Times New Roman"/>
        </w:rPr>
        <w:t>信號掩碼和</w:t>
      </w:r>
      <w:proofErr w:type="gramEnd"/>
      <w:r w:rsidRPr="00572C46">
        <w:rPr>
          <w:rFonts w:ascii="Times New Roman" w:eastAsia="標楷體" w:hAnsi="標楷體" w:cs="Times New Roman"/>
        </w:rPr>
        <w:t>等待信號，確保信號處理的可靠性。</w:t>
      </w:r>
    </w:p>
    <w:p w:rsidR="00271617" w:rsidRDefault="00271617">
      <w:pPr>
        <w:widowControl/>
        <w:rPr>
          <w:rFonts w:ascii="Times New Roman" w:eastAsia="標楷體" w:hAnsi="標楷體" w:cs="Times New Roman" w:hint="eastAsia"/>
        </w:rPr>
      </w:pPr>
    </w:p>
    <w:p w:rsidR="00271617" w:rsidRDefault="00BE4120" w:rsidP="00BE4120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實時信號</w:t>
      </w:r>
      <w:r>
        <w:rPr>
          <w:rFonts w:ascii="Times New Roman" w:eastAsia="標楷體" w:hAnsi="標楷體" w:cs="Times New Roman" w:hint="eastAsia"/>
        </w:rPr>
        <w:t>:</w:t>
      </w:r>
    </w:p>
    <w:p w:rsidR="00BE4120" w:rsidRPr="00BF06DC" w:rsidRDefault="00BE4120" w:rsidP="00BE4120">
      <w:pPr>
        <w:pStyle w:val="a3"/>
        <w:widowControl/>
        <w:numPr>
          <w:ilvl w:val="0"/>
          <w:numId w:val="12"/>
        </w:numPr>
        <w:ind w:leftChars="0"/>
        <w:rPr>
          <w:rFonts w:ascii="Times New Roman" w:eastAsia="標楷體" w:hAnsi="Times New Roman" w:cs="Times New Roman" w:hint="eastAsia"/>
        </w:rPr>
      </w:pPr>
      <w:r w:rsidRPr="00BE4120">
        <w:rPr>
          <w:rFonts w:ascii="Times New Roman" w:eastAsia="標楷體" w:hAnsi="標楷體" w:cs="Times New Roman"/>
        </w:rPr>
        <w:t>如果進程當前正在執行信號處理函數，在處理信號期間接收到新的信號，如果該信號是</w:t>
      </w:r>
      <w:proofErr w:type="gramStart"/>
      <w:r w:rsidRPr="00BE4120">
        <w:rPr>
          <w:rFonts w:ascii="Times New Roman" w:eastAsia="標楷體" w:hAnsi="標楷體" w:cs="Times New Roman"/>
        </w:rPr>
        <w:t>信號掩碼中的</w:t>
      </w:r>
      <w:proofErr w:type="gramEnd"/>
      <w:r w:rsidRPr="00BE4120">
        <w:rPr>
          <w:rFonts w:ascii="Times New Roman" w:eastAsia="標楷體" w:hAnsi="標楷體" w:cs="Times New Roman"/>
        </w:rPr>
        <w:t>成員，那麼</w:t>
      </w:r>
      <w:proofErr w:type="gramStart"/>
      <w:r w:rsidRPr="00BE4120">
        <w:rPr>
          <w:rFonts w:ascii="Times New Roman" w:eastAsia="標楷體" w:hAnsi="標楷體" w:cs="Times New Roman"/>
        </w:rPr>
        <w:t>內核會將</w:t>
      </w:r>
      <w:proofErr w:type="gramEnd"/>
      <w:r w:rsidRPr="00BE4120">
        <w:rPr>
          <w:rFonts w:ascii="Times New Roman" w:eastAsia="標楷體" w:hAnsi="標楷體" w:cs="Times New Roman"/>
        </w:rPr>
        <w:t>其阻塞，並將該信號添加到進程的等待信號集（等待被處理，處於等待狀態的信號）中。為了確定進程中處於等待狀態的是哪些信號，可以使用</w:t>
      </w:r>
      <w:proofErr w:type="spellStart"/>
      <w:r w:rsidRPr="00BE4120">
        <w:rPr>
          <w:rStyle w:val="HTML"/>
          <w:rFonts w:ascii="Times New Roman" w:eastAsia="標楷體" w:hAnsi="Times New Roman" w:cs="Times New Roman"/>
        </w:rPr>
        <w:t>sigpending</w:t>
      </w:r>
      <w:proofErr w:type="spellEnd"/>
      <w:r w:rsidRPr="00BE4120">
        <w:rPr>
          <w:rStyle w:val="HTML"/>
          <w:rFonts w:ascii="Times New Roman" w:eastAsia="標楷體" w:hAnsi="Times New Roman" w:cs="Times New Roman"/>
        </w:rPr>
        <w:t>()</w:t>
      </w:r>
      <w:r w:rsidRPr="00BE4120">
        <w:rPr>
          <w:rFonts w:ascii="Times New Roman" w:eastAsia="標楷體" w:hAnsi="標楷體" w:cs="Times New Roman"/>
        </w:rPr>
        <w:t>函數來獲取。</w:t>
      </w:r>
    </w:p>
    <w:p w:rsidR="00BF06DC" w:rsidRPr="0024756C" w:rsidRDefault="00BF06DC" w:rsidP="00BE4120">
      <w:pPr>
        <w:pStyle w:val="a3"/>
        <w:widowControl/>
        <w:numPr>
          <w:ilvl w:val="0"/>
          <w:numId w:val="12"/>
        </w:numPr>
        <w:ind w:leftChars="0"/>
        <w:rPr>
          <w:rFonts w:ascii="Times New Roman" w:eastAsia="標楷體" w:hAnsi="Times New Roman" w:cs="Times New Roman" w:hint="eastAsia"/>
        </w:rPr>
      </w:pPr>
      <w:r w:rsidRPr="00BF06DC">
        <w:rPr>
          <w:rFonts w:ascii="Times New Roman" w:eastAsia="標楷體" w:hAnsi="標楷體" w:cs="Times New Roman"/>
        </w:rPr>
        <w:t>等待信號集只是</w:t>
      </w:r>
      <w:proofErr w:type="gramStart"/>
      <w:r w:rsidRPr="00BF06DC">
        <w:rPr>
          <w:rFonts w:ascii="Times New Roman" w:eastAsia="標楷體" w:hAnsi="標楷體" w:cs="Times New Roman"/>
        </w:rPr>
        <w:t>一個掩碼</w:t>
      </w:r>
      <w:proofErr w:type="gramEnd"/>
      <w:r w:rsidRPr="00BF06DC">
        <w:rPr>
          <w:rFonts w:ascii="Times New Roman" w:eastAsia="標楷體" w:hAnsi="標楷體" w:cs="Times New Roman"/>
        </w:rPr>
        <w:t>，僅表示某個信號是否發生，而不能表示其發生的次數。換句話說，如果同一</w:t>
      </w:r>
      <w:proofErr w:type="gramStart"/>
      <w:r w:rsidRPr="00BF06DC">
        <w:rPr>
          <w:rFonts w:ascii="Times New Roman" w:eastAsia="標楷體" w:hAnsi="標楷體" w:cs="Times New Roman"/>
        </w:rPr>
        <w:t>個</w:t>
      </w:r>
      <w:proofErr w:type="gramEnd"/>
      <w:r w:rsidRPr="00BF06DC">
        <w:rPr>
          <w:rFonts w:ascii="Times New Roman" w:eastAsia="標楷體" w:hAnsi="標楷體" w:cs="Times New Roman"/>
        </w:rPr>
        <w:t>信號在阻塞狀態下多次產生，那麼該信號會被記錄在等待信號集中，並在之後僅傳遞一次（即只當作發生了一次）。這是標準信號的缺點之</w:t>
      </w:r>
      <w:proofErr w:type="gramStart"/>
      <w:r w:rsidRPr="00BF06DC">
        <w:rPr>
          <w:rFonts w:ascii="Times New Roman" w:eastAsia="標楷體" w:hAnsi="標楷體" w:cs="Times New Roman"/>
        </w:rPr>
        <w:t>一</w:t>
      </w:r>
      <w:proofErr w:type="gramEnd"/>
      <w:r w:rsidRPr="00BF06DC">
        <w:rPr>
          <w:rFonts w:ascii="Times New Roman" w:eastAsia="標楷體" w:hAnsi="標楷體" w:cs="Times New Roman"/>
        </w:rPr>
        <w:t>。</w:t>
      </w:r>
      <w:r w:rsidR="0024756C">
        <w:rPr>
          <w:rFonts w:ascii="Times New Roman" w:eastAsia="標楷體" w:hAnsi="標楷體" w:cs="Times New Roman"/>
        </w:rPr>
        <w:t>(</w:t>
      </w:r>
      <w:r w:rsidR="0024756C">
        <w:rPr>
          <w:rFonts w:ascii="Times New Roman" w:eastAsia="標楷體" w:hAnsi="標楷體" w:cs="Times New Roman"/>
        </w:rPr>
        <w:t>如下表七</w:t>
      </w:r>
      <w:r w:rsidR="0024756C">
        <w:rPr>
          <w:rFonts w:ascii="Times New Roman" w:eastAsia="標楷體" w:hAnsi="標楷體" w:cs="Times New Roman"/>
        </w:rPr>
        <w:t>)</w:t>
      </w:r>
    </w:p>
    <w:p w:rsidR="0024756C" w:rsidRPr="0024756C" w:rsidRDefault="0024756C" w:rsidP="00BE5B25">
      <w:pPr>
        <w:pStyle w:val="a3"/>
        <w:widowControl/>
        <w:ind w:leftChars="0" w:left="960"/>
        <w:rPr>
          <w:rFonts w:ascii="Times New Roman" w:eastAsia="標楷體" w:hAnsi="Times New Roman" w:cs="Times New Roman" w:hint="eastAsia"/>
        </w:rPr>
      </w:pPr>
    </w:p>
    <w:p w:rsidR="0024756C" w:rsidRPr="0024756C" w:rsidRDefault="0024756C" w:rsidP="0024756C">
      <w:pPr>
        <w:widowControl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表七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實時信號與標準信號的比較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000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440"/>
        <w:gridCol w:w="3740"/>
        <w:gridCol w:w="4820"/>
      </w:tblGrid>
      <w:tr w:rsidR="0024756C" w:rsidRPr="0024756C" w:rsidTr="0024756C">
        <w:trPr>
          <w:trHeight w:val="34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比較項目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實時信號的優勢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標準信號的特點</w:t>
            </w:r>
          </w:p>
        </w:tc>
      </w:tr>
      <w:tr w:rsidR="0024756C" w:rsidRPr="0024756C" w:rsidTr="0024756C">
        <w:trPr>
          <w:trHeight w:val="540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信號範圍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實時信號的範圍更廣，允許應用程序自定義更多的信號。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標準信號僅提供了兩個信號供應用程序自定義使用：</w:t>
            </w:r>
            <w:r w:rsidRPr="0024756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SIGUSR1 </w:t>
            </w: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和</w:t>
            </w:r>
            <w:r w:rsidRPr="0024756C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SIGUSR2</w:t>
            </w: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24756C" w:rsidRPr="0024756C" w:rsidTr="0024756C">
        <w:trPr>
          <w:trHeight w:val="540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信號管理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內核對實時信號採取</w:t>
            </w:r>
            <w:proofErr w:type="gramStart"/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隊列化</w:t>
            </w:r>
            <w:proofErr w:type="gramEnd"/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管理，多次發送的實時信號會逐次傳遞。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標準信號不具備</w:t>
            </w:r>
            <w:proofErr w:type="gramStart"/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隊列化</w:t>
            </w:r>
            <w:proofErr w:type="gramEnd"/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管理，如果信號多次發送，僅會傳遞一次。</w:t>
            </w:r>
          </w:p>
        </w:tc>
      </w:tr>
      <w:tr w:rsidR="0024756C" w:rsidRPr="0024756C" w:rsidTr="0024756C">
        <w:trPr>
          <w:trHeight w:val="810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伴隨數據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允許在發送實時信號時指定伴隨數據（如整形數據或指針），接收信號的進程可以在信號處理函數中獲取該數據。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標準信號無法指定伴隨數據。</w:t>
            </w:r>
          </w:p>
        </w:tc>
      </w:tr>
      <w:tr w:rsidR="0024756C" w:rsidRPr="0024756C" w:rsidTr="0024756C">
        <w:trPr>
          <w:trHeight w:val="810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信號傳遞順序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不同實時信號的傳遞順序得到保障，編號較小的信號優先傳遞；同一類型的信號按發送順序依次傳遞。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56C" w:rsidRPr="0024756C" w:rsidRDefault="0024756C" w:rsidP="0024756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24756C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標準信號的傳遞順序不保證，如多個信號等待處理，無法確定其順序。</w:t>
            </w:r>
          </w:p>
        </w:tc>
      </w:tr>
    </w:tbl>
    <w:p w:rsidR="00A27D52" w:rsidRDefault="00A27D52" w:rsidP="00A27D52">
      <w:pPr>
        <w:pStyle w:val="a3"/>
        <w:widowControl/>
        <w:ind w:leftChars="0" w:left="960"/>
        <w:rPr>
          <w:rFonts w:ascii="Times New Roman" w:eastAsia="標楷體" w:hAnsi="標楷體" w:cs="Times New Roman"/>
        </w:rPr>
      </w:pPr>
    </w:p>
    <w:p w:rsidR="00A27D52" w:rsidRDefault="00A27D52">
      <w:pPr>
        <w:widowControl/>
        <w:rPr>
          <w:rFonts w:ascii="Times New Roman" w:eastAsia="標楷體" w:hAnsi="標楷體" w:cs="Times New Roman"/>
        </w:rPr>
      </w:pPr>
      <w:r>
        <w:rPr>
          <w:rFonts w:ascii="Times New Roman" w:eastAsia="標楷體" w:hAnsi="標楷體" w:cs="Times New Roman"/>
        </w:rPr>
        <w:br w:type="page"/>
      </w:r>
    </w:p>
    <w:p w:rsidR="00271617" w:rsidRDefault="00A27D52" w:rsidP="00A27D52">
      <w:pPr>
        <w:pStyle w:val="a3"/>
        <w:widowControl/>
        <w:numPr>
          <w:ilvl w:val="0"/>
          <w:numId w:val="14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lastRenderedPageBreak/>
        <w:t>而在應用程式中使用實時信號有幾點要求。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如下表八整理</w:t>
      </w:r>
      <w:r>
        <w:rPr>
          <w:rFonts w:ascii="Times New Roman" w:eastAsia="標楷體" w:hAnsi="標楷體" w:cs="Times New Roman" w:hint="eastAsia"/>
        </w:rPr>
        <w:t>)</w:t>
      </w:r>
    </w:p>
    <w:p w:rsidR="00A27D52" w:rsidRPr="00A27D52" w:rsidRDefault="00A27D52" w:rsidP="00A27D52">
      <w:pPr>
        <w:pStyle w:val="a3"/>
        <w:widowControl/>
        <w:ind w:leftChars="0" w:left="960"/>
        <w:rPr>
          <w:rFonts w:ascii="Times New Roman" w:eastAsia="標楷體" w:hAnsi="標楷體" w:cs="Times New Roman" w:hint="eastAsia"/>
        </w:rPr>
      </w:pPr>
    </w:p>
    <w:p w:rsidR="00271617" w:rsidRPr="00A27D52" w:rsidRDefault="00A27D52" w:rsidP="00A27D52">
      <w:pPr>
        <w:widowControl/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表八</w:t>
      </w:r>
      <w:r>
        <w:rPr>
          <w:rFonts w:ascii="Times New Roman" w:eastAsia="標楷體" w:hAnsi="標楷體" w:cs="Times New Roman" w:hint="eastAsia"/>
        </w:rPr>
        <w:t>:</w:t>
      </w:r>
      <w:r w:rsidRPr="00A27D52">
        <w:rPr>
          <w:rFonts w:ascii="Times New Roman" w:eastAsia="標楷體" w:hAnsi="標楷體" w:cs="Times New Roman" w:hint="eastAsia"/>
        </w:rPr>
        <w:t xml:space="preserve"> </w:t>
      </w:r>
      <w:r>
        <w:rPr>
          <w:rFonts w:ascii="Times New Roman" w:eastAsia="標楷體" w:hAnsi="標楷體" w:cs="Times New Roman" w:hint="eastAsia"/>
        </w:rPr>
        <w:t>應用程式中使用實時信號</w:t>
      </w:r>
      <w:r w:rsidR="00BF7F93">
        <w:rPr>
          <w:rFonts w:ascii="Times New Roman" w:eastAsia="標楷體" w:hAnsi="標楷體" w:cs="Times New Roman" w:hint="eastAsia"/>
        </w:rPr>
        <w:t>關鍵</w:t>
      </w:r>
      <w:r w:rsidR="00A918A5">
        <w:rPr>
          <w:rFonts w:ascii="Times New Roman" w:eastAsia="標楷體" w:hAnsi="標楷體" w:cs="Times New Roman" w:hint="eastAsia"/>
        </w:rPr>
        <w:t>操</w:t>
      </w:r>
      <w:r w:rsidR="00BF7F93">
        <w:rPr>
          <w:rFonts w:ascii="Times New Roman" w:eastAsia="標楷體" w:hAnsi="標楷體" w:cs="Times New Roman" w:hint="eastAsia"/>
        </w:rPr>
        <w:t>做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832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2500"/>
        <w:gridCol w:w="5820"/>
      </w:tblGrid>
      <w:tr w:rsidR="00A27D52" w:rsidRPr="00A27D52" w:rsidTr="00A27D52">
        <w:trPr>
          <w:trHeight w:val="340"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操作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</w:tr>
      <w:tr w:rsidR="00A27D52" w:rsidRPr="00A27D52" w:rsidTr="00A27D52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發送實時信號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使用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sigqueue</w:t>
            </w:r>
            <w:proofErr w:type="spellEnd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() </w:t>
            </w: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系統調用向另一個進程發送實時信號及其伴隨數據。</w:t>
            </w:r>
          </w:p>
        </w:tc>
      </w:tr>
      <w:tr w:rsidR="00A27D52" w:rsidRPr="00A27D52" w:rsidTr="00A27D52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接收實時信號的設置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接收實時信號的進程需要設置一個信號處理函數，並使用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sigaction</w:t>
            </w:r>
            <w:proofErr w:type="spellEnd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() </w:t>
            </w: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函數設置該處理函數。</w:t>
            </w:r>
          </w:p>
        </w:tc>
      </w:tr>
      <w:tr w:rsidR="00A27D52" w:rsidRPr="00A27D52" w:rsidTr="00A27D52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 xml:space="preserve">SA_SIGINFO </w:t>
            </w: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標誌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在設置信號處理函數時，必須加入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SA_SIGINFO </w:t>
            </w: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標誌，這樣才能接收到實時信號及其伴隨數據。</w:t>
            </w:r>
          </w:p>
        </w:tc>
      </w:tr>
      <w:tr w:rsidR="00A27D52" w:rsidRPr="00A27D52" w:rsidTr="00A27D52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處理函數指針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當使用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SA_SIGINFO </w:t>
            </w: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標誌時，需要使用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sa_sigaction</w:t>
            </w:r>
            <w:proofErr w:type="spellEnd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指針指向處理函數，而不是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sa_handler</w:t>
            </w:r>
            <w:proofErr w:type="spellEnd"/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  <w:tr w:rsidR="00A27D52" w:rsidRPr="00A27D52" w:rsidTr="00A27D52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無伴隨數據的處理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7D52" w:rsidRPr="00A27D52" w:rsidRDefault="00A27D52" w:rsidP="00A27D52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雖然允許應用程序使用</w:t>
            </w:r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sa_handler</w:t>
            </w:r>
            <w:proofErr w:type="spellEnd"/>
            <w:r w:rsidRPr="00A27D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A27D52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來設置處理函數，但這樣就無法獲取到實時信號的伴隨數據。</w:t>
            </w:r>
          </w:p>
        </w:tc>
      </w:tr>
    </w:tbl>
    <w:p w:rsidR="00271617" w:rsidRPr="00A27D52" w:rsidRDefault="00271617">
      <w:pPr>
        <w:widowControl/>
        <w:rPr>
          <w:rFonts w:ascii="Times New Roman" w:eastAsia="標楷體" w:hAnsi="標楷體" w:cs="Times New Roman" w:hint="eastAsia"/>
        </w:rPr>
      </w:pPr>
    </w:p>
    <w:p w:rsidR="00020659" w:rsidRDefault="00020659" w:rsidP="00020659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</w:rPr>
        <w:t>異常退出</w:t>
      </w:r>
      <w:r>
        <w:rPr>
          <w:rFonts w:ascii="Times New Roman" w:eastAsia="標楷體" w:hAnsi="標楷體" w:cs="Times New Roman"/>
        </w:rPr>
        <w:t>abort()</w:t>
      </w:r>
      <w:r>
        <w:rPr>
          <w:rFonts w:ascii="Times New Roman" w:eastAsia="標楷體" w:hAnsi="標楷體" w:cs="Times New Roman"/>
        </w:rPr>
        <w:t>函式</w:t>
      </w:r>
      <w:r>
        <w:rPr>
          <w:rFonts w:ascii="Times New Roman" w:eastAsia="標楷體" w:hAnsi="標楷體" w:cs="Times New Roman"/>
        </w:rPr>
        <w:t>:</w:t>
      </w:r>
    </w:p>
    <w:p w:rsidR="00020659" w:rsidRDefault="00020659" w:rsidP="00333934">
      <w:pPr>
        <w:pStyle w:val="a3"/>
        <w:widowControl/>
        <w:numPr>
          <w:ilvl w:val="0"/>
          <w:numId w:val="14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先前介紹過</w:t>
      </w:r>
      <w:r>
        <w:rPr>
          <w:rFonts w:ascii="Times New Roman" w:eastAsia="標楷體" w:hAnsi="標楷體" w:cs="Times New Roman" w:hint="eastAsia"/>
        </w:rPr>
        <w:t>exit()</w:t>
      </w:r>
      <w:r>
        <w:rPr>
          <w:rFonts w:ascii="Times New Roman" w:eastAsia="標楷體" w:hAnsi="標楷體" w:cs="Times New Roman" w:hint="eastAsia"/>
        </w:rPr>
        <w:t>，</w:t>
      </w:r>
      <w:r>
        <w:rPr>
          <w:rFonts w:ascii="Times New Roman" w:eastAsia="標楷體" w:hAnsi="標楷體" w:cs="Times New Roman" w:hint="eastAsia"/>
        </w:rPr>
        <w:t>_exit()</w:t>
      </w:r>
      <w:r>
        <w:rPr>
          <w:rFonts w:ascii="Times New Roman" w:eastAsia="標楷體" w:hAnsi="標楷體" w:cs="Times New Roman" w:hint="eastAsia"/>
        </w:rPr>
        <w:t>，</w:t>
      </w:r>
      <w:r>
        <w:rPr>
          <w:rFonts w:ascii="Times New Roman" w:eastAsia="標楷體" w:hAnsi="標楷體" w:cs="Times New Roman" w:hint="eastAsia"/>
        </w:rPr>
        <w:t>_Exit()</w:t>
      </w:r>
      <w:r>
        <w:rPr>
          <w:rFonts w:ascii="Times New Roman" w:eastAsia="標楷體" w:hAnsi="標楷體" w:cs="Times New Roman" w:hint="eastAsia"/>
        </w:rPr>
        <w:t>函數來中止進程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見</w:t>
      </w:r>
      <w:r>
        <w:rPr>
          <w:rFonts w:ascii="Times New Roman" w:eastAsia="標楷體" w:hAnsi="標楷體" w:cs="Times New Roman" w:hint="eastAsia"/>
        </w:rPr>
        <w:t>03_</w:t>
      </w:r>
      <w:r>
        <w:rPr>
          <w:rFonts w:ascii="Times New Roman" w:eastAsia="標楷體" w:hAnsi="標楷體" w:cs="Times New Roman" w:hint="eastAsia"/>
        </w:rPr>
        <w:t>深入文件</w:t>
      </w:r>
      <w:r>
        <w:rPr>
          <w:rFonts w:ascii="Times New Roman" w:eastAsia="標楷體" w:hAnsi="標楷體" w:cs="Times New Roman" w:hint="eastAsia"/>
        </w:rPr>
        <w:t>IO)</w:t>
      </w:r>
      <w:r>
        <w:rPr>
          <w:rFonts w:ascii="Times New Roman" w:eastAsia="標楷體" w:hAnsi="標楷體" w:cs="Times New Roman" w:hint="eastAsia"/>
        </w:rPr>
        <w:t>，但是這些方法都是正常退出應用程式。接下來要介紹的是</w:t>
      </w:r>
      <w:r w:rsidR="00853B6D">
        <w:rPr>
          <w:rFonts w:ascii="Times New Roman" w:eastAsia="標楷體" w:hAnsi="標楷體" w:cs="Times New Roman" w:hint="eastAsia"/>
        </w:rPr>
        <w:t>異常退出</w:t>
      </w:r>
      <w:r w:rsidR="00853B6D">
        <w:rPr>
          <w:rFonts w:ascii="Times New Roman" w:eastAsia="標楷體" w:hAnsi="標楷體" w:cs="Times New Roman" w:hint="eastAsia"/>
        </w:rPr>
        <w:t>abort()</w:t>
      </w:r>
      <w:r w:rsidR="00853B6D">
        <w:rPr>
          <w:rFonts w:ascii="Times New Roman" w:eastAsia="標楷體" w:hAnsi="標楷體" w:cs="Times New Roman" w:hint="eastAsia"/>
        </w:rPr>
        <w:t>函數</w:t>
      </w:r>
      <w:r w:rsidR="00333934">
        <w:rPr>
          <w:rFonts w:ascii="Times New Roman" w:eastAsia="標楷體" w:hAnsi="標楷體" w:cs="Times New Roman" w:hint="eastAsia"/>
        </w:rPr>
        <w:t>。</w:t>
      </w:r>
    </w:p>
    <w:p w:rsidR="00333934" w:rsidRPr="00020659" w:rsidRDefault="00333934" w:rsidP="00333934">
      <w:pPr>
        <w:pStyle w:val="a3"/>
        <w:widowControl/>
        <w:numPr>
          <w:ilvl w:val="0"/>
          <w:numId w:val="14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當使用了</w:t>
      </w:r>
      <w:r>
        <w:rPr>
          <w:rFonts w:ascii="Times New Roman" w:eastAsia="標楷體" w:hAnsi="標楷體" w:cs="Times New Roman" w:hint="eastAsia"/>
        </w:rPr>
        <w:t>abort()</w:t>
      </w:r>
      <w:r>
        <w:rPr>
          <w:rFonts w:ascii="Times New Roman" w:eastAsia="標楷體" w:hAnsi="標楷體" w:cs="Times New Roman" w:hint="eastAsia"/>
        </w:rPr>
        <w:t>函數，會產生</w:t>
      </w:r>
      <w:r>
        <w:rPr>
          <w:rFonts w:ascii="Times New Roman" w:eastAsia="標楷體" w:hAnsi="標楷體" w:cs="Times New Roman" w:hint="eastAsia"/>
        </w:rPr>
        <w:t>SIGABRT</w:t>
      </w:r>
      <w:r>
        <w:rPr>
          <w:rFonts w:ascii="Times New Roman" w:eastAsia="標楷體" w:hAnsi="標楷體" w:cs="Times New Roman" w:hint="eastAsia"/>
        </w:rPr>
        <w:t>信號。而</w:t>
      </w:r>
      <w:r>
        <w:rPr>
          <w:rFonts w:ascii="Times New Roman" w:eastAsia="標楷體" w:hAnsi="標楷體" w:cs="Times New Roman" w:hint="eastAsia"/>
        </w:rPr>
        <w:t>SIGABRT</w:t>
      </w:r>
      <w:r>
        <w:rPr>
          <w:rFonts w:ascii="Times New Roman" w:eastAsia="標楷體" w:hAnsi="標楷體" w:cs="Times New Roman" w:hint="eastAsia"/>
        </w:rPr>
        <w:t>信號默認操作是終止進程運行，並生成存儲文件來儲存異常。</w:t>
      </w:r>
    </w:p>
    <w:p w:rsidR="00020659" w:rsidRPr="00313D84" w:rsidRDefault="00020659" w:rsidP="00020659">
      <w:pPr>
        <w:widowControl/>
        <w:rPr>
          <w:rFonts w:ascii="Times New Roman" w:eastAsia="標楷體" w:hAnsi="標楷體" w:cs="Times New Roman" w:hint="eastAsia"/>
        </w:rPr>
      </w:pPr>
    </w:p>
    <w:p w:rsidR="00020659" w:rsidRDefault="00313D84" w:rsidP="00020659">
      <w:pPr>
        <w:widowControl/>
        <w:rPr>
          <w:rFonts w:ascii="Times New Roman" w:eastAsia="標楷體" w:hAnsi="標楷體" w:cs="Times New Roman" w:hint="eastAsia"/>
        </w:rPr>
      </w:pPr>
      <w:r>
        <w:rPr>
          <w:rFonts w:ascii="標楷體" w:eastAsia="標楷體" w:hAnsi="標楷體" w:cs="Times New Roman" w:hint="eastAsia"/>
        </w:rPr>
        <w:t>※</w:t>
      </w:r>
      <w:r>
        <w:rPr>
          <w:rFonts w:ascii="Times New Roman" w:eastAsia="標楷體" w:hAnsi="標楷體" w:cs="Times New Roman" w:hint="eastAsia"/>
        </w:rPr>
        <w:t>總結</w:t>
      </w:r>
      <w:r>
        <w:rPr>
          <w:rFonts w:ascii="Times New Roman" w:eastAsia="標楷體" w:hAnsi="標楷體" w:cs="Times New Roman" w:hint="eastAsia"/>
        </w:rPr>
        <w:t>:</w:t>
      </w:r>
    </w:p>
    <w:p w:rsidR="00313D84" w:rsidRDefault="00313D84" w:rsidP="00020659">
      <w:pPr>
        <w:widowControl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ab/>
      </w:r>
      <w:r>
        <w:rPr>
          <w:rFonts w:ascii="Times New Roman" w:eastAsia="標楷體" w:hAnsi="標楷體" w:cs="Times New Roman" w:hint="eastAsia"/>
        </w:rPr>
        <w:t>本文件最主要介紹常見信號以及信號觀念，主要就是以程式方式來模擬中斷，並執行對應信號處理函數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中斷處理函數</w:t>
      </w:r>
      <w:r>
        <w:rPr>
          <w:rFonts w:ascii="Times New Roman" w:eastAsia="標楷體" w:hAnsi="標楷體" w:cs="Times New Roman" w:hint="eastAsia"/>
        </w:rPr>
        <w:t>)</w:t>
      </w:r>
      <w:r>
        <w:rPr>
          <w:rFonts w:ascii="Times New Roman" w:eastAsia="標楷體" w:hAnsi="標楷體" w:cs="Times New Roman" w:hint="eastAsia"/>
        </w:rPr>
        <w:t>，但是進程間通訊，會有併發與競爭問題，所以</w:t>
      </w:r>
      <w:r>
        <w:rPr>
          <w:rFonts w:ascii="Times New Roman" w:eastAsia="標楷體" w:hAnsi="標楷體" w:cs="Times New Roman" w:hint="eastAsia"/>
        </w:rPr>
        <w:t>Linux</w:t>
      </w:r>
      <w:r>
        <w:rPr>
          <w:rFonts w:ascii="Times New Roman" w:eastAsia="標楷體" w:hAnsi="標楷體" w:cs="Times New Roman" w:hint="eastAsia"/>
        </w:rPr>
        <w:t>系統也提供原子操作的系統呼叫函數。</w:t>
      </w:r>
    </w:p>
    <w:p w:rsidR="00365094" w:rsidRDefault="00365094" w:rsidP="00020659">
      <w:pPr>
        <w:widowControl/>
        <w:rPr>
          <w:rFonts w:ascii="Times New Roman" w:eastAsia="標楷體" w:hAnsi="標楷體" w:cs="Times New Roman" w:hint="eastAsia"/>
        </w:rPr>
      </w:pPr>
    </w:p>
    <w:p w:rsidR="00020659" w:rsidRDefault="00020659" w:rsidP="00020659">
      <w:pPr>
        <w:widowControl/>
        <w:rPr>
          <w:rFonts w:ascii="Times New Roman" w:eastAsia="標楷體" w:hAnsi="標楷體" w:cs="Times New Roman" w:hint="eastAsia"/>
        </w:rPr>
      </w:pPr>
    </w:p>
    <w:p w:rsidR="00020659" w:rsidRDefault="00020659" w:rsidP="00020659">
      <w:pPr>
        <w:widowControl/>
        <w:rPr>
          <w:rFonts w:ascii="Times New Roman" w:eastAsia="標楷體" w:hAnsi="標楷體" w:cs="Times New Roman" w:hint="eastAsia"/>
        </w:rPr>
      </w:pPr>
    </w:p>
    <w:p w:rsidR="00271617" w:rsidRPr="00020659" w:rsidRDefault="00271617" w:rsidP="00020659">
      <w:pPr>
        <w:widowControl/>
        <w:rPr>
          <w:rFonts w:ascii="Times New Roman" w:eastAsia="標楷體" w:hAnsi="標楷體" w:cs="Times New Roman"/>
        </w:rPr>
      </w:pPr>
      <w:r w:rsidRPr="00020659">
        <w:rPr>
          <w:rFonts w:ascii="Times New Roman" w:eastAsia="標楷體" w:hAnsi="標楷體" w:cs="Times New Roman"/>
        </w:rPr>
        <w:br w:type="page"/>
      </w:r>
    </w:p>
    <w:p w:rsidR="007064BF" w:rsidRPr="007064BF" w:rsidRDefault="007064BF" w:rsidP="001814F1">
      <w:pPr>
        <w:pStyle w:val="a3"/>
        <w:widowControl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</w:p>
    <w:sectPr w:rsidR="007064BF" w:rsidRPr="007064BF" w:rsidSect="000A1F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43344"/>
    <w:multiLevelType w:val="hybridMultilevel"/>
    <w:tmpl w:val="E59E6D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24D68BF"/>
    <w:multiLevelType w:val="hybridMultilevel"/>
    <w:tmpl w:val="44E21F0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03A74656"/>
    <w:multiLevelType w:val="hybridMultilevel"/>
    <w:tmpl w:val="4AFE5B0C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3">
    <w:nsid w:val="099F53E3"/>
    <w:multiLevelType w:val="hybridMultilevel"/>
    <w:tmpl w:val="EFD0A73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32078F3"/>
    <w:multiLevelType w:val="hybridMultilevel"/>
    <w:tmpl w:val="B8C4C958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5">
    <w:nsid w:val="1323579A"/>
    <w:multiLevelType w:val="hybridMultilevel"/>
    <w:tmpl w:val="F93E4F1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>
    <w:nsid w:val="19976E94"/>
    <w:multiLevelType w:val="hybridMultilevel"/>
    <w:tmpl w:val="0B24B86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1DD408CA"/>
    <w:multiLevelType w:val="hybridMultilevel"/>
    <w:tmpl w:val="C58644E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>
    <w:nsid w:val="25F27B8D"/>
    <w:multiLevelType w:val="hybridMultilevel"/>
    <w:tmpl w:val="32AEC0C0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9">
    <w:nsid w:val="292D516A"/>
    <w:multiLevelType w:val="hybridMultilevel"/>
    <w:tmpl w:val="7CD69E4C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10">
    <w:nsid w:val="445F3EF6"/>
    <w:multiLevelType w:val="hybridMultilevel"/>
    <w:tmpl w:val="26E0DA3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>
    <w:nsid w:val="5B9D5F4F"/>
    <w:multiLevelType w:val="hybridMultilevel"/>
    <w:tmpl w:val="F1C6CAF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>
    <w:nsid w:val="758A7416"/>
    <w:multiLevelType w:val="hybridMultilevel"/>
    <w:tmpl w:val="C5E455CA"/>
    <w:lvl w:ilvl="0" w:tplc="04090011">
      <w:start w:val="1"/>
      <w:numFmt w:val="upperLetter"/>
      <w:lvlText w:val="%1."/>
      <w:lvlJc w:val="left"/>
      <w:pPr>
        <w:ind w:left="963" w:hanging="48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13">
    <w:nsid w:val="77887E6D"/>
    <w:multiLevelType w:val="hybridMultilevel"/>
    <w:tmpl w:val="873A519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12"/>
  </w:num>
  <w:num w:numId="7">
    <w:abstractNumId w:val="7"/>
  </w:num>
  <w:num w:numId="8">
    <w:abstractNumId w:val="10"/>
  </w:num>
  <w:num w:numId="9">
    <w:abstractNumId w:val="11"/>
  </w:num>
  <w:num w:numId="10">
    <w:abstractNumId w:val="6"/>
  </w:num>
  <w:num w:numId="11">
    <w:abstractNumId w:val="1"/>
  </w:num>
  <w:num w:numId="12">
    <w:abstractNumId w:val="5"/>
  </w:num>
  <w:num w:numId="13">
    <w:abstractNumId w:val="3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10081"/>
    <w:rsid w:val="000109B7"/>
    <w:rsid w:val="00020659"/>
    <w:rsid w:val="00021A2D"/>
    <w:rsid w:val="000306CB"/>
    <w:rsid w:val="000A1FF1"/>
    <w:rsid w:val="000B54A9"/>
    <w:rsid w:val="000E4A22"/>
    <w:rsid w:val="00101C21"/>
    <w:rsid w:val="00124317"/>
    <w:rsid w:val="001814F1"/>
    <w:rsid w:val="0018475B"/>
    <w:rsid w:val="0024756C"/>
    <w:rsid w:val="00271617"/>
    <w:rsid w:val="002C7193"/>
    <w:rsid w:val="00313D84"/>
    <w:rsid w:val="00333934"/>
    <w:rsid w:val="0034392C"/>
    <w:rsid w:val="00365094"/>
    <w:rsid w:val="0042082D"/>
    <w:rsid w:val="00476D47"/>
    <w:rsid w:val="004957CD"/>
    <w:rsid w:val="005169B0"/>
    <w:rsid w:val="00572C46"/>
    <w:rsid w:val="005839BF"/>
    <w:rsid w:val="00584363"/>
    <w:rsid w:val="006D3AB2"/>
    <w:rsid w:val="007064BF"/>
    <w:rsid w:val="00783F28"/>
    <w:rsid w:val="007B631E"/>
    <w:rsid w:val="0080032B"/>
    <w:rsid w:val="00853B6D"/>
    <w:rsid w:val="00854E07"/>
    <w:rsid w:val="008609AA"/>
    <w:rsid w:val="008C67AA"/>
    <w:rsid w:val="008E6C2B"/>
    <w:rsid w:val="00910817"/>
    <w:rsid w:val="00990E08"/>
    <w:rsid w:val="00A27D52"/>
    <w:rsid w:val="00A37ECA"/>
    <w:rsid w:val="00A70D27"/>
    <w:rsid w:val="00A737AF"/>
    <w:rsid w:val="00A918A5"/>
    <w:rsid w:val="00B76F31"/>
    <w:rsid w:val="00BD25A1"/>
    <w:rsid w:val="00BE4120"/>
    <w:rsid w:val="00BE5B25"/>
    <w:rsid w:val="00BF06DC"/>
    <w:rsid w:val="00BF7F93"/>
    <w:rsid w:val="00C87992"/>
    <w:rsid w:val="00DD1DFA"/>
    <w:rsid w:val="00E10081"/>
    <w:rsid w:val="00EA7F7C"/>
    <w:rsid w:val="00EE4A40"/>
    <w:rsid w:val="00F20CA9"/>
    <w:rsid w:val="00FA15EC"/>
    <w:rsid w:val="00FE4BAC"/>
    <w:rsid w:val="00FF6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F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E07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A737A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893CC0-FDF8-437B-9C22-E5C202937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99</cp:revision>
  <dcterms:created xsi:type="dcterms:W3CDTF">2024-08-12T00:35:00Z</dcterms:created>
  <dcterms:modified xsi:type="dcterms:W3CDTF">2024-08-12T02:37:00Z</dcterms:modified>
</cp:coreProperties>
</file>