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EE 185</w:t>
      </w:r>
      <w:r w:rsidDel="00000000" w:rsidR="00000000" w:rsidRPr="00000000">
        <w:rPr>
          <w:rtl w:val="0"/>
        </w:rPr>
      </w:r>
    </w:p>
    <w:bookmarkStart w:colFirst="0" w:colLast="0" w:name="30j0zll" w:id="1"/>
    <w:bookmarkEnd w:id="1"/>
    <w:p w:rsidR="00000000" w:rsidDel="00000000" w:rsidP="00000000" w:rsidRDefault="00000000" w:rsidRPr="00000000" w14:paraId="00000002">
      <w:pPr>
        <w:pStyle w:val="Subtitle"/>
        <w:ind w:hanging="15"/>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60"/>
          <w:szCs w:val="60"/>
          <w:rtl w:val="0"/>
        </w:rPr>
        <w:t xml:space="preserve">Homework Rubric </w:t>
      </w:r>
      <w:r w:rsidDel="00000000" w:rsidR="00000000" w:rsidRPr="00000000">
        <w:rPr>
          <w:rtl w:val="0"/>
        </w:rPr>
      </w:r>
    </w:p>
    <w:p w:rsidR="00000000" w:rsidDel="00000000" w:rsidP="00000000" w:rsidRDefault="00000000" w:rsidRPr="00000000" w14:paraId="00000003">
      <w:pPr>
        <w:spacing w:before="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81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Homeworks should be a reflection of your learning and development. They should show careful thought and demonstrate methods learned in class. Rubrics for homework will change throughout the semester to reflect how things like organization should become second nature. Homeworks will be graded on the following scale:</w:t>
      </w:r>
    </w:p>
    <w:tbl>
      <w:tblPr>
        <w:tblStyle w:val="Table1"/>
        <w:tblW w:w="9448.0" w:type="dxa"/>
        <w:jc w:val="left"/>
        <w:tblInd w:w="119.0" w:type="dxa"/>
        <w:tblLayout w:type="fixed"/>
        <w:tblLook w:val="0000"/>
      </w:tblPr>
      <w:tblGrid>
        <w:gridCol w:w="3149"/>
        <w:gridCol w:w="3149"/>
        <w:gridCol w:w="3150"/>
        <w:tblGridChange w:id="0">
          <w:tblGrid>
            <w:gridCol w:w="3149"/>
            <w:gridCol w:w="3149"/>
            <w:gridCol w:w="3150"/>
          </w:tblGrid>
        </w:tblGridChange>
      </w:tblGrid>
      <w:tr>
        <w:trPr>
          <w:trHeight w:val="78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Category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Student Score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Grader Score</w:t>
            </w:r>
            <w:r w:rsidDel="00000000" w:rsidR="00000000" w:rsidRPr="00000000">
              <w:rPr>
                <w:rtl w:val="0"/>
              </w:rPr>
            </w:r>
          </w:p>
        </w:tc>
      </w:tr>
      <w:tr>
        <w:trPr>
          <w:trHeight w:val="975" w:hRule="atLeast"/>
        </w:trPr>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80000"/>
                <w:sz w:val="36"/>
                <w:szCs w:val="36"/>
                <w:u w:val="none"/>
                <w:shd w:fill="auto" w:val="clear"/>
                <w:vertAlign w:val="baseline"/>
                <w:rtl w:val="0"/>
              </w:rPr>
              <w:t xml:space="preserve">Organization</w:t>
            </w:r>
            <w:r w:rsidDel="00000000" w:rsidR="00000000" w:rsidRPr="00000000">
              <w:rPr>
                <w:rtl w:val="0"/>
              </w:rPr>
            </w:r>
          </w:p>
        </w:tc>
      </w:tr>
      <w:tr>
        <w:trPr>
          <w:trHeight w:val="78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c7252"/>
                <w:sz w:val="36"/>
                <w:szCs w:val="36"/>
                <w:u w:val="none"/>
                <w:shd w:fill="auto" w:val="clear"/>
                <w:vertAlign w:val="baseline"/>
                <w:rtl w:val="0"/>
              </w:rPr>
              <w:t xml:space="preserve">Basics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color w:val="8c7252"/>
                <w:sz w:val="36"/>
                <w:szCs w:val="36"/>
                <w:rtl w:val="0"/>
              </w:rPr>
              <w:t xml:space="preserve">1</w:t>
            </w:r>
            <w:r w:rsidDel="00000000" w:rsidR="00000000" w:rsidRPr="00000000">
              <w:rPr>
                <w:rFonts w:ascii="Times New Roman" w:cs="Times New Roman" w:eastAsia="Times New Roman" w:hAnsi="Times New Roman"/>
                <w:b w:val="1"/>
                <w:i w:val="0"/>
                <w:smallCaps w:val="0"/>
                <w:strike w:val="0"/>
                <w:color w:val="8c7252"/>
                <w:sz w:val="36"/>
                <w:szCs w:val="36"/>
                <w:u w:val="none"/>
                <w:shd w:fill="auto" w:val="clear"/>
                <w:vertAlign w:val="baseline"/>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c7252"/>
                <w:sz w:val="36"/>
                <w:szCs w:val="36"/>
                <w:u w:val="none"/>
                <w:shd w:fill="auto" w:val="clear"/>
                <w:vertAlign w:val="baseline"/>
                <w:rtl w:val="0"/>
              </w:rPr>
              <w:t xml:space="preserve">/1</w:t>
            </w:r>
            <w:r w:rsidDel="00000000" w:rsidR="00000000" w:rsidRPr="00000000">
              <w:rPr>
                <w:rtl w:val="0"/>
              </w:rPr>
            </w:r>
          </w:p>
        </w:tc>
      </w:tr>
      <w:tr>
        <w:trPr>
          <w:trHeight w:val="7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c7252"/>
                <w:sz w:val="36"/>
                <w:szCs w:val="36"/>
                <w:u w:val="none"/>
                <w:shd w:fill="auto" w:val="clear"/>
                <w:vertAlign w:val="baseline"/>
                <w:rtl w:val="0"/>
              </w:rPr>
              <w:t xml:space="preserve">Structure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color w:val="8c7252"/>
                <w:sz w:val="36"/>
                <w:szCs w:val="36"/>
                <w:rtl w:val="0"/>
              </w:rPr>
              <w:t xml:space="preserve">2</w:t>
            </w:r>
            <w:r w:rsidDel="00000000" w:rsidR="00000000" w:rsidRPr="00000000">
              <w:rPr>
                <w:rFonts w:ascii="Times New Roman" w:cs="Times New Roman" w:eastAsia="Times New Roman" w:hAnsi="Times New Roman"/>
                <w:b w:val="1"/>
                <w:i w:val="0"/>
                <w:smallCaps w:val="0"/>
                <w:strike w:val="0"/>
                <w:color w:val="8c7252"/>
                <w:sz w:val="36"/>
                <w:szCs w:val="36"/>
                <w:u w:val="none"/>
                <w:shd w:fill="auto" w:val="clear"/>
                <w:vertAlign w:val="baseline"/>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c7252"/>
                <w:sz w:val="36"/>
                <w:szCs w:val="36"/>
                <w:u w:val="none"/>
                <w:shd w:fill="auto" w:val="clear"/>
                <w:vertAlign w:val="baseline"/>
                <w:rtl w:val="0"/>
              </w:rPr>
              <w:t xml:space="preserve">/2</w:t>
            </w:r>
            <w:r w:rsidDel="00000000" w:rsidR="00000000" w:rsidRPr="00000000">
              <w:rPr>
                <w:rtl w:val="0"/>
              </w:rPr>
            </w:r>
          </w:p>
        </w:tc>
      </w:tr>
      <w:tr>
        <w:trPr>
          <w:trHeight w:val="78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c7252"/>
                <w:sz w:val="36"/>
                <w:szCs w:val="36"/>
                <w:u w:val="none"/>
                <w:shd w:fill="auto" w:val="clear"/>
                <w:vertAlign w:val="baseline"/>
                <w:rtl w:val="0"/>
              </w:rPr>
              <w:t xml:space="preserve">References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color w:val="8c7252"/>
                <w:sz w:val="36"/>
                <w:szCs w:val="36"/>
                <w:rtl w:val="0"/>
              </w:rPr>
              <w:t xml:space="preserve">1</w:t>
            </w:r>
            <w:r w:rsidDel="00000000" w:rsidR="00000000" w:rsidRPr="00000000">
              <w:rPr>
                <w:rFonts w:ascii="Times New Roman" w:cs="Times New Roman" w:eastAsia="Times New Roman" w:hAnsi="Times New Roman"/>
                <w:b w:val="1"/>
                <w:i w:val="0"/>
                <w:smallCaps w:val="0"/>
                <w:strike w:val="0"/>
                <w:color w:val="8c7252"/>
                <w:sz w:val="36"/>
                <w:szCs w:val="36"/>
                <w:u w:val="none"/>
                <w:shd w:fill="auto" w:val="clear"/>
                <w:vertAlign w:val="baseline"/>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c7252"/>
                <w:sz w:val="36"/>
                <w:szCs w:val="36"/>
                <w:u w:val="none"/>
                <w:shd w:fill="auto" w:val="clear"/>
                <w:vertAlign w:val="baseline"/>
                <w:rtl w:val="0"/>
              </w:rPr>
              <w:t xml:space="preserve">/1</w:t>
            </w:r>
            <w:r w:rsidDel="00000000" w:rsidR="00000000" w:rsidRPr="00000000">
              <w:rPr>
                <w:rtl w:val="0"/>
              </w:rPr>
            </w:r>
          </w:p>
        </w:tc>
      </w:tr>
      <w:tr>
        <w:trPr>
          <w:trHeight w:val="790" w:hRule="atLeast"/>
        </w:trPr>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80000"/>
                <w:sz w:val="36"/>
                <w:szCs w:val="36"/>
                <w:u w:val="none"/>
                <w:shd w:fill="auto" w:val="clear"/>
                <w:vertAlign w:val="baseline"/>
                <w:rtl w:val="0"/>
              </w:rPr>
              <w:t xml:space="preserve">Work</w:t>
            </w:r>
            <w:r w:rsidDel="00000000" w:rsidR="00000000" w:rsidRPr="00000000">
              <w:rPr>
                <w:rtl w:val="0"/>
              </w:rPr>
            </w:r>
          </w:p>
        </w:tc>
      </w:tr>
      <w:tr>
        <w:trPr>
          <w:trHeight w:val="78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c7252"/>
                <w:sz w:val="36"/>
                <w:szCs w:val="36"/>
                <w:u w:val="none"/>
                <w:shd w:fill="auto" w:val="clear"/>
                <w:vertAlign w:val="baseline"/>
                <w:rtl w:val="0"/>
              </w:rPr>
              <w:t xml:space="preserve">Effort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color w:val="8c7252"/>
                <w:sz w:val="36"/>
                <w:szCs w:val="36"/>
                <w:rtl w:val="0"/>
              </w:rPr>
              <w:t xml:space="preserve">1.75</w:t>
            </w:r>
            <w:r w:rsidDel="00000000" w:rsidR="00000000" w:rsidRPr="00000000">
              <w:rPr>
                <w:rFonts w:ascii="Times New Roman" w:cs="Times New Roman" w:eastAsia="Times New Roman" w:hAnsi="Times New Roman"/>
                <w:b w:val="1"/>
                <w:i w:val="0"/>
                <w:smallCaps w:val="0"/>
                <w:strike w:val="0"/>
                <w:color w:val="8c7252"/>
                <w:sz w:val="36"/>
                <w:szCs w:val="36"/>
                <w:u w:val="none"/>
                <w:shd w:fill="auto" w:val="clear"/>
                <w:vertAlign w:val="baseline"/>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c7252"/>
                <w:sz w:val="36"/>
                <w:szCs w:val="36"/>
                <w:u w:val="none"/>
                <w:shd w:fill="auto" w:val="clear"/>
                <w:vertAlign w:val="baseline"/>
                <w:rtl w:val="0"/>
              </w:rPr>
              <w:t xml:space="preserve">/2</w:t>
            </w:r>
            <w:r w:rsidDel="00000000" w:rsidR="00000000" w:rsidRPr="00000000">
              <w:rPr>
                <w:rtl w:val="0"/>
              </w:rPr>
            </w:r>
          </w:p>
        </w:tc>
      </w:tr>
      <w:tr>
        <w:trPr>
          <w:trHeight w:val="78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c7252"/>
                <w:sz w:val="36"/>
                <w:szCs w:val="36"/>
                <w:u w:val="none"/>
                <w:shd w:fill="auto" w:val="clear"/>
                <w:vertAlign w:val="baseline"/>
                <w:rtl w:val="0"/>
              </w:rPr>
              <w:t xml:space="preserve">Clarity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color w:val="8c7252"/>
                <w:sz w:val="36"/>
                <w:szCs w:val="36"/>
                <w:rtl w:val="0"/>
              </w:rPr>
              <w:t xml:space="preserve">1.75</w:t>
            </w:r>
            <w:r w:rsidDel="00000000" w:rsidR="00000000" w:rsidRPr="00000000">
              <w:rPr>
                <w:rFonts w:ascii="Times New Roman" w:cs="Times New Roman" w:eastAsia="Times New Roman" w:hAnsi="Times New Roman"/>
                <w:b w:val="1"/>
                <w:i w:val="0"/>
                <w:smallCaps w:val="0"/>
                <w:strike w:val="0"/>
                <w:color w:val="8c7252"/>
                <w:sz w:val="36"/>
                <w:szCs w:val="36"/>
                <w:u w:val="none"/>
                <w:shd w:fill="auto" w:val="clear"/>
                <w:vertAlign w:val="baseline"/>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c7252"/>
                <w:sz w:val="36"/>
                <w:szCs w:val="36"/>
                <w:u w:val="none"/>
                <w:shd w:fill="auto" w:val="clear"/>
                <w:vertAlign w:val="baseline"/>
                <w:rtl w:val="0"/>
              </w:rPr>
              <w:t xml:space="preserve">/2</w:t>
            </w:r>
            <w:r w:rsidDel="00000000" w:rsidR="00000000" w:rsidRPr="00000000">
              <w:rPr>
                <w:rtl w:val="0"/>
              </w:rPr>
            </w:r>
          </w:p>
        </w:tc>
      </w:tr>
      <w:tr>
        <w:trPr>
          <w:trHeight w:val="7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c7252"/>
                <w:sz w:val="36"/>
                <w:szCs w:val="36"/>
                <w:u w:val="none"/>
                <w:shd w:fill="auto" w:val="clear"/>
                <w:vertAlign w:val="baseline"/>
                <w:rtl w:val="0"/>
              </w:rPr>
              <w:t xml:space="preserve">Discussion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color w:val="8c7252"/>
                <w:sz w:val="36"/>
                <w:szCs w:val="36"/>
                <w:rtl w:val="0"/>
              </w:rPr>
              <w:t xml:space="preserve">1.75</w:t>
            </w:r>
            <w:r w:rsidDel="00000000" w:rsidR="00000000" w:rsidRPr="00000000">
              <w:rPr>
                <w:rFonts w:ascii="Times New Roman" w:cs="Times New Roman" w:eastAsia="Times New Roman" w:hAnsi="Times New Roman"/>
                <w:b w:val="1"/>
                <w:i w:val="0"/>
                <w:smallCaps w:val="0"/>
                <w:strike w:val="0"/>
                <w:color w:val="8c7252"/>
                <w:sz w:val="36"/>
                <w:szCs w:val="36"/>
                <w:u w:val="none"/>
                <w:shd w:fill="auto" w:val="clear"/>
                <w:vertAlign w:val="baseline"/>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c7252"/>
                <w:sz w:val="36"/>
                <w:szCs w:val="36"/>
                <w:u w:val="none"/>
                <w:shd w:fill="auto" w:val="clear"/>
                <w:vertAlign w:val="baseline"/>
                <w:rtl w:val="0"/>
              </w:rPr>
              <w:t xml:space="preserve">/2</w:t>
            </w:r>
            <w:r w:rsidDel="00000000" w:rsidR="00000000" w:rsidRPr="00000000">
              <w:rPr>
                <w:rtl w:val="0"/>
              </w:rPr>
            </w:r>
          </w:p>
        </w:tc>
      </w:tr>
      <w:tr>
        <w:trPr>
          <w:trHeight w:val="647"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c7252"/>
                <w:sz w:val="36"/>
                <w:szCs w:val="36"/>
                <w:u w:val="none"/>
                <w:shd w:fill="auto" w:val="clear"/>
                <w:vertAlign w:val="baselin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c7252"/>
                <w:sz w:val="36"/>
                <w:szCs w:val="36"/>
                <w:u w:val="none"/>
                <w:shd w:fill="auto" w:val="clear"/>
                <w:vertAlign w:val="baselin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c7252"/>
                <w:sz w:val="36"/>
                <w:szCs w:val="36"/>
                <w:u w:val="none"/>
                <w:shd w:fill="auto" w:val="clear"/>
                <w:vertAlign w:val="baseline"/>
                <w:rtl w:val="0"/>
              </w:rPr>
              <w:t xml:space="preserve"> </w:t>
            </w:r>
            <w:r w:rsidDel="00000000" w:rsidR="00000000" w:rsidRPr="00000000">
              <w:rPr>
                <w:rtl w:val="0"/>
              </w:rPr>
            </w:r>
          </w:p>
        </w:tc>
      </w:tr>
      <w:tr>
        <w:trPr>
          <w:trHeight w:val="78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Total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9.25</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/10</w:t>
            </w:r>
            <w:r w:rsidDel="00000000" w:rsidR="00000000" w:rsidRPr="00000000">
              <w:rPr>
                <w:rtl w:val="0"/>
              </w:rPr>
            </w:r>
          </w:p>
        </w:tc>
      </w:tr>
    </w:tbl>
    <w:p w:rsidR="00000000" w:rsidDel="00000000" w:rsidP="00000000" w:rsidRDefault="00000000" w:rsidRPr="00000000" w14:paraId="00000026">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7">
      <w:pPr>
        <w:rPr>
          <w:rFonts w:ascii="Architects Daughter" w:cs="Architects Daughter" w:eastAsia="Architects Daughter" w:hAnsi="Architects Daughter"/>
          <w:b w:val="1"/>
          <w:sz w:val="32"/>
          <w:szCs w:val="32"/>
          <w:u w:val="single"/>
        </w:rPr>
      </w:pPr>
      <w:r w:rsidDel="00000000" w:rsidR="00000000" w:rsidRPr="00000000">
        <w:rPr>
          <w:rFonts w:ascii="Architects Daughter" w:cs="Architects Daughter" w:eastAsia="Architects Daughter" w:hAnsi="Architects Daughter"/>
          <w:b w:val="1"/>
          <w:sz w:val="32"/>
          <w:szCs w:val="32"/>
          <w:u w:val="single"/>
          <w:rtl w:val="0"/>
        </w:rPr>
        <w:t xml:space="preserve">Problem 1:</w:t>
      </w:r>
    </w:p>
    <w:p w:rsidR="00000000" w:rsidDel="00000000" w:rsidP="00000000" w:rsidRDefault="00000000" w:rsidRPr="00000000" w14:paraId="00000028">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About me: I’m pretty average. I have a lot of ideas and goals that I don’t think I will ever be able to do all of them. I have always wanted to make a game, a song, a consumer product, a recipe, unique clothing, a crochet pattern, and a piece of art I am proud of. These goals have led me to learn many different things. I reposition my goals constantly so I am never completely sure what I’m aiming for. . </w:t>
      </w:r>
    </w:p>
    <w:p w:rsidR="00000000" w:rsidDel="00000000" w:rsidP="00000000" w:rsidRDefault="00000000" w:rsidRPr="00000000" w14:paraId="00000029">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2A">
      <w:pPr>
        <w:rPr>
          <w:rFonts w:ascii="Architects Daughter" w:cs="Architects Daughter" w:eastAsia="Architects Daughter" w:hAnsi="Architects Daughter"/>
          <w:b w:val="1"/>
          <w:sz w:val="32"/>
          <w:szCs w:val="32"/>
          <w:u w:val="single"/>
        </w:rPr>
      </w:pPr>
      <w:r w:rsidDel="00000000" w:rsidR="00000000" w:rsidRPr="00000000">
        <w:rPr>
          <w:rFonts w:ascii="Architects Daughter" w:cs="Architects Daughter" w:eastAsia="Architects Daughter" w:hAnsi="Architects Daughter"/>
          <w:b w:val="1"/>
          <w:sz w:val="32"/>
          <w:szCs w:val="32"/>
          <w:u w:val="single"/>
          <w:rtl w:val="0"/>
        </w:rPr>
        <w:t xml:space="preserve">Problem 2:</w:t>
      </w:r>
    </w:p>
    <w:p w:rsidR="00000000" w:rsidDel="00000000" w:rsidP="00000000" w:rsidRDefault="00000000" w:rsidRPr="00000000" w14:paraId="0000002B">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video 1:</w:t>
      </w:r>
    </w:p>
    <w:p w:rsidR="00000000" w:rsidDel="00000000" w:rsidP="00000000" w:rsidRDefault="00000000" w:rsidRPr="00000000" w14:paraId="0000002C">
      <w:pPr>
        <w:numPr>
          <w:ilvl w:val="0"/>
          <w:numId w:val="1"/>
        </w:numPr>
        <w:ind w:left="720" w:hanging="360"/>
        <w:rPr>
          <w:rFonts w:ascii="Architects Daughter" w:cs="Architects Daughter" w:eastAsia="Architects Daughter" w:hAnsi="Architects Daughter"/>
          <w:sz w:val="20"/>
          <w:szCs w:val="20"/>
        </w:rPr>
      </w:pPr>
      <w:r w:rsidDel="00000000" w:rsidR="00000000" w:rsidRPr="00000000">
        <w:rPr>
          <w:rFonts w:ascii="Architects Daughter" w:cs="Architects Daughter" w:eastAsia="Architects Daughter" w:hAnsi="Architects Daughter"/>
          <w:sz w:val="20"/>
          <w:szCs w:val="20"/>
          <w:rtl w:val="0"/>
        </w:rPr>
        <w:t xml:space="preserve">Explain what the video was about</w:t>
      </w:r>
    </w:p>
    <w:p w:rsidR="00000000" w:rsidDel="00000000" w:rsidP="00000000" w:rsidRDefault="00000000" w:rsidRPr="00000000" w14:paraId="0000002D">
      <w:pPr>
        <w:ind w:left="720" w:firstLine="0"/>
        <w:rPr>
          <w:rFonts w:ascii="Architects Daughter" w:cs="Architects Daughter" w:eastAsia="Architects Daughter" w:hAnsi="Architects Daughter"/>
          <w:sz w:val="20"/>
          <w:szCs w:val="20"/>
        </w:rPr>
      </w:pPr>
      <w:r w:rsidDel="00000000" w:rsidR="00000000" w:rsidRPr="00000000">
        <w:rPr>
          <w:rFonts w:ascii="Architects Daughter" w:cs="Architects Daughter" w:eastAsia="Architects Daughter" w:hAnsi="Architects Daughter"/>
          <w:sz w:val="20"/>
          <w:szCs w:val="20"/>
          <w:rtl w:val="0"/>
        </w:rPr>
        <w:t xml:space="preserve">The video showed the differences between AC and DC. It did this by showing how the particles were moving. </w:t>
      </w:r>
    </w:p>
    <w:p w:rsidR="00000000" w:rsidDel="00000000" w:rsidP="00000000" w:rsidRDefault="00000000" w:rsidRPr="00000000" w14:paraId="0000002E">
      <w:pPr>
        <w:numPr>
          <w:ilvl w:val="0"/>
          <w:numId w:val="1"/>
        </w:numPr>
        <w:ind w:left="720" w:hanging="360"/>
        <w:rPr>
          <w:rFonts w:ascii="Architects Daughter" w:cs="Architects Daughter" w:eastAsia="Architects Daughter" w:hAnsi="Architects Daughter"/>
          <w:sz w:val="20"/>
          <w:szCs w:val="20"/>
        </w:rPr>
      </w:pPr>
      <w:r w:rsidDel="00000000" w:rsidR="00000000" w:rsidRPr="00000000">
        <w:rPr>
          <w:rFonts w:ascii="Architects Daughter" w:cs="Architects Daughter" w:eastAsia="Architects Daughter" w:hAnsi="Architects Daughter"/>
          <w:sz w:val="20"/>
          <w:szCs w:val="20"/>
          <w:rtl w:val="0"/>
        </w:rPr>
        <w:t xml:space="preserve">What did you learn from the video</w:t>
      </w:r>
    </w:p>
    <w:p w:rsidR="00000000" w:rsidDel="00000000" w:rsidP="00000000" w:rsidRDefault="00000000" w:rsidRPr="00000000" w14:paraId="0000002F">
      <w:pPr>
        <w:ind w:left="720" w:firstLine="0"/>
        <w:rPr>
          <w:rFonts w:ascii="Architects Daughter" w:cs="Architects Daughter" w:eastAsia="Architects Daughter" w:hAnsi="Architects Daughter"/>
          <w:sz w:val="20"/>
          <w:szCs w:val="20"/>
        </w:rPr>
      </w:pPr>
      <w:r w:rsidDel="00000000" w:rsidR="00000000" w:rsidRPr="00000000">
        <w:rPr>
          <w:rFonts w:ascii="Architects Daughter" w:cs="Architects Daughter" w:eastAsia="Architects Daughter" w:hAnsi="Architects Daughter"/>
          <w:sz w:val="20"/>
          <w:szCs w:val="20"/>
          <w:rtl w:val="0"/>
        </w:rPr>
        <w:t xml:space="preserve">Not that much but I did find the graphics very nice and useful to understand how the current works.</w:t>
      </w:r>
    </w:p>
    <w:p w:rsidR="00000000" w:rsidDel="00000000" w:rsidP="00000000" w:rsidRDefault="00000000" w:rsidRPr="00000000" w14:paraId="00000030">
      <w:pPr>
        <w:numPr>
          <w:ilvl w:val="0"/>
          <w:numId w:val="1"/>
        </w:numPr>
        <w:ind w:left="720" w:hanging="360"/>
        <w:rPr>
          <w:rFonts w:ascii="Architects Daughter" w:cs="Architects Daughter" w:eastAsia="Architects Daughter" w:hAnsi="Architects Daughter"/>
          <w:sz w:val="20"/>
          <w:szCs w:val="20"/>
        </w:rPr>
      </w:pPr>
      <w:r w:rsidDel="00000000" w:rsidR="00000000" w:rsidRPr="00000000">
        <w:rPr>
          <w:rFonts w:ascii="Architects Daughter" w:cs="Architects Daughter" w:eastAsia="Architects Daughter" w:hAnsi="Architects Daughter"/>
          <w:sz w:val="20"/>
          <w:szCs w:val="20"/>
          <w:rtl w:val="0"/>
        </w:rPr>
        <w:t xml:space="preserve">What else would you like to know? Ask new questions.</w:t>
      </w:r>
    </w:p>
    <w:p w:rsidR="00000000" w:rsidDel="00000000" w:rsidP="00000000" w:rsidRDefault="00000000" w:rsidRPr="00000000" w14:paraId="00000031">
      <w:pPr>
        <w:ind w:left="720" w:firstLine="0"/>
        <w:rPr>
          <w:rFonts w:ascii="Architects Daughter" w:cs="Architects Daughter" w:eastAsia="Architects Daughter" w:hAnsi="Architects Daughter"/>
          <w:sz w:val="20"/>
          <w:szCs w:val="20"/>
        </w:rPr>
      </w:pPr>
      <w:r w:rsidDel="00000000" w:rsidR="00000000" w:rsidRPr="00000000">
        <w:rPr>
          <w:rFonts w:ascii="Architects Daughter" w:cs="Architects Daughter" w:eastAsia="Architects Daughter" w:hAnsi="Architects Daughter"/>
          <w:sz w:val="20"/>
          <w:szCs w:val="20"/>
          <w:rtl w:val="0"/>
        </w:rPr>
        <w:t xml:space="preserve">What is the actual frequency of the wall outlet because I have heard it was 60hz but he said 50hz. </w:t>
      </w:r>
    </w:p>
    <w:p w:rsidR="00000000" w:rsidDel="00000000" w:rsidP="00000000" w:rsidRDefault="00000000" w:rsidRPr="00000000" w14:paraId="00000032">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33">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Video 2:</w:t>
      </w:r>
    </w:p>
    <w:p w:rsidR="00000000" w:rsidDel="00000000" w:rsidP="00000000" w:rsidRDefault="00000000" w:rsidRPr="00000000" w14:paraId="00000034">
      <w:pPr>
        <w:ind w:left="720" w:firstLine="0"/>
        <w:rPr>
          <w:rFonts w:ascii="Architects Daughter" w:cs="Architects Daughter" w:eastAsia="Architects Daughter" w:hAnsi="Architects Daughter"/>
          <w:sz w:val="20"/>
          <w:szCs w:val="20"/>
        </w:rPr>
      </w:pPr>
      <w:r w:rsidDel="00000000" w:rsidR="00000000" w:rsidRPr="00000000">
        <w:rPr>
          <w:rFonts w:ascii="Architects Daughter" w:cs="Architects Daughter" w:eastAsia="Architects Daughter" w:hAnsi="Architects Daughter"/>
          <w:sz w:val="20"/>
          <w:szCs w:val="20"/>
          <w:rtl w:val="0"/>
        </w:rPr>
        <w:t xml:space="preserve">a) Explain what the video was about</w:t>
      </w:r>
    </w:p>
    <w:p w:rsidR="00000000" w:rsidDel="00000000" w:rsidP="00000000" w:rsidRDefault="00000000" w:rsidRPr="00000000" w14:paraId="00000035">
      <w:pPr>
        <w:ind w:left="720" w:firstLine="0"/>
        <w:rPr>
          <w:rFonts w:ascii="Architects Daughter" w:cs="Architects Daughter" w:eastAsia="Architects Daughter" w:hAnsi="Architects Daughter"/>
          <w:sz w:val="20"/>
          <w:szCs w:val="20"/>
        </w:rPr>
      </w:pPr>
      <w:r w:rsidDel="00000000" w:rsidR="00000000" w:rsidRPr="00000000">
        <w:rPr>
          <w:rFonts w:ascii="Architects Daughter" w:cs="Architects Daughter" w:eastAsia="Architects Daughter" w:hAnsi="Architects Daughter"/>
          <w:sz w:val="20"/>
          <w:szCs w:val="20"/>
          <w:rtl w:val="0"/>
        </w:rPr>
        <w:t xml:space="preserve">What a resistor is. Showing how a resistor can be visualized with water instead and how it restricts flow for current. </w:t>
      </w:r>
    </w:p>
    <w:p w:rsidR="00000000" w:rsidDel="00000000" w:rsidP="00000000" w:rsidRDefault="00000000" w:rsidRPr="00000000" w14:paraId="00000036">
      <w:pPr>
        <w:ind w:left="720" w:firstLine="0"/>
        <w:rPr>
          <w:rFonts w:ascii="Architects Daughter" w:cs="Architects Daughter" w:eastAsia="Architects Daughter" w:hAnsi="Architects Daughter"/>
          <w:sz w:val="20"/>
          <w:szCs w:val="20"/>
        </w:rPr>
      </w:pPr>
      <w:r w:rsidDel="00000000" w:rsidR="00000000" w:rsidRPr="00000000">
        <w:rPr>
          <w:rFonts w:ascii="Architects Daughter" w:cs="Architects Daughter" w:eastAsia="Architects Daughter" w:hAnsi="Architects Daughter"/>
          <w:sz w:val="20"/>
          <w:szCs w:val="20"/>
          <w:rtl w:val="0"/>
        </w:rPr>
        <w:t xml:space="preserve">b) What did you learn from the video</w:t>
      </w:r>
    </w:p>
    <w:p w:rsidR="00000000" w:rsidDel="00000000" w:rsidP="00000000" w:rsidRDefault="00000000" w:rsidRPr="00000000" w14:paraId="00000037">
      <w:pPr>
        <w:ind w:left="720" w:firstLine="0"/>
        <w:rPr>
          <w:rFonts w:ascii="Architects Daughter" w:cs="Architects Daughter" w:eastAsia="Architects Daughter" w:hAnsi="Architects Daughter"/>
          <w:sz w:val="20"/>
          <w:szCs w:val="20"/>
        </w:rPr>
      </w:pPr>
      <w:r w:rsidDel="00000000" w:rsidR="00000000" w:rsidRPr="00000000">
        <w:rPr>
          <w:rFonts w:ascii="Architects Daughter" w:cs="Architects Daughter" w:eastAsia="Architects Daughter" w:hAnsi="Architects Daughter"/>
          <w:sz w:val="20"/>
          <w:szCs w:val="20"/>
          <w:rtl w:val="0"/>
        </w:rPr>
        <w:t xml:space="preserve">Learning that an led max is 30ma rather than 20ma. The types of resistors and other names for variable resistors.</w:t>
      </w:r>
    </w:p>
    <w:p w:rsidR="00000000" w:rsidDel="00000000" w:rsidP="00000000" w:rsidRDefault="00000000" w:rsidRPr="00000000" w14:paraId="00000038">
      <w:pPr>
        <w:ind w:left="720" w:firstLine="0"/>
        <w:rPr>
          <w:rFonts w:ascii="Architects Daughter" w:cs="Architects Daughter" w:eastAsia="Architects Daughter" w:hAnsi="Architects Daughter"/>
          <w:sz w:val="20"/>
          <w:szCs w:val="20"/>
        </w:rPr>
      </w:pPr>
      <w:r w:rsidDel="00000000" w:rsidR="00000000" w:rsidRPr="00000000">
        <w:rPr>
          <w:rFonts w:ascii="Architects Daughter" w:cs="Architects Daughter" w:eastAsia="Architects Daughter" w:hAnsi="Architects Daughter"/>
          <w:sz w:val="20"/>
          <w:szCs w:val="20"/>
          <w:rtl w:val="0"/>
        </w:rPr>
        <w:t xml:space="preserve">c) What else would you like to know? Ask new questions.</w:t>
      </w:r>
    </w:p>
    <w:p w:rsidR="00000000" w:rsidDel="00000000" w:rsidP="00000000" w:rsidRDefault="00000000" w:rsidRPr="00000000" w14:paraId="00000039">
      <w:pPr>
        <w:ind w:left="720" w:firstLine="0"/>
        <w:rPr>
          <w:rFonts w:ascii="Architects Daughter" w:cs="Architects Daughter" w:eastAsia="Architects Daughter" w:hAnsi="Architects Daughter"/>
          <w:sz w:val="20"/>
          <w:szCs w:val="20"/>
        </w:rPr>
      </w:pPr>
      <w:r w:rsidDel="00000000" w:rsidR="00000000" w:rsidRPr="00000000">
        <w:rPr>
          <w:rFonts w:ascii="Architects Daughter" w:cs="Architects Daughter" w:eastAsia="Architects Daughter" w:hAnsi="Architects Daughter"/>
          <w:sz w:val="20"/>
          <w:szCs w:val="20"/>
          <w:rtl w:val="0"/>
        </w:rPr>
        <w:t xml:space="preserve">Where did the name potentiometer and Rheostat come from?</w:t>
      </w:r>
    </w:p>
    <w:p w:rsidR="00000000" w:rsidDel="00000000" w:rsidP="00000000" w:rsidRDefault="00000000" w:rsidRPr="00000000" w14:paraId="0000003A">
      <w:pPr>
        <w:ind w:left="720" w:firstLine="0"/>
        <w:rPr>
          <w:rFonts w:ascii="Architects Daughter" w:cs="Architects Daughter" w:eastAsia="Architects Daughter" w:hAnsi="Architects Daughter"/>
          <w:sz w:val="20"/>
          <w:szCs w:val="20"/>
        </w:rPr>
      </w:pPr>
      <w:r w:rsidDel="00000000" w:rsidR="00000000" w:rsidRPr="00000000">
        <w:rPr>
          <w:rFonts w:ascii="Architects Daughter" w:cs="Architects Daughter" w:eastAsia="Architects Daughter" w:hAnsi="Architects Daughter"/>
          <w:sz w:val="20"/>
          <w:szCs w:val="20"/>
          <w:rtl w:val="0"/>
        </w:rPr>
        <w:t xml:space="preserve">Which resistors are used in which scenarios?</w:t>
      </w:r>
    </w:p>
    <w:p w:rsidR="00000000" w:rsidDel="00000000" w:rsidP="00000000" w:rsidRDefault="00000000" w:rsidRPr="00000000" w14:paraId="0000003B">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3C">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3D">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Video 3:</w:t>
      </w:r>
    </w:p>
    <w:p w:rsidR="00000000" w:rsidDel="00000000" w:rsidP="00000000" w:rsidRDefault="00000000" w:rsidRPr="00000000" w14:paraId="0000003E">
      <w:pPr>
        <w:rPr>
          <w:rFonts w:ascii="Architects Daughter" w:cs="Architects Daughter" w:eastAsia="Architects Daughter" w:hAnsi="Architects Daughter"/>
          <w:sz w:val="20"/>
          <w:szCs w:val="20"/>
        </w:rPr>
      </w:pPr>
      <w:r w:rsidDel="00000000" w:rsidR="00000000" w:rsidRPr="00000000">
        <w:rPr>
          <w:rFonts w:ascii="Architects Daughter" w:cs="Architects Daughter" w:eastAsia="Architects Daughter" w:hAnsi="Architects Daughter"/>
          <w:sz w:val="20"/>
          <w:szCs w:val="20"/>
          <w:rtl w:val="0"/>
        </w:rPr>
        <w:t xml:space="preserve">a) Explain what the video was about</w:t>
      </w:r>
    </w:p>
    <w:p w:rsidR="00000000" w:rsidDel="00000000" w:rsidP="00000000" w:rsidRDefault="00000000" w:rsidRPr="00000000" w14:paraId="0000003F">
      <w:pPr>
        <w:rPr>
          <w:rFonts w:ascii="Architects Daughter" w:cs="Architects Daughter" w:eastAsia="Architects Daughter" w:hAnsi="Architects Daughter"/>
          <w:sz w:val="20"/>
          <w:szCs w:val="20"/>
        </w:rPr>
      </w:pPr>
      <w:r w:rsidDel="00000000" w:rsidR="00000000" w:rsidRPr="00000000">
        <w:rPr>
          <w:rFonts w:ascii="Architects Daughter" w:cs="Architects Daughter" w:eastAsia="Architects Daughter" w:hAnsi="Architects Daughter"/>
          <w:sz w:val="20"/>
          <w:szCs w:val="20"/>
          <w:rtl w:val="0"/>
        </w:rPr>
        <w:t xml:space="preserve">What capacitors are and how they work. That the charge is stored in the plates and the voltage will be whatever you charged it at.</w:t>
      </w:r>
    </w:p>
    <w:p w:rsidR="00000000" w:rsidDel="00000000" w:rsidP="00000000" w:rsidRDefault="00000000" w:rsidRPr="00000000" w14:paraId="00000040">
      <w:pPr>
        <w:rPr>
          <w:rFonts w:ascii="Architects Daughter" w:cs="Architects Daughter" w:eastAsia="Architects Daughter" w:hAnsi="Architects Daughter"/>
          <w:sz w:val="20"/>
          <w:szCs w:val="20"/>
        </w:rPr>
      </w:pPr>
      <w:r w:rsidDel="00000000" w:rsidR="00000000" w:rsidRPr="00000000">
        <w:rPr>
          <w:rFonts w:ascii="Architects Daughter" w:cs="Architects Daughter" w:eastAsia="Architects Daughter" w:hAnsi="Architects Daughter"/>
          <w:sz w:val="20"/>
          <w:szCs w:val="20"/>
          <w:rtl w:val="0"/>
        </w:rPr>
        <w:t xml:space="preserve">b) What did you learn from the video</w:t>
      </w:r>
    </w:p>
    <w:p w:rsidR="00000000" w:rsidDel="00000000" w:rsidP="00000000" w:rsidRDefault="00000000" w:rsidRPr="00000000" w14:paraId="00000041">
      <w:pPr>
        <w:rPr>
          <w:rFonts w:ascii="Architects Daughter" w:cs="Architects Daughter" w:eastAsia="Architects Daughter" w:hAnsi="Architects Daughter"/>
          <w:sz w:val="20"/>
          <w:szCs w:val="20"/>
        </w:rPr>
      </w:pPr>
      <w:r w:rsidDel="00000000" w:rsidR="00000000" w:rsidRPr="00000000">
        <w:rPr>
          <w:rFonts w:ascii="Architects Daughter" w:cs="Architects Daughter" w:eastAsia="Architects Daughter" w:hAnsi="Architects Daughter"/>
          <w:sz w:val="20"/>
          <w:szCs w:val="20"/>
          <w:rtl w:val="0"/>
        </w:rPr>
        <w:t xml:space="preserve">The charges are equal regardless of size (it goes with the less area).</w:t>
      </w:r>
    </w:p>
    <w:p w:rsidR="00000000" w:rsidDel="00000000" w:rsidP="00000000" w:rsidRDefault="00000000" w:rsidRPr="00000000" w14:paraId="00000042">
      <w:pPr>
        <w:rPr>
          <w:rFonts w:ascii="Architects Daughter" w:cs="Architects Daughter" w:eastAsia="Architects Daughter" w:hAnsi="Architects Daughter"/>
          <w:sz w:val="20"/>
          <w:szCs w:val="20"/>
        </w:rPr>
      </w:pPr>
      <w:r w:rsidDel="00000000" w:rsidR="00000000" w:rsidRPr="00000000">
        <w:rPr>
          <w:rFonts w:ascii="Architects Daughter" w:cs="Architects Daughter" w:eastAsia="Architects Daughter" w:hAnsi="Architects Daughter"/>
          <w:sz w:val="20"/>
          <w:szCs w:val="20"/>
          <w:rtl w:val="0"/>
        </w:rPr>
        <w:t xml:space="preserve">c) What else would you like to know? Ask new questions.</w:t>
      </w:r>
    </w:p>
    <w:p w:rsidR="00000000" w:rsidDel="00000000" w:rsidP="00000000" w:rsidRDefault="00000000" w:rsidRPr="00000000" w14:paraId="00000043">
      <w:pPr>
        <w:rPr>
          <w:rFonts w:ascii="Architects Daughter" w:cs="Architects Daughter" w:eastAsia="Architects Daughter" w:hAnsi="Architects Daughter"/>
          <w:sz w:val="20"/>
          <w:szCs w:val="20"/>
        </w:rPr>
      </w:pPr>
      <w:r w:rsidDel="00000000" w:rsidR="00000000" w:rsidRPr="00000000">
        <w:rPr>
          <w:rFonts w:ascii="Architects Daughter" w:cs="Architects Daughter" w:eastAsia="Architects Daughter" w:hAnsi="Architects Daughter"/>
          <w:sz w:val="20"/>
          <w:szCs w:val="20"/>
          <w:rtl w:val="0"/>
        </w:rPr>
        <w:t xml:space="preserve">What are the different types of caps?</w:t>
      </w:r>
    </w:p>
    <w:p w:rsidR="00000000" w:rsidDel="00000000" w:rsidP="00000000" w:rsidRDefault="00000000" w:rsidRPr="00000000" w14:paraId="00000044">
      <w:pPr>
        <w:rPr>
          <w:rFonts w:ascii="Architects Daughter" w:cs="Architects Daughter" w:eastAsia="Architects Daughter" w:hAnsi="Architects Daughter"/>
          <w:sz w:val="20"/>
          <w:szCs w:val="20"/>
        </w:rPr>
      </w:pPr>
      <w:r w:rsidDel="00000000" w:rsidR="00000000" w:rsidRPr="00000000">
        <w:rPr>
          <w:rFonts w:ascii="Architects Daughter" w:cs="Architects Daughter" w:eastAsia="Architects Daughter" w:hAnsi="Architects Daughter"/>
          <w:sz w:val="20"/>
          <w:szCs w:val="20"/>
          <w:rtl w:val="0"/>
        </w:rPr>
        <w:t xml:space="preserve">Why can’t electrolyte caps be charged opposite?</w:t>
      </w:r>
    </w:p>
    <w:p w:rsidR="00000000" w:rsidDel="00000000" w:rsidP="00000000" w:rsidRDefault="00000000" w:rsidRPr="00000000" w14:paraId="00000045">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46">
      <w:pPr>
        <w:rPr>
          <w:rFonts w:ascii="Architects Daughter" w:cs="Architects Daughter" w:eastAsia="Architects Daughter" w:hAnsi="Architects Daughter"/>
          <w:b w:val="1"/>
          <w:sz w:val="32"/>
          <w:szCs w:val="32"/>
          <w:u w:val="single"/>
        </w:rPr>
      </w:pPr>
      <w:r w:rsidDel="00000000" w:rsidR="00000000" w:rsidRPr="00000000">
        <w:rPr>
          <w:rFonts w:ascii="Architects Daughter" w:cs="Architects Daughter" w:eastAsia="Architects Daughter" w:hAnsi="Architects Daughter"/>
          <w:b w:val="1"/>
          <w:sz w:val="32"/>
          <w:szCs w:val="32"/>
          <w:u w:val="single"/>
          <w:rtl w:val="0"/>
        </w:rPr>
        <w:t xml:space="preserve">Problem 3:</w:t>
      </w:r>
    </w:p>
    <w:p w:rsidR="00000000" w:rsidDel="00000000" w:rsidP="00000000" w:rsidRDefault="00000000" w:rsidRPr="00000000" w14:paraId="00000047">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Provide a summary of what is the chapter about?</w:t>
      </w:r>
    </w:p>
    <w:p w:rsidR="00000000" w:rsidDel="00000000" w:rsidP="00000000" w:rsidRDefault="00000000" w:rsidRPr="00000000" w14:paraId="00000048">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Learning from past experiences and growing because of them. Practice makes it so things can come naturally and you don’t have to think about what you are doing, it comes as a reflex. Relearning isn’t as good as testing and retrieving. Not all memorization is pointless because it makes things natural and faster to grasp new things.</w:t>
      </w:r>
    </w:p>
    <w:p w:rsidR="00000000" w:rsidDel="00000000" w:rsidP="00000000" w:rsidRDefault="00000000" w:rsidRPr="00000000" w14:paraId="00000049">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2. Provide your reflections and learning about</w:t>
      </w:r>
    </w:p>
    <w:p w:rsidR="00000000" w:rsidDel="00000000" w:rsidP="00000000" w:rsidRDefault="00000000" w:rsidRPr="00000000" w14:paraId="0000004A">
      <w:pPr>
        <w:ind w:firstLine="72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a. What was interesting?</w:t>
      </w:r>
    </w:p>
    <w:p w:rsidR="00000000" w:rsidDel="00000000" w:rsidP="00000000" w:rsidRDefault="00000000" w:rsidRPr="00000000" w14:paraId="0000004B">
      <w:pPr>
        <w:ind w:firstLine="72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The fact that they agree that testing on memory is good as long as it isn’t pointless. The example of the neurosurgeon and how reflex is built from constant learning.</w:t>
      </w:r>
    </w:p>
    <w:p w:rsidR="00000000" w:rsidDel="00000000" w:rsidP="00000000" w:rsidRDefault="00000000" w:rsidRPr="00000000" w14:paraId="0000004C">
      <w:pPr>
        <w:ind w:firstLine="72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b. What was surprising?</w:t>
      </w:r>
    </w:p>
    <w:p w:rsidR="00000000" w:rsidDel="00000000" w:rsidP="00000000" w:rsidRDefault="00000000" w:rsidRPr="00000000" w14:paraId="0000004D">
      <w:pPr>
        <w:ind w:firstLine="72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Not that much other than that data like this exists but teachers still use the same techniques to try to teach. Such as the study that cramming doesn’t work but still making exams a large part of the grade rather than multiple smaller tests.</w:t>
      </w:r>
    </w:p>
    <w:p w:rsidR="00000000" w:rsidDel="00000000" w:rsidP="00000000" w:rsidRDefault="00000000" w:rsidRPr="00000000" w14:paraId="0000004E">
      <w:pPr>
        <w:ind w:firstLine="72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c. What are you learning from this chapter?</w:t>
      </w:r>
    </w:p>
    <w:p w:rsidR="00000000" w:rsidDel="00000000" w:rsidP="00000000" w:rsidRDefault="00000000" w:rsidRPr="00000000" w14:paraId="0000004F">
      <w:pPr>
        <w:ind w:firstLine="72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That learning means more than memorization but that doesn’t mean it doesn’t include it. That memorizing is the stepping stone to more complex/demanding tasks. You don’t start with a 5k.</w:t>
      </w:r>
    </w:p>
    <w:p w:rsidR="00000000" w:rsidDel="00000000" w:rsidP="00000000" w:rsidRDefault="00000000" w:rsidRPr="00000000" w14:paraId="00000050">
      <w:pPr>
        <w:ind w:firstLine="72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d. What would you like to read more?</w:t>
      </w:r>
    </w:p>
    <w:p w:rsidR="00000000" w:rsidDel="00000000" w:rsidP="00000000" w:rsidRDefault="00000000" w:rsidRPr="00000000" w14:paraId="00000051">
      <w:pPr>
        <w:ind w:firstLine="72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About the study on cramming and how badly it prepares for harder material such as in math where it gets built upwards.</w:t>
      </w:r>
    </w:p>
    <w:p w:rsidR="00000000" w:rsidDel="00000000" w:rsidP="00000000" w:rsidRDefault="00000000" w:rsidRPr="00000000" w14:paraId="00000052">
      <w:pPr>
        <w:ind w:firstLine="720"/>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53">
      <w:pPr>
        <w:ind w:left="0" w:firstLine="0"/>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54">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Citation:</w:t>
      </w:r>
    </w:p>
    <w:p w:rsidR="00000000" w:rsidDel="00000000" w:rsidP="00000000" w:rsidRDefault="00000000" w:rsidRPr="00000000" w14:paraId="00000055">
      <w:pPr>
        <w:ind w:left="720" w:hanging="72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Brown, Peter C., et al. Make It Stick : The Science of Successful Learning, Harvard University Press, 2014. ProQuest Ebook Central, https://ebookcentral.proquest.com/lib/iastate/detail.action?docID=3301452.</w:t>
      </w:r>
    </w:p>
    <w:p w:rsidR="00000000" w:rsidDel="00000000" w:rsidP="00000000" w:rsidRDefault="00000000" w:rsidRPr="00000000" w14:paraId="00000056">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57">
      <w:pPr>
        <w:rPr>
          <w:rFonts w:ascii="Architects Daughter" w:cs="Architects Daughter" w:eastAsia="Architects Daughter" w:hAnsi="Architects Daughte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chitects Daughter">
    <w:embedRegular w:fontKey="{00000000-0000-0000-0000-000000000000}" r:id="rId1" w:subsetted="0"/>
  </w:font>
  <w:font w:name="Economica">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ind w:firstLine="15"/>
    </w:pPr>
    <w:rPr>
      <w:rFonts w:ascii="Economica" w:cs="Economica" w:eastAsia="Economica" w:hAnsi="Economica"/>
      <w:color w:val="000000"/>
      <w:sz w:val="60"/>
      <w:szCs w:val="60"/>
    </w:rPr>
  </w:style>
  <w:style w:type="paragraph" w:styleId="Subtitle">
    <w:name w:val="Subtitle"/>
    <w:basedOn w:val="Normal"/>
    <w:next w:val="Normal"/>
    <w:pPr>
      <w:spacing w:after="0" w:line="240" w:lineRule="auto"/>
      <w:ind w:left="-15"/>
    </w:pPr>
    <w:rPr>
      <w:rFonts w:ascii="Economica" w:cs="Economica" w:eastAsia="Economica" w:hAnsi="Economica"/>
      <w:color w:val="999999"/>
      <w:sz w:val="28"/>
      <w:szCs w:val="2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chitectsDaughter-regular.ttf"/><Relationship Id="rId2" Type="http://schemas.openxmlformats.org/officeDocument/2006/relationships/font" Target="fonts/Economica-regular.ttf"/><Relationship Id="rId3" Type="http://schemas.openxmlformats.org/officeDocument/2006/relationships/font" Target="fonts/Economica-bold.ttf"/><Relationship Id="rId4" Type="http://schemas.openxmlformats.org/officeDocument/2006/relationships/font" Target="fonts/Economica-italic.ttf"/><Relationship Id="rId5" Type="http://schemas.openxmlformats.org/officeDocument/2006/relationships/font" Target="fonts/Economic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