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Jonathan Hess</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Section </w:t>
      </w:r>
      <w:r w:rsidDel="00000000" w:rsidR="00000000" w:rsidRPr="00000000">
        <w:rPr>
          <w:rtl w:val="0"/>
        </w:rPr>
        <w:t xml:space="preserve">3.2</w:t>
      </w:r>
      <w:r w:rsidDel="00000000" w:rsidR="00000000" w:rsidRPr="00000000">
        <w:rPr>
          <w:rtl w:val="0"/>
        </w:rPr>
      </w:r>
    </w:p>
    <w:p w:rsidR="00000000" w:rsidDel="00000000" w:rsidP="00000000" w:rsidRDefault="00000000" w:rsidRPr="00000000" w14:paraId="00000003">
      <w:pPr>
        <w:pStyle w:val="Heading2"/>
        <w:jc w:val="center"/>
        <w:rPr>
          <w:sz w:val="36"/>
          <w:szCs w:val="36"/>
        </w:rPr>
      </w:pPr>
      <w:r w:rsidDel="00000000" w:rsidR="00000000" w:rsidRPr="00000000">
        <w:rPr>
          <w:sz w:val="36"/>
          <w:szCs w:val="36"/>
          <w:rtl w:val="0"/>
        </w:rPr>
        <w:t xml:space="preserve">Week 4 Lab Report: Title</w:t>
      </w:r>
    </w:p>
    <w:p w:rsidR="00000000" w:rsidDel="00000000" w:rsidP="00000000" w:rsidRDefault="00000000" w:rsidRPr="00000000" w14:paraId="00000004">
      <w:pPr>
        <w:pStyle w:val="Heading1"/>
        <w:rPr/>
      </w:pPr>
      <w:r w:rsidDel="00000000" w:rsidR="00000000" w:rsidRPr="00000000">
        <w:rPr>
          <w:rtl w:val="0"/>
        </w:rPr>
        <w:t xml:space="preserve">Lab Report Rubric</w:t>
      </w:r>
    </w:p>
    <w:tbl>
      <w:tblPr>
        <w:tblStyle w:val="Table1"/>
        <w:tblW w:w="8686.0" w:type="dxa"/>
        <w:jc w:val="center"/>
        <w:tblBorders>
          <w:top w:color="edc17c" w:space="0" w:sz="4" w:val="single"/>
          <w:left w:color="000000" w:space="0" w:sz="4" w:val="single"/>
          <w:bottom w:color="edc17c" w:space="0" w:sz="4" w:val="single"/>
          <w:right w:color="000000" w:space="0" w:sz="4" w:val="single"/>
          <w:insideH w:color="edc17c" w:space="0" w:sz="4" w:val="single"/>
          <w:insideV w:color="edc17c" w:space="0" w:sz="4" w:val="single"/>
        </w:tblBorders>
        <w:tblLayout w:type="fixed"/>
        <w:tblLook w:val="0400"/>
      </w:tblPr>
      <w:tblGrid>
        <w:gridCol w:w="2895"/>
        <w:gridCol w:w="2895"/>
        <w:gridCol w:w="2896"/>
        <w:tblGridChange w:id="0">
          <w:tblGrid>
            <w:gridCol w:w="2895"/>
            <w:gridCol w:w="2895"/>
            <w:gridCol w:w="2896"/>
          </w:tblGrid>
        </w:tblGridChange>
      </w:tblGrid>
      <w:tr>
        <w:trPr>
          <w:trHeight w:val="1072" w:hRule="atLeast"/>
        </w:trPr>
        <w:tc>
          <w:tcPr>
            <w:vAlign w:val="center"/>
          </w:tcPr>
          <w:p w:rsidR="00000000" w:rsidDel="00000000" w:rsidP="00000000" w:rsidRDefault="00000000" w:rsidRPr="00000000" w14:paraId="00000005">
            <w:pPr>
              <w:jc w:val="center"/>
              <w:rPr>
                <w:b w:val="1"/>
                <w:sz w:val="36"/>
                <w:szCs w:val="36"/>
              </w:rPr>
            </w:pPr>
            <w:r w:rsidDel="00000000" w:rsidR="00000000" w:rsidRPr="00000000">
              <w:rPr>
                <w:b w:val="1"/>
                <w:sz w:val="36"/>
                <w:szCs w:val="36"/>
                <w:rtl w:val="0"/>
              </w:rPr>
              <w:t xml:space="preserve">Category</w:t>
            </w:r>
          </w:p>
        </w:tc>
        <w:tc>
          <w:tcPr>
            <w:vAlign w:val="center"/>
          </w:tcPr>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t xml:space="preserve">Student Score</w:t>
            </w:r>
          </w:p>
        </w:tc>
        <w:tc>
          <w:tcPr>
            <w:vAlign w:val="center"/>
          </w:tcPr>
          <w:p w:rsidR="00000000" w:rsidDel="00000000" w:rsidP="00000000" w:rsidRDefault="00000000" w:rsidRPr="00000000" w14:paraId="00000007">
            <w:pPr>
              <w:jc w:val="center"/>
              <w:rPr>
                <w:b w:val="1"/>
                <w:sz w:val="36"/>
                <w:szCs w:val="36"/>
              </w:rPr>
            </w:pPr>
            <w:r w:rsidDel="00000000" w:rsidR="00000000" w:rsidRPr="00000000">
              <w:rPr>
                <w:b w:val="1"/>
                <w:sz w:val="36"/>
                <w:szCs w:val="36"/>
                <w:rtl w:val="0"/>
              </w:rPr>
              <w:t xml:space="preserve">Grader Score</w:t>
            </w:r>
          </w:p>
        </w:tc>
      </w:tr>
      <w:tr>
        <w:trPr>
          <w:trHeight w:val="1072" w:hRule="atLeast"/>
        </w:trPr>
        <w:tc>
          <w:tcPr>
            <w:gridSpan w:val="3"/>
            <w:vAlign w:val="center"/>
          </w:tcPr>
          <w:p w:rsidR="00000000" w:rsidDel="00000000" w:rsidP="00000000" w:rsidRDefault="00000000" w:rsidRPr="00000000" w14:paraId="00000008">
            <w:pPr>
              <w:jc w:val="center"/>
              <w:rPr>
                <w:b w:val="1"/>
                <w:color w:val="c00000"/>
                <w:sz w:val="32"/>
                <w:szCs w:val="32"/>
              </w:rPr>
            </w:pPr>
            <w:r w:rsidDel="00000000" w:rsidR="00000000" w:rsidRPr="00000000">
              <w:rPr>
                <w:b w:val="1"/>
                <w:color w:val="c00000"/>
                <w:sz w:val="32"/>
                <w:szCs w:val="32"/>
                <w:rtl w:val="0"/>
              </w:rPr>
              <w:t xml:space="preserve">Organization</w:t>
            </w:r>
          </w:p>
        </w:tc>
      </w:tr>
      <w:tr>
        <w:trPr>
          <w:trHeight w:val="1072" w:hRule="atLeast"/>
        </w:trPr>
        <w:tc>
          <w:tcPr>
            <w:vAlign w:val="center"/>
          </w:tcPr>
          <w:p w:rsidR="00000000" w:rsidDel="00000000" w:rsidP="00000000" w:rsidRDefault="00000000" w:rsidRPr="00000000" w14:paraId="0000000B">
            <w:pPr>
              <w:rPr>
                <w:b w:val="1"/>
                <w:color w:val="656565"/>
                <w:sz w:val="28"/>
                <w:szCs w:val="28"/>
              </w:rPr>
            </w:pPr>
            <w:r w:rsidDel="00000000" w:rsidR="00000000" w:rsidRPr="00000000">
              <w:rPr>
                <w:b w:val="1"/>
                <w:color w:val="656565"/>
                <w:sz w:val="28"/>
                <w:szCs w:val="28"/>
                <w:rtl w:val="0"/>
              </w:rPr>
              <w:t xml:space="preserve">Appropriate sections</w:t>
            </w:r>
          </w:p>
        </w:tc>
        <w:tc>
          <w:tcPr>
            <w:vAlign w:val="center"/>
          </w:tcPr>
          <w:p w:rsidR="00000000" w:rsidDel="00000000" w:rsidP="00000000" w:rsidRDefault="00000000" w:rsidRPr="00000000" w14:paraId="0000000C">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0D">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0E">
            <w:pPr>
              <w:rPr>
                <w:b w:val="1"/>
                <w:color w:val="656565"/>
                <w:sz w:val="28"/>
                <w:szCs w:val="28"/>
              </w:rPr>
            </w:pPr>
            <w:r w:rsidDel="00000000" w:rsidR="00000000" w:rsidRPr="00000000">
              <w:rPr>
                <w:b w:val="1"/>
                <w:color w:val="656565"/>
                <w:sz w:val="28"/>
                <w:szCs w:val="28"/>
                <w:rtl w:val="0"/>
              </w:rPr>
              <w:t xml:space="preserve">Appearance and formatting</w:t>
            </w:r>
          </w:p>
        </w:tc>
        <w:tc>
          <w:tcPr>
            <w:vAlign w:val="center"/>
          </w:tcPr>
          <w:p w:rsidR="00000000" w:rsidDel="00000000" w:rsidP="00000000" w:rsidRDefault="00000000" w:rsidRPr="00000000" w14:paraId="0000000F">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0">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1">
            <w:pPr>
              <w:rPr>
                <w:b w:val="1"/>
                <w:color w:val="656565"/>
                <w:sz w:val="28"/>
                <w:szCs w:val="28"/>
              </w:rPr>
            </w:pPr>
            <w:r w:rsidDel="00000000" w:rsidR="00000000" w:rsidRPr="00000000">
              <w:rPr>
                <w:b w:val="1"/>
                <w:color w:val="656565"/>
                <w:sz w:val="28"/>
                <w:szCs w:val="28"/>
                <w:rtl w:val="0"/>
              </w:rPr>
              <w:t xml:space="preserve">Spelling, grammar, sentence structure</w:t>
            </w:r>
          </w:p>
        </w:tc>
        <w:tc>
          <w:tcPr>
            <w:vAlign w:val="center"/>
          </w:tcPr>
          <w:p w:rsidR="00000000" w:rsidDel="00000000" w:rsidP="00000000" w:rsidRDefault="00000000" w:rsidRPr="00000000" w14:paraId="00000012">
            <w:pPr>
              <w:jc w:val="center"/>
              <w:rPr>
                <w:b w:val="1"/>
                <w:sz w:val="32"/>
                <w:szCs w:val="32"/>
              </w:rPr>
            </w:pPr>
            <w:r w:rsidDel="00000000" w:rsidR="00000000" w:rsidRPr="00000000">
              <w:rPr>
                <w:b w:val="1"/>
                <w:color w:val="656565"/>
                <w:sz w:val="32"/>
                <w:szCs w:val="32"/>
                <w:rtl w:val="0"/>
              </w:rPr>
              <w:t xml:space="preserve">1/1</w:t>
            </w:r>
            <w:r w:rsidDel="00000000" w:rsidR="00000000" w:rsidRPr="00000000">
              <w:rPr>
                <w:rtl w:val="0"/>
              </w:rPr>
            </w:r>
          </w:p>
        </w:tc>
        <w:tc>
          <w:tcPr>
            <w:vAlign w:val="center"/>
          </w:tcPr>
          <w:p w:rsidR="00000000" w:rsidDel="00000000" w:rsidP="00000000" w:rsidRDefault="00000000" w:rsidRPr="00000000" w14:paraId="00000013">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/1</w:t>
            </w:r>
            <w:r w:rsidDel="00000000" w:rsidR="00000000" w:rsidRPr="00000000">
              <w:rPr>
                <w:rtl w:val="0"/>
              </w:rPr>
            </w:r>
          </w:p>
        </w:tc>
      </w:tr>
      <w:tr>
        <w:trPr>
          <w:trHeight w:val="1072" w:hRule="atLeast"/>
        </w:trPr>
        <w:tc>
          <w:tcPr>
            <w:gridSpan w:val="3"/>
            <w:vAlign w:val="center"/>
          </w:tcPr>
          <w:p w:rsidR="00000000" w:rsidDel="00000000" w:rsidP="00000000" w:rsidRDefault="00000000" w:rsidRPr="00000000" w14:paraId="00000014">
            <w:pPr>
              <w:jc w:val="center"/>
              <w:rPr>
                <w:b w:val="1"/>
                <w:color w:val="c00000"/>
                <w:sz w:val="32"/>
                <w:szCs w:val="32"/>
              </w:rPr>
            </w:pPr>
            <w:r w:rsidDel="00000000" w:rsidR="00000000" w:rsidRPr="00000000">
              <w:rPr>
                <w:b w:val="1"/>
                <w:color w:val="c00000"/>
                <w:sz w:val="32"/>
                <w:szCs w:val="32"/>
                <w:rtl w:val="0"/>
              </w:rPr>
              <w:t xml:space="preserve">Work</w:t>
            </w:r>
          </w:p>
        </w:tc>
      </w:tr>
      <w:tr>
        <w:trPr>
          <w:trHeight w:val="1072" w:hRule="atLeast"/>
        </w:trPr>
        <w:tc>
          <w:tcPr>
            <w:vAlign w:val="center"/>
          </w:tcPr>
          <w:p w:rsidR="00000000" w:rsidDel="00000000" w:rsidP="00000000" w:rsidRDefault="00000000" w:rsidRPr="00000000" w14:paraId="00000017">
            <w:pPr>
              <w:rPr>
                <w:b w:val="1"/>
                <w:color w:val="656565"/>
                <w:sz w:val="28"/>
                <w:szCs w:val="28"/>
              </w:rPr>
            </w:pPr>
            <w:r w:rsidDel="00000000" w:rsidR="00000000" w:rsidRPr="00000000">
              <w:rPr>
                <w:b w:val="1"/>
                <w:color w:val="656565"/>
                <w:sz w:val="28"/>
                <w:szCs w:val="28"/>
                <w:rtl w:val="0"/>
              </w:rPr>
              <w:t xml:space="preserve">Experimental procedure</w:t>
            </w:r>
          </w:p>
        </w:tc>
        <w:tc>
          <w:tcPr>
            <w:vAlign w:val="center"/>
          </w:tcPr>
          <w:p w:rsidR="00000000" w:rsidDel="00000000" w:rsidP="00000000" w:rsidRDefault="00000000" w:rsidRPr="00000000" w14:paraId="00000018">
            <w:pPr>
              <w:jc w:val="center"/>
              <w:rPr>
                <w:b w:val="1"/>
                <w:sz w:val="32"/>
                <w:szCs w:val="32"/>
              </w:rPr>
            </w:pPr>
            <w:r w:rsidDel="00000000" w:rsidR="00000000" w:rsidRPr="00000000">
              <w:rPr>
                <w:b w:val="1"/>
                <w:color w:val="656565"/>
                <w:sz w:val="32"/>
                <w:szCs w:val="32"/>
                <w:rtl w:val="0"/>
              </w:rPr>
              <w:t xml:space="preserve">1/2</w:t>
            </w:r>
            <w:r w:rsidDel="00000000" w:rsidR="00000000" w:rsidRPr="00000000">
              <w:rPr>
                <w:rtl w:val="0"/>
              </w:rPr>
            </w:r>
          </w:p>
        </w:tc>
        <w:tc>
          <w:tcPr>
            <w:vAlign w:val="center"/>
          </w:tcPr>
          <w:p w:rsidR="00000000" w:rsidDel="00000000" w:rsidP="00000000" w:rsidRDefault="00000000" w:rsidRPr="00000000" w14:paraId="00000019">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A">
            <w:pPr>
              <w:rPr>
                <w:b w:val="1"/>
                <w:color w:val="656565"/>
                <w:sz w:val="28"/>
                <w:szCs w:val="28"/>
              </w:rPr>
            </w:pPr>
            <w:r w:rsidDel="00000000" w:rsidR="00000000" w:rsidRPr="00000000">
              <w:rPr>
                <w:b w:val="1"/>
                <w:color w:val="656565"/>
                <w:sz w:val="28"/>
                <w:szCs w:val="28"/>
                <w:rtl w:val="0"/>
              </w:rPr>
              <w:t xml:space="preserve">Results (data, code, figure, graph, tables, etc.)</w:t>
            </w:r>
          </w:p>
        </w:tc>
        <w:tc>
          <w:tcPr>
            <w:vAlign w:val="center"/>
          </w:tcPr>
          <w:p w:rsidR="00000000" w:rsidDel="00000000" w:rsidP="00000000" w:rsidRDefault="00000000" w:rsidRPr="00000000" w14:paraId="0000001B">
            <w:pPr>
              <w:jc w:val="center"/>
              <w:rPr>
                <w:b w:val="1"/>
                <w:sz w:val="32"/>
                <w:szCs w:val="32"/>
              </w:rPr>
            </w:pPr>
            <w:r w:rsidDel="00000000" w:rsidR="00000000" w:rsidRPr="00000000">
              <w:rPr>
                <w:b w:val="1"/>
                <w:color w:val="656565"/>
                <w:sz w:val="32"/>
                <w:szCs w:val="32"/>
                <w:rtl w:val="0"/>
              </w:rPr>
              <w:t xml:space="preserve">2/2</w:t>
            </w:r>
            <w:r w:rsidDel="00000000" w:rsidR="00000000" w:rsidRPr="00000000">
              <w:rPr>
                <w:rtl w:val="0"/>
              </w:rPr>
            </w:r>
          </w:p>
        </w:tc>
        <w:tc>
          <w:tcPr>
            <w:vAlign w:val="center"/>
          </w:tcPr>
          <w:p w:rsidR="00000000" w:rsidDel="00000000" w:rsidP="00000000" w:rsidRDefault="00000000" w:rsidRPr="00000000" w14:paraId="0000001C">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1072" w:hRule="atLeast"/>
        </w:trPr>
        <w:tc>
          <w:tcPr>
            <w:vAlign w:val="center"/>
          </w:tcPr>
          <w:p w:rsidR="00000000" w:rsidDel="00000000" w:rsidP="00000000" w:rsidRDefault="00000000" w:rsidRPr="00000000" w14:paraId="0000001D">
            <w:pPr>
              <w:rPr>
                <w:b w:val="1"/>
                <w:color w:val="656565"/>
                <w:sz w:val="28"/>
                <w:szCs w:val="28"/>
              </w:rPr>
            </w:pPr>
            <w:r w:rsidDel="00000000" w:rsidR="00000000" w:rsidRPr="00000000">
              <w:rPr>
                <w:b w:val="1"/>
                <w:color w:val="656565"/>
                <w:sz w:val="28"/>
                <w:szCs w:val="28"/>
                <w:rtl w:val="0"/>
              </w:rPr>
              <w:t xml:space="preserve">Conclusion</w:t>
            </w:r>
          </w:p>
        </w:tc>
        <w:tc>
          <w:tcPr>
            <w:vAlign w:val="center"/>
          </w:tcPr>
          <w:p w:rsidR="00000000" w:rsidDel="00000000" w:rsidP="00000000" w:rsidRDefault="00000000" w:rsidRPr="00000000" w14:paraId="0000001E">
            <w:pPr>
              <w:jc w:val="center"/>
              <w:rPr>
                <w:b w:val="1"/>
                <w:sz w:val="32"/>
                <w:szCs w:val="32"/>
              </w:rPr>
            </w:pPr>
            <w:r w:rsidDel="00000000" w:rsidR="00000000" w:rsidRPr="00000000">
              <w:rPr>
                <w:b w:val="1"/>
                <w:color w:val="656565"/>
                <w:sz w:val="32"/>
                <w:szCs w:val="32"/>
                <w:rtl w:val="0"/>
              </w:rPr>
              <w:t xml:space="preserve">1.5/2</w:t>
            </w:r>
            <w:r w:rsidDel="00000000" w:rsidR="00000000" w:rsidRPr="00000000">
              <w:rPr>
                <w:rtl w:val="0"/>
              </w:rPr>
            </w:r>
          </w:p>
        </w:tc>
        <w:tc>
          <w:tcPr>
            <w:vAlign w:val="center"/>
          </w:tcPr>
          <w:p w:rsidR="00000000" w:rsidDel="00000000" w:rsidP="00000000" w:rsidRDefault="00000000" w:rsidRPr="00000000" w14:paraId="0000001F">
            <w:pPr>
              <w:jc w:val="center"/>
              <w:rPr>
                <w:b w:val="1"/>
                <w:sz w:val="32"/>
                <w:szCs w:val="32"/>
              </w:rPr>
            </w:pPr>
            <w:r w:rsidDel="00000000" w:rsidR="00000000" w:rsidRPr="00000000">
              <w:rPr>
                <w:sz w:val="32"/>
                <w:szCs w:val="32"/>
                <w:rtl w:val="0"/>
              </w:rPr>
              <w:t xml:space="preserve">   </w:t>
            </w:r>
            <w:r w:rsidDel="00000000" w:rsidR="00000000" w:rsidRPr="00000000">
              <w:rPr>
                <w:b w:val="1"/>
                <w:color w:val="656565"/>
                <w:sz w:val="32"/>
                <w:szCs w:val="32"/>
                <w:rtl w:val="0"/>
              </w:rPr>
              <w:t xml:space="preserve">/2</w:t>
            </w:r>
            <w:r w:rsidDel="00000000" w:rsidR="00000000" w:rsidRPr="00000000">
              <w:rPr>
                <w:rtl w:val="0"/>
              </w:rPr>
            </w:r>
          </w:p>
        </w:tc>
      </w:tr>
      <w:tr>
        <w:trPr>
          <w:trHeight w:val="530" w:hRule="atLeast"/>
        </w:trPr>
        <w:tc>
          <w:tcPr>
            <w:vAlign w:val="center"/>
          </w:tcPr>
          <w:p w:rsidR="00000000" w:rsidDel="00000000" w:rsidP="00000000" w:rsidRDefault="00000000" w:rsidRPr="00000000" w14:paraId="00000020">
            <w:pPr>
              <w:rPr>
                <w:sz w:val="32"/>
                <w:szCs w:val="32"/>
              </w:rPr>
            </w:pPr>
            <w:r w:rsidDel="00000000" w:rsidR="00000000" w:rsidRPr="00000000">
              <w:rPr>
                <w:rtl w:val="0"/>
              </w:rPr>
            </w:r>
          </w:p>
        </w:tc>
        <w:tc>
          <w:tcPr>
            <w:vAlign w:val="center"/>
          </w:tcPr>
          <w:p w:rsidR="00000000" w:rsidDel="00000000" w:rsidP="00000000" w:rsidRDefault="00000000" w:rsidRPr="00000000" w14:paraId="00000021">
            <w:pPr>
              <w:jc w:val="center"/>
              <w:rPr>
                <w:sz w:val="32"/>
                <w:szCs w:val="32"/>
              </w:rPr>
            </w:pPr>
            <w:r w:rsidDel="00000000" w:rsidR="00000000" w:rsidRPr="00000000">
              <w:rPr>
                <w:rtl w:val="0"/>
              </w:rPr>
            </w:r>
          </w:p>
        </w:tc>
        <w:tc>
          <w:tcPr>
            <w:vAlign w:val="center"/>
          </w:tcPr>
          <w:p w:rsidR="00000000" w:rsidDel="00000000" w:rsidP="00000000" w:rsidRDefault="00000000" w:rsidRPr="00000000" w14:paraId="00000022">
            <w:pPr>
              <w:jc w:val="center"/>
              <w:rPr>
                <w:sz w:val="32"/>
                <w:szCs w:val="32"/>
              </w:rPr>
            </w:pPr>
            <w:r w:rsidDel="00000000" w:rsidR="00000000" w:rsidRPr="00000000">
              <w:rPr>
                <w:rtl w:val="0"/>
              </w:rPr>
            </w:r>
          </w:p>
        </w:tc>
      </w:tr>
      <w:tr>
        <w:trPr>
          <w:trHeight w:val="1072" w:hRule="atLeast"/>
        </w:trPr>
        <w:tc>
          <w:tcPr>
            <w:vAlign w:val="center"/>
          </w:tcPr>
          <w:p w:rsidR="00000000" w:rsidDel="00000000" w:rsidP="00000000" w:rsidRDefault="00000000" w:rsidRPr="00000000" w14:paraId="00000023">
            <w:pPr>
              <w:rPr>
                <w:b w:val="1"/>
                <w:sz w:val="32"/>
                <w:szCs w:val="32"/>
              </w:rPr>
            </w:pPr>
            <w:r w:rsidDel="00000000" w:rsidR="00000000" w:rsidRPr="00000000">
              <w:rPr>
                <w:b w:val="1"/>
                <w:sz w:val="28"/>
                <w:szCs w:val="28"/>
                <w:rtl w:val="0"/>
              </w:rPr>
              <w:t xml:space="preserve">Total</w:t>
            </w:r>
            <w:r w:rsidDel="00000000" w:rsidR="00000000" w:rsidRPr="00000000">
              <w:rPr>
                <w:rtl w:val="0"/>
              </w:rPr>
            </w:r>
          </w:p>
        </w:tc>
        <w:tc>
          <w:tcPr>
            <w:vAlign w:val="center"/>
          </w:tcPr>
          <w:p w:rsidR="00000000" w:rsidDel="00000000" w:rsidP="00000000" w:rsidRDefault="00000000" w:rsidRPr="00000000" w14:paraId="00000024">
            <w:pPr>
              <w:jc w:val="center"/>
              <w:rPr>
                <w:b w:val="1"/>
                <w:sz w:val="32"/>
                <w:szCs w:val="32"/>
              </w:rPr>
            </w:pPr>
            <w:r w:rsidDel="00000000" w:rsidR="00000000" w:rsidRPr="00000000">
              <w:rPr>
                <w:b w:val="1"/>
                <w:sz w:val="32"/>
                <w:szCs w:val="32"/>
                <w:rtl w:val="0"/>
              </w:rPr>
              <w:t xml:space="preserve">9.5/10</w:t>
            </w:r>
          </w:p>
        </w:tc>
        <w:tc>
          <w:tcPr>
            <w:vAlign w:val="center"/>
          </w:tcPr>
          <w:p w:rsidR="00000000" w:rsidDel="00000000" w:rsidP="00000000" w:rsidRDefault="00000000" w:rsidRPr="00000000" w14:paraId="00000025">
            <w:pPr>
              <w:jc w:val="center"/>
              <w:rPr>
                <w:b w:val="1"/>
                <w:sz w:val="32"/>
                <w:szCs w:val="32"/>
              </w:rPr>
            </w:pPr>
            <w:r w:rsidDel="00000000" w:rsidR="00000000" w:rsidRPr="00000000">
              <w:rPr>
                <w:sz w:val="32"/>
                <w:szCs w:val="32"/>
                <w:rtl w:val="0"/>
              </w:rPr>
              <w:t xml:space="preserve">   </w:t>
            </w:r>
            <w:r w:rsidDel="00000000" w:rsidR="00000000" w:rsidRPr="00000000">
              <w:rPr>
                <w:b w:val="1"/>
                <w:sz w:val="32"/>
                <w:szCs w:val="32"/>
                <w:rtl w:val="0"/>
              </w:rPr>
              <w:t xml:space="preserve">/10</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rPr/>
      </w:pPr>
      <w:r w:rsidDel="00000000" w:rsidR="00000000" w:rsidRPr="00000000">
        <w:rPr>
          <w:rtl w:val="0"/>
        </w:rPr>
        <w:t xml:space="preserve">Introduction</w:t>
      </w:r>
    </w:p>
    <w:p w:rsidR="00000000" w:rsidDel="00000000" w:rsidP="00000000" w:rsidRDefault="00000000" w:rsidRPr="00000000" w14:paraId="00000028">
      <w:pPr>
        <w:rPr/>
      </w:pPr>
      <w:r w:rsidDel="00000000" w:rsidR="00000000" w:rsidRPr="00000000">
        <w:rPr>
          <w:rtl w:val="0"/>
        </w:rPr>
        <w:t xml:space="preserve">This week we were messing around with MatLab. We made programs and built functions to help us. It was a lot of learning syntax and troubleshooting errors.</w:t>
      </w:r>
    </w:p>
    <w:p w:rsidR="00000000" w:rsidDel="00000000" w:rsidP="00000000" w:rsidRDefault="00000000" w:rsidRPr="00000000" w14:paraId="00000029">
      <w:pPr>
        <w:pStyle w:val="Heading1"/>
        <w:rPr/>
      </w:pPr>
      <w:r w:rsidDel="00000000" w:rsidR="00000000" w:rsidRPr="00000000">
        <w:rPr>
          <w:rtl w:val="0"/>
        </w:rPr>
        <w:t xml:space="preserve">Procedure</w:t>
      </w:r>
    </w:p>
    <w:p w:rsidR="00000000" w:rsidDel="00000000" w:rsidP="00000000" w:rsidRDefault="00000000" w:rsidRPr="00000000" w14:paraId="0000002A">
      <w:pPr>
        <w:rPr/>
      </w:pPr>
      <w:r w:rsidDel="00000000" w:rsidR="00000000" w:rsidRPr="00000000">
        <w:rPr>
          <w:rtl w:val="0"/>
        </w:rPr>
        <w:t xml:space="preserve">In this section you will explain your approach of working through different problems/questions/tasks you attempted during the lab. </w:t>
      </w:r>
    </w:p>
    <w:p w:rsidR="00000000" w:rsidDel="00000000" w:rsidP="00000000" w:rsidRDefault="00000000" w:rsidRPr="00000000" w14:paraId="0000002B">
      <w:pPr>
        <w:pStyle w:val="Heading2"/>
        <w:rPr/>
      </w:pPr>
      <w:r w:rsidDel="00000000" w:rsidR="00000000" w:rsidRPr="00000000">
        <w:rPr>
          <w:rtl w:val="0"/>
        </w:rPr>
        <w:t xml:space="preserve">State the Task/Problem/Question Attempted  </w:t>
      </w:r>
    </w:p>
    <w:p w:rsidR="00000000" w:rsidDel="00000000" w:rsidP="00000000" w:rsidRDefault="00000000" w:rsidRPr="00000000" w14:paraId="0000002C">
      <w:pPr>
        <w:pStyle w:val="Heading2"/>
        <w:rPr/>
      </w:pPr>
      <w:r w:rsidDel="00000000" w:rsidR="00000000" w:rsidRPr="00000000">
        <w:rPr>
          <w:rtl w:val="0"/>
        </w:rPr>
        <w:t xml:space="preserve">Procedure</w:t>
      </w:r>
    </w:p>
    <w:p w:rsidR="00000000" w:rsidDel="00000000" w:rsidP="00000000" w:rsidRDefault="00000000" w:rsidRPr="00000000" w14:paraId="0000002D">
      <w:pPr>
        <w:rPr/>
      </w:pPr>
      <w:r w:rsidDel="00000000" w:rsidR="00000000" w:rsidRPr="00000000">
        <w:rPr>
          <w:rtl w:val="0"/>
        </w:rPr>
        <w:t xml:space="preserve">E</w:t>
      </w:r>
      <w:r w:rsidDel="00000000" w:rsidR="00000000" w:rsidRPr="00000000">
        <w:rPr>
          <w:b w:val="1"/>
          <w:rtl w:val="0"/>
        </w:rPr>
        <w:t xml:space="preserve">xplain in detail</w:t>
      </w:r>
      <w:r w:rsidDel="00000000" w:rsidR="00000000" w:rsidRPr="00000000">
        <w:rPr>
          <w:rtl w:val="0"/>
        </w:rPr>
        <w:t xml:space="preserve"> what you did to find the answer to your question. The reader should be able to follow your procedure and repeat exactly what you did.</w:t>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1"/>
          <w:smallCaps w:val="0"/>
          <w:strike w:val="0"/>
          <w:color w:val="000000"/>
          <w:sz w:val="22"/>
          <w:szCs w:val="22"/>
          <w:u w:val="none"/>
          <w:shd w:fill="auto" w:val="clear"/>
          <w:vertAlign w:val="baseline"/>
        </w:rPr>
      </w:pPr>
      <w:r w:rsidDel="00000000" w:rsidR="00000000" w:rsidRPr="00000000">
        <w:rPr>
          <w:i w:val="1"/>
          <w:rtl w:val="0"/>
        </w:rPr>
        <w:t xml:space="preserve">Installed Matlab</w:t>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rtl w:val="0"/>
        </w:rPr>
        <w:t xml:space="preserve">Ran the trial codes in the command line</w:t>
      </w:r>
    </w:p>
    <w:p w:rsidR="00000000" w:rsidDel="00000000" w:rsidP="00000000" w:rsidRDefault="00000000" w:rsidRPr="00000000" w14:paraId="0000003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rtl w:val="0"/>
        </w:rPr>
        <w:t xml:space="preserve">Made a new file</w:t>
      </w:r>
    </w:p>
    <w:p w:rsidR="00000000" w:rsidDel="00000000" w:rsidP="00000000" w:rsidRDefault="00000000" w:rsidRPr="00000000" w14:paraId="0000003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rtl w:val="0"/>
        </w:rPr>
        <w:t xml:space="preserve">Ran code from file</w:t>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rtl w:val="0"/>
        </w:rPr>
        <w:t xml:space="preserve">Created different sections</w:t>
      </w:r>
    </w:p>
    <w:p w:rsidR="00000000" w:rsidDel="00000000" w:rsidP="00000000" w:rsidRDefault="00000000" w:rsidRPr="00000000" w14:paraId="0000003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rtl w:val="0"/>
        </w:rPr>
        <w:t xml:space="preserve">Ran as section</w:t>
      </w:r>
    </w:p>
    <w:p w:rsidR="00000000" w:rsidDel="00000000" w:rsidP="00000000" w:rsidRDefault="00000000" w:rsidRPr="00000000" w14:paraId="0000003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i w:val="1"/>
          <w:u w:val="none"/>
        </w:rPr>
      </w:pPr>
      <w:r w:rsidDel="00000000" w:rsidR="00000000" w:rsidRPr="00000000">
        <w:rPr>
          <w:i w:val="1"/>
          <w:rtl w:val="0"/>
        </w:rPr>
        <w:t xml:space="preserve">Created own code in new file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pStyle w:val="Heading1"/>
        <w:rPr/>
      </w:pPr>
      <w:r w:rsidDel="00000000" w:rsidR="00000000" w:rsidRPr="00000000">
        <w:rPr>
          <w:rtl w:val="0"/>
        </w:rPr>
        <w:t xml:space="preserve">Results </w:t>
      </w:r>
    </w:p>
    <w:p w:rsidR="00000000" w:rsidDel="00000000" w:rsidP="00000000" w:rsidRDefault="00000000" w:rsidRPr="00000000" w14:paraId="00000037">
      <w:pPr>
        <w:pStyle w:val="Heading2"/>
        <w:rPr/>
      </w:pPr>
      <w:r w:rsidDel="00000000" w:rsidR="00000000" w:rsidRPr="00000000">
        <w:rPr>
          <w:rtl w:val="0"/>
        </w:rPr>
        <w:t xml:space="preserve">Results</w:t>
      </w:r>
    </w:p>
    <w:p w:rsidR="00000000" w:rsidDel="00000000" w:rsidP="00000000" w:rsidRDefault="00000000" w:rsidRPr="00000000" w14:paraId="00000038">
      <w:pPr>
        <w:rPr/>
      </w:pPr>
      <w:r w:rsidDel="00000000" w:rsidR="00000000" w:rsidRPr="00000000">
        <w:rPr>
          <w:rtl w:val="0"/>
        </w:rPr>
        <w:t xml:space="preserve">My group worked together through the basic code. We stumbled through some errors with the adding of text in the disp function. We had it so it said disp(‘text 1’ +’text2’) a space between the plus and the single quotation mark is required.</w:t>
      </w:r>
    </w:p>
    <w:p w:rsidR="00000000" w:rsidDel="00000000" w:rsidP="00000000" w:rsidRDefault="00000000" w:rsidRPr="00000000" w14:paraId="00000039">
      <w:pPr>
        <w:rPr/>
      </w:pPr>
      <w:r w:rsidDel="00000000" w:rsidR="00000000" w:rsidRPr="00000000">
        <w:rPr>
          <w:rtl w:val="0"/>
        </w:rPr>
        <w:t xml:space="preserve">The code I made is presented below:</w:t>
      </w:r>
    </w:p>
    <w:p w:rsidR="00000000" w:rsidDel="00000000" w:rsidP="00000000" w:rsidRDefault="00000000" w:rsidRPr="00000000" w14:paraId="0000003A">
      <w:pPr>
        <w:spacing w:line="180" w:lineRule="auto"/>
        <w:rPr>
          <w:color w:val="4a86e8"/>
        </w:rPr>
      </w:pPr>
      <w:r w:rsidDel="00000000" w:rsidR="00000000" w:rsidRPr="00000000">
        <w:rPr>
          <w:rtl w:val="0"/>
        </w:rPr>
      </w:r>
    </w:p>
    <w:p w:rsidR="00000000" w:rsidDel="00000000" w:rsidP="00000000" w:rsidRDefault="00000000" w:rsidRPr="00000000" w14:paraId="0000003B">
      <w:pPr>
        <w:spacing w:line="180" w:lineRule="auto"/>
        <w:rPr>
          <w:color w:val="4a86e8"/>
        </w:rPr>
      </w:pPr>
      <w:r w:rsidDel="00000000" w:rsidR="00000000" w:rsidRPr="00000000">
        <w:rPr>
          <w:color w:val="4a86e8"/>
          <w:rtl w:val="0"/>
        </w:rPr>
        <w:t xml:space="preserve">% Jonathan Hess's Code Lab 3</w:t>
      </w:r>
    </w:p>
    <w:p w:rsidR="00000000" w:rsidDel="00000000" w:rsidP="00000000" w:rsidRDefault="00000000" w:rsidRPr="00000000" w14:paraId="0000003C">
      <w:pPr>
        <w:spacing w:line="180" w:lineRule="auto"/>
        <w:rPr>
          <w:color w:val="4a86e8"/>
        </w:rPr>
      </w:pPr>
      <w:r w:rsidDel="00000000" w:rsidR="00000000" w:rsidRPr="00000000">
        <w:rPr>
          <w:color w:val="4a86e8"/>
          <w:rtl w:val="0"/>
        </w:rPr>
        <w:t xml:space="preserve">%geometry</w:t>
      </w:r>
    </w:p>
    <w:p w:rsidR="00000000" w:rsidDel="00000000" w:rsidP="00000000" w:rsidRDefault="00000000" w:rsidRPr="00000000" w14:paraId="0000003D">
      <w:pPr>
        <w:spacing w:line="180" w:lineRule="auto"/>
        <w:rPr>
          <w:color w:val="4a86e8"/>
        </w:rPr>
      </w:pPr>
      <w:r w:rsidDel="00000000" w:rsidR="00000000" w:rsidRPr="00000000">
        <w:rPr>
          <w:color w:val="4a86e8"/>
          <w:rtl w:val="0"/>
        </w:rPr>
        <w:t xml:space="preserve">%%</w:t>
      </w:r>
    </w:p>
    <w:p w:rsidR="00000000" w:rsidDel="00000000" w:rsidP="00000000" w:rsidRDefault="00000000" w:rsidRPr="00000000" w14:paraId="0000003E">
      <w:pPr>
        <w:spacing w:line="180" w:lineRule="auto"/>
        <w:rPr>
          <w:color w:val="4a86e8"/>
        </w:rPr>
      </w:pPr>
      <w:r w:rsidDel="00000000" w:rsidR="00000000" w:rsidRPr="00000000">
        <w:rPr>
          <w:color w:val="4a86e8"/>
          <w:rtl w:val="0"/>
        </w:rPr>
        <w:t xml:space="preserve">a = input("how many sides: ");</w:t>
      </w:r>
    </w:p>
    <w:p w:rsidR="00000000" w:rsidDel="00000000" w:rsidP="00000000" w:rsidRDefault="00000000" w:rsidRPr="00000000" w14:paraId="0000003F">
      <w:pPr>
        <w:spacing w:line="180" w:lineRule="auto"/>
        <w:rPr>
          <w:color w:val="4a86e8"/>
        </w:rPr>
      </w:pPr>
      <w:r w:rsidDel="00000000" w:rsidR="00000000" w:rsidRPr="00000000">
        <w:rPr>
          <w:color w:val="4a86e8"/>
          <w:rtl w:val="0"/>
        </w:rPr>
        <w:t xml:space="preserve">disp("Total Angle: " + (a-2)*180);</w:t>
      </w:r>
    </w:p>
    <w:p w:rsidR="00000000" w:rsidDel="00000000" w:rsidP="00000000" w:rsidRDefault="00000000" w:rsidRPr="00000000" w14:paraId="00000040">
      <w:pPr>
        <w:spacing w:line="180" w:lineRule="auto"/>
        <w:rPr>
          <w:color w:val="4a86e8"/>
        </w:rPr>
      </w:pPr>
      <w:r w:rsidDel="00000000" w:rsidR="00000000" w:rsidRPr="00000000">
        <w:rPr>
          <w:color w:val="4a86e8"/>
          <w:rtl w:val="0"/>
        </w:rPr>
        <w:t xml:space="preserve">disp("Degrees per angle " + (a-2)*180/a);</w:t>
      </w:r>
    </w:p>
    <w:p w:rsidR="00000000" w:rsidDel="00000000" w:rsidP="00000000" w:rsidRDefault="00000000" w:rsidRPr="00000000" w14:paraId="00000041">
      <w:pPr>
        <w:spacing w:line="180" w:lineRule="auto"/>
        <w:rPr>
          <w:color w:val="4a86e8"/>
        </w:rPr>
      </w:pPr>
      <w:r w:rsidDel="00000000" w:rsidR="00000000" w:rsidRPr="00000000">
        <w:rPr>
          <w:color w:val="4a86e8"/>
          <w:rtl w:val="0"/>
        </w:rPr>
        <w:t xml:space="preserve">disp("DI " + (a*(a-3))/2);</w:t>
      </w:r>
    </w:p>
    <w:p w:rsidR="00000000" w:rsidDel="00000000" w:rsidP="00000000" w:rsidRDefault="00000000" w:rsidRPr="00000000" w14:paraId="00000042">
      <w:pPr>
        <w:spacing w:line="180" w:lineRule="auto"/>
        <w:rPr>
          <w:color w:val="4a86e8"/>
        </w:rPr>
      </w:pPr>
      <w:r w:rsidDel="00000000" w:rsidR="00000000" w:rsidRPr="00000000">
        <w:rPr>
          <w:rtl w:val="0"/>
        </w:rPr>
      </w:r>
    </w:p>
    <w:p w:rsidR="00000000" w:rsidDel="00000000" w:rsidP="00000000" w:rsidRDefault="00000000" w:rsidRPr="00000000" w14:paraId="00000043">
      <w:pPr>
        <w:spacing w:line="180" w:lineRule="auto"/>
        <w:rPr>
          <w:color w:val="4a86e8"/>
        </w:rPr>
      </w:pPr>
      <w:r w:rsidDel="00000000" w:rsidR="00000000" w:rsidRPr="00000000">
        <w:rPr>
          <w:color w:val="4a86e8"/>
          <w:rtl w:val="0"/>
        </w:rPr>
        <w:t xml:space="preserve">%%</w:t>
      </w:r>
    </w:p>
    <w:p w:rsidR="00000000" w:rsidDel="00000000" w:rsidP="00000000" w:rsidRDefault="00000000" w:rsidRPr="00000000" w14:paraId="00000044">
      <w:pPr>
        <w:spacing w:line="180" w:lineRule="auto"/>
        <w:rPr>
          <w:color w:val="4a86e8"/>
        </w:rPr>
      </w:pPr>
      <w:r w:rsidDel="00000000" w:rsidR="00000000" w:rsidRPr="00000000">
        <w:rPr>
          <w:color w:val="4a86e8"/>
          <w:rtl w:val="0"/>
        </w:rPr>
        <w:t xml:space="preserve">%cross product</w:t>
      </w:r>
    </w:p>
    <w:p w:rsidR="00000000" w:rsidDel="00000000" w:rsidP="00000000" w:rsidRDefault="00000000" w:rsidRPr="00000000" w14:paraId="00000045">
      <w:pPr>
        <w:spacing w:line="180" w:lineRule="auto"/>
        <w:rPr>
          <w:color w:val="4a86e8"/>
        </w:rPr>
      </w:pPr>
      <w:r w:rsidDel="00000000" w:rsidR="00000000" w:rsidRPr="00000000">
        <w:rPr>
          <w:color w:val="4a86e8"/>
          <w:rtl w:val="0"/>
        </w:rPr>
        <w:t xml:space="preserve">a = input("input vector as array");</w:t>
      </w:r>
    </w:p>
    <w:p w:rsidR="00000000" w:rsidDel="00000000" w:rsidP="00000000" w:rsidRDefault="00000000" w:rsidRPr="00000000" w14:paraId="00000046">
      <w:pPr>
        <w:spacing w:line="180" w:lineRule="auto"/>
        <w:rPr>
          <w:color w:val="4a86e8"/>
        </w:rPr>
      </w:pPr>
      <w:r w:rsidDel="00000000" w:rsidR="00000000" w:rsidRPr="00000000">
        <w:rPr>
          <w:color w:val="4a86e8"/>
          <w:rtl w:val="0"/>
        </w:rPr>
        <w:t xml:space="preserve">b = input("input vector as array");</w:t>
      </w:r>
    </w:p>
    <w:p w:rsidR="00000000" w:rsidDel="00000000" w:rsidP="00000000" w:rsidRDefault="00000000" w:rsidRPr="00000000" w14:paraId="00000047">
      <w:pPr>
        <w:spacing w:line="180" w:lineRule="auto"/>
        <w:rPr>
          <w:color w:val="4a86e8"/>
        </w:rPr>
      </w:pPr>
      <w:r w:rsidDel="00000000" w:rsidR="00000000" w:rsidRPr="00000000">
        <w:rPr>
          <w:rtl w:val="0"/>
        </w:rPr>
      </w:r>
    </w:p>
    <w:p w:rsidR="00000000" w:rsidDel="00000000" w:rsidP="00000000" w:rsidRDefault="00000000" w:rsidRPr="00000000" w14:paraId="00000048">
      <w:pPr>
        <w:spacing w:line="180" w:lineRule="auto"/>
        <w:rPr>
          <w:color w:val="4a86e8"/>
        </w:rPr>
      </w:pPr>
      <w:r w:rsidDel="00000000" w:rsidR="00000000" w:rsidRPr="00000000">
        <w:rPr>
          <w:color w:val="4a86e8"/>
          <w:rtl w:val="0"/>
        </w:rPr>
        <w:t xml:space="preserve">i = a(2)*b(3) - a(3)*b(2);</w:t>
      </w:r>
    </w:p>
    <w:p w:rsidR="00000000" w:rsidDel="00000000" w:rsidP="00000000" w:rsidRDefault="00000000" w:rsidRPr="00000000" w14:paraId="00000049">
      <w:pPr>
        <w:spacing w:line="180" w:lineRule="auto"/>
        <w:rPr>
          <w:color w:val="4a86e8"/>
        </w:rPr>
      </w:pPr>
      <w:r w:rsidDel="00000000" w:rsidR="00000000" w:rsidRPr="00000000">
        <w:rPr>
          <w:color w:val="4a86e8"/>
          <w:rtl w:val="0"/>
        </w:rPr>
        <w:t xml:space="preserve">j = (a(3)*b(1) - a(1)*b(3));</w:t>
      </w:r>
    </w:p>
    <w:p w:rsidR="00000000" w:rsidDel="00000000" w:rsidP="00000000" w:rsidRDefault="00000000" w:rsidRPr="00000000" w14:paraId="0000004A">
      <w:pPr>
        <w:spacing w:line="180" w:lineRule="auto"/>
        <w:rPr>
          <w:color w:val="4a86e8"/>
        </w:rPr>
      </w:pPr>
      <w:r w:rsidDel="00000000" w:rsidR="00000000" w:rsidRPr="00000000">
        <w:rPr>
          <w:color w:val="4a86e8"/>
          <w:rtl w:val="0"/>
        </w:rPr>
        <w:t xml:space="preserve">k = (a(1)*b(2) - a(2)*b(1));</w:t>
      </w:r>
    </w:p>
    <w:p w:rsidR="00000000" w:rsidDel="00000000" w:rsidP="00000000" w:rsidRDefault="00000000" w:rsidRPr="00000000" w14:paraId="0000004B">
      <w:pPr>
        <w:spacing w:line="180" w:lineRule="auto"/>
        <w:rPr>
          <w:color w:val="4a86e8"/>
        </w:rPr>
      </w:pPr>
      <w:r w:rsidDel="00000000" w:rsidR="00000000" w:rsidRPr="00000000">
        <w:rPr>
          <w:color w:val="4a86e8"/>
          <w:rtl w:val="0"/>
        </w:rPr>
        <w:t xml:space="preserve">disp("i" + i);</w:t>
      </w:r>
    </w:p>
    <w:p w:rsidR="00000000" w:rsidDel="00000000" w:rsidP="00000000" w:rsidRDefault="00000000" w:rsidRPr="00000000" w14:paraId="0000004C">
      <w:pPr>
        <w:spacing w:line="180" w:lineRule="auto"/>
        <w:rPr>
          <w:color w:val="4a86e8"/>
        </w:rPr>
      </w:pPr>
      <w:r w:rsidDel="00000000" w:rsidR="00000000" w:rsidRPr="00000000">
        <w:rPr>
          <w:color w:val="4a86e8"/>
          <w:rtl w:val="0"/>
        </w:rPr>
        <w:t xml:space="preserve">disp("j" + j);</w:t>
      </w:r>
    </w:p>
    <w:p w:rsidR="00000000" w:rsidDel="00000000" w:rsidP="00000000" w:rsidRDefault="00000000" w:rsidRPr="00000000" w14:paraId="0000004D">
      <w:pPr>
        <w:spacing w:line="180" w:lineRule="auto"/>
        <w:rPr>
          <w:color w:val="4a86e8"/>
        </w:rPr>
      </w:pPr>
      <w:r w:rsidDel="00000000" w:rsidR="00000000" w:rsidRPr="00000000">
        <w:rPr>
          <w:color w:val="4a86e8"/>
          <w:rtl w:val="0"/>
        </w:rPr>
        <w:t xml:space="preserve">disp("k" + k);</w:t>
      </w:r>
    </w:p>
    <w:p w:rsidR="00000000" w:rsidDel="00000000" w:rsidP="00000000" w:rsidRDefault="00000000" w:rsidRPr="00000000" w14:paraId="0000004E">
      <w:pPr>
        <w:rPr/>
      </w:pPr>
      <w:r w:rsidDel="00000000" w:rsidR="00000000" w:rsidRPr="00000000">
        <w:rPr>
          <w:rtl w:val="0"/>
        </w:rPr>
        <w:t xml:space="preserve">The code above has two sections that I plan on adding to later. The first section is a polygon calculator; it calculates properties of the polygon. The next code calculates the cross product of two vectors. MatLab is different from C++ and Java because it requires that use ‘)’ for getting values of an array. You still set up the array with the ‘]’ though.</w:t>
      </w:r>
    </w:p>
    <w:p w:rsidR="00000000" w:rsidDel="00000000" w:rsidP="00000000" w:rsidRDefault="00000000" w:rsidRPr="00000000" w14:paraId="0000004F">
      <w:pPr>
        <w:rPr/>
      </w:pPr>
      <w:r w:rsidDel="00000000" w:rsidR="00000000" w:rsidRPr="00000000">
        <w:rPr>
          <w:rtl w:val="0"/>
        </w:rPr>
        <w:t xml:space="preserve">The section feature is very useful and seems similar to functions. I think in the future I will use functions because I can call them from the command line without using sections.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1"/>
        <w:rPr/>
      </w:pPr>
      <w:r w:rsidDel="00000000" w:rsidR="00000000" w:rsidRPr="00000000">
        <w:rPr>
          <w:rtl w:val="0"/>
        </w:rPr>
        <w:t xml:space="preserve">Conclusions and Reflection</w:t>
      </w:r>
    </w:p>
    <w:p w:rsidR="00000000" w:rsidDel="00000000" w:rsidP="00000000" w:rsidRDefault="00000000" w:rsidRPr="00000000" w14:paraId="00000052">
      <w:pPr>
        <w:rPr/>
      </w:pPr>
      <w:r w:rsidDel="00000000" w:rsidR="00000000" w:rsidRPr="00000000">
        <w:rPr>
          <w:rtl w:val="0"/>
        </w:rPr>
        <w:t xml:space="preserve">MatLab is similar to normal programming but has a few differences in notation and declaration. Many of the skills I have from programming seem to be able to translate well to MatLab. On my own time I am going to mess around with different combinations and find what other tricks matlab has special about it.</w:t>
      </w:r>
    </w:p>
    <w:p w:rsidR="00000000" w:rsidDel="00000000" w:rsidP="00000000" w:rsidRDefault="00000000" w:rsidRPr="00000000" w14:paraId="00000053">
      <w:pPr>
        <w:pStyle w:val="Heading2"/>
        <w:rPr>
          <w:b w:val="1"/>
          <w:i w:val="1"/>
          <w:color w:val="a5300f"/>
        </w:rPr>
      </w:pPr>
      <w:r w:rsidDel="00000000" w:rsidR="00000000" w:rsidRPr="00000000">
        <w:rPr>
          <w:b w:val="1"/>
          <w:i w:val="1"/>
          <w:color w:val="a5300f"/>
          <w:rtl w:val="0"/>
        </w:rPr>
        <w:t xml:space="preserve">Include the questions, or ideas you had or areas where you got stuck and want to think more about. Discuss these with your lab mentors or teammates or others in the lab. Maybe some others might have the same kind of questions…</w:t>
      </w:r>
    </w:p>
    <w:sectPr>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top w:color="c00000" w:space="1" w:sz="24" w:val="single"/>
        <w:left w:color="c00000" w:space="4" w:sz="24" w:val="single"/>
        <w:bottom w:color="c00000" w:space="1" w:sz="24" w:val="single"/>
        <w:right w:color="c00000" w:space="4" w:sz="24" w:val="single"/>
      </w:pBdr>
      <w:shd w:fill="c00000" w:val="clear"/>
      <w:spacing w:after="240" w:before="480" w:lineRule="auto"/>
    </w:pPr>
    <w:rPr>
      <w:b w:val="1"/>
      <w:color w:val="ffffff"/>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a5300f"/>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a5300f"/>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a5300f"/>
    </w:rPr>
  </w:style>
  <w:style w:type="paragraph" w:styleId="Heading5">
    <w:name w:val="heading 5"/>
    <w:basedOn w:val="Normal"/>
    <w:next w:val="Normal"/>
    <w:pPr>
      <w:keepNext w:val="1"/>
      <w:keepLines w:val="1"/>
      <w:spacing w:after="0" w:before="200" w:lineRule="auto"/>
    </w:pPr>
    <w:rPr>
      <w:rFonts w:ascii="Calibri" w:cs="Calibri" w:eastAsia="Calibri" w:hAnsi="Calibri"/>
      <w:color w:val="521707"/>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521707"/>
    </w:rPr>
  </w:style>
  <w:style w:type="paragraph" w:styleId="Title">
    <w:name w:val="Title"/>
    <w:basedOn w:val="Normal"/>
    <w:next w:val="Normal"/>
    <w:pPr>
      <w:pBdr>
        <w:bottom w:color="a5300f" w:space="4" w:sz="8" w:val="single"/>
      </w:pBdr>
      <w:spacing w:after="300" w:line="240" w:lineRule="auto"/>
    </w:pPr>
    <w:rPr>
      <w:rFonts w:ascii="Calibri" w:cs="Calibri" w:eastAsia="Calibri" w:hAnsi="Calibri"/>
      <w:color w:val="252525"/>
      <w:sz w:val="52"/>
      <w:szCs w:val="52"/>
    </w:rPr>
  </w:style>
  <w:style w:type="paragraph" w:styleId="Subtitle">
    <w:name w:val="Subtitle"/>
    <w:basedOn w:val="Normal"/>
    <w:next w:val="Normal"/>
    <w:pPr/>
    <w:rPr>
      <w:rFonts w:ascii="Calibri" w:cs="Calibri" w:eastAsia="Calibri" w:hAnsi="Calibri"/>
      <w:i w:val="1"/>
      <w:color w:val="a5300f"/>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