
<file path=[Content_Types].xml><?xml version="1.0" encoding="utf-8"?>
<Types xmlns="http://schemas.openxmlformats.org/package/2006/content-types">
  <Default Extension="bin" ContentType="application/vnd.openxmlformats-officedocument.oleObject"/>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DF9A0DD" w14:textId="77777777" w:rsidR="006D3BC6" w:rsidRDefault="00B26382" w:rsidP="47042860">
      <w:pPr>
        <w:framePr w:w="5285" w:hSpace="187" w:wrap="auto" w:vAnchor="page" w:hAnchor="page" w:xAlign="center" w:y="901"/>
        <w:jc w:val="center"/>
        <w:rPr>
          <w:rFonts w:ascii="Arial" w:hAnsi="Arial"/>
          <w:b/>
          <w:bCs/>
        </w:rPr>
      </w:pPr>
      <w:r>
        <w:rPr>
          <w:sz w:val="18"/>
          <w:szCs w:val="18"/>
        </w:rPr>
        <w:t>DEPARTMENT OF THE ARMY</w:t>
      </w:r>
    </w:p>
    <w:p w14:paraId="4C9D1A4C" w14:textId="77777777" w:rsidR="006D3BC6" w:rsidRDefault="006D3BC6">
      <w:pPr>
        <w:pStyle w:val="Caption"/>
        <w:framePr w:wrap="auto"/>
        <w:rPr>
          <w:rFonts w:ascii="Arial" w:hAnsi="Arial"/>
          <w:sz w:val="16"/>
        </w:rPr>
      </w:pPr>
      <w:r>
        <w:t xml:space="preserve">UNITED </w:t>
      </w:r>
      <w:smartTag w:uri="urn:schemas-microsoft-com:office:smarttags" w:element="place">
        <w:smartTag w:uri="urn:schemas-microsoft-com:office:smarttags" w:element="PlaceType">
          <w:r>
            <w:t>STATES</w:t>
          </w:r>
        </w:smartTag>
        <w:r>
          <w:t xml:space="preserve"> </w:t>
        </w:r>
        <w:smartTag w:uri="urn:schemas-microsoft-com:office:smarttags" w:element="PlaceName">
          <w:r>
            <w:t>MILITARY</w:t>
          </w:r>
        </w:smartTag>
        <w:r>
          <w:t xml:space="preserve"> </w:t>
        </w:r>
        <w:smartTag w:uri="urn:schemas-microsoft-com:office:smarttags" w:element="PlaceType">
          <w:r>
            <w:t>ACADEMY</w:t>
          </w:r>
        </w:smartTag>
      </w:smartTag>
    </w:p>
    <w:p w14:paraId="4206B18C" w14:textId="77777777" w:rsidR="006D3BC6" w:rsidRDefault="006D3BC6">
      <w:pPr>
        <w:framePr w:w="5285" w:hSpace="187" w:wrap="auto" w:vAnchor="page" w:hAnchor="page" w:xAlign="center" w:y="901"/>
        <w:jc w:val="center"/>
        <w:rPr>
          <w:rFonts w:ascii="Arial" w:hAnsi="Arial"/>
          <w:sz w:val="16"/>
        </w:rPr>
      </w:pPr>
      <w:smartTag w:uri="urn:schemas-microsoft-com:office:smarttags" w:element="City">
        <w:r>
          <w:rPr>
            <w:sz w:val="16"/>
          </w:rPr>
          <w:t>West Point</w:t>
        </w:r>
      </w:smartTag>
      <w:r>
        <w:rPr>
          <w:sz w:val="16"/>
        </w:rPr>
        <w:t xml:space="preserve">, </w:t>
      </w:r>
      <w:smartTag w:uri="urn:schemas-microsoft-com:office:smarttags" w:element="State">
        <w:r>
          <w:rPr>
            <w:sz w:val="16"/>
          </w:rPr>
          <w:t>New York</w:t>
        </w:r>
      </w:smartTag>
      <w:r>
        <w:rPr>
          <w:sz w:val="16"/>
        </w:rPr>
        <w:t xml:space="preserve"> 10996</w:t>
      </w:r>
    </w:p>
    <w:p w14:paraId="15D61CD5" w14:textId="77777777" w:rsidR="006D3BC6" w:rsidRDefault="006D3BC6">
      <w:pPr>
        <w:framePr w:w="5285" w:hSpace="187" w:wrap="auto" w:vAnchor="page" w:hAnchor="page" w:xAlign="center" w:y="901"/>
        <w:jc w:val="center"/>
        <w:rPr>
          <w:rFonts w:ascii="Arial" w:hAnsi="Arial"/>
        </w:rPr>
      </w:pPr>
    </w:p>
    <w:p w14:paraId="521CCA1B" w14:textId="77777777" w:rsidR="006D3BC6" w:rsidRDefault="006D3BC6"/>
    <w:p w14:paraId="35824686" w14:textId="77777777" w:rsidR="006D3BC6" w:rsidRDefault="006D3BC6">
      <w:pPr>
        <w:pStyle w:val="TEALetterHead"/>
        <w:framePr w:hSpace="187" w:wrap="auto" w:vAnchor="page" w:hAnchor="page" w:x="720" w:y="721"/>
      </w:pPr>
      <w:r>
        <w:rPr>
          <w:sz w:val="20"/>
        </w:rPr>
        <w:object w:dxaOrig="1421" w:dyaOrig="1421" w14:anchorId="173EA0B2">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71.5pt;height:71.5pt" o:ole="" fillcolor="window">
            <v:imagedata r:id="rId11" o:title=""/>
          </v:shape>
          <o:OLEObject Type="Embed" ProgID="Word.Picture.8" ShapeID="_x0000_i1025" DrawAspect="Content" ObjectID="_1853645932" r:id="rId12"/>
        </w:object>
      </w:r>
    </w:p>
    <w:p w14:paraId="61D85EEA" w14:textId="77777777" w:rsidR="00F770E3" w:rsidRDefault="00E42B40" w:rsidP="00F770E3">
      <w:pPr>
        <w:tabs>
          <w:tab w:val="left" w:pos="4680"/>
        </w:tabs>
        <w:rPr>
          <w:sz w:val="24"/>
          <w:szCs w:val="24"/>
        </w:rPr>
      </w:pPr>
      <w:r>
        <w:rPr>
          <w:sz w:val="24"/>
          <w:szCs w:val="24"/>
        </w:rPr>
        <w:t>MADN-MTH</w:t>
      </w:r>
      <w:r>
        <w:rPr>
          <w:sz w:val="24"/>
          <w:szCs w:val="24"/>
        </w:rPr>
        <w:tab/>
      </w:r>
      <w:r>
        <w:rPr>
          <w:sz w:val="24"/>
          <w:szCs w:val="24"/>
        </w:rPr>
        <w:tab/>
      </w:r>
      <w:r>
        <w:rPr>
          <w:sz w:val="24"/>
          <w:szCs w:val="24"/>
        </w:rPr>
        <w:tab/>
      </w:r>
      <w:r>
        <w:rPr>
          <w:sz w:val="24"/>
          <w:szCs w:val="24"/>
        </w:rPr>
        <w:tab/>
      </w:r>
      <w:r>
        <w:rPr>
          <w:sz w:val="24"/>
          <w:szCs w:val="24"/>
        </w:rPr>
        <w:tab/>
        <w:t>2 November 2026</w:t>
      </w:r>
    </w:p>
    <w:p w14:paraId="44BE27DA" w14:textId="77777777" w:rsidR="00F770E3" w:rsidRDefault="00F770E3" w:rsidP="00F770E3">
      <w:pPr>
        <w:tabs>
          <w:tab w:val="left" w:pos="4680"/>
        </w:tabs>
        <w:rPr>
          <w:sz w:val="24"/>
          <w:szCs w:val="24"/>
        </w:rPr>
      </w:pPr>
    </w:p>
    <w:p w14:paraId="4E0B9ECD" w14:textId="77777777" w:rsidR="00F770E3" w:rsidRDefault="00F770E3" w:rsidP="00F770E3">
      <w:pPr>
        <w:tabs>
          <w:tab w:val="left" w:pos="4680"/>
        </w:tabs>
        <w:rPr>
          <w:sz w:val="24"/>
          <w:szCs w:val="24"/>
        </w:rPr>
      </w:pPr>
    </w:p>
    <w:p w14:paraId="2ED7F8B0" w14:textId="77777777" w:rsidR="00F770E3" w:rsidRDefault="00F770E3" w:rsidP="00F770E3">
      <w:pPr>
        <w:tabs>
          <w:tab w:val="left" w:pos="4680"/>
        </w:tabs>
        <w:rPr>
          <w:sz w:val="24"/>
          <w:szCs w:val="24"/>
        </w:rPr>
      </w:pPr>
      <w:r>
        <w:rPr>
          <w:sz w:val="24"/>
          <w:szCs w:val="24"/>
        </w:rPr>
        <w:t>MEMORANDUM FOR DXDT “Velocity” Scholarship Committee, United States Military Academy, West Point, NY 10996</w:t>
      </w:r>
    </w:p>
    <w:p w14:paraId="2E6C4617" w14:textId="77777777" w:rsidR="00F770E3" w:rsidRDefault="00F770E3" w:rsidP="00F770E3">
      <w:pPr>
        <w:tabs>
          <w:tab w:val="left" w:pos="4680"/>
        </w:tabs>
        <w:rPr>
          <w:sz w:val="24"/>
          <w:szCs w:val="24"/>
        </w:rPr>
      </w:pPr>
    </w:p>
    <w:p w14:paraId="0AC9A525" w14:textId="77777777" w:rsidR="00F770E3" w:rsidRDefault="00F770E3" w:rsidP="00F770E3">
      <w:pPr>
        <w:tabs>
          <w:tab w:val="left" w:pos="4680"/>
        </w:tabs>
        <w:rPr>
          <w:sz w:val="24"/>
          <w:szCs w:val="24"/>
        </w:rPr>
      </w:pPr>
      <w:r>
        <w:rPr>
          <w:sz w:val="24"/>
          <w:szCs w:val="24"/>
        </w:rPr>
        <w:t>SUBJECT: Application for AY 2027 DXDT “Velocity” Scholarship</w:t>
      </w:r>
    </w:p>
    <w:p w14:paraId="74D1262C" w14:textId="77777777" w:rsidR="00F770E3" w:rsidRDefault="00F770E3" w:rsidP="00F770E3">
      <w:pPr>
        <w:tabs>
          <w:tab w:val="left" w:pos="4680"/>
        </w:tabs>
        <w:rPr>
          <w:sz w:val="24"/>
          <w:szCs w:val="24"/>
        </w:rPr>
      </w:pPr>
    </w:p>
    <w:p w14:paraId="16B26CDC" w14:textId="77777777" w:rsidR="00F770E3" w:rsidRDefault="00F770E3" w:rsidP="00F770E3">
      <w:pPr>
        <w:tabs>
          <w:tab w:val="left" w:pos="4680"/>
        </w:tabs>
        <w:rPr>
          <w:sz w:val="24"/>
          <w:szCs w:val="24"/>
        </w:rPr>
      </w:pPr>
    </w:p>
    <w:p w14:paraId="5606E599" w14:textId="77777777" w:rsidR="00766068" w:rsidRDefault="00F770E3" w:rsidP="00F770E3">
      <w:pPr>
        <w:tabs>
          <w:tab w:val="left" w:pos="4680"/>
        </w:tabs>
        <w:rPr>
          <w:sz w:val="24"/>
          <w:szCs w:val="24"/>
        </w:rPr>
      </w:pPr>
      <w:r>
        <w:rPr>
          <w:sz w:val="24"/>
          <w:szCs w:val="24"/>
        </w:rPr>
        <w:t>1.  Long-term Professional Goals.  I intend to serve as an Army officer who turns operational problems into rigorous models and fielded software. I plan to commission as an Infantry officer and lead Soldiers first, because I believe many crucial problems start within formations. As an Operations Research major with a minor in artificial intelligence and a finance specialization, I then want to build toward service as an Operations Research/Systems Analyst (FA49) or work with AI through the Army AI Integration Center (AI2C) or the GenAI Task Force. Additionally, I plan to earn a graduate degree, such as an MBA or another qualifying degree, and return to West Point to teach in the Department of Mathematical Sciences, bringing current industry practice into the classroom.</w:t>
      </w:r>
    </w:p>
    <w:p w14:paraId="46541C10" w14:textId="77777777" w:rsidR="00104232" w:rsidRDefault="00104232" w:rsidP="00F770E3">
      <w:pPr>
        <w:tabs>
          <w:tab w:val="left" w:pos="4680"/>
        </w:tabs>
        <w:rPr>
          <w:sz w:val="24"/>
          <w:szCs w:val="24"/>
        </w:rPr>
      </w:pPr>
    </w:p>
    <w:p w14:paraId="61A308D4" w14:textId="77777777" w:rsidR="00F770E3" w:rsidRDefault="00863C9D" w:rsidP="00F770E3">
      <w:pPr>
        <w:tabs>
          <w:tab w:val="left" w:pos="4680"/>
        </w:tabs>
        <w:rPr>
          <w:sz w:val="24"/>
          <w:szCs w:val="24"/>
        </w:rPr>
      </w:pPr>
      <w:r>
        <w:rPr>
          <w:sz w:val="24"/>
          <w:szCs w:val="24"/>
        </w:rPr>
        <w:t xml:space="preserve">2. Purpose. Mr. Philippone has described data as the ammunition of the future and has framed a commander’s hardest choices as constrained optimization, which means finding the best decision across competing tradeoffs fast enough to matter. This past June, on the Sea to Shining Sea Domestic AIAD, a summer program separate from the fellowship I hold during the academic year, I saw that idea from several angles. Palantir’s team in Palo Alto walked us through Project Maven and how it gives commanders at every echelon a common picture to decide from, and the 4th Infantry Division showed us how a formation employs those systems and feeds lessons back to the developers. At Stanford’s Gordian Knot Center, Col. (Ret.) Joseph Felter and Jack Faherty described how student startups get new technology into the hands of Army units, and why that is so difficult. At Meta, we met with LTC Andrew Bosworth, Meta’s chief technology officer and an Army Reserve officer in Detachment 201, which brings technology executives into the Army.</w:t>
      </w:r>
    </w:p>
    <w:p w14:paraId="46969C95" w14:textId="77777777" w:rsidR="00F770E3" w:rsidRDefault="00F770E3" w:rsidP="00F770E3">
      <w:pPr>
        <w:tabs>
          <w:tab w:val="left" w:pos="4680"/>
        </w:tabs>
        <w:rPr>
          <w:sz w:val="24"/>
          <w:szCs w:val="24"/>
        </w:rPr>
      </w:pPr>
    </w:p>
    <w:p w14:paraId="1B01EBBA" w14:textId="77777777" w:rsidR="00F770E3" w:rsidRDefault="00863C9D" w:rsidP="00F770E3">
      <w:pPr>
        <w:tabs>
          <w:tab w:val="left" w:pos="4680"/>
        </w:tabs>
        <w:rPr>
          <w:sz w:val="24"/>
          <w:szCs w:val="24"/>
        </w:rPr>
      </w:pPr>
      <w:r>
        <w:rPr>
          <w:sz w:val="24"/>
          <w:szCs w:val="24"/>
        </w:rPr>
        <w:t xml:space="preserve">At my second AIAD, with the Army’s Transformation Decision Analysis Center (TDAC), I redesigned a reinforcement-learning model for contested resupply. I am pursuing the DXDT “Velocity” Scholarship for two reasons. First, its funding would take my research out of the classroom to defense conferences where I can present it, a hackathon where I can compete, and an AIAD where I can learn how tools like it are tested before they reach a commander. Second, as a Velocity Scholar I would seek to work alongside industry partners such as Palantir, whether through an AIAD, a hackathon, or a joint research project, and bring that practice back to my research and my future formation.</w:t>
      </w:r>
    </w:p>
    <w:p w14:paraId="33BD121E" w14:textId="77777777" w:rsidR="00E10624" w:rsidRDefault="00E10624" w:rsidP="00B57104">
      <w:pPr>
        <w:tabs>
          <w:tab w:val="left" w:pos="4680"/>
        </w:tabs>
        <w:ind w:left="540" w:hanging="540"/>
        <w:rPr>
          <w:sz w:val="24"/>
          <w:szCs w:val="24"/>
        </w:rPr>
      </w:pPr>
    </w:p>
    <w:p w14:paraId="776CD0AD" w14:textId="77777777" w:rsidR="00766068" w:rsidRPr="00810173" w:rsidRDefault="00766068" w:rsidP="00766068">
      <w:pPr>
        <w:tabs>
          <w:tab w:val="left" w:pos="4680"/>
        </w:tabs>
        <w:rPr>
          <w:sz w:val="24"/>
          <w:szCs w:val="24"/>
        </w:rPr>
      </w:pPr>
      <w:r>
        <w:rPr>
          <w:sz w:val="24"/>
          <w:szCs w:val="24"/>
        </w:rPr>
        <w:t xml:space="preserve">3. Near-term Research Goals.  My interest in contested logistics began at TDAC, where I redesigned the reward function for a reinforcement-learning agent that allocates resupply in Logistics Battle Command, the Army’s sustainment simulation. I built diagnostic tools that exposed why a high-scoring agent was starving the priority unit, and the retrained agent more than tripled the share of requests filled. That work showed me how a supply system can look successful while failing the unit that needs it most, and it left me asking the opposite question of where an adversary would strike to break one.</w:t>
      </w:r>
    </w:p>
    <w:p w14:paraId="248E7D80" w14:textId="77777777" w:rsidR="00766068" w:rsidRPr="00810173" w:rsidRDefault="00766068" w:rsidP="00766068">
      <w:pPr>
        <w:tabs>
          <w:tab w:val="left" w:pos="4680"/>
        </w:tabs>
        <w:rPr>
          <w:sz w:val="24"/>
          <w:szCs w:val="24"/>
        </w:rPr>
      </w:pPr>
    </w:p>
    <w:p w14:paraId="09716CB2" w14:textId="77777777" w:rsidR="00766068" w:rsidRPr="00810173" w:rsidRDefault="00766068" w:rsidP="00766068">
      <w:pPr>
        <w:tabs>
          <w:tab w:val="left" w:pos="4680"/>
        </w:tabs>
        <w:rPr>
          <w:sz w:val="24"/>
          <w:szCs w:val="24"/>
        </w:rPr>
      </w:pPr>
      <w:r>
        <w:rPr>
          <w:sz w:val="24"/>
          <w:szCs w:val="24"/>
        </w:rPr>
        <w:t xml:space="preserve">That question became my current project with my advisor, LTC Matthew Webb, whose doctoral research was in transportation and logistics. My project asks where an adversary with a fixed effort budget should act to cut Taiwan’s crude oil supply. Additionally, it tests whether LTC Webb’s reinforcement-learning attacker, trained on Ukraine’s rail network, still finds strong strategies on sea lanes. I built a 57-node, 79-edge model of Taiwan’s crude import routes from open sources, with sourced capacities and seven costed adversary actions, and verified it against an independent max-flow calculation. I score each plan by the share of Taiwan’s crude demand that still arrives after the adversary spends its budget, averaged over whether each action succeeds and with Taiwan rerouting supply, so a lower score is a better plan for the adversary.</w:t>
      </w:r>
    </w:p>
    <w:p w14:paraId="5F63B04B" w14:textId="77777777" w:rsidR="00766068" w:rsidRPr="00810173" w:rsidRDefault="00766068" w:rsidP="00766068">
      <w:pPr>
        <w:tabs>
          <w:tab w:val="left" w:pos="4680"/>
        </w:tabs>
        <w:rPr>
          <w:sz w:val="24"/>
          <w:szCs w:val="24"/>
        </w:rPr>
      </w:pPr>
    </w:p>
    <w:p w14:paraId="0E6F1FF7" w14:textId="77777777" w:rsidR="00766068" w:rsidRPr="00810173" w:rsidRDefault="00766068" w:rsidP="00766068">
      <w:pPr>
        <w:tabs>
          <w:tab w:val="left" w:pos="4680"/>
        </w:tabs>
        <w:rPr>
          <w:sz w:val="24"/>
          <w:szCs w:val="24"/>
        </w:rPr>
      </w:pPr>
      <w:r>
        <w:rPr>
          <w:sz w:val="24"/>
          <w:szCs w:val="24"/>
        </w:rPr>
        <w:t xml:space="preserve">My near-term goal is to finish this study. Over the coming year I will (1) test whether the trained agent beats random plans, which leave Taiwan about 90% of its demand, and a greedy baseline, which leaves 70%, and comes close to an exact solver while answering in seconds rather than hours, (2) run six wargaming scenarios, from the base case to lower and higher action costs, higher and lower demand, and a closed Strait of Hormuz, to see how the adversary’s best plan changes, and (3) report whether a rail-trained attacker transfers to a maritime network. I will present the results at Projects Day and, if accepted, at SIEDS. In my remaining years at West Point, I want to extend the model from attacking a network to defending one, deciding where added capacity or protection keeps supply flowing, and develop that work into a senior thesis.</w:t>
      </w:r>
    </w:p>
    <w:p w14:paraId="5829FDBA" w14:textId="77777777" w:rsidR="00766068" w:rsidRDefault="00766068" w:rsidP="00B57104">
      <w:pPr>
        <w:tabs>
          <w:tab w:val="left" w:pos="4680"/>
        </w:tabs>
        <w:ind w:left="540" w:hanging="540"/>
        <w:rPr>
          <w:sz w:val="24"/>
          <w:szCs w:val="24"/>
        </w:rPr>
      </w:pPr>
    </w:p>
    <w:p w14:paraId="5DF7AED9" w14:textId="77777777" w:rsidR="00F770E3" w:rsidRDefault="00766068" w:rsidP="00F770E3">
      <w:pPr>
        <w:tabs>
          <w:tab w:val="left" w:pos="4680"/>
        </w:tabs>
        <w:rPr>
          <w:sz w:val="24"/>
          <w:szCs w:val="24"/>
        </w:rPr>
      </w:pPr>
      <w:r>
        <w:rPr>
          <w:sz w:val="24"/>
          <w:szCs w:val="24"/>
        </w:rPr>
        <w:t xml:space="preserve">4. Funding Plan and Budget. </w:t>
      </w:r>
    </w:p>
    <w:p w14:paraId="01FB925A" w14:textId="77777777" w:rsidR="00F770E3" w:rsidRDefault="00F770E3" w:rsidP="00F770E3">
      <w:pPr>
        <w:tabs>
          <w:tab w:val="left" w:pos="4680"/>
        </w:tabs>
        <w:rPr>
          <w:sz w:val="24"/>
          <w:szCs w:val="24"/>
        </w:rPr>
      </w:pPr>
    </w:p>
    <w:p w14:paraId="2B2A402B" w14:textId="77777777" w:rsidR="005632C4" w:rsidRDefault="0003375F" w:rsidP="000B0AAD">
      <w:pPr>
        <w:pStyle w:val="ListParagraph"/>
        <w:numPr>
          <w:ilvl w:val="0"/>
          <w:numId w:val="28"/>
        </w:numPr>
        <w:tabs>
          <w:tab w:val="left" w:pos="4680"/>
        </w:tabs>
        <w:rPr>
          <w:sz w:val="24"/>
          <w:szCs w:val="24"/>
        </w:rPr>
      </w:pPr>
      <w:r>
        <w:rPr>
          <w:sz w:val="24"/>
          <w:szCs w:val="24"/>
        </w:rPr>
        <w:t xml:space="preserve">Funding Plan.  I plan to attend one AIAD and one conference and to complete three online courses. I list the AIAD and conference options in priority order and will attend only one of each, so each group carries a single estimate, $6,700 for the AIAD and $2,000 for the conference.</w:t>
      </w:r>
    </w:p>
    <w:p w14:paraId="0EEC7151" w14:textId="77777777" w:rsidR="005632C4" w:rsidRDefault="0003375F" w:rsidP="000B0AAD">
      <w:pPr>
        <w:pStyle w:val="ListParagraph"/>
        <w:tabs>
          <w:tab w:val="left" w:pos="4680"/>
        </w:tabs>
        <w:spacing w:before="80"/>
        <w:ind w:left="660"/>
        <w:contextualSpacing w:val="0"/>
        <w:rPr>
          <w:sz w:val="24"/>
          <w:szCs w:val="24"/>
        </w:rPr>
      </w:pPr>
      <w:r>
        <w:rPr>
          <w:sz w:val="24"/>
          <w:szCs w:val="24"/>
        </w:rPr>
        <w:t xml:space="preserve">AIAD, Primary. In summer 2027, I will spend $6,700 on housing, food, and transportation for a three-week AIAD with Palantir or Shield AI, the AIADs for which Velocity Scholars receive priority fill. Both companies build the systems that turn models like mine into decisions, Palantir through the Maven Smart System and Shield AI through its autonomy software. Working inside one would show me how and why industry is outpacing the Department of Defense in fielding AI.</w:t>
      </w:r>
    </w:p>
    <w:p w:rsidR="005632C4" w:rsidRDefault="0003375F" w:rsidP="000B0AAD">
      <w:pPr>
        <w:pStyle w:val="ListParagraph"/>
        <w:tabs>
          <w:tab w:val="left" w:pos="4680"/>
        </w:tabs>
        <w:spacing w:before="80"/>
        <w:ind w:left="660"/>
        <w:contextualSpacing w:val="0"/>
        <w:rPr>
          <w:sz w:val="24"/>
          <w:szCs w:val="24"/>
        </w:rPr>
      </w:pPr>
      <w:r>
        <w:rPr>
          <w:sz w:val="24"/>
          <w:szCs w:val="24"/>
        </w:rPr>
        <w:t xml:space="preserve">AIAD, Alternate 1. If neither placement is available, I will do a three-week AIAD from 11–31 July 2027 at MIT Lincoln Laboratory in Lexington, MA, a Department of Defense research center that builds and tests AI and decision-support tools for the military. At TDAC, the agent I worked on scored well while starving the priority unit, which is a testing and evaluation failure. Lincoln Laboratory is where I would learn how engineers catch failures like that before tools reach Soldiers.</w:t>
      </w:r>
    </w:p>
    <w:p w:rsidR="005632C4" w:rsidRDefault="0003375F" w:rsidP="000B0AAD">
      <w:pPr>
        <w:pStyle w:val="ListParagraph"/>
        <w:tabs>
          <w:tab w:val="left" w:pos="4680"/>
        </w:tabs>
        <w:spacing w:before="80"/>
        <w:ind w:left="660"/>
        <w:contextualSpacing w:val="0"/>
        <w:rPr>
          <w:sz w:val="24"/>
          <w:szCs w:val="24"/>
        </w:rPr>
      </w:pPr>
      <w:r>
        <w:rPr>
          <w:sz w:val="24"/>
          <w:szCs w:val="24"/>
        </w:rPr>
        <w:t xml:space="preserve">AIAD, Alternate 2. My second alternate is a research AIAD at Duke University’s Department of Electrical and Computer Engineering, where LTC Patrick Kuiper earned his doctorate. It ranks third because it is academic research rather than work inside the defense-technology community, but it would still deepen the machine-learning skills my project depends on.</w:t>
      </w:r>
    </w:p>
    <w:p w14:paraId="1FC3E3AE" w14:textId="77777777" w:rsidR="005632C4" w:rsidRDefault="0003375F" w:rsidP="000B0AAD">
      <w:pPr>
        <w:pStyle w:val="ListParagraph"/>
        <w:tabs>
          <w:tab w:val="left" w:pos="4680"/>
        </w:tabs>
        <w:spacing w:before="80"/>
        <w:ind w:left="660"/>
        <w:contextualSpacing w:val="0"/>
        <w:rPr>
          <w:sz w:val="24"/>
          <w:szCs w:val="24"/>
        </w:rPr>
      </w:pPr>
      <w:r>
        <w:rPr>
          <w:sz w:val="24"/>
          <w:szCs w:val="24"/>
        </w:rPr>
        <w:t xml:space="preserve">Conference, Primary. On 24–25 May 2027, I will spend $2,000 on train travel, lodging, and meals to attend the SCSP AI+ Expo in Washington, DC; admission is free. It ranks first because it is one of the largest gatherings of defense-technology companies and government AI leaders in the country, with more than 18,000 attendees. If SCSP runs its National Security Technology Hackathon again, I will enter with a team of cadets.</w:t>
      </w:r>
    </w:p>
    <w:p w14:paraId="390246FB" w14:textId="77777777" w:rsidR="005632C4" w:rsidRDefault="0003375F" w:rsidP="000B0AAD">
      <w:pPr>
        <w:pStyle w:val="ListParagraph"/>
        <w:tabs>
          <w:tab w:val="left" w:pos="4680"/>
        </w:tabs>
        <w:spacing w:before="80"/>
        <w:ind w:left="660"/>
        <w:contextualSpacing w:val="0"/>
        <w:rPr>
          <w:sz w:val="24"/>
          <w:szCs w:val="24"/>
        </w:rPr>
      </w:pPr>
      <w:r>
        <w:rPr>
          <w:sz w:val="24"/>
          <w:szCs w:val="24"/>
        </w:rPr>
        <w:t xml:space="preserve">Conference, Alternate 1. In early May 2027, I will spend $2,000 on travel, lodging, meals, and registration to present my Taiwan interdiction paper at the IEEE Systems and Information Engineering Design Symposium (SIEDS) at the University of Virginia, if accepted. It ranks second because acceptance depends on my paper, but presenting would give the project a peer-reviewed, citable publication in IEEE Xplore.</w:t>
      </w:r>
    </w:p>
    <w:p w14:paraId="2769CA93" w14:textId="77777777" w:rsidR="0003375F" w:rsidRDefault="0055624B" w:rsidP="0003375F">
      <w:pPr>
        <w:pStyle w:val="ListParagraph"/>
        <w:tabs>
          <w:tab w:val="left" w:pos="4680"/>
        </w:tabs>
        <w:spacing w:before="80"/>
        <w:ind w:left="660"/>
        <w:contextualSpacing w:val="0"/>
        <w:rPr>
          <w:sz w:val="24"/>
          <w:szCs w:val="24"/>
        </w:rPr>
      </w:pPr>
      <w:r>
        <w:rPr>
          <w:sz w:val="24"/>
          <w:szCs w:val="24"/>
        </w:rPr>
        <w:t xml:space="preserve">Conference, Alternate 2. From 16–18 March 2027, I will spend $2,000 on travel, lodging, and meals to attend the AUSA Global Force Symposium in Huntsville, AL; registration is free for military attendees. It is the Army’s annual forum on modernization, where senior leaders and industry discuss the technology, acquisition, and concepts that will shape the future force. It ranks third because I would attend to learn rather than to present or compete.</w:t>
      </w:r>
    </w:p>
    <w:p w14:paraId="208D3681" w14:textId="77777777" w:rsidR="0003375F" w:rsidRDefault="0055624B" w:rsidP="0003375F">
      <w:pPr>
        <w:pStyle w:val="ListParagraph"/>
        <w:tabs>
          <w:tab w:val="left" w:pos="4680"/>
        </w:tabs>
        <w:spacing w:before="80"/>
        <w:ind w:left="660"/>
        <w:contextualSpacing w:val="0"/>
        <w:rPr>
          <w:sz w:val="24"/>
          <w:szCs w:val="24"/>
        </w:rPr>
      </w:pPr>
      <w:r>
        <w:rPr>
          <w:sz w:val="24"/>
          <w:szCs w:val="24"/>
        </w:rPr>
        <w:t>Online Courses. During 2027, I will spend $797 on verified certificates for three courses in the MITx Supply Chain Management MicroMasters program, offered by the MIT Center for Transportation &amp; Logistics. The courses are Supply Chain Analytics (SC0x, $199), Supply Chain Fundamentals (SC1x, $299), and Supply Chain Design (SC2x, $299). Supply Chain Design covers network design and optimization, the defender’s side of the problem my Taiwan model attacks. The courses also count toward the MicroMasters credential, a pathway to graduate study in supply chain management.</w:t>
      </w:r>
    </w:p>
    <w:p w14:paraId="12EA92EE" w14:textId="77777777" w:rsidR="00104232" w:rsidRDefault="00104232" w:rsidP="0003375F">
      <w:pPr>
        <w:pStyle w:val="ListParagraph"/>
        <w:tabs>
          <w:tab w:val="left" w:pos="4680"/>
        </w:tabs>
        <w:ind w:left="660"/>
        <w:rPr>
          <w:sz w:val="24"/>
          <w:szCs w:val="24"/>
        </w:rPr>
      </w:pPr>
    </w:p>
    <w:p w14:paraId="6470C92E" w14:textId="77777777" w:rsidR="00F770E3" w:rsidRDefault="00F770E3" w:rsidP="000B0AAD">
      <w:pPr>
        <w:pStyle w:val="ListParagraph"/>
        <w:keepNext/>
        <w:numPr>
          <w:ilvl w:val="0"/>
          <w:numId w:val="28"/>
        </w:numPr>
        <w:tabs>
          <w:tab w:val="left" w:pos="4680"/>
        </w:tabs>
        <w:rPr>
          <w:sz w:val="24"/>
          <w:szCs w:val="24"/>
        </w:rPr>
      </w:pPr>
      <w:r>
        <w:rPr>
          <w:sz w:val="24"/>
          <w:szCs w:val="24"/>
        </w:rPr>
        <w:t xml:space="preserve">Research Travel. Options are listed in priority order. I will attend one AIAD and one conference, so each group has one estimated cost.</w:t>
      </w:r>
    </w:p>
    <w:p w14:paraId="55E2CD24" w14:textId="77777777" w:rsidR="007B551F" w:rsidRPr="000B0AAD" w:rsidRDefault="007B551F" w:rsidP="007B551F">
      <w:pPr>
        <w:pStyle w:val="ListParagraph"/>
        <w:keepNext/>
        <w:tabs>
          <w:tab w:val="left" w:pos="4680"/>
        </w:tabs>
        <w:ind w:left="660"/>
        <w:rPr>
          <w:sz w:val="24"/>
          <w:szCs w:val="24"/>
        </w:rPr>
      </w:pPr>
    </w:p>
    <w:tbl>
      <w:tblPr>
        <w:tblW w:w="9247"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2137"/>
        <w:gridCol w:w="1980"/>
        <w:gridCol w:w="1890"/>
        <w:gridCol w:w="1530"/>
        <w:gridCol w:w="1710"/>
      </w:tblGrid>
      <w:tr w:rsidR="006E3420" w:rsidRPr="00D50F35" w14:paraId="4D2658B3" w14:textId="77777777" w:rsidTr="004116A1">
        <w:trPr>
          <w:cantSplit/>
          <w:trHeight w:val="620"/>
        </w:trPr>
        <w:tc>
          <w:tcPr>
            <w:tcW w:w="2137" w:type="dxa"/>
          </w:tcPr>
          <w:p w14:paraId="78E4B956" w14:textId="77777777" w:rsidR="006E3420" w:rsidRPr="0083294B" w:rsidRDefault="006E3420" w:rsidP="005F4D63">
            <w:pPr>
              <w:keepNext/>
              <w:jc w:val="center"/>
              <w:rPr>
                <w:rFonts w:eastAsia="Batang"/>
                <w:b/>
                <w:bCs/>
                <w:sz w:val="22"/>
                <w:szCs w:val="22"/>
              </w:rPr>
            </w:pPr>
            <w:r>
              <w:rPr>
                <w:b/>
                <w:bCs/>
                <w:sz w:val="22"/>
                <w:szCs w:val="22"/>
              </w:rPr>
              <w:t>Purpose of Trip (AIAD, Conference, other)</w:t>
            </w:r>
          </w:p>
        </w:tc>
        <w:tc>
          <w:tcPr>
            <w:tcW w:w="1980" w:type="dxa"/>
          </w:tcPr>
          <w:p w14:paraId="79A72195" w14:textId="77777777" w:rsidR="006E3420" w:rsidRPr="0083294B" w:rsidRDefault="006E3420" w:rsidP="005F4D63">
            <w:pPr>
              <w:keepNext/>
              <w:jc w:val="center"/>
              <w:rPr>
                <w:rFonts w:eastAsia="Batang"/>
                <w:b/>
                <w:bCs/>
                <w:sz w:val="22"/>
                <w:szCs w:val="22"/>
              </w:rPr>
            </w:pPr>
            <w:r>
              <w:rPr>
                <w:b/>
                <w:bCs/>
                <w:sz w:val="22"/>
                <w:szCs w:val="22"/>
              </w:rPr>
              <w:t>Destination</w:t>
            </w:r>
          </w:p>
        </w:tc>
        <w:tc>
          <w:tcPr>
            <w:tcW w:w="1890" w:type="dxa"/>
          </w:tcPr>
          <w:p w14:paraId="1BC04F63" w14:textId="77777777" w:rsidR="006E3420" w:rsidRPr="0083294B" w:rsidRDefault="006E3420" w:rsidP="005F4D63">
            <w:pPr>
              <w:keepNext/>
              <w:jc w:val="center"/>
              <w:rPr>
                <w:rFonts w:eastAsia="Batang"/>
                <w:b/>
                <w:bCs/>
                <w:sz w:val="22"/>
                <w:szCs w:val="22"/>
              </w:rPr>
            </w:pPr>
            <w:r>
              <w:rPr>
                <w:b/>
                <w:bCs/>
                <w:sz w:val="22"/>
                <w:szCs w:val="22"/>
              </w:rPr>
              <w:t>City, State</w:t>
            </w:r>
          </w:p>
        </w:tc>
        <w:tc>
          <w:tcPr>
            <w:tcW w:w="1530" w:type="dxa"/>
          </w:tcPr>
          <w:p w14:paraId="3BB23EFD" w14:textId="77777777" w:rsidR="006E3420" w:rsidRPr="0083294B" w:rsidRDefault="006E3420" w:rsidP="005F4D63">
            <w:pPr>
              <w:keepNext/>
              <w:jc w:val="center"/>
              <w:rPr>
                <w:rFonts w:eastAsia="Batang"/>
                <w:b/>
                <w:bCs/>
                <w:sz w:val="22"/>
                <w:szCs w:val="22"/>
              </w:rPr>
            </w:pPr>
            <w:r>
              <w:rPr>
                <w:b/>
                <w:bCs/>
                <w:sz w:val="22"/>
                <w:szCs w:val="22"/>
              </w:rPr>
              <w:t>Dates or # of Days</w:t>
            </w:r>
          </w:p>
        </w:tc>
        <w:tc>
          <w:tcPr>
            <w:tcW w:w="1710" w:type="dxa"/>
          </w:tcPr>
          <w:p w14:paraId="40274853" w14:textId="77777777" w:rsidR="006E3420" w:rsidRPr="0083294B" w:rsidRDefault="006E3420" w:rsidP="005F4D63">
            <w:pPr>
              <w:keepNext/>
              <w:jc w:val="center"/>
              <w:rPr>
                <w:b/>
                <w:bCs/>
                <w:sz w:val="22"/>
                <w:szCs w:val="22"/>
              </w:rPr>
            </w:pPr>
            <w:r>
              <w:rPr>
                <w:b/>
                <w:bCs/>
                <w:sz w:val="22"/>
                <w:szCs w:val="22"/>
              </w:rPr>
              <w:t>Estimated total</w:t>
            </w:r>
          </w:p>
          <w:p w14:paraId="3E0E7EE1" w14:textId="77777777" w:rsidR="006E3420" w:rsidRPr="0083294B" w:rsidRDefault="006E3420" w:rsidP="005266F5">
            <w:pPr>
              <w:keepNext/>
              <w:jc w:val="center"/>
              <w:rPr>
                <w:rFonts w:eastAsia="Batang"/>
                <w:b/>
                <w:bCs/>
                <w:sz w:val="22"/>
                <w:szCs w:val="22"/>
              </w:rPr>
            </w:pPr>
            <w:r>
              <w:rPr>
                <w:b/>
                <w:bCs/>
                <w:sz w:val="22"/>
                <w:szCs w:val="22"/>
              </w:rPr>
              <w:t>Trip costs</w:t>
            </w:r>
          </w:p>
        </w:tc>
      </w:tr>
      <w:tr w:rsidR="004116A1" w:rsidRPr="000413B5" w:rsidTr="0083294B">
        <w:trPr>
          <w:cantSplit/>
        </w:trPr>
        <w:tc>
          <w:tcPr>
            <w:tcW w:w="2137" w:type="dxa"/>
            <w:vAlign w:val="center"/>
          </w:tcPr>
          <w:p w:rsidR="004116A1" w:rsidRDefault="004116A1" w:rsidP="0083294B">
            <w:pPr>
              <w:keepNext/>
              <w:jc w:val="center"/>
              <w:rPr>
                <w:sz w:val="22"/>
                <w:szCs w:val="22"/>
              </w:rPr>
            </w:pPr>
            <w:r>
              <w:rPr>
                <w:sz w:val="22"/>
                <w:szCs w:val="22"/>
              </w:rPr>
              <w:t xml:space="preserve">AIAD, Primary</w:t>
            </w:r>
          </w:p>
        </w:tc>
        <w:tc>
          <w:tcPr>
            <w:tcW w:w="1980" w:type="dxa"/>
            <w:vAlign w:val="center"/>
          </w:tcPr>
          <w:p w:rsidR="004116A1" w:rsidRDefault="004116A1" w:rsidP="0083294B">
            <w:pPr>
              <w:keepNext/>
              <w:jc w:val="center"/>
              <w:rPr>
                <w:sz w:val="22"/>
                <w:szCs w:val="22"/>
              </w:rPr>
            </w:pPr>
            <w:r>
              <w:rPr>
                <w:sz w:val="22"/>
                <w:szCs w:val="22"/>
              </w:rPr>
              <w:t xml:space="preserve">Palantir or Shield AI</w:t>
            </w:r>
          </w:p>
        </w:tc>
        <w:tc>
          <w:tcPr>
            <w:tcW w:w="1890" w:type="dxa"/>
            <w:vAlign w:val="center"/>
          </w:tcPr>
          <w:p w:rsidR="004116A1" w:rsidRDefault="004116A1" w:rsidP="0083294B">
            <w:pPr>
              <w:keepNext/>
              <w:jc w:val="center"/>
              <w:rPr>
                <w:sz w:val="22"/>
                <w:szCs w:val="22"/>
              </w:rPr>
            </w:pPr>
            <w:r>
              <w:rPr>
                <w:sz w:val="22"/>
                <w:szCs w:val="22"/>
              </w:rPr>
              <w:t xml:space="preserve">Per placement</w:t>
            </w:r>
          </w:p>
        </w:tc>
        <w:tc>
          <w:tcPr>
            <w:tcW w:w="1530" w:type="dxa"/>
            <w:vAlign w:val="center"/>
          </w:tcPr>
          <w:p w:rsidR="004116A1" w:rsidRPr="0055624B" w:rsidRDefault="004116A1" w:rsidP="0083294B">
            <w:pPr>
              <w:keepNext/>
              <w:jc w:val="center"/>
              <w:rPr>
                <w:sz w:val="22"/>
                <w:szCs w:val="22"/>
              </w:rPr>
            </w:pPr>
            <w:r>
              <w:rPr>
                <w:sz w:val="22"/>
                <w:szCs w:val="22"/>
              </w:rPr>
              <w:t xml:space="preserve">Summer 2027 (21 days)</w:t>
            </w:r>
          </w:p>
        </w:tc>
        <w:tc>
          <w:tcPr>
            <w:tcW w:w="1710" w:type="dxa"/>
            <w:vMerge w:val="restart"/>
            <w:vAlign w:val="center"/>
          </w:tcPr>
          <w:p w:rsidR="004116A1" w:rsidRDefault="004116A1" w:rsidP="0083294B">
            <w:pPr>
              <w:keepNext/>
              <w:jc w:val="center"/>
              <w:rPr>
                <w:sz w:val="22"/>
                <w:szCs w:val="22"/>
              </w:rPr>
            </w:pPr>
            <w:r>
              <w:rPr>
                <w:sz w:val="22"/>
                <w:szCs w:val="22"/>
              </w:rPr>
              <w:t xml:space="preserve">$6,700</w:t>
            </w:r>
          </w:p>
        </w:tc>
      </w:tr>
      <w:tr w:rsidR="004116A1" w:rsidRPr="000413B5" w:rsidTr="0083294B">
        <w:trPr>
          <w:cantSplit/>
        </w:trPr>
        <w:tc>
          <w:tcPr>
            <w:tcW w:w="2137" w:type="dxa"/>
            <w:vAlign w:val="center"/>
          </w:tcPr>
          <w:p w:rsidR="004116A1" w:rsidRDefault="004116A1" w:rsidP="0083294B">
            <w:pPr>
              <w:keepNext/>
              <w:jc w:val="center"/>
              <w:rPr>
                <w:sz w:val="22"/>
                <w:szCs w:val="22"/>
              </w:rPr>
            </w:pPr>
            <w:r>
              <w:rPr>
                <w:sz w:val="22"/>
                <w:szCs w:val="22"/>
              </w:rPr>
              <w:t xml:space="preserve">AIAD, Alternate 1</w:t>
            </w:r>
          </w:p>
        </w:tc>
        <w:tc>
          <w:tcPr>
            <w:tcW w:w="1980" w:type="dxa"/>
            <w:vAlign w:val="center"/>
          </w:tcPr>
          <w:p w:rsidR="004116A1" w:rsidRDefault="004116A1" w:rsidP="0083294B">
            <w:pPr>
              <w:keepNext/>
              <w:jc w:val="center"/>
              <w:rPr>
                <w:sz w:val="22"/>
                <w:szCs w:val="22"/>
              </w:rPr>
            </w:pPr>
            <w:r>
              <w:rPr>
                <w:sz w:val="22"/>
                <w:szCs w:val="22"/>
              </w:rPr>
              <w:t xml:space="preserve">MIT Lincoln Laboratory</w:t>
            </w:r>
          </w:p>
        </w:tc>
        <w:tc>
          <w:tcPr>
            <w:tcW w:w="1890" w:type="dxa"/>
            <w:vAlign w:val="center"/>
          </w:tcPr>
          <w:p w:rsidR="004116A1" w:rsidRDefault="004116A1" w:rsidP="0083294B">
            <w:pPr>
              <w:keepNext/>
              <w:jc w:val="center"/>
              <w:rPr>
                <w:sz w:val="22"/>
                <w:szCs w:val="22"/>
              </w:rPr>
            </w:pPr>
            <w:r>
              <w:rPr>
                <w:sz w:val="22"/>
                <w:szCs w:val="22"/>
              </w:rPr>
              <w:t xml:space="preserve">Lexington, MA</w:t>
            </w:r>
          </w:p>
        </w:tc>
        <w:tc>
          <w:tcPr>
            <w:tcW w:w="1530" w:type="dxa"/>
            <w:vAlign w:val="center"/>
          </w:tcPr>
          <w:p w:rsidR="004116A1" w:rsidRPr="0055624B" w:rsidRDefault="004116A1" w:rsidP="0083294B">
            <w:pPr>
              <w:keepNext/>
              <w:jc w:val="center"/>
              <w:rPr>
                <w:sz w:val="22"/>
                <w:szCs w:val="22"/>
              </w:rPr>
            </w:pPr>
            <w:r>
              <w:rPr>
                <w:sz w:val="22"/>
                <w:szCs w:val="22"/>
              </w:rPr>
              <w:t xml:space="preserve">11–31 Jul 2027</w:t>
            </w:r>
          </w:p>
        </w:tc>
        <w:tc>
          <w:tcPr>
            <w:tcW w:w="1710" w:type="dxa"/>
            <w:vMerge/>
            <w:vAlign w:val="center"/>
          </w:tcPr>
          <w:p w:rsidR="004116A1" w:rsidRDefault="004116A1" w:rsidP="0083294B">
            <w:pPr>
              <w:keepNext/>
              <w:jc w:val="center"/>
              <w:rPr>
                <w:sz w:val="22"/>
                <w:szCs w:val="22"/>
              </w:rPr>
            </w:pPr>
          </w:p>
        </w:tc>
      </w:tr>
      <w:tr w:rsidR="004116A1" w:rsidRPr="000413B5" w:rsidTr="0083294B">
        <w:trPr>
          <w:cantSplit/>
        </w:trPr>
        <w:tc>
          <w:tcPr>
            <w:tcW w:w="2137" w:type="dxa"/>
            <w:vAlign w:val="center"/>
          </w:tcPr>
          <w:p w:rsidR="004116A1" w:rsidRDefault="004116A1" w:rsidP="0083294B">
            <w:pPr>
              <w:keepNext/>
              <w:jc w:val="center"/>
              <w:rPr>
                <w:sz w:val="22"/>
                <w:szCs w:val="22"/>
              </w:rPr>
            </w:pPr>
            <w:r>
              <w:rPr>
                <w:sz w:val="22"/>
                <w:szCs w:val="22"/>
              </w:rPr>
              <w:t xml:space="preserve">AIAD, Alternate 2</w:t>
            </w:r>
          </w:p>
        </w:tc>
        <w:tc>
          <w:tcPr>
            <w:tcW w:w="1980" w:type="dxa"/>
            <w:vAlign w:val="center"/>
          </w:tcPr>
          <w:p w:rsidR="004116A1" w:rsidRDefault="004116A1" w:rsidP="0083294B">
            <w:pPr>
              <w:keepNext/>
              <w:jc w:val="center"/>
              <w:rPr>
                <w:sz w:val="22"/>
                <w:szCs w:val="22"/>
              </w:rPr>
            </w:pPr>
            <w:r>
              <w:rPr>
                <w:sz w:val="22"/>
                <w:szCs w:val="22"/>
              </w:rPr>
              <w:t xml:space="preserve">Duke University ECE</w:t>
            </w:r>
          </w:p>
        </w:tc>
        <w:tc>
          <w:tcPr>
            <w:tcW w:w="1890" w:type="dxa"/>
            <w:vAlign w:val="center"/>
          </w:tcPr>
          <w:p w:rsidR="004116A1" w:rsidRDefault="004116A1" w:rsidP="0083294B">
            <w:pPr>
              <w:keepNext/>
              <w:jc w:val="center"/>
              <w:rPr>
                <w:sz w:val="22"/>
                <w:szCs w:val="22"/>
              </w:rPr>
            </w:pPr>
            <w:r>
              <w:rPr>
                <w:sz w:val="22"/>
                <w:szCs w:val="22"/>
              </w:rPr>
              <w:t xml:space="preserve">Durham, NC</w:t>
            </w:r>
          </w:p>
        </w:tc>
        <w:tc>
          <w:tcPr>
            <w:tcW w:w="1530" w:type="dxa"/>
            <w:vAlign w:val="center"/>
          </w:tcPr>
          <w:p w:rsidR="004116A1" w:rsidRPr="0055624B" w:rsidRDefault="004116A1" w:rsidP="0083294B">
            <w:pPr>
              <w:keepNext/>
              <w:jc w:val="center"/>
              <w:rPr>
                <w:sz w:val="22"/>
                <w:szCs w:val="22"/>
              </w:rPr>
            </w:pPr>
            <w:r>
              <w:rPr>
                <w:sz w:val="22"/>
                <w:szCs w:val="22"/>
              </w:rPr>
              <w:t xml:space="preserve">Summer 2027 (21 days)</w:t>
            </w:r>
          </w:p>
        </w:tc>
        <w:tc>
          <w:tcPr>
            <w:tcW w:w="1710" w:type="dxa"/>
            <w:vMerge/>
            <w:vAlign w:val="center"/>
          </w:tcPr>
          <w:p w:rsidR="004116A1" w:rsidRDefault="004116A1" w:rsidP="0083294B">
            <w:pPr>
              <w:keepNext/>
              <w:jc w:val="center"/>
              <w:rPr>
                <w:sz w:val="22"/>
                <w:szCs w:val="22"/>
              </w:rPr>
            </w:pPr>
          </w:p>
        </w:tc>
      </w:tr>
      <w:tr w:rsidR="004116A1" w:rsidRPr="000413B5" w:rsidTr="0083294B">
        <w:trPr>
          <w:cantSplit/>
        </w:trPr>
        <w:tc>
          <w:tcPr>
            <w:tcW w:w="2137" w:type="dxa"/>
            <w:vAlign w:val="center"/>
          </w:tcPr>
          <w:p w:rsidR="004116A1" w:rsidRDefault="004116A1" w:rsidP="0083294B">
            <w:pPr>
              <w:keepNext/>
              <w:jc w:val="center"/>
              <w:rPr>
                <w:sz w:val="22"/>
                <w:szCs w:val="22"/>
              </w:rPr>
            </w:pPr>
            <w:r>
              <w:rPr>
                <w:sz w:val="22"/>
                <w:szCs w:val="22"/>
              </w:rPr>
              <w:t xml:space="preserve">Conference, Primary</w:t>
            </w:r>
          </w:p>
        </w:tc>
        <w:tc>
          <w:tcPr>
            <w:tcW w:w="1980" w:type="dxa"/>
            <w:vAlign w:val="center"/>
          </w:tcPr>
          <w:p w:rsidR="004116A1" w:rsidRDefault="004116A1" w:rsidP="0083294B">
            <w:pPr>
              <w:keepNext/>
              <w:jc w:val="center"/>
              <w:rPr>
                <w:sz w:val="22"/>
                <w:szCs w:val="22"/>
              </w:rPr>
            </w:pPr>
            <w:r>
              <w:rPr>
                <w:sz w:val="22"/>
                <w:szCs w:val="22"/>
              </w:rPr>
              <w:t xml:space="preserve">SCSP AI+ Expo and hackathon</w:t>
            </w:r>
          </w:p>
        </w:tc>
        <w:tc>
          <w:tcPr>
            <w:tcW w:w="1890" w:type="dxa"/>
            <w:vAlign w:val="center"/>
          </w:tcPr>
          <w:p w:rsidR="004116A1" w:rsidRDefault="004116A1" w:rsidP="0083294B">
            <w:pPr>
              <w:keepNext/>
              <w:jc w:val="center"/>
              <w:rPr>
                <w:sz w:val="22"/>
                <w:szCs w:val="22"/>
              </w:rPr>
            </w:pPr>
            <w:r>
              <w:rPr>
                <w:sz w:val="22"/>
                <w:szCs w:val="22"/>
              </w:rPr>
              <w:t xml:space="preserve">Washington, DC</w:t>
            </w:r>
          </w:p>
        </w:tc>
        <w:tc>
          <w:tcPr>
            <w:tcW w:w="1530" w:type="dxa"/>
            <w:vAlign w:val="center"/>
          </w:tcPr>
          <w:p w:rsidR="004116A1" w:rsidRPr="0055624B" w:rsidRDefault="004116A1" w:rsidP="0083294B">
            <w:pPr>
              <w:keepNext/>
              <w:jc w:val="center"/>
              <w:rPr>
                <w:sz w:val="22"/>
                <w:szCs w:val="22"/>
              </w:rPr>
            </w:pPr>
            <w:r>
              <w:rPr>
                <w:sz w:val="22"/>
                <w:szCs w:val="22"/>
              </w:rPr>
              <w:t xml:space="preserve">24–25 May 2027</w:t>
            </w:r>
          </w:p>
        </w:tc>
        <w:tc>
          <w:tcPr>
            <w:tcW w:w="1710" w:type="dxa"/>
            <w:vMerge w:val="restart"/>
            <w:vAlign w:val="center"/>
          </w:tcPr>
          <w:p w:rsidR="004116A1" w:rsidRDefault="004116A1" w:rsidP="0083294B">
            <w:pPr>
              <w:keepNext/>
              <w:jc w:val="center"/>
              <w:rPr>
                <w:sz w:val="22"/>
                <w:szCs w:val="22"/>
              </w:rPr>
            </w:pPr>
            <w:r>
              <w:rPr>
                <w:sz w:val="22"/>
                <w:szCs w:val="22"/>
              </w:rPr>
              <w:t xml:space="preserve">$2,000</w:t>
            </w:r>
          </w:p>
        </w:tc>
      </w:tr>
      <w:tr w:rsidR="004116A1" w:rsidRPr="000413B5" w:rsidTr="0083294B">
        <w:trPr>
          <w:cantSplit/>
        </w:trPr>
        <w:tc>
          <w:tcPr>
            <w:tcW w:w="2137" w:type="dxa"/>
            <w:vAlign w:val="center"/>
          </w:tcPr>
          <w:p w:rsidR="004116A1" w:rsidRDefault="004116A1" w:rsidP="0083294B">
            <w:pPr>
              <w:keepNext/>
              <w:jc w:val="center"/>
              <w:rPr>
                <w:sz w:val="22"/>
                <w:szCs w:val="22"/>
              </w:rPr>
            </w:pPr>
            <w:r>
              <w:rPr>
                <w:sz w:val="22"/>
                <w:szCs w:val="22"/>
              </w:rPr>
              <w:t xml:space="preserve">Conference, Alternate 1</w:t>
            </w:r>
          </w:p>
        </w:tc>
        <w:tc>
          <w:tcPr>
            <w:tcW w:w="1980" w:type="dxa"/>
            <w:vAlign w:val="center"/>
          </w:tcPr>
          <w:p w:rsidR="004116A1" w:rsidRDefault="004116A1" w:rsidP="0083294B">
            <w:pPr>
              <w:keepNext/>
              <w:jc w:val="center"/>
              <w:rPr>
                <w:sz w:val="22"/>
                <w:szCs w:val="22"/>
              </w:rPr>
            </w:pPr>
            <w:r>
              <w:rPr>
                <w:sz w:val="22"/>
                <w:szCs w:val="22"/>
              </w:rPr>
              <w:t xml:space="preserve">IEEE SIEDS, UVA</w:t>
            </w:r>
          </w:p>
        </w:tc>
        <w:tc>
          <w:tcPr>
            <w:tcW w:w="1890" w:type="dxa"/>
            <w:vAlign w:val="center"/>
          </w:tcPr>
          <w:p w:rsidR="004116A1" w:rsidRDefault="004116A1" w:rsidP="0083294B">
            <w:pPr>
              <w:keepNext/>
              <w:jc w:val="center"/>
              <w:rPr>
                <w:sz w:val="22"/>
                <w:szCs w:val="22"/>
              </w:rPr>
            </w:pPr>
            <w:r>
              <w:rPr>
                <w:sz w:val="22"/>
                <w:szCs w:val="22"/>
              </w:rPr>
              <w:t xml:space="preserve">Charlottesville, VA</w:t>
            </w:r>
          </w:p>
        </w:tc>
        <w:tc>
          <w:tcPr>
            <w:tcW w:w="1530" w:type="dxa"/>
            <w:vAlign w:val="center"/>
          </w:tcPr>
          <w:p w:rsidR="004116A1" w:rsidRPr="0055624B" w:rsidRDefault="004116A1" w:rsidP="0083294B">
            <w:pPr>
              <w:keepNext/>
              <w:jc w:val="center"/>
              <w:rPr>
                <w:sz w:val="22"/>
                <w:szCs w:val="22"/>
              </w:rPr>
            </w:pPr>
            <w:r>
              <w:rPr>
                <w:sz w:val="22"/>
                <w:szCs w:val="22"/>
              </w:rPr>
              <w:t xml:space="preserve">Early May 2027</w:t>
            </w:r>
          </w:p>
        </w:tc>
        <w:tc>
          <w:tcPr>
            <w:tcW w:w="1710" w:type="dxa"/>
            <w:vMerge/>
            <w:vAlign w:val="center"/>
          </w:tcPr>
          <w:p w:rsidR="004116A1" w:rsidRDefault="004116A1" w:rsidP="0083294B">
            <w:pPr>
              <w:keepNext/>
              <w:jc w:val="center"/>
              <w:rPr>
                <w:sz w:val="22"/>
                <w:szCs w:val="22"/>
              </w:rPr>
            </w:pPr>
          </w:p>
        </w:tc>
      </w:tr>
      <w:tr w:rsidR="004116A1" w:rsidRPr="000413B5" w:rsidTr="0083294B">
        <w:trPr>
          <w:cantSplit/>
        </w:trPr>
        <w:tc>
          <w:tcPr>
            <w:tcW w:w="2137" w:type="dxa"/>
            <w:vAlign w:val="center"/>
          </w:tcPr>
          <w:p w:rsidR="004116A1" w:rsidRDefault="004116A1" w:rsidP="0083294B">
            <w:pPr>
              <w:keepNext/>
              <w:jc w:val="center"/>
              <w:rPr>
                <w:sz w:val="22"/>
                <w:szCs w:val="22"/>
              </w:rPr>
            </w:pPr>
            <w:r>
              <w:rPr>
                <w:sz w:val="22"/>
                <w:szCs w:val="22"/>
              </w:rPr>
              <w:t xml:space="preserve">Conference, Alternate 2</w:t>
            </w:r>
          </w:p>
        </w:tc>
        <w:tc>
          <w:tcPr>
            <w:tcW w:w="1980" w:type="dxa"/>
            <w:vAlign w:val="center"/>
          </w:tcPr>
          <w:p w:rsidR="004116A1" w:rsidRDefault="004116A1" w:rsidP="0083294B">
            <w:pPr>
              <w:keepNext/>
              <w:jc w:val="center"/>
              <w:rPr>
                <w:sz w:val="22"/>
                <w:szCs w:val="22"/>
              </w:rPr>
            </w:pPr>
            <w:r>
              <w:rPr>
                <w:sz w:val="22"/>
                <w:szCs w:val="22"/>
              </w:rPr>
              <w:t xml:space="preserve">AUSA Global Force Symposium</w:t>
            </w:r>
          </w:p>
        </w:tc>
        <w:tc>
          <w:tcPr>
            <w:tcW w:w="1890" w:type="dxa"/>
            <w:vAlign w:val="center"/>
          </w:tcPr>
          <w:p w:rsidR="004116A1" w:rsidRDefault="004116A1" w:rsidP="0083294B">
            <w:pPr>
              <w:keepNext/>
              <w:jc w:val="center"/>
              <w:rPr>
                <w:sz w:val="22"/>
                <w:szCs w:val="22"/>
              </w:rPr>
            </w:pPr>
            <w:r>
              <w:rPr>
                <w:sz w:val="22"/>
                <w:szCs w:val="22"/>
              </w:rPr>
              <w:t xml:space="preserve">Huntsville, AL</w:t>
            </w:r>
          </w:p>
        </w:tc>
        <w:tc>
          <w:tcPr>
            <w:tcW w:w="1530" w:type="dxa"/>
            <w:vAlign w:val="center"/>
          </w:tcPr>
          <w:p w:rsidR="004116A1" w:rsidRPr="0055624B" w:rsidRDefault="004116A1" w:rsidP="0083294B">
            <w:pPr>
              <w:keepNext/>
              <w:jc w:val="center"/>
              <w:rPr>
                <w:sz w:val="22"/>
                <w:szCs w:val="22"/>
              </w:rPr>
            </w:pPr>
            <w:r>
              <w:rPr>
                <w:sz w:val="22"/>
                <w:szCs w:val="22"/>
              </w:rPr>
              <w:t xml:space="preserve">16–18 Mar 2027</w:t>
            </w:r>
          </w:p>
        </w:tc>
        <w:tc>
          <w:tcPr>
            <w:tcW w:w="1710" w:type="dxa"/>
            <w:vMerge/>
            <w:vAlign w:val="center"/>
          </w:tcPr>
          <w:p w:rsidR="004116A1" w:rsidRDefault="004116A1" w:rsidP="0083294B">
            <w:pPr>
              <w:keepNext/>
              <w:jc w:val="center"/>
              <w:rPr>
                <w:sz w:val="22"/>
                <w:szCs w:val="22"/>
              </w:rPr>
            </w:pPr>
          </w:p>
        </w:tc>
      </w:tr>
    </w:tbl>
    <w:p w14:paraId="572B9317" w14:textId="77777777" w:rsidR="00782CF6" w:rsidRDefault="00782CF6" w:rsidP="00F770E3">
      <w:pPr>
        <w:tabs>
          <w:tab w:val="left" w:pos="4680"/>
        </w:tabs>
        <w:rPr>
          <w:sz w:val="24"/>
          <w:szCs w:val="24"/>
        </w:rPr>
      </w:pPr>
    </w:p>
    <w:p w14:paraId="3DB6BF2F" w14:textId="77777777" w:rsidR="00F770E3" w:rsidRPr="0051206B" w:rsidRDefault="0051206B" w:rsidP="0051206B">
      <w:pPr>
        <w:pStyle w:val="ListParagraph"/>
        <w:numPr>
          <w:ilvl w:val="0"/>
          <w:numId w:val="28"/>
        </w:numPr>
        <w:tabs>
          <w:tab w:val="left" w:pos="450"/>
          <w:tab w:val="left" w:pos="4680"/>
        </w:tabs>
        <w:rPr>
          <w:sz w:val="24"/>
          <w:szCs w:val="24"/>
        </w:rPr>
      </w:pPr>
      <w:r>
        <w:rPr>
          <w:sz w:val="24"/>
          <w:szCs w:val="24"/>
        </w:rPr>
        <w:t>Equipment, Materials, or Supplies. Three MITx course certificates purchased from MIT (learn.mit.edu), SC0x ($199), SC1x ($299), and SC2x ($299), for a total of $797.</w:t>
      </w:r>
    </w:p>
    <w:p w14:paraId="26D14225" w14:textId="77777777" w:rsidR="00016F8D" w:rsidRDefault="00016F8D">
      <w:pPr>
        <w:pStyle w:val="ListParagraph"/>
        <w:tabs>
          <w:tab w:val="left" w:pos="450"/>
          <w:tab w:val="left" w:pos="4680"/>
        </w:tabs>
        <w:rPr>
          <w:sz w:val="24"/>
          <w:szCs w:val="24"/>
        </w:rPr>
      </w:pPr>
    </w:p>
    <w:p w14:paraId="44E357A3" w14:textId="77777777" w:rsidR="00F770E3" w:rsidRPr="0051206B" w:rsidRDefault="0051206B" w:rsidP="0051206B">
      <w:pPr>
        <w:pStyle w:val="ListParagraph"/>
        <w:numPr>
          <w:ilvl w:val="0"/>
          <w:numId w:val="28"/>
        </w:numPr>
        <w:tabs>
          <w:tab w:val="left" w:pos="450"/>
          <w:tab w:val="left" w:pos="4680"/>
        </w:tabs>
        <w:rPr>
          <w:sz w:val="24"/>
          <w:szCs w:val="24"/>
        </w:rPr>
      </w:pPr>
      <w:r>
        <w:rPr>
          <w:sz w:val="24"/>
          <w:szCs w:val="24"/>
        </w:rPr>
        <w:t xml:space="preserve">Total. $9,497 (one AIAD $6,700, one conference $2,000, online courses $797), within the $10,000 limit.</w:t>
      </w:r>
    </w:p>
    <w:p w14:paraId="60A5EC05" w14:textId="77777777" w:rsidR="00F770E3" w:rsidRDefault="00F770E3" w:rsidP="00F770E3">
      <w:pPr>
        <w:tabs>
          <w:tab w:val="left" w:pos="4680"/>
        </w:tabs>
        <w:rPr>
          <w:sz w:val="24"/>
          <w:szCs w:val="24"/>
        </w:rPr>
      </w:pPr>
    </w:p>
    <w:p w14:paraId="585C538E" w14:textId="77777777" w:rsidR="00F770E3" w:rsidRDefault="00F770E3" w:rsidP="00F770E3">
      <w:pPr>
        <w:pStyle w:val="ListParagraph"/>
        <w:numPr>
          <w:ilvl w:val="0"/>
          <w:numId w:val="28"/>
        </w:numPr>
        <w:tabs>
          <w:tab w:val="left" w:pos="450"/>
          <w:tab w:val="left" w:pos="4680"/>
        </w:tabs>
        <w:rPr>
          <w:sz w:val="24"/>
          <w:szCs w:val="24"/>
        </w:rPr>
      </w:pPr>
      <w:r>
        <w:rPr>
          <w:sz w:val="24"/>
          <w:szCs w:val="24"/>
        </w:rPr>
        <w:t xml:space="preserve">Timeline for Expenditures. From November 2026 to February 2027, I will request my AIAD choices in priority order, submit the SIEDS abstract, and register for the conferences. I will attend the funded conference between March and May 2027 and complete the AIAD in summer 2027. I will buy each MITx certificate when that course opens, and all funds will be spent by 31 December 2027, before my May 2029 graduation.</w:t>
      </w:r>
    </w:p>
    <w:p w14:paraId="68FE6352" w14:textId="77777777" w:rsidR="00B6314E" w:rsidRDefault="00B6314E" w:rsidP="00F770E3">
      <w:pPr>
        <w:tabs>
          <w:tab w:val="left" w:pos="4680"/>
        </w:tabs>
        <w:rPr>
          <w:sz w:val="24"/>
          <w:szCs w:val="24"/>
        </w:rPr>
      </w:pPr>
    </w:p>
    <w:p w14:paraId="023540D8" w14:textId="77777777" w:rsidR="00CC4FB4" w:rsidRPr="00CC4FB4" w:rsidRDefault="0051206B" w:rsidP="00CC4FB4">
      <w:pPr>
        <w:tabs>
          <w:tab w:val="left" w:pos="4680"/>
        </w:tabs>
        <w:rPr>
          <w:sz w:val="24"/>
          <w:szCs w:val="24"/>
        </w:rPr>
      </w:pPr>
      <w:r>
        <w:rPr>
          <w:sz w:val="24"/>
          <w:szCs w:val="24"/>
        </w:rPr>
        <w:t xml:space="preserve">5. </w:t>
      </w:r>
      <w:r w:rsidR="00CC4FB4" w:rsidRPr="00CC4FB4">
        <w:rPr>
          <w:sz w:val="24"/>
          <w:szCs w:val="24"/>
        </w:rPr>
        <w:t>The point of contact for this memorandum is CDT</w:t>
      </w:r>
      <w:r w:rsidR="00CC4FB4">
        <w:rPr>
          <w:sz w:val="24"/>
          <w:szCs w:val="24"/>
        </w:rPr>
        <w:t xml:space="preserve"> Dennis Pezan </w:t>
      </w:r>
      <w:r w:rsidR="00CC4FB4" w:rsidRPr="00CC4FB4">
        <w:rPr>
          <w:sz w:val="24"/>
          <w:szCs w:val="24"/>
        </w:rPr>
        <w:t>at (</w:t>
      </w:r>
      <w:r w:rsidR="00CC4FB4">
        <w:rPr>
          <w:sz w:val="24"/>
          <w:szCs w:val="24"/>
        </w:rPr>
        <w:t>815) 592-6927</w:t>
      </w:r>
    </w:p>
    <w:p w14:paraId="50056234" w14:textId="77777777" w:rsidR="00F770E3" w:rsidRDefault="00CC4FB4" w:rsidP="00CC4FB4">
      <w:pPr>
        <w:tabs>
          <w:tab w:val="left" w:pos="4680"/>
        </w:tabs>
        <w:rPr>
          <w:sz w:val="24"/>
          <w:szCs w:val="24"/>
        </w:rPr>
      </w:pPr>
      <w:r w:rsidRPr="00CC4FB4">
        <w:rPr>
          <w:sz w:val="24"/>
          <w:szCs w:val="24"/>
        </w:rPr>
        <w:t xml:space="preserve">or </w:t>
      </w:r>
      <w:r>
        <w:rPr>
          <w:sz w:val="24"/>
          <w:szCs w:val="24"/>
        </w:rPr>
        <w:t>dennis.pezan</w:t>
      </w:r>
      <w:r w:rsidRPr="00CC4FB4">
        <w:rPr>
          <w:sz w:val="24"/>
          <w:szCs w:val="24"/>
        </w:rPr>
        <w:t>@westpoint.edu.</w:t>
      </w:r>
    </w:p>
    <w:p w14:paraId="79954685" w14:textId="77777777" w:rsidR="00F770E3" w:rsidRDefault="00F770E3" w:rsidP="00F770E3">
      <w:pPr>
        <w:tabs>
          <w:tab w:val="left" w:pos="4680"/>
        </w:tabs>
        <w:rPr>
          <w:sz w:val="24"/>
          <w:szCs w:val="24"/>
        </w:rPr>
      </w:pPr>
    </w:p>
    <w:p w14:paraId="6EBF6728" w14:textId="77777777" w:rsidR="00F770E3" w:rsidRDefault="00F770E3" w:rsidP="00F770E3">
      <w:pPr>
        <w:tabs>
          <w:tab w:val="left" w:pos="4680"/>
        </w:tabs>
        <w:rPr>
          <w:sz w:val="24"/>
          <w:szCs w:val="24"/>
        </w:rPr>
      </w:pPr>
    </w:p>
    <w:p w14:paraId="3FE559B3" w14:textId="77777777" w:rsidR="00F770E3" w:rsidRDefault="00F770E3" w:rsidP="00F770E3">
      <w:pPr>
        <w:tabs>
          <w:tab w:val="left" w:pos="4680"/>
        </w:tabs>
        <w:rPr>
          <w:sz w:val="24"/>
          <w:szCs w:val="24"/>
        </w:rPr>
      </w:pPr>
    </w:p>
    <w:p w14:paraId="5CAEFEB8" w14:textId="77777777" w:rsidR="00CC4FB4" w:rsidRDefault="006F1F84" w:rsidP="00CC4FB4">
      <w:pPr>
        <w:tabs>
          <w:tab w:val="left" w:pos="4680"/>
        </w:tabs>
        <w:rPr>
          <w:sz w:val="24"/>
          <w:szCs w:val="24"/>
        </w:rPr>
      </w:pPr>
      <w:r>
        <w:rPr>
          <w:sz w:val="24"/>
          <w:szCs w:val="24"/>
        </w:rPr>
        <w:tab/>
      </w:r>
    </w:p>
    <w:p w14:paraId="406EB8C1" w14:textId="77777777" w:rsidR="00CC4FB4" w:rsidRPr="00CC4FB4" w:rsidRDefault="00CC4FB4" w:rsidP="00CC4FB4">
      <w:pPr>
        <w:tabs>
          <w:tab w:val="left" w:pos="4680"/>
        </w:tabs>
        <w:rPr>
          <w:sz w:val="24"/>
          <w:szCs w:val="24"/>
        </w:rPr>
      </w:pPr>
      <w:r>
        <w:rPr>
          <w:sz w:val="24"/>
          <w:szCs w:val="24"/>
        </w:rPr>
        <w:t>Encl</w:t>
      </w:r>
      <w:r>
        <w:rPr>
          <w:sz w:val="24"/>
          <w:szCs w:val="24"/>
        </w:rPr>
        <w:tab/>
        <w:t>DENNIS G. PEZAN</w:t>
      </w:r>
    </w:p>
    <w:p w14:paraId="72B28AC5" w14:textId="77777777" w:rsidR="00CC4FB4" w:rsidRDefault="00CC4FB4" w:rsidP="00CC4FB4">
      <w:pPr>
        <w:tabs>
          <w:tab w:val="left" w:pos="4680"/>
        </w:tabs>
        <w:rPr>
          <w:sz w:val="24"/>
          <w:szCs w:val="24"/>
        </w:rPr>
      </w:pPr>
      <w:r>
        <w:rPr>
          <w:sz w:val="24"/>
          <w:szCs w:val="24"/>
        </w:rPr>
        <w:t>Applicant’s Curriculum Vitae</w:t>
      </w:r>
      <w:r>
        <w:rPr>
          <w:sz w:val="24"/>
          <w:szCs w:val="24"/>
        </w:rPr>
        <w:tab/>
        <w:t>CDT, USCC</w:t>
      </w:r>
    </w:p>
    <w:p w14:paraId="46828C6B" w14:textId="77777777" w:rsidR="00CC4FB4" w:rsidRPr="00CC4FB4" w:rsidRDefault="00CC4FB4" w:rsidP="00CC4FB4">
      <w:pPr>
        <w:tabs>
          <w:tab w:val="left" w:pos="4680"/>
        </w:tabs>
        <w:rPr>
          <w:sz w:val="24"/>
          <w:szCs w:val="24"/>
        </w:rPr>
      </w:pPr>
      <w:r>
        <w:rPr>
          <w:sz w:val="24"/>
          <w:szCs w:val="24"/>
        </w:rPr>
        <w:tab/>
        <w:t>Team Leader, Company C-2</w:t>
      </w:r>
    </w:p>
    <w:sectPr w:rsidR="00CC4FB4" w:rsidRPr="00CC4FB4" w:rsidSect="000673FE">
      <w:headerReference w:type="default" r:id="rId13"/>
      <w:headerReference w:type="first" r:id="rId14"/>
      <w:pgSz w:w="12240" w:h="15840" w:code="1"/>
      <w:pgMar w:top="1440" w:right="1440" w:bottom="1296" w:left="1440" w:header="432" w:footer="0" w:gutter="0"/>
      <w:pgNumType w:start="1"/>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A3537E8" w14:textId="77777777" w:rsidR="00B17C4A" w:rsidRDefault="00B17C4A">
      <w:r>
        <w:separator/>
      </w:r>
    </w:p>
  </w:endnote>
  <w:endnote w:type="continuationSeparator" w:id="0">
    <w:p w14:paraId="22775479" w14:textId="77777777" w:rsidR="00B17C4A" w:rsidRDefault="00B17C4A">
      <w:r>
        <w:continuationSeparator/>
      </w:r>
    </w:p>
  </w:endnote>
  <w:endnote w:type="continuationNotice" w:id="1">
    <w:p w14:paraId="5E16C3D2" w14:textId="77777777" w:rsidR="00B17C4A" w:rsidRDefault="00B17C4A"/>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Times">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onsolas">
    <w:panose1 w:val="020B0609020204030204"/>
    <w:charset w:val="00"/>
    <w:family w:val="modern"/>
    <w:pitch w:val="fixed"/>
    <w:sig w:usb0="E00006FF" w:usb1="0000FCFF" w:usb2="00000001" w:usb3="00000000" w:csb0="000001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Batang">
    <w:altName w:val="바탕"/>
    <w:panose1 w:val="02030600000101010101"/>
    <w:charset w:val="81"/>
    <w:family w:val="roman"/>
    <w:pitch w:val="variable"/>
    <w:sig w:usb0="B00002AF" w:usb1="69D77CFB" w:usb2="00000030" w:usb3="00000000" w:csb0="0008009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31137E1" w14:textId="77777777" w:rsidR="00B17C4A" w:rsidRDefault="00B17C4A">
      <w:r>
        <w:separator/>
      </w:r>
    </w:p>
  </w:footnote>
  <w:footnote w:type="continuationSeparator" w:id="0">
    <w:p w14:paraId="7E873AEB" w14:textId="77777777" w:rsidR="00B17C4A" w:rsidRDefault="00B17C4A">
      <w:r>
        <w:continuationSeparator/>
      </w:r>
    </w:p>
  </w:footnote>
  <w:footnote w:type="continuationNotice" w:id="1">
    <w:p w14:paraId="1864D76D" w14:textId="77777777" w:rsidR="00B17C4A" w:rsidRDefault="00B17C4A"/>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A10AC18" w14:textId="77777777" w:rsidR="00093913" w:rsidRDefault="00093913">
    <w:pPr>
      <w:pStyle w:val="Header"/>
    </w:pPr>
  </w:p>
  <w:p w14:paraId="5CA6E62A" w14:textId="77777777" w:rsidR="00093913" w:rsidRDefault="00093913">
    <w:pPr>
      <w:pStyle w:val="Header"/>
      <w:rPr>
        <w:sz w:val="24"/>
      </w:rPr>
    </w:pPr>
  </w:p>
  <w:p w14:paraId="09D8C41C" w14:textId="77777777" w:rsidR="00093913" w:rsidRDefault="00093913">
    <w:pPr>
      <w:pStyle w:val="Header"/>
      <w:rPr>
        <w:sz w:val="24"/>
      </w:rPr>
    </w:pPr>
  </w:p>
  <w:p w14:paraId="5BE81A65" w14:textId="77777777" w:rsidR="00093913" w:rsidRDefault="00287A88">
    <w:pPr>
      <w:pStyle w:val="Header"/>
      <w:rPr>
        <w:sz w:val="24"/>
      </w:rPr>
    </w:pPr>
    <w:r>
      <w:rPr>
        <w:sz w:val="24"/>
      </w:rPr>
      <w:t>MADN-MTH</w:t>
    </w:r>
  </w:p>
  <w:p w14:paraId="724985AE" w14:textId="77777777" w:rsidR="00287A88" w:rsidRDefault="00287A88" w:rsidP="00287A88">
    <w:pPr>
      <w:tabs>
        <w:tab w:val="left" w:pos="4680"/>
      </w:tabs>
      <w:rPr>
        <w:sz w:val="24"/>
        <w:szCs w:val="24"/>
      </w:rPr>
    </w:pPr>
    <w:r>
      <w:rPr>
        <w:sz w:val="24"/>
        <w:szCs w:val="24"/>
      </w:rPr>
      <w:t xml:space="preserve">SUBJECT: Application for AY 2027 DXDT “Velocity” </w:t>
    </w:r>
    <w:r w:rsidR="00C527CE">
      <w:rPr>
        <w:sz w:val="24"/>
        <w:szCs w:val="24"/>
      </w:rPr>
      <w:t>Scholar</w:t>
    </w:r>
    <w:r>
      <w:rPr>
        <w:sz w:val="24"/>
        <w:szCs w:val="24"/>
      </w:rPr>
      <w:t>ship</w:t>
    </w:r>
  </w:p>
  <w:p w14:paraId="099A611F" w14:textId="77777777" w:rsidR="00093913" w:rsidRPr="00093913" w:rsidRDefault="00093913">
    <w:pPr>
      <w:pStyle w:val="Header"/>
      <w:rPr>
        <w:sz w:val="24"/>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52E52C8" w14:textId="77777777" w:rsidR="00CE4656" w:rsidRDefault="00CE4656">
    <w:pPr>
      <w:pStyle w:val="Header"/>
    </w:pPr>
  </w:p>
  <w:p w14:paraId="3D2AA2A4" w14:textId="77777777" w:rsidR="00CE4656" w:rsidRDefault="00CE4656">
    <w:pPr>
      <w:pStyle w:val="Header"/>
    </w:pPr>
  </w:p>
  <w:p w14:paraId="27AE5235" w14:textId="77777777" w:rsidR="00CE4656" w:rsidRDefault="00CE4656">
    <w:pPr>
      <w:pStyle w:val="Header"/>
      <w:rPr>
        <w:sz w:val="24"/>
      </w:rPr>
    </w:pPr>
  </w:p>
  <w:p w14:paraId="659492EB" w14:textId="77777777" w:rsidR="00CE4656" w:rsidRDefault="00CE4656">
    <w:pPr>
      <w:pStyle w:val="Header"/>
      <w:rPr>
        <w:sz w:val="24"/>
      </w:rPr>
    </w:pPr>
  </w:p>
  <w:p w14:paraId="0FD52F25" w14:textId="77777777" w:rsidR="00093913" w:rsidRDefault="00093913">
    <w:pPr>
      <w:pStyle w:val="Header"/>
      <w:rPr>
        <w:sz w:val="24"/>
      </w:rPr>
    </w:pPr>
  </w:p>
  <w:p w14:paraId="007E55E4" w14:textId="77777777" w:rsidR="00093913" w:rsidRDefault="00093913">
    <w:pPr>
      <w:pStyle w:val="Header"/>
      <w:rPr>
        <w:sz w:val="24"/>
      </w:rPr>
    </w:pPr>
  </w:p>
  <w:p w14:paraId="09B1CF31" w14:textId="77777777" w:rsidR="00093913" w:rsidRPr="00187552" w:rsidRDefault="00093913">
    <w:pPr>
      <w:pStyle w:val="Header"/>
      <w:rPr>
        <w:sz w:val="24"/>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536572"/>
    <w:multiLevelType w:val="hybridMultilevel"/>
    <w:tmpl w:val="14BA800A"/>
    <w:lvl w:ilvl="0" w:tplc="AF88756C">
      <w:start w:val="4"/>
      <w:numFmt w:val="lowerLetter"/>
      <w:lvlText w:val="%1."/>
      <w:lvlJc w:val="left"/>
      <w:pPr>
        <w:tabs>
          <w:tab w:val="num" w:pos="660"/>
        </w:tabs>
        <w:ind w:left="660" w:hanging="360"/>
      </w:pPr>
      <w:rPr>
        <w:rFonts w:hint="default"/>
        <w:sz w:val="24"/>
      </w:rPr>
    </w:lvl>
    <w:lvl w:ilvl="1" w:tplc="04090019" w:tentative="1">
      <w:start w:val="1"/>
      <w:numFmt w:val="lowerLetter"/>
      <w:lvlText w:val="%2."/>
      <w:lvlJc w:val="left"/>
      <w:pPr>
        <w:tabs>
          <w:tab w:val="num" w:pos="1380"/>
        </w:tabs>
        <w:ind w:left="1380" w:hanging="360"/>
      </w:pPr>
    </w:lvl>
    <w:lvl w:ilvl="2" w:tplc="0409001B" w:tentative="1">
      <w:start w:val="1"/>
      <w:numFmt w:val="lowerRoman"/>
      <w:lvlText w:val="%3."/>
      <w:lvlJc w:val="right"/>
      <w:pPr>
        <w:tabs>
          <w:tab w:val="num" w:pos="2100"/>
        </w:tabs>
        <w:ind w:left="2100" w:hanging="180"/>
      </w:pPr>
    </w:lvl>
    <w:lvl w:ilvl="3" w:tplc="0409000F" w:tentative="1">
      <w:start w:val="1"/>
      <w:numFmt w:val="decimal"/>
      <w:lvlText w:val="%4."/>
      <w:lvlJc w:val="left"/>
      <w:pPr>
        <w:tabs>
          <w:tab w:val="num" w:pos="2820"/>
        </w:tabs>
        <w:ind w:left="2820" w:hanging="360"/>
      </w:pPr>
    </w:lvl>
    <w:lvl w:ilvl="4" w:tplc="04090019" w:tentative="1">
      <w:start w:val="1"/>
      <w:numFmt w:val="lowerLetter"/>
      <w:lvlText w:val="%5."/>
      <w:lvlJc w:val="left"/>
      <w:pPr>
        <w:tabs>
          <w:tab w:val="num" w:pos="3540"/>
        </w:tabs>
        <w:ind w:left="3540" w:hanging="360"/>
      </w:pPr>
    </w:lvl>
    <w:lvl w:ilvl="5" w:tplc="0409001B" w:tentative="1">
      <w:start w:val="1"/>
      <w:numFmt w:val="lowerRoman"/>
      <w:lvlText w:val="%6."/>
      <w:lvlJc w:val="right"/>
      <w:pPr>
        <w:tabs>
          <w:tab w:val="num" w:pos="4260"/>
        </w:tabs>
        <w:ind w:left="4260" w:hanging="180"/>
      </w:pPr>
    </w:lvl>
    <w:lvl w:ilvl="6" w:tplc="0409000F" w:tentative="1">
      <w:start w:val="1"/>
      <w:numFmt w:val="decimal"/>
      <w:lvlText w:val="%7."/>
      <w:lvlJc w:val="left"/>
      <w:pPr>
        <w:tabs>
          <w:tab w:val="num" w:pos="4980"/>
        </w:tabs>
        <w:ind w:left="4980" w:hanging="360"/>
      </w:pPr>
    </w:lvl>
    <w:lvl w:ilvl="7" w:tplc="04090019" w:tentative="1">
      <w:start w:val="1"/>
      <w:numFmt w:val="lowerLetter"/>
      <w:lvlText w:val="%8."/>
      <w:lvlJc w:val="left"/>
      <w:pPr>
        <w:tabs>
          <w:tab w:val="num" w:pos="5700"/>
        </w:tabs>
        <w:ind w:left="5700" w:hanging="360"/>
      </w:pPr>
    </w:lvl>
    <w:lvl w:ilvl="8" w:tplc="0409001B" w:tentative="1">
      <w:start w:val="1"/>
      <w:numFmt w:val="lowerRoman"/>
      <w:lvlText w:val="%9."/>
      <w:lvlJc w:val="right"/>
      <w:pPr>
        <w:tabs>
          <w:tab w:val="num" w:pos="6420"/>
        </w:tabs>
        <w:ind w:left="6420" w:hanging="180"/>
      </w:pPr>
    </w:lvl>
  </w:abstractNum>
  <w:abstractNum w:abstractNumId="1" w15:restartNumberingAfterBreak="0">
    <w:nsid w:val="0B5F6D19"/>
    <w:multiLevelType w:val="hybridMultilevel"/>
    <w:tmpl w:val="50820AA8"/>
    <w:lvl w:ilvl="0" w:tplc="5112B3C2">
      <w:start w:val="1"/>
      <w:numFmt w:val="lowerLetter"/>
      <w:lvlText w:val="%1."/>
      <w:lvlJc w:val="left"/>
      <w:pPr>
        <w:tabs>
          <w:tab w:val="num" w:pos="660"/>
        </w:tabs>
        <w:ind w:left="66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 w15:restartNumberingAfterBreak="0">
    <w:nsid w:val="0C3917CA"/>
    <w:multiLevelType w:val="hybridMultilevel"/>
    <w:tmpl w:val="A58A313E"/>
    <w:lvl w:ilvl="0" w:tplc="5112B3C2">
      <w:start w:val="1"/>
      <w:numFmt w:val="lowerLetter"/>
      <w:lvlText w:val="%1."/>
      <w:lvlJc w:val="left"/>
      <w:pPr>
        <w:tabs>
          <w:tab w:val="num" w:pos="660"/>
        </w:tabs>
        <w:ind w:left="66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 w15:restartNumberingAfterBreak="0">
    <w:nsid w:val="0FAA2E8E"/>
    <w:multiLevelType w:val="hybridMultilevel"/>
    <w:tmpl w:val="5CAE14F6"/>
    <w:lvl w:ilvl="0" w:tplc="46CC5D94">
      <w:start w:val="6"/>
      <w:numFmt w:val="decimal"/>
      <w:lvlText w:val="%1."/>
      <w:lvlJc w:val="left"/>
      <w:pPr>
        <w:tabs>
          <w:tab w:val="num" w:pos="720"/>
        </w:tabs>
        <w:ind w:left="720" w:hanging="360"/>
      </w:pPr>
      <w:rPr>
        <w:rFonts w:hint="default"/>
        <w:b/>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4" w15:restartNumberingAfterBreak="0">
    <w:nsid w:val="106C1F58"/>
    <w:multiLevelType w:val="hybridMultilevel"/>
    <w:tmpl w:val="66D8CA28"/>
    <w:lvl w:ilvl="0" w:tplc="5112B3C2">
      <w:start w:val="1"/>
      <w:numFmt w:val="lowerLetter"/>
      <w:lvlText w:val="%1."/>
      <w:lvlJc w:val="left"/>
      <w:pPr>
        <w:tabs>
          <w:tab w:val="num" w:pos="660"/>
        </w:tabs>
        <w:ind w:left="66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5" w15:restartNumberingAfterBreak="0">
    <w:nsid w:val="12822A2A"/>
    <w:multiLevelType w:val="hybridMultilevel"/>
    <w:tmpl w:val="AC6ADE2A"/>
    <w:lvl w:ilvl="0" w:tplc="5112B3C2">
      <w:start w:val="1"/>
      <w:numFmt w:val="lowerLetter"/>
      <w:lvlText w:val="%1."/>
      <w:lvlJc w:val="left"/>
      <w:pPr>
        <w:tabs>
          <w:tab w:val="num" w:pos="660"/>
        </w:tabs>
        <w:ind w:left="660" w:hanging="360"/>
      </w:pPr>
      <w:rPr>
        <w:rFonts w:hint="default"/>
      </w:rPr>
    </w:lvl>
    <w:lvl w:ilvl="1" w:tplc="04090019" w:tentative="1">
      <w:start w:val="1"/>
      <w:numFmt w:val="lowerLetter"/>
      <w:lvlText w:val="%2."/>
      <w:lvlJc w:val="left"/>
      <w:pPr>
        <w:tabs>
          <w:tab w:val="num" w:pos="1380"/>
        </w:tabs>
        <w:ind w:left="1380" w:hanging="360"/>
      </w:pPr>
    </w:lvl>
    <w:lvl w:ilvl="2" w:tplc="0409001B" w:tentative="1">
      <w:start w:val="1"/>
      <w:numFmt w:val="lowerRoman"/>
      <w:lvlText w:val="%3."/>
      <w:lvlJc w:val="right"/>
      <w:pPr>
        <w:tabs>
          <w:tab w:val="num" w:pos="2100"/>
        </w:tabs>
        <w:ind w:left="2100" w:hanging="180"/>
      </w:pPr>
    </w:lvl>
    <w:lvl w:ilvl="3" w:tplc="0409000F" w:tentative="1">
      <w:start w:val="1"/>
      <w:numFmt w:val="decimal"/>
      <w:lvlText w:val="%4."/>
      <w:lvlJc w:val="left"/>
      <w:pPr>
        <w:tabs>
          <w:tab w:val="num" w:pos="2820"/>
        </w:tabs>
        <w:ind w:left="2820" w:hanging="360"/>
      </w:pPr>
    </w:lvl>
    <w:lvl w:ilvl="4" w:tplc="04090019" w:tentative="1">
      <w:start w:val="1"/>
      <w:numFmt w:val="lowerLetter"/>
      <w:lvlText w:val="%5."/>
      <w:lvlJc w:val="left"/>
      <w:pPr>
        <w:tabs>
          <w:tab w:val="num" w:pos="3540"/>
        </w:tabs>
        <w:ind w:left="3540" w:hanging="360"/>
      </w:pPr>
    </w:lvl>
    <w:lvl w:ilvl="5" w:tplc="0409001B" w:tentative="1">
      <w:start w:val="1"/>
      <w:numFmt w:val="lowerRoman"/>
      <w:lvlText w:val="%6."/>
      <w:lvlJc w:val="right"/>
      <w:pPr>
        <w:tabs>
          <w:tab w:val="num" w:pos="4260"/>
        </w:tabs>
        <w:ind w:left="4260" w:hanging="180"/>
      </w:pPr>
    </w:lvl>
    <w:lvl w:ilvl="6" w:tplc="0409000F" w:tentative="1">
      <w:start w:val="1"/>
      <w:numFmt w:val="decimal"/>
      <w:lvlText w:val="%7."/>
      <w:lvlJc w:val="left"/>
      <w:pPr>
        <w:tabs>
          <w:tab w:val="num" w:pos="4980"/>
        </w:tabs>
        <w:ind w:left="4980" w:hanging="360"/>
      </w:pPr>
    </w:lvl>
    <w:lvl w:ilvl="7" w:tplc="04090019" w:tentative="1">
      <w:start w:val="1"/>
      <w:numFmt w:val="lowerLetter"/>
      <w:lvlText w:val="%8."/>
      <w:lvlJc w:val="left"/>
      <w:pPr>
        <w:tabs>
          <w:tab w:val="num" w:pos="5700"/>
        </w:tabs>
        <w:ind w:left="5700" w:hanging="360"/>
      </w:pPr>
    </w:lvl>
    <w:lvl w:ilvl="8" w:tplc="0409001B" w:tentative="1">
      <w:start w:val="1"/>
      <w:numFmt w:val="lowerRoman"/>
      <w:lvlText w:val="%9."/>
      <w:lvlJc w:val="right"/>
      <w:pPr>
        <w:tabs>
          <w:tab w:val="num" w:pos="6420"/>
        </w:tabs>
        <w:ind w:left="6420" w:hanging="180"/>
      </w:pPr>
    </w:lvl>
  </w:abstractNum>
  <w:abstractNum w:abstractNumId="6" w15:restartNumberingAfterBreak="0">
    <w:nsid w:val="1B0557B5"/>
    <w:multiLevelType w:val="hybridMultilevel"/>
    <w:tmpl w:val="215075F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1E625D98"/>
    <w:multiLevelType w:val="hybridMultilevel"/>
    <w:tmpl w:val="5F5A57A6"/>
    <w:lvl w:ilvl="0" w:tplc="0B2CE860">
      <w:start w:val="1"/>
      <w:numFmt w:val="lowerLetter"/>
      <w:lvlText w:val="%1."/>
      <w:lvlJc w:val="left"/>
      <w:pPr>
        <w:tabs>
          <w:tab w:val="num" w:pos="660"/>
        </w:tabs>
        <w:ind w:left="660" w:hanging="360"/>
      </w:pPr>
      <w:rPr>
        <w:rFonts w:hint="default"/>
        <w:b w:val="0"/>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8" w15:restartNumberingAfterBreak="0">
    <w:nsid w:val="21270D16"/>
    <w:multiLevelType w:val="hybridMultilevel"/>
    <w:tmpl w:val="F4FADA50"/>
    <w:lvl w:ilvl="0" w:tplc="5112B3C2">
      <w:start w:val="1"/>
      <w:numFmt w:val="lowerLetter"/>
      <w:lvlText w:val="%1."/>
      <w:lvlJc w:val="left"/>
      <w:pPr>
        <w:tabs>
          <w:tab w:val="num" w:pos="660"/>
        </w:tabs>
        <w:ind w:left="66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9" w15:restartNumberingAfterBreak="0">
    <w:nsid w:val="28E638F2"/>
    <w:multiLevelType w:val="hybridMultilevel"/>
    <w:tmpl w:val="E4EE1CCC"/>
    <w:lvl w:ilvl="0" w:tplc="A3348C0A">
      <w:start w:val="1"/>
      <w:numFmt w:val="lowerLetter"/>
      <w:lvlText w:val="%1."/>
      <w:lvlJc w:val="left"/>
      <w:pPr>
        <w:ind w:left="720" w:hanging="360"/>
      </w:pPr>
      <w:rPr>
        <w:rFonts w:ascii="Times" w:hAnsi="Time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2CC70392"/>
    <w:multiLevelType w:val="hybridMultilevel"/>
    <w:tmpl w:val="5F98C294"/>
    <w:lvl w:ilvl="0" w:tplc="19EA9366">
      <w:start w:val="1"/>
      <w:numFmt w:val="decimal"/>
      <w:lvlText w:val="%1."/>
      <w:lvlJc w:val="left"/>
      <w:pPr>
        <w:ind w:left="640" w:hanging="336"/>
      </w:pPr>
      <w:rPr>
        <w:rFonts w:ascii="Arial" w:eastAsia="Arial" w:hAnsi="Arial" w:cs="Arial" w:hint="default"/>
        <w:w w:val="99"/>
        <w:sz w:val="24"/>
        <w:szCs w:val="24"/>
        <w:lang w:val="en-US" w:eastAsia="en-US" w:bidi="en-US"/>
      </w:rPr>
    </w:lvl>
    <w:lvl w:ilvl="1" w:tplc="3C005D3A">
      <w:numFmt w:val="bullet"/>
      <w:lvlText w:val="•"/>
      <w:lvlJc w:val="left"/>
      <w:pPr>
        <w:ind w:left="5900" w:hanging="336"/>
      </w:pPr>
      <w:rPr>
        <w:rFonts w:hint="default"/>
        <w:lang w:val="en-US" w:eastAsia="en-US" w:bidi="en-US"/>
      </w:rPr>
    </w:lvl>
    <w:lvl w:ilvl="2" w:tplc="EF900154">
      <w:numFmt w:val="bullet"/>
      <w:lvlText w:val="•"/>
      <w:lvlJc w:val="left"/>
      <w:pPr>
        <w:ind w:left="6366" w:hanging="336"/>
      </w:pPr>
      <w:rPr>
        <w:rFonts w:hint="default"/>
        <w:lang w:val="en-US" w:eastAsia="en-US" w:bidi="en-US"/>
      </w:rPr>
    </w:lvl>
    <w:lvl w:ilvl="3" w:tplc="6DD4F01C">
      <w:numFmt w:val="bullet"/>
      <w:lvlText w:val="•"/>
      <w:lvlJc w:val="left"/>
      <w:pPr>
        <w:ind w:left="6833" w:hanging="336"/>
      </w:pPr>
      <w:rPr>
        <w:rFonts w:hint="default"/>
        <w:lang w:val="en-US" w:eastAsia="en-US" w:bidi="en-US"/>
      </w:rPr>
    </w:lvl>
    <w:lvl w:ilvl="4" w:tplc="285EF67C">
      <w:numFmt w:val="bullet"/>
      <w:lvlText w:val="•"/>
      <w:lvlJc w:val="left"/>
      <w:pPr>
        <w:ind w:left="7300" w:hanging="336"/>
      </w:pPr>
      <w:rPr>
        <w:rFonts w:hint="default"/>
        <w:lang w:val="en-US" w:eastAsia="en-US" w:bidi="en-US"/>
      </w:rPr>
    </w:lvl>
    <w:lvl w:ilvl="5" w:tplc="860600E8">
      <w:numFmt w:val="bullet"/>
      <w:lvlText w:val="•"/>
      <w:lvlJc w:val="left"/>
      <w:pPr>
        <w:ind w:left="7766" w:hanging="336"/>
      </w:pPr>
      <w:rPr>
        <w:rFonts w:hint="default"/>
        <w:lang w:val="en-US" w:eastAsia="en-US" w:bidi="en-US"/>
      </w:rPr>
    </w:lvl>
    <w:lvl w:ilvl="6" w:tplc="3DAEBA66">
      <w:numFmt w:val="bullet"/>
      <w:lvlText w:val="•"/>
      <w:lvlJc w:val="left"/>
      <w:pPr>
        <w:ind w:left="8233" w:hanging="336"/>
      </w:pPr>
      <w:rPr>
        <w:rFonts w:hint="default"/>
        <w:lang w:val="en-US" w:eastAsia="en-US" w:bidi="en-US"/>
      </w:rPr>
    </w:lvl>
    <w:lvl w:ilvl="7" w:tplc="55A06648">
      <w:numFmt w:val="bullet"/>
      <w:lvlText w:val="•"/>
      <w:lvlJc w:val="left"/>
      <w:pPr>
        <w:ind w:left="8700" w:hanging="336"/>
      </w:pPr>
      <w:rPr>
        <w:rFonts w:hint="default"/>
        <w:lang w:val="en-US" w:eastAsia="en-US" w:bidi="en-US"/>
      </w:rPr>
    </w:lvl>
    <w:lvl w:ilvl="8" w:tplc="48DC7D08">
      <w:numFmt w:val="bullet"/>
      <w:lvlText w:val="•"/>
      <w:lvlJc w:val="left"/>
      <w:pPr>
        <w:ind w:left="9166" w:hanging="336"/>
      </w:pPr>
      <w:rPr>
        <w:rFonts w:hint="default"/>
        <w:lang w:val="en-US" w:eastAsia="en-US" w:bidi="en-US"/>
      </w:rPr>
    </w:lvl>
  </w:abstractNum>
  <w:abstractNum w:abstractNumId="11" w15:restartNumberingAfterBreak="0">
    <w:nsid w:val="2D8802F5"/>
    <w:multiLevelType w:val="hybridMultilevel"/>
    <w:tmpl w:val="3EDCF50C"/>
    <w:lvl w:ilvl="0" w:tplc="5112B3C2">
      <w:start w:val="1"/>
      <w:numFmt w:val="lowerLetter"/>
      <w:lvlText w:val="%1."/>
      <w:lvlJc w:val="left"/>
      <w:pPr>
        <w:tabs>
          <w:tab w:val="num" w:pos="660"/>
        </w:tabs>
        <w:ind w:left="6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2F840741"/>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3" w15:restartNumberingAfterBreak="0">
    <w:nsid w:val="33CE280F"/>
    <w:multiLevelType w:val="hybridMultilevel"/>
    <w:tmpl w:val="2F04110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372E0F99"/>
    <w:multiLevelType w:val="hybridMultilevel"/>
    <w:tmpl w:val="9B98B38E"/>
    <w:lvl w:ilvl="0" w:tplc="EE302548">
      <w:start w:val="1"/>
      <w:numFmt w:val="lowerLetter"/>
      <w:lvlText w:val="%1."/>
      <w:lvlJc w:val="left"/>
      <w:pPr>
        <w:tabs>
          <w:tab w:val="num" w:pos="645"/>
        </w:tabs>
        <w:ind w:left="645" w:hanging="360"/>
      </w:pPr>
      <w:rPr>
        <w:rFonts w:hint="default"/>
      </w:rPr>
    </w:lvl>
    <w:lvl w:ilvl="1" w:tplc="04090019" w:tentative="1">
      <w:start w:val="1"/>
      <w:numFmt w:val="lowerLetter"/>
      <w:lvlText w:val="%2."/>
      <w:lvlJc w:val="left"/>
      <w:pPr>
        <w:tabs>
          <w:tab w:val="num" w:pos="1365"/>
        </w:tabs>
        <w:ind w:left="1365" w:hanging="360"/>
      </w:pPr>
    </w:lvl>
    <w:lvl w:ilvl="2" w:tplc="0409001B" w:tentative="1">
      <w:start w:val="1"/>
      <w:numFmt w:val="lowerRoman"/>
      <w:lvlText w:val="%3."/>
      <w:lvlJc w:val="right"/>
      <w:pPr>
        <w:tabs>
          <w:tab w:val="num" w:pos="2085"/>
        </w:tabs>
        <w:ind w:left="2085" w:hanging="180"/>
      </w:pPr>
    </w:lvl>
    <w:lvl w:ilvl="3" w:tplc="0409000F" w:tentative="1">
      <w:start w:val="1"/>
      <w:numFmt w:val="decimal"/>
      <w:lvlText w:val="%4."/>
      <w:lvlJc w:val="left"/>
      <w:pPr>
        <w:tabs>
          <w:tab w:val="num" w:pos="2805"/>
        </w:tabs>
        <w:ind w:left="2805" w:hanging="360"/>
      </w:pPr>
    </w:lvl>
    <w:lvl w:ilvl="4" w:tplc="04090019" w:tentative="1">
      <w:start w:val="1"/>
      <w:numFmt w:val="lowerLetter"/>
      <w:lvlText w:val="%5."/>
      <w:lvlJc w:val="left"/>
      <w:pPr>
        <w:tabs>
          <w:tab w:val="num" w:pos="3525"/>
        </w:tabs>
        <w:ind w:left="3525" w:hanging="360"/>
      </w:pPr>
    </w:lvl>
    <w:lvl w:ilvl="5" w:tplc="0409001B" w:tentative="1">
      <w:start w:val="1"/>
      <w:numFmt w:val="lowerRoman"/>
      <w:lvlText w:val="%6."/>
      <w:lvlJc w:val="right"/>
      <w:pPr>
        <w:tabs>
          <w:tab w:val="num" w:pos="4245"/>
        </w:tabs>
        <w:ind w:left="4245" w:hanging="180"/>
      </w:pPr>
    </w:lvl>
    <w:lvl w:ilvl="6" w:tplc="0409000F" w:tentative="1">
      <w:start w:val="1"/>
      <w:numFmt w:val="decimal"/>
      <w:lvlText w:val="%7."/>
      <w:lvlJc w:val="left"/>
      <w:pPr>
        <w:tabs>
          <w:tab w:val="num" w:pos="4965"/>
        </w:tabs>
        <w:ind w:left="4965" w:hanging="360"/>
      </w:pPr>
    </w:lvl>
    <w:lvl w:ilvl="7" w:tplc="04090019" w:tentative="1">
      <w:start w:val="1"/>
      <w:numFmt w:val="lowerLetter"/>
      <w:lvlText w:val="%8."/>
      <w:lvlJc w:val="left"/>
      <w:pPr>
        <w:tabs>
          <w:tab w:val="num" w:pos="5685"/>
        </w:tabs>
        <w:ind w:left="5685" w:hanging="360"/>
      </w:pPr>
    </w:lvl>
    <w:lvl w:ilvl="8" w:tplc="0409001B" w:tentative="1">
      <w:start w:val="1"/>
      <w:numFmt w:val="lowerRoman"/>
      <w:lvlText w:val="%9."/>
      <w:lvlJc w:val="right"/>
      <w:pPr>
        <w:tabs>
          <w:tab w:val="num" w:pos="6405"/>
        </w:tabs>
        <w:ind w:left="6405" w:hanging="180"/>
      </w:pPr>
    </w:lvl>
  </w:abstractNum>
  <w:abstractNum w:abstractNumId="15" w15:restartNumberingAfterBreak="0">
    <w:nsid w:val="3D884F15"/>
    <w:multiLevelType w:val="hybridMultilevel"/>
    <w:tmpl w:val="997A64EC"/>
    <w:lvl w:ilvl="0" w:tplc="D102B120">
      <w:start w:val="1"/>
      <w:numFmt w:val="lowerLetter"/>
      <w:lvlText w:val="%1."/>
      <w:lvlJc w:val="left"/>
      <w:pPr>
        <w:ind w:left="465" w:hanging="360"/>
      </w:pPr>
      <w:rPr>
        <w:rFonts w:ascii="Times" w:hAnsi="Times" w:hint="default"/>
      </w:rPr>
    </w:lvl>
    <w:lvl w:ilvl="1" w:tplc="04090019" w:tentative="1">
      <w:start w:val="1"/>
      <w:numFmt w:val="lowerLetter"/>
      <w:lvlText w:val="%2."/>
      <w:lvlJc w:val="left"/>
      <w:pPr>
        <w:ind w:left="1185" w:hanging="360"/>
      </w:pPr>
    </w:lvl>
    <w:lvl w:ilvl="2" w:tplc="0409001B" w:tentative="1">
      <w:start w:val="1"/>
      <w:numFmt w:val="lowerRoman"/>
      <w:lvlText w:val="%3."/>
      <w:lvlJc w:val="right"/>
      <w:pPr>
        <w:ind w:left="1905" w:hanging="180"/>
      </w:pPr>
    </w:lvl>
    <w:lvl w:ilvl="3" w:tplc="0409000F" w:tentative="1">
      <w:start w:val="1"/>
      <w:numFmt w:val="decimal"/>
      <w:lvlText w:val="%4."/>
      <w:lvlJc w:val="left"/>
      <w:pPr>
        <w:ind w:left="2625" w:hanging="360"/>
      </w:pPr>
    </w:lvl>
    <w:lvl w:ilvl="4" w:tplc="04090019" w:tentative="1">
      <w:start w:val="1"/>
      <w:numFmt w:val="lowerLetter"/>
      <w:lvlText w:val="%5."/>
      <w:lvlJc w:val="left"/>
      <w:pPr>
        <w:ind w:left="3345" w:hanging="360"/>
      </w:pPr>
    </w:lvl>
    <w:lvl w:ilvl="5" w:tplc="0409001B" w:tentative="1">
      <w:start w:val="1"/>
      <w:numFmt w:val="lowerRoman"/>
      <w:lvlText w:val="%6."/>
      <w:lvlJc w:val="right"/>
      <w:pPr>
        <w:ind w:left="4065" w:hanging="180"/>
      </w:pPr>
    </w:lvl>
    <w:lvl w:ilvl="6" w:tplc="0409000F" w:tentative="1">
      <w:start w:val="1"/>
      <w:numFmt w:val="decimal"/>
      <w:lvlText w:val="%7."/>
      <w:lvlJc w:val="left"/>
      <w:pPr>
        <w:ind w:left="4785" w:hanging="360"/>
      </w:pPr>
    </w:lvl>
    <w:lvl w:ilvl="7" w:tplc="04090019" w:tentative="1">
      <w:start w:val="1"/>
      <w:numFmt w:val="lowerLetter"/>
      <w:lvlText w:val="%8."/>
      <w:lvlJc w:val="left"/>
      <w:pPr>
        <w:ind w:left="5505" w:hanging="360"/>
      </w:pPr>
    </w:lvl>
    <w:lvl w:ilvl="8" w:tplc="0409001B" w:tentative="1">
      <w:start w:val="1"/>
      <w:numFmt w:val="lowerRoman"/>
      <w:lvlText w:val="%9."/>
      <w:lvlJc w:val="right"/>
      <w:pPr>
        <w:ind w:left="6225" w:hanging="180"/>
      </w:pPr>
    </w:lvl>
  </w:abstractNum>
  <w:abstractNum w:abstractNumId="16" w15:restartNumberingAfterBreak="0">
    <w:nsid w:val="3E237997"/>
    <w:multiLevelType w:val="hybridMultilevel"/>
    <w:tmpl w:val="E1065D82"/>
    <w:lvl w:ilvl="0" w:tplc="CD921390">
      <w:start w:val="1"/>
      <w:numFmt w:val="lowerLetter"/>
      <w:lvlText w:val="%1."/>
      <w:lvlJc w:val="left"/>
      <w:pPr>
        <w:ind w:left="660" w:hanging="360"/>
      </w:pPr>
      <w:rPr>
        <w:rFonts w:hint="default"/>
      </w:rPr>
    </w:lvl>
    <w:lvl w:ilvl="1" w:tplc="04090019" w:tentative="1">
      <w:start w:val="1"/>
      <w:numFmt w:val="lowerLetter"/>
      <w:lvlText w:val="%2."/>
      <w:lvlJc w:val="left"/>
      <w:pPr>
        <w:ind w:left="1380" w:hanging="360"/>
      </w:pPr>
    </w:lvl>
    <w:lvl w:ilvl="2" w:tplc="0409001B" w:tentative="1">
      <w:start w:val="1"/>
      <w:numFmt w:val="lowerRoman"/>
      <w:lvlText w:val="%3."/>
      <w:lvlJc w:val="right"/>
      <w:pPr>
        <w:ind w:left="2100" w:hanging="180"/>
      </w:pPr>
    </w:lvl>
    <w:lvl w:ilvl="3" w:tplc="0409000F" w:tentative="1">
      <w:start w:val="1"/>
      <w:numFmt w:val="decimal"/>
      <w:lvlText w:val="%4."/>
      <w:lvlJc w:val="left"/>
      <w:pPr>
        <w:ind w:left="2820" w:hanging="360"/>
      </w:pPr>
    </w:lvl>
    <w:lvl w:ilvl="4" w:tplc="04090019" w:tentative="1">
      <w:start w:val="1"/>
      <w:numFmt w:val="lowerLetter"/>
      <w:lvlText w:val="%5."/>
      <w:lvlJc w:val="left"/>
      <w:pPr>
        <w:ind w:left="3540" w:hanging="360"/>
      </w:pPr>
    </w:lvl>
    <w:lvl w:ilvl="5" w:tplc="0409001B" w:tentative="1">
      <w:start w:val="1"/>
      <w:numFmt w:val="lowerRoman"/>
      <w:lvlText w:val="%6."/>
      <w:lvlJc w:val="right"/>
      <w:pPr>
        <w:ind w:left="4260" w:hanging="180"/>
      </w:pPr>
    </w:lvl>
    <w:lvl w:ilvl="6" w:tplc="0409000F" w:tentative="1">
      <w:start w:val="1"/>
      <w:numFmt w:val="decimal"/>
      <w:lvlText w:val="%7."/>
      <w:lvlJc w:val="left"/>
      <w:pPr>
        <w:ind w:left="4980" w:hanging="360"/>
      </w:pPr>
    </w:lvl>
    <w:lvl w:ilvl="7" w:tplc="04090019" w:tentative="1">
      <w:start w:val="1"/>
      <w:numFmt w:val="lowerLetter"/>
      <w:lvlText w:val="%8."/>
      <w:lvlJc w:val="left"/>
      <w:pPr>
        <w:ind w:left="5700" w:hanging="360"/>
      </w:pPr>
    </w:lvl>
    <w:lvl w:ilvl="8" w:tplc="0409001B" w:tentative="1">
      <w:start w:val="1"/>
      <w:numFmt w:val="lowerRoman"/>
      <w:lvlText w:val="%9."/>
      <w:lvlJc w:val="right"/>
      <w:pPr>
        <w:ind w:left="6420" w:hanging="180"/>
      </w:pPr>
    </w:lvl>
  </w:abstractNum>
  <w:abstractNum w:abstractNumId="17" w15:restartNumberingAfterBreak="0">
    <w:nsid w:val="4115118F"/>
    <w:multiLevelType w:val="singleLevel"/>
    <w:tmpl w:val="5C8495A4"/>
    <w:lvl w:ilvl="0">
      <w:start w:val="5"/>
      <w:numFmt w:val="upperLetter"/>
      <w:pStyle w:val="Normal12pt"/>
      <w:lvlText w:val="%1. "/>
      <w:legacy w:legacy="1" w:legacySpace="0" w:legacyIndent="360"/>
      <w:lvlJc w:val="left"/>
      <w:pPr>
        <w:ind w:left="360" w:hanging="360"/>
      </w:pPr>
      <w:rPr>
        <w:b/>
        <w:i w:val="0"/>
        <w:sz w:val="24"/>
      </w:rPr>
    </w:lvl>
  </w:abstractNum>
  <w:abstractNum w:abstractNumId="18" w15:restartNumberingAfterBreak="0">
    <w:nsid w:val="42062A86"/>
    <w:multiLevelType w:val="hybridMultilevel"/>
    <w:tmpl w:val="53007E48"/>
    <w:lvl w:ilvl="0" w:tplc="0409000F">
      <w:start w:val="7"/>
      <w:numFmt w:val="decimal"/>
      <w:lvlText w:val="%1."/>
      <w:lvlJc w:val="left"/>
      <w:pPr>
        <w:tabs>
          <w:tab w:val="num" w:pos="720"/>
        </w:tabs>
        <w:ind w:left="720" w:hanging="360"/>
      </w:pPr>
      <w:rPr>
        <w:rFonts w:hint="default"/>
        <w:b w:val="0"/>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9" w15:restartNumberingAfterBreak="0">
    <w:nsid w:val="47315720"/>
    <w:multiLevelType w:val="hybridMultilevel"/>
    <w:tmpl w:val="7AEE5F4E"/>
    <w:lvl w:ilvl="0" w:tplc="AA2AA222">
      <w:start w:val="4"/>
      <w:numFmt w:val="lowerLetter"/>
      <w:lvlText w:val="%1."/>
      <w:lvlJc w:val="left"/>
      <w:pPr>
        <w:tabs>
          <w:tab w:val="num" w:pos="645"/>
        </w:tabs>
        <w:ind w:left="645" w:hanging="360"/>
      </w:pPr>
      <w:rPr>
        <w:rFonts w:hint="default"/>
      </w:rPr>
    </w:lvl>
    <w:lvl w:ilvl="1" w:tplc="04090019" w:tentative="1">
      <w:start w:val="1"/>
      <w:numFmt w:val="lowerLetter"/>
      <w:lvlText w:val="%2."/>
      <w:lvlJc w:val="left"/>
      <w:pPr>
        <w:tabs>
          <w:tab w:val="num" w:pos="1365"/>
        </w:tabs>
        <w:ind w:left="1365" w:hanging="360"/>
      </w:pPr>
    </w:lvl>
    <w:lvl w:ilvl="2" w:tplc="0409001B" w:tentative="1">
      <w:start w:val="1"/>
      <w:numFmt w:val="lowerRoman"/>
      <w:lvlText w:val="%3."/>
      <w:lvlJc w:val="right"/>
      <w:pPr>
        <w:tabs>
          <w:tab w:val="num" w:pos="2085"/>
        </w:tabs>
        <w:ind w:left="2085" w:hanging="180"/>
      </w:pPr>
    </w:lvl>
    <w:lvl w:ilvl="3" w:tplc="0409000F" w:tentative="1">
      <w:start w:val="1"/>
      <w:numFmt w:val="decimal"/>
      <w:lvlText w:val="%4."/>
      <w:lvlJc w:val="left"/>
      <w:pPr>
        <w:tabs>
          <w:tab w:val="num" w:pos="2805"/>
        </w:tabs>
        <w:ind w:left="2805" w:hanging="360"/>
      </w:pPr>
    </w:lvl>
    <w:lvl w:ilvl="4" w:tplc="04090019" w:tentative="1">
      <w:start w:val="1"/>
      <w:numFmt w:val="lowerLetter"/>
      <w:lvlText w:val="%5."/>
      <w:lvlJc w:val="left"/>
      <w:pPr>
        <w:tabs>
          <w:tab w:val="num" w:pos="3525"/>
        </w:tabs>
        <w:ind w:left="3525" w:hanging="360"/>
      </w:pPr>
    </w:lvl>
    <w:lvl w:ilvl="5" w:tplc="0409001B" w:tentative="1">
      <w:start w:val="1"/>
      <w:numFmt w:val="lowerRoman"/>
      <w:lvlText w:val="%6."/>
      <w:lvlJc w:val="right"/>
      <w:pPr>
        <w:tabs>
          <w:tab w:val="num" w:pos="4245"/>
        </w:tabs>
        <w:ind w:left="4245" w:hanging="180"/>
      </w:pPr>
    </w:lvl>
    <w:lvl w:ilvl="6" w:tplc="0409000F" w:tentative="1">
      <w:start w:val="1"/>
      <w:numFmt w:val="decimal"/>
      <w:lvlText w:val="%7."/>
      <w:lvlJc w:val="left"/>
      <w:pPr>
        <w:tabs>
          <w:tab w:val="num" w:pos="4965"/>
        </w:tabs>
        <w:ind w:left="4965" w:hanging="360"/>
      </w:pPr>
    </w:lvl>
    <w:lvl w:ilvl="7" w:tplc="04090019" w:tentative="1">
      <w:start w:val="1"/>
      <w:numFmt w:val="lowerLetter"/>
      <w:lvlText w:val="%8."/>
      <w:lvlJc w:val="left"/>
      <w:pPr>
        <w:tabs>
          <w:tab w:val="num" w:pos="5685"/>
        </w:tabs>
        <w:ind w:left="5685" w:hanging="360"/>
      </w:pPr>
    </w:lvl>
    <w:lvl w:ilvl="8" w:tplc="0409001B" w:tentative="1">
      <w:start w:val="1"/>
      <w:numFmt w:val="lowerRoman"/>
      <w:lvlText w:val="%9."/>
      <w:lvlJc w:val="right"/>
      <w:pPr>
        <w:tabs>
          <w:tab w:val="num" w:pos="6405"/>
        </w:tabs>
        <w:ind w:left="6405" w:hanging="180"/>
      </w:pPr>
    </w:lvl>
  </w:abstractNum>
  <w:abstractNum w:abstractNumId="20" w15:restartNumberingAfterBreak="0">
    <w:nsid w:val="4A026133"/>
    <w:multiLevelType w:val="hybridMultilevel"/>
    <w:tmpl w:val="C23CF9AE"/>
    <w:lvl w:ilvl="0" w:tplc="106AFF2C">
      <w:start w:val="4"/>
      <w:numFmt w:val="lowerLetter"/>
      <w:lvlText w:val="%1."/>
      <w:lvlJc w:val="left"/>
      <w:pPr>
        <w:tabs>
          <w:tab w:val="num" w:pos="660"/>
        </w:tabs>
        <w:ind w:left="660" w:hanging="360"/>
      </w:pPr>
      <w:rPr>
        <w:rFonts w:hint="default"/>
      </w:rPr>
    </w:lvl>
    <w:lvl w:ilvl="1" w:tplc="04090019" w:tentative="1">
      <w:start w:val="1"/>
      <w:numFmt w:val="lowerLetter"/>
      <w:lvlText w:val="%2."/>
      <w:lvlJc w:val="left"/>
      <w:pPr>
        <w:tabs>
          <w:tab w:val="num" w:pos="1380"/>
        </w:tabs>
        <w:ind w:left="1380" w:hanging="360"/>
      </w:pPr>
    </w:lvl>
    <w:lvl w:ilvl="2" w:tplc="0409001B" w:tentative="1">
      <w:start w:val="1"/>
      <w:numFmt w:val="lowerRoman"/>
      <w:lvlText w:val="%3."/>
      <w:lvlJc w:val="right"/>
      <w:pPr>
        <w:tabs>
          <w:tab w:val="num" w:pos="2100"/>
        </w:tabs>
        <w:ind w:left="2100" w:hanging="180"/>
      </w:pPr>
    </w:lvl>
    <w:lvl w:ilvl="3" w:tplc="0409000F" w:tentative="1">
      <w:start w:val="1"/>
      <w:numFmt w:val="decimal"/>
      <w:lvlText w:val="%4."/>
      <w:lvlJc w:val="left"/>
      <w:pPr>
        <w:tabs>
          <w:tab w:val="num" w:pos="2820"/>
        </w:tabs>
        <w:ind w:left="2820" w:hanging="360"/>
      </w:pPr>
    </w:lvl>
    <w:lvl w:ilvl="4" w:tplc="04090019" w:tentative="1">
      <w:start w:val="1"/>
      <w:numFmt w:val="lowerLetter"/>
      <w:lvlText w:val="%5."/>
      <w:lvlJc w:val="left"/>
      <w:pPr>
        <w:tabs>
          <w:tab w:val="num" w:pos="3540"/>
        </w:tabs>
        <w:ind w:left="3540" w:hanging="360"/>
      </w:pPr>
    </w:lvl>
    <w:lvl w:ilvl="5" w:tplc="0409001B" w:tentative="1">
      <w:start w:val="1"/>
      <w:numFmt w:val="lowerRoman"/>
      <w:lvlText w:val="%6."/>
      <w:lvlJc w:val="right"/>
      <w:pPr>
        <w:tabs>
          <w:tab w:val="num" w:pos="4260"/>
        </w:tabs>
        <w:ind w:left="4260" w:hanging="180"/>
      </w:pPr>
    </w:lvl>
    <w:lvl w:ilvl="6" w:tplc="0409000F" w:tentative="1">
      <w:start w:val="1"/>
      <w:numFmt w:val="decimal"/>
      <w:lvlText w:val="%7."/>
      <w:lvlJc w:val="left"/>
      <w:pPr>
        <w:tabs>
          <w:tab w:val="num" w:pos="4980"/>
        </w:tabs>
        <w:ind w:left="4980" w:hanging="360"/>
      </w:pPr>
    </w:lvl>
    <w:lvl w:ilvl="7" w:tplc="04090019" w:tentative="1">
      <w:start w:val="1"/>
      <w:numFmt w:val="lowerLetter"/>
      <w:lvlText w:val="%8."/>
      <w:lvlJc w:val="left"/>
      <w:pPr>
        <w:tabs>
          <w:tab w:val="num" w:pos="5700"/>
        </w:tabs>
        <w:ind w:left="5700" w:hanging="360"/>
      </w:pPr>
    </w:lvl>
    <w:lvl w:ilvl="8" w:tplc="0409001B" w:tentative="1">
      <w:start w:val="1"/>
      <w:numFmt w:val="lowerRoman"/>
      <w:lvlText w:val="%9."/>
      <w:lvlJc w:val="right"/>
      <w:pPr>
        <w:tabs>
          <w:tab w:val="num" w:pos="6420"/>
        </w:tabs>
        <w:ind w:left="6420" w:hanging="180"/>
      </w:pPr>
    </w:lvl>
  </w:abstractNum>
  <w:abstractNum w:abstractNumId="21" w15:restartNumberingAfterBreak="0">
    <w:nsid w:val="4E4E460F"/>
    <w:multiLevelType w:val="hybridMultilevel"/>
    <w:tmpl w:val="B5562A3C"/>
    <w:lvl w:ilvl="0" w:tplc="4C468E6E">
      <w:start w:val="1"/>
      <w:numFmt w:val="lowerLetter"/>
      <w:lvlText w:val="%1."/>
      <w:lvlJc w:val="left"/>
      <w:pPr>
        <w:tabs>
          <w:tab w:val="num" w:pos="645"/>
        </w:tabs>
        <w:ind w:left="645" w:hanging="360"/>
      </w:pPr>
      <w:rPr>
        <w:rFonts w:hint="default"/>
      </w:rPr>
    </w:lvl>
    <w:lvl w:ilvl="1" w:tplc="04090019" w:tentative="1">
      <w:start w:val="1"/>
      <w:numFmt w:val="lowerLetter"/>
      <w:lvlText w:val="%2."/>
      <w:lvlJc w:val="left"/>
      <w:pPr>
        <w:tabs>
          <w:tab w:val="num" w:pos="1365"/>
        </w:tabs>
        <w:ind w:left="1365" w:hanging="360"/>
      </w:pPr>
    </w:lvl>
    <w:lvl w:ilvl="2" w:tplc="0409001B" w:tentative="1">
      <w:start w:val="1"/>
      <w:numFmt w:val="lowerRoman"/>
      <w:lvlText w:val="%3."/>
      <w:lvlJc w:val="right"/>
      <w:pPr>
        <w:tabs>
          <w:tab w:val="num" w:pos="2085"/>
        </w:tabs>
        <w:ind w:left="2085" w:hanging="180"/>
      </w:pPr>
    </w:lvl>
    <w:lvl w:ilvl="3" w:tplc="0409000F" w:tentative="1">
      <w:start w:val="1"/>
      <w:numFmt w:val="decimal"/>
      <w:lvlText w:val="%4."/>
      <w:lvlJc w:val="left"/>
      <w:pPr>
        <w:tabs>
          <w:tab w:val="num" w:pos="2805"/>
        </w:tabs>
        <w:ind w:left="2805" w:hanging="360"/>
      </w:pPr>
    </w:lvl>
    <w:lvl w:ilvl="4" w:tplc="04090019" w:tentative="1">
      <w:start w:val="1"/>
      <w:numFmt w:val="lowerLetter"/>
      <w:lvlText w:val="%5."/>
      <w:lvlJc w:val="left"/>
      <w:pPr>
        <w:tabs>
          <w:tab w:val="num" w:pos="3525"/>
        </w:tabs>
        <w:ind w:left="3525" w:hanging="360"/>
      </w:pPr>
    </w:lvl>
    <w:lvl w:ilvl="5" w:tplc="0409001B" w:tentative="1">
      <w:start w:val="1"/>
      <w:numFmt w:val="lowerRoman"/>
      <w:lvlText w:val="%6."/>
      <w:lvlJc w:val="right"/>
      <w:pPr>
        <w:tabs>
          <w:tab w:val="num" w:pos="4245"/>
        </w:tabs>
        <w:ind w:left="4245" w:hanging="180"/>
      </w:pPr>
    </w:lvl>
    <w:lvl w:ilvl="6" w:tplc="0409000F" w:tentative="1">
      <w:start w:val="1"/>
      <w:numFmt w:val="decimal"/>
      <w:lvlText w:val="%7."/>
      <w:lvlJc w:val="left"/>
      <w:pPr>
        <w:tabs>
          <w:tab w:val="num" w:pos="4965"/>
        </w:tabs>
        <w:ind w:left="4965" w:hanging="360"/>
      </w:pPr>
    </w:lvl>
    <w:lvl w:ilvl="7" w:tplc="04090019" w:tentative="1">
      <w:start w:val="1"/>
      <w:numFmt w:val="lowerLetter"/>
      <w:lvlText w:val="%8."/>
      <w:lvlJc w:val="left"/>
      <w:pPr>
        <w:tabs>
          <w:tab w:val="num" w:pos="5685"/>
        </w:tabs>
        <w:ind w:left="5685" w:hanging="360"/>
      </w:pPr>
    </w:lvl>
    <w:lvl w:ilvl="8" w:tplc="0409001B" w:tentative="1">
      <w:start w:val="1"/>
      <w:numFmt w:val="lowerRoman"/>
      <w:lvlText w:val="%9."/>
      <w:lvlJc w:val="right"/>
      <w:pPr>
        <w:tabs>
          <w:tab w:val="num" w:pos="6405"/>
        </w:tabs>
        <w:ind w:left="6405" w:hanging="180"/>
      </w:pPr>
    </w:lvl>
  </w:abstractNum>
  <w:abstractNum w:abstractNumId="22" w15:restartNumberingAfterBreak="0">
    <w:nsid w:val="659303F6"/>
    <w:multiLevelType w:val="hybridMultilevel"/>
    <w:tmpl w:val="B7281546"/>
    <w:lvl w:ilvl="0" w:tplc="E91A4266">
      <w:start w:val="4"/>
      <w:numFmt w:val="lowerLetter"/>
      <w:lvlText w:val="%1."/>
      <w:lvlJc w:val="left"/>
      <w:pPr>
        <w:tabs>
          <w:tab w:val="num" w:pos="660"/>
        </w:tabs>
        <w:ind w:left="660" w:hanging="360"/>
      </w:pPr>
      <w:rPr>
        <w:rFonts w:hint="default"/>
        <w:b w:val="0"/>
      </w:rPr>
    </w:lvl>
    <w:lvl w:ilvl="1" w:tplc="04090019" w:tentative="1">
      <w:start w:val="1"/>
      <w:numFmt w:val="lowerLetter"/>
      <w:lvlText w:val="%2."/>
      <w:lvlJc w:val="left"/>
      <w:pPr>
        <w:tabs>
          <w:tab w:val="num" w:pos="1380"/>
        </w:tabs>
        <w:ind w:left="1380" w:hanging="360"/>
      </w:pPr>
    </w:lvl>
    <w:lvl w:ilvl="2" w:tplc="0409001B" w:tentative="1">
      <w:start w:val="1"/>
      <w:numFmt w:val="lowerRoman"/>
      <w:lvlText w:val="%3."/>
      <w:lvlJc w:val="right"/>
      <w:pPr>
        <w:tabs>
          <w:tab w:val="num" w:pos="2100"/>
        </w:tabs>
        <w:ind w:left="2100" w:hanging="180"/>
      </w:pPr>
    </w:lvl>
    <w:lvl w:ilvl="3" w:tplc="0409000F" w:tentative="1">
      <w:start w:val="1"/>
      <w:numFmt w:val="decimal"/>
      <w:lvlText w:val="%4."/>
      <w:lvlJc w:val="left"/>
      <w:pPr>
        <w:tabs>
          <w:tab w:val="num" w:pos="2820"/>
        </w:tabs>
        <w:ind w:left="2820" w:hanging="360"/>
      </w:pPr>
    </w:lvl>
    <w:lvl w:ilvl="4" w:tplc="04090019" w:tentative="1">
      <w:start w:val="1"/>
      <w:numFmt w:val="lowerLetter"/>
      <w:lvlText w:val="%5."/>
      <w:lvlJc w:val="left"/>
      <w:pPr>
        <w:tabs>
          <w:tab w:val="num" w:pos="3540"/>
        </w:tabs>
        <w:ind w:left="3540" w:hanging="360"/>
      </w:pPr>
    </w:lvl>
    <w:lvl w:ilvl="5" w:tplc="0409001B" w:tentative="1">
      <w:start w:val="1"/>
      <w:numFmt w:val="lowerRoman"/>
      <w:lvlText w:val="%6."/>
      <w:lvlJc w:val="right"/>
      <w:pPr>
        <w:tabs>
          <w:tab w:val="num" w:pos="4260"/>
        </w:tabs>
        <w:ind w:left="4260" w:hanging="180"/>
      </w:pPr>
    </w:lvl>
    <w:lvl w:ilvl="6" w:tplc="0409000F" w:tentative="1">
      <w:start w:val="1"/>
      <w:numFmt w:val="decimal"/>
      <w:lvlText w:val="%7."/>
      <w:lvlJc w:val="left"/>
      <w:pPr>
        <w:tabs>
          <w:tab w:val="num" w:pos="4980"/>
        </w:tabs>
        <w:ind w:left="4980" w:hanging="360"/>
      </w:pPr>
    </w:lvl>
    <w:lvl w:ilvl="7" w:tplc="04090019" w:tentative="1">
      <w:start w:val="1"/>
      <w:numFmt w:val="lowerLetter"/>
      <w:lvlText w:val="%8."/>
      <w:lvlJc w:val="left"/>
      <w:pPr>
        <w:tabs>
          <w:tab w:val="num" w:pos="5700"/>
        </w:tabs>
        <w:ind w:left="5700" w:hanging="360"/>
      </w:pPr>
    </w:lvl>
    <w:lvl w:ilvl="8" w:tplc="0409001B" w:tentative="1">
      <w:start w:val="1"/>
      <w:numFmt w:val="lowerRoman"/>
      <w:lvlText w:val="%9."/>
      <w:lvlJc w:val="right"/>
      <w:pPr>
        <w:tabs>
          <w:tab w:val="num" w:pos="6420"/>
        </w:tabs>
        <w:ind w:left="6420" w:hanging="180"/>
      </w:pPr>
    </w:lvl>
  </w:abstractNum>
  <w:abstractNum w:abstractNumId="23" w15:restartNumberingAfterBreak="0">
    <w:nsid w:val="6D603D45"/>
    <w:multiLevelType w:val="hybridMultilevel"/>
    <w:tmpl w:val="24E6FEB2"/>
    <w:lvl w:ilvl="0" w:tplc="0409000F">
      <w:start w:val="7"/>
      <w:numFmt w:val="decimal"/>
      <w:lvlText w:val="%1."/>
      <w:lvlJc w:val="left"/>
      <w:pPr>
        <w:tabs>
          <w:tab w:val="num" w:pos="720"/>
        </w:tabs>
        <w:ind w:left="720" w:hanging="360"/>
      </w:pPr>
      <w:rPr>
        <w:rFonts w:hint="default"/>
        <w:b w:val="0"/>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4" w15:restartNumberingAfterBreak="0">
    <w:nsid w:val="7033272F"/>
    <w:multiLevelType w:val="hybridMultilevel"/>
    <w:tmpl w:val="C8F88A8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775D77F4"/>
    <w:multiLevelType w:val="hybridMultilevel"/>
    <w:tmpl w:val="1C7AD5AE"/>
    <w:lvl w:ilvl="0" w:tplc="5112B3C2">
      <w:start w:val="1"/>
      <w:numFmt w:val="lowerLetter"/>
      <w:lvlText w:val="%1."/>
      <w:lvlJc w:val="left"/>
      <w:pPr>
        <w:tabs>
          <w:tab w:val="num" w:pos="660"/>
        </w:tabs>
        <w:ind w:left="66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num w:numId="1" w16cid:durableId="1583023198">
    <w:abstractNumId w:val="14"/>
  </w:num>
  <w:num w:numId="2" w16cid:durableId="795291819">
    <w:abstractNumId w:val="23"/>
  </w:num>
  <w:num w:numId="3" w16cid:durableId="586809434">
    <w:abstractNumId w:val="18"/>
  </w:num>
  <w:num w:numId="4" w16cid:durableId="860047831">
    <w:abstractNumId w:val="21"/>
  </w:num>
  <w:num w:numId="5" w16cid:durableId="682896346">
    <w:abstractNumId w:val="19"/>
  </w:num>
  <w:num w:numId="6" w16cid:durableId="775059494">
    <w:abstractNumId w:val="22"/>
  </w:num>
  <w:num w:numId="7" w16cid:durableId="1477575963">
    <w:abstractNumId w:val="20"/>
  </w:num>
  <w:num w:numId="8" w16cid:durableId="18967495">
    <w:abstractNumId w:val="0"/>
  </w:num>
  <w:num w:numId="9" w16cid:durableId="452796553">
    <w:abstractNumId w:val="5"/>
  </w:num>
  <w:num w:numId="10" w16cid:durableId="530723443">
    <w:abstractNumId w:val="4"/>
  </w:num>
  <w:num w:numId="11" w16cid:durableId="320275803">
    <w:abstractNumId w:val="2"/>
  </w:num>
  <w:num w:numId="12" w16cid:durableId="338196942">
    <w:abstractNumId w:val="3"/>
  </w:num>
  <w:num w:numId="13" w16cid:durableId="294064317">
    <w:abstractNumId w:val="25"/>
  </w:num>
  <w:num w:numId="14" w16cid:durableId="927276147">
    <w:abstractNumId w:val="1"/>
  </w:num>
  <w:num w:numId="15" w16cid:durableId="1832328272">
    <w:abstractNumId w:val="7"/>
  </w:num>
  <w:num w:numId="16" w16cid:durableId="1089809825">
    <w:abstractNumId w:val="11"/>
  </w:num>
  <w:num w:numId="17" w16cid:durableId="1538200224">
    <w:abstractNumId w:val="6"/>
  </w:num>
  <w:num w:numId="18" w16cid:durableId="757560671">
    <w:abstractNumId w:val="24"/>
  </w:num>
  <w:num w:numId="19" w16cid:durableId="1695689983">
    <w:abstractNumId w:val="9"/>
  </w:num>
  <w:num w:numId="20" w16cid:durableId="2010063779">
    <w:abstractNumId w:val="12"/>
  </w:num>
  <w:num w:numId="21" w16cid:durableId="1281761342">
    <w:abstractNumId w:val="15"/>
  </w:num>
  <w:num w:numId="22" w16cid:durableId="1323511247">
    <w:abstractNumId w:val="13"/>
  </w:num>
  <w:num w:numId="23" w16cid:durableId="1701779319">
    <w:abstractNumId w:val="8"/>
  </w:num>
  <w:num w:numId="24" w16cid:durableId="782963773">
    <w:abstractNumId w:val="17"/>
    <w:lvlOverride w:ilvl="0">
      <w:startOverride w:val="5"/>
    </w:lvlOverride>
  </w:num>
  <w:num w:numId="25" w16cid:durableId="1487093063">
    <w:abstractNumId w:val="17"/>
  </w:num>
  <w:num w:numId="26" w16cid:durableId="51270832">
    <w:abstractNumId w:val="17"/>
    <w:lvlOverride w:ilvl="0">
      <w:startOverride w:val="7"/>
    </w:lvlOverride>
  </w:num>
  <w:num w:numId="27" w16cid:durableId="323558289">
    <w:abstractNumId w:val="10"/>
  </w:num>
  <w:num w:numId="28" w16cid:durableId="195892904">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intFractionalCharacterWidth/>
  <w:embedSystemFonts/>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oNotHyphenateCaps/>
  <w:displayHorizontalDrawingGridEvery w:val="0"/>
  <w:displayVerticalDrawingGridEvery w:val="0"/>
  <w:doNotUseMarginsForDrawingGridOrigin/>
  <w:doNotShadeFormData/>
  <w:noPunctuationKerning/>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15F14"/>
    <w:rsid w:val="0000609B"/>
    <w:rsid w:val="00016F8D"/>
    <w:rsid w:val="00025921"/>
    <w:rsid w:val="0003375F"/>
    <w:rsid w:val="00036D3B"/>
    <w:rsid w:val="00043473"/>
    <w:rsid w:val="00045303"/>
    <w:rsid w:val="000534E7"/>
    <w:rsid w:val="000608EC"/>
    <w:rsid w:val="000673FE"/>
    <w:rsid w:val="000674AD"/>
    <w:rsid w:val="00075109"/>
    <w:rsid w:val="00082197"/>
    <w:rsid w:val="00082DE1"/>
    <w:rsid w:val="000921C7"/>
    <w:rsid w:val="00093913"/>
    <w:rsid w:val="00093BEE"/>
    <w:rsid w:val="000A4441"/>
    <w:rsid w:val="000A4EB0"/>
    <w:rsid w:val="000A777E"/>
    <w:rsid w:val="000B0AAD"/>
    <w:rsid w:val="000B442E"/>
    <w:rsid w:val="000B59D1"/>
    <w:rsid w:val="000B6E3B"/>
    <w:rsid w:val="000D2EBB"/>
    <w:rsid w:val="000D5C3D"/>
    <w:rsid w:val="000D661E"/>
    <w:rsid w:val="000F26D2"/>
    <w:rsid w:val="000F3D53"/>
    <w:rsid w:val="000F736A"/>
    <w:rsid w:val="00102D59"/>
    <w:rsid w:val="0010313F"/>
    <w:rsid w:val="00104232"/>
    <w:rsid w:val="00104912"/>
    <w:rsid w:val="00107460"/>
    <w:rsid w:val="001400C2"/>
    <w:rsid w:val="001408F8"/>
    <w:rsid w:val="00156D2E"/>
    <w:rsid w:val="0015754D"/>
    <w:rsid w:val="00157DD6"/>
    <w:rsid w:val="0017610E"/>
    <w:rsid w:val="00176155"/>
    <w:rsid w:val="0018486D"/>
    <w:rsid w:val="00187552"/>
    <w:rsid w:val="00187BDA"/>
    <w:rsid w:val="00196323"/>
    <w:rsid w:val="00197D0E"/>
    <w:rsid w:val="001A07B1"/>
    <w:rsid w:val="001A5008"/>
    <w:rsid w:val="001B118B"/>
    <w:rsid w:val="001B16D0"/>
    <w:rsid w:val="001C6559"/>
    <w:rsid w:val="001C66FA"/>
    <w:rsid w:val="001C69A0"/>
    <w:rsid w:val="001D45DC"/>
    <w:rsid w:val="001D481E"/>
    <w:rsid w:val="001D7783"/>
    <w:rsid w:val="001E3EF5"/>
    <w:rsid w:val="001F3B6E"/>
    <w:rsid w:val="001F4ABD"/>
    <w:rsid w:val="001F5FEC"/>
    <w:rsid w:val="00205295"/>
    <w:rsid w:val="002202CF"/>
    <w:rsid w:val="002277D4"/>
    <w:rsid w:val="00230A13"/>
    <w:rsid w:val="002317A6"/>
    <w:rsid w:val="00232E1A"/>
    <w:rsid w:val="00234CEB"/>
    <w:rsid w:val="00235C54"/>
    <w:rsid w:val="002514A1"/>
    <w:rsid w:val="002528DB"/>
    <w:rsid w:val="002574C8"/>
    <w:rsid w:val="00262465"/>
    <w:rsid w:val="002645C4"/>
    <w:rsid w:val="0026594F"/>
    <w:rsid w:val="00265D4C"/>
    <w:rsid w:val="00267596"/>
    <w:rsid w:val="0027276D"/>
    <w:rsid w:val="00273CE4"/>
    <w:rsid w:val="00276248"/>
    <w:rsid w:val="00286E60"/>
    <w:rsid w:val="00287A88"/>
    <w:rsid w:val="002A3DB9"/>
    <w:rsid w:val="002A7AAF"/>
    <w:rsid w:val="002B0BC5"/>
    <w:rsid w:val="002B4223"/>
    <w:rsid w:val="002B4286"/>
    <w:rsid w:val="002C1719"/>
    <w:rsid w:val="002C1BAC"/>
    <w:rsid w:val="002C3F36"/>
    <w:rsid w:val="002D40AB"/>
    <w:rsid w:val="002D564F"/>
    <w:rsid w:val="002D7A96"/>
    <w:rsid w:val="002E3752"/>
    <w:rsid w:val="002E47B8"/>
    <w:rsid w:val="0030192D"/>
    <w:rsid w:val="00314E90"/>
    <w:rsid w:val="003355BE"/>
    <w:rsid w:val="00335CAF"/>
    <w:rsid w:val="003466A1"/>
    <w:rsid w:val="003518CB"/>
    <w:rsid w:val="003554FB"/>
    <w:rsid w:val="00362878"/>
    <w:rsid w:val="003667A5"/>
    <w:rsid w:val="00370389"/>
    <w:rsid w:val="00375DF1"/>
    <w:rsid w:val="0038132D"/>
    <w:rsid w:val="00386E0B"/>
    <w:rsid w:val="00397C22"/>
    <w:rsid w:val="00397D2A"/>
    <w:rsid w:val="003A5521"/>
    <w:rsid w:val="003B4AD6"/>
    <w:rsid w:val="003B72BB"/>
    <w:rsid w:val="003C0B5C"/>
    <w:rsid w:val="003C485E"/>
    <w:rsid w:val="003E20B0"/>
    <w:rsid w:val="003E3E55"/>
    <w:rsid w:val="003E5ABF"/>
    <w:rsid w:val="003E708E"/>
    <w:rsid w:val="003F0104"/>
    <w:rsid w:val="003F73D7"/>
    <w:rsid w:val="00403E07"/>
    <w:rsid w:val="00403E26"/>
    <w:rsid w:val="004116A1"/>
    <w:rsid w:val="004153F8"/>
    <w:rsid w:val="00421E64"/>
    <w:rsid w:val="0042642C"/>
    <w:rsid w:val="004300A7"/>
    <w:rsid w:val="00432121"/>
    <w:rsid w:val="004349E0"/>
    <w:rsid w:val="00434FBF"/>
    <w:rsid w:val="004354C8"/>
    <w:rsid w:val="00435E1B"/>
    <w:rsid w:val="0044392A"/>
    <w:rsid w:val="0044704B"/>
    <w:rsid w:val="00451CE2"/>
    <w:rsid w:val="004713AF"/>
    <w:rsid w:val="0047624E"/>
    <w:rsid w:val="004830C2"/>
    <w:rsid w:val="004848A0"/>
    <w:rsid w:val="00484E59"/>
    <w:rsid w:val="004879C8"/>
    <w:rsid w:val="004930CD"/>
    <w:rsid w:val="004A2AD9"/>
    <w:rsid w:val="004A3AE6"/>
    <w:rsid w:val="004A5830"/>
    <w:rsid w:val="004A6AAD"/>
    <w:rsid w:val="004A777F"/>
    <w:rsid w:val="004B5A98"/>
    <w:rsid w:val="004B5F3A"/>
    <w:rsid w:val="004B776E"/>
    <w:rsid w:val="004C0371"/>
    <w:rsid w:val="004C467E"/>
    <w:rsid w:val="004C6440"/>
    <w:rsid w:val="004D57BC"/>
    <w:rsid w:val="004E143E"/>
    <w:rsid w:val="004E2331"/>
    <w:rsid w:val="004E67EC"/>
    <w:rsid w:val="004F2446"/>
    <w:rsid w:val="004F73A7"/>
    <w:rsid w:val="0050360C"/>
    <w:rsid w:val="0051206B"/>
    <w:rsid w:val="00513682"/>
    <w:rsid w:val="00521133"/>
    <w:rsid w:val="00521815"/>
    <w:rsid w:val="005266F5"/>
    <w:rsid w:val="00531A25"/>
    <w:rsid w:val="00532F1C"/>
    <w:rsid w:val="005358AC"/>
    <w:rsid w:val="00537811"/>
    <w:rsid w:val="0053792A"/>
    <w:rsid w:val="00541447"/>
    <w:rsid w:val="00545554"/>
    <w:rsid w:val="00551CFD"/>
    <w:rsid w:val="0055624B"/>
    <w:rsid w:val="00561E19"/>
    <w:rsid w:val="005632C4"/>
    <w:rsid w:val="00572776"/>
    <w:rsid w:val="00581628"/>
    <w:rsid w:val="00593446"/>
    <w:rsid w:val="005A2EEF"/>
    <w:rsid w:val="005A4072"/>
    <w:rsid w:val="005A4460"/>
    <w:rsid w:val="005A7D31"/>
    <w:rsid w:val="005A7D8A"/>
    <w:rsid w:val="005B6704"/>
    <w:rsid w:val="005C1B89"/>
    <w:rsid w:val="005C2B66"/>
    <w:rsid w:val="005D1DAE"/>
    <w:rsid w:val="005D2BF6"/>
    <w:rsid w:val="005D3879"/>
    <w:rsid w:val="005D51E6"/>
    <w:rsid w:val="005E2702"/>
    <w:rsid w:val="005E5883"/>
    <w:rsid w:val="005E5E4A"/>
    <w:rsid w:val="005E5E97"/>
    <w:rsid w:val="005E63C8"/>
    <w:rsid w:val="005E69B9"/>
    <w:rsid w:val="005F0030"/>
    <w:rsid w:val="005F19FF"/>
    <w:rsid w:val="005F4D63"/>
    <w:rsid w:val="006016D5"/>
    <w:rsid w:val="00602CB1"/>
    <w:rsid w:val="006148A3"/>
    <w:rsid w:val="00614D42"/>
    <w:rsid w:val="00624668"/>
    <w:rsid w:val="00626CB6"/>
    <w:rsid w:val="00626DBB"/>
    <w:rsid w:val="006316EA"/>
    <w:rsid w:val="00634C90"/>
    <w:rsid w:val="00634FE9"/>
    <w:rsid w:val="006370DE"/>
    <w:rsid w:val="00640443"/>
    <w:rsid w:val="00644D1D"/>
    <w:rsid w:val="006632DC"/>
    <w:rsid w:val="00666737"/>
    <w:rsid w:val="00673FC3"/>
    <w:rsid w:val="0067776E"/>
    <w:rsid w:val="0068189D"/>
    <w:rsid w:val="00681A37"/>
    <w:rsid w:val="00682D17"/>
    <w:rsid w:val="0068697C"/>
    <w:rsid w:val="00694975"/>
    <w:rsid w:val="006C77A8"/>
    <w:rsid w:val="006C7D85"/>
    <w:rsid w:val="006D1677"/>
    <w:rsid w:val="006D1A02"/>
    <w:rsid w:val="006D1C78"/>
    <w:rsid w:val="006D3BC6"/>
    <w:rsid w:val="006E2A0E"/>
    <w:rsid w:val="006E2BBE"/>
    <w:rsid w:val="006E3420"/>
    <w:rsid w:val="006E3DE9"/>
    <w:rsid w:val="006F1F84"/>
    <w:rsid w:val="006F4B1C"/>
    <w:rsid w:val="006F4DB3"/>
    <w:rsid w:val="006F60B1"/>
    <w:rsid w:val="006F6A68"/>
    <w:rsid w:val="00701D7E"/>
    <w:rsid w:val="00705C2C"/>
    <w:rsid w:val="007074CE"/>
    <w:rsid w:val="00711058"/>
    <w:rsid w:val="0071246F"/>
    <w:rsid w:val="007126B3"/>
    <w:rsid w:val="00722083"/>
    <w:rsid w:val="00733C8E"/>
    <w:rsid w:val="00735B03"/>
    <w:rsid w:val="00735C35"/>
    <w:rsid w:val="00746CA2"/>
    <w:rsid w:val="007500BD"/>
    <w:rsid w:val="007505DD"/>
    <w:rsid w:val="0075505A"/>
    <w:rsid w:val="00757562"/>
    <w:rsid w:val="00766068"/>
    <w:rsid w:val="007700CC"/>
    <w:rsid w:val="00773A3A"/>
    <w:rsid w:val="007746FA"/>
    <w:rsid w:val="007824A0"/>
    <w:rsid w:val="00782CF6"/>
    <w:rsid w:val="00796AAC"/>
    <w:rsid w:val="007A4570"/>
    <w:rsid w:val="007A4CDD"/>
    <w:rsid w:val="007B1108"/>
    <w:rsid w:val="007B3259"/>
    <w:rsid w:val="007B551F"/>
    <w:rsid w:val="007B7095"/>
    <w:rsid w:val="007C5845"/>
    <w:rsid w:val="007D089A"/>
    <w:rsid w:val="007D11E0"/>
    <w:rsid w:val="007D724D"/>
    <w:rsid w:val="007E5E74"/>
    <w:rsid w:val="007E6105"/>
    <w:rsid w:val="007F2383"/>
    <w:rsid w:val="007F644A"/>
    <w:rsid w:val="00805BB6"/>
    <w:rsid w:val="008060B8"/>
    <w:rsid w:val="00810173"/>
    <w:rsid w:val="00812D81"/>
    <w:rsid w:val="008133E4"/>
    <w:rsid w:val="00814213"/>
    <w:rsid w:val="00820530"/>
    <w:rsid w:val="00827C11"/>
    <w:rsid w:val="0083294B"/>
    <w:rsid w:val="008352E5"/>
    <w:rsid w:val="00843C8E"/>
    <w:rsid w:val="00845036"/>
    <w:rsid w:val="00850C2E"/>
    <w:rsid w:val="00854E68"/>
    <w:rsid w:val="00856EF4"/>
    <w:rsid w:val="008575BB"/>
    <w:rsid w:val="00863C9D"/>
    <w:rsid w:val="00867930"/>
    <w:rsid w:val="00875EE2"/>
    <w:rsid w:val="00890280"/>
    <w:rsid w:val="0089478F"/>
    <w:rsid w:val="00894958"/>
    <w:rsid w:val="008A052A"/>
    <w:rsid w:val="008A0B97"/>
    <w:rsid w:val="008A3106"/>
    <w:rsid w:val="008A5587"/>
    <w:rsid w:val="008B05E2"/>
    <w:rsid w:val="008B0EFA"/>
    <w:rsid w:val="008B14A7"/>
    <w:rsid w:val="008B3E99"/>
    <w:rsid w:val="008B7FB7"/>
    <w:rsid w:val="008C2AAD"/>
    <w:rsid w:val="008C436B"/>
    <w:rsid w:val="008D2C0F"/>
    <w:rsid w:val="008D3EC5"/>
    <w:rsid w:val="008E3998"/>
    <w:rsid w:val="008F0203"/>
    <w:rsid w:val="008F26F9"/>
    <w:rsid w:val="008F7176"/>
    <w:rsid w:val="00901478"/>
    <w:rsid w:val="00911813"/>
    <w:rsid w:val="00912092"/>
    <w:rsid w:val="009234D7"/>
    <w:rsid w:val="00926EC9"/>
    <w:rsid w:val="0093772E"/>
    <w:rsid w:val="0094560E"/>
    <w:rsid w:val="0095542F"/>
    <w:rsid w:val="00955F15"/>
    <w:rsid w:val="00961CCB"/>
    <w:rsid w:val="00976F1B"/>
    <w:rsid w:val="0097799B"/>
    <w:rsid w:val="00982E02"/>
    <w:rsid w:val="0098366B"/>
    <w:rsid w:val="00984550"/>
    <w:rsid w:val="00993966"/>
    <w:rsid w:val="00995A67"/>
    <w:rsid w:val="009A4124"/>
    <w:rsid w:val="009B44EB"/>
    <w:rsid w:val="009B7BC8"/>
    <w:rsid w:val="009C31DA"/>
    <w:rsid w:val="009C5951"/>
    <w:rsid w:val="009C5B32"/>
    <w:rsid w:val="009C791B"/>
    <w:rsid w:val="009D590B"/>
    <w:rsid w:val="009E5BC0"/>
    <w:rsid w:val="009F010C"/>
    <w:rsid w:val="009F0EA0"/>
    <w:rsid w:val="009F13AF"/>
    <w:rsid w:val="009F1469"/>
    <w:rsid w:val="009F30BE"/>
    <w:rsid w:val="009F74AD"/>
    <w:rsid w:val="009F7F19"/>
    <w:rsid w:val="00A02142"/>
    <w:rsid w:val="00A02343"/>
    <w:rsid w:val="00A030A7"/>
    <w:rsid w:val="00A04469"/>
    <w:rsid w:val="00A13368"/>
    <w:rsid w:val="00A151A3"/>
    <w:rsid w:val="00A15F14"/>
    <w:rsid w:val="00A23D97"/>
    <w:rsid w:val="00A45661"/>
    <w:rsid w:val="00A50819"/>
    <w:rsid w:val="00A51248"/>
    <w:rsid w:val="00A61CB6"/>
    <w:rsid w:val="00A70365"/>
    <w:rsid w:val="00A94647"/>
    <w:rsid w:val="00A96A06"/>
    <w:rsid w:val="00AA0098"/>
    <w:rsid w:val="00AA591E"/>
    <w:rsid w:val="00AC4F2D"/>
    <w:rsid w:val="00AC54C9"/>
    <w:rsid w:val="00AC6898"/>
    <w:rsid w:val="00AF0995"/>
    <w:rsid w:val="00AF2033"/>
    <w:rsid w:val="00B042CC"/>
    <w:rsid w:val="00B130D8"/>
    <w:rsid w:val="00B15D90"/>
    <w:rsid w:val="00B161B7"/>
    <w:rsid w:val="00B17C4A"/>
    <w:rsid w:val="00B204E0"/>
    <w:rsid w:val="00B26382"/>
    <w:rsid w:val="00B45DC7"/>
    <w:rsid w:val="00B47700"/>
    <w:rsid w:val="00B57104"/>
    <w:rsid w:val="00B6314E"/>
    <w:rsid w:val="00B63C11"/>
    <w:rsid w:val="00B65121"/>
    <w:rsid w:val="00B65C3C"/>
    <w:rsid w:val="00B7268E"/>
    <w:rsid w:val="00B73DE9"/>
    <w:rsid w:val="00B77482"/>
    <w:rsid w:val="00B82DA2"/>
    <w:rsid w:val="00B8642B"/>
    <w:rsid w:val="00BA6A1E"/>
    <w:rsid w:val="00BA7F0A"/>
    <w:rsid w:val="00BB3098"/>
    <w:rsid w:val="00BC3210"/>
    <w:rsid w:val="00BC3CD9"/>
    <w:rsid w:val="00BC6222"/>
    <w:rsid w:val="00BD1535"/>
    <w:rsid w:val="00BD7933"/>
    <w:rsid w:val="00BD7FF7"/>
    <w:rsid w:val="00BE2BA5"/>
    <w:rsid w:val="00BF5F43"/>
    <w:rsid w:val="00C16B37"/>
    <w:rsid w:val="00C16FAD"/>
    <w:rsid w:val="00C30CA7"/>
    <w:rsid w:val="00C343E3"/>
    <w:rsid w:val="00C527CE"/>
    <w:rsid w:val="00C6705A"/>
    <w:rsid w:val="00C8441E"/>
    <w:rsid w:val="00C93FAB"/>
    <w:rsid w:val="00C96EAD"/>
    <w:rsid w:val="00CA0303"/>
    <w:rsid w:val="00CC4FB4"/>
    <w:rsid w:val="00CD3E5C"/>
    <w:rsid w:val="00CD5430"/>
    <w:rsid w:val="00CD6D1E"/>
    <w:rsid w:val="00CE366C"/>
    <w:rsid w:val="00CE4656"/>
    <w:rsid w:val="00CF35A5"/>
    <w:rsid w:val="00CF3D37"/>
    <w:rsid w:val="00CF758F"/>
    <w:rsid w:val="00D028CD"/>
    <w:rsid w:val="00D0342F"/>
    <w:rsid w:val="00D046E1"/>
    <w:rsid w:val="00D115A2"/>
    <w:rsid w:val="00D1470B"/>
    <w:rsid w:val="00D15740"/>
    <w:rsid w:val="00D16A56"/>
    <w:rsid w:val="00D2208A"/>
    <w:rsid w:val="00D32589"/>
    <w:rsid w:val="00D327A1"/>
    <w:rsid w:val="00D35B96"/>
    <w:rsid w:val="00D45327"/>
    <w:rsid w:val="00D455A3"/>
    <w:rsid w:val="00D46486"/>
    <w:rsid w:val="00D46632"/>
    <w:rsid w:val="00D528AB"/>
    <w:rsid w:val="00D646DC"/>
    <w:rsid w:val="00D75BEE"/>
    <w:rsid w:val="00D77E3E"/>
    <w:rsid w:val="00D86CD9"/>
    <w:rsid w:val="00D871A4"/>
    <w:rsid w:val="00D97171"/>
    <w:rsid w:val="00DA34B4"/>
    <w:rsid w:val="00DA3DB2"/>
    <w:rsid w:val="00DA4AB6"/>
    <w:rsid w:val="00DA6E95"/>
    <w:rsid w:val="00DB19F7"/>
    <w:rsid w:val="00DB45AD"/>
    <w:rsid w:val="00DC4428"/>
    <w:rsid w:val="00DD1CF3"/>
    <w:rsid w:val="00DD449A"/>
    <w:rsid w:val="00DD720A"/>
    <w:rsid w:val="00DE2DE3"/>
    <w:rsid w:val="00DE6869"/>
    <w:rsid w:val="00DE75AC"/>
    <w:rsid w:val="00DF24C5"/>
    <w:rsid w:val="00E050C8"/>
    <w:rsid w:val="00E056FF"/>
    <w:rsid w:val="00E10624"/>
    <w:rsid w:val="00E12809"/>
    <w:rsid w:val="00E252CD"/>
    <w:rsid w:val="00E26389"/>
    <w:rsid w:val="00E27009"/>
    <w:rsid w:val="00E3023C"/>
    <w:rsid w:val="00E35494"/>
    <w:rsid w:val="00E35BBD"/>
    <w:rsid w:val="00E402B2"/>
    <w:rsid w:val="00E42B40"/>
    <w:rsid w:val="00E55EFC"/>
    <w:rsid w:val="00E560D7"/>
    <w:rsid w:val="00E6542B"/>
    <w:rsid w:val="00E675DE"/>
    <w:rsid w:val="00E73A0A"/>
    <w:rsid w:val="00E926C8"/>
    <w:rsid w:val="00E93EB6"/>
    <w:rsid w:val="00E9654E"/>
    <w:rsid w:val="00EA0EB7"/>
    <w:rsid w:val="00EA3E92"/>
    <w:rsid w:val="00EB19F3"/>
    <w:rsid w:val="00ED6089"/>
    <w:rsid w:val="00ED70C4"/>
    <w:rsid w:val="00EE0472"/>
    <w:rsid w:val="00EE35B4"/>
    <w:rsid w:val="00EE54E9"/>
    <w:rsid w:val="00EE6134"/>
    <w:rsid w:val="00EF3548"/>
    <w:rsid w:val="00EF4FC7"/>
    <w:rsid w:val="00F007E9"/>
    <w:rsid w:val="00F0390A"/>
    <w:rsid w:val="00F043AD"/>
    <w:rsid w:val="00F1138D"/>
    <w:rsid w:val="00F14349"/>
    <w:rsid w:val="00F20351"/>
    <w:rsid w:val="00F32B40"/>
    <w:rsid w:val="00F364A2"/>
    <w:rsid w:val="00F37964"/>
    <w:rsid w:val="00F46467"/>
    <w:rsid w:val="00F4667E"/>
    <w:rsid w:val="00F50343"/>
    <w:rsid w:val="00F50619"/>
    <w:rsid w:val="00F54768"/>
    <w:rsid w:val="00F578DB"/>
    <w:rsid w:val="00F6466A"/>
    <w:rsid w:val="00F73813"/>
    <w:rsid w:val="00F770E3"/>
    <w:rsid w:val="00F85613"/>
    <w:rsid w:val="00F87E0E"/>
    <w:rsid w:val="00F91E72"/>
    <w:rsid w:val="00F950E6"/>
    <w:rsid w:val="00F9727A"/>
    <w:rsid w:val="00FA1448"/>
    <w:rsid w:val="00FA4C5A"/>
    <w:rsid w:val="00FA64B2"/>
    <w:rsid w:val="00FB3848"/>
    <w:rsid w:val="00FB7D2B"/>
    <w:rsid w:val="00FC2469"/>
    <w:rsid w:val="00FD479E"/>
    <w:rsid w:val="00FD5D50"/>
    <w:rsid w:val="00FE35E9"/>
    <w:rsid w:val="00FF57CA"/>
    <w:rsid w:val="47042860"/>
    <w:rsid w:val="53D169E8"/>
    <w:rsid w:val="7E5DC98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martTagType w:namespaceuri="urn:schemas-microsoft-com:office:smarttags" w:name="State"/>
  <w:smartTagType w:namespaceuri="urn:schemas-microsoft-com:office:smarttags" w:name="City"/>
  <w:smartTagType w:namespaceuri="urn:schemas-microsoft-com:office:smarttags" w:name="place"/>
  <w:smartTagType w:namespaceuri="urn:schemas-microsoft-com:office:smarttags" w:name="PlaceName"/>
  <w:smartTagType w:namespaceuri="urn:schemas-microsoft-com:office:smarttags" w:name="PlaceType"/>
  <w:shapeDefaults>
    <o:shapedefaults v:ext="edit" spidmax="2050"/>
    <o:shapelayout v:ext="edit">
      <o:idmap v:ext="edit" data="2"/>
    </o:shapelayout>
  </w:shapeDefaults>
  <w:decimalSymbol w:val="."/>
  <w:listSeparator w:val=","/>
  <w14:docId w14:val="44A125CE"/>
  <w15:chartTrackingRefBased/>
  <w15:docId w15:val="{98506AA1-59B3-4C38-8E3B-7AEB625F9D4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uiPriority="9" w:qFormat="1"/>
    <w:lsdException w:name="heading 5" w:uiPriority="9"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26EC9"/>
  </w:style>
  <w:style w:type="paragraph" w:styleId="Heading2">
    <w:name w:val="heading 2"/>
    <w:basedOn w:val="Normal"/>
    <w:next w:val="Normal"/>
    <w:qFormat/>
    <w:rsid w:val="00926EC9"/>
    <w:pPr>
      <w:keepNext/>
      <w:outlineLvl w:val="1"/>
    </w:pPr>
    <w:rPr>
      <w:b/>
    </w:rPr>
  </w:style>
  <w:style w:type="paragraph" w:styleId="Heading3">
    <w:name w:val="heading 3"/>
    <w:basedOn w:val="Normal"/>
    <w:next w:val="Normal"/>
    <w:qFormat/>
    <w:rsid w:val="00926EC9"/>
    <w:pPr>
      <w:keepNext/>
      <w:outlineLvl w:val="2"/>
    </w:pPr>
    <w:rPr>
      <w:rFonts w:ascii="Times" w:hAnsi="Times"/>
      <w:b/>
      <w:sz w:val="18"/>
    </w:rPr>
  </w:style>
  <w:style w:type="paragraph" w:styleId="Heading4">
    <w:name w:val="heading 4"/>
    <w:basedOn w:val="Normal"/>
    <w:next w:val="Normal"/>
    <w:qFormat/>
    <w:rsid w:val="00926EC9"/>
    <w:pPr>
      <w:keepNext/>
      <w:jc w:val="center"/>
      <w:outlineLvl w:val="3"/>
    </w:pPr>
    <w:rPr>
      <w:rFonts w:ascii="Times" w:hAnsi="Times"/>
      <w:b/>
      <w:sz w:val="22"/>
    </w:rPr>
  </w:style>
  <w:style w:type="paragraph" w:styleId="Heading5">
    <w:name w:val="heading 5"/>
    <w:basedOn w:val="Normal"/>
    <w:next w:val="Normal"/>
    <w:qFormat/>
    <w:rsid w:val="00926EC9"/>
    <w:pPr>
      <w:keepNext/>
      <w:outlineLvl w:val="4"/>
    </w:pPr>
    <w:rPr>
      <w:rFonts w:ascii="Times" w:hAnsi="Times"/>
      <w:b/>
      <w:sz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er">
    <w:name w:val="footer"/>
    <w:basedOn w:val="Normal"/>
    <w:rsid w:val="00926EC9"/>
    <w:pPr>
      <w:tabs>
        <w:tab w:val="center" w:pos="4320"/>
        <w:tab w:val="right" w:pos="8640"/>
      </w:tabs>
    </w:pPr>
  </w:style>
  <w:style w:type="paragraph" w:customStyle="1" w:styleId="TEALetterHead">
    <w:name w:val="TEA Letter Head"/>
    <w:basedOn w:val="Normal"/>
    <w:rsid w:val="00926EC9"/>
    <w:pPr>
      <w:tabs>
        <w:tab w:val="left" w:pos="288"/>
        <w:tab w:val="left" w:pos="576"/>
        <w:tab w:val="left" w:pos="2635"/>
        <w:tab w:val="left" w:pos="4608"/>
      </w:tabs>
    </w:pPr>
    <w:rPr>
      <w:sz w:val="24"/>
    </w:rPr>
  </w:style>
  <w:style w:type="paragraph" w:styleId="Caption">
    <w:name w:val="caption"/>
    <w:basedOn w:val="Normal"/>
    <w:next w:val="Normal"/>
    <w:qFormat/>
    <w:rsid w:val="00926EC9"/>
    <w:pPr>
      <w:framePr w:w="5285" w:hSpace="187" w:wrap="auto" w:vAnchor="page" w:hAnchor="page" w:xAlign="center" w:y="901"/>
      <w:jc w:val="center"/>
    </w:pPr>
    <w:rPr>
      <w:b/>
      <w:spacing w:val="8"/>
      <w:sz w:val="22"/>
    </w:rPr>
  </w:style>
  <w:style w:type="paragraph" w:styleId="BodyText">
    <w:name w:val="Body Text"/>
    <w:basedOn w:val="Normal"/>
    <w:rsid w:val="00926EC9"/>
    <w:rPr>
      <w:rFonts w:ascii="Times" w:hAnsi="Times"/>
      <w:sz w:val="24"/>
    </w:rPr>
  </w:style>
  <w:style w:type="paragraph" w:styleId="BodyText2">
    <w:name w:val="Body Text 2"/>
    <w:basedOn w:val="Normal"/>
    <w:rsid w:val="00926EC9"/>
    <w:pPr>
      <w:jc w:val="both"/>
    </w:pPr>
    <w:rPr>
      <w:rFonts w:ascii="Times" w:hAnsi="Times"/>
    </w:rPr>
  </w:style>
  <w:style w:type="paragraph" w:styleId="NormalIndent">
    <w:name w:val="Normal Indent"/>
    <w:basedOn w:val="Normal"/>
    <w:rsid w:val="00926EC9"/>
    <w:pPr>
      <w:ind w:left="720"/>
    </w:pPr>
    <w:rPr>
      <w:rFonts w:ascii="Arial" w:hAnsi="Arial"/>
    </w:rPr>
  </w:style>
  <w:style w:type="paragraph" w:styleId="BodyTextIndent">
    <w:name w:val="Body Text Indent"/>
    <w:basedOn w:val="Normal"/>
    <w:rsid w:val="00926EC9"/>
    <w:pPr>
      <w:ind w:left="285"/>
    </w:pPr>
    <w:rPr>
      <w:rFonts w:ascii="Times" w:hAnsi="Times"/>
      <w:sz w:val="22"/>
    </w:rPr>
  </w:style>
  <w:style w:type="paragraph" w:styleId="Header">
    <w:name w:val="header"/>
    <w:basedOn w:val="Normal"/>
    <w:rsid w:val="00926EC9"/>
    <w:pPr>
      <w:tabs>
        <w:tab w:val="center" w:pos="4320"/>
        <w:tab w:val="right" w:pos="8640"/>
      </w:tabs>
    </w:pPr>
  </w:style>
  <w:style w:type="character" w:styleId="PageNumber">
    <w:name w:val="page number"/>
    <w:basedOn w:val="DefaultParagraphFont"/>
    <w:rsid w:val="00926EC9"/>
  </w:style>
  <w:style w:type="character" w:styleId="FollowedHyperlink">
    <w:name w:val="FollowedHyperlink"/>
    <w:rsid w:val="00926EC9"/>
    <w:rPr>
      <w:color w:val="800080"/>
      <w:u w:val="single"/>
    </w:rPr>
  </w:style>
  <w:style w:type="paragraph" w:styleId="ListParagraph">
    <w:name w:val="List Paragraph"/>
    <w:basedOn w:val="Normal"/>
    <w:uiPriority w:val="1"/>
    <w:qFormat/>
    <w:rsid w:val="00A70365"/>
    <w:pPr>
      <w:ind w:left="720"/>
      <w:contextualSpacing/>
    </w:pPr>
  </w:style>
  <w:style w:type="character" w:styleId="Hyperlink">
    <w:name w:val="Hyperlink"/>
    <w:uiPriority w:val="99"/>
    <w:unhideWhenUsed/>
    <w:rsid w:val="00961CCB"/>
    <w:rPr>
      <w:color w:val="0000FF"/>
      <w:u w:val="single"/>
    </w:rPr>
  </w:style>
  <w:style w:type="paragraph" w:styleId="PlainText">
    <w:name w:val="Plain Text"/>
    <w:basedOn w:val="Normal"/>
    <w:link w:val="PlainTextChar"/>
    <w:uiPriority w:val="99"/>
    <w:semiHidden/>
    <w:unhideWhenUsed/>
    <w:rsid w:val="00D646DC"/>
    <w:rPr>
      <w:rFonts w:ascii="Consolas" w:eastAsia="Calibri" w:hAnsi="Consolas"/>
      <w:sz w:val="21"/>
      <w:szCs w:val="21"/>
    </w:rPr>
  </w:style>
  <w:style w:type="character" w:customStyle="1" w:styleId="PlainTextChar">
    <w:name w:val="Plain Text Char"/>
    <w:link w:val="PlainText"/>
    <w:uiPriority w:val="99"/>
    <w:semiHidden/>
    <w:rsid w:val="00D646DC"/>
    <w:rPr>
      <w:rFonts w:ascii="Consolas" w:eastAsia="Calibri" w:hAnsi="Consolas" w:cs="Times New Roman"/>
      <w:sz w:val="21"/>
      <w:szCs w:val="21"/>
    </w:rPr>
  </w:style>
  <w:style w:type="paragraph" w:styleId="NoSpacing">
    <w:name w:val="No Spacing"/>
    <w:uiPriority w:val="1"/>
    <w:qFormat/>
    <w:rsid w:val="00982E02"/>
  </w:style>
  <w:style w:type="character" w:customStyle="1" w:styleId="Normal12ptChar">
    <w:name w:val="Normal + 12 pt Char"/>
    <w:link w:val="Normal12pt"/>
    <w:locked/>
    <w:rsid w:val="003466A1"/>
    <w:rPr>
      <w:b/>
      <w:sz w:val="24"/>
    </w:rPr>
  </w:style>
  <w:style w:type="paragraph" w:customStyle="1" w:styleId="Normal12pt">
    <w:name w:val="Normal + 12 pt"/>
    <w:basedOn w:val="Normal"/>
    <w:link w:val="Normal12ptChar"/>
    <w:rsid w:val="003466A1"/>
    <w:pPr>
      <w:numPr>
        <w:numId w:val="24"/>
      </w:numPr>
      <w:spacing w:line="240" w:lineRule="exact"/>
    </w:pPr>
    <w:rPr>
      <w:b/>
      <w:sz w:val="24"/>
    </w:rPr>
  </w:style>
  <w:style w:type="paragraph" w:styleId="BalloonText">
    <w:name w:val="Balloon Text"/>
    <w:basedOn w:val="Normal"/>
    <w:link w:val="BalloonTextChar"/>
    <w:uiPriority w:val="99"/>
    <w:semiHidden/>
    <w:unhideWhenUsed/>
    <w:rsid w:val="00B47700"/>
    <w:rPr>
      <w:rFonts w:ascii="Tahoma" w:hAnsi="Tahoma" w:cs="Tahoma"/>
      <w:sz w:val="16"/>
      <w:szCs w:val="16"/>
    </w:rPr>
  </w:style>
  <w:style w:type="character" w:customStyle="1" w:styleId="BalloonTextChar">
    <w:name w:val="Balloon Text Char"/>
    <w:link w:val="BalloonText"/>
    <w:uiPriority w:val="99"/>
    <w:semiHidden/>
    <w:rsid w:val="00B47700"/>
    <w:rPr>
      <w:rFonts w:ascii="Tahoma" w:hAnsi="Tahoma" w:cs="Tahoma"/>
      <w:sz w:val="16"/>
      <w:szCs w:val="16"/>
    </w:rPr>
  </w:style>
  <w:style w:type="character" w:styleId="CommentReference">
    <w:name w:val="annotation reference"/>
    <w:basedOn w:val="DefaultParagraphFont"/>
    <w:uiPriority w:val="99"/>
    <w:semiHidden/>
    <w:unhideWhenUsed/>
    <w:rsid w:val="00435E1B"/>
    <w:rPr>
      <w:sz w:val="16"/>
      <w:szCs w:val="16"/>
    </w:rPr>
  </w:style>
  <w:style w:type="paragraph" w:styleId="CommentText">
    <w:name w:val="annotation text"/>
    <w:basedOn w:val="Normal"/>
    <w:link w:val="CommentTextChar"/>
    <w:uiPriority w:val="99"/>
    <w:unhideWhenUsed/>
    <w:rsid w:val="00435E1B"/>
  </w:style>
  <w:style w:type="character" w:customStyle="1" w:styleId="CommentTextChar">
    <w:name w:val="Comment Text Char"/>
    <w:basedOn w:val="DefaultParagraphFont"/>
    <w:link w:val="CommentText"/>
    <w:uiPriority w:val="99"/>
    <w:rsid w:val="00435E1B"/>
  </w:style>
  <w:style w:type="paragraph" w:styleId="CommentSubject">
    <w:name w:val="annotation subject"/>
    <w:basedOn w:val="CommentText"/>
    <w:next w:val="CommentText"/>
    <w:link w:val="CommentSubjectChar"/>
    <w:uiPriority w:val="99"/>
    <w:semiHidden/>
    <w:unhideWhenUsed/>
    <w:rsid w:val="00435E1B"/>
    <w:rPr>
      <w:b/>
      <w:bCs/>
    </w:rPr>
  </w:style>
  <w:style w:type="character" w:customStyle="1" w:styleId="CommentSubjectChar">
    <w:name w:val="Comment Subject Char"/>
    <w:basedOn w:val="CommentTextChar"/>
    <w:link w:val="CommentSubject"/>
    <w:uiPriority w:val="99"/>
    <w:semiHidden/>
    <w:rsid w:val="00435E1B"/>
    <w:rPr>
      <w:b/>
      <w:bCs/>
    </w:rPr>
  </w:style>
  <w:style w:type="character" w:styleId="UnresolvedMention">
    <w:name w:val="Unresolved Mention"/>
    <w:basedOn w:val="DefaultParagraphFont"/>
    <w:uiPriority w:val="99"/>
    <w:semiHidden/>
    <w:unhideWhenUsed/>
    <w:rsid w:val="00262465"/>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11317756">
      <w:bodyDiv w:val="1"/>
      <w:marLeft w:val="0"/>
      <w:marRight w:val="0"/>
      <w:marTop w:val="0"/>
      <w:marBottom w:val="0"/>
      <w:divBdr>
        <w:top w:val="none" w:sz="0" w:space="0" w:color="auto"/>
        <w:left w:val="none" w:sz="0" w:space="0" w:color="auto"/>
        <w:bottom w:val="none" w:sz="0" w:space="0" w:color="auto"/>
        <w:right w:val="none" w:sz="0" w:space="0" w:color="auto"/>
      </w:divBdr>
    </w:div>
    <w:div w:id="1662810834">
      <w:bodyDiv w:val="1"/>
      <w:marLeft w:val="0"/>
      <w:marRight w:val="0"/>
      <w:marTop w:val="0"/>
      <w:marBottom w:val="0"/>
      <w:divBdr>
        <w:top w:val="none" w:sz="0" w:space="0" w:color="auto"/>
        <w:left w:val="none" w:sz="0" w:space="0" w:color="auto"/>
        <w:bottom w:val="none" w:sz="0" w:space="0" w:color="auto"/>
        <w:right w:val="none" w:sz="0" w:space="0" w:color="auto"/>
      </w:divBdr>
    </w:div>
    <w:div w:id="176429853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eader" Target="header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oleObject" Target="embeddings/oleObject1.bin"/><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wmf"/><Relationship Id="rId5" Type="http://schemas.openxmlformats.org/officeDocument/2006/relationships/numbering" Target="numbering.xml"/><Relationship Id="rId15" Type="http://schemas.openxmlformats.org/officeDocument/2006/relationships/fontTable" Target="fontTable.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eader" Target="head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lcf76f155ced4ddcb4097134ff3c332f xmlns="b6c243bf-a1a9-4ba6-8da4-da0b029aa8eb">
      <Terms xmlns="http://schemas.microsoft.com/office/infopath/2007/PartnerControls"/>
    </lcf76f155ced4ddcb4097134ff3c332f>
    <TaxCatchAll xmlns="4b0f2749-be2f-491e-8e5a-617d6ac8c552" xsi:nil="true"/>
  </documentManagement>
</p:properties>
</file>

<file path=customXml/item3.xml><?xml version="1.0" encoding="utf-8"?>
<ct:contentTypeSchema xmlns:ct="http://schemas.microsoft.com/office/2006/metadata/contentType" xmlns:ma="http://schemas.microsoft.com/office/2006/metadata/properties/metaAttributes" ct:_="" ma:_="" ma:contentTypeName="Document" ma:contentTypeID="0x0101002C90FB65EDBE924A8972BF6227142302" ma:contentTypeVersion="19" ma:contentTypeDescription="Create a new document." ma:contentTypeScope="" ma:versionID="7531c606bbac50d7f91dd9487ee3d38e">
  <xsd:schema xmlns:xsd="http://www.w3.org/2001/XMLSchema" xmlns:xs="http://www.w3.org/2001/XMLSchema" xmlns:p="http://schemas.microsoft.com/office/2006/metadata/properties" xmlns:ns2="b6c243bf-a1a9-4ba6-8da4-da0b029aa8eb" xmlns:ns3="4b0f2749-be2f-491e-8e5a-617d6ac8c552" targetNamespace="http://schemas.microsoft.com/office/2006/metadata/properties" ma:root="true" ma:fieldsID="9dd95e8467294509e291de4fb51054ff" ns2:_="" ns3:_="">
    <xsd:import namespace="b6c243bf-a1a9-4ba6-8da4-da0b029aa8eb"/>
    <xsd:import namespace="4b0f2749-be2f-491e-8e5a-617d6ac8c552"/>
    <xsd:element name="properties">
      <xsd:complexType>
        <xsd:sequence>
          <xsd:element name="documentManagement">
            <xsd:complexType>
              <xsd:all>
                <xsd:element ref="ns2:MediaServiceMetadata" minOccurs="0"/>
                <xsd:element ref="ns2:MediaServiceFastMetadata" minOccurs="0"/>
                <xsd:element ref="ns2:MediaServiceDateTaken" minOccurs="0"/>
                <xsd:element ref="ns2:MediaServiceAutoTags" minOccurs="0"/>
                <xsd:element ref="ns2:MediaServiceGenerationTime" minOccurs="0"/>
                <xsd:element ref="ns2:MediaServiceEventHashCode" minOccurs="0"/>
                <xsd:element ref="ns2:MediaServiceOCR" minOccurs="0"/>
                <xsd:element ref="ns2:MediaServiceAutoKeyPoints" minOccurs="0"/>
                <xsd:element ref="ns2:MediaServiceKeyPoints" minOccurs="0"/>
                <xsd:element ref="ns2:MediaServiceLocation" minOccurs="0"/>
                <xsd:element ref="ns3:SharedWithUsers" minOccurs="0"/>
                <xsd:element ref="ns3:SharedWithDetails" minOccurs="0"/>
                <xsd:element ref="ns2:MediaLengthInSeconds" minOccurs="0"/>
                <xsd:element ref="ns2:lcf76f155ced4ddcb4097134ff3c332f" minOccurs="0"/>
                <xsd:element ref="ns3:TaxCatchAll" minOccurs="0"/>
                <xsd:element ref="ns2:MediaServiceObjectDetectorVersions" minOccurs="0"/>
                <xsd:element ref="ns2:MediaServiceSearchProperties"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b6c243bf-a1a9-4ba6-8da4-da0b029aa8eb"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0" nillable="true" ma:displayName="MediaServiceDateTaken" ma:hidden="true" ma:internalName="MediaServiceDateTaken" ma:readOnly="true">
      <xsd:simpleType>
        <xsd:restriction base="dms:Text"/>
      </xsd:simpleType>
    </xsd:element>
    <xsd:element name="MediaServiceAutoTags" ma:index="11" nillable="true" ma:displayName="Tags" ma:internalName="MediaServiceAutoTags"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AutoKeyPoints" ma:index="15" nillable="true" ma:displayName="MediaServiceAutoKeyPoints" ma:hidden="true" ma:internalName="MediaServiceAutoKeyPoints" ma:readOnly="true">
      <xsd:simpleType>
        <xsd:restriction base="dms:Note"/>
      </xsd:simpleType>
    </xsd:element>
    <xsd:element name="MediaServiceKeyPoints" ma:index="16" nillable="true" ma:displayName="KeyPoints" ma:internalName="MediaServiceKeyPoints" ma:readOnly="true">
      <xsd:simpleType>
        <xsd:restriction base="dms:Note">
          <xsd:maxLength value="255"/>
        </xsd:restriction>
      </xsd:simpleType>
    </xsd:element>
    <xsd:element name="MediaServiceLocation" ma:index="17" nillable="true" ma:displayName="Location" ma:internalName="MediaServiceLocation" ma:readOnly="true">
      <xsd:simpleType>
        <xsd:restriction base="dms:Text"/>
      </xsd:simpleType>
    </xsd:element>
    <xsd:element name="MediaLengthInSeconds" ma:index="20" nillable="true" ma:displayName="Length (seconds)" ma:internalName="MediaLengthInSeconds" ma:readOnly="true">
      <xsd:simpleType>
        <xsd:restriction base="dms:Unknown"/>
      </xsd:simpleType>
    </xsd:element>
    <xsd:element name="lcf76f155ced4ddcb4097134ff3c332f" ma:index="22" nillable="true" ma:taxonomy="true" ma:internalName="lcf76f155ced4ddcb4097134ff3c332f" ma:taxonomyFieldName="MediaServiceImageTags" ma:displayName="Image Tags" ma:readOnly="false" ma:fieldId="{5cf76f15-5ced-4ddc-b409-7134ff3c332f}" ma:taxonomyMulti="true" ma:sspId="b362c7eb-5c45-4d0a-8479-4b30401fcacf"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4" nillable="true" ma:displayName="MediaServiceObjectDetectorVersions" ma:description="" ma:hidden="true" ma:indexed="true" ma:internalName="MediaServiceObjectDetectorVersions" ma:readOnly="true">
      <xsd:simpleType>
        <xsd:restriction base="dms:Text"/>
      </xsd:simpleType>
    </xsd:element>
    <xsd:element name="MediaServiceSearchProperties" ma:index="25" nillable="true" ma:displayName="MediaServiceSearchProperties" ma:hidden="true" ma:internalName="MediaServiceSearchProperties" ma:readOnly="true">
      <xsd:simpleType>
        <xsd:restriction base="dms:Note"/>
      </xsd:simpleType>
    </xsd:element>
    <xsd:element name="MediaServiceBillingMetadata" ma:index="26"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4b0f2749-be2f-491e-8e5a-617d6ac8c552" elementFormDefault="qualified">
    <xsd:import namespace="http://schemas.microsoft.com/office/2006/documentManagement/types"/>
    <xsd:import namespace="http://schemas.microsoft.com/office/infopath/2007/PartnerControls"/>
    <xsd:element name="SharedWithUsers" ma:index="1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9" nillable="true" ma:displayName="Shared With Details" ma:internalName="SharedWithDetails" ma:readOnly="true">
      <xsd:simpleType>
        <xsd:restriction base="dms:Note">
          <xsd:maxLength value="255"/>
        </xsd:restriction>
      </xsd:simpleType>
    </xsd:element>
    <xsd:element name="TaxCatchAll" ma:index="23" nillable="true" ma:displayName="Taxonomy Catch All Column" ma:hidden="true" ma:list="{e297b51b-b7d4-4532-ab04-00d8ec839840}" ma:internalName="TaxCatchAll" ma:showField="CatchAllData" ma:web="4b0f2749-be2f-491e-8e5a-617d6ac8c552">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78C89D2-7780-4E9D-AEC7-39D64F46D75F}">
  <ds:schemaRefs>
    <ds:schemaRef ds:uri="http://schemas.microsoft.com/sharepoint/v3/contenttype/forms"/>
  </ds:schemaRefs>
</ds:datastoreItem>
</file>

<file path=customXml/itemProps2.xml><?xml version="1.0" encoding="utf-8"?>
<ds:datastoreItem xmlns:ds="http://schemas.openxmlformats.org/officeDocument/2006/customXml" ds:itemID="{A0AE37E5-FCCF-403F-9424-D1529FE8218C}">
  <ds:schemaRefs>
    <ds:schemaRef ds:uri="http://schemas.microsoft.com/office/2006/metadata/properties"/>
    <ds:schemaRef ds:uri="http://schemas.microsoft.com/office/infopath/2007/PartnerControls"/>
    <ds:schemaRef ds:uri="b6c243bf-a1a9-4ba6-8da4-da0b029aa8eb"/>
    <ds:schemaRef ds:uri="4b0f2749-be2f-491e-8e5a-617d6ac8c552"/>
  </ds:schemaRefs>
</ds:datastoreItem>
</file>

<file path=customXml/itemProps3.xml><?xml version="1.0" encoding="utf-8"?>
<ds:datastoreItem xmlns:ds="http://schemas.openxmlformats.org/officeDocument/2006/customXml" ds:itemID="{CB4D324C-0A4C-4816-A153-56E19F56D8EC}">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b6c243bf-a1a9-4ba6-8da4-da0b029aa8eb"/>
    <ds:schemaRef ds:uri="4b0f2749-be2f-491e-8e5a-617d6ac8c552"/>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F2D63063-93F0-4B9D-AAEA-4663A59CF49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238</TotalTime>
  <Pages>4</Pages>
  <Words>1283</Words>
  <Characters>7318</Characters>
  <Application>Microsoft Office Word</Application>
  <DocSecurity>0</DocSecurity>
  <Lines>60</Lines>
  <Paragraphs>17</Paragraphs>
  <ScaleCrop>false</ScaleCrop>
  <HeadingPairs>
    <vt:vector size="2" baseType="variant">
      <vt:variant>
        <vt:lpstr>Title</vt:lpstr>
      </vt:variant>
      <vt:variant>
        <vt:i4>1</vt:i4>
      </vt:variant>
    </vt:vector>
  </HeadingPairs>
  <TitlesOfParts>
    <vt:vector size="1" baseType="lpstr">
      <vt:lpstr>LETTER HEAD BLANK</vt:lpstr>
    </vt:vector>
  </TitlesOfParts>
  <Company>U.S. Army</Company>
  <LinksUpToDate>false</LinksUpToDate>
  <CharactersWithSpaces>8584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LETTER HEAD BLANK</dc:title>
  <dc:subject/>
  <dc:creator>Schott, E. LTC  MATH</dc:creator>
  <cp:keywords/>
  <cp:lastModifiedBy>Pezan, Dennis G CDT 2029</cp:lastModifiedBy>
  <cp:revision>44</cp:revision>
  <cp:lastPrinted>2012-08-16T16:44:00Z</cp:lastPrinted>
  <dcterms:created xsi:type="dcterms:W3CDTF">2025-01-10T14:10:00Z</dcterms:created>
  <dcterms:modified xsi:type="dcterms:W3CDTF">2026-10-16T12:52:00Z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0x0101002C90FB65EDBE924A8972BF6227142302</vt:lpwstr>
  </property>
  <property fmtid="{D5CDD505-2E9C-101B-9397-08002B2CF9AE}" pid="3" name="MediaServiceImageTags">
    <vt:lpwstr/>
  </property>
</Properties>
</file>