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shd w:val="clear" w:color="auto" w:fill="auto"/>
          <w:lang w:val="en-GB"/>
        </w:rPr>
      </w:pPr>
      <w:r>
        <w:rPr>
          <w:rFonts w:hint="default"/>
          <w:shd w:val="clear" w:color="auto" w:fill="auto"/>
          <w:lang w:val="en-GB"/>
        </w:rPr>
        <w:t>Java Graal</w:t>
      </w:r>
    </w:p>
    <w:p>
      <w:pPr>
        <w:rPr>
          <w:rFonts w:hint="default"/>
          <w:shd w:val="clear" w:color="auto" w:fill="auto"/>
          <w:lang w:val="en-GB"/>
        </w:rPr>
      </w:pPr>
    </w:p>
    <w:p>
      <w:pPr>
        <w:rPr>
          <w:rFonts w:hint="default"/>
          <w:shd w:val="clear" w:color="auto" w:fill="auto"/>
          <w:lang w:val="en-GB"/>
        </w:rPr>
      </w:pPr>
      <w:r>
        <w:rPr>
          <w:rFonts w:hint="default"/>
          <w:shd w:val="clear" w:color="auto" w:fill="auto"/>
          <w:lang w:val="en-GB"/>
        </w:rPr>
        <w:t>import org.graalvm.compiler.api.directives.GraalDirectives;</w:t>
      </w:r>
    </w:p>
    <w:p>
      <w:pPr>
        <w:rPr>
          <w:rFonts w:hint="default"/>
          <w:shd w:val="clear" w:color="auto" w:fill="auto"/>
          <w:lang w:val="en-GB"/>
        </w:rPr>
      </w:pPr>
      <w:r>
        <w:rPr>
          <w:rFonts w:hint="default"/>
          <w:shd w:val="clear" w:color="auto" w:fill="auto"/>
          <w:lang w:val="en-GB"/>
        </w:rPr>
        <w:t>import org.graalvm.compiler.api.replacements.Fold;</w:t>
      </w:r>
    </w:p>
    <w:p>
      <w:pPr>
        <w:rPr>
          <w:rFonts w:hint="default"/>
          <w:shd w:val="clear" w:color="auto" w:fill="auto"/>
          <w:lang w:val="en-GB"/>
        </w:rPr>
      </w:pPr>
    </w:p>
    <w:p>
      <w:pPr>
        <w:rPr>
          <w:rFonts w:hint="default"/>
          <w:shd w:val="clear" w:color="auto" w:fill="auto"/>
          <w:lang w:val="en-GB"/>
        </w:rPr>
      </w:pPr>
      <w:r>
        <w:rPr>
          <w:rFonts w:hint="default"/>
          <w:shd w:val="clear" w:color="auto" w:fill="auto"/>
          <w:lang w:val="en-GB"/>
        </w:rPr>
        <w:t>public class MyClass {</w:t>
      </w:r>
    </w:p>
    <w:p>
      <w:pPr>
        <w:rPr>
          <w:rFonts w:hint="default"/>
          <w:shd w:val="clear" w:color="auto" w:fill="auto"/>
          <w:lang w:val="en-GB"/>
        </w:rPr>
      </w:pPr>
      <w:r>
        <w:rPr>
          <w:rFonts w:hint="default"/>
          <w:shd w:val="clear" w:color="auto" w:fill="auto"/>
          <w:lang w:val="en-GB"/>
        </w:rPr>
        <w:t xml:space="preserve">  @Fold</w:t>
      </w:r>
    </w:p>
    <w:p>
      <w:pPr>
        <w:rPr>
          <w:rFonts w:hint="default"/>
          <w:shd w:val="clear" w:color="auto" w:fill="auto"/>
          <w:lang w:val="en-GB"/>
        </w:rPr>
      </w:pPr>
      <w:r>
        <w:rPr>
          <w:rFonts w:hint="default"/>
          <w:shd w:val="clear" w:color="auto" w:fill="auto"/>
          <w:lang w:val="en-GB"/>
        </w:rPr>
        <w:t xml:space="preserve">  @CompileStatic</w:t>
      </w:r>
    </w:p>
    <w:p>
      <w:pPr>
        <w:rPr>
          <w:rFonts w:hint="default"/>
          <w:shd w:val="clear" w:color="auto" w:fill="auto"/>
          <w:lang w:val="en-GB"/>
        </w:rPr>
      </w:pPr>
      <w:r>
        <w:rPr>
          <w:rFonts w:hint="default"/>
          <w:shd w:val="clear" w:color="auto" w:fill="auto"/>
          <w:lang w:val="en-GB"/>
        </w:rPr>
        <w:t xml:space="preserve">  public static int add(int a, int b) {</w:t>
      </w:r>
    </w:p>
    <w:p>
      <w:pPr>
        <w:rPr>
          <w:rFonts w:hint="default"/>
          <w:shd w:val="clear" w:color="auto" w:fill="auto"/>
          <w:lang w:val="en-GB"/>
        </w:rPr>
      </w:pPr>
      <w:r>
        <w:rPr>
          <w:rFonts w:hint="default"/>
          <w:shd w:val="clear" w:color="auto" w:fill="auto"/>
          <w:lang w:val="en-GB"/>
        </w:rPr>
        <w:t xml:space="preserve">    return a + b;</w:t>
      </w:r>
    </w:p>
    <w:p>
      <w:pPr>
        <w:rPr>
          <w:rFonts w:hint="default"/>
          <w:shd w:val="clear" w:color="auto" w:fill="auto"/>
          <w:lang w:val="en-GB"/>
        </w:rPr>
      </w:pPr>
      <w:r>
        <w:rPr>
          <w:rFonts w:hint="default"/>
          <w:shd w:val="clear" w:color="auto" w:fill="auto"/>
          <w:lang w:val="en-GB"/>
        </w:rPr>
        <w:t xml:space="preserve">  }</w:t>
      </w:r>
    </w:p>
    <w:p>
      <w:pPr>
        <w:rPr>
          <w:rFonts w:hint="default"/>
          <w:shd w:val="clear" w:color="auto" w:fill="auto"/>
          <w:lang w:val="en-GB"/>
        </w:rPr>
      </w:pPr>
    </w:p>
    <w:p>
      <w:pPr>
        <w:rPr>
          <w:rFonts w:hint="default"/>
          <w:shd w:val="clear" w:color="auto" w:fill="auto"/>
          <w:lang w:val="en-GB"/>
        </w:rPr>
      </w:pPr>
      <w:r>
        <w:rPr>
          <w:rFonts w:hint="default"/>
          <w:shd w:val="clear" w:color="auto" w:fill="auto"/>
          <w:lang w:val="en-GB"/>
        </w:rPr>
        <w:t xml:space="preserve">  public static void main(String[] args) {</w:t>
      </w:r>
    </w:p>
    <w:p>
      <w:pPr>
        <w:rPr>
          <w:rFonts w:hint="default"/>
          <w:shd w:val="clear" w:color="auto" w:fill="auto"/>
          <w:lang w:val="en-GB"/>
        </w:rPr>
      </w:pPr>
      <w:r>
        <w:rPr>
          <w:rFonts w:hint="default"/>
          <w:shd w:val="clear" w:color="auto" w:fill="auto"/>
          <w:lang w:val="en-GB"/>
        </w:rPr>
        <w:t xml:space="preserve">    int result = add(1, 2);</w:t>
      </w:r>
    </w:p>
    <w:p>
      <w:pPr>
        <w:rPr>
          <w:rFonts w:hint="default"/>
          <w:shd w:val="clear" w:color="auto" w:fill="auto"/>
          <w:lang w:val="en-GB"/>
        </w:rPr>
      </w:pPr>
      <w:r>
        <w:rPr>
          <w:rFonts w:hint="default"/>
          <w:shd w:val="clear" w:color="auto" w:fill="auto"/>
          <w:lang w:val="en-GB"/>
        </w:rPr>
        <w:t xml:space="preserve">    GraalDirectives.instrumentationBegin();</w:t>
      </w:r>
    </w:p>
    <w:p>
      <w:pPr>
        <w:rPr>
          <w:rFonts w:hint="default"/>
          <w:shd w:val="clear" w:color="auto" w:fill="auto"/>
          <w:lang w:val="en-GB"/>
        </w:rPr>
      </w:pPr>
      <w:r>
        <w:rPr>
          <w:rFonts w:hint="default"/>
          <w:shd w:val="clear" w:color="auto" w:fill="auto"/>
          <w:lang w:val="en-GB"/>
        </w:rPr>
        <w:t xml:space="preserve">    System.out.println(result);</w:t>
      </w:r>
    </w:p>
    <w:p>
      <w:pPr>
        <w:rPr>
          <w:rFonts w:hint="default"/>
          <w:shd w:val="clear" w:color="auto" w:fill="auto"/>
          <w:lang w:val="en-GB"/>
        </w:rPr>
      </w:pPr>
      <w:r>
        <w:rPr>
          <w:rFonts w:hint="default"/>
          <w:shd w:val="clear" w:color="auto" w:fill="auto"/>
          <w:lang w:val="en-GB"/>
        </w:rPr>
        <w:t xml:space="preserve">    GraalDirectives.instrumentationEnd();</w:t>
      </w:r>
    </w:p>
    <w:p>
      <w:pPr>
        <w:rPr>
          <w:rFonts w:hint="default"/>
          <w:shd w:val="clear" w:color="auto" w:fill="auto"/>
          <w:lang w:val="en-GB"/>
        </w:rPr>
      </w:pPr>
      <w:r>
        <w:rPr>
          <w:rFonts w:hint="default"/>
          <w:shd w:val="clear" w:color="auto" w:fill="auto"/>
          <w:lang w:val="en-GB"/>
        </w:rPr>
        <w:t xml:space="preserve">  }</w:t>
      </w:r>
    </w:p>
    <w:p>
      <w:pPr>
        <w:rPr>
          <w:rFonts w:hint="default"/>
          <w:shd w:val="clear" w:color="auto" w:fill="auto"/>
          <w:lang w:val="en-GB"/>
        </w:rPr>
      </w:pPr>
      <w:r>
        <w:rPr>
          <w:rFonts w:hint="default"/>
          <w:shd w:val="clear" w:color="auto" w:fill="auto"/>
          <w:lang w:val="en-GB"/>
        </w:rPr>
        <w:t>}</w:t>
      </w:r>
    </w:p>
    <w:p>
      <w:pPr>
        <w:rPr>
          <w:rFonts w:hint="default"/>
          <w:shd w:val="clear" w:color="auto" w:fill="auto"/>
          <w:lang w:val="en-GB"/>
        </w:rPr>
      </w:pPr>
      <w:r>
        <w:rPr>
          <w:rFonts w:hint="default"/>
          <w:shd w:val="clear" w:color="auto" w:fill="auto"/>
          <w:lang w:val="en-GB"/>
        </w:rPr>
        <w:t>This code defines a simple Java class with a main method that calls the add method and prints the result. The add method is annotated with the @CompileStatic annotation, which tells the GraalVM compiler to statically compile the method. The @Fold annotation tells the compiler to perform constant folding, which can further improve the performance of the method.</w:t>
      </w:r>
    </w:p>
    <w:p>
      <w:pPr>
        <w:rPr>
          <w:rFonts w:hint="default"/>
          <w:shd w:val="clear" w:color="auto" w:fill="auto"/>
          <w:lang w:val="en-GB"/>
        </w:rPr>
      </w:pPr>
    </w:p>
    <w:p>
      <w:pPr>
        <w:rPr>
          <w:rFonts w:hint="default"/>
          <w:shd w:val="clear" w:color="auto" w:fill="auto"/>
          <w:lang w:val="en-GB"/>
        </w:rPr>
      </w:pPr>
      <w:r>
        <w:rPr>
          <w:rFonts w:hint="default"/>
          <w:shd w:val="clear" w:color="auto" w:fill="auto"/>
          <w:lang w:val="en-GB"/>
        </w:rPr>
        <w:t>To compile this code with GraalVM, you can use the native-image command as shown above. This will create a native executable that contains the compiled code for the add method.</w:t>
      </w:r>
    </w:p>
    <w:p>
      <w:pPr>
        <w:rPr>
          <w:rFonts w:hint="default"/>
          <w:shd w:val="clear" w:color="auto" w:fill="auto"/>
          <w:lang w:val="en-GB"/>
        </w:rPr>
      </w:pPr>
    </w:p>
    <w:p>
      <w:pPr>
        <w:rPr>
          <w:rFonts w:hint="default"/>
          <w:shd w:val="clear" w:color="auto" w:fill="auto"/>
          <w:lang w:val="en-GB"/>
        </w:rPr>
      </w:pPr>
    </w:p>
    <w:p>
      <w:pPr>
        <w:rPr>
          <w:rFonts w:hint="default"/>
          <w:shd w:val="clear" w:color="auto" w:fill="auto"/>
          <w:lang w:val="en-GB"/>
        </w:rPr>
      </w:pPr>
    </w:p>
    <w:p>
      <w:pPr>
        <w:numPr>
          <w:ilvl w:val="0"/>
          <w:numId w:val="1"/>
        </w:numPr>
        <w:ind w:left="0" w:leftChars="0" w:firstLine="0" w:firstLineChars="0"/>
        <w:rPr>
          <w:rFonts w:hint="default"/>
          <w:shd w:val="clear" w:color="auto" w:fill="auto"/>
          <w:lang w:val="en-GB"/>
        </w:rPr>
      </w:pPr>
      <w:r>
        <w:rPr>
          <w:rFonts w:hint="default"/>
          <w:shd w:val="clear" w:color="auto" w:fill="auto"/>
          <w:lang w:val="en-GB"/>
        </w:rPr>
        <w:t>Testcontainers</w:t>
      </w:r>
    </w:p>
    <w:p>
      <w:pPr>
        <w:rPr>
          <w:rFonts w:hint="default"/>
          <w:shd w:val="clear" w:color="auto" w:fill="auto"/>
          <w:lang w:val="en-GB"/>
        </w:rPr>
      </w:pPr>
      <w:r>
        <w:rPr>
          <w:rFonts w:hint="default"/>
          <w:shd w:val="clear" w:color="auto" w:fill="auto"/>
          <w:lang w:val="en-GB"/>
        </w:rPr>
        <w:t>public class MyIntegrationTest {</w:t>
      </w:r>
    </w:p>
    <w:p>
      <w:pPr>
        <w:rPr>
          <w:rFonts w:hint="default"/>
          <w:shd w:val="clear" w:color="auto" w:fill="auto"/>
          <w:lang w:val="en-GB"/>
        </w:rPr>
      </w:pPr>
      <w:r>
        <w:rPr>
          <w:rFonts w:hint="default"/>
          <w:shd w:val="clear" w:color="auto" w:fill="auto"/>
          <w:lang w:val="en-GB"/>
        </w:rPr>
        <w:t xml:space="preserve">  @Rule</w:t>
      </w:r>
    </w:p>
    <w:p>
      <w:pPr>
        <w:rPr>
          <w:rFonts w:hint="default"/>
          <w:shd w:val="clear" w:color="auto" w:fill="auto"/>
          <w:lang w:val="en-GB"/>
        </w:rPr>
      </w:pPr>
      <w:r>
        <w:rPr>
          <w:rFonts w:hint="default"/>
          <w:shd w:val="clear" w:color="auto" w:fill="auto"/>
          <w:lang w:val="en-GB"/>
        </w:rPr>
        <w:t xml:space="preserve">  public PostgreSQLContainer postgres = new PostgreSQLContainer();</w:t>
      </w:r>
    </w:p>
    <w:p>
      <w:pPr>
        <w:rPr>
          <w:rFonts w:hint="default"/>
          <w:shd w:val="clear" w:color="auto" w:fill="auto"/>
          <w:lang w:val="en-GB"/>
        </w:rPr>
      </w:pPr>
    </w:p>
    <w:p>
      <w:pPr>
        <w:rPr>
          <w:rFonts w:hint="default"/>
          <w:shd w:val="clear" w:color="auto" w:fill="auto"/>
          <w:lang w:val="en-GB"/>
        </w:rPr>
      </w:pPr>
      <w:r>
        <w:rPr>
          <w:rFonts w:hint="default"/>
          <w:shd w:val="clear" w:color="auto" w:fill="auto"/>
          <w:lang w:val="en-GB"/>
        </w:rPr>
        <w:t xml:space="preserve">  @Test</w:t>
      </w:r>
    </w:p>
    <w:p>
      <w:pPr>
        <w:rPr>
          <w:rFonts w:hint="default"/>
          <w:shd w:val="clear" w:color="auto" w:fill="auto"/>
          <w:lang w:val="en-GB"/>
        </w:rPr>
      </w:pPr>
      <w:r>
        <w:rPr>
          <w:rFonts w:hint="default"/>
          <w:shd w:val="clear" w:color="auto" w:fill="auto"/>
          <w:lang w:val="en-GB"/>
        </w:rPr>
        <w:t xml:space="preserve">  public void testWithDatabase() {</w:t>
      </w:r>
    </w:p>
    <w:p>
      <w:pPr>
        <w:rPr>
          <w:rFonts w:hint="default"/>
          <w:shd w:val="clear" w:color="auto" w:fill="auto"/>
          <w:lang w:val="en-GB"/>
        </w:rPr>
      </w:pPr>
      <w:r>
        <w:rPr>
          <w:rFonts w:hint="default"/>
          <w:shd w:val="clear" w:color="auto" w:fill="auto"/>
          <w:lang w:val="en-GB"/>
        </w:rPr>
        <w:t xml:space="preserve">    // Connect to the database using the host, port, and credentials</w:t>
      </w:r>
    </w:p>
    <w:p>
      <w:pPr>
        <w:rPr>
          <w:rFonts w:hint="default"/>
          <w:shd w:val="clear" w:color="auto" w:fill="auto"/>
          <w:lang w:val="en-GB"/>
        </w:rPr>
      </w:pPr>
      <w:r>
        <w:rPr>
          <w:rFonts w:hint="default"/>
          <w:shd w:val="clear" w:color="auto" w:fill="auto"/>
          <w:lang w:val="en-GB"/>
        </w:rPr>
        <w:t xml:space="preserve">    // provided by the PostgreSQLContainer</w:t>
      </w:r>
    </w:p>
    <w:p>
      <w:pPr>
        <w:rPr>
          <w:rFonts w:hint="default"/>
          <w:shd w:val="clear" w:color="auto" w:fill="auto"/>
          <w:lang w:val="en-GB"/>
        </w:rPr>
      </w:pPr>
      <w:r>
        <w:rPr>
          <w:rFonts w:hint="default"/>
          <w:shd w:val="clear" w:color="auto" w:fill="auto"/>
          <w:lang w:val="en-GB"/>
        </w:rPr>
        <w:t xml:space="preserve">    Connection conn = DriverManager.getConnection(</w:t>
      </w:r>
    </w:p>
    <w:p>
      <w:pPr>
        <w:rPr>
          <w:rFonts w:hint="default"/>
          <w:shd w:val="clear" w:color="auto" w:fill="auto"/>
          <w:lang w:val="en-GB"/>
        </w:rPr>
      </w:pPr>
      <w:r>
        <w:rPr>
          <w:rFonts w:hint="default"/>
          <w:shd w:val="clear" w:color="auto" w:fill="auto"/>
          <w:lang w:val="en-GB"/>
        </w:rPr>
        <w:t xml:space="preserve">      postgres.getJdbcUrl(),</w:t>
      </w:r>
    </w:p>
    <w:p>
      <w:pPr>
        <w:rPr>
          <w:rFonts w:hint="default"/>
          <w:shd w:val="clear" w:color="auto" w:fill="auto"/>
          <w:lang w:val="en-GB"/>
        </w:rPr>
      </w:pPr>
      <w:r>
        <w:rPr>
          <w:rFonts w:hint="default"/>
          <w:shd w:val="clear" w:color="auto" w:fill="auto"/>
          <w:lang w:val="en-GB"/>
        </w:rPr>
        <w:t xml:space="preserve">      postgres.getUsername(),</w:t>
      </w:r>
    </w:p>
    <w:p>
      <w:pPr>
        <w:rPr>
          <w:rFonts w:hint="default"/>
          <w:shd w:val="clear" w:color="auto" w:fill="auto"/>
          <w:lang w:val="en-GB"/>
        </w:rPr>
      </w:pPr>
      <w:r>
        <w:rPr>
          <w:rFonts w:hint="default"/>
          <w:shd w:val="clear" w:color="auto" w:fill="auto"/>
          <w:lang w:val="en-GB"/>
        </w:rPr>
        <w:t xml:space="preserve">      postgres.getPassword());</w:t>
      </w:r>
    </w:p>
    <w:p>
      <w:pPr>
        <w:rPr>
          <w:rFonts w:hint="default"/>
          <w:shd w:val="clear" w:color="auto" w:fill="auto"/>
          <w:lang w:val="en-GB"/>
        </w:rPr>
      </w:pPr>
    </w:p>
    <w:p>
      <w:pPr>
        <w:rPr>
          <w:rFonts w:hint="default"/>
          <w:shd w:val="clear" w:color="auto" w:fill="auto"/>
          <w:lang w:val="en-GB"/>
        </w:rPr>
      </w:pPr>
      <w:r>
        <w:rPr>
          <w:rFonts w:hint="default"/>
          <w:shd w:val="clear" w:color="auto" w:fill="auto"/>
          <w:lang w:val="en-GB"/>
        </w:rPr>
        <w:t xml:space="preserve">    // Run your tests against the database</w:t>
      </w:r>
    </w:p>
    <w:p>
      <w:pPr>
        <w:rPr>
          <w:rFonts w:hint="default"/>
          <w:shd w:val="clear" w:color="auto" w:fill="auto"/>
          <w:lang w:val="en-GB"/>
        </w:rPr>
      </w:pPr>
      <w:r>
        <w:rPr>
          <w:rFonts w:hint="default"/>
          <w:shd w:val="clear" w:color="auto" w:fill="auto"/>
          <w:lang w:val="en-GB"/>
        </w:rPr>
        <w:t xml:space="preserve">    // ...</w:t>
      </w:r>
    </w:p>
    <w:p>
      <w:pPr>
        <w:rPr>
          <w:rFonts w:hint="default"/>
          <w:shd w:val="clear" w:color="auto" w:fill="auto"/>
          <w:lang w:val="en-GB"/>
        </w:rPr>
      </w:pPr>
      <w:r>
        <w:rPr>
          <w:rFonts w:hint="default"/>
          <w:shd w:val="clear" w:color="auto" w:fill="auto"/>
          <w:lang w:val="en-GB"/>
        </w:rPr>
        <w:t xml:space="preserve">  }</w:t>
      </w:r>
    </w:p>
    <w:p>
      <w:pPr>
        <w:rPr>
          <w:rFonts w:hint="default"/>
          <w:shd w:val="clear" w:color="auto" w:fill="auto"/>
          <w:lang w:val="en-GB"/>
        </w:rPr>
      </w:pPr>
      <w:r>
        <w:rPr>
          <w:rFonts w:hint="default"/>
          <w:shd w:val="clear" w:color="auto" w:fill="auto"/>
          <w:lang w:val="en-GB"/>
        </w:rPr>
        <w:t>}</w:t>
      </w:r>
    </w:p>
    <w:p>
      <w:pPr>
        <w:rPr>
          <w:rFonts w:hint="default"/>
          <w:shd w:val="clear" w:color="auto" w:fill="auto"/>
          <w:lang w:val="en-GB"/>
        </w:rPr>
      </w:pPr>
      <w:r>
        <w:rPr>
          <w:rFonts w:hint="default"/>
          <w:shd w:val="clear" w:color="auto" w:fill="auto"/>
          <w:lang w:val="en-GB"/>
        </w:rPr>
        <w:t>This code creates a PostgreSQLContainer object, which is annotated with the @Rule annotation. This tells JUnit to create and start the container before running the test method, and to stop and remove the container after the test method has completed. The getJdbcUrl, getUsername, and getPassword methods can be used to obtain the connection details for the PostgreSQL instance.he add method.</w:t>
      </w:r>
    </w:p>
    <w:p>
      <w:pPr>
        <w:rPr>
          <w:rFonts w:hint="default"/>
          <w:shd w:val="clear" w:color="auto" w:fill="auto"/>
          <w:lang w:val="en-GB"/>
        </w:rPr>
      </w:pPr>
    </w:p>
    <w:p>
      <w:pPr>
        <w:rPr>
          <w:rFonts w:hint="default"/>
          <w:shd w:val="clear" w:color="auto" w:fill="auto"/>
          <w:lang w:val="en-GB"/>
        </w:rPr>
      </w:pPr>
    </w:p>
    <w:p>
      <w:pPr>
        <w:rPr>
          <w:rFonts w:hint="default"/>
          <w:shd w:val="clear" w:color="auto" w:fill="auto"/>
          <w:lang w:val="en-GB"/>
        </w:rPr>
      </w:pPr>
      <w:r>
        <w:rPr>
          <w:rFonts w:hint="default"/>
          <w:shd w:val="clear" w:color="auto" w:fill="auto"/>
          <w:lang w:val="en-GB"/>
        </w:rPr>
        <w:t>3.Spring boot application</w:t>
      </w:r>
    </w:p>
    <w:p>
      <w:pPr>
        <w:rPr>
          <w:rFonts w:hint="default"/>
          <w:shd w:val="clear" w:color="auto" w:fill="auto"/>
          <w:lang w:val="en-GB"/>
        </w:rPr>
      </w:pPr>
      <w:r>
        <w:rPr>
          <w:rFonts w:hint="default"/>
          <w:shd w:val="clear" w:color="auto" w:fill="auto"/>
          <w:lang w:val="en-GB"/>
        </w:rPr>
        <w:t>import org.springframework.boot.SpringApplication;</w:t>
      </w:r>
    </w:p>
    <w:p>
      <w:pPr>
        <w:rPr>
          <w:rFonts w:hint="default"/>
          <w:shd w:val="clear" w:color="auto" w:fill="auto"/>
          <w:lang w:val="en-GB"/>
        </w:rPr>
      </w:pPr>
      <w:r>
        <w:rPr>
          <w:rFonts w:hint="default"/>
          <w:shd w:val="clear" w:color="auto" w:fill="auto"/>
          <w:lang w:val="en-GB"/>
        </w:rPr>
        <w:t>import org.springframework.boot.autoconfigure.SpringBootApplication;</w:t>
      </w:r>
    </w:p>
    <w:p>
      <w:pPr>
        <w:rPr>
          <w:rFonts w:hint="default"/>
          <w:shd w:val="clear" w:color="auto" w:fill="auto"/>
          <w:lang w:val="en-GB"/>
        </w:rPr>
      </w:pPr>
      <w:r>
        <w:rPr>
          <w:rFonts w:hint="default"/>
          <w:shd w:val="clear" w:color="auto" w:fill="auto"/>
          <w:lang w:val="en-GB"/>
        </w:rPr>
        <w:t>import org.springframework.web.bind.annotation.GetMapping;</w:t>
      </w:r>
    </w:p>
    <w:p>
      <w:pPr>
        <w:rPr>
          <w:rFonts w:hint="default"/>
          <w:shd w:val="clear" w:color="auto" w:fill="auto"/>
          <w:lang w:val="en-GB"/>
        </w:rPr>
      </w:pPr>
      <w:r>
        <w:rPr>
          <w:rFonts w:hint="default"/>
          <w:shd w:val="clear" w:color="auto" w:fill="auto"/>
          <w:lang w:val="en-GB"/>
        </w:rPr>
        <w:t>import org.springframework.web.bind.annotation.RestController;</w:t>
      </w:r>
    </w:p>
    <w:p>
      <w:pPr>
        <w:rPr>
          <w:rFonts w:hint="default"/>
          <w:shd w:val="clear" w:color="auto" w:fill="auto"/>
          <w:lang w:val="en-GB"/>
        </w:rPr>
      </w:pPr>
    </w:p>
    <w:p>
      <w:pPr>
        <w:rPr>
          <w:rFonts w:hint="default"/>
          <w:shd w:val="clear" w:color="auto" w:fill="auto"/>
          <w:lang w:val="en-GB"/>
        </w:rPr>
      </w:pPr>
      <w:r>
        <w:rPr>
          <w:rFonts w:hint="default"/>
          <w:shd w:val="clear" w:color="auto" w:fill="auto"/>
          <w:lang w:val="en-GB"/>
        </w:rPr>
        <w:t>@SpringBootApplication</w:t>
      </w:r>
    </w:p>
    <w:p>
      <w:pPr>
        <w:rPr>
          <w:rFonts w:hint="default"/>
          <w:shd w:val="clear" w:color="auto" w:fill="auto"/>
          <w:lang w:val="en-GB"/>
        </w:rPr>
      </w:pPr>
      <w:r>
        <w:rPr>
          <w:rFonts w:hint="default"/>
          <w:shd w:val="clear" w:color="auto" w:fill="auto"/>
          <w:lang w:val="en-GB"/>
        </w:rPr>
        <w:t>@RestController</w:t>
      </w:r>
    </w:p>
    <w:p>
      <w:pPr>
        <w:rPr>
          <w:rFonts w:hint="default"/>
          <w:shd w:val="clear" w:color="auto" w:fill="auto"/>
          <w:lang w:val="en-GB"/>
        </w:rPr>
      </w:pPr>
      <w:r>
        <w:rPr>
          <w:rFonts w:hint="default"/>
          <w:shd w:val="clear" w:color="auto" w:fill="auto"/>
          <w:lang w:val="en-GB"/>
        </w:rPr>
        <w:t>public class HelloWorldApplication {</w:t>
      </w:r>
    </w:p>
    <w:p>
      <w:pPr>
        <w:rPr>
          <w:rFonts w:hint="default"/>
          <w:shd w:val="clear" w:color="auto" w:fill="auto"/>
          <w:lang w:val="en-GB"/>
        </w:rPr>
      </w:pPr>
    </w:p>
    <w:p>
      <w:pPr>
        <w:rPr>
          <w:rFonts w:hint="default"/>
          <w:shd w:val="clear" w:color="auto" w:fill="auto"/>
          <w:lang w:val="en-GB"/>
        </w:rPr>
      </w:pPr>
      <w:r>
        <w:rPr>
          <w:rFonts w:hint="default"/>
          <w:shd w:val="clear" w:color="auto" w:fill="auto"/>
          <w:lang w:val="en-GB"/>
        </w:rPr>
        <w:t xml:space="preserve">  public static void main(String[] args) {</w:t>
      </w:r>
    </w:p>
    <w:p>
      <w:pPr>
        <w:rPr>
          <w:rFonts w:hint="default"/>
          <w:shd w:val="clear" w:color="auto" w:fill="auto"/>
          <w:lang w:val="en-GB"/>
        </w:rPr>
      </w:pPr>
      <w:r>
        <w:rPr>
          <w:rFonts w:hint="default"/>
          <w:shd w:val="clear" w:color="auto" w:fill="auto"/>
          <w:lang w:val="en-GB"/>
        </w:rPr>
        <w:t xml:space="preserve">    SpringApplication.run(HelloWorldApplication.class, args);</w:t>
      </w:r>
    </w:p>
    <w:p>
      <w:pPr>
        <w:rPr>
          <w:rFonts w:hint="default"/>
          <w:shd w:val="clear" w:color="auto" w:fill="auto"/>
          <w:lang w:val="en-GB"/>
        </w:rPr>
      </w:pPr>
      <w:r>
        <w:rPr>
          <w:rFonts w:hint="default"/>
          <w:shd w:val="clear" w:color="auto" w:fill="auto"/>
          <w:lang w:val="en-GB"/>
        </w:rPr>
        <w:t xml:space="preserve">  }</w:t>
      </w:r>
    </w:p>
    <w:p>
      <w:pPr>
        <w:rPr>
          <w:rFonts w:hint="default"/>
          <w:shd w:val="clear" w:color="auto" w:fill="auto"/>
          <w:lang w:val="en-GB"/>
        </w:rPr>
      </w:pPr>
    </w:p>
    <w:p>
      <w:pPr>
        <w:rPr>
          <w:rFonts w:hint="default"/>
          <w:shd w:val="clear" w:color="auto" w:fill="auto"/>
          <w:lang w:val="en-GB"/>
        </w:rPr>
      </w:pPr>
      <w:r>
        <w:rPr>
          <w:rFonts w:hint="default"/>
          <w:shd w:val="clear" w:color="auto" w:fill="auto"/>
          <w:lang w:val="en-GB"/>
        </w:rPr>
        <w:t xml:space="preserve">  @GetMapping("/hello")</w:t>
      </w:r>
    </w:p>
    <w:p>
      <w:pPr>
        <w:rPr>
          <w:rFonts w:hint="default"/>
          <w:shd w:val="clear" w:color="auto" w:fill="auto"/>
          <w:lang w:val="en-GB"/>
        </w:rPr>
      </w:pPr>
      <w:r>
        <w:rPr>
          <w:rFonts w:hint="default"/>
          <w:shd w:val="clear" w:color="auto" w:fill="auto"/>
          <w:lang w:val="en-GB"/>
        </w:rPr>
        <w:t xml:space="preserve">  public String sayHello() {</w:t>
      </w:r>
    </w:p>
    <w:p>
      <w:pPr>
        <w:rPr>
          <w:rFonts w:hint="default"/>
          <w:shd w:val="clear" w:color="auto" w:fill="auto"/>
          <w:lang w:val="en-GB"/>
        </w:rPr>
      </w:pPr>
      <w:r>
        <w:rPr>
          <w:rFonts w:hint="default"/>
          <w:shd w:val="clear" w:color="auto" w:fill="auto"/>
          <w:lang w:val="en-GB"/>
        </w:rPr>
        <w:t xml:space="preserve">    return "Hello, World!";</w:t>
      </w:r>
    </w:p>
    <w:p>
      <w:pPr>
        <w:rPr>
          <w:rFonts w:hint="default"/>
          <w:shd w:val="clear" w:color="auto" w:fill="auto"/>
          <w:lang w:val="en-GB"/>
        </w:rPr>
      </w:pPr>
      <w:r>
        <w:rPr>
          <w:rFonts w:hint="default"/>
          <w:shd w:val="clear" w:color="auto" w:fill="auto"/>
          <w:lang w:val="en-GB"/>
        </w:rPr>
        <w:t xml:space="preserve">  }</w:t>
      </w:r>
    </w:p>
    <w:p>
      <w:pPr>
        <w:rPr>
          <w:rFonts w:hint="default"/>
          <w:shd w:val="clear" w:color="auto" w:fill="auto"/>
          <w:lang w:val="en-GB"/>
        </w:rPr>
      </w:pPr>
      <w:r>
        <w:rPr>
          <w:rFonts w:hint="default"/>
          <w:shd w:val="clear" w:color="auto" w:fill="auto"/>
          <w:lang w:val="en-GB"/>
        </w:rPr>
        <w:t>}</w:t>
      </w:r>
    </w:p>
    <w:p>
      <w:pPr>
        <w:rPr>
          <w:rFonts w:hint="default"/>
          <w:shd w:val="clear" w:color="auto" w:fill="auto"/>
          <w:lang w:val="en-GB"/>
        </w:rPr>
      </w:pPr>
    </w:p>
    <w:p>
      <w:pPr>
        <w:rPr>
          <w:rFonts w:hint="default"/>
          <w:shd w:val="clear" w:color="auto" w:fill="auto"/>
          <w:lang w:val="en-GB"/>
        </w:rPr>
      </w:pPr>
      <w:r>
        <w:rPr>
          <w:rFonts w:hint="default"/>
          <w:shd w:val="clear" w:color="auto" w:fill="auto"/>
          <w:lang w:val="en-GB"/>
        </w:rPr>
        <w:t>Output -</w:t>
      </w:r>
    </w:p>
    <w:p>
      <w:pPr>
        <w:rPr>
          <w:rFonts w:hint="default"/>
          <w:shd w:val="clear" w:color="auto" w:fill="auto"/>
          <w:lang w:val="en-GB"/>
        </w:rPr>
      </w:pPr>
      <w:r>
        <w:rPr>
          <w:rFonts w:hint="default"/>
          <w:shd w:val="clear" w:color="auto" w:fill="auto"/>
          <w:lang w:val="en-GB"/>
        </w:rPr>
        <w:t>HTTP/1.1 200 OK</w:t>
      </w:r>
    </w:p>
    <w:p>
      <w:pPr>
        <w:rPr>
          <w:rFonts w:hint="default"/>
          <w:shd w:val="clear" w:color="auto" w:fill="auto"/>
          <w:lang w:val="en-GB"/>
        </w:rPr>
      </w:pPr>
      <w:r>
        <w:rPr>
          <w:rFonts w:hint="default"/>
          <w:shd w:val="clear" w:color="auto" w:fill="auto"/>
          <w:lang w:val="en-GB"/>
        </w:rPr>
        <w:t>Content-Type: text/plain;charset=UTF-8</w:t>
      </w:r>
    </w:p>
    <w:p>
      <w:pPr>
        <w:rPr>
          <w:rFonts w:hint="default"/>
          <w:shd w:val="clear" w:color="auto" w:fill="auto"/>
          <w:lang w:val="en-GB"/>
        </w:rPr>
      </w:pPr>
      <w:r>
        <w:rPr>
          <w:rFonts w:hint="default"/>
          <w:shd w:val="clear" w:color="auto" w:fill="auto"/>
          <w:lang w:val="en-GB"/>
        </w:rPr>
        <w:t>Content-Length: 12</w:t>
      </w:r>
    </w:p>
    <w:p>
      <w:pPr>
        <w:rPr>
          <w:rFonts w:hint="default"/>
          <w:shd w:val="clear" w:color="auto" w:fill="auto"/>
          <w:lang w:val="en-GB"/>
        </w:rPr>
      </w:pPr>
    </w:p>
    <w:p>
      <w:pPr>
        <w:rPr>
          <w:rFonts w:hint="default"/>
          <w:shd w:val="clear" w:color="auto" w:fill="auto"/>
          <w:lang w:val="en-GB"/>
        </w:rPr>
      </w:pPr>
      <w:r>
        <w:rPr>
          <w:rFonts w:hint="default"/>
          <w:shd w:val="clear" w:color="auto" w:fill="auto"/>
          <w:lang w:val="en-GB"/>
        </w:rPr>
        <w:t>Hello, World!</w:t>
      </w:r>
    </w:p>
    <w:p>
      <w:pPr>
        <w:rPr>
          <w:rFonts w:hint="default"/>
          <w:shd w:val="clear" w:color="auto" w:fill="auto"/>
          <w:lang w:val="en-GB"/>
        </w:rPr>
      </w:pPr>
    </w:p>
    <w:p>
      <w:pPr>
        <w:rPr>
          <w:rFonts w:hint="default"/>
          <w:shd w:val="clear" w:color="auto" w:fill="auto"/>
          <w:lang w:val="en-GB"/>
        </w:rPr>
      </w:pPr>
    </w:p>
    <w:p>
      <w:pPr>
        <w:rPr>
          <w:rFonts w:hint="default"/>
          <w:shd w:val="clear" w:color="auto" w:fill="auto"/>
          <w:lang w:val="en-GB"/>
        </w:rPr>
      </w:pPr>
      <w:r>
        <w:rPr>
          <w:rFonts w:hint="default"/>
          <w:shd w:val="clear" w:color="auto" w:fill="auto"/>
          <w:lang w:val="en-GB"/>
        </w:rPr>
        <w:t>This code defines a simple Spring Boot application with a single @RestController that has a single @GetMapping for the /hello endpoint. When the application is run and you send a GET request to /hello, the controller will return the string "Hello, World!".</w:t>
      </w:r>
    </w:p>
    <w:p>
      <w:pPr>
        <w:rPr>
          <w:rFonts w:hint="default"/>
          <w:shd w:val="clear" w:color="auto" w:fill="auto"/>
          <w:lang w:val="en-GB"/>
        </w:rPr>
      </w:pPr>
    </w:p>
    <w:p>
      <w:pPr>
        <w:rPr>
          <w:rFonts w:hint="default"/>
          <w:shd w:val="clear" w:color="auto" w:fill="auto"/>
          <w:lang w:val="en-GB"/>
        </w:rPr>
      </w:pPr>
      <w:r>
        <w:rPr>
          <w:rFonts w:hint="default"/>
          <w:shd w:val="clear" w:color="auto" w:fill="auto"/>
          <w:lang w:val="en-GB"/>
        </w:rPr>
        <w:t>To run this application, you will need to have the Spring Boot framework on your classpath. You can then use the SpringApplication.run method to start the application.</w:t>
      </w:r>
      <w:bookmarkStart w:id="0" w:name="_GoBack"/>
      <w:bookmarkEnd w:id="0"/>
    </w:p>
    <w:p>
      <w:pPr>
        <w:rPr>
          <w:rFonts w:hint="default"/>
          <w:shd w:val="clear" w:color="auto" w:fill="auto"/>
          <w:lang w:val="en-GB"/>
        </w:rPr>
      </w:pPr>
    </w:p>
    <w:p>
      <w:pPr>
        <w:numPr>
          <w:numId w:val="0"/>
        </w:numPr>
        <w:ind w:leftChars="0"/>
        <w:rPr>
          <w:rFonts w:hint="default"/>
          <w:b/>
          <w:bCs/>
          <w:shd w:val="clear" w:color="auto" w:fill="auto"/>
          <w:lang w:val="en-GB"/>
        </w:rPr>
      </w:pPr>
      <w:r>
        <w:rPr>
          <w:rFonts w:hint="default"/>
          <w:shd w:val="clear" w:color="auto" w:fill="auto"/>
          <w:lang w:val="en-GB"/>
        </w:rPr>
        <w:t>4.Connecting springboot application to the database</w:t>
      </w:r>
    </w:p>
    <w:p>
      <w:pPr>
        <w:rPr>
          <w:rFonts w:hint="default"/>
          <w:shd w:val="clear" w:color="auto" w:fill="auto"/>
          <w:lang w:val="en-GB"/>
        </w:rPr>
      </w:pPr>
      <w:r>
        <w:rPr>
          <w:rFonts w:hint="default"/>
          <w:shd w:val="clear" w:color="auto" w:fill="auto"/>
          <w:lang w:val="en-GB"/>
        </w:rPr>
        <w:t>import org.springframework.beans.factory.annotation.Autowired;</w:t>
      </w:r>
    </w:p>
    <w:p>
      <w:pPr>
        <w:rPr>
          <w:rFonts w:hint="default"/>
          <w:shd w:val="clear" w:color="auto" w:fill="auto"/>
          <w:lang w:val="en-GB"/>
        </w:rPr>
      </w:pPr>
      <w:r>
        <w:rPr>
          <w:rFonts w:hint="default"/>
          <w:shd w:val="clear" w:color="auto" w:fill="auto"/>
          <w:lang w:val="en-GB"/>
        </w:rPr>
        <w:t>import org.springframework.boot.CommandLineRunner;</w:t>
      </w:r>
    </w:p>
    <w:p>
      <w:pPr>
        <w:rPr>
          <w:rFonts w:hint="default"/>
          <w:shd w:val="clear" w:color="auto" w:fill="auto"/>
          <w:lang w:val="en-GB"/>
        </w:rPr>
      </w:pPr>
      <w:r>
        <w:rPr>
          <w:rFonts w:hint="default"/>
          <w:shd w:val="clear" w:color="auto" w:fill="auto"/>
          <w:lang w:val="en-GB"/>
        </w:rPr>
        <w:t>import org.springframework.boot.SpringApplication;</w:t>
      </w:r>
    </w:p>
    <w:p>
      <w:pPr>
        <w:rPr>
          <w:rFonts w:hint="default"/>
          <w:shd w:val="clear" w:color="auto" w:fill="auto"/>
          <w:lang w:val="en-GB"/>
        </w:rPr>
      </w:pPr>
      <w:r>
        <w:rPr>
          <w:rFonts w:hint="default"/>
          <w:shd w:val="clear" w:color="auto" w:fill="auto"/>
          <w:lang w:val="en-GB"/>
        </w:rPr>
        <w:t>import org.springframework.boot.autoconfigure.SpringBootApplication;</w:t>
      </w:r>
    </w:p>
    <w:p>
      <w:pPr>
        <w:rPr>
          <w:rFonts w:hint="default"/>
          <w:shd w:val="clear" w:color="auto" w:fill="auto"/>
          <w:lang w:val="en-GB"/>
        </w:rPr>
      </w:pPr>
      <w:r>
        <w:rPr>
          <w:rFonts w:hint="default"/>
          <w:shd w:val="clear" w:color="auto" w:fill="auto"/>
          <w:lang w:val="en-GB"/>
        </w:rPr>
        <w:t>import org.springframework.context.annotation.Bean;</w:t>
      </w:r>
    </w:p>
    <w:p>
      <w:pPr>
        <w:rPr>
          <w:rFonts w:hint="default"/>
          <w:shd w:val="clear" w:color="auto" w:fill="auto"/>
          <w:lang w:val="en-GB"/>
        </w:rPr>
      </w:pPr>
      <w:r>
        <w:rPr>
          <w:rFonts w:hint="default"/>
          <w:shd w:val="clear" w:color="auto" w:fill="auto"/>
          <w:lang w:val="en-GB"/>
        </w:rPr>
        <w:t>import org.testcontainers.containers.PostgreSQLContainer;</w:t>
      </w:r>
    </w:p>
    <w:p>
      <w:pPr>
        <w:rPr>
          <w:rFonts w:hint="default"/>
          <w:shd w:val="clear" w:color="auto" w:fill="auto"/>
          <w:lang w:val="en-GB"/>
        </w:rPr>
      </w:pPr>
    </w:p>
    <w:p>
      <w:pPr>
        <w:rPr>
          <w:rFonts w:hint="default"/>
          <w:shd w:val="clear" w:color="auto" w:fill="auto"/>
          <w:lang w:val="en-GB"/>
        </w:rPr>
      </w:pPr>
      <w:r>
        <w:rPr>
          <w:rFonts w:hint="default"/>
          <w:shd w:val="clear" w:color="auto" w:fill="auto"/>
          <w:lang w:val="en-GB"/>
        </w:rPr>
        <w:t>import java.sql.Connection;</w:t>
      </w:r>
    </w:p>
    <w:p>
      <w:pPr>
        <w:rPr>
          <w:rFonts w:hint="default"/>
          <w:shd w:val="clear" w:color="auto" w:fill="auto"/>
          <w:lang w:val="en-GB"/>
        </w:rPr>
      </w:pPr>
      <w:r>
        <w:rPr>
          <w:rFonts w:hint="default"/>
          <w:shd w:val="clear" w:color="auto" w:fill="auto"/>
          <w:lang w:val="en-GB"/>
        </w:rPr>
        <w:t>import java.sql.DriverManager;</w:t>
      </w:r>
    </w:p>
    <w:p>
      <w:pPr>
        <w:rPr>
          <w:rFonts w:hint="default"/>
          <w:shd w:val="clear" w:color="auto" w:fill="auto"/>
          <w:lang w:val="en-GB"/>
        </w:rPr>
      </w:pPr>
      <w:r>
        <w:rPr>
          <w:rFonts w:hint="default"/>
          <w:shd w:val="clear" w:color="auto" w:fill="auto"/>
          <w:lang w:val="en-GB"/>
        </w:rPr>
        <w:t>import java.sql.SQLException;</w:t>
      </w:r>
    </w:p>
    <w:p>
      <w:pPr>
        <w:rPr>
          <w:rFonts w:hint="default"/>
          <w:shd w:val="clear" w:color="auto" w:fill="auto"/>
          <w:lang w:val="en-GB"/>
        </w:rPr>
      </w:pPr>
    </w:p>
    <w:p>
      <w:pPr>
        <w:rPr>
          <w:rFonts w:hint="default"/>
          <w:shd w:val="clear" w:color="auto" w:fill="auto"/>
          <w:lang w:val="en-GB"/>
        </w:rPr>
      </w:pPr>
      <w:r>
        <w:rPr>
          <w:rFonts w:hint="default"/>
          <w:shd w:val="clear" w:color="auto" w:fill="auto"/>
          <w:lang w:val="en-GB"/>
        </w:rPr>
        <w:t>@SpringBootApplication</w:t>
      </w:r>
    </w:p>
    <w:p>
      <w:pPr>
        <w:rPr>
          <w:rFonts w:hint="default"/>
          <w:shd w:val="clear" w:color="auto" w:fill="auto"/>
          <w:lang w:val="en-GB"/>
        </w:rPr>
      </w:pPr>
      <w:r>
        <w:rPr>
          <w:rFonts w:hint="default"/>
          <w:shd w:val="clear" w:color="auto" w:fill="auto"/>
          <w:lang w:val="en-GB"/>
        </w:rPr>
        <w:t>public class HelloWorldApplication {</w:t>
      </w:r>
    </w:p>
    <w:p>
      <w:pPr>
        <w:rPr>
          <w:rFonts w:hint="default"/>
          <w:shd w:val="clear" w:color="auto" w:fill="auto"/>
          <w:lang w:val="en-GB"/>
        </w:rPr>
      </w:pPr>
    </w:p>
    <w:p>
      <w:pPr>
        <w:rPr>
          <w:rFonts w:hint="default"/>
          <w:shd w:val="clear" w:color="auto" w:fill="auto"/>
          <w:lang w:val="en-GB"/>
        </w:rPr>
      </w:pPr>
      <w:r>
        <w:rPr>
          <w:rFonts w:hint="default"/>
          <w:shd w:val="clear" w:color="auto" w:fill="auto"/>
          <w:lang w:val="en-GB"/>
        </w:rPr>
        <w:t xml:space="preserve">  @Autowired</w:t>
      </w:r>
    </w:p>
    <w:p>
      <w:pPr>
        <w:rPr>
          <w:rFonts w:hint="default"/>
          <w:shd w:val="clear" w:color="auto" w:fill="auto"/>
          <w:lang w:val="en-GB"/>
        </w:rPr>
      </w:pPr>
      <w:r>
        <w:rPr>
          <w:rFonts w:hint="default"/>
          <w:shd w:val="clear" w:color="auto" w:fill="auto"/>
          <w:lang w:val="en-GB"/>
        </w:rPr>
        <w:t xml:space="preserve">  private PostgreSQLContainer postgres;</w:t>
      </w:r>
    </w:p>
    <w:p>
      <w:pPr>
        <w:rPr>
          <w:rFonts w:hint="default"/>
          <w:shd w:val="clear" w:color="auto" w:fill="auto"/>
          <w:lang w:val="en-GB"/>
        </w:rPr>
      </w:pPr>
    </w:p>
    <w:p>
      <w:pPr>
        <w:rPr>
          <w:rFonts w:hint="default"/>
          <w:shd w:val="clear" w:color="auto" w:fill="auto"/>
          <w:lang w:val="en-GB"/>
        </w:rPr>
      </w:pPr>
      <w:r>
        <w:rPr>
          <w:rFonts w:hint="default"/>
          <w:shd w:val="clear" w:color="auto" w:fill="auto"/>
          <w:lang w:val="en-GB"/>
        </w:rPr>
        <w:t xml:space="preserve">  public static void main(String[] args) {</w:t>
      </w:r>
    </w:p>
    <w:p>
      <w:pPr>
        <w:rPr>
          <w:rFonts w:hint="default"/>
          <w:shd w:val="clear" w:color="auto" w:fill="auto"/>
          <w:lang w:val="en-GB"/>
        </w:rPr>
      </w:pPr>
      <w:r>
        <w:rPr>
          <w:rFonts w:hint="default"/>
          <w:shd w:val="clear" w:color="auto" w:fill="auto"/>
          <w:lang w:val="en-GB"/>
        </w:rPr>
        <w:t xml:space="preserve">    SpringApplication.run(HelloWorldApplication.class, args);</w:t>
      </w:r>
    </w:p>
    <w:p>
      <w:pPr>
        <w:rPr>
          <w:rFonts w:hint="default"/>
          <w:shd w:val="clear" w:color="auto" w:fill="auto"/>
          <w:lang w:val="en-GB"/>
        </w:rPr>
      </w:pPr>
      <w:r>
        <w:rPr>
          <w:rFonts w:hint="default"/>
          <w:shd w:val="clear" w:color="auto" w:fill="auto"/>
          <w:lang w:val="en-GB"/>
        </w:rPr>
        <w:t xml:space="preserve">  }</w:t>
      </w:r>
    </w:p>
    <w:p>
      <w:pPr>
        <w:rPr>
          <w:rFonts w:hint="default"/>
          <w:shd w:val="clear" w:color="auto" w:fill="auto"/>
          <w:lang w:val="en-GB"/>
        </w:rPr>
      </w:pPr>
    </w:p>
    <w:p>
      <w:pPr>
        <w:rPr>
          <w:rFonts w:hint="default"/>
          <w:shd w:val="clear" w:color="auto" w:fill="auto"/>
          <w:lang w:val="en-GB"/>
        </w:rPr>
      </w:pPr>
      <w:r>
        <w:rPr>
          <w:rFonts w:hint="default"/>
          <w:shd w:val="clear" w:color="auto" w:fill="auto"/>
          <w:lang w:val="en-GB"/>
        </w:rPr>
        <w:t xml:space="preserve">  @Bean</w:t>
      </w:r>
    </w:p>
    <w:p>
      <w:pPr>
        <w:rPr>
          <w:rFonts w:hint="default"/>
          <w:shd w:val="clear" w:color="auto" w:fill="auto"/>
          <w:lang w:val="en-GB"/>
        </w:rPr>
      </w:pPr>
      <w:r>
        <w:rPr>
          <w:rFonts w:hint="default"/>
          <w:shd w:val="clear" w:color="auto" w:fill="auto"/>
          <w:lang w:val="en-GB"/>
        </w:rPr>
        <w:t xml:space="preserve">  public CommandLineRunner run() throws SQLException {</w:t>
      </w:r>
    </w:p>
    <w:p>
      <w:pPr>
        <w:rPr>
          <w:rFonts w:hint="default"/>
          <w:shd w:val="clear" w:color="auto" w:fill="auto"/>
          <w:lang w:val="en-GB"/>
        </w:rPr>
      </w:pPr>
      <w:r>
        <w:rPr>
          <w:rFonts w:hint="default"/>
          <w:shd w:val="clear" w:color="auto" w:fill="auto"/>
          <w:lang w:val="en-GB"/>
        </w:rPr>
        <w:t xml:space="preserve">    return args -&gt; {</w:t>
      </w:r>
    </w:p>
    <w:p>
      <w:pPr>
        <w:rPr>
          <w:rFonts w:hint="default"/>
          <w:shd w:val="clear" w:color="auto" w:fill="auto"/>
          <w:lang w:val="en-GB"/>
        </w:rPr>
      </w:pPr>
      <w:r>
        <w:rPr>
          <w:rFonts w:hint="default"/>
          <w:shd w:val="clear" w:color="auto" w:fill="auto"/>
          <w:lang w:val="en-GB"/>
        </w:rPr>
        <w:t xml:space="preserve">      // Connect to the database using the host, port, and credentials</w:t>
      </w:r>
    </w:p>
    <w:p>
      <w:pPr>
        <w:rPr>
          <w:rFonts w:hint="default"/>
          <w:shd w:val="clear" w:color="auto" w:fill="auto"/>
          <w:lang w:val="en-GB"/>
        </w:rPr>
      </w:pPr>
      <w:r>
        <w:rPr>
          <w:rFonts w:hint="default"/>
          <w:shd w:val="clear" w:color="auto" w:fill="auto"/>
          <w:lang w:val="en-GB"/>
        </w:rPr>
        <w:t xml:space="preserve">      // provided by the PostgreSQLContainer</w:t>
      </w:r>
    </w:p>
    <w:p>
      <w:pPr>
        <w:rPr>
          <w:rFonts w:hint="default"/>
          <w:shd w:val="clear" w:color="auto" w:fill="auto"/>
          <w:lang w:val="en-GB"/>
        </w:rPr>
      </w:pPr>
      <w:r>
        <w:rPr>
          <w:rFonts w:hint="default"/>
          <w:shd w:val="clear" w:color="auto" w:fill="auto"/>
          <w:lang w:val="en-GB"/>
        </w:rPr>
        <w:t xml:space="preserve">      Connection conn = DriverManager.getConnection(</w:t>
      </w:r>
    </w:p>
    <w:p>
      <w:pPr>
        <w:rPr>
          <w:rFonts w:hint="default"/>
          <w:shd w:val="clear" w:color="auto" w:fill="auto"/>
          <w:lang w:val="en-GB"/>
        </w:rPr>
      </w:pPr>
      <w:r>
        <w:rPr>
          <w:rFonts w:hint="default"/>
          <w:shd w:val="clear" w:color="auto" w:fill="auto"/>
          <w:lang w:val="en-GB"/>
        </w:rPr>
        <w:t xml:space="preserve">        postgres.getJdbcUrl(),</w:t>
      </w:r>
    </w:p>
    <w:p>
      <w:pPr>
        <w:rPr>
          <w:rFonts w:hint="default"/>
          <w:shd w:val="clear" w:color="auto" w:fill="auto"/>
          <w:lang w:val="en-GB"/>
        </w:rPr>
      </w:pPr>
      <w:r>
        <w:rPr>
          <w:rFonts w:hint="default"/>
          <w:shd w:val="clear" w:color="auto" w:fill="auto"/>
          <w:lang w:val="en-GB"/>
        </w:rPr>
        <w:t xml:space="preserve">        postgres.getUsername(),</w:t>
      </w:r>
    </w:p>
    <w:p>
      <w:pPr>
        <w:rPr>
          <w:rFonts w:hint="default"/>
          <w:shd w:val="clear" w:color="auto" w:fill="auto"/>
          <w:lang w:val="en-GB"/>
        </w:rPr>
      </w:pPr>
      <w:r>
        <w:rPr>
          <w:rFonts w:hint="default"/>
          <w:shd w:val="clear" w:color="auto" w:fill="auto"/>
          <w:lang w:val="en-GB"/>
        </w:rPr>
        <w:t xml:space="preserve">        postgres.getPassword());</w:t>
      </w:r>
    </w:p>
    <w:p>
      <w:pPr>
        <w:rPr>
          <w:rFonts w:hint="default"/>
          <w:shd w:val="clear" w:color="auto" w:fill="auto"/>
          <w:lang w:val="en-GB"/>
        </w:rPr>
      </w:pPr>
    </w:p>
    <w:p>
      <w:pPr>
        <w:rPr>
          <w:rFonts w:hint="default"/>
          <w:shd w:val="clear" w:color="auto" w:fill="auto"/>
          <w:lang w:val="en-GB"/>
        </w:rPr>
      </w:pPr>
      <w:r>
        <w:rPr>
          <w:rFonts w:hint="default"/>
          <w:shd w:val="clear" w:color="auto" w:fill="auto"/>
          <w:lang w:val="en-GB"/>
        </w:rPr>
        <w:t xml:space="preserve">      // Use the connection to execute a query</w:t>
      </w:r>
    </w:p>
    <w:p>
      <w:pPr>
        <w:rPr>
          <w:rFonts w:hint="default"/>
          <w:shd w:val="clear" w:color="auto" w:fill="auto"/>
          <w:lang w:val="en-GB"/>
        </w:rPr>
      </w:pPr>
      <w:r>
        <w:rPr>
          <w:rFonts w:hint="default"/>
          <w:shd w:val="clear" w:color="auto" w:fill="auto"/>
          <w:lang w:val="en-GB"/>
        </w:rPr>
        <w:t xml:space="preserve">      // ...</w:t>
      </w:r>
    </w:p>
    <w:p>
      <w:pPr>
        <w:rPr>
          <w:rFonts w:hint="default"/>
          <w:shd w:val="clear" w:color="auto" w:fill="auto"/>
          <w:lang w:val="en-GB"/>
        </w:rPr>
      </w:pPr>
      <w:r>
        <w:rPr>
          <w:rFonts w:hint="default"/>
          <w:shd w:val="clear" w:color="auto" w:fill="auto"/>
          <w:lang w:val="en-GB"/>
        </w:rPr>
        <w:t xml:space="preserve">    };</w:t>
      </w:r>
    </w:p>
    <w:p>
      <w:pPr>
        <w:rPr>
          <w:rFonts w:hint="default"/>
          <w:shd w:val="clear" w:color="auto" w:fill="auto"/>
          <w:lang w:val="en-GB"/>
        </w:rPr>
      </w:pPr>
      <w:r>
        <w:rPr>
          <w:rFonts w:hint="default"/>
          <w:shd w:val="clear" w:color="auto" w:fill="auto"/>
          <w:lang w:val="en-GB"/>
        </w:rPr>
        <w:t xml:space="preserve">  }</w:t>
      </w:r>
    </w:p>
    <w:p>
      <w:pPr>
        <w:rPr>
          <w:rFonts w:hint="default"/>
          <w:shd w:val="clear" w:color="auto" w:fill="auto"/>
          <w:lang w:val="en-GB"/>
        </w:rPr>
      </w:pPr>
      <w:r>
        <w:rPr>
          <w:rFonts w:hint="default"/>
          <w:shd w:val="clear" w:color="auto" w:fill="auto"/>
          <w:lang w:val="en-GB"/>
        </w:rPr>
        <w:t>}</w:t>
      </w:r>
    </w:p>
    <w:p>
      <w:pPr>
        <w:rPr>
          <w:rFonts w:hint="default"/>
          <w:shd w:val="clear" w:color="auto" w:fill="auto"/>
          <w:lang w:val="en-GB"/>
        </w:rPr>
      </w:pPr>
    </w:p>
    <w:p>
      <w:pPr>
        <w:rPr>
          <w:rFonts w:hint="default"/>
          <w:shd w:val="clear" w:color="auto" w:fill="auto"/>
          <w:lang w:val="en-GB"/>
        </w:rPr>
      </w:pPr>
      <w:r>
        <w:rPr>
          <w:rFonts w:hint="default"/>
          <w:shd w:val="clear" w:color="auto" w:fill="auto"/>
          <w:lang w:val="en-GB"/>
        </w:rPr>
        <w:t>This code defines a Spring Boot application with a PostgreSQLContainer bean that is started as part of the application's context. The container is then injected into the application using the @Autowired annotation.</w:t>
      </w:r>
    </w:p>
    <w:p>
      <w:pPr>
        <w:rPr>
          <w:rFonts w:hint="default"/>
          <w:shd w:val="clear" w:color="auto" w:fill="auto"/>
          <w:lang w:val="en-GB"/>
        </w:rPr>
      </w:pPr>
    </w:p>
    <w:p>
      <w:pPr>
        <w:rPr>
          <w:rFonts w:hint="default"/>
          <w:shd w:val="clear" w:color="auto" w:fill="auto"/>
          <w:lang w:val="en-GB"/>
        </w:rPr>
      </w:pPr>
      <w:r>
        <w:rPr>
          <w:rFonts w:hint="default"/>
          <w:shd w:val="clear" w:color="auto" w:fill="auto"/>
          <w:lang w:val="en-GB"/>
        </w:rPr>
        <w:t>The code also defines a CommandLineRunner bean that is run when the application starts. This bean uses the PostgreSQLContainer to obtain a JDBC connection to the database and can use the connection to execute queries or perform other database operations.</w:t>
      </w:r>
    </w:p>
    <w:p>
      <w:pPr>
        <w:rPr>
          <w:rFonts w:hint="default"/>
          <w:shd w:val="clear" w:color="auto" w:fill="auto"/>
          <w:lang w:val="en-GB"/>
        </w:rPr>
      </w:pPr>
    </w:p>
    <w:p>
      <w:pPr>
        <w:rPr>
          <w:rFonts w:hint="default"/>
          <w:shd w:val="clear" w:color="auto" w:fill="auto"/>
          <w:lang w:val="en-GB"/>
        </w:rPr>
      </w:pPr>
    </w:p>
    <w:p>
      <w:pPr>
        <w:rPr>
          <w:rFonts w:hint="default"/>
          <w:shd w:val="clear" w:color="auto" w:fill="auto"/>
          <w:lang w:val="en-GB"/>
        </w:rPr>
      </w:pPr>
    </w:p>
    <w:p>
      <w:pPr>
        <w:rPr>
          <w:rFonts w:hint="default"/>
          <w:shd w:val="clear" w:color="auto" w:fill="auto"/>
          <w:lang w:val="en-GB"/>
        </w:rPr>
      </w:pPr>
    </w:p>
    <w:p>
      <w:pPr>
        <w:rPr>
          <w:rFonts w:hint="default"/>
          <w:shd w:val="clear" w:color="auto" w:fill="auto"/>
          <w:lang w:val="en-GB"/>
        </w:rPr>
      </w:pPr>
    </w:p>
    <w:p>
      <w:pPr>
        <w:rPr>
          <w:rFonts w:hint="default"/>
          <w:shd w:val="clear" w:color="auto" w:fill="auto"/>
          <w:lang w:val="en-GB"/>
        </w:rPr>
      </w:pPr>
    </w:p>
    <w:p>
      <w:pPr>
        <w:rPr>
          <w:rFonts w:hint="default"/>
          <w:shd w:val="clear" w:color="auto" w:fill="auto"/>
          <w:lang w:val="en-GB"/>
        </w:rPr>
      </w:pPr>
    </w:p>
    <w:p>
      <w:pPr>
        <w:rPr>
          <w:rFonts w:hint="default"/>
          <w:shd w:val="clear" w:color="auto" w:fill="auto"/>
          <w:lang w:val="en-GB"/>
        </w:rPr>
      </w:pPr>
    </w:p>
    <w:p>
      <w:pPr>
        <w:rPr>
          <w:rFonts w:hint="default"/>
          <w:shd w:val="clear" w:color="auto" w:fill="auto"/>
          <w:lang w:val="en-GB"/>
        </w:rPr>
      </w:pPr>
    </w:p>
    <w:p>
      <w:pPr>
        <w:rPr>
          <w:rFonts w:hint="default"/>
          <w:shd w:val="clear" w:color="auto" w:fill="auto"/>
          <w:lang w:val="en-GB"/>
        </w:rPr>
      </w:pPr>
    </w:p>
    <w:p>
      <w:pPr>
        <w:rPr>
          <w:rFonts w:hint="default"/>
          <w:shd w:val="clear" w:color="auto" w:fill="auto"/>
          <w:lang w:val="en-GB"/>
        </w:rPr>
      </w:pPr>
    </w:p>
    <w:p>
      <w:pPr>
        <w:rPr>
          <w:rFonts w:hint="default"/>
          <w:shd w:val="clear" w:color="auto" w:fill="auto"/>
          <w:lang w:val="en-GB"/>
        </w:rPr>
      </w:pPr>
    </w:p>
    <w:p>
      <w:pPr>
        <w:rPr>
          <w:rFonts w:hint="default"/>
          <w:shd w:val="clear" w:color="auto" w:fill="auto"/>
          <w:lang w:val="en-GB"/>
        </w:rPr>
      </w:pPr>
    </w:p>
    <w:p>
      <w:pPr>
        <w:rPr>
          <w:rFonts w:hint="default"/>
          <w:shd w:val="clear" w:color="auto" w:fill="auto"/>
          <w:lang w:val="en-GB"/>
        </w:rPr>
      </w:pPr>
    </w:p>
    <w:p>
      <w:pPr>
        <w:numPr>
          <w:ilvl w:val="0"/>
          <w:numId w:val="2"/>
        </w:numPr>
        <w:ind w:left="45" w:leftChars="0" w:firstLine="0" w:firstLineChars="0"/>
        <w:rPr>
          <w:rFonts w:hint="default"/>
          <w:shd w:val="clear" w:color="auto" w:fill="auto"/>
          <w:lang w:val="en-GB"/>
        </w:rPr>
      </w:pPr>
      <w:r>
        <w:rPr>
          <w:rFonts w:hint="default"/>
          <w:shd w:val="clear" w:color="auto" w:fill="auto"/>
          <w:lang w:val="en-GB"/>
        </w:rPr>
        <w:t>Terraform script to deploy spring boot application</w:t>
      </w:r>
    </w:p>
    <w:p>
      <w:pPr>
        <w:numPr>
          <w:numId w:val="0"/>
        </w:numPr>
        <w:rPr>
          <w:rFonts w:hint="default"/>
          <w:shd w:val="clear" w:color="auto" w:fill="auto"/>
          <w:lang w:val="en-GB"/>
        </w:rPr>
      </w:pPr>
    </w:p>
    <w:p>
      <w:pPr>
        <w:numPr>
          <w:numId w:val="0"/>
        </w:numPr>
        <w:rPr>
          <w:rFonts w:hint="default"/>
          <w:shd w:val="clear" w:color="auto" w:fill="auto"/>
          <w:lang w:val="en-GB"/>
        </w:rPr>
      </w:pPr>
      <w:r>
        <w:rPr>
          <w:rFonts w:hint="default"/>
          <w:shd w:val="clear" w:color="auto" w:fill="auto"/>
          <w:lang w:val="en-GB"/>
        </w:rPr>
        <w:t>1.Package the application as a standalone JAR file.</w:t>
      </w:r>
    </w:p>
    <w:p>
      <w:pPr>
        <w:numPr>
          <w:numId w:val="0"/>
        </w:numPr>
        <w:rPr>
          <w:rFonts w:hint="default"/>
          <w:shd w:val="clear" w:color="auto" w:fill="auto"/>
          <w:lang w:val="en-GB"/>
        </w:rPr>
      </w:pPr>
      <w:r>
        <w:rPr>
          <w:rFonts w:hint="default"/>
          <w:shd w:val="clear" w:color="auto" w:fill="auto"/>
          <w:lang w:val="en-GB"/>
        </w:rPr>
        <w:t>2.Create an AWS Lambda function using the aws_lambda_function resource.</w:t>
      </w:r>
    </w:p>
    <w:p>
      <w:pPr>
        <w:numPr>
          <w:numId w:val="0"/>
        </w:numPr>
        <w:rPr>
          <w:rFonts w:hint="default"/>
          <w:shd w:val="clear" w:color="auto" w:fill="auto"/>
          <w:lang w:val="en-GB"/>
        </w:rPr>
      </w:pPr>
      <w:r>
        <w:rPr>
          <w:rFonts w:hint="default"/>
          <w:shd w:val="clear" w:color="auto" w:fill="auto"/>
          <w:lang w:val="en-GB"/>
        </w:rPr>
        <w:t>3.Set the function's runtime to java8.</w:t>
      </w:r>
    </w:p>
    <w:p>
      <w:pPr>
        <w:numPr>
          <w:numId w:val="0"/>
        </w:numPr>
        <w:rPr>
          <w:rFonts w:hint="default"/>
          <w:shd w:val="clear" w:color="auto" w:fill="auto"/>
          <w:lang w:val="en-GB"/>
        </w:rPr>
      </w:pPr>
      <w:r>
        <w:rPr>
          <w:rFonts w:hint="default"/>
          <w:shd w:val="clear" w:color="auto" w:fill="auto"/>
          <w:lang w:val="en-GB"/>
        </w:rPr>
        <w:t>4.Set the function's handler to the fully-qualified name of the class that contains your application's main method.</w:t>
      </w:r>
    </w:p>
    <w:p>
      <w:pPr>
        <w:numPr>
          <w:numId w:val="0"/>
        </w:numPr>
        <w:rPr>
          <w:rFonts w:hint="default"/>
          <w:shd w:val="clear" w:color="auto" w:fill="auto"/>
          <w:lang w:val="en-GB"/>
        </w:rPr>
      </w:pPr>
      <w:r>
        <w:rPr>
          <w:rFonts w:hint="default"/>
          <w:shd w:val="clear" w:color="auto" w:fill="auto"/>
          <w:lang w:val="en-GB"/>
        </w:rPr>
        <w:t>5.Set the function's code to the location of the JAR file that you created in step 1.</w:t>
      </w:r>
    </w:p>
    <w:p>
      <w:pPr>
        <w:numPr>
          <w:numId w:val="0"/>
        </w:numPr>
        <w:ind w:left="45" w:leftChars="0"/>
        <w:rPr>
          <w:rFonts w:hint="default"/>
          <w:shd w:val="clear" w:color="auto" w:fill="auto"/>
          <w:lang w:val="en-GB"/>
        </w:rPr>
      </w:pPr>
      <w:r>
        <w:rPr>
          <w:rFonts w:hint="default"/>
          <w:shd w:val="clear" w:color="auto" w:fill="auto"/>
          <w:lang w:val="en-GB"/>
        </w:rPr>
        <w:t>provider "aws" {</w:t>
      </w:r>
    </w:p>
    <w:p>
      <w:pPr>
        <w:numPr>
          <w:numId w:val="0"/>
        </w:numPr>
        <w:ind w:left="45" w:leftChars="0"/>
        <w:rPr>
          <w:rFonts w:hint="default"/>
          <w:shd w:val="clear" w:color="auto" w:fill="auto"/>
          <w:lang w:val="en-GB"/>
        </w:rPr>
      </w:pPr>
      <w:r>
        <w:rPr>
          <w:rFonts w:hint="default"/>
          <w:shd w:val="clear" w:color="auto" w:fill="auto"/>
          <w:lang w:val="en-GB"/>
        </w:rPr>
        <w:t xml:space="preserve">  region = "us-east-1"</w:t>
      </w:r>
    </w:p>
    <w:p>
      <w:pPr>
        <w:numPr>
          <w:numId w:val="0"/>
        </w:numPr>
        <w:ind w:left="45" w:leftChars="0"/>
        <w:rPr>
          <w:rFonts w:hint="default"/>
          <w:shd w:val="clear" w:color="auto" w:fill="auto"/>
          <w:lang w:val="en-GB"/>
        </w:rPr>
      </w:pPr>
      <w:r>
        <w:rPr>
          <w:rFonts w:hint="default"/>
          <w:shd w:val="clear" w:color="auto" w:fill="auto"/>
          <w:lang w:val="en-GB"/>
        </w:rPr>
        <w:t>}</w:t>
      </w:r>
    </w:p>
    <w:p>
      <w:pPr>
        <w:numPr>
          <w:numId w:val="0"/>
        </w:numPr>
        <w:ind w:left="45" w:leftChars="0"/>
        <w:rPr>
          <w:rFonts w:hint="default"/>
          <w:shd w:val="clear" w:color="auto" w:fill="auto"/>
          <w:lang w:val="en-GB"/>
        </w:rPr>
      </w:pPr>
    </w:p>
    <w:p>
      <w:pPr>
        <w:numPr>
          <w:numId w:val="0"/>
        </w:numPr>
        <w:ind w:left="45" w:leftChars="0"/>
        <w:rPr>
          <w:rFonts w:hint="default"/>
          <w:shd w:val="clear" w:color="auto" w:fill="auto"/>
          <w:lang w:val="en-GB"/>
        </w:rPr>
      </w:pPr>
      <w:r>
        <w:rPr>
          <w:rFonts w:hint="default"/>
          <w:shd w:val="clear" w:color="auto" w:fill="auto"/>
          <w:lang w:val="en-GB"/>
        </w:rPr>
        <w:t>resource "aws_lambda_function" "lambda" {</w:t>
      </w:r>
    </w:p>
    <w:p>
      <w:pPr>
        <w:numPr>
          <w:numId w:val="0"/>
        </w:numPr>
        <w:ind w:left="45" w:leftChars="0"/>
        <w:rPr>
          <w:rFonts w:hint="default"/>
          <w:shd w:val="clear" w:color="auto" w:fill="auto"/>
          <w:lang w:val="en-GB"/>
        </w:rPr>
      </w:pPr>
      <w:r>
        <w:rPr>
          <w:rFonts w:hint="default"/>
          <w:shd w:val="clear" w:color="auto" w:fill="auto"/>
          <w:lang w:val="en-GB"/>
        </w:rPr>
        <w:t xml:space="preserve">  function_name = "hello-world"</w:t>
      </w:r>
    </w:p>
    <w:p>
      <w:pPr>
        <w:numPr>
          <w:numId w:val="0"/>
        </w:numPr>
        <w:ind w:left="45" w:leftChars="0"/>
        <w:rPr>
          <w:rFonts w:hint="default"/>
          <w:shd w:val="clear" w:color="auto" w:fill="auto"/>
          <w:lang w:val="en-GB"/>
        </w:rPr>
      </w:pPr>
      <w:r>
        <w:rPr>
          <w:rFonts w:hint="default"/>
          <w:shd w:val="clear" w:color="auto" w:fill="auto"/>
          <w:lang w:val="en-GB"/>
        </w:rPr>
        <w:t xml:space="preserve">  runtime = "java8"</w:t>
      </w:r>
    </w:p>
    <w:p>
      <w:pPr>
        <w:numPr>
          <w:numId w:val="0"/>
        </w:numPr>
        <w:ind w:left="45" w:leftChars="0"/>
        <w:rPr>
          <w:rFonts w:hint="default"/>
          <w:shd w:val="clear" w:color="auto" w:fill="auto"/>
          <w:lang w:val="en-GB"/>
        </w:rPr>
      </w:pPr>
      <w:r>
        <w:rPr>
          <w:rFonts w:hint="default"/>
          <w:shd w:val="clear" w:color="auto" w:fill="auto"/>
          <w:lang w:val="en-GB"/>
        </w:rPr>
        <w:t xml:space="preserve">  handler = "com.example.HelloWorldApplication::main"</w:t>
      </w:r>
    </w:p>
    <w:p>
      <w:pPr>
        <w:numPr>
          <w:numId w:val="0"/>
        </w:numPr>
        <w:ind w:left="45" w:leftChars="0"/>
        <w:rPr>
          <w:rFonts w:hint="default"/>
          <w:shd w:val="clear" w:color="auto" w:fill="auto"/>
          <w:lang w:val="en-GB"/>
        </w:rPr>
      </w:pPr>
      <w:r>
        <w:rPr>
          <w:rFonts w:hint="default"/>
          <w:shd w:val="clear" w:color="auto" w:fill="auto"/>
          <w:lang w:val="en-GB"/>
        </w:rPr>
        <w:t xml:space="preserve">  code = "./hello-world.jar"</w:t>
      </w:r>
    </w:p>
    <w:p>
      <w:pPr>
        <w:numPr>
          <w:numId w:val="0"/>
        </w:numPr>
        <w:ind w:left="45" w:leftChars="0"/>
        <w:rPr>
          <w:rFonts w:hint="default"/>
          <w:shd w:val="clear" w:color="auto" w:fill="auto"/>
          <w:lang w:val="en-GB"/>
        </w:rPr>
      </w:pPr>
      <w:r>
        <w:rPr>
          <w:rFonts w:hint="default"/>
          <w:shd w:val="clear" w:color="auto" w:fill="auto"/>
          <w:lang w:val="en-GB"/>
        </w:rPr>
        <w:t>}</w:t>
      </w:r>
    </w:p>
    <w:p>
      <w:pPr>
        <w:numPr>
          <w:numId w:val="0"/>
        </w:numPr>
        <w:ind w:left="45" w:leftChars="0"/>
        <w:rPr>
          <w:rFonts w:hint="default"/>
          <w:shd w:val="clear" w:color="auto" w:fill="auto"/>
          <w:lang w:val="en-GB"/>
        </w:rPr>
      </w:pPr>
    </w:p>
    <w:p>
      <w:pPr>
        <w:numPr>
          <w:numId w:val="0"/>
        </w:numPr>
        <w:ind w:left="45" w:leftChars="0"/>
        <w:rPr>
          <w:rFonts w:hint="default"/>
          <w:shd w:val="clear" w:color="auto" w:fill="auto"/>
          <w:lang w:val="en-GB"/>
        </w:rPr>
      </w:pPr>
    </w:p>
    <w:p>
      <w:pPr>
        <w:numPr>
          <w:numId w:val="0"/>
        </w:numPr>
        <w:ind w:left="45" w:leftChars="0"/>
        <w:rPr>
          <w:rFonts w:hint="default"/>
          <w:shd w:val="clear" w:color="auto" w:fill="auto"/>
          <w:lang w:val="en-GB"/>
        </w:rPr>
      </w:pPr>
      <w:r>
        <w:rPr>
          <w:rFonts w:hint="default"/>
          <w:shd w:val="clear" w:color="auto" w:fill="auto"/>
          <w:lang w:val="en-GB"/>
        </w:rPr>
        <w:t>This script creates an AWS Lambda function with the name "hello-world" and sets the runtime to java8. The function's handler is set to the fully-qualified name of the HelloWorldApplication class and its code is set to the location of the hello-world.jar file.</w:t>
      </w:r>
    </w:p>
    <w:p>
      <w:pPr>
        <w:numPr>
          <w:numId w:val="0"/>
        </w:numPr>
        <w:ind w:left="45" w:leftChars="0"/>
        <w:rPr>
          <w:rFonts w:hint="default"/>
          <w:shd w:val="clear" w:color="auto" w:fill="auto"/>
          <w:lang w:val="en-GB"/>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onospace">
    <w:altName w:val="kodakku"/>
    <w:panose1 w:val="00000000000000000000"/>
    <w:charset w:val="00"/>
    <w:family w:val="auto"/>
    <w:pitch w:val="default"/>
    <w:sig w:usb0="00000000" w:usb1="00000000" w:usb2="00000000" w:usb3="00000000" w:csb0="00000000" w:csb1="00000000"/>
  </w:font>
  <w:font w:name="kodakku">
    <w:panose1 w:val="02000500000000000000"/>
    <w:charset w:val="00"/>
    <w:family w:val="auto"/>
    <w:pitch w:val="default"/>
    <w:sig w:usb0="800000A7" w:usb1="5000004A" w:usb2="00000000" w:usb3="00000000" w:csb0="20000111" w:csb1="41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A3BFCB8"/>
    <w:multiLevelType w:val="singleLevel"/>
    <w:tmpl w:val="CA3BFCB8"/>
    <w:lvl w:ilvl="0" w:tentative="0">
      <w:start w:val="5"/>
      <w:numFmt w:val="decimal"/>
      <w:suff w:val="space"/>
      <w:lvlText w:val="%1."/>
      <w:lvlJc w:val="left"/>
      <w:pPr>
        <w:ind w:left="45" w:leftChars="0" w:firstLine="0" w:firstLineChars="0"/>
      </w:pPr>
    </w:lvl>
  </w:abstractNum>
  <w:abstractNum w:abstractNumId="1">
    <w:nsid w:val="2A323193"/>
    <w:multiLevelType w:val="singleLevel"/>
    <w:tmpl w:val="2A323193"/>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567436"/>
    <w:rsid w:val="125674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47</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2023-01-01T05:29:00Z</dcterms:created>
  <dc:creator>Yash</dc:creator>
  <cp:lastModifiedBy>Yash Patil</cp:lastModifiedBy>
  <dcterms:modified xsi:type="dcterms:W3CDTF">2023-01-01T06:17:33Z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034959EEB6454F46ACB13C6783A23DC0</vt:lpwstr>
  </property>
</Properties>
</file>