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D4C" w:rsidRPr="005D297D" w:rsidRDefault="008A5D4C" w:rsidP="008A5D4C">
      <w:pPr>
        <w:pStyle w:val="a9"/>
        <w:jc w:val="center"/>
        <w:rPr>
          <w:i/>
          <w:sz w:val="24"/>
        </w:rPr>
      </w:pPr>
      <w:r w:rsidRPr="005D297D">
        <w:rPr>
          <w:i/>
          <w:sz w:val="24"/>
        </w:rPr>
        <w:t>Федеральное агентство по образованию РФ</w:t>
      </w:r>
    </w:p>
    <w:p w:rsidR="008A5D4C" w:rsidRPr="005D297D" w:rsidRDefault="008A5D4C" w:rsidP="008A5D4C">
      <w:pPr>
        <w:pStyle w:val="a9"/>
        <w:jc w:val="center"/>
        <w:rPr>
          <w:i/>
          <w:sz w:val="24"/>
        </w:rPr>
      </w:pPr>
      <w:r w:rsidRPr="005D297D">
        <w:rPr>
          <w:i/>
          <w:sz w:val="24"/>
        </w:rPr>
        <w:t>Государственное образовательное учреждение</w:t>
      </w:r>
    </w:p>
    <w:p w:rsidR="008A5D4C" w:rsidRPr="005D297D" w:rsidRDefault="008A5D4C" w:rsidP="008A5D4C">
      <w:pPr>
        <w:pStyle w:val="a9"/>
        <w:jc w:val="center"/>
        <w:rPr>
          <w:i/>
          <w:sz w:val="24"/>
        </w:rPr>
      </w:pPr>
      <w:r w:rsidRPr="005D297D">
        <w:rPr>
          <w:i/>
          <w:sz w:val="24"/>
        </w:rPr>
        <w:t>высшего профессионального образования</w:t>
      </w:r>
    </w:p>
    <w:p w:rsidR="008A5D4C" w:rsidRPr="005D297D" w:rsidRDefault="008A5D4C" w:rsidP="008A5D4C">
      <w:pPr>
        <w:pStyle w:val="a9"/>
        <w:jc w:val="center"/>
        <w:rPr>
          <w:i/>
          <w:sz w:val="24"/>
        </w:rPr>
      </w:pPr>
      <w:r w:rsidRPr="005D297D">
        <w:rPr>
          <w:i/>
          <w:sz w:val="24"/>
        </w:rPr>
        <w:t>«Московский государственный технический университет им Н.Э.</w:t>
      </w:r>
      <w:r w:rsidRPr="003A2CB4">
        <w:rPr>
          <w:i/>
          <w:sz w:val="24"/>
        </w:rPr>
        <w:t xml:space="preserve"> </w:t>
      </w:r>
      <w:r w:rsidRPr="005D297D">
        <w:rPr>
          <w:i/>
          <w:sz w:val="24"/>
        </w:rPr>
        <w:t>Баумана»</w:t>
      </w:r>
    </w:p>
    <w:p w:rsidR="008A5D4C" w:rsidRDefault="008A5D4C" w:rsidP="008A5D4C">
      <w:pPr>
        <w:pStyle w:val="a9"/>
        <w:jc w:val="center"/>
        <w:rPr>
          <w:i/>
        </w:rPr>
      </w:pPr>
      <w:r>
        <w:rPr>
          <w:i/>
        </w:rPr>
        <w:t>_________________________</w:t>
      </w:r>
    </w:p>
    <w:p w:rsidR="008A5D4C" w:rsidRPr="00597CBA" w:rsidRDefault="008A5D4C" w:rsidP="008A5D4C">
      <w:pPr>
        <w:pStyle w:val="a9"/>
        <w:jc w:val="center"/>
        <w:rPr>
          <w:i/>
        </w:rPr>
      </w:pPr>
      <w:r w:rsidRPr="00597CBA">
        <w:rPr>
          <w:i/>
        </w:rPr>
        <w:t>Факультет информатики и систем управления</w:t>
      </w:r>
    </w:p>
    <w:p w:rsidR="008A5D4C" w:rsidRPr="00597CBA" w:rsidRDefault="008A5D4C" w:rsidP="008A5D4C">
      <w:pPr>
        <w:pStyle w:val="a9"/>
        <w:jc w:val="center"/>
        <w:rPr>
          <w:i/>
          <w:sz w:val="28"/>
        </w:rPr>
      </w:pPr>
      <w:r w:rsidRPr="00597CBA">
        <w:rPr>
          <w:i/>
        </w:rPr>
        <w:t>Кафедра ИУ-1</w:t>
      </w:r>
    </w:p>
    <w:p w:rsidR="008A5D4C" w:rsidRDefault="008A5D4C" w:rsidP="008A5D4C"/>
    <w:p w:rsidR="008A5D4C" w:rsidRDefault="008A5D4C" w:rsidP="008A5D4C"/>
    <w:p w:rsidR="008A5D4C" w:rsidRDefault="008A5D4C" w:rsidP="008A5D4C"/>
    <w:p w:rsidR="008A5D4C" w:rsidRDefault="008A5D4C" w:rsidP="008A5D4C"/>
    <w:p w:rsidR="008A5D4C" w:rsidRPr="0034251A" w:rsidRDefault="008A5D4C" w:rsidP="008A5D4C">
      <w:pPr>
        <w:rPr>
          <w:rStyle w:val="af6"/>
        </w:rPr>
      </w:pPr>
    </w:p>
    <w:p w:rsidR="008A5D4C" w:rsidRPr="0034251A" w:rsidRDefault="008A5D4C" w:rsidP="008A5D4C">
      <w:pPr>
        <w:pStyle w:val="aa"/>
        <w:jc w:val="center"/>
        <w:rPr>
          <w:rStyle w:val="af6"/>
          <w:b w:val="0"/>
          <w:bCs w:val="0"/>
          <w:smallCaps w:val="0"/>
        </w:rPr>
      </w:pPr>
      <w:r>
        <w:rPr>
          <w:rStyle w:val="af6"/>
          <w:b w:val="0"/>
          <w:bCs w:val="0"/>
          <w:smallCaps w:val="0"/>
        </w:rPr>
        <w:t>Л</w:t>
      </w:r>
      <w:r w:rsidRPr="0034251A">
        <w:rPr>
          <w:rStyle w:val="af6"/>
          <w:b w:val="0"/>
          <w:bCs w:val="0"/>
          <w:smallCaps w:val="0"/>
        </w:rPr>
        <w:t>екци</w:t>
      </w:r>
      <w:r>
        <w:rPr>
          <w:rStyle w:val="af6"/>
          <w:b w:val="0"/>
          <w:bCs w:val="0"/>
          <w:smallCaps w:val="0"/>
        </w:rPr>
        <w:t>и</w:t>
      </w:r>
    </w:p>
    <w:p w:rsidR="008A5D4C" w:rsidRPr="0034251A" w:rsidRDefault="008A5D4C" w:rsidP="008A5D4C">
      <w:pPr>
        <w:pStyle w:val="aa"/>
        <w:jc w:val="center"/>
        <w:rPr>
          <w:rStyle w:val="af6"/>
          <w:b w:val="0"/>
          <w:bCs w:val="0"/>
          <w:smallCaps w:val="0"/>
        </w:rPr>
      </w:pPr>
      <w:r w:rsidRPr="0034251A">
        <w:rPr>
          <w:rStyle w:val="af6"/>
          <w:b w:val="0"/>
          <w:bCs w:val="0"/>
          <w:smallCaps w:val="0"/>
        </w:rPr>
        <w:t>По курсу «</w:t>
      </w:r>
      <w:proofErr w:type="spellStart"/>
      <w:r w:rsidR="009D77B8">
        <w:rPr>
          <w:rStyle w:val="af6"/>
          <w:b w:val="0"/>
          <w:bCs w:val="0"/>
          <w:smallCaps w:val="0"/>
        </w:rPr>
        <w:t>ВМС</w:t>
      </w:r>
      <w:r w:rsidRPr="0034251A">
        <w:rPr>
          <w:rStyle w:val="af6"/>
          <w:b w:val="0"/>
          <w:bCs w:val="0"/>
          <w:smallCaps w:val="0"/>
        </w:rPr>
        <w:t>и</w:t>
      </w:r>
      <w:r w:rsidR="009D77B8">
        <w:rPr>
          <w:rStyle w:val="af6"/>
          <w:b w:val="0"/>
          <w:bCs w:val="0"/>
          <w:smallCaps w:val="0"/>
        </w:rPr>
        <w:t>С</w:t>
      </w:r>
      <w:proofErr w:type="spellEnd"/>
      <w:r w:rsidRPr="0034251A">
        <w:rPr>
          <w:rStyle w:val="af6"/>
          <w:b w:val="0"/>
          <w:bCs w:val="0"/>
          <w:smallCaps w:val="0"/>
        </w:rPr>
        <w:t>»</w:t>
      </w:r>
    </w:p>
    <w:p w:rsidR="008A5D4C" w:rsidRDefault="008A5D4C" w:rsidP="008A5D4C">
      <w:pPr>
        <w:pStyle w:val="af5"/>
      </w:pPr>
      <w:r>
        <w:t>«</w:t>
      </w:r>
      <w:r w:rsidR="009D77B8">
        <w:t>Вычислительные машины системы и сети</w:t>
      </w:r>
      <w:r>
        <w:t>»</w:t>
      </w:r>
    </w:p>
    <w:p w:rsidR="008A5D4C" w:rsidRDefault="008A5D4C" w:rsidP="008A5D4C"/>
    <w:p w:rsidR="008A5D4C" w:rsidRDefault="008A5D4C" w:rsidP="008A5D4C"/>
    <w:p w:rsidR="008A5D4C" w:rsidRDefault="008A5D4C" w:rsidP="008A5D4C"/>
    <w:p w:rsidR="008A5D4C" w:rsidRDefault="008A5D4C" w:rsidP="008A5D4C">
      <w:pPr>
        <w:pStyle w:val="a9"/>
        <w:ind w:left="1416" w:firstLine="708"/>
      </w:pPr>
      <w:r>
        <w:rPr>
          <w:i/>
          <w:sz w:val="28"/>
          <w:szCs w:val="28"/>
        </w:rPr>
        <w:t>Преподаватель</w:t>
      </w:r>
      <w:r>
        <w:rPr>
          <w:i/>
          <w:sz w:val="28"/>
          <w:szCs w:val="28"/>
        </w:rPr>
        <w:tab/>
      </w:r>
      <w:r>
        <w:rPr>
          <w:i/>
          <w:sz w:val="28"/>
          <w:szCs w:val="28"/>
        </w:rPr>
        <w:tab/>
      </w:r>
      <w:r>
        <w:rPr>
          <w:i/>
          <w:sz w:val="28"/>
          <w:szCs w:val="28"/>
        </w:rPr>
        <w:tab/>
      </w:r>
      <w:r w:rsidRPr="00597CBA">
        <w:rPr>
          <w:i/>
          <w:sz w:val="28"/>
        </w:rPr>
        <w:t>Внуков Андрей Анатольевич</w:t>
      </w:r>
    </w:p>
    <w:p w:rsidR="008A5D4C" w:rsidRPr="000B47CF" w:rsidRDefault="008A5D4C" w:rsidP="008A5D4C">
      <w:r>
        <w:tab/>
      </w:r>
      <w:r>
        <w:tab/>
      </w:r>
      <w:r>
        <w:tab/>
      </w:r>
      <w:r>
        <w:tab/>
      </w:r>
      <w:r>
        <w:tab/>
      </w:r>
      <w:r>
        <w:tab/>
      </w:r>
      <w:r>
        <w:tab/>
      </w:r>
      <w:r>
        <w:tab/>
      </w:r>
      <w:proofErr w:type="spellStart"/>
      <w:r>
        <w:rPr>
          <w:lang w:val="en-US"/>
        </w:rPr>
        <w:t>awnkw</w:t>
      </w:r>
      <w:proofErr w:type="spellEnd"/>
      <w:r w:rsidRPr="00646C02">
        <w:t>@</w:t>
      </w:r>
      <w:r>
        <w:rPr>
          <w:lang w:val="en-US"/>
        </w:rPr>
        <w:t>mail</w:t>
      </w:r>
      <w:r w:rsidRPr="00646C02">
        <w:t>.</w:t>
      </w:r>
      <w:proofErr w:type="spellStart"/>
      <w:r>
        <w:rPr>
          <w:lang w:val="en-US"/>
        </w:rPr>
        <w:t>ru</w:t>
      </w:r>
      <w:proofErr w:type="spellEnd"/>
    </w:p>
    <w:p w:rsidR="008A5D4C" w:rsidRDefault="008A5D4C" w:rsidP="008A5D4C"/>
    <w:p w:rsidR="008A5D4C" w:rsidRDefault="008A5D4C" w:rsidP="008A5D4C"/>
    <w:p w:rsidR="008A5D4C" w:rsidRDefault="008A5D4C" w:rsidP="008A5D4C"/>
    <w:p w:rsidR="008A5D4C" w:rsidRDefault="008A5D4C" w:rsidP="008A5D4C"/>
    <w:p w:rsidR="008A5D4C" w:rsidRDefault="008A5D4C" w:rsidP="008A5D4C"/>
    <w:p w:rsidR="008A5D4C" w:rsidRDefault="008A5D4C" w:rsidP="008A5D4C"/>
    <w:p w:rsidR="008A5D4C" w:rsidRDefault="008A5D4C" w:rsidP="008A5D4C"/>
    <w:p w:rsidR="008A5D4C" w:rsidRDefault="008A5D4C" w:rsidP="008A5D4C"/>
    <w:p w:rsidR="009D77B8" w:rsidRDefault="009D77B8">
      <w:pPr>
        <w:jc w:val="left"/>
      </w:pPr>
      <w:r>
        <w:br w:type="page"/>
      </w:r>
    </w:p>
    <w:sdt>
      <w:sdtPr>
        <w:id w:val="-1619756560"/>
        <w:docPartObj>
          <w:docPartGallery w:val="Table of Contents"/>
          <w:docPartUnique/>
        </w:docPartObj>
      </w:sdtPr>
      <w:sdtEndPr>
        <w:rPr>
          <w:rFonts w:ascii="Times New Roman" w:eastAsia="Calibri" w:hAnsi="Times New Roman" w:cs="Times New Roman"/>
          <w:color w:val="auto"/>
          <w:sz w:val="22"/>
          <w:szCs w:val="22"/>
        </w:rPr>
      </w:sdtEndPr>
      <w:sdtContent>
        <w:p w:rsidR="005E6AB0" w:rsidRDefault="005E6AB0">
          <w:pPr>
            <w:pStyle w:val="affa"/>
          </w:pPr>
          <w:r>
            <w:t>Оглавление</w:t>
          </w:r>
        </w:p>
        <w:p w:rsidR="005E6AB0" w:rsidRDefault="005E6AB0">
          <w:pPr>
            <w:pStyle w:val="21"/>
            <w:tabs>
              <w:tab w:val="right" w:leader="dot" w:pos="933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156899" w:history="1">
            <w:r w:rsidRPr="006339E1">
              <w:rPr>
                <w:rStyle w:val="ae"/>
                <w:noProof/>
              </w:rPr>
              <w:t>Список используемых сокращений</w:t>
            </w:r>
            <w:r>
              <w:rPr>
                <w:noProof/>
                <w:webHidden/>
              </w:rPr>
              <w:tab/>
            </w:r>
            <w:r>
              <w:rPr>
                <w:noProof/>
                <w:webHidden/>
              </w:rPr>
              <w:fldChar w:fldCharType="begin"/>
            </w:r>
            <w:r>
              <w:rPr>
                <w:noProof/>
                <w:webHidden/>
              </w:rPr>
              <w:instrText xml:space="preserve"> PAGEREF _Toc1156899 \h </w:instrText>
            </w:r>
            <w:r>
              <w:rPr>
                <w:noProof/>
                <w:webHidden/>
              </w:rPr>
            </w:r>
            <w:r>
              <w:rPr>
                <w:noProof/>
                <w:webHidden/>
              </w:rPr>
              <w:fldChar w:fldCharType="separate"/>
            </w:r>
            <w:r>
              <w:rPr>
                <w:noProof/>
                <w:webHidden/>
              </w:rPr>
              <w:t>2</w:t>
            </w:r>
            <w:r>
              <w:rPr>
                <w:noProof/>
                <w:webHidden/>
              </w:rPr>
              <w:fldChar w:fldCharType="end"/>
            </w:r>
          </w:hyperlink>
        </w:p>
        <w:p w:rsidR="005E6AB0" w:rsidRDefault="005E6AB0">
          <w:pPr>
            <w:pStyle w:val="11"/>
            <w:tabs>
              <w:tab w:val="right" w:leader="dot" w:pos="9338"/>
            </w:tabs>
            <w:rPr>
              <w:rFonts w:asciiTheme="minorHAnsi" w:eastAsiaTheme="minorEastAsia" w:hAnsiTheme="minorHAnsi" w:cstheme="minorBidi"/>
              <w:noProof/>
            </w:rPr>
          </w:pPr>
          <w:hyperlink w:anchor="_Toc1156900" w:history="1">
            <w:r w:rsidRPr="006339E1">
              <w:rPr>
                <w:rStyle w:val="ae"/>
                <w:noProof/>
              </w:rPr>
              <w:t>1. Вычислительные архитектуры на СБИС (ВА на СБИС). Классы алгоритмов.</w:t>
            </w:r>
            <w:r>
              <w:rPr>
                <w:noProof/>
                <w:webHidden/>
              </w:rPr>
              <w:tab/>
            </w:r>
            <w:r>
              <w:rPr>
                <w:noProof/>
                <w:webHidden/>
              </w:rPr>
              <w:fldChar w:fldCharType="begin"/>
            </w:r>
            <w:r>
              <w:rPr>
                <w:noProof/>
                <w:webHidden/>
              </w:rPr>
              <w:instrText xml:space="preserve"> PAGEREF _Toc1156900 \h </w:instrText>
            </w:r>
            <w:r>
              <w:rPr>
                <w:noProof/>
                <w:webHidden/>
              </w:rPr>
            </w:r>
            <w:r>
              <w:rPr>
                <w:noProof/>
                <w:webHidden/>
              </w:rPr>
              <w:fldChar w:fldCharType="separate"/>
            </w:r>
            <w:r>
              <w:rPr>
                <w:noProof/>
                <w:webHidden/>
              </w:rPr>
              <w:t>3</w:t>
            </w:r>
            <w:r>
              <w:rPr>
                <w:noProof/>
                <w:webHidden/>
              </w:rPr>
              <w:fldChar w:fldCharType="end"/>
            </w:r>
          </w:hyperlink>
        </w:p>
        <w:p w:rsidR="005E6AB0" w:rsidRDefault="005E6AB0">
          <w:pPr>
            <w:pStyle w:val="21"/>
            <w:tabs>
              <w:tab w:val="right" w:leader="dot" w:pos="9338"/>
            </w:tabs>
            <w:rPr>
              <w:rFonts w:asciiTheme="minorHAnsi" w:eastAsiaTheme="minorEastAsia" w:hAnsiTheme="minorHAnsi" w:cstheme="minorBidi"/>
              <w:noProof/>
            </w:rPr>
          </w:pPr>
          <w:hyperlink w:anchor="_Toc1156901" w:history="1">
            <w:r w:rsidRPr="006339E1">
              <w:rPr>
                <w:rStyle w:val="ae"/>
                <w:noProof/>
              </w:rPr>
              <w:t>1.1. Универсальные процессоры</w:t>
            </w:r>
            <w:r>
              <w:rPr>
                <w:noProof/>
                <w:webHidden/>
              </w:rPr>
              <w:tab/>
            </w:r>
            <w:r>
              <w:rPr>
                <w:noProof/>
                <w:webHidden/>
              </w:rPr>
              <w:fldChar w:fldCharType="begin"/>
            </w:r>
            <w:r>
              <w:rPr>
                <w:noProof/>
                <w:webHidden/>
              </w:rPr>
              <w:instrText xml:space="preserve"> PAGEREF _Toc1156901 \h </w:instrText>
            </w:r>
            <w:r>
              <w:rPr>
                <w:noProof/>
                <w:webHidden/>
              </w:rPr>
            </w:r>
            <w:r>
              <w:rPr>
                <w:noProof/>
                <w:webHidden/>
              </w:rPr>
              <w:fldChar w:fldCharType="separate"/>
            </w:r>
            <w:r>
              <w:rPr>
                <w:noProof/>
                <w:webHidden/>
              </w:rPr>
              <w:t>3</w:t>
            </w:r>
            <w:r>
              <w:rPr>
                <w:noProof/>
                <w:webHidden/>
              </w:rPr>
              <w:fldChar w:fldCharType="end"/>
            </w:r>
          </w:hyperlink>
        </w:p>
        <w:p w:rsidR="005E6AB0" w:rsidRDefault="005E6AB0">
          <w:pPr>
            <w:pStyle w:val="21"/>
            <w:tabs>
              <w:tab w:val="right" w:leader="dot" w:pos="9338"/>
            </w:tabs>
            <w:rPr>
              <w:rFonts w:asciiTheme="minorHAnsi" w:eastAsiaTheme="minorEastAsia" w:hAnsiTheme="minorHAnsi" w:cstheme="minorBidi"/>
              <w:noProof/>
            </w:rPr>
          </w:pPr>
          <w:hyperlink w:anchor="_Toc1156902" w:history="1">
            <w:r w:rsidRPr="006339E1">
              <w:rPr>
                <w:rStyle w:val="ae"/>
                <w:noProof/>
              </w:rPr>
              <w:t>1.2. Обзор современных ВА на СБИС</w:t>
            </w:r>
            <w:r>
              <w:rPr>
                <w:noProof/>
                <w:webHidden/>
              </w:rPr>
              <w:tab/>
            </w:r>
            <w:r>
              <w:rPr>
                <w:noProof/>
                <w:webHidden/>
              </w:rPr>
              <w:fldChar w:fldCharType="begin"/>
            </w:r>
            <w:r>
              <w:rPr>
                <w:noProof/>
                <w:webHidden/>
              </w:rPr>
              <w:instrText xml:space="preserve"> PAGEREF _Toc1156902 \h </w:instrText>
            </w:r>
            <w:r>
              <w:rPr>
                <w:noProof/>
                <w:webHidden/>
              </w:rPr>
            </w:r>
            <w:r>
              <w:rPr>
                <w:noProof/>
                <w:webHidden/>
              </w:rPr>
              <w:fldChar w:fldCharType="separate"/>
            </w:r>
            <w:r>
              <w:rPr>
                <w:noProof/>
                <w:webHidden/>
              </w:rPr>
              <w:t>13</w:t>
            </w:r>
            <w:r>
              <w:rPr>
                <w:noProof/>
                <w:webHidden/>
              </w:rPr>
              <w:fldChar w:fldCharType="end"/>
            </w:r>
          </w:hyperlink>
        </w:p>
        <w:p w:rsidR="005E6AB0" w:rsidRDefault="005E6AB0">
          <w:pPr>
            <w:pStyle w:val="21"/>
            <w:tabs>
              <w:tab w:val="right" w:leader="dot" w:pos="9338"/>
            </w:tabs>
            <w:rPr>
              <w:rFonts w:asciiTheme="minorHAnsi" w:eastAsiaTheme="minorEastAsia" w:hAnsiTheme="minorHAnsi" w:cstheme="minorBidi"/>
              <w:noProof/>
            </w:rPr>
          </w:pPr>
          <w:hyperlink w:anchor="_Toc1156903" w:history="1">
            <w:r w:rsidRPr="006339E1">
              <w:rPr>
                <w:rStyle w:val="ae"/>
                <w:noProof/>
              </w:rPr>
              <w:t>1.3. Полное пространство алгоритмов</w:t>
            </w:r>
            <w:r>
              <w:rPr>
                <w:noProof/>
                <w:webHidden/>
              </w:rPr>
              <w:tab/>
            </w:r>
            <w:r>
              <w:rPr>
                <w:noProof/>
                <w:webHidden/>
              </w:rPr>
              <w:fldChar w:fldCharType="begin"/>
            </w:r>
            <w:r>
              <w:rPr>
                <w:noProof/>
                <w:webHidden/>
              </w:rPr>
              <w:instrText xml:space="preserve"> PAGEREF _Toc1156903 \h </w:instrText>
            </w:r>
            <w:r>
              <w:rPr>
                <w:noProof/>
                <w:webHidden/>
              </w:rPr>
            </w:r>
            <w:r>
              <w:rPr>
                <w:noProof/>
                <w:webHidden/>
              </w:rPr>
              <w:fldChar w:fldCharType="separate"/>
            </w:r>
            <w:r>
              <w:rPr>
                <w:noProof/>
                <w:webHidden/>
              </w:rPr>
              <w:t>16</w:t>
            </w:r>
            <w:r>
              <w:rPr>
                <w:noProof/>
                <w:webHidden/>
              </w:rPr>
              <w:fldChar w:fldCharType="end"/>
            </w:r>
          </w:hyperlink>
        </w:p>
        <w:p w:rsidR="005E6AB0" w:rsidRDefault="005E6AB0">
          <w:pPr>
            <w:pStyle w:val="21"/>
            <w:tabs>
              <w:tab w:val="right" w:leader="dot" w:pos="9338"/>
            </w:tabs>
            <w:rPr>
              <w:rFonts w:asciiTheme="minorHAnsi" w:eastAsiaTheme="minorEastAsia" w:hAnsiTheme="minorHAnsi" w:cstheme="minorBidi"/>
              <w:noProof/>
            </w:rPr>
          </w:pPr>
          <w:hyperlink w:anchor="_Toc1156904" w:history="1">
            <w:r w:rsidRPr="006339E1">
              <w:rPr>
                <w:rStyle w:val="ae"/>
                <w:noProof/>
              </w:rPr>
              <w:t>1.4. Описание современных ВА на СБИС</w:t>
            </w:r>
            <w:r>
              <w:rPr>
                <w:noProof/>
                <w:webHidden/>
              </w:rPr>
              <w:tab/>
            </w:r>
            <w:r>
              <w:rPr>
                <w:noProof/>
                <w:webHidden/>
              </w:rPr>
              <w:fldChar w:fldCharType="begin"/>
            </w:r>
            <w:r>
              <w:rPr>
                <w:noProof/>
                <w:webHidden/>
              </w:rPr>
              <w:instrText xml:space="preserve"> PAGEREF _Toc1156904 \h </w:instrText>
            </w:r>
            <w:r>
              <w:rPr>
                <w:noProof/>
                <w:webHidden/>
              </w:rPr>
            </w:r>
            <w:r>
              <w:rPr>
                <w:noProof/>
                <w:webHidden/>
              </w:rPr>
              <w:fldChar w:fldCharType="separate"/>
            </w:r>
            <w:r>
              <w:rPr>
                <w:noProof/>
                <w:webHidden/>
              </w:rPr>
              <w:t>20</w:t>
            </w:r>
            <w:r>
              <w:rPr>
                <w:noProof/>
                <w:webHidden/>
              </w:rPr>
              <w:fldChar w:fldCharType="end"/>
            </w:r>
          </w:hyperlink>
        </w:p>
        <w:p w:rsidR="005E6AB0" w:rsidRDefault="005E6AB0">
          <w:pPr>
            <w:pStyle w:val="21"/>
            <w:tabs>
              <w:tab w:val="right" w:leader="dot" w:pos="9338"/>
            </w:tabs>
            <w:rPr>
              <w:rFonts w:asciiTheme="minorHAnsi" w:eastAsiaTheme="minorEastAsia" w:hAnsiTheme="minorHAnsi" w:cstheme="minorBidi"/>
              <w:noProof/>
            </w:rPr>
          </w:pPr>
          <w:hyperlink w:anchor="_Toc1156905" w:history="1">
            <w:r w:rsidRPr="006339E1">
              <w:rPr>
                <w:rStyle w:val="ae"/>
                <w:noProof/>
              </w:rPr>
              <w:t>1.5. Элементная база ВА на СБИС</w:t>
            </w:r>
            <w:r>
              <w:rPr>
                <w:noProof/>
                <w:webHidden/>
              </w:rPr>
              <w:tab/>
            </w:r>
            <w:r>
              <w:rPr>
                <w:noProof/>
                <w:webHidden/>
              </w:rPr>
              <w:fldChar w:fldCharType="begin"/>
            </w:r>
            <w:r>
              <w:rPr>
                <w:noProof/>
                <w:webHidden/>
              </w:rPr>
              <w:instrText xml:space="preserve"> PAGEREF _Toc1156905 \h </w:instrText>
            </w:r>
            <w:r>
              <w:rPr>
                <w:noProof/>
                <w:webHidden/>
              </w:rPr>
            </w:r>
            <w:r>
              <w:rPr>
                <w:noProof/>
                <w:webHidden/>
              </w:rPr>
              <w:fldChar w:fldCharType="separate"/>
            </w:r>
            <w:r>
              <w:rPr>
                <w:noProof/>
                <w:webHidden/>
              </w:rPr>
              <w:t>28</w:t>
            </w:r>
            <w:r>
              <w:rPr>
                <w:noProof/>
                <w:webHidden/>
              </w:rPr>
              <w:fldChar w:fldCharType="end"/>
            </w:r>
          </w:hyperlink>
        </w:p>
        <w:p w:rsidR="005E6AB0" w:rsidRDefault="005E6AB0">
          <w:pPr>
            <w:pStyle w:val="11"/>
            <w:tabs>
              <w:tab w:val="right" w:leader="dot" w:pos="9338"/>
            </w:tabs>
            <w:rPr>
              <w:rFonts w:asciiTheme="minorHAnsi" w:eastAsiaTheme="minorEastAsia" w:hAnsiTheme="minorHAnsi" w:cstheme="minorBidi"/>
              <w:noProof/>
            </w:rPr>
          </w:pPr>
          <w:hyperlink w:anchor="_Toc1156906" w:history="1">
            <w:r w:rsidRPr="006339E1">
              <w:rPr>
                <w:rStyle w:val="ae"/>
                <w:noProof/>
              </w:rPr>
              <w:t>2. Особенности обработки информации в вычислительных архитектурах</w:t>
            </w:r>
            <w:r>
              <w:rPr>
                <w:noProof/>
                <w:webHidden/>
              </w:rPr>
              <w:tab/>
            </w:r>
            <w:r>
              <w:rPr>
                <w:noProof/>
                <w:webHidden/>
              </w:rPr>
              <w:fldChar w:fldCharType="begin"/>
            </w:r>
            <w:r>
              <w:rPr>
                <w:noProof/>
                <w:webHidden/>
              </w:rPr>
              <w:instrText xml:space="preserve"> PAGEREF _Toc1156906 \h </w:instrText>
            </w:r>
            <w:r>
              <w:rPr>
                <w:noProof/>
                <w:webHidden/>
              </w:rPr>
            </w:r>
            <w:r>
              <w:rPr>
                <w:noProof/>
                <w:webHidden/>
              </w:rPr>
              <w:fldChar w:fldCharType="separate"/>
            </w:r>
            <w:r>
              <w:rPr>
                <w:noProof/>
                <w:webHidden/>
              </w:rPr>
              <w:t>30</w:t>
            </w:r>
            <w:r>
              <w:rPr>
                <w:noProof/>
                <w:webHidden/>
              </w:rPr>
              <w:fldChar w:fldCharType="end"/>
            </w:r>
          </w:hyperlink>
        </w:p>
        <w:p w:rsidR="005E6AB0" w:rsidRDefault="005E6AB0">
          <w:pPr>
            <w:pStyle w:val="21"/>
            <w:tabs>
              <w:tab w:val="right" w:leader="dot" w:pos="9338"/>
            </w:tabs>
            <w:rPr>
              <w:rFonts w:asciiTheme="minorHAnsi" w:eastAsiaTheme="minorEastAsia" w:hAnsiTheme="minorHAnsi" w:cstheme="minorBidi"/>
              <w:noProof/>
            </w:rPr>
          </w:pPr>
          <w:hyperlink w:anchor="_Toc1156907" w:history="1">
            <w:r w:rsidRPr="006339E1">
              <w:rPr>
                <w:rStyle w:val="ae"/>
                <w:noProof/>
              </w:rPr>
              <w:t>2.1. Параллельная обработка информации в вычислительных архитектурах на СБИС</w:t>
            </w:r>
            <w:r>
              <w:rPr>
                <w:noProof/>
                <w:webHidden/>
              </w:rPr>
              <w:tab/>
            </w:r>
            <w:r>
              <w:rPr>
                <w:noProof/>
                <w:webHidden/>
              </w:rPr>
              <w:fldChar w:fldCharType="begin"/>
            </w:r>
            <w:r>
              <w:rPr>
                <w:noProof/>
                <w:webHidden/>
              </w:rPr>
              <w:instrText xml:space="preserve"> PAGEREF _Toc1156907 \h </w:instrText>
            </w:r>
            <w:r>
              <w:rPr>
                <w:noProof/>
                <w:webHidden/>
              </w:rPr>
            </w:r>
            <w:r>
              <w:rPr>
                <w:noProof/>
                <w:webHidden/>
              </w:rPr>
              <w:fldChar w:fldCharType="separate"/>
            </w:r>
            <w:r>
              <w:rPr>
                <w:noProof/>
                <w:webHidden/>
              </w:rPr>
              <w:t>30</w:t>
            </w:r>
            <w:r>
              <w:rPr>
                <w:noProof/>
                <w:webHidden/>
              </w:rPr>
              <w:fldChar w:fldCharType="end"/>
            </w:r>
          </w:hyperlink>
        </w:p>
        <w:p w:rsidR="005E6AB0" w:rsidRDefault="005E6AB0">
          <w:pPr>
            <w:pStyle w:val="31"/>
            <w:tabs>
              <w:tab w:val="right" w:leader="dot" w:pos="9338"/>
            </w:tabs>
            <w:rPr>
              <w:rFonts w:asciiTheme="minorHAnsi" w:eastAsiaTheme="minorEastAsia" w:hAnsiTheme="minorHAnsi" w:cstheme="minorBidi"/>
              <w:noProof/>
            </w:rPr>
          </w:pPr>
          <w:hyperlink w:anchor="_Toc1156908" w:history="1">
            <w:r w:rsidRPr="006339E1">
              <w:rPr>
                <w:rStyle w:val="ae"/>
                <w:noProof/>
              </w:rPr>
              <w:t>Разработка АПК</w:t>
            </w:r>
            <w:r>
              <w:rPr>
                <w:noProof/>
                <w:webHidden/>
              </w:rPr>
              <w:tab/>
            </w:r>
            <w:r>
              <w:rPr>
                <w:noProof/>
                <w:webHidden/>
              </w:rPr>
              <w:fldChar w:fldCharType="begin"/>
            </w:r>
            <w:r>
              <w:rPr>
                <w:noProof/>
                <w:webHidden/>
              </w:rPr>
              <w:instrText xml:space="preserve"> PAGEREF _Toc1156908 \h </w:instrText>
            </w:r>
            <w:r>
              <w:rPr>
                <w:noProof/>
                <w:webHidden/>
              </w:rPr>
            </w:r>
            <w:r>
              <w:rPr>
                <w:noProof/>
                <w:webHidden/>
              </w:rPr>
              <w:fldChar w:fldCharType="separate"/>
            </w:r>
            <w:r>
              <w:rPr>
                <w:noProof/>
                <w:webHidden/>
              </w:rPr>
              <w:t>31</w:t>
            </w:r>
            <w:r>
              <w:rPr>
                <w:noProof/>
                <w:webHidden/>
              </w:rPr>
              <w:fldChar w:fldCharType="end"/>
            </w:r>
          </w:hyperlink>
        </w:p>
        <w:p w:rsidR="005E6AB0" w:rsidRDefault="005E6AB0">
          <w:pPr>
            <w:pStyle w:val="21"/>
            <w:tabs>
              <w:tab w:val="right" w:leader="dot" w:pos="9338"/>
            </w:tabs>
            <w:rPr>
              <w:rFonts w:asciiTheme="minorHAnsi" w:eastAsiaTheme="minorEastAsia" w:hAnsiTheme="minorHAnsi" w:cstheme="minorBidi"/>
              <w:noProof/>
            </w:rPr>
          </w:pPr>
          <w:hyperlink w:anchor="_Toc1156909" w:history="1">
            <w:r w:rsidRPr="006339E1">
              <w:rPr>
                <w:rStyle w:val="ae"/>
                <w:noProof/>
              </w:rPr>
              <w:t>2.3. Критерии эффективности</w:t>
            </w:r>
            <w:r>
              <w:rPr>
                <w:noProof/>
                <w:webHidden/>
              </w:rPr>
              <w:tab/>
            </w:r>
            <w:r>
              <w:rPr>
                <w:noProof/>
                <w:webHidden/>
              </w:rPr>
              <w:fldChar w:fldCharType="begin"/>
            </w:r>
            <w:r>
              <w:rPr>
                <w:noProof/>
                <w:webHidden/>
              </w:rPr>
              <w:instrText xml:space="preserve"> PAGEREF _Toc1156909 \h </w:instrText>
            </w:r>
            <w:r>
              <w:rPr>
                <w:noProof/>
                <w:webHidden/>
              </w:rPr>
            </w:r>
            <w:r>
              <w:rPr>
                <w:noProof/>
                <w:webHidden/>
              </w:rPr>
              <w:fldChar w:fldCharType="separate"/>
            </w:r>
            <w:r>
              <w:rPr>
                <w:noProof/>
                <w:webHidden/>
              </w:rPr>
              <w:t>38</w:t>
            </w:r>
            <w:r>
              <w:rPr>
                <w:noProof/>
                <w:webHidden/>
              </w:rPr>
              <w:fldChar w:fldCharType="end"/>
            </w:r>
          </w:hyperlink>
        </w:p>
        <w:p w:rsidR="005E6AB0" w:rsidRDefault="005E6AB0">
          <w:pPr>
            <w:pStyle w:val="21"/>
            <w:tabs>
              <w:tab w:val="right" w:leader="dot" w:pos="9338"/>
            </w:tabs>
            <w:rPr>
              <w:rFonts w:asciiTheme="minorHAnsi" w:eastAsiaTheme="minorEastAsia" w:hAnsiTheme="minorHAnsi" w:cstheme="minorBidi"/>
              <w:noProof/>
            </w:rPr>
          </w:pPr>
          <w:hyperlink w:anchor="_Toc1156910" w:history="1">
            <w:r w:rsidRPr="006339E1">
              <w:rPr>
                <w:rStyle w:val="ae"/>
                <w:noProof/>
              </w:rPr>
              <w:t>2.4. Ресурсы вычислительной системы</w:t>
            </w:r>
            <w:r>
              <w:rPr>
                <w:noProof/>
                <w:webHidden/>
              </w:rPr>
              <w:tab/>
            </w:r>
            <w:r>
              <w:rPr>
                <w:noProof/>
                <w:webHidden/>
              </w:rPr>
              <w:fldChar w:fldCharType="begin"/>
            </w:r>
            <w:r>
              <w:rPr>
                <w:noProof/>
                <w:webHidden/>
              </w:rPr>
              <w:instrText xml:space="preserve"> PAGEREF _Toc1156910 \h </w:instrText>
            </w:r>
            <w:r>
              <w:rPr>
                <w:noProof/>
                <w:webHidden/>
              </w:rPr>
            </w:r>
            <w:r>
              <w:rPr>
                <w:noProof/>
                <w:webHidden/>
              </w:rPr>
              <w:fldChar w:fldCharType="separate"/>
            </w:r>
            <w:r>
              <w:rPr>
                <w:noProof/>
                <w:webHidden/>
              </w:rPr>
              <w:t>41</w:t>
            </w:r>
            <w:r>
              <w:rPr>
                <w:noProof/>
                <w:webHidden/>
              </w:rPr>
              <w:fldChar w:fldCharType="end"/>
            </w:r>
          </w:hyperlink>
        </w:p>
        <w:p w:rsidR="005E6AB0" w:rsidRDefault="005E6AB0">
          <w:pPr>
            <w:pStyle w:val="31"/>
            <w:tabs>
              <w:tab w:val="right" w:leader="dot" w:pos="9338"/>
            </w:tabs>
            <w:rPr>
              <w:rFonts w:asciiTheme="minorHAnsi" w:eastAsiaTheme="minorEastAsia" w:hAnsiTheme="minorHAnsi" w:cstheme="minorBidi"/>
              <w:noProof/>
            </w:rPr>
          </w:pPr>
          <w:hyperlink w:anchor="_Toc1156911" w:history="1">
            <w:r w:rsidRPr="006339E1">
              <w:rPr>
                <w:rStyle w:val="ae"/>
                <w:noProof/>
              </w:rPr>
              <w:t>Процессоры</w:t>
            </w:r>
            <w:r>
              <w:rPr>
                <w:noProof/>
                <w:webHidden/>
              </w:rPr>
              <w:tab/>
            </w:r>
            <w:r>
              <w:rPr>
                <w:noProof/>
                <w:webHidden/>
              </w:rPr>
              <w:fldChar w:fldCharType="begin"/>
            </w:r>
            <w:r>
              <w:rPr>
                <w:noProof/>
                <w:webHidden/>
              </w:rPr>
              <w:instrText xml:space="preserve"> PAGEREF _Toc1156911 \h </w:instrText>
            </w:r>
            <w:r>
              <w:rPr>
                <w:noProof/>
                <w:webHidden/>
              </w:rPr>
            </w:r>
            <w:r>
              <w:rPr>
                <w:noProof/>
                <w:webHidden/>
              </w:rPr>
              <w:fldChar w:fldCharType="separate"/>
            </w:r>
            <w:r>
              <w:rPr>
                <w:noProof/>
                <w:webHidden/>
              </w:rPr>
              <w:t>41</w:t>
            </w:r>
            <w:r>
              <w:rPr>
                <w:noProof/>
                <w:webHidden/>
              </w:rPr>
              <w:fldChar w:fldCharType="end"/>
            </w:r>
          </w:hyperlink>
        </w:p>
        <w:p w:rsidR="005E6AB0" w:rsidRDefault="005E6AB0">
          <w:pPr>
            <w:pStyle w:val="11"/>
            <w:tabs>
              <w:tab w:val="right" w:leader="dot" w:pos="9338"/>
            </w:tabs>
            <w:rPr>
              <w:rFonts w:asciiTheme="minorHAnsi" w:eastAsiaTheme="minorEastAsia" w:hAnsiTheme="minorHAnsi" w:cstheme="minorBidi"/>
              <w:noProof/>
            </w:rPr>
          </w:pPr>
          <w:hyperlink w:anchor="_Toc1156912" w:history="1">
            <w:r w:rsidRPr="006339E1">
              <w:rPr>
                <w:rStyle w:val="ae"/>
                <w:noProof/>
              </w:rPr>
              <w:t>3. Способы реализации вычислительных архитектур</w:t>
            </w:r>
            <w:r>
              <w:rPr>
                <w:noProof/>
                <w:webHidden/>
              </w:rPr>
              <w:tab/>
            </w:r>
            <w:r>
              <w:rPr>
                <w:noProof/>
                <w:webHidden/>
              </w:rPr>
              <w:fldChar w:fldCharType="begin"/>
            </w:r>
            <w:r>
              <w:rPr>
                <w:noProof/>
                <w:webHidden/>
              </w:rPr>
              <w:instrText xml:space="preserve"> PAGEREF _Toc1156912 \h </w:instrText>
            </w:r>
            <w:r>
              <w:rPr>
                <w:noProof/>
                <w:webHidden/>
              </w:rPr>
            </w:r>
            <w:r>
              <w:rPr>
                <w:noProof/>
                <w:webHidden/>
              </w:rPr>
              <w:fldChar w:fldCharType="separate"/>
            </w:r>
            <w:r>
              <w:rPr>
                <w:noProof/>
                <w:webHidden/>
              </w:rPr>
              <w:t>44</w:t>
            </w:r>
            <w:r>
              <w:rPr>
                <w:noProof/>
                <w:webHidden/>
              </w:rPr>
              <w:fldChar w:fldCharType="end"/>
            </w:r>
          </w:hyperlink>
        </w:p>
        <w:p w:rsidR="005E6AB0" w:rsidRDefault="005E6AB0">
          <w:pPr>
            <w:pStyle w:val="21"/>
            <w:tabs>
              <w:tab w:val="right" w:leader="dot" w:pos="9338"/>
            </w:tabs>
            <w:rPr>
              <w:rFonts w:asciiTheme="minorHAnsi" w:eastAsiaTheme="minorEastAsia" w:hAnsiTheme="minorHAnsi" w:cstheme="minorBidi"/>
              <w:noProof/>
            </w:rPr>
          </w:pPr>
          <w:hyperlink w:anchor="_Toc1156913" w:history="1">
            <w:r w:rsidRPr="006339E1">
              <w:rPr>
                <w:rStyle w:val="ae"/>
                <w:noProof/>
              </w:rPr>
              <w:t xml:space="preserve">3.1. </w:t>
            </w:r>
            <w:r w:rsidRPr="006339E1">
              <w:rPr>
                <w:rStyle w:val="ae"/>
                <w:noProof/>
                <w:lang w:val="en-US"/>
              </w:rPr>
              <w:t>RISC</w:t>
            </w:r>
            <w:r w:rsidRPr="006339E1">
              <w:rPr>
                <w:rStyle w:val="ae"/>
                <w:noProof/>
              </w:rPr>
              <w:t xml:space="preserve">– и </w:t>
            </w:r>
            <w:r w:rsidRPr="006339E1">
              <w:rPr>
                <w:rStyle w:val="ae"/>
                <w:noProof/>
                <w:lang w:val="en-US"/>
              </w:rPr>
              <w:t>CISC</w:t>
            </w:r>
            <w:r w:rsidRPr="006339E1">
              <w:rPr>
                <w:rStyle w:val="ae"/>
                <w:noProof/>
              </w:rPr>
              <w:t>–процессоры</w:t>
            </w:r>
            <w:r>
              <w:rPr>
                <w:noProof/>
                <w:webHidden/>
              </w:rPr>
              <w:tab/>
            </w:r>
            <w:r>
              <w:rPr>
                <w:noProof/>
                <w:webHidden/>
              </w:rPr>
              <w:fldChar w:fldCharType="begin"/>
            </w:r>
            <w:r>
              <w:rPr>
                <w:noProof/>
                <w:webHidden/>
              </w:rPr>
              <w:instrText xml:space="preserve"> PAGEREF _Toc1156913 \h </w:instrText>
            </w:r>
            <w:r>
              <w:rPr>
                <w:noProof/>
                <w:webHidden/>
              </w:rPr>
            </w:r>
            <w:r>
              <w:rPr>
                <w:noProof/>
                <w:webHidden/>
              </w:rPr>
              <w:fldChar w:fldCharType="separate"/>
            </w:r>
            <w:r>
              <w:rPr>
                <w:noProof/>
                <w:webHidden/>
              </w:rPr>
              <w:t>44</w:t>
            </w:r>
            <w:r>
              <w:rPr>
                <w:noProof/>
                <w:webHidden/>
              </w:rPr>
              <w:fldChar w:fldCharType="end"/>
            </w:r>
          </w:hyperlink>
        </w:p>
        <w:p w:rsidR="005E6AB0" w:rsidRDefault="005E6AB0">
          <w:pPr>
            <w:pStyle w:val="31"/>
            <w:tabs>
              <w:tab w:val="right" w:leader="dot" w:pos="9338"/>
            </w:tabs>
            <w:rPr>
              <w:rFonts w:asciiTheme="minorHAnsi" w:eastAsiaTheme="minorEastAsia" w:hAnsiTheme="minorHAnsi" w:cstheme="minorBidi"/>
              <w:noProof/>
            </w:rPr>
          </w:pPr>
          <w:hyperlink w:anchor="_Toc1156914" w:history="1">
            <w:r w:rsidRPr="006339E1">
              <w:rPr>
                <w:rStyle w:val="ae"/>
                <w:noProof/>
              </w:rPr>
              <w:t>Типы команд</w:t>
            </w:r>
            <w:r>
              <w:rPr>
                <w:noProof/>
                <w:webHidden/>
              </w:rPr>
              <w:tab/>
            </w:r>
            <w:r>
              <w:rPr>
                <w:noProof/>
                <w:webHidden/>
              </w:rPr>
              <w:fldChar w:fldCharType="begin"/>
            </w:r>
            <w:r>
              <w:rPr>
                <w:noProof/>
                <w:webHidden/>
              </w:rPr>
              <w:instrText xml:space="preserve"> PAGEREF _Toc1156914 \h </w:instrText>
            </w:r>
            <w:r>
              <w:rPr>
                <w:noProof/>
                <w:webHidden/>
              </w:rPr>
            </w:r>
            <w:r>
              <w:rPr>
                <w:noProof/>
                <w:webHidden/>
              </w:rPr>
              <w:fldChar w:fldCharType="separate"/>
            </w:r>
            <w:r>
              <w:rPr>
                <w:noProof/>
                <w:webHidden/>
              </w:rPr>
              <w:t>44</w:t>
            </w:r>
            <w:r>
              <w:rPr>
                <w:noProof/>
                <w:webHidden/>
              </w:rPr>
              <w:fldChar w:fldCharType="end"/>
            </w:r>
          </w:hyperlink>
        </w:p>
        <w:p w:rsidR="005E6AB0" w:rsidRDefault="005E6AB0">
          <w:pPr>
            <w:pStyle w:val="31"/>
            <w:tabs>
              <w:tab w:val="right" w:leader="dot" w:pos="9338"/>
            </w:tabs>
            <w:rPr>
              <w:rFonts w:asciiTheme="minorHAnsi" w:eastAsiaTheme="minorEastAsia" w:hAnsiTheme="minorHAnsi" w:cstheme="minorBidi"/>
              <w:noProof/>
            </w:rPr>
          </w:pPr>
          <w:hyperlink w:anchor="_Toc1156915" w:history="1">
            <w:r w:rsidRPr="006339E1">
              <w:rPr>
                <w:rStyle w:val="ae"/>
                <w:noProof/>
              </w:rPr>
              <w:t>Фазы обработки команд</w:t>
            </w:r>
            <w:r>
              <w:rPr>
                <w:noProof/>
                <w:webHidden/>
              </w:rPr>
              <w:tab/>
            </w:r>
            <w:r>
              <w:rPr>
                <w:noProof/>
                <w:webHidden/>
              </w:rPr>
              <w:fldChar w:fldCharType="begin"/>
            </w:r>
            <w:r>
              <w:rPr>
                <w:noProof/>
                <w:webHidden/>
              </w:rPr>
              <w:instrText xml:space="preserve"> PAGEREF _Toc1156915 \h </w:instrText>
            </w:r>
            <w:r>
              <w:rPr>
                <w:noProof/>
                <w:webHidden/>
              </w:rPr>
            </w:r>
            <w:r>
              <w:rPr>
                <w:noProof/>
                <w:webHidden/>
              </w:rPr>
              <w:fldChar w:fldCharType="separate"/>
            </w:r>
            <w:r>
              <w:rPr>
                <w:noProof/>
                <w:webHidden/>
              </w:rPr>
              <w:t>46</w:t>
            </w:r>
            <w:r>
              <w:rPr>
                <w:noProof/>
                <w:webHidden/>
              </w:rPr>
              <w:fldChar w:fldCharType="end"/>
            </w:r>
          </w:hyperlink>
        </w:p>
        <w:p w:rsidR="005E6AB0" w:rsidRDefault="005E6AB0">
          <w:pPr>
            <w:pStyle w:val="31"/>
            <w:tabs>
              <w:tab w:val="right" w:leader="dot" w:pos="9338"/>
            </w:tabs>
            <w:rPr>
              <w:rFonts w:asciiTheme="minorHAnsi" w:eastAsiaTheme="minorEastAsia" w:hAnsiTheme="minorHAnsi" w:cstheme="minorBidi"/>
              <w:noProof/>
            </w:rPr>
          </w:pPr>
          <w:hyperlink w:anchor="_Toc1156916" w:history="1">
            <w:r w:rsidRPr="006339E1">
              <w:rPr>
                <w:rStyle w:val="ae"/>
                <w:noProof/>
              </w:rPr>
              <w:t>Обстоятельства возникновения RISC-процессоров</w:t>
            </w:r>
            <w:r>
              <w:rPr>
                <w:noProof/>
                <w:webHidden/>
              </w:rPr>
              <w:tab/>
            </w:r>
            <w:r>
              <w:rPr>
                <w:noProof/>
                <w:webHidden/>
              </w:rPr>
              <w:fldChar w:fldCharType="begin"/>
            </w:r>
            <w:r>
              <w:rPr>
                <w:noProof/>
                <w:webHidden/>
              </w:rPr>
              <w:instrText xml:space="preserve"> PAGEREF _Toc1156916 \h </w:instrText>
            </w:r>
            <w:r>
              <w:rPr>
                <w:noProof/>
                <w:webHidden/>
              </w:rPr>
            </w:r>
            <w:r>
              <w:rPr>
                <w:noProof/>
                <w:webHidden/>
              </w:rPr>
              <w:fldChar w:fldCharType="separate"/>
            </w:r>
            <w:r>
              <w:rPr>
                <w:noProof/>
                <w:webHidden/>
              </w:rPr>
              <w:t>50</w:t>
            </w:r>
            <w:r>
              <w:rPr>
                <w:noProof/>
                <w:webHidden/>
              </w:rPr>
              <w:fldChar w:fldCharType="end"/>
            </w:r>
          </w:hyperlink>
        </w:p>
        <w:p w:rsidR="005E6AB0" w:rsidRDefault="005E6AB0">
          <w:pPr>
            <w:pStyle w:val="31"/>
            <w:tabs>
              <w:tab w:val="right" w:leader="dot" w:pos="9338"/>
            </w:tabs>
            <w:rPr>
              <w:rFonts w:asciiTheme="minorHAnsi" w:eastAsiaTheme="minorEastAsia" w:hAnsiTheme="minorHAnsi" w:cstheme="minorBidi"/>
              <w:noProof/>
            </w:rPr>
          </w:pPr>
          <w:hyperlink w:anchor="_Toc1156917" w:history="1">
            <w:r w:rsidRPr="006339E1">
              <w:rPr>
                <w:rStyle w:val="ae"/>
                <w:noProof/>
              </w:rPr>
              <w:t>CISC-процессоры</w:t>
            </w:r>
            <w:r>
              <w:rPr>
                <w:noProof/>
                <w:webHidden/>
              </w:rPr>
              <w:tab/>
            </w:r>
            <w:r>
              <w:rPr>
                <w:noProof/>
                <w:webHidden/>
              </w:rPr>
              <w:fldChar w:fldCharType="begin"/>
            </w:r>
            <w:r>
              <w:rPr>
                <w:noProof/>
                <w:webHidden/>
              </w:rPr>
              <w:instrText xml:space="preserve"> PAGEREF _Toc1156917 \h </w:instrText>
            </w:r>
            <w:r>
              <w:rPr>
                <w:noProof/>
                <w:webHidden/>
              </w:rPr>
            </w:r>
            <w:r>
              <w:rPr>
                <w:noProof/>
                <w:webHidden/>
              </w:rPr>
              <w:fldChar w:fldCharType="separate"/>
            </w:r>
            <w:r>
              <w:rPr>
                <w:noProof/>
                <w:webHidden/>
              </w:rPr>
              <w:t>52</w:t>
            </w:r>
            <w:r>
              <w:rPr>
                <w:noProof/>
                <w:webHidden/>
              </w:rPr>
              <w:fldChar w:fldCharType="end"/>
            </w:r>
          </w:hyperlink>
        </w:p>
        <w:p w:rsidR="005E6AB0" w:rsidRDefault="005E6AB0">
          <w:pPr>
            <w:pStyle w:val="31"/>
            <w:tabs>
              <w:tab w:val="right" w:leader="dot" w:pos="9338"/>
            </w:tabs>
            <w:rPr>
              <w:rFonts w:asciiTheme="minorHAnsi" w:eastAsiaTheme="minorEastAsia" w:hAnsiTheme="minorHAnsi" w:cstheme="minorBidi"/>
              <w:noProof/>
            </w:rPr>
          </w:pPr>
          <w:hyperlink w:anchor="_Toc1156918" w:history="1">
            <w:r w:rsidRPr="006339E1">
              <w:rPr>
                <w:rStyle w:val="ae"/>
                <w:noProof/>
              </w:rPr>
              <w:t>Области применения RISC- и CISC- процессоров</w:t>
            </w:r>
            <w:r>
              <w:rPr>
                <w:noProof/>
                <w:webHidden/>
              </w:rPr>
              <w:tab/>
            </w:r>
            <w:r>
              <w:rPr>
                <w:noProof/>
                <w:webHidden/>
              </w:rPr>
              <w:fldChar w:fldCharType="begin"/>
            </w:r>
            <w:r>
              <w:rPr>
                <w:noProof/>
                <w:webHidden/>
              </w:rPr>
              <w:instrText xml:space="preserve"> PAGEREF _Toc1156918 \h </w:instrText>
            </w:r>
            <w:r>
              <w:rPr>
                <w:noProof/>
                <w:webHidden/>
              </w:rPr>
            </w:r>
            <w:r>
              <w:rPr>
                <w:noProof/>
                <w:webHidden/>
              </w:rPr>
              <w:fldChar w:fldCharType="separate"/>
            </w:r>
            <w:r>
              <w:rPr>
                <w:noProof/>
                <w:webHidden/>
              </w:rPr>
              <w:t>52</w:t>
            </w:r>
            <w:r>
              <w:rPr>
                <w:noProof/>
                <w:webHidden/>
              </w:rPr>
              <w:fldChar w:fldCharType="end"/>
            </w:r>
          </w:hyperlink>
        </w:p>
        <w:p w:rsidR="005E6AB0" w:rsidRDefault="005E6AB0">
          <w:pPr>
            <w:pStyle w:val="21"/>
            <w:tabs>
              <w:tab w:val="right" w:leader="dot" w:pos="9338"/>
            </w:tabs>
            <w:rPr>
              <w:rFonts w:asciiTheme="minorHAnsi" w:eastAsiaTheme="minorEastAsia" w:hAnsiTheme="minorHAnsi" w:cstheme="minorBidi"/>
              <w:noProof/>
            </w:rPr>
          </w:pPr>
          <w:hyperlink w:anchor="_Toc1156919" w:history="1">
            <w:r w:rsidRPr="006339E1">
              <w:rPr>
                <w:rStyle w:val="ae"/>
                <w:noProof/>
              </w:rPr>
              <w:t>3.2. Компоненты информационных технологий</w:t>
            </w:r>
            <w:r>
              <w:rPr>
                <w:noProof/>
                <w:webHidden/>
              </w:rPr>
              <w:tab/>
            </w:r>
            <w:r>
              <w:rPr>
                <w:noProof/>
                <w:webHidden/>
              </w:rPr>
              <w:fldChar w:fldCharType="begin"/>
            </w:r>
            <w:r>
              <w:rPr>
                <w:noProof/>
                <w:webHidden/>
              </w:rPr>
              <w:instrText xml:space="preserve"> PAGEREF _Toc1156919 \h </w:instrText>
            </w:r>
            <w:r>
              <w:rPr>
                <w:noProof/>
                <w:webHidden/>
              </w:rPr>
            </w:r>
            <w:r>
              <w:rPr>
                <w:noProof/>
                <w:webHidden/>
              </w:rPr>
              <w:fldChar w:fldCharType="separate"/>
            </w:r>
            <w:r>
              <w:rPr>
                <w:noProof/>
                <w:webHidden/>
              </w:rPr>
              <w:t>54</w:t>
            </w:r>
            <w:r>
              <w:rPr>
                <w:noProof/>
                <w:webHidden/>
              </w:rPr>
              <w:fldChar w:fldCharType="end"/>
            </w:r>
          </w:hyperlink>
        </w:p>
        <w:p w:rsidR="005E6AB0" w:rsidRDefault="005E6AB0">
          <w:pPr>
            <w:pStyle w:val="31"/>
            <w:tabs>
              <w:tab w:val="right" w:leader="dot" w:pos="9338"/>
            </w:tabs>
            <w:rPr>
              <w:rFonts w:asciiTheme="minorHAnsi" w:eastAsiaTheme="minorEastAsia" w:hAnsiTheme="minorHAnsi" w:cstheme="minorBidi"/>
              <w:noProof/>
            </w:rPr>
          </w:pPr>
          <w:hyperlink w:anchor="_Toc1156920" w:history="1">
            <w:r w:rsidRPr="006339E1">
              <w:rPr>
                <w:rStyle w:val="ae"/>
                <w:noProof/>
              </w:rPr>
              <w:t>Аппаратное обеспечение</w:t>
            </w:r>
            <w:r>
              <w:rPr>
                <w:noProof/>
                <w:webHidden/>
              </w:rPr>
              <w:tab/>
            </w:r>
            <w:r>
              <w:rPr>
                <w:noProof/>
                <w:webHidden/>
              </w:rPr>
              <w:fldChar w:fldCharType="begin"/>
            </w:r>
            <w:r>
              <w:rPr>
                <w:noProof/>
                <w:webHidden/>
              </w:rPr>
              <w:instrText xml:space="preserve"> PAGEREF _Toc1156920 \h </w:instrText>
            </w:r>
            <w:r>
              <w:rPr>
                <w:noProof/>
                <w:webHidden/>
              </w:rPr>
            </w:r>
            <w:r>
              <w:rPr>
                <w:noProof/>
                <w:webHidden/>
              </w:rPr>
              <w:fldChar w:fldCharType="separate"/>
            </w:r>
            <w:r>
              <w:rPr>
                <w:noProof/>
                <w:webHidden/>
              </w:rPr>
              <w:t>54</w:t>
            </w:r>
            <w:r>
              <w:rPr>
                <w:noProof/>
                <w:webHidden/>
              </w:rPr>
              <w:fldChar w:fldCharType="end"/>
            </w:r>
          </w:hyperlink>
        </w:p>
        <w:p w:rsidR="005E6AB0" w:rsidRDefault="005E6AB0">
          <w:pPr>
            <w:pStyle w:val="31"/>
            <w:tabs>
              <w:tab w:val="left" w:pos="1320"/>
              <w:tab w:val="right" w:leader="dot" w:pos="9338"/>
            </w:tabs>
            <w:rPr>
              <w:rFonts w:asciiTheme="minorHAnsi" w:eastAsiaTheme="minorEastAsia" w:hAnsiTheme="minorHAnsi" w:cstheme="minorBidi"/>
              <w:noProof/>
            </w:rPr>
          </w:pPr>
          <w:hyperlink w:anchor="_Toc1156921" w:history="1">
            <w:r w:rsidRPr="006339E1">
              <w:rPr>
                <w:rStyle w:val="ae"/>
                <w:noProof/>
              </w:rPr>
              <w:t>3.2.1</w:t>
            </w:r>
            <w:r>
              <w:rPr>
                <w:rFonts w:asciiTheme="minorHAnsi" w:eastAsiaTheme="minorEastAsia" w:hAnsiTheme="minorHAnsi" w:cstheme="minorBidi"/>
                <w:noProof/>
              </w:rPr>
              <w:tab/>
            </w:r>
            <w:r w:rsidRPr="006339E1">
              <w:rPr>
                <w:rStyle w:val="ae"/>
                <w:noProof/>
              </w:rPr>
              <w:t>Фон-неймановская вычислительная архитектура</w:t>
            </w:r>
            <w:r>
              <w:rPr>
                <w:noProof/>
                <w:webHidden/>
              </w:rPr>
              <w:tab/>
            </w:r>
            <w:r>
              <w:rPr>
                <w:noProof/>
                <w:webHidden/>
              </w:rPr>
              <w:fldChar w:fldCharType="begin"/>
            </w:r>
            <w:r>
              <w:rPr>
                <w:noProof/>
                <w:webHidden/>
              </w:rPr>
              <w:instrText xml:space="preserve"> PAGEREF _Toc1156921 \h </w:instrText>
            </w:r>
            <w:r>
              <w:rPr>
                <w:noProof/>
                <w:webHidden/>
              </w:rPr>
            </w:r>
            <w:r>
              <w:rPr>
                <w:noProof/>
                <w:webHidden/>
              </w:rPr>
              <w:fldChar w:fldCharType="separate"/>
            </w:r>
            <w:r>
              <w:rPr>
                <w:noProof/>
                <w:webHidden/>
              </w:rPr>
              <w:t>54</w:t>
            </w:r>
            <w:r>
              <w:rPr>
                <w:noProof/>
                <w:webHidden/>
              </w:rPr>
              <w:fldChar w:fldCharType="end"/>
            </w:r>
          </w:hyperlink>
        </w:p>
        <w:p w:rsidR="005E6AB0" w:rsidRDefault="005E6AB0">
          <w:pPr>
            <w:pStyle w:val="31"/>
            <w:tabs>
              <w:tab w:val="right" w:leader="dot" w:pos="9338"/>
            </w:tabs>
            <w:rPr>
              <w:rFonts w:asciiTheme="minorHAnsi" w:eastAsiaTheme="minorEastAsia" w:hAnsiTheme="minorHAnsi" w:cstheme="minorBidi"/>
              <w:noProof/>
            </w:rPr>
          </w:pPr>
          <w:hyperlink w:anchor="_Toc1156922" w:history="1">
            <w:r w:rsidRPr="006339E1">
              <w:rPr>
                <w:rStyle w:val="ae"/>
                <w:noProof/>
              </w:rPr>
              <w:t>3.2.2 Гарвардская вычислительная архитектура</w:t>
            </w:r>
            <w:r>
              <w:rPr>
                <w:noProof/>
                <w:webHidden/>
              </w:rPr>
              <w:tab/>
            </w:r>
            <w:r>
              <w:rPr>
                <w:noProof/>
                <w:webHidden/>
              </w:rPr>
              <w:fldChar w:fldCharType="begin"/>
            </w:r>
            <w:r>
              <w:rPr>
                <w:noProof/>
                <w:webHidden/>
              </w:rPr>
              <w:instrText xml:space="preserve"> PAGEREF _Toc1156922 \h </w:instrText>
            </w:r>
            <w:r>
              <w:rPr>
                <w:noProof/>
                <w:webHidden/>
              </w:rPr>
            </w:r>
            <w:r>
              <w:rPr>
                <w:noProof/>
                <w:webHidden/>
              </w:rPr>
              <w:fldChar w:fldCharType="separate"/>
            </w:r>
            <w:r>
              <w:rPr>
                <w:noProof/>
                <w:webHidden/>
              </w:rPr>
              <w:t>56</w:t>
            </w:r>
            <w:r>
              <w:rPr>
                <w:noProof/>
                <w:webHidden/>
              </w:rPr>
              <w:fldChar w:fldCharType="end"/>
            </w:r>
          </w:hyperlink>
        </w:p>
        <w:p w:rsidR="005E6AB0" w:rsidRDefault="005E6AB0">
          <w:pPr>
            <w:pStyle w:val="11"/>
            <w:tabs>
              <w:tab w:val="right" w:leader="dot" w:pos="9338"/>
            </w:tabs>
            <w:rPr>
              <w:rFonts w:asciiTheme="minorHAnsi" w:eastAsiaTheme="minorEastAsia" w:hAnsiTheme="minorHAnsi" w:cstheme="minorBidi"/>
              <w:noProof/>
            </w:rPr>
          </w:pPr>
          <w:hyperlink w:anchor="_Toc1156923" w:history="1">
            <w:r w:rsidRPr="006339E1">
              <w:rPr>
                <w:rStyle w:val="ae"/>
                <w:noProof/>
              </w:rPr>
              <w:t>Классификация ВС по Флинну.</w:t>
            </w:r>
            <w:r>
              <w:rPr>
                <w:noProof/>
                <w:webHidden/>
              </w:rPr>
              <w:tab/>
            </w:r>
            <w:r>
              <w:rPr>
                <w:noProof/>
                <w:webHidden/>
              </w:rPr>
              <w:fldChar w:fldCharType="begin"/>
            </w:r>
            <w:r>
              <w:rPr>
                <w:noProof/>
                <w:webHidden/>
              </w:rPr>
              <w:instrText xml:space="preserve"> PAGEREF _Toc1156923 \h </w:instrText>
            </w:r>
            <w:r>
              <w:rPr>
                <w:noProof/>
                <w:webHidden/>
              </w:rPr>
            </w:r>
            <w:r>
              <w:rPr>
                <w:noProof/>
                <w:webHidden/>
              </w:rPr>
              <w:fldChar w:fldCharType="separate"/>
            </w:r>
            <w:r>
              <w:rPr>
                <w:noProof/>
                <w:webHidden/>
              </w:rPr>
              <w:t>63</w:t>
            </w:r>
            <w:r>
              <w:rPr>
                <w:noProof/>
                <w:webHidden/>
              </w:rPr>
              <w:fldChar w:fldCharType="end"/>
            </w:r>
          </w:hyperlink>
        </w:p>
        <w:p w:rsidR="005E6AB0" w:rsidRDefault="005E6AB0">
          <w:pPr>
            <w:pStyle w:val="11"/>
            <w:tabs>
              <w:tab w:val="right" w:leader="dot" w:pos="9338"/>
            </w:tabs>
            <w:rPr>
              <w:rFonts w:asciiTheme="minorHAnsi" w:eastAsiaTheme="minorEastAsia" w:hAnsiTheme="minorHAnsi" w:cstheme="minorBidi"/>
              <w:noProof/>
            </w:rPr>
          </w:pPr>
          <w:hyperlink w:anchor="_Toc1156924" w:history="1">
            <w:r w:rsidRPr="006339E1">
              <w:rPr>
                <w:rStyle w:val="ae"/>
                <w:noProof/>
              </w:rPr>
              <w:t>5.ВА на СБИС.</w:t>
            </w:r>
            <w:r>
              <w:rPr>
                <w:noProof/>
                <w:webHidden/>
              </w:rPr>
              <w:tab/>
            </w:r>
            <w:r>
              <w:rPr>
                <w:noProof/>
                <w:webHidden/>
              </w:rPr>
              <w:fldChar w:fldCharType="begin"/>
            </w:r>
            <w:r>
              <w:rPr>
                <w:noProof/>
                <w:webHidden/>
              </w:rPr>
              <w:instrText xml:space="preserve"> PAGEREF _Toc1156924 \h </w:instrText>
            </w:r>
            <w:r>
              <w:rPr>
                <w:noProof/>
                <w:webHidden/>
              </w:rPr>
            </w:r>
            <w:r>
              <w:rPr>
                <w:noProof/>
                <w:webHidden/>
              </w:rPr>
              <w:fldChar w:fldCharType="separate"/>
            </w:r>
            <w:r>
              <w:rPr>
                <w:noProof/>
                <w:webHidden/>
              </w:rPr>
              <w:t>68</w:t>
            </w:r>
            <w:r>
              <w:rPr>
                <w:noProof/>
                <w:webHidden/>
              </w:rPr>
              <w:fldChar w:fldCharType="end"/>
            </w:r>
          </w:hyperlink>
        </w:p>
        <w:p w:rsidR="005E6AB0" w:rsidRDefault="005E6AB0">
          <w:pPr>
            <w:pStyle w:val="21"/>
            <w:tabs>
              <w:tab w:val="left" w:pos="880"/>
              <w:tab w:val="right" w:leader="dot" w:pos="9338"/>
            </w:tabs>
            <w:rPr>
              <w:rFonts w:asciiTheme="minorHAnsi" w:eastAsiaTheme="minorEastAsia" w:hAnsiTheme="minorHAnsi" w:cstheme="minorBidi"/>
              <w:noProof/>
            </w:rPr>
          </w:pPr>
          <w:hyperlink w:anchor="_Toc1156925" w:history="1">
            <w:r w:rsidRPr="006339E1">
              <w:rPr>
                <w:rStyle w:val="ae"/>
                <w:noProof/>
              </w:rPr>
              <w:t>5.1.</w:t>
            </w:r>
            <w:r>
              <w:rPr>
                <w:rFonts w:asciiTheme="minorHAnsi" w:eastAsiaTheme="minorEastAsia" w:hAnsiTheme="minorHAnsi" w:cstheme="minorBidi"/>
                <w:noProof/>
              </w:rPr>
              <w:tab/>
            </w:r>
            <w:r w:rsidRPr="006339E1">
              <w:rPr>
                <w:rStyle w:val="ae"/>
                <w:noProof/>
              </w:rPr>
              <w:t>Разработка и использование архитектурных концепций ВС на СБИС.</w:t>
            </w:r>
            <w:r>
              <w:rPr>
                <w:noProof/>
                <w:webHidden/>
              </w:rPr>
              <w:tab/>
            </w:r>
            <w:r>
              <w:rPr>
                <w:noProof/>
                <w:webHidden/>
              </w:rPr>
              <w:fldChar w:fldCharType="begin"/>
            </w:r>
            <w:r>
              <w:rPr>
                <w:noProof/>
                <w:webHidden/>
              </w:rPr>
              <w:instrText xml:space="preserve"> PAGEREF _Toc1156925 \h </w:instrText>
            </w:r>
            <w:r>
              <w:rPr>
                <w:noProof/>
                <w:webHidden/>
              </w:rPr>
            </w:r>
            <w:r>
              <w:rPr>
                <w:noProof/>
                <w:webHidden/>
              </w:rPr>
              <w:fldChar w:fldCharType="separate"/>
            </w:r>
            <w:r>
              <w:rPr>
                <w:noProof/>
                <w:webHidden/>
              </w:rPr>
              <w:t>71</w:t>
            </w:r>
            <w:r>
              <w:rPr>
                <w:noProof/>
                <w:webHidden/>
              </w:rPr>
              <w:fldChar w:fldCharType="end"/>
            </w:r>
          </w:hyperlink>
        </w:p>
        <w:p w:rsidR="005E6AB0" w:rsidRDefault="005E6AB0">
          <w:pPr>
            <w:pStyle w:val="21"/>
            <w:tabs>
              <w:tab w:val="left" w:pos="880"/>
              <w:tab w:val="right" w:leader="dot" w:pos="9338"/>
            </w:tabs>
            <w:rPr>
              <w:rFonts w:asciiTheme="minorHAnsi" w:eastAsiaTheme="minorEastAsia" w:hAnsiTheme="minorHAnsi" w:cstheme="minorBidi"/>
              <w:noProof/>
            </w:rPr>
          </w:pPr>
          <w:hyperlink w:anchor="_Toc1156926" w:history="1">
            <w:r w:rsidRPr="006339E1">
              <w:rPr>
                <w:rStyle w:val="ae"/>
                <w:noProof/>
              </w:rPr>
              <w:t>5.2.</w:t>
            </w:r>
            <w:r>
              <w:rPr>
                <w:rFonts w:asciiTheme="minorHAnsi" w:eastAsiaTheme="minorEastAsia" w:hAnsiTheme="minorHAnsi" w:cstheme="minorBidi"/>
                <w:noProof/>
              </w:rPr>
              <w:tab/>
            </w:r>
            <w:r w:rsidRPr="006339E1">
              <w:rPr>
                <w:rStyle w:val="ae"/>
                <w:noProof/>
              </w:rPr>
              <w:t>Краткая характеристика ВА на СБИС.</w:t>
            </w:r>
            <w:r>
              <w:rPr>
                <w:noProof/>
                <w:webHidden/>
              </w:rPr>
              <w:tab/>
            </w:r>
            <w:r>
              <w:rPr>
                <w:noProof/>
                <w:webHidden/>
              </w:rPr>
              <w:fldChar w:fldCharType="begin"/>
            </w:r>
            <w:r>
              <w:rPr>
                <w:noProof/>
                <w:webHidden/>
              </w:rPr>
              <w:instrText xml:space="preserve"> PAGEREF _Toc1156926 \h </w:instrText>
            </w:r>
            <w:r>
              <w:rPr>
                <w:noProof/>
                <w:webHidden/>
              </w:rPr>
            </w:r>
            <w:r>
              <w:rPr>
                <w:noProof/>
                <w:webHidden/>
              </w:rPr>
              <w:fldChar w:fldCharType="separate"/>
            </w:r>
            <w:r>
              <w:rPr>
                <w:noProof/>
                <w:webHidden/>
              </w:rPr>
              <w:t>72</w:t>
            </w:r>
            <w:r>
              <w:rPr>
                <w:noProof/>
                <w:webHidden/>
              </w:rPr>
              <w:fldChar w:fldCharType="end"/>
            </w:r>
          </w:hyperlink>
        </w:p>
        <w:p w:rsidR="005E6AB0" w:rsidRDefault="005E6AB0">
          <w:pPr>
            <w:pStyle w:val="21"/>
            <w:tabs>
              <w:tab w:val="left" w:pos="880"/>
              <w:tab w:val="right" w:leader="dot" w:pos="9338"/>
            </w:tabs>
            <w:rPr>
              <w:rFonts w:asciiTheme="minorHAnsi" w:eastAsiaTheme="minorEastAsia" w:hAnsiTheme="minorHAnsi" w:cstheme="minorBidi"/>
              <w:noProof/>
            </w:rPr>
          </w:pPr>
          <w:hyperlink w:anchor="_Toc1156927" w:history="1">
            <w:r w:rsidRPr="006339E1">
              <w:rPr>
                <w:rStyle w:val="ae"/>
                <w:noProof/>
              </w:rPr>
              <w:t>5.3.</w:t>
            </w:r>
            <w:r>
              <w:rPr>
                <w:rFonts w:asciiTheme="minorHAnsi" w:eastAsiaTheme="minorEastAsia" w:hAnsiTheme="minorHAnsi" w:cstheme="minorBidi"/>
                <w:noProof/>
              </w:rPr>
              <w:tab/>
            </w:r>
            <w:r w:rsidRPr="006339E1">
              <w:rPr>
                <w:rStyle w:val="ae"/>
                <w:noProof/>
              </w:rPr>
              <w:t>Принцип систолической обработки данных</w:t>
            </w:r>
            <w:r>
              <w:rPr>
                <w:noProof/>
                <w:webHidden/>
              </w:rPr>
              <w:tab/>
            </w:r>
            <w:r>
              <w:rPr>
                <w:noProof/>
                <w:webHidden/>
              </w:rPr>
              <w:fldChar w:fldCharType="begin"/>
            </w:r>
            <w:r>
              <w:rPr>
                <w:noProof/>
                <w:webHidden/>
              </w:rPr>
              <w:instrText xml:space="preserve"> PAGEREF _Toc1156927 \h </w:instrText>
            </w:r>
            <w:r>
              <w:rPr>
                <w:noProof/>
                <w:webHidden/>
              </w:rPr>
            </w:r>
            <w:r>
              <w:rPr>
                <w:noProof/>
                <w:webHidden/>
              </w:rPr>
              <w:fldChar w:fldCharType="separate"/>
            </w:r>
            <w:r>
              <w:rPr>
                <w:noProof/>
                <w:webHidden/>
              </w:rPr>
              <w:t>82</w:t>
            </w:r>
            <w:r>
              <w:rPr>
                <w:noProof/>
                <w:webHidden/>
              </w:rPr>
              <w:fldChar w:fldCharType="end"/>
            </w:r>
          </w:hyperlink>
        </w:p>
        <w:p w:rsidR="005E6AB0" w:rsidRDefault="005E6AB0">
          <w:pPr>
            <w:pStyle w:val="31"/>
            <w:tabs>
              <w:tab w:val="left" w:pos="1320"/>
              <w:tab w:val="right" w:leader="dot" w:pos="9338"/>
            </w:tabs>
            <w:rPr>
              <w:rFonts w:asciiTheme="minorHAnsi" w:eastAsiaTheme="minorEastAsia" w:hAnsiTheme="minorHAnsi" w:cstheme="minorBidi"/>
              <w:noProof/>
            </w:rPr>
          </w:pPr>
          <w:hyperlink w:anchor="_Toc1156928" w:history="1">
            <w:r w:rsidRPr="006339E1">
              <w:rPr>
                <w:rStyle w:val="ae"/>
                <w:noProof/>
              </w:rPr>
              <w:t>5.3.1.</w:t>
            </w:r>
            <w:r>
              <w:rPr>
                <w:rFonts w:asciiTheme="minorHAnsi" w:eastAsiaTheme="minorEastAsia" w:hAnsiTheme="minorHAnsi" w:cstheme="minorBidi"/>
                <w:noProof/>
              </w:rPr>
              <w:tab/>
            </w:r>
            <w:r w:rsidRPr="006339E1">
              <w:rPr>
                <w:rStyle w:val="ae"/>
                <w:noProof/>
              </w:rPr>
              <w:t>Применение систолических полей</w:t>
            </w:r>
            <w:r>
              <w:rPr>
                <w:noProof/>
                <w:webHidden/>
              </w:rPr>
              <w:tab/>
            </w:r>
            <w:r>
              <w:rPr>
                <w:noProof/>
                <w:webHidden/>
              </w:rPr>
              <w:fldChar w:fldCharType="begin"/>
            </w:r>
            <w:r>
              <w:rPr>
                <w:noProof/>
                <w:webHidden/>
              </w:rPr>
              <w:instrText xml:space="preserve"> PAGEREF _Toc1156928 \h </w:instrText>
            </w:r>
            <w:r>
              <w:rPr>
                <w:noProof/>
                <w:webHidden/>
              </w:rPr>
            </w:r>
            <w:r>
              <w:rPr>
                <w:noProof/>
                <w:webHidden/>
              </w:rPr>
              <w:fldChar w:fldCharType="separate"/>
            </w:r>
            <w:r>
              <w:rPr>
                <w:noProof/>
                <w:webHidden/>
              </w:rPr>
              <w:t>85</w:t>
            </w:r>
            <w:r>
              <w:rPr>
                <w:noProof/>
                <w:webHidden/>
              </w:rPr>
              <w:fldChar w:fldCharType="end"/>
            </w:r>
          </w:hyperlink>
        </w:p>
        <w:p w:rsidR="005E6AB0" w:rsidRDefault="005E6AB0">
          <w:pPr>
            <w:pStyle w:val="21"/>
            <w:tabs>
              <w:tab w:val="left" w:pos="880"/>
              <w:tab w:val="right" w:leader="dot" w:pos="9338"/>
            </w:tabs>
            <w:rPr>
              <w:rFonts w:asciiTheme="minorHAnsi" w:eastAsiaTheme="minorEastAsia" w:hAnsiTheme="minorHAnsi" w:cstheme="minorBidi"/>
              <w:noProof/>
            </w:rPr>
          </w:pPr>
          <w:hyperlink w:anchor="_Toc1156929" w:history="1">
            <w:r w:rsidRPr="006339E1">
              <w:rPr>
                <w:rStyle w:val="ae"/>
                <w:noProof/>
                <w:highlight w:val="green"/>
              </w:rPr>
              <w:t>5.4.</w:t>
            </w:r>
            <w:r>
              <w:rPr>
                <w:rFonts w:asciiTheme="minorHAnsi" w:eastAsiaTheme="minorEastAsia" w:hAnsiTheme="minorHAnsi" w:cstheme="minorBidi"/>
                <w:noProof/>
              </w:rPr>
              <w:tab/>
            </w:r>
            <w:r w:rsidRPr="006339E1">
              <w:rPr>
                <w:rStyle w:val="ae"/>
                <w:noProof/>
                <w:highlight w:val="green"/>
                <w:lang w:bidi="ru-RU"/>
              </w:rPr>
              <w:t>Задача перемножения матриц</w:t>
            </w:r>
            <w:r>
              <w:rPr>
                <w:noProof/>
                <w:webHidden/>
              </w:rPr>
              <w:tab/>
            </w:r>
            <w:r>
              <w:rPr>
                <w:noProof/>
                <w:webHidden/>
              </w:rPr>
              <w:fldChar w:fldCharType="begin"/>
            </w:r>
            <w:r>
              <w:rPr>
                <w:noProof/>
                <w:webHidden/>
              </w:rPr>
              <w:instrText xml:space="preserve"> PAGEREF _Toc1156929 \h </w:instrText>
            </w:r>
            <w:r>
              <w:rPr>
                <w:noProof/>
                <w:webHidden/>
              </w:rPr>
            </w:r>
            <w:r>
              <w:rPr>
                <w:noProof/>
                <w:webHidden/>
              </w:rPr>
              <w:fldChar w:fldCharType="separate"/>
            </w:r>
            <w:r>
              <w:rPr>
                <w:noProof/>
                <w:webHidden/>
              </w:rPr>
              <w:t>94</w:t>
            </w:r>
            <w:r>
              <w:rPr>
                <w:noProof/>
                <w:webHidden/>
              </w:rPr>
              <w:fldChar w:fldCharType="end"/>
            </w:r>
          </w:hyperlink>
        </w:p>
        <w:p w:rsidR="005E6AB0" w:rsidRDefault="005E6AB0">
          <w:r>
            <w:rPr>
              <w:b/>
              <w:bCs/>
            </w:rPr>
            <w:fldChar w:fldCharType="end"/>
          </w:r>
        </w:p>
      </w:sdtContent>
    </w:sdt>
    <w:p w:rsidR="00EB2A37" w:rsidRDefault="00EB2A37">
      <w:pPr>
        <w:jc w:val="left"/>
      </w:pPr>
      <w:r>
        <w:br w:type="page"/>
      </w:r>
    </w:p>
    <w:p w:rsidR="008A5D4C" w:rsidRPr="00E60228" w:rsidRDefault="008A5D4C" w:rsidP="008A5D4C">
      <w:pPr>
        <w:pStyle w:val="2"/>
      </w:pPr>
      <w:bookmarkStart w:id="0" w:name="_Toc222019087"/>
      <w:bookmarkStart w:id="1" w:name="_Toc423041984"/>
      <w:bookmarkStart w:id="2" w:name="_Toc1156899"/>
      <w:r w:rsidRPr="00E60228">
        <w:lastRenderedPageBreak/>
        <w:t>Список используемых сокращений</w:t>
      </w:r>
      <w:bookmarkEnd w:id="0"/>
      <w:bookmarkEnd w:id="1"/>
      <w:bookmarkEnd w:id="2"/>
    </w:p>
    <w:p w:rsidR="00324619" w:rsidRPr="008F5319" w:rsidRDefault="00324619" w:rsidP="00324619">
      <w:pPr>
        <w:pStyle w:val="a9"/>
        <w:tabs>
          <w:tab w:val="left" w:pos="1425"/>
        </w:tabs>
        <w:rPr>
          <w:highlight w:val="darkYellow"/>
          <w:lang w:val="en-US"/>
        </w:rPr>
      </w:pPr>
      <w:r w:rsidRPr="00025884">
        <w:rPr>
          <w:highlight w:val="darkYellow"/>
          <w:lang w:val="en-US"/>
        </w:rPr>
        <w:t>CISC</w:t>
      </w:r>
      <w:r w:rsidRPr="008F5319">
        <w:rPr>
          <w:highlight w:val="darkYellow"/>
          <w:lang w:val="en-US"/>
        </w:rPr>
        <w:tab/>
        <w:t>–</w:t>
      </w:r>
      <w:r w:rsidR="00AA4C55" w:rsidRPr="00025884">
        <w:rPr>
          <w:rStyle w:val="apple-converted-space"/>
          <w:rFonts w:ascii="Arial" w:hAnsi="Arial" w:cs="Arial"/>
          <w:sz w:val="20"/>
          <w:szCs w:val="20"/>
          <w:highlight w:val="darkYellow"/>
          <w:shd w:val="clear" w:color="auto" w:fill="FFFFFF"/>
          <w:lang w:val="en-US"/>
        </w:rPr>
        <w:t> </w:t>
      </w:r>
      <w:r w:rsidR="00AA4C55" w:rsidRPr="00025884">
        <w:rPr>
          <w:b/>
          <w:bCs/>
          <w:highlight w:val="darkYellow"/>
          <w:shd w:val="clear" w:color="auto" w:fill="FFFFFF"/>
          <w:lang w:val="en-US"/>
        </w:rPr>
        <w:t>Complex</w:t>
      </w:r>
      <w:r w:rsidR="00AA4C55" w:rsidRPr="00025884">
        <w:rPr>
          <w:rStyle w:val="apple-converted-space"/>
          <w:highlight w:val="darkYellow"/>
          <w:shd w:val="clear" w:color="auto" w:fill="FFFFFF"/>
          <w:lang w:val="en-US"/>
        </w:rPr>
        <w:t> </w:t>
      </w:r>
      <w:r w:rsidR="00AA4C55" w:rsidRPr="00025884">
        <w:rPr>
          <w:b/>
          <w:bCs/>
          <w:highlight w:val="darkYellow"/>
          <w:shd w:val="clear" w:color="auto" w:fill="FFFFFF"/>
          <w:lang w:val="en-US"/>
        </w:rPr>
        <w:t>instruction</w:t>
      </w:r>
      <w:r w:rsidR="00AA4C55" w:rsidRPr="00025884">
        <w:rPr>
          <w:rStyle w:val="apple-converted-space"/>
          <w:highlight w:val="darkYellow"/>
          <w:shd w:val="clear" w:color="auto" w:fill="FFFFFF"/>
          <w:lang w:val="en-US"/>
        </w:rPr>
        <w:t> </w:t>
      </w:r>
      <w:r w:rsidR="00AA4C55" w:rsidRPr="00025884">
        <w:rPr>
          <w:b/>
          <w:bCs/>
          <w:highlight w:val="darkYellow"/>
          <w:shd w:val="clear" w:color="auto" w:fill="FFFFFF"/>
          <w:lang w:val="en-US"/>
        </w:rPr>
        <w:t>set</w:t>
      </w:r>
      <w:r w:rsidR="00AA4C55" w:rsidRPr="00025884">
        <w:rPr>
          <w:rStyle w:val="apple-converted-space"/>
          <w:highlight w:val="darkYellow"/>
          <w:shd w:val="clear" w:color="auto" w:fill="FFFFFF"/>
          <w:lang w:val="en-US"/>
        </w:rPr>
        <w:t> </w:t>
      </w:r>
      <w:r w:rsidR="00AA4C55" w:rsidRPr="00025884">
        <w:rPr>
          <w:highlight w:val="darkYellow"/>
          <w:shd w:val="clear" w:color="auto" w:fill="FFFFFF"/>
          <w:lang w:val="en-US"/>
        </w:rPr>
        <w:t>computing</w:t>
      </w:r>
      <w:proofErr w:type="gramStart"/>
      <w:r w:rsidR="00AA4C55" w:rsidRPr="008F5319">
        <w:rPr>
          <w:highlight w:val="darkYellow"/>
          <w:shd w:val="clear" w:color="auto" w:fill="FFFFFF"/>
          <w:lang w:val="en-US"/>
        </w:rPr>
        <w:t>,</w:t>
      </w:r>
      <w:r w:rsidR="00AA4C55" w:rsidRPr="00025884">
        <w:rPr>
          <w:highlight w:val="darkYellow"/>
          <w:shd w:val="clear" w:color="auto" w:fill="FFFFFF"/>
        </w:rPr>
        <w:t>или</w:t>
      </w:r>
      <w:proofErr w:type="gramEnd"/>
      <w:r w:rsidR="00AA4C55" w:rsidRPr="00025884">
        <w:rPr>
          <w:rStyle w:val="apple-converted-space"/>
          <w:highlight w:val="darkYellow"/>
          <w:shd w:val="clear" w:color="auto" w:fill="FFFFFF"/>
          <w:lang w:val="en-US"/>
        </w:rPr>
        <w:t> </w:t>
      </w:r>
      <w:r w:rsidR="00AA4C55" w:rsidRPr="00025884">
        <w:rPr>
          <w:b/>
          <w:bCs/>
          <w:highlight w:val="darkYellow"/>
          <w:shd w:val="clear" w:color="auto" w:fill="FFFFFF"/>
          <w:lang w:val="en-US"/>
        </w:rPr>
        <w:t>complex</w:t>
      </w:r>
      <w:r w:rsidR="00AA4C55" w:rsidRPr="00025884">
        <w:rPr>
          <w:rStyle w:val="apple-converted-space"/>
          <w:highlight w:val="darkYellow"/>
          <w:shd w:val="clear" w:color="auto" w:fill="FFFFFF"/>
          <w:lang w:val="en-US"/>
        </w:rPr>
        <w:t> </w:t>
      </w:r>
      <w:r w:rsidR="00AA4C55" w:rsidRPr="00025884">
        <w:rPr>
          <w:b/>
          <w:bCs/>
          <w:highlight w:val="darkYellow"/>
          <w:shd w:val="clear" w:color="auto" w:fill="FFFFFF"/>
          <w:lang w:val="en-US"/>
        </w:rPr>
        <w:t>instruction</w:t>
      </w:r>
      <w:r w:rsidR="00AA4C55" w:rsidRPr="00025884">
        <w:rPr>
          <w:rStyle w:val="apple-converted-space"/>
          <w:highlight w:val="darkYellow"/>
          <w:shd w:val="clear" w:color="auto" w:fill="FFFFFF"/>
          <w:lang w:val="en-US"/>
        </w:rPr>
        <w:t> </w:t>
      </w:r>
      <w:r w:rsidR="00AA4C55" w:rsidRPr="00025884">
        <w:rPr>
          <w:b/>
          <w:bCs/>
          <w:highlight w:val="darkYellow"/>
          <w:shd w:val="clear" w:color="auto" w:fill="FFFFFF"/>
          <w:lang w:val="en-US"/>
        </w:rPr>
        <w:t>set</w:t>
      </w:r>
      <w:r w:rsidR="004612C1" w:rsidRPr="008F5319">
        <w:rPr>
          <w:b/>
          <w:bCs/>
          <w:highlight w:val="darkYellow"/>
          <w:shd w:val="clear" w:color="auto" w:fill="FFFFFF"/>
          <w:lang w:val="en-US"/>
        </w:rPr>
        <w:t xml:space="preserve"> </w:t>
      </w:r>
      <w:r w:rsidR="00AA4C55" w:rsidRPr="00025884">
        <w:rPr>
          <w:b/>
          <w:bCs/>
          <w:highlight w:val="darkYellow"/>
          <w:shd w:val="clear" w:color="auto" w:fill="FFFFFF"/>
          <w:lang w:val="en-US"/>
        </w:rPr>
        <w:t>computer</w:t>
      </w:r>
      <w:r w:rsidR="004612C1" w:rsidRPr="008F5319">
        <w:rPr>
          <w:b/>
          <w:bCs/>
          <w:highlight w:val="darkYellow"/>
          <w:shd w:val="clear" w:color="auto" w:fill="FFFFFF"/>
          <w:lang w:val="en-US"/>
        </w:rPr>
        <w:t xml:space="preserve"> </w:t>
      </w:r>
      <w:r w:rsidR="004612C1" w:rsidRPr="00025884">
        <w:rPr>
          <w:rStyle w:val="apple-converted-space"/>
          <w:highlight w:val="darkYellow"/>
          <w:shd w:val="clear" w:color="auto" w:fill="FFFFFF"/>
          <w:lang w:val="en-US"/>
        </w:rPr>
        <w:t> </w:t>
      </w:r>
      <w:r w:rsidR="004612C1" w:rsidRPr="008F5319">
        <w:rPr>
          <w:rStyle w:val="apple-converted-space"/>
          <w:highlight w:val="darkYellow"/>
          <w:shd w:val="clear" w:color="auto" w:fill="FFFFFF"/>
          <w:lang w:val="en-US"/>
        </w:rPr>
        <w:t>(</w:t>
      </w:r>
      <w:r w:rsidR="004612C1" w:rsidRPr="00025884">
        <w:rPr>
          <w:highlight w:val="darkYellow"/>
          <w:shd w:val="clear" w:color="auto" w:fill="FFFFFF"/>
        </w:rPr>
        <w:t>компьютер</w:t>
      </w:r>
      <w:r w:rsidR="004612C1" w:rsidRPr="008F5319">
        <w:rPr>
          <w:highlight w:val="darkYellow"/>
          <w:shd w:val="clear" w:color="auto" w:fill="FFFFFF"/>
          <w:lang w:val="en-US"/>
        </w:rPr>
        <w:t xml:space="preserve"> </w:t>
      </w:r>
      <w:r w:rsidR="004612C1" w:rsidRPr="00025884">
        <w:rPr>
          <w:highlight w:val="darkYellow"/>
          <w:shd w:val="clear" w:color="auto" w:fill="FFFFFF"/>
        </w:rPr>
        <w:t>с</w:t>
      </w:r>
      <w:r w:rsidR="004612C1" w:rsidRPr="008F5319">
        <w:rPr>
          <w:highlight w:val="darkYellow"/>
          <w:shd w:val="clear" w:color="auto" w:fill="FFFFFF"/>
          <w:lang w:val="en-US"/>
        </w:rPr>
        <w:t xml:space="preserve"> </w:t>
      </w:r>
      <w:r w:rsidR="004612C1" w:rsidRPr="00025884">
        <w:rPr>
          <w:highlight w:val="darkYellow"/>
          <w:shd w:val="clear" w:color="auto" w:fill="FFFFFF"/>
        </w:rPr>
        <w:t>полным</w:t>
      </w:r>
      <w:r w:rsidR="004612C1" w:rsidRPr="008F5319">
        <w:rPr>
          <w:highlight w:val="darkYellow"/>
          <w:shd w:val="clear" w:color="auto" w:fill="FFFFFF"/>
          <w:lang w:val="en-US"/>
        </w:rPr>
        <w:t xml:space="preserve"> </w:t>
      </w:r>
      <w:r w:rsidR="004612C1" w:rsidRPr="00025884">
        <w:rPr>
          <w:highlight w:val="darkYellow"/>
          <w:shd w:val="clear" w:color="auto" w:fill="FFFFFF"/>
        </w:rPr>
        <w:t>набором</w:t>
      </w:r>
      <w:r w:rsidR="004612C1" w:rsidRPr="008F5319">
        <w:rPr>
          <w:highlight w:val="darkYellow"/>
          <w:shd w:val="clear" w:color="auto" w:fill="FFFFFF"/>
          <w:lang w:val="en-US"/>
        </w:rPr>
        <w:t xml:space="preserve"> </w:t>
      </w:r>
      <w:r w:rsidR="004612C1" w:rsidRPr="00025884">
        <w:rPr>
          <w:highlight w:val="darkYellow"/>
          <w:shd w:val="clear" w:color="auto" w:fill="FFFFFF"/>
        </w:rPr>
        <w:t>команд</w:t>
      </w:r>
      <w:r w:rsidR="004612C1" w:rsidRPr="008F5319">
        <w:rPr>
          <w:highlight w:val="darkYellow"/>
          <w:shd w:val="clear" w:color="auto" w:fill="FFFFFF"/>
          <w:lang w:val="en-US"/>
        </w:rPr>
        <w:t>)</w:t>
      </w:r>
      <w:r w:rsidR="004612C1" w:rsidRPr="00025884">
        <w:rPr>
          <w:rStyle w:val="apple-converted-space"/>
          <w:highlight w:val="darkYellow"/>
          <w:shd w:val="clear" w:color="auto" w:fill="FFFFFF"/>
          <w:lang w:val="en-US"/>
        </w:rPr>
        <w:t> </w:t>
      </w:r>
    </w:p>
    <w:p w:rsidR="008A5D4C" w:rsidRPr="008863A2" w:rsidRDefault="008A5D4C" w:rsidP="008A5D4C">
      <w:pPr>
        <w:pStyle w:val="a9"/>
        <w:rPr>
          <w:color w:val="FF0000"/>
        </w:rPr>
      </w:pPr>
      <w:r w:rsidRPr="008863A2">
        <w:rPr>
          <w:color w:val="FF0000"/>
          <w:highlight w:val="yellow"/>
          <w:lang w:val="en-US"/>
        </w:rPr>
        <w:t>FL</w:t>
      </w:r>
      <w:r w:rsidRPr="008863A2">
        <w:rPr>
          <w:color w:val="FF0000"/>
          <w:highlight w:val="yellow"/>
        </w:rPr>
        <w:t xml:space="preserve">                    – пакет </w:t>
      </w:r>
      <w:r w:rsidRPr="008863A2">
        <w:rPr>
          <w:color w:val="FF0000"/>
          <w:highlight w:val="yellow"/>
          <w:lang w:val="en-US"/>
        </w:rPr>
        <w:t>Fuzzy</w:t>
      </w:r>
      <w:r w:rsidRPr="008863A2">
        <w:rPr>
          <w:color w:val="FF0000"/>
          <w:highlight w:val="yellow"/>
        </w:rPr>
        <w:t xml:space="preserve"> </w:t>
      </w:r>
      <w:proofErr w:type="gramStart"/>
      <w:r w:rsidRPr="008863A2">
        <w:rPr>
          <w:color w:val="FF0000"/>
          <w:highlight w:val="yellow"/>
          <w:lang w:val="en-US"/>
        </w:rPr>
        <w:t>Logic</w:t>
      </w:r>
      <w:r w:rsidRPr="008863A2">
        <w:rPr>
          <w:color w:val="FF0000"/>
          <w:highlight w:val="yellow"/>
        </w:rPr>
        <w:t>(</w:t>
      </w:r>
      <w:proofErr w:type="gramEnd"/>
      <w:r w:rsidRPr="008863A2">
        <w:rPr>
          <w:color w:val="FF0000"/>
          <w:highlight w:val="yellow"/>
        </w:rPr>
        <w:t>инструментальное средство разработки нечетких объектов)</w:t>
      </w:r>
    </w:p>
    <w:p w:rsidR="008A5D4C" w:rsidRDefault="008A5D4C" w:rsidP="008A5D4C">
      <w:pPr>
        <w:pStyle w:val="a9"/>
      </w:pPr>
      <w:r>
        <w:rPr>
          <w:lang w:val="en-US"/>
        </w:rPr>
        <w:t>MIPS</w:t>
      </w:r>
      <w:r>
        <w:t xml:space="preserve"> </w:t>
      </w:r>
      <w:r w:rsidRPr="008465BB">
        <w:tab/>
      </w:r>
      <w:r w:rsidRPr="008465BB">
        <w:tab/>
      </w:r>
      <w:r>
        <w:t>– миллион инструкций в секунду</w:t>
      </w:r>
    </w:p>
    <w:p w:rsidR="008A5D4C" w:rsidRPr="00AA4C55" w:rsidRDefault="008A5D4C" w:rsidP="008A5D4C">
      <w:pPr>
        <w:pStyle w:val="a9"/>
      </w:pPr>
      <w:r>
        <w:rPr>
          <w:lang w:val="en-US"/>
        </w:rPr>
        <w:t>MFLOPS</w:t>
      </w:r>
      <w:r>
        <w:t xml:space="preserve"> </w:t>
      </w:r>
      <w:r w:rsidRPr="008465BB">
        <w:tab/>
      </w:r>
      <w:r>
        <w:t>– миллион операций с плавающей точкой в секунду</w:t>
      </w:r>
    </w:p>
    <w:p w:rsidR="00AA4C55" w:rsidRPr="00025884" w:rsidRDefault="00AA4C55" w:rsidP="00AA4C55">
      <w:pPr>
        <w:pStyle w:val="a9"/>
        <w:tabs>
          <w:tab w:val="left" w:pos="1410"/>
        </w:tabs>
        <w:jc w:val="left"/>
        <w:rPr>
          <w:sz w:val="24"/>
          <w:szCs w:val="24"/>
          <w:lang w:val="en-US"/>
        </w:rPr>
      </w:pPr>
      <w:r w:rsidRPr="00025884">
        <w:rPr>
          <w:highlight w:val="darkYellow"/>
          <w:lang w:val="en-US"/>
        </w:rPr>
        <w:t>RISC</w:t>
      </w:r>
      <w:r w:rsidRPr="00025884">
        <w:rPr>
          <w:highlight w:val="darkYellow"/>
          <w:lang w:val="en-US"/>
        </w:rPr>
        <w:tab/>
      </w:r>
      <w:proofErr w:type="gramStart"/>
      <w:r w:rsidRPr="00025884">
        <w:rPr>
          <w:sz w:val="24"/>
          <w:szCs w:val="24"/>
          <w:highlight w:val="darkYellow"/>
          <w:lang w:val="en-US"/>
        </w:rPr>
        <w:t xml:space="preserve">– </w:t>
      </w:r>
      <w:r w:rsidRPr="00025884">
        <w:rPr>
          <w:rStyle w:val="apple-converted-space"/>
          <w:sz w:val="24"/>
          <w:szCs w:val="24"/>
          <w:highlight w:val="darkYellow"/>
          <w:shd w:val="clear" w:color="auto" w:fill="FFFFFF"/>
          <w:lang w:val="en-US"/>
        </w:rPr>
        <w:t> </w:t>
      </w:r>
      <w:r w:rsidRPr="00025884">
        <w:rPr>
          <w:sz w:val="24"/>
          <w:szCs w:val="24"/>
          <w:highlight w:val="darkYellow"/>
          <w:shd w:val="clear" w:color="auto" w:fill="FFFFFF"/>
          <w:lang w:val="en-US"/>
        </w:rPr>
        <w:t>restricted</w:t>
      </w:r>
      <w:proofErr w:type="gramEnd"/>
      <w:r w:rsidRPr="00025884">
        <w:rPr>
          <w:sz w:val="24"/>
          <w:szCs w:val="24"/>
          <w:highlight w:val="darkYellow"/>
          <w:shd w:val="clear" w:color="auto" w:fill="FFFFFF"/>
          <w:lang w:val="en-US"/>
        </w:rPr>
        <w:t xml:space="preserve"> (</w:t>
      </w:r>
      <w:r w:rsidRPr="00025884">
        <w:rPr>
          <w:b/>
          <w:bCs/>
          <w:sz w:val="24"/>
          <w:szCs w:val="24"/>
          <w:highlight w:val="darkYellow"/>
          <w:shd w:val="clear" w:color="auto" w:fill="FFFFFF"/>
          <w:lang w:val="en-US"/>
        </w:rPr>
        <w:t>reduced</w:t>
      </w:r>
      <w:r w:rsidRPr="00025884">
        <w:rPr>
          <w:sz w:val="24"/>
          <w:szCs w:val="24"/>
          <w:highlight w:val="darkYellow"/>
          <w:shd w:val="clear" w:color="auto" w:fill="FFFFFF"/>
          <w:lang w:val="en-US"/>
        </w:rPr>
        <w:t>)</w:t>
      </w:r>
      <w:r w:rsidRPr="00025884">
        <w:rPr>
          <w:rStyle w:val="apple-converted-space"/>
          <w:sz w:val="24"/>
          <w:szCs w:val="24"/>
          <w:highlight w:val="darkYellow"/>
          <w:shd w:val="clear" w:color="auto" w:fill="FFFFFF"/>
          <w:lang w:val="en-US"/>
        </w:rPr>
        <w:t> </w:t>
      </w:r>
      <w:r w:rsidRPr="00025884">
        <w:rPr>
          <w:b/>
          <w:bCs/>
          <w:sz w:val="24"/>
          <w:szCs w:val="24"/>
          <w:highlight w:val="darkYellow"/>
          <w:shd w:val="clear" w:color="auto" w:fill="FFFFFF"/>
          <w:lang w:val="en-US"/>
        </w:rPr>
        <w:t>instruction</w:t>
      </w:r>
      <w:r w:rsidRPr="00025884">
        <w:rPr>
          <w:rStyle w:val="apple-converted-space"/>
          <w:sz w:val="24"/>
          <w:szCs w:val="24"/>
          <w:highlight w:val="darkYellow"/>
          <w:shd w:val="clear" w:color="auto" w:fill="FFFFFF"/>
          <w:lang w:val="en-US"/>
        </w:rPr>
        <w:t> </w:t>
      </w:r>
      <w:r w:rsidRPr="00025884">
        <w:rPr>
          <w:b/>
          <w:bCs/>
          <w:sz w:val="24"/>
          <w:szCs w:val="24"/>
          <w:highlight w:val="darkYellow"/>
          <w:shd w:val="clear" w:color="auto" w:fill="FFFFFF"/>
          <w:lang w:val="en-US"/>
        </w:rPr>
        <w:t>set</w:t>
      </w:r>
      <w:r w:rsidRPr="00025884">
        <w:rPr>
          <w:rStyle w:val="apple-converted-space"/>
          <w:sz w:val="24"/>
          <w:szCs w:val="24"/>
          <w:highlight w:val="darkYellow"/>
          <w:shd w:val="clear" w:color="auto" w:fill="FFFFFF"/>
          <w:lang w:val="en-US"/>
        </w:rPr>
        <w:t> </w:t>
      </w:r>
      <w:r w:rsidRPr="00025884">
        <w:rPr>
          <w:b/>
          <w:bCs/>
          <w:sz w:val="24"/>
          <w:szCs w:val="24"/>
          <w:highlight w:val="darkYellow"/>
          <w:shd w:val="clear" w:color="auto" w:fill="FFFFFF"/>
          <w:lang w:val="en-US"/>
        </w:rPr>
        <w:t>computer</w:t>
      </w:r>
      <w:r w:rsidRPr="00025884">
        <w:rPr>
          <w:rStyle w:val="apple-converted-space"/>
          <w:sz w:val="24"/>
          <w:szCs w:val="24"/>
          <w:highlight w:val="darkYellow"/>
          <w:shd w:val="clear" w:color="auto" w:fill="FFFFFF"/>
          <w:lang w:val="en-US"/>
        </w:rPr>
        <w:t> </w:t>
      </w:r>
      <w:r w:rsidR="004612C1" w:rsidRPr="00025884">
        <w:rPr>
          <w:sz w:val="24"/>
          <w:szCs w:val="24"/>
          <w:highlight w:val="darkYellow"/>
          <w:shd w:val="clear" w:color="auto" w:fill="FFFFFF"/>
          <w:lang w:val="en-US"/>
        </w:rPr>
        <w:t>(</w:t>
      </w:r>
      <w:r w:rsidRPr="00025884">
        <w:rPr>
          <w:sz w:val="24"/>
          <w:szCs w:val="24"/>
          <w:highlight w:val="darkYellow"/>
          <w:shd w:val="clear" w:color="auto" w:fill="FFFFFF"/>
        </w:rPr>
        <w:t>компьютер</w:t>
      </w:r>
      <w:r w:rsidRPr="00025884">
        <w:rPr>
          <w:sz w:val="24"/>
          <w:szCs w:val="24"/>
          <w:highlight w:val="darkYellow"/>
          <w:shd w:val="clear" w:color="auto" w:fill="FFFFFF"/>
          <w:lang w:val="en-US"/>
        </w:rPr>
        <w:t xml:space="preserve"> </w:t>
      </w:r>
      <w:r w:rsidRPr="00025884">
        <w:rPr>
          <w:sz w:val="24"/>
          <w:szCs w:val="24"/>
          <w:highlight w:val="darkYellow"/>
          <w:shd w:val="clear" w:color="auto" w:fill="FFFFFF"/>
        </w:rPr>
        <w:t>с</w:t>
      </w:r>
      <w:r w:rsidRPr="00025884">
        <w:rPr>
          <w:sz w:val="24"/>
          <w:szCs w:val="24"/>
          <w:highlight w:val="darkYellow"/>
          <w:shd w:val="clear" w:color="auto" w:fill="FFFFFF"/>
          <w:lang w:val="en-US"/>
        </w:rPr>
        <w:t xml:space="preserve"> </w:t>
      </w:r>
      <w:r w:rsidRPr="00025884">
        <w:rPr>
          <w:sz w:val="24"/>
          <w:szCs w:val="24"/>
          <w:highlight w:val="darkYellow"/>
          <w:shd w:val="clear" w:color="auto" w:fill="FFFFFF"/>
        </w:rPr>
        <w:t>сокращённым</w:t>
      </w:r>
      <w:r w:rsidRPr="00025884">
        <w:rPr>
          <w:sz w:val="24"/>
          <w:szCs w:val="24"/>
          <w:highlight w:val="darkYellow"/>
          <w:shd w:val="clear" w:color="auto" w:fill="FFFFFF"/>
          <w:lang w:val="en-US"/>
        </w:rPr>
        <w:t xml:space="preserve">   </w:t>
      </w:r>
      <w:r w:rsidRPr="00025884">
        <w:rPr>
          <w:sz w:val="24"/>
          <w:szCs w:val="24"/>
          <w:highlight w:val="darkYellow"/>
          <w:shd w:val="clear" w:color="auto" w:fill="FFFFFF"/>
        </w:rPr>
        <w:t>набором</w:t>
      </w:r>
      <w:r w:rsidRPr="00025884">
        <w:rPr>
          <w:sz w:val="24"/>
          <w:szCs w:val="24"/>
          <w:highlight w:val="darkYellow"/>
          <w:shd w:val="clear" w:color="auto" w:fill="FFFFFF"/>
          <w:lang w:val="en-US"/>
        </w:rPr>
        <w:t xml:space="preserve"> </w:t>
      </w:r>
      <w:r w:rsidRPr="00025884">
        <w:rPr>
          <w:sz w:val="24"/>
          <w:szCs w:val="24"/>
          <w:highlight w:val="darkYellow"/>
          <w:shd w:val="clear" w:color="auto" w:fill="FFFFFF"/>
        </w:rPr>
        <w:t>команд</w:t>
      </w:r>
      <w:r w:rsidR="004612C1" w:rsidRPr="00025884">
        <w:rPr>
          <w:sz w:val="24"/>
          <w:szCs w:val="24"/>
          <w:highlight w:val="darkYellow"/>
          <w:shd w:val="clear" w:color="auto" w:fill="FFFFFF"/>
          <w:lang w:val="en-US"/>
        </w:rPr>
        <w:t>)</w:t>
      </w:r>
    </w:p>
    <w:p w:rsidR="008A5D4C" w:rsidRDefault="008A5D4C" w:rsidP="008A5D4C">
      <w:pPr>
        <w:pStyle w:val="a9"/>
      </w:pPr>
      <w:r>
        <w:t xml:space="preserve">АЛУ </w:t>
      </w:r>
      <w:r w:rsidRPr="008465BB">
        <w:tab/>
      </w:r>
      <w:r w:rsidRPr="008465BB">
        <w:tab/>
      </w:r>
      <w:r>
        <w:t>– арифметико-логическое устройство</w:t>
      </w:r>
    </w:p>
    <w:p w:rsidR="008A5D4C" w:rsidRDefault="008A5D4C" w:rsidP="008A5D4C">
      <w:pPr>
        <w:pStyle w:val="a9"/>
      </w:pPr>
      <w:r>
        <w:t xml:space="preserve">АПК </w:t>
      </w:r>
      <w:r w:rsidRPr="008465BB">
        <w:tab/>
      </w:r>
      <w:r w:rsidRPr="008465BB">
        <w:tab/>
      </w:r>
      <w:r>
        <w:t>– аппаратно-программный комплекс</w:t>
      </w:r>
    </w:p>
    <w:p w:rsidR="008A5D4C" w:rsidRDefault="008A5D4C" w:rsidP="008A5D4C">
      <w:pPr>
        <w:pStyle w:val="a9"/>
      </w:pPr>
      <w:r>
        <w:t xml:space="preserve">АЦП </w:t>
      </w:r>
      <w:r w:rsidRPr="008465BB">
        <w:tab/>
      </w:r>
      <w:r w:rsidRPr="008465BB">
        <w:tab/>
      </w:r>
      <w:r>
        <w:t>– аналогово-цифровой преобразователь</w:t>
      </w:r>
    </w:p>
    <w:p w:rsidR="008A5D4C" w:rsidRDefault="008A5D4C" w:rsidP="008A5D4C">
      <w:pPr>
        <w:pStyle w:val="a9"/>
      </w:pPr>
      <w:r>
        <w:t xml:space="preserve">БИС </w:t>
      </w:r>
      <w:r w:rsidRPr="008465BB">
        <w:tab/>
      </w:r>
      <w:r w:rsidRPr="008465BB">
        <w:tab/>
      </w:r>
      <w:r>
        <w:t>– большая интегральная схема</w:t>
      </w:r>
    </w:p>
    <w:p w:rsidR="008A5D4C" w:rsidRDefault="008A5D4C" w:rsidP="008A5D4C">
      <w:pPr>
        <w:pStyle w:val="a9"/>
      </w:pPr>
      <w:r>
        <w:t>ВА</w:t>
      </w:r>
      <w:r w:rsidRPr="008465BB">
        <w:tab/>
      </w:r>
      <w:r w:rsidRPr="008465BB">
        <w:tab/>
      </w:r>
      <w:r>
        <w:t>– вычислительная архитектура</w:t>
      </w:r>
    </w:p>
    <w:p w:rsidR="008A5D4C" w:rsidRDefault="008A5D4C" w:rsidP="008A5D4C">
      <w:pPr>
        <w:pStyle w:val="a9"/>
      </w:pPr>
      <w:r>
        <w:t xml:space="preserve">ВКИП </w:t>
      </w:r>
      <w:r w:rsidRPr="008465BB">
        <w:tab/>
      </w:r>
      <w:r w:rsidRPr="008465BB">
        <w:tab/>
      </w:r>
      <w:r>
        <w:t>– выборка команд из памяти</w:t>
      </w:r>
    </w:p>
    <w:p w:rsidR="008A5D4C" w:rsidRDefault="008A5D4C" w:rsidP="008A5D4C">
      <w:pPr>
        <w:pStyle w:val="a9"/>
      </w:pPr>
      <w:r>
        <w:t xml:space="preserve">ВС </w:t>
      </w:r>
      <w:r w:rsidRPr="008465BB">
        <w:tab/>
      </w:r>
      <w:r w:rsidRPr="008465BB">
        <w:tab/>
      </w:r>
      <w:r>
        <w:t>– вычислительная система</w:t>
      </w:r>
    </w:p>
    <w:p w:rsidR="008A5D4C" w:rsidRDefault="008A5D4C" w:rsidP="008A5D4C">
      <w:pPr>
        <w:pStyle w:val="a9"/>
      </w:pPr>
      <w:r>
        <w:t xml:space="preserve">ВУ </w:t>
      </w:r>
      <w:r w:rsidRPr="008465BB">
        <w:tab/>
      </w:r>
      <w:r w:rsidRPr="008465BB">
        <w:tab/>
      </w:r>
      <w:r>
        <w:t>– внешнее устройство</w:t>
      </w:r>
    </w:p>
    <w:p w:rsidR="008A5D4C" w:rsidRDefault="008A5D4C" w:rsidP="008A5D4C">
      <w:pPr>
        <w:pStyle w:val="a9"/>
      </w:pPr>
      <w:r>
        <w:t xml:space="preserve">ГВА </w:t>
      </w:r>
      <w:r w:rsidRPr="008465BB">
        <w:tab/>
      </w:r>
      <w:r w:rsidRPr="008465BB">
        <w:tab/>
      </w:r>
      <w:r>
        <w:t>– гарвардская вычислительная архитектура</w:t>
      </w:r>
    </w:p>
    <w:p w:rsidR="008A5D4C" w:rsidRDefault="008A5D4C" w:rsidP="008A5D4C">
      <w:pPr>
        <w:pStyle w:val="a9"/>
        <w:rPr>
          <w:szCs w:val="24"/>
        </w:rPr>
      </w:pPr>
      <w:r>
        <w:rPr>
          <w:szCs w:val="24"/>
        </w:rPr>
        <w:t xml:space="preserve">ДК </w:t>
      </w:r>
      <w:r w:rsidRPr="008465BB">
        <w:rPr>
          <w:szCs w:val="24"/>
        </w:rPr>
        <w:tab/>
      </w:r>
      <w:r w:rsidRPr="008465BB">
        <w:rPr>
          <w:szCs w:val="24"/>
        </w:rPr>
        <w:tab/>
      </w:r>
      <w:r>
        <w:rPr>
          <w:szCs w:val="24"/>
        </w:rPr>
        <w:t>– дешифратор команд</w:t>
      </w:r>
    </w:p>
    <w:p w:rsidR="008A5D4C" w:rsidRDefault="008A5D4C" w:rsidP="008A5D4C">
      <w:pPr>
        <w:pStyle w:val="a9"/>
        <w:rPr>
          <w:szCs w:val="24"/>
        </w:rPr>
      </w:pPr>
      <w:r>
        <w:rPr>
          <w:szCs w:val="24"/>
        </w:rPr>
        <w:t xml:space="preserve">ИЛ </w:t>
      </w:r>
      <w:r w:rsidRPr="008465BB">
        <w:rPr>
          <w:szCs w:val="24"/>
        </w:rPr>
        <w:tab/>
      </w:r>
      <w:r w:rsidRPr="008465BB">
        <w:rPr>
          <w:szCs w:val="24"/>
        </w:rPr>
        <w:tab/>
      </w:r>
      <w:r>
        <w:rPr>
          <w:szCs w:val="24"/>
        </w:rPr>
        <w:t xml:space="preserve">– интерфейс </w:t>
      </w:r>
      <w:proofErr w:type="spellStart"/>
      <w:r>
        <w:rPr>
          <w:szCs w:val="24"/>
        </w:rPr>
        <w:t>линков</w:t>
      </w:r>
      <w:proofErr w:type="spellEnd"/>
    </w:p>
    <w:p w:rsidR="008A5D4C" w:rsidRDefault="008A5D4C" w:rsidP="008A5D4C">
      <w:pPr>
        <w:pStyle w:val="a9"/>
        <w:rPr>
          <w:szCs w:val="24"/>
        </w:rPr>
      </w:pPr>
      <w:r>
        <w:rPr>
          <w:szCs w:val="24"/>
        </w:rPr>
        <w:t xml:space="preserve">ИС </w:t>
      </w:r>
      <w:r w:rsidRPr="008465BB">
        <w:rPr>
          <w:szCs w:val="24"/>
        </w:rPr>
        <w:tab/>
      </w:r>
      <w:r w:rsidRPr="008465BB">
        <w:rPr>
          <w:szCs w:val="24"/>
        </w:rPr>
        <w:tab/>
      </w:r>
      <w:r>
        <w:rPr>
          <w:szCs w:val="24"/>
        </w:rPr>
        <w:t>– информационная система</w:t>
      </w:r>
    </w:p>
    <w:p w:rsidR="008A5D4C" w:rsidRDefault="008A5D4C" w:rsidP="008A5D4C">
      <w:pPr>
        <w:pStyle w:val="a9"/>
        <w:rPr>
          <w:szCs w:val="24"/>
        </w:rPr>
      </w:pPr>
      <w:proofErr w:type="gramStart"/>
      <w:r>
        <w:rPr>
          <w:szCs w:val="24"/>
        </w:rPr>
        <w:t>К</w:t>
      </w:r>
      <w:proofErr w:type="gramEnd"/>
      <w:r>
        <w:rPr>
          <w:szCs w:val="24"/>
        </w:rPr>
        <w:t xml:space="preserve"> </w:t>
      </w:r>
      <w:r w:rsidRPr="008465BB">
        <w:rPr>
          <w:szCs w:val="24"/>
        </w:rPr>
        <w:tab/>
      </w:r>
      <w:r w:rsidRPr="008465BB">
        <w:rPr>
          <w:szCs w:val="24"/>
        </w:rPr>
        <w:tab/>
      </w:r>
      <w:r>
        <w:rPr>
          <w:szCs w:val="24"/>
        </w:rPr>
        <w:t>– коммутатор</w:t>
      </w:r>
    </w:p>
    <w:p w:rsidR="008A5D4C" w:rsidRPr="004929DB" w:rsidRDefault="008A5D4C" w:rsidP="008A5D4C">
      <w:pPr>
        <w:pStyle w:val="a9"/>
        <w:rPr>
          <w:szCs w:val="24"/>
        </w:rPr>
      </w:pPr>
      <w:r>
        <w:rPr>
          <w:szCs w:val="24"/>
        </w:rPr>
        <w:t xml:space="preserve">ЛОЗУ </w:t>
      </w:r>
      <w:r w:rsidRPr="008465BB">
        <w:rPr>
          <w:szCs w:val="24"/>
        </w:rPr>
        <w:tab/>
      </w:r>
      <w:r w:rsidRPr="008465BB">
        <w:rPr>
          <w:szCs w:val="24"/>
        </w:rPr>
        <w:tab/>
      </w:r>
      <w:r>
        <w:rPr>
          <w:szCs w:val="24"/>
        </w:rPr>
        <w:t>– локальное оперативное запоминающее устройство</w:t>
      </w:r>
    </w:p>
    <w:p w:rsidR="008A5D4C" w:rsidRPr="00D617E9" w:rsidRDefault="008A5D4C" w:rsidP="008A5D4C">
      <w:pPr>
        <w:pStyle w:val="a9"/>
        <w:rPr>
          <w:szCs w:val="24"/>
        </w:rPr>
      </w:pPr>
      <w:r>
        <w:rPr>
          <w:szCs w:val="24"/>
        </w:rPr>
        <w:t xml:space="preserve">МГВА </w:t>
      </w:r>
      <w:r w:rsidRPr="008465BB">
        <w:rPr>
          <w:szCs w:val="24"/>
        </w:rPr>
        <w:tab/>
      </w:r>
      <w:r w:rsidRPr="008465BB">
        <w:rPr>
          <w:szCs w:val="24"/>
        </w:rPr>
        <w:tab/>
      </w:r>
      <w:r>
        <w:rPr>
          <w:szCs w:val="24"/>
        </w:rPr>
        <w:t>– модифицированная гарвардская вычислительная архитектура</w:t>
      </w:r>
    </w:p>
    <w:p w:rsidR="008A5D4C" w:rsidRDefault="008A5D4C" w:rsidP="008A5D4C">
      <w:pPr>
        <w:pStyle w:val="a9"/>
        <w:rPr>
          <w:szCs w:val="24"/>
        </w:rPr>
      </w:pPr>
      <w:r>
        <w:rPr>
          <w:szCs w:val="24"/>
        </w:rPr>
        <w:t>МК</w:t>
      </w:r>
      <w:r w:rsidRPr="008465BB">
        <w:rPr>
          <w:szCs w:val="24"/>
        </w:rPr>
        <w:tab/>
      </w:r>
      <w:r w:rsidRPr="008465BB">
        <w:rPr>
          <w:szCs w:val="24"/>
        </w:rPr>
        <w:tab/>
      </w:r>
      <w:r>
        <w:rPr>
          <w:szCs w:val="24"/>
        </w:rPr>
        <w:t xml:space="preserve"> – микроконтроллер</w:t>
      </w:r>
    </w:p>
    <w:p w:rsidR="008A5D4C" w:rsidRDefault="008A5D4C" w:rsidP="008A5D4C">
      <w:pPr>
        <w:pStyle w:val="a9"/>
        <w:rPr>
          <w:szCs w:val="24"/>
        </w:rPr>
      </w:pPr>
      <w:r>
        <w:rPr>
          <w:szCs w:val="24"/>
        </w:rPr>
        <w:t xml:space="preserve">МП </w:t>
      </w:r>
      <w:r w:rsidRPr="008465BB">
        <w:rPr>
          <w:szCs w:val="24"/>
        </w:rPr>
        <w:tab/>
      </w:r>
      <w:r w:rsidRPr="008465BB">
        <w:rPr>
          <w:szCs w:val="24"/>
        </w:rPr>
        <w:tab/>
      </w:r>
      <w:r>
        <w:rPr>
          <w:szCs w:val="24"/>
        </w:rPr>
        <w:t>– микропроцессор</w:t>
      </w:r>
    </w:p>
    <w:p w:rsidR="008A5D4C" w:rsidRDefault="008A5D4C" w:rsidP="008A5D4C">
      <w:pPr>
        <w:pStyle w:val="a9"/>
        <w:rPr>
          <w:szCs w:val="24"/>
        </w:rPr>
      </w:pPr>
      <w:r>
        <w:rPr>
          <w:szCs w:val="24"/>
        </w:rPr>
        <w:t xml:space="preserve">МПИ </w:t>
      </w:r>
      <w:r w:rsidRPr="008465BB">
        <w:rPr>
          <w:szCs w:val="24"/>
        </w:rPr>
        <w:tab/>
      </w:r>
      <w:r w:rsidRPr="008465BB">
        <w:rPr>
          <w:szCs w:val="24"/>
        </w:rPr>
        <w:tab/>
      </w:r>
      <w:r>
        <w:rPr>
          <w:szCs w:val="24"/>
        </w:rPr>
        <w:t>– мультипроцессорный интерфейс</w:t>
      </w:r>
    </w:p>
    <w:p w:rsidR="008A5D4C" w:rsidRDefault="008A5D4C" w:rsidP="008A5D4C">
      <w:pPr>
        <w:pStyle w:val="a9"/>
        <w:rPr>
          <w:szCs w:val="24"/>
        </w:rPr>
      </w:pPr>
      <w:r>
        <w:rPr>
          <w:szCs w:val="24"/>
        </w:rPr>
        <w:t>ОЗУ</w:t>
      </w:r>
      <w:r w:rsidRPr="008465BB">
        <w:rPr>
          <w:szCs w:val="24"/>
        </w:rPr>
        <w:tab/>
      </w:r>
      <w:r w:rsidRPr="008465BB">
        <w:rPr>
          <w:szCs w:val="24"/>
        </w:rPr>
        <w:tab/>
      </w:r>
      <w:r>
        <w:rPr>
          <w:szCs w:val="24"/>
        </w:rPr>
        <w:t xml:space="preserve"> – оперативное запоминающее устройство</w:t>
      </w:r>
    </w:p>
    <w:p w:rsidR="008A5D4C" w:rsidRDefault="008A5D4C" w:rsidP="008A5D4C">
      <w:pPr>
        <w:pStyle w:val="a9"/>
        <w:rPr>
          <w:szCs w:val="24"/>
        </w:rPr>
      </w:pPr>
      <w:r>
        <w:rPr>
          <w:szCs w:val="24"/>
        </w:rPr>
        <w:t xml:space="preserve">ООЗУ </w:t>
      </w:r>
      <w:r w:rsidRPr="008465BB">
        <w:rPr>
          <w:szCs w:val="24"/>
        </w:rPr>
        <w:tab/>
      </w:r>
      <w:r w:rsidRPr="008465BB">
        <w:rPr>
          <w:szCs w:val="24"/>
        </w:rPr>
        <w:tab/>
      </w:r>
      <w:r>
        <w:rPr>
          <w:szCs w:val="24"/>
        </w:rPr>
        <w:t>– общее оперативное запоминающее устройство</w:t>
      </w:r>
    </w:p>
    <w:p w:rsidR="008A5D4C" w:rsidRDefault="008A5D4C" w:rsidP="008A5D4C">
      <w:pPr>
        <w:pStyle w:val="a9"/>
        <w:rPr>
          <w:szCs w:val="24"/>
        </w:rPr>
      </w:pPr>
      <w:r>
        <w:rPr>
          <w:szCs w:val="24"/>
        </w:rPr>
        <w:t xml:space="preserve">ОС </w:t>
      </w:r>
      <w:r w:rsidRPr="008465BB">
        <w:rPr>
          <w:szCs w:val="24"/>
        </w:rPr>
        <w:tab/>
      </w:r>
      <w:r w:rsidRPr="008465BB">
        <w:rPr>
          <w:szCs w:val="24"/>
        </w:rPr>
        <w:tab/>
      </w:r>
      <w:r>
        <w:rPr>
          <w:szCs w:val="24"/>
        </w:rPr>
        <w:t>– операционная система</w:t>
      </w:r>
    </w:p>
    <w:p w:rsidR="008A5D4C" w:rsidRDefault="008A5D4C" w:rsidP="008A5D4C">
      <w:pPr>
        <w:pStyle w:val="a9"/>
        <w:rPr>
          <w:szCs w:val="24"/>
        </w:rPr>
      </w:pPr>
      <w:r>
        <w:rPr>
          <w:szCs w:val="24"/>
        </w:rPr>
        <w:t xml:space="preserve">ОШ </w:t>
      </w:r>
      <w:r w:rsidRPr="008465BB">
        <w:rPr>
          <w:szCs w:val="24"/>
        </w:rPr>
        <w:tab/>
      </w:r>
      <w:r w:rsidRPr="008465BB">
        <w:rPr>
          <w:szCs w:val="24"/>
        </w:rPr>
        <w:tab/>
      </w:r>
      <w:r>
        <w:rPr>
          <w:szCs w:val="24"/>
        </w:rPr>
        <w:t>– общая шина</w:t>
      </w:r>
    </w:p>
    <w:p w:rsidR="008A5D4C" w:rsidRDefault="008A5D4C" w:rsidP="008A5D4C">
      <w:pPr>
        <w:pStyle w:val="a9"/>
        <w:rPr>
          <w:szCs w:val="24"/>
        </w:rPr>
      </w:pPr>
      <w:r>
        <w:rPr>
          <w:szCs w:val="24"/>
        </w:rPr>
        <w:t xml:space="preserve">ПВЛ </w:t>
      </w:r>
      <w:r w:rsidRPr="008465BB">
        <w:rPr>
          <w:szCs w:val="24"/>
        </w:rPr>
        <w:tab/>
      </w:r>
      <w:r w:rsidRPr="008465BB">
        <w:rPr>
          <w:szCs w:val="24"/>
        </w:rPr>
        <w:tab/>
      </w:r>
      <w:r>
        <w:rPr>
          <w:szCs w:val="24"/>
        </w:rPr>
        <w:t xml:space="preserve">– процессор </w:t>
      </w:r>
      <w:proofErr w:type="gramStart"/>
      <w:r>
        <w:rPr>
          <w:szCs w:val="24"/>
        </w:rPr>
        <w:t>виртуальных</w:t>
      </w:r>
      <w:proofErr w:type="gramEnd"/>
      <w:r>
        <w:rPr>
          <w:szCs w:val="24"/>
        </w:rPr>
        <w:t xml:space="preserve"> </w:t>
      </w:r>
      <w:proofErr w:type="spellStart"/>
      <w:r>
        <w:rPr>
          <w:szCs w:val="24"/>
        </w:rPr>
        <w:t>линков</w:t>
      </w:r>
      <w:proofErr w:type="spellEnd"/>
    </w:p>
    <w:p w:rsidR="008A5D4C" w:rsidRDefault="008A5D4C" w:rsidP="008A5D4C">
      <w:pPr>
        <w:pStyle w:val="a9"/>
        <w:rPr>
          <w:szCs w:val="24"/>
        </w:rPr>
      </w:pPr>
      <w:r>
        <w:rPr>
          <w:szCs w:val="24"/>
        </w:rPr>
        <w:t xml:space="preserve">ПВВ </w:t>
      </w:r>
      <w:r w:rsidRPr="008465BB">
        <w:rPr>
          <w:szCs w:val="24"/>
        </w:rPr>
        <w:tab/>
      </w:r>
      <w:r w:rsidRPr="008465BB">
        <w:rPr>
          <w:szCs w:val="24"/>
        </w:rPr>
        <w:tab/>
      </w:r>
      <w:r>
        <w:rPr>
          <w:szCs w:val="24"/>
        </w:rPr>
        <w:t>– процессор ввода-вывода</w:t>
      </w:r>
    </w:p>
    <w:p w:rsidR="008A5D4C" w:rsidRDefault="008A5D4C" w:rsidP="008A5D4C">
      <w:pPr>
        <w:pStyle w:val="a9"/>
        <w:rPr>
          <w:szCs w:val="24"/>
        </w:rPr>
      </w:pPr>
      <w:r>
        <w:rPr>
          <w:szCs w:val="24"/>
        </w:rPr>
        <w:t>ПДП</w:t>
      </w:r>
      <w:r w:rsidRPr="008465BB">
        <w:rPr>
          <w:szCs w:val="24"/>
        </w:rPr>
        <w:tab/>
      </w:r>
      <w:r w:rsidRPr="008465BB">
        <w:rPr>
          <w:szCs w:val="24"/>
        </w:rPr>
        <w:tab/>
      </w:r>
      <w:r>
        <w:rPr>
          <w:szCs w:val="24"/>
        </w:rPr>
        <w:t>– прямой доступ в память</w:t>
      </w:r>
    </w:p>
    <w:p w:rsidR="008A5D4C" w:rsidRDefault="008A5D4C" w:rsidP="008A5D4C">
      <w:pPr>
        <w:pStyle w:val="a9"/>
        <w:rPr>
          <w:szCs w:val="24"/>
        </w:rPr>
      </w:pPr>
      <w:r>
        <w:rPr>
          <w:szCs w:val="24"/>
        </w:rPr>
        <w:t>ПЛИС</w:t>
      </w:r>
      <w:r w:rsidRPr="008465BB">
        <w:rPr>
          <w:szCs w:val="24"/>
        </w:rPr>
        <w:tab/>
      </w:r>
      <w:r w:rsidRPr="008465BB">
        <w:rPr>
          <w:szCs w:val="24"/>
        </w:rPr>
        <w:tab/>
      </w:r>
      <w:r>
        <w:rPr>
          <w:szCs w:val="24"/>
        </w:rPr>
        <w:t xml:space="preserve"> – программируемая логическая интегральная схема</w:t>
      </w:r>
    </w:p>
    <w:p w:rsidR="008A5D4C" w:rsidRDefault="008A5D4C" w:rsidP="008A5D4C">
      <w:pPr>
        <w:pStyle w:val="a9"/>
        <w:rPr>
          <w:szCs w:val="24"/>
        </w:rPr>
      </w:pPr>
      <w:r>
        <w:rPr>
          <w:szCs w:val="24"/>
        </w:rPr>
        <w:t xml:space="preserve">ПМ </w:t>
      </w:r>
      <w:r w:rsidRPr="008465BB">
        <w:rPr>
          <w:szCs w:val="24"/>
        </w:rPr>
        <w:tab/>
      </w:r>
      <w:r w:rsidRPr="008465BB">
        <w:rPr>
          <w:szCs w:val="24"/>
        </w:rPr>
        <w:tab/>
      </w:r>
      <w:r>
        <w:rPr>
          <w:szCs w:val="24"/>
        </w:rPr>
        <w:t>– программный модуль</w:t>
      </w:r>
    </w:p>
    <w:p w:rsidR="008A5D4C" w:rsidRDefault="008A5D4C" w:rsidP="008A5D4C">
      <w:pPr>
        <w:pStyle w:val="a9"/>
        <w:rPr>
          <w:szCs w:val="24"/>
        </w:rPr>
      </w:pPr>
      <w:r>
        <w:rPr>
          <w:szCs w:val="24"/>
        </w:rPr>
        <w:t xml:space="preserve">ПО </w:t>
      </w:r>
      <w:r w:rsidRPr="008465BB">
        <w:rPr>
          <w:szCs w:val="24"/>
        </w:rPr>
        <w:tab/>
      </w:r>
      <w:r w:rsidRPr="008465BB">
        <w:rPr>
          <w:szCs w:val="24"/>
        </w:rPr>
        <w:tab/>
      </w:r>
      <w:r>
        <w:rPr>
          <w:szCs w:val="24"/>
        </w:rPr>
        <w:t>– программное обеспечение</w:t>
      </w:r>
    </w:p>
    <w:p w:rsidR="008A5D4C" w:rsidRDefault="008A5D4C" w:rsidP="008A5D4C">
      <w:pPr>
        <w:pStyle w:val="a9"/>
        <w:rPr>
          <w:szCs w:val="24"/>
        </w:rPr>
      </w:pPr>
      <w:r>
        <w:rPr>
          <w:szCs w:val="24"/>
        </w:rPr>
        <w:t xml:space="preserve">ППТ </w:t>
      </w:r>
      <w:r w:rsidRPr="008465BB">
        <w:rPr>
          <w:szCs w:val="24"/>
        </w:rPr>
        <w:tab/>
      </w:r>
      <w:r w:rsidRPr="008465BB">
        <w:rPr>
          <w:szCs w:val="24"/>
        </w:rPr>
        <w:tab/>
      </w:r>
      <w:r>
        <w:rPr>
          <w:szCs w:val="24"/>
        </w:rPr>
        <w:t xml:space="preserve">– </w:t>
      </w:r>
      <w:r>
        <w:t>процессор плавающей точки</w:t>
      </w:r>
    </w:p>
    <w:p w:rsidR="008A5D4C" w:rsidRDefault="008A5D4C" w:rsidP="008A5D4C">
      <w:pPr>
        <w:pStyle w:val="a9"/>
        <w:rPr>
          <w:szCs w:val="24"/>
        </w:rPr>
      </w:pPr>
      <w:r>
        <w:rPr>
          <w:szCs w:val="24"/>
        </w:rPr>
        <w:t xml:space="preserve">ПЭ </w:t>
      </w:r>
      <w:r w:rsidRPr="008465BB">
        <w:rPr>
          <w:szCs w:val="24"/>
        </w:rPr>
        <w:tab/>
      </w:r>
      <w:r w:rsidRPr="008465BB">
        <w:rPr>
          <w:szCs w:val="24"/>
        </w:rPr>
        <w:tab/>
      </w:r>
      <w:r>
        <w:rPr>
          <w:szCs w:val="24"/>
        </w:rPr>
        <w:t>– процессорный элемент; ПС – процессорная сеть</w:t>
      </w:r>
    </w:p>
    <w:p w:rsidR="008A5D4C" w:rsidRDefault="008A5D4C" w:rsidP="008A5D4C">
      <w:pPr>
        <w:pStyle w:val="a9"/>
        <w:rPr>
          <w:szCs w:val="24"/>
        </w:rPr>
      </w:pPr>
      <w:r>
        <w:rPr>
          <w:szCs w:val="24"/>
        </w:rPr>
        <w:t xml:space="preserve">ПЯ </w:t>
      </w:r>
      <w:r w:rsidRPr="008465BB">
        <w:rPr>
          <w:szCs w:val="24"/>
        </w:rPr>
        <w:tab/>
      </w:r>
      <w:r w:rsidRPr="008465BB">
        <w:rPr>
          <w:szCs w:val="24"/>
        </w:rPr>
        <w:tab/>
      </w:r>
      <w:r>
        <w:rPr>
          <w:szCs w:val="24"/>
        </w:rPr>
        <w:t>– процессорное ядро</w:t>
      </w:r>
    </w:p>
    <w:p w:rsidR="008A5D4C" w:rsidRDefault="008A5D4C" w:rsidP="008A5D4C">
      <w:pPr>
        <w:pStyle w:val="a9"/>
        <w:rPr>
          <w:szCs w:val="24"/>
        </w:rPr>
      </w:pPr>
      <w:r>
        <w:rPr>
          <w:szCs w:val="24"/>
        </w:rPr>
        <w:t>РСК</w:t>
      </w:r>
      <w:r w:rsidRPr="008465BB">
        <w:rPr>
          <w:szCs w:val="24"/>
        </w:rPr>
        <w:tab/>
      </w:r>
      <w:r w:rsidRPr="008465BB">
        <w:rPr>
          <w:szCs w:val="24"/>
        </w:rPr>
        <w:tab/>
      </w:r>
      <w:r>
        <w:rPr>
          <w:szCs w:val="24"/>
        </w:rPr>
        <w:t>– регистр состояния канала</w:t>
      </w:r>
    </w:p>
    <w:p w:rsidR="008A5D4C" w:rsidRDefault="008A5D4C" w:rsidP="008A5D4C">
      <w:pPr>
        <w:pStyle w:val="a9"/>
        <w:rPr>
          <w:szCs w:val="24"/>
        </w:rPr>
      </w:pPr>
      <w:r w:rsidRPr="003833F5">
        <w:rPr>
          <w:szCs w:val="24"/>
        </w:rPr>
        <w:t>СБИС</w:t>
      </w:r>
      <w:r w:rsidRPr="008465BB">
        <w:rPr>
          <w:szCs w:val="24"/>
        </w:rPr>
        <w:tab/>
      </w:r>
      <w:r w:rsidRPr="008465BB">
        <w:rPr>
          <w:szCs w:val="24"/>
        </w:rPr>
        <w:tab/>
      </w:r>
      <w:r w:rsidRPr="003833F5">
        <w:rPr>
          <w:szCs w:val="24"/>
        </w:rPr>
        <w:t>– сверхбольш</w:t>
      </w:r>
      <w:r>
        <w:rPr>
          <w:szCs w:val="24"/>
        </w:rPr>
        <w:t>ая</w:t>
      </w:r>
      <w:r w:rsidRPr="003833F5">
        <w:rPr>
          <w:szCs w:val="24"/>
        </w:rPr>
        <w:t xml:space="preserve"> интегральн</w:t>
      </w:r>
      <w:r>
        <w:rPr>
          <w:szCs w:val="24"/>
        </w:rPr>
        <w:t>ая схема</w:t>
      </w:r>
    </w:p>
    <w:p w:rsidR="008A5D4C" w:rsidRDefault="008A5D4C" w:rsidP="008A5D4C">
      <w:pPr>
        <w:pStyle w:val="a9"/>
        <w:rPr>
          <w:szCs w:val="24"/>
        </w:rPr>
      </w:pPr>
      <w:r>
        <w:rPr>
          <w:szCs w:val="24"/>
        </w:rPr>
        <w:t xml:space="preserve">СГВА </w:t>
      </w:r>
      <w:r w:rsidRPr="008465BB">
        <w:rPr>
          <w:szCs w:val="24"/>
        </w:rPr>
        <w:tab/>
      </w:r>
      <w:r w:rsidRPr="008465BB">
        <w:rPr>
          <w:szCs w:val="24"/>
        </w:rPr>
        <w:tab/>
      </w:r>
      <w:r>
        <w:rPr>
          <w:szCs w:val="24"/>
        </w:rPr>
        <w:t xml:space="preserve">– </w:t>
      </w:r>
      <w:proofErr w:type="spellStart"/>
      <w:r>
        <w:rPr>
          <w:szCs w:val="24"/>
        </w:rPr>
        <w:t>супергарвардская</w:t>
      </w:r>
      <w:proofErr w:type="spellEnd"/>
      <w:r>
        <w:rPr>
          <w:szCs w:val="24"/>
        </w:rPr>
        <w:t xml:space="preserve"> вычислительная архитектура</w:t>
      </w:r>
    </w:p>
    <w:p w:rsidR="008A5D4C" w:rsidRDefault="008A5D4C" w:rsidP="008A5D4C">
      <w:pPr>
        <w:pStyle w:val="a9"/>
        <w:rPr>
          <w:szCs w:val="24"/>
        </w:rPr>
      </w:pPr>
      <w:r>
        <w:rPr>
          <w:szCs w:val="24"/>
        </w:rPr>
        <w:t xml:space="preserve">СВТ </w:t>
      </w:r>
      <w:r w:rsidRPr="008465BB">
        <w:rPr>
          <w:szCs w:val="24"/>
        </w:rPr>
        <w:tab/>
      </w:r>
      <w:r w:rsidRPr="008465BB">
        <w:rPr>
          <w:szCs w:val="24"/>
        </w:rPr>
        <w:tab/>
      </w:r>
      <w:r>
        <w:rPr>
          <w:szCs w:val="24"/>
        </w:rPr>
        <w:t>– средства вычислительной техники</w:t>
      </w:r>
    </w:p>
    <w:p w:rsidR="008A5D4C" w:rsidRPr="008120C2" w:rsidRDefault="008A5D4C" w:rsidP="008A5D4C">
      <w:pPr>
        <w:pStyle w:val="a9"/>
        <w:rPr>
          <w:szCs w:val="24"/>
        </w:rPr>
      </w:pPr>
      <w:r>
        <w:rPr>
          <w:szCs w:val="24"/>
        </w:rPr>
        <w:t>СС (</w:t>
      </w:r>
      <w:r>
        <w:rPr>
          <w:szCs w:val="24"/>
          <w:lang w:val="en-US"/>
        </w:rPr>
        <w:t>EMI</w:t>
      </w:r>
      <w:r w:rsidRPr="008120C2">
        <w:rPr>
          <w:szCs w:val="24"/>
        </w:rPr>
        <w:t>)</w:t>
      </w:r>
      <w:r>
        <w:rPr>
          <w:szCs w:val="24"/>
        </w:rPr>
        <w:t xml:space="preserve"> </w:t>
      </w:r>
      <w:r w:rsidRPr="008465BB">
        <w:rPr>
          <w:szCs w:val="24"/>
        </w:rPr>
        <w:tab/>
      </w:r>
      <w:r>
        <w:rPr>
          <w:szCs w:val="24"/>
        </w:rPr>
        <w:t>– система связи с внешней памятью, внешний параллельный интерфейс ОЗУ</w:t>
      </w:r>
    </w:p>
    <w:p w:rsidR="008A5D4C" w:rsidRDefault="008A5D4C" w:rsidP="008A5D4C">
      <w:pPr>
        <w:pStyle w:val="a9"/>
        <w:rPr>
          <w:szCs w:val="24"/>
        </w:rPr>
      </w:pPr>
      <w:r>
        <w:rPr>
          <w:szCs w:val="24"/>
        </w:rPr>
        <w:t xml:space="preserve">ССК </w:t>
      </w:r>
      <w:r w:rsidRPr="008465BB">
        <w:rPr>
          <w:szCs w:val="24"/>
        </w:rPr>
        <w:tab/>
      </w:r>
      <w:r w:rsidRPr="008465BB">
        <w:rPr>
          <w:szCs w:val="24"/>
        </w:rPr>
        <w:tab/>
      </w:r>
      <w:r>
        <w:rPr>
          <w:szCs w:val="24"/>
        </w:rPr>
        <w:t>– слово состояния канала</w:t>
      </w:r>
    </w:p>
    <w:p w:rsidR="008A5D4C" w:rsidRPr="003833F5" w:rsidRDefault="008A5D4C" w:rsidP="008A5D4C">
      <w:pPr>
        <w:pStyle w:val="a9"/>
        <w:rPr>
          <w:szCs w:val="24"/>
        </w:rPr>
      </w:pPr>
      <w:r>
        <w:rPr>
          <w:szCs w:val="24"/>
        </w:rPr>
        <w:t xml:space="preserve">СУ </w:t>
      </w:r>
      <w:r w:rsidRPr="008465BB">
        <w:rPr>
          <w:szCs w:val="24"/>
        </w:rPr>
        <w:tab/>
      </w:r>
      <w:r w:rsidRPr="008465BB">
        <w:rPr>
          <w:szCs w:val="24"/>
        </w:rPr>
        <w:tab/>
      </w:r>
      <w:r>
        <w:rPr>
          <w:szCs w:val="24"/>
        </w:rPr>
        <w:t>– система управления</w:t>
      </w:r>
    </w:p>
    <w:p w:rsidR="008A5D4C" w:rsidRDefault="008A5D4C" w:rsidP="008A5D4C">
      <w:pPr>
        <w:pStyle w:val="a9"/>
        <w:rPr>
          <w:szCs w:val="24"/>
        </w:rPr>
      </w:pPr>
      <w:r w:rsidRPr="003833F5">
        <w:rPr>
          <w:szCs w:val="24"/>
        </w:rPr>
        <w:t>Т</w:t>
      </w:r>
      <w:r w:rsidRPr="008465BB">
        <w:rPr>
          <w:szCs w:val="24"/>
        </w:rPr>
        <w:tab/>
      </w:r>
      <w:r w:rsidRPr="008465BB">
        <w:rPr>
          <w:szCs w:val="24"/>
        </w:rPr>
        <w:tab/>
      </w:r>
      <w:r w:rsidRPr="003833F5">
        <w:rPr>
          <w:szCs w:val="24"/>
        </w:rPr>
        <w:t>– транспьютер</w:t>
      </w:r>
    </w:p>
    <w:p w:rsidR="008A5D4C" w:rsidRDefault="008A5D4C" w:rsidP="008A5D4C">
      <w:pPr>
        <w:pStyle w:val="a9"/>
        <w:rPr>
          <w:szCs w:val="24"/>
        </w:rPr>
      </w:pPr>
      <w:r>
        <w:rPr>
          <w:szCs w:val="24"/>
        </w:rPr>
        <w:t>ТП</w:t>
      </w:r>
      <w:r w:rsidRPr="008465BB">
        <w:rPr>
          <w:szCs w:val="24"/>
        </w:rPr>
        <w:t xml:space="preserve"> </w:t>
      </w:r>
      <w:r>
        <w:rPr>
          <w:szCs w:val="24"/>
        </w:rPr>
        <w:t xml:space="preserve">ЦСП </w:t>
      </w:r>
      <w:r w:rsidRPr="008465BB">
        <w:rPr>
          <w:szCs w:val="24"/>
        </w:rPr>
        <w:tab/>
      </w:r>
      <w:r>
        <w:rPr>
          <w:szCs w:val="24"/>
        </w:rPr>
        <w:t xml:space="preserve">– </w:t>
      </w:r>
      <w:proofErr w:type="spellStart"/>
      <w:r>
        <w:rPr>
          <w:szCs w:val="24"/>
        </w:rPr>
        <w:t>транспьютероподобная</w:t>
      </w:r>
      <w:proofErr w:type="spellEnd"/>
      <w:r>
        <w:rPr>
          <w:szCs w:val="24"/>
        </w:rPr>
        <w:t xml:space="preserve"> цифровая сигнальная система</w:t>
      </w:r>
    </w:p>
    <w:p w:rsidR="008A5D4C" w:rsidRDefault="008A5D4C" w:rsidP="008A5D4C">
      <w:pPr>
        <w:pStyle w:val="a9"/>
        <w:rPr>
          <w:szCs w:val="24"/>
        </w:rPr>
      </w:pPr>
      <w:r>
        <w:rPr>
          <w:szCs w:val="24"/>
        </w:rPr>
        <w:t xml:space="preserve">УБС </w:t>
      </w:r>
      <w:r w:rsidRPr="008465BB">
        <w:rPr>
          <w:szCs w:val="24"/>
        </w:rPr>
        <w:tab/>
      </w:r>
      <w:r w:rsidRPr="008465BB">
        <w:rPr>
          <w:szCs w:val="24"/>
        </w:rPr>
        <w:tab/>
      </w:r>
      <w:r>
        <w:rPr>
          <w:szCs w:val="24"/>
        </w:rPr>
        <w:t xml:space="preserve">– </w:t>
      </w:r>
      <w:r>
        <w:t>устройство барабанного сдвига</w:t>
      </w:r>
    </w:p>
    <w:p w:rsidR="008A5D4C" w:rsidRDefault="008A5D4C" w:rsidP="008A5D4C">
      <w:pPr>
        <w:pStyle w:val="a9"/>
        <w:rPr>
          <w:szCs w:val="24"/>
        </w:rPr>
      </w:pPr>
      <w:r>
        <w:rPr>
          <w:szCs w:val="24"/>
        </w:rPr>
        <w:t xml:space="preserve">ЦАП </w:t>
      </w:r>
      <w:r>
        <w:rPr>
          <w:szCs w:val="24"/>
        </w:rPr>
        <w:tab/>
      </w:r>
      <w:r>
        <w:rPr>
          <w:szCs w:val="24"/>
        </w:rPr>
        <w:tab/>
        <w:t>– цифро-аналоговый преобразователь</w:t>
      </w:r>
    </w:p>
    <w:p w:rsidR="008A5D4C" w:rsidRDefault="008A5D4C" w:rsidP="008A5D4C">
      <w:pPr>
        <w:pStyle w:val="a9"/>
        <w:rPr>
          <w:szCs w:val="24"/>
        </w:rPr>
      </w:pPr>
      <w:r>
        <w:rPr>
          <w:szCs w:val="24"/>
        </w:rPr>
        <w:t xml:space="preserve">ЦМК </w:t>
      </w:r>
      <w:r>
        <w:rPr>
          <w:szCs w:val="24"/>
        </w:rPr>
        <w:tab/>
      </w:r>
      <w:r>
        <w:rPr>
          <w:szCs w:val="24"/>
        </w:rPr>
        <w:tab/>
        <w:t>– цифровой микроконтроллер</w:t>
      </w:r>
    </w:p>
    <w:p w:rsidR="008A5D4C" w:rsidRPr="009A2D34" w:rsidRDefault="008A5D4C" w:rsidP="008A5D4C">
      <w:pPr>
        <w:pStyle w:val="a9"/>
        <w:rPr>
          <w:szCs w:val="24"/>
        </w:rPr>
      </w:pPr>
      <w:r>
        <w:rPr>
          <w:szCs w:val="24"/>
        </w:rPr>
        <w:t xml:space="preserve">ЦП </w:t>
      </w:r>
      <w:r>
        <w:rPr>
          <w:szCs w:val="24"/>
        </w:rPr>
        <w:tab/>
      </w:r>
      <w:r>
        <w:rPr>
          <w:szCs w:val="24"/>
        </w:rPr>
        <w:tab/>
        <w:t>– центральный процессор</w:t>
      </w:r>
    </w:p>
    <w:p w:rsidR="008A5D4C" w:rsidRDefault="008A5D4C" w:rsidP="008A5D4C">
      <w:pPr>
        <w:pStyle w:val="a9"/>
        <w:rPr>
          <w:szCs w:val="24"/>
        </w:rPr>
      </w:pPr>
      <w:r w:rsidRPr="003833F5">
        <w:rPr>
          <w:szCs w:val="24"/>
        </w:rPr>
        <w:t xml:space="preserve">ЦСП </w:t>
      </w:r>
      <w:r>
        <w:rPr>
          <w:szCs w:val="24"/>
        </w:rPr>
        <w:tab/>
      </w:r>
      <w:r>
        <w:rPr>
          <w:szCs w:val="24"/>
        </w:rPr>
        <w:tab/>
      </w:r>
      <w:r w:rsidRPr="003833F5">
        <w:rPr>
          <w:szCs w:val="24"/>
        </w:rPr>
        <w:t>–</w:t>
      </w:r>
      <w:r>
        <w:rPr>
          <w:szCs w:val="24"/>
        </w:rPr>
        <w:t xml:space="preserve"> цифровой</w:t>
      </w:r>
      <w:r w:rsidRPr="003833F5">
        <w:rPr>
          <w:szCs w:val="24"/>
        </w:rPr>
        <w:t xml:space="preserve"> сигнальны</w:t>
      </w:r>
      <w:r>
        <w:rPr>
          <w:szCs w:val="24"/>
        </w:rPr>
        <w:t>й процессор</w:t>
      </w:r>
    </w:p>
    <w:p w:rsidR="008A5D4C" w:rsidRDefault="008A5D4C" w:rsidP="008A5D4C">
      <w:pPr>
        <w:pStyle w:val="a9"/>
        <w:rPr>
          <w:szCs w:val="24"/>
        </w:rPr>
      </w:pPr>
      <w:proofErr w:type="gramStart"/>
      <w:r>
        <w:rPr>
          <w:szCs w:val="24"/>
        </w:rPr>
        <w:t>ША</w:t>
      </w:r>
      <w:proofErr w:type="gramEnd"/>
      <w:r>
        <w:rPr>
          <w:szCs w:val="24"/>
        </w:rPr>
        <w:t xml:space="preserve"> </w:t>
      </w:r>
      <w:r>
        <w:rPr>
          <w:szCs w:val="24"/>
        </w:rPr>
        <w:tab/>
      </w:r>
      <w:r>
        <w:rPr>
          <w:szCs w:val="24"/>
        </w:rPr>
        <w:tab/>
        <w:t>– шина адреса</w:t>
      </w:r>
    </w:p>
    <w:p w:rsidR="008A5D4C" w:rsidRDefault="008A5D4C" w:rsidP="008A5D4C">
      <w:pPr>
        <w:pStyle w:val="a9"/>
        <w:rPr>
          <w:szCs w:val="24"/>
        </w:rPr>
      </w:pPr>
      <w:r>
        <w:rPr>
          <w:szCs w:val="24"/>
        </w:rPr>
        <w:t xml:space="preserve">ШВВ </w:t>
      </w:r>
      <w:r>
        <w:rPr>
          <w:szCs w:val="24"/>
        </w:rPr>
        <w:tab/>
      </w:r>
      <w:r>
        <w:rPr>
          <w:szCs w:val="24"/>
        </w:rPr>
        <w:tab/>
        <w:t>– шина ввода/вывода</w:t>
      </w:r>
    </w:p>
    <w:p w:rsidR="008A5D4C" w:rsidRDefault="008A5D4C" w:rsidP="008A5D4C">
      <w:pPr>
        <w:pStyle w:val="a9"/>
        <w:rPr>
          <w:szCs w:val="24"/>
        </w:rPr>
      </w:pPr>
      <w:r>
        <w:rPr>
          <w:szCs w:val="24"/>
        </w:rPr>
        <w:t>ШД</w:t>
      </w:r>
      <w:r>
        <w:rPr>
          <w:szCs w:val="24"/>
        </w:rPr>
        <w:tab/>
      </w:r>
      <w:r>
        <w:rPr>
          <w:szCs w:val="24"/>
        </w:rPr>
        <w:tab/>
        <w:t xml:space="preserve"> – шина данных</w:t>
      </w:r>
    </w:p>
    <w:p w:rsidR="008A5D4C" w:rsidRDefault="008A5D4C" w:rsidP="008A5D4C">
      <w:pPr>
        <w:pStyle w:val="a9"/>
      </w:pPr>
      <w:r>
        <w:t>ШУ</w:t>
      </w:r>
      <w:r>
        <w:tab/>
      </w:r>
      <w:r>
        <w:tab/>
        <w:t xml:space="preserve"> – шина управления</w:t>
      </w:r>
    </w:p>
    <w:p w:rsidR="008A5D4C" w:rsidRPr="00711498" w:rsidRDefault="008A5D4C" w:rsidP="008F5319">
      <w:pPr>
        <w:pStyle w:val="1"/>
        <w:rPr>
          <w:color w:val="4F81BD"/>
        </w:rPr>
      </w:pPr>
      <w:bookmarkStart w:id="3" w:name="_Toc423041985"/>
      <w:bookmarkStart w:id="4" w:name="_Toc1156900"/>
      <w:r w:rsidRPr="00711498">
        <w:lastRenderedPageBreak/>
        <w:t>1. Вычислительные архитектуры на СБИС (ВА на СБИС). Классы алгоритмов.</w:t>
      </w:r>
      <w:bookmarkEnd w:id="3"/>
      <w:bookmarkEnd w:id="4"/>
    </w:p>
    <w:p w:rsidR="008A5D4C" w:rsidRPr="008F5319" w:rsidRDefault="008F5319" w:rsidP="008F5319">
      <w:pPr>
        <w:pStyle w:val="2"/>
      </w:pPr>
      <w:bookmarkStart w:id="5" w:name="_Toc423041986"/>
      <w:bookmarkStart w:id="6" w:name="_Toc1156901"/>
      <w:r>
        <w:t>1.</w:t>
      </w:r>
      <w:r w:rsidR="008A5D4C" w:rsidRPr="008F5319">
        <w:t>1. Универсальные процессоры</w:t>
      </w:r>
      <w:bookmarkEnd w:id="5"/>
      <w:bookmarkEnd w:id="6"/>
    </w:p>
    <w:p w:rsidR="008A5D4C" w:rsidRDefault="008A5D4C" w:rsidP="008A5D4C">
      <w:r>
        <w:tab/>
        <w:t>В настоящее время на рынке имеется целый ряд процессоров, которые определяются как универсальные процессоры. Их универсальность понимается, в том смысле, что они могут реализовывать практически любые задачи. Эти процессоры обладают развитой системой команд, для них создано системное программное обеспечение, позволяющее реализовать их действительно широкие возможности.</w:t>
      </w:r>
    </w:p>
    <w:p w:rsidR="008A5D4C" w:rsidRPr="00CA29A9" w:rsidRDefault="008A5D4C" w:rsidP="008A5D4C">
      <w:r w:rsidRPr="007F1A7A">
        <w:rPr>
          <w:highlight w:val="cyan"/>
        </w:rPr>
        <w:t>Эффективность использования ПЛИС заключается в том, что можно сократить время вычисления и задачу можно реализовать в виде параллельного алгоритма.</w:t>
      </w:r>
    </w:p>
    <w:p w:rsidR="008A5D4C" w:rsidRDefault="008A5D4C" w:rsidP="008A5D4C"/>
    <w:p w:rsidR="008A5D4C" w:rsidRDefault="008A5D4C" w:rsidP="008A5D4C">
      <w:r>
        <w:tab/>
        <w:t>Процессоры различаются внутренней архитектурой, которая накладывает определенные ограничения на их эффективное применение.</w:t>
      </w:r>
    </w:p>
    <w:p w:rsidR="008A5D4C" w:rsidRPr="000B6204" w:rsidRDefault="008A5D4C" w:rsidP="008A5D4C">
      <w:pPr>
        <w:pStyle w:val="afa"/>
        <w:rPr>
          <w:color w:val="632423"/>
        </w:rPr>
      </w:pPr>
      <w:r w:rsidRPr="000B6204">
        <w:rPr>
          <w:color w:val="632423"/>
        </w:rPr>
        <w:t>Виды универсальных процессоров:</w:t>
      </w:r>
    </w:p>
    <w:p w:rsidR="008A5D4C" w:rsidRPr="000B6204" w:rsidRDefault="008A5D4C" w:rsidP="008A5D4C">
      <w:pPr>
        <w:pStyle w:val="ac"/>
        <w:numPr>
          <w:ilvl w:val="0"/>
          <w:numId w:val="6"/>
        </w:numPr>
        <w:rPr>
          <w:color w:val="632423"/>
        </w:rPr>
      </w:pPr>
      <w:r w:rsidRPr="000B6204">
        <w:rPr>
          <w:color w:val="632423"/>
        </w:rPr>
        <w:t>Транспьютеры (Т)</w:t>
      </w:r>
    </w:p>
    <w:p w:rsidR="008A5D4C" w:rsidRPr="000B6204" w:rsidRDefault="008A5D4C" w:rsidP="008A5D4C">
      <w:pPr>
        <w:pStyle w:val="ac"/>
        <w:numPr>
          <w:ilvl w:val="0"/>
          <w:numId w:val="6"/>
        </w:numPr>
        <w:rPr>
          <w:color w:val="632423"/>
        </w:rPr>
      </w:pPr>
      <w:r w:rsidRPr="000B6204">
        <w:rPr>
          <w:color w:val="632423"/>
          <w:szCs w:val="24"/>
        </w:rPr>
        <w:t>Цифровые сигнальные процессоры (ЦСП)</w:t>
      </w:r>
    </w:p>
    <w:p w:rsidR="008A5D4C" w:rsidRPr="000B6204" w:rsidRDefault="008A5D4C" w:rsidP="008A5D4C">
      <w:pPr>
        <w:pStyle w:val="ac"/>
        <w:numPr>
          <w:ilvl w:val="0"/>
          <w:numId w:val="6"/>
        </w:numPr>
        <w:rPr>
          <w:color w:val="632423"/>
        </w:rPr>
      </w:pPr>
      <w:proofErr w:type="spellStart"/>
      <w:r w:rsidRPr="000B6204">
        <w:rPr>
          <w:color w:val="632423"/>
          <w:szCs w:val="24"/>
        </w:rPr>
        <w:t>Транспьютероподобные</w:t>
      </w:r>
      <w:proofErr w:type="spellEnd"/>
      <w:r w:rsidRPr="000B6204">
        <w:rPr>
          <w:color w:val="632423"/>
          <w:szCs w:val="24"/>
        </w:rPr>
        <w:t xml:space="preserve"> ЦСП (ТП</w:t>
      </w:r>
      <w:r>
        <w:rPr>
          <w:color w:val="632423"/>
          <w:szCs w:val="24"/>
          <w:lang w:val="en-US"/>
        </w:rPr>
        <w:t xml:space="preserve"> </w:t>
      </w:r>
      <w:r w:rsidRPr="000B6204">
        <w:rPr>
          <w:color w:val="632423"/>
          <w:szCs w:val="24"/>
        </w:rPr>
        <w:t>ЦСП)</w:t>
      </w:r>
    </w:p>
    <w:p w:rsidR="008A5D4C" w:rsidRPr="00972030" w:rsidRDefault="008A5D4C" w:rsidP="008A5D4C">
      <w:pPr>
        <w:pStyle w:val="ac"/>
        <w:numPr>
          <w:ilvl w:val="0"/>
          <w:numId w:val="6"/>
        </w:numPr>
        <w:rPr>
          <w:color w:val="632423"/>
        </w:rPr>
      </w:pPr>
      <w:r w:rsidRPr="00972030">
        <w:rPr>
          <w:color w:val="632423"/>
          <w:szCs w:val="24"/>
        </w:rPr>
        <w:t>Микроконтроллеры (МК)</w:t>
      </w:r>
    </w:p>
    <w:p w:rsidR="008A5D4C" w:rsidRPr="00317C16" w:rsidRDefault="008A5D4C" w:rsidP="008A5D4C">
      <w:pPr>
        <w:pStyle w:val="ac"/>
        <w:numPr>
          <w:ilvl w:val="0"/>
          <w:numId w:val="6"/>
        </w:numPr>
        <w:rPr>
          <w:color w:val="632423"/>
        </w:rPr>
      </w:pPr>
      <w:r w:rsidRPr="00915744">
        <w:rPr>
          <w:color w:val="632423"/>
          <w:szCs w:val="24"/>
        </w:rPr>
        <w:t xml:space="preserve">Универсальные </w:t>
      </w:r>
      <w:r>
        <w:rPr>
          <w:color w:val="632423"/>
          <w:szCs w:val="24"/>
        </w:rPr>
        <w:t>Микропроцессоры (</w:t>
      </w:r>
      <w:r w:rsidRPr="00915744">
        <w:rPr>
          <w:color w:val="632423"/>
          <w:szCs w:val="24"/>
        </w:rPr>
        <w:t>МП</w:t>
      </w:r>
      <w:r>
        <w:rPr>
          <w:color w:val="632423"/>
          <w:szCs w:val="24"/>
        </w:rPr>
        <w:t>)</w:t>
      </w:r>
    </w:p>
    <w:p w:rsidR="008A5D4C" w:rsidRDefault="008A5D4C" w:rsidP="008A5D4C">
      <w:pPr>
        <w:pStyle w:val="ac"/>
        <w:rPr>
          <w:color w:val="632423"/>
          <w:szCs w:val="24"/>
        </w:rPr>
      </w:pPr>
    </w:p>
    <w:p w:rsidR="008A5D4C" w:rsidRPr="008F0273" w:rsidRDefault="008A5D4C" w:rsidP="008A5D4C">
      <w:pPr>
        <w:pStyle w:val="ac"/>
        <w:ind w:left="0" w:firstLine="360"/>
        <w:rPr>
          <w:color w:val="FF0000"/>
          <w:szCs w:val="24"/>
        </w:rPr>
      </w:pPr>
      <w:r w:rsidRPr="008F0273">
        <w:rPr>
          <w:color w:val="FF0000"/>
          <w:szCs w:val="24"/>
          <w:highlight w:val="yellow"/>
        </w:rPr>
        <w:t>Области применения: транспьютеры – массово-параллельные вычислительные системы со значительным вычислительным ресурсом по: производительности, по объему оперативной памяти и пропускной способности каналов передачи данных.</w:t>
      </w:r>
    </w:p>
    <w:p w:rsidR="008A5D4C" w:rsidRPr="008F0273" w:rsidRDefault="008A5D4C" w:rsidP="008A5D4C">
      <w:pPr>
        <w:pStyle w:val="ac"/>
        <w:ind w:left="0" w:firstLine="360"/>
        <w:rPr>
          <w:color w:val="FF0000"/>
          <w:szCs w:val="24"/>
        </w:rPr>
      </w:pPr>
    </w:p>
    <w:p w:rsidR="008A5D4C" w:rsidRPr="008F0273" w:rsidRDefault="008A5D4C" w:rsidP="008A5D4C">
      <w:pPr>
        <w:pStyle w:val="ac"/>
        <w:ind w:left="0" w:firstLine="360"/>
        <w:rPr>
          <w:color w:val="FF0000"/>
          <w:szCs w:val="24"/>
          <w:highlight w:val="yellow"/>
        </w:rPr>
      </w:pPr>
      <w:proofErr w:type="gramStart"/>
      <w:r w:rsidRPr="008F0273">
        <w:rPr>
          <w:color w:val="FF0000"/>
          <w:szCs w:val="24"/>
          <w:highlight w:val="yellow"/>
        </w:rPr>
        <w:t>ЦСП предназначены для прямой обработки электротехнических сигналов.</w:t>
      </w:r>
      <w:proofErr w:type="gramEnd"/>
    </w:p>
    <w:p w:rsidR="008A5D4C" w:rsidRPr="008F0273" w:rsidRDefault="008A5D4C" w:rsidP="008A5D4C">
      <w:pPr>
        <w:pStyle w:val="ac"/>
        <w:ind w:left="0" w:firstLine="360"/>
        <w:rPr>
          <w:color w:val="FF0000"/>
          <w:szCs w:val="24"/>
          <w:highlight w:val="yellow"/>
        </w:rPr>
      </w:pPr>
    </w:p>
    <w:p w:rsidR="008A5D4C" w:rsidRPr="008F0273" w:rsidRDefault="008A5D4C" w:rsidP="008A5D4C">
      <w:pPr>
        <w:pStyle w:val="ac"/>
        <w:ind w:left="0" w:firstLine="360"/>
        <w:rPr>
          <w:color w:val="FF0000"/>
          <w:szCs w:val="24"/>
          <w:highlight w:val="yellow"/>
        </w:rPr>
      </w:pPr>
      <w:r w:rsidRPr="008F0273">
        <w:rPr>
          <w:color w:val="FF0000"/>
          <w:szCs w:val="24"/>
          <w:highlight w:val="yellow"/>
        </w:rPr>
        <w:t>ТПЦСП имеют более высокие современные технические характеристики по сравнению с транспьютерами. Область применения та же.</w:t>
      </w:r>
    </w:p>
    <w:p w:rsidR="008A5D4C" w:rsidRPr="008F0273" w:rsidRDefault="008A5D4C" w:rsidP="008A5D4C">
      <w:pPr>
        <w:pStyle w:val="ac"/>
        <w:ind w:left="0" w:firstLine="360"/>
        <w:rPr>
          <w:color w:val="FF0000"/>
          <w:szCs w:val="24"/>
          <w:highlight w:val="yellow"/>
        </w:rPr>
      </w:pPr>
    </w:p>
    <w:p w:rsidR="008A5D4C" w:rsidRPr="008F0273" w:rsidRDefault="008A5D4C" w:rsidP="008A5D4C">
      <w:pPr>
        <w:pStyle w:val="ac"/>
        <w:ind w:left="0" w:firstLine="360"/>
        <w:rPr>
          <w:color w:val="FF0000"/>
          <w:szCs w:val="24"/>
          <w:highlight w:val="yellow"/>
        </w:rPr>
      </w:pPr>
      <w:r w:rsidRPr="008F0273">
        <w:rPr>
          <w:color w:val="FF0000"/>
          <w:szCs w:val="24"/>
          <w:highlight w:val="yellow"/>
        </w:rPr>
        <w:t>Микроконтроллеры используются для программного управления техническими устройствами и объектами.</w:t>
      </w:r>
      <w:r>
        <w:rPr>
          <w:color w:val="FF0000"/>
          <w:szCs w:val="24"/>
        </w:rPr>
        <w:t xml:space="preserve"> </w:t>
      </w:r>
      <w:r w:rsidRPr="008F0273">
        <w:rPr>
          <w:color w:val="FF0000"/>
          <w:szCs w:val="24"/>
          <w:highlight w:val="yellow"/>
        </w:rPr>
        <w:t>Применяются для автоматизации промышленных установок.</w:t>
      </w:r>
    </w:p>
    <w:p w:rsidR="008A5D4C" w:rsidRPr="008F0273" w:rsidRDefault="008A5D4C" w:rsidP="008A5D4C">
      <w:pPr>
        <w:pStyle w:val="ac"/>
        <w:ind w:left="0" w:firstLine="360"/>
        <w:rPr>
          <w:color w:val="FF0000"/>
          <w:szCs w:val="24"/>
          <w:highlight w:val="yellow"/>
        </w:rPr>
      </w:pPr>
    </w:p>
    <w:p w:rsidR="008A5D4C" w:rsidRPr="008F0273" w:rsidRDefault="008A5D4C" w:rsidP="008A5D4C">
      <w:pPr>
        <w:pStyle w:val="ac"/>
        <w:ind w:left="0" w:firstLine="360"/>
        <w:rPr>
          <w:color w:val="FF0000"/>
          <w:szCs w:val="24"/>
          <w:highlight w:val="yellow"/>
        </w:rPr>
      </w:pPr>
      <w:r w:rsidRPr="008F0273">
        <w:rPr>
          <w:color w:val="FF0000"/>
          <w:szCs w:val="24"/>
          <w:highlight w:val="yellow"/>
        </w:rPr>
        <w:t xml:space="preserve">Универсальные микропроцессоры </w:t>
      </w:r>
      <w:proofErr w:type="spellStart"/>
      <w:r w:rsidRPr="008F0273">
        <w:rPr>
          <w:color w:val="FF0000"/>
          <w:szCs w:val="24"/>
          <w:highlight w:val="yellow"/>
        </w:rPr>
        <w:t>применяютсяя</w:t>
      </w:r>
      <w:proofErr w:type="spellEnd"/>
      <w:r w:rsidRPr="008F0273">
        <w:rPr>
          <w:color w:val="FF0000"/>
          <w:szCs w:val="24"/>
          <w:highlight w:val="yellow"/>
        </w:rPr>
        <w:t xml:space="preserve"> в различных средствах вычислительной техники: ПК, ноутбуки, серверы.</w:t>
      </w:r>
    </w:p>
    <w:p w:rsidR="008A5D4C" w:rsidRPr="008F0273" w:rsidRDefault="008A5D4C" w:rsidP="008A5D4C">
      <w:pPr>
        <w:pStyle w:val="ac"/>
        <w:ind w:left="0" w:firstLine="360"/>
        <w:rPr>
          <w:color w:val="FF0000"/>
          <w:szCs w:val="24"/>
        </w:rPr>
      </w:pPr>
      <w:proofErr w:type="gramStart"/>
      <w:r w:rsidRPr="008F0273">
        <w:rPr>
          <w:color w:val="FF0000"/>
          <w:szCs w:val="24"/>
          <w:highlight w:val="yellow"/>
        </w:rPr>
        <w:t xml:space="preserve">Современные МП </w:t>
      </w:r>
      <w:proofErr w:type="spellStart"/>
      <w:r w:rsidRPr="008F0273">
        <w:rPr>
          <w:color w:val="FF0000"/>
          <w:szCs w:val="24"/>
          <w:highlight w:val="yellow"/>
        </w:rPr>
        <w:t>являяются</w:t>
      </w:r>
      <w:proofErr w:type="spellEnd"/>
      <w:r w:rsidRPr="008F0273">
        <w:rPr>
          <w:color w:val="FF0000"/>
          <w:szCs w:val="24"/>
          <w:highlight w:val="yellow"/>
        </w:rPr>
        <w:t xml:space="preserve"> многоядерными.</w:t>
      </w:r>
      <w:r w:rsidRPr="008F0273">
        <w:rPr>
          <w:color w:val="FF0000"/>
          <w:szCs w:val="24"/>
        </w:rPr>
        <w:t xml:space="preserve"> </w:t>
      </w:r>
      <w:proofErr w:type="gramEnd"/>
    </w:p>
    <w:p w:rsidR="008A5D4C" w:rsidRDefault="008A5D4C" w:rsidP="008A5D4C">
      <w:pPr>
        <w:pStyle w:val="ac"/>
        <w:rPr>
          <w:color w:val="632423"/>
          <w:szCs w:val="24"/>
        </w:rPr>
      </w:pPr>
    </w:p>
    <w:p w:rsidR="008A5D4C" w:rsidRPr="00C5455B" w:rsidRDefault="008A5D4C" w:rsidP="008A5D4C">
      <w:pPr>
        <w:pStyle w:val="ac"/>
        <w:ind w:left="0" w:firstLine="360"/>
        <w:rPr>
          <w:color w:val="FF0000"/>
          <w:szCs w:val="24"/>
          <w:highlight w:val="yellow"/>
        </w:rPr>
      </w:pPr>
      <w:r w:rsidRPr="00C5455B">
        <w:rPr>
          <w:color w:val="FF0000"/>
          <w:szCs w:val="24"/>
          <w:highlight w:val="yellow"/>
        </w:rPr>
        <w:t>Все перечисленные процессорные элементы позволяют реализовывать вычислительные архитектуры с последовательным и параллельным выполнением команд и с последовательной и параллельной обработкой данных.</w:t>
      </w:r>
    </w:p>
    <w:p w:rsidR="008A5D4C" w:rsidRPr="00317C16" w:rsidRDefault="008A5D4C" w:rsidP="008A5D4C">
      <w:pPr>
        <w:pStyle w:val="ac"/>
        <w:ind w:left="0" w:firstLine="397"/>
        <w:rPr>
          <w:color w:val="FF0000"/>
        </w:rPr>
      </w:pPr>
      <w:r w:rsidRPr="00C5455B">
        <w:rPr>
          <w:color w:val="FF0000"/>
          <w:szCs w:val="24"/>
          <w:highlight w:val="yellow"/>
        </w:rPr>
        <w:t xml:space="preserve">Для таких вычислительных архитектур в настоящее время </w:t>
      </w:r>
      <w:proofErr w:type="gramStart"/>
      <w:r w:rsidRPr="00C5455B">
        <w:rPr>
          <w:color w:val="FF0000"/>
          <w:szCs w:val="24"/>
          <w:highlight w:val="yellow"/>
        </w:rPr>
        <w:t>эффективной</w:t>
      </w:r>
      <w:proofErr w:type="gramEnd"/>
      <w:r w:rsidRPr="00C5455B">
        <w:rPr>
          <w:color w:val="FF0000"/>
          <w:szCs w:val="24"/>
          <w:highlight w:val="yellow"/>
        </w:rPr>
        <w:t xml:space="preserve"> </w:t>
      </w:r>
      <w:proofErr w:type="spellStart"/>
      <w:r w:rsidRPr="00C5455B">
        <w:rPr>
          <w:color w:val="FF0000"/>
          <w:szCs w:val="24"/>
          <w:highlight w:val="yellow"/>
        </w:rPr>
        <w:t>являяются</w:t>
      </w:r>
      <w:proofErr w:type="spellEnd"/>
      <w:r w:rsidRPr="00C5455B">
        <w:rPr>
          <w:color w:val="FF0000"/>
          <w:szCs w:val="24"/>
          <w:highlight w:val="yellow"/>
        </w:rPr>
        <w:t xml:space="preserve"> также элементная база ПЛИС</w:t>
      </w:r>
      <w:r w:rsidRPr="005A3A36">
        <w:rPr>
          <w:color w:val="FF0000"/>
          <w:szCs w:val="24"/>
          <w:highlight w:val="yellow"/>
        </w:rPr>
        <w:t>.</w:t>
      </w:r>
      <w:r w:rsidRPr="005A3A36">
        <w:rPr>
          <w:color w:val="FF0000"/>
          <w:szCs w:val="24"/>
        </w:rPr>
        <w:t xml:space="preserve"> </w:t>
      </w:r>
      <w:r w:rsidRPr="005A3A36">
        <w:rPr>
          <w:color w:val="FF0000"/>
          <w:szCs w:val="24"/>
          <w:highlight w:val="yellow"/>
        </w:rPr>
        <w:t xml:space="preserve">Они выгодно отличаются от СБИС, позволяя реализовывать </w:t>
      </w:r>
      <w:r w:rsidRPr="005A3A36">
        <w:rPr>
          <w:color w:val="FF0000"/>
          <w:szCs w:val="24"/>
          <w:highlight w:val="yellow"/>
          <w:u w:val="single"/>
        </w:rPr>
        <w:t>не один</w:t>
      </w:r>
      <w:r w:rsidRPr="005A3A36">
        <w:rPr>
          <w:color w:val="FF0000"/>
          <w:szCs w:val="24"/>
          <w:highlight w:val="yellow"/>
        </w:rPr>
        <w:t xml:space="preserve"> конкретный аппаратный алгоритм обработки данных,</w:t>
      </w:r>
      <w:r>
        <w:rPr>
          <w:color w:val="FF0000"/>
          <w:szCs w:val="24"/>
          <w:highlight w:val="yellow"/>
        </w:rPr>
        <w:t xml:space="preserve"> </w:t>
      </w:r>
      <w:r w:rsidRPr="005A3A36">
        <w:rPr>
          <w:color w:val="FF0000"/>
          <w:szCs w:val="24"/>
          <w:highlight w:val="yellow"/>
        </w:rPr>
        <w:t>а большое количество путем перепрограммирования.</w:t>
      </w:r>
    </w:p>
    <w:p w:rsidR="008A5D4C" w:rsidRPr="007F1A7A" w:rsidRDefault="008A5D4C" w:rsidP="008A5D4C">
      <w:pPr>
        <w:rPr>
          <w:highlight w:val="cyan"/>
        </w:rPr>
      </w:pPr>
      <w:r w:rsidRPr="007C7B5B">
        <w:t xml:space="preserve">        </w:t>
      </w:r>
      <w:r w:rsidRPr="007F1A7A">
        <w:rPr>
          <w:highlight w:val="cyan"/>
        </w:rPr>
        <w:t xml:space="preserve">Эти ПЭ используются в универсальных и специализированных ВА, а также могут использоваться в однородных и неоднородных процессорных сетях. </w:t>
      </w:r>
    </w:p>
    <w:p w:rsidR="008A5D4C" w:rsidRPr="007F1A7A" w:rsidRDefault="008A5D4C" w:rsidP="008A5D4C">
      <w:pPr>
        <w:rPr>
          <w:highlight w:val="cyan"/>
        </w:rPr>
      </w:pPr>
      <w:r w:rsidRPr="007C7B5B">
        <w:lastRenderedPageBreak/>
        <w:t xml:space="preserve">         </w:t>
      </w:r>
      <w:r w:rsidRPr="007F1A7A">
        <w:rPr>
          <w:highlight w:val="cyan"/>
        </w:rPr>
        <w:t xml:space="preserve">Однородная процессорная сеть – ПС, которая состоит только из ПЭ одного семейства (например, только из Т). В каждом ПЭ находятся одинаковые устройства внешних коммуникационных каналов – </w:t>
      </w:r>
      <w:proofErr w:type="spellStart"/>
      <w:r w:rsidRPr="007F1A7A">
        <w:rPr>
          <w:highlight w:val="cyan"/>
        </w:rPr>
        <w:t>линков</w:t>
      </w:r>
      <w:proofErr w:type="spellEnd"/>
      <w:r w:rsidRPr="007F1A7A">
        <w:rPr>
          <w:highlight w:val="cyan"/>
        </w:rPr>
        <w:t>. Вместо</w:t>
      </w:r>
      <w:proofErr w:type="gramStart"/>
      <w:r w:rsidRPr="007F1A7A">
        <w:rPr>
          <w:highlight w:val="cyan"/>
        </w:rPr>
        <w:t xml:space="preserve"> Т</w:t>
      </w:r>
      <w:proofErr w:type="gramEnd"/>
      <w:r w:rsidRPr="007F1A7A">
        <w:rPr>
          <w:highlight w:val="cyan"/>
        </w:rPr>
        <w:t xml:space="preserve"> можно поставить ТП ЦСП (у них тоже есть </w:t>
      </w:r>
      <w:proofErr w:type="spellStart"/>
      <w:r w:rsidRPr="007F1A7A">
        <w:rPr>
          <w:highlight w:val="cyan"/>
        </w:rPr>
        <w:t>линки</w:t>
      </w:r>
      <w:proofErr w:type="spellEnd"/>
      <w:r w:rsidRPr="007F1A7A">
        <w:rPr>
          <w:highlight w:val="cyan"/>
        </w:rPr>
        <w:t>), которые представляют собой более современную элементную базу.</w:t>
      </w:r>
    </w:p>
    <w:p w:rsidR="008A5D4C" w:rsidRPr="00C87CC4" w:rsidRDefault="008A5D4C" w:rsidP="008A5D4C">
      <w:pPr>
        <w:jc w:val="center"/>
        <w:rPr>
          <w:highlight w:val="green"/>
        </w:rPr>
      </w:pPr>
      <w:r>
        <w:rPr>
          <w:noProof/>
        </w:rPr>
        <w:drawing>
          <wp:inline distT="0" distB="0" distL="0" distR="0" wp14:anchorId="65E02666" wp14:editId="632E056C">
            <wp:extent cx="1447800" cy="1123950"/>
            <wp:effectExtent l="19050" t="19050" r="19050"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1123950"/>
                    </a:xfrm>
                    <a:prstGeom prst="rect">
                      <a:avLst/>
                    </a:prstGeom>
                    <a:noFill/>
                    <a:ln w="6350" cmpd="sng">
                      <a:solidFill>
                        <a:srgbClr val="000000"/>
                      </a:solidFill>
                      <a:miter lim="800000"/>
                      <a:headEnd/>
                      <a:tailEnd/>
                    </a:ln>
                    <a:effectLst/>
                  </pic:spPr>
                </pic:pic>
              </a:graphicData>
            </a:graphic>
          </wp:inline>
        </w:drawing>
      </w:r>
    </w:p>
    <w:p w:rsidR="008A5D4C" w:rsidRDefault="008A5D4C" w:rsidP="008A5D4C">
      <w:pPr>
        <w:jc w:val="center"/>
        <w:rPr>
          <w:highlight w:val="cyan"/>
        </w:rPr>
      </w:pPr>
      <w:r w:rsidRPr="007F1A7A">
        <w:rPr>
          <w:highlight w:val="cyan"/>
        </w:rPr>
        <w:t>Рис.</w:t>
      </w:r>
      <w:r>
        <w:rPr>
          <w:highlight w:val="cyan"/>
        </w:rPr>
        <w:t xml:space="preserve"> 1</w:t>
      </w:r>
      <w:r w:rsidRPr="007F1A7A">
        <w:rPr>
          <w:highlight w:val="cyan"/>
        </w:rPr>
        <w:t xml:space="preserve"> Однородная процессорная сеть</w:t>
      </w:r>
    </w:p>
    <w:p w:rsidR="008A5D4C" w:rsidRDefault="008A5D4C" w:rsidP="008A5D4C">
      <w:pPr>
        <w:jc w:val="center"/>
        <w:rPr>
          <w:highlight w:val="cyan"/>
        </w:rPr>
      </w:pPr>
      <w:r>
        <w:rPr>
          <w:noProof/>
        </w:rPr>
        <w:drawing>
          <wp:inline distT="0" distB="0" distL="0" distR="0" wp14:anchorId="7792EF6D" wp14:editId="5AF817B7">
            <wp:extent cx="2619375" cy="24955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2495550"/>
                    </a:xfrm>
                    <a:prstGeom prst="rect">
                      <a:avLst/>
                    </a:prstGeom>
                    <a:noFill/>
                    <a:ln>
                      <a:noFill/>
                    </a:ln>
                  </pic:spPr>
                </pic:pic>
              </a:graphicData>
            </a:graphic>
          </wp:inline>
        </w:drawing>
      </w:r>
    </w:p>
    <w:p w:rsidR="008A5D4C" w:rsidRDefault="008A5D4C" w:rsidP="008A5D4C">
      <w:pPr>
        <w:jc w:val="center"/>
        <w:rPr>
          <w:color w:val="FF0000"/>
          <w:highlight w:val="yellow"/>
        </w:rPr>
      </w:pPr>
      <w:r w:rsidRPr="0066775C">
        <w:rPr>
          <w:color w:val="FF0000"/>
          <w:highlight w:val="yellow"/>
        </w:rPr>
        <w:t>Рис.</w:t>
      </w:r>
      <w:r>
        <w:rPr>
          <w:color w:val="FF0000"/>
          <w:highlight w:val="yellow"/>
        </w:rPr>
        <w:t xml:space="preserve"> 2</w:t>
      </w:r>
      <w:r w:rsidRPr="0066775C">
        <w:rPr>
          <w:color w:val="FF0000"/>
          <w:highlight w:val="yellow"/>
        </w:rPr>
        <w:t xml:space="preserve"> Размеры чипа обычно не превышают 30 мм</w:t>
      </w:r>
      <w:r>
        <w:rPr>
          <w:color w:val="FF0000"/>
          <w:highlight w:val="yellow"/>
        </w:rPr>
        <w:t>.</w:t>
      </w:r>
    </w:p>
    <w:p w:rsidR="008A5D4C" w:rsidRPr="0066775C" w:rsidRDefault="008A5D4C" w:rsidP="008A5D4C">
      <w:pPr>
        <w:jc w:val="left"/>
        <w:rPr>
          <w:color w:val="FF0000"/>
          <w:highlight w:val="yellow"/>
        </w:rPr>
      </w:pPr>
      <w:r>
        <w:rPr>
          <w:color w:val="FF0000"/>
          <w:highlight w:val="yellow"/>
        </w:rPr>
        <w:tab/>
        <w:t xml:space="preserve">При этом площадь самого кристалла обычно не превышает квадратного сантиметра, остальную площадь занимают 84 </w:t>
      </w:r>
      <w:proofErr w:type="gramStart"/>
      <w:r>
        <w:rPr>
          <w:color w:val="FF0000"/>
          <w:highlight w:val="yellow"/>
        </w:rPr>
        <w:t>штыревых</w:t>
      </w:r>
      <w:proofErr w:type="gramEnd"/>
      <w:r>
        <w:rPr>
          <w:color w:val="FF0000"/>
          <w:highlight w:val="yellow"/>
        </w:rPr>
        <w:t xml:space="preserve"> контакта.</w:t>
      </w:r>
    </w:p>
    <w:p w:rsidR="008A5D4C" w:rsidRPr="007F1A7A" w:rsidRDefault="008A5D4C" w:rsidP="008A5D4C">
      <w:pPr>
        <w:rPr>
          <w:highlight w:val="cyan"/>
        </w:rPr>
      </w:pPr>
      <w:r w:rsidRPr="007C7B5B">
        <w:t xml:space="preserve">       </w:t>
      </w:r>
      <w:r w:rsidRPr="007F1A7A">
        <w:rPr>
          <w:highlight w:val="cyan"/>
        </w:rPr>
        <w:t>При соединении определенных интерфейсов получаются различные типовые структуры:</w:t>
      </w:r>
    </w:p>
    <w:p w:rsidR="008A5D4C" w:rsidRDefault="008A5D4C" w:rsidP="008A5D4C">
      <w:pPr>
        <w:jc w:val="center"/>
        <w:rPr>
          <w:noProof/>
          <w:highlight w:val="green"/>
        </w:rPr>
      </w:pPr>
      <w:r>
        <w:rPr>
          <w:noProof/>
        </w:rPr>
        <w:drawing>
          <wp:inline distT="0" distB="0" distL="0" distR="0" wp14:anchorId="7AB2AFB4" wp14:editId="340B7FA2">
            <wp:extent cx="3629025" cy="1152525"/>
            <wp:effectExtent l="19050" t="19050" r="28575" b="285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9025" cy="1152525"/>
                    </a:xfrm>
                    <a:prstGeom prst="rect">
                      <a:avLst/>
                    </a:prstGeom>
                    <a:noFill/>
                    <a:ln w="6350" cmpd="sng">
                      <a:solidFill>
                        <a:srgbClr val="000000"/>
                      </a:solidFill>
                      <a:miter lim="800000"/>
                      <a:headEnd/>
                      <a:tailEnd/>
                    </a:ln>
                    <a:effectLst/>
                  </pic:spPr>
                </pic:pic>
              </a:graphicData>
            </a:graphic>
          </wp:inline>
        </w:drawing>
      </w:r>
    </w:p>
    <w:p w:rsidR="008A5D4C" w:rsidRPr="00131B1B" w:rsidRDefault="008A5D4C" w:rsidP="008A5D4C">
      <w:pPr>
        <w:jc w:val="center"/>
        <w:rPr>
          <w:color w:val="FF0000"/>
          <w:highlight w:val="yellow"/>
        </w:rPr>
      </w:pPr>
      <w:r w:rsidRPr="00131B1B">
        <w:rPr>
          <w:noProof/>
          <w:color w:val="FF0000"/>
          <w:highlight w:val="yellow"/>
        </w:rPr>
        <w:t>Рис. 3</w:t>
      </w:r>
      <w:r>
        <w:rPr>
          <w:noProof/>
          <w:color w:val="FF0000"/>
          <w:highlight w:val="yellow"/>
        </w:rPr>
        <w:t xml:space="preserve"> Структуры  линейная цепочка и кольцо</w:t>
      </w:r>
    </w:p>
    <w:p w:rsidR="008A5D4C" w:rsidRPr="007F1A7A" w:rsidRDefault="008A5D4C" w:rsidP="008A5D4C">
      <w:pPr>
        <w:rPr>
          <w:highlight w:val="cyan"/>
        </w:rPr>
      </w:pPr>
      <w:r w:rsidRPr="007C7B5B">
        <w:t xml:space="preserve">        </w:t>
      </w:r>
      <w:r w:rsidRPr="007F1A7A">
        <w:rPr>
          <w:highlight w:val="cyan"/>
        </w:rPr>
        <w:t xml:space="preserve">Неоднородная процессорная сеть – ПС, когда используются различные семейства </w:t>
      </w:r>
      <w:proofErr w:type="gramStart"/>
      <w:r w:rsidRPr="007F1A7A">
        <w:rPr>
          <w:highlight w:val="cyan"/>
        </w:rPr>
        <w:t>ПЭ</w:t>
      </w:r>
      <w:proofErr w:type="gramEnd"/>
      <w:r w:rsidRPr="007F1A7A">
        <w:rPr>
          <w:highlight w:val="cyan"/>
        </w:rPr>
        <w:t xml:space="preserve"> и они имеют различные интерфейсы и не могут с друг другом взаимодействовать. Например, для соединения семейства</w:t>
      </w:r>
      <w:proofErr w:type="gramStart"/>
      <w:r w:rsidRPr="007F1A7A">
        <w:rPr>
          <w:highlight w:val="cyan"/>
        </w:rPr>
        <w:t xml:space="preserve"> Т</w:t>
      </w:r>
      <w:proofErr w:type="gramEnd"/>
      <w:r w:rsidRPr="007F1A7A">
        <w:rPr>
          <w:highlight w:val="cyan"/>
        </w:rPr>
        <w:t xml:space="preserve"> нам потребуется интерфейсная схема.</w:t>
      </w:r>
    </w:p>
    <w:p w:rsidR="008A5D4C" w:rsidRDefault="008A5D4C" w:rsidP="008A5D4C">
      <w:pPr>
        <w:jc w:val="center"/>
        <w:rPr>
          <w:noProof/>
          <w:highlight w:val="green"/>
        </w:rPr>
      </w:pPr>
      <w:r>
        <w:rPr>
          <w:noProof/>
        </w:rPr>
        <w:lastRenderedPageBreak/>
        <w:drawing>
          <wp:inline distT="0" distB="0" distL="0" distR="0" wp14:anchorId="382C2B6A" wp14:editId="118A58E1">
            <wp:extent cx="4724400" cy="1457325"/>
            <wp:effectExtent l="19050" t="19050" r="19050" b="285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1457325"/>
                    </a:xfrm>
                    <a:prstGeom prst="rect">
                      <a:avLst/>
                    </a:prstGeom>
                    <a:noFill/>
                    <a:ln w="6350" cmpd="sng">
                      <a:solidFill>
                        <a:srgbClr val="000000"/>
                      </a:solidFill>
                      <a:miter lim="800000"/>
                      <a:headEnd/>
                      <a:tailEnd/>
                    </a:ln>
                    <a:effectLst/>
                  </pic:spPr>
                </pic:pic>
              </a:graphicData>
            </a:graphic>
          </wp:inline>
        </w:drawing>
      </w:r>
    </w:p>
    <w:p w:rsidR="008A5D4C" w:rsidRPr="00131B1B" w:rsidRDefault="008A5D4C" w:rsidP="008A5D4C">
      <w:pPr>
        <w:jc w:val="center"/>
        <w:rPr>
          <w:color w:val="FF0000"/>
          <w:highlight w:val="yellow"/>
        </w:rPr>
      </w:pPr>
      <w:r w:rsidRPr="00131B1B">
        <w:rPr>
          <w:noProof/>
          <w:color w:val="FF0000"/>
          <w:highlight w:val="yellow"/>
        </w:rPr>
        <w:t xml:space="preserve">Рис. 4 </w:t>
      </w:r>
      <w:r>
        <w:rPr>
          <w:noProof/>
          <w:color w:val="FF0000"/>
          <w:highlight w:val="yellow"/>
        </w:rPr>
        <w:t xml:space="preserve">Объеденинение транспьютеров разных семейств в одну сеть. </w:t>
      </w:r>
    </w:p>
    <w:p w:rsidR="008A5D4C" w:rsidRPr="007F1A7A" w:rsidRDefault="008A5D4C" w:rsidP="008A5D4C">
      <w:pPr>
        <w:rPr>
          <w:highlight w:val="cyan"/>
        </w:rPr>
      </w:pPr>
      <w:r w:rsidRPr="007F1A7A">
        <w:rPr>
          <w:highlight w:val="cyan"/>
        </w:rPr>
        <w:t xml:space="preserve">ПВЛ – процессор </w:t>
      </w:r>
      <w:proofErr w:type="gramStart"/>
      <w:r w:rsidRPr="007F1A7A">
        <w:rPr>
          <w:highlight w:val="cyan"/>
        </w:rPr>
        <w:t>виртуальных</w:t>
      </w:r>
      <w:proofErr w:type="gramEnd"/>
      <w:r w:rsidRPr="007F1A7A">
        <w:rPr>
          <w:highlight w:val="cyan"/>
        </w:rPr>
        <w:t xml:space="preserve"> </w:t>
      </w:r>
      <w:proofErr w:type="spellStart"/>
      <w:r w:rsidRPr="007F1A7A">
        <w:rPr>
          <w:highlight w:val="cyan"/>
        </w:rPr>
        <w:t>линков</w:t>
      </w:r>
      <w:proofErr w:type="spellEnd"/>
      <w:r w:rsidRPr="007F1A7A">
        <w:rPr>
          <w:highlight w:val="cyan"/>
        </w:rPr>
        <w:t>.</w:t>
      </w:r>
    </w:p>
    <w:p w:rsidR="008A5D4C" w:rsidRDefault="008A5D4C" w:rsidP="008A5D4C">
      <w:r w:rsidRPr="007C7B5B">
        <w:t xml:space="preserve">        </w:t>
      </w:r>
      <w:r w:rsidRPr="007F1A7A">
        <w:rPr>
          <w:highlight w:val="cyan"/>
        </w:rPr>
        <w:t xml:space="preserve">Однородная ПС более дешева и проще устроена. </w:t>
      </w:r>
      <w:proofErr w:type="gramStart"/>
      <w:r w:rsidRPr="007F1A7A">
        <w:rPr>
          <w:highlight w:val="cyan"/>
        </w:rPr>
        <w:t>Неоднородная</w:t>
      </w:r>
      <w:proofErr w:type="gramEnd"/>
      <w:r w:rsidRPr="007F1A7A">
        <w:rPr>
          <w:highlight w:val="cyan"/>
        </w:rPr>
        <w:t xml:space="preserve"> ПС требует наличие дополнительных устройств, что более </w:t>
      </w:r>
      <w:proofErr w:type="spellStart"/>
      <w:r w:rsidRPr="007F1A7A">
        <w:rPr>
          <w:highlight w:val="cyan"/>
        </w:rPr>
        <w:t>затратно</w:t>
      </w:r>
      <w:proofErr w:type="spellEnd"/>
      <w:r w:rsidRPr="007F1A7A">
        <w:rPr>
          <w:highlight w:val="cyan"/>
        </w:rPr>
        <w:t>.</w:t>
      </w:r>
    </w:p>
    <w:p w:rsidR="008A5D4C" w:rsidRPr="00912B14" w:rsidRDefault="008A5D4C" w:rsidP="008A5D4C">
      <w:pPr>
        <w:rPr>
          <w:color w:val="632423"/>
        </w:rPr>
      </w:pPr>
    </w:p>
    <w:p w:rsidR="008A5D4C" w:rsidRPr="00B10AF4" w:rsidRDefault="00EB2A37" w:rsidP="0024303D">
      <w:pPr>
        <w:numPr>
          <w:ilvl w:val="0"/>
          <w:numId w:val="152"/>
        </w:numPr>
        <w:spacing w:after="0" w:line="240" w:lineRule="auto"/>
        <w:ind w:left="0" w:firstLine="709"/>
        <w:rPr>
          <w:szCs w:val="24"/>
        </w:rPr>
      </w:pPr>
      <w:hyperlink r:id="rId13" w:history="1">
        <w:r w:rsidR="008A5D4C" w:rsidRPr="001B5CDA">
          <w:rPr>
            <w:rStyle w:val="ae"/>
            <w:b/>
            <w:szCs w:val="24"/>
          </w:rPr>
          <w:t>Транспьютеры</w:t>
        </w:r>
      </w:hyperlink>
      <w:r w:rsidR="008A5D4C" w:rsidRPr="00FA0ADC">
        <w:rPr>
          <w:szCs w:val="24"/>
        </w:rPr>
        <w:t xml:space="preserve"> </w:t>
      </w:r>
      <w:r w:rsidR="008A5D4C" w:rsidRPr="000B3C24">
        <w:rPr>
          <w:szCs w:val="24"/>
        </w:rPr>
        <w:t>(Т)</w:t>
      </w:r>
      <w:r w:rsidR="008A5D4C">
        <w:rPr>
          <w:szCs w:val="24"/>
        </w:rPr>
        <w:t xml:space="preserve"> </w:t>
      </w:r>
    </w:p>
    <w:p w:rsidR="008A5D4C" w:rsidRDefault="008A5D4C" w:rsidP="008A5D4C">
      <w:pPr>
        <w:spacing w:after="0" w:line="240" w:lineRule="auto"/>
        <w:rPr>
          <w:szCs w:val="24"/>
        </w:rPr>
      </w:pPr>
      <w:r>
        <w:rPr>
          <w:szCs w:val="24"/>
        </w:rPr>
        <w:t>(</w:t>
      </w:r>
      <w:proofErr w:type="spellStart"/>
      <w:r w:rsidRPr="007350A1">
        <w:rPr>
          <w:color w:val="1F497D"/>
          <w:szCs w:val="24"/>
          <w:lang w:val="en-US"/>
        </w:rPr>
        <w:t>transputer</w:t>
      </w:r>
      <w:proofErr w:type="spellEnd"/>
      <w:r w:rsidRPr="00F02004">
        <w:rPr>
          <w:color w:val="1F497D"/>
          <w:szCs w:val="24"/>
        </w:rPr>
        <w:t xml:space="preserve"> = </w:t>
      </w:r>
      <w:r w:rsidRPr="007350A1">
        <w:rPr>
          <w:color w:val="1F497D"/>
          <w:szCs w:val="24"/>
          <w:lang w:val="en-US"/>
        </w:rPr>
        <w:t>transistor</w:t>
      </w:r>
      <w:r w:rsidRPr="00F02004">
        <w:rPr>
          <w:color w:val="1F497D"/>
          <w:szCs w:val="24"/>
        </w:rPr>
        <w:t xml:space="preserve"> + </w:t>
      </w:r>
      <w:r w:rsidRPr="007350A1">
        <w:rPr>
          <w:color w:val="1F497D"/>
          <w:szCs w:val="24"/>
          <w:lang w:val="en-US"/>
        </w:rPr>
        <w:t>computer</w:t>
      </w:r>
      <w:r>
        <w:rPr>
          <w:szCs w:val="24"/>
        </w:rPr>
        <w:t xml:space="preserve">) – универсальные микропроцессоры (МП) с </w:t>
      </w:r>
      <w:r>
        <w:rPr>
          <w:szCs w:val="24"/>
          <w:lang w:val="en-US"/>
        </w:rPr>
        <w:t>RISC</w:t>
      </w:r>
      <w:r w:rsidRPr="00A36C94">
        <w:rPr>
          <w:szCs w:val="24"/>
        </w:rPr>
        <w:t>-</w:t>
      </w:r>
      <w:r>
        <w:rPr>
          <w:szCs w:val="24"/>
        </w:rPr>
        <w:t xml:space="preserve">процессором на кристалле, несколькими интерфейсами для внешней передачи данных, ОЗУ </w:t>
      </w:r>
      <w:r w:rsidRPr="00602F40">
        <w:rPr>
          <w:color w:val="632423"/>
          <w:szCs w:val="24"/>
        </w:rPr>
        <w:t>на кристалле</w:t>
      </w:r>
      <w:r>
        <w:rPr>
          <w:szCs w:val="24"/>
        </w:rPr>
        <w:t>, интерфейсом доступа к внешней памяти, процессором плавающей арифметики, системным устройством на кристалле, аппаратным планировщиком процессов</w:t>
      </w:r>
      <w:r w:rsidRPr="00602F40">
        <w:rPr>
          <w:color w:val="632423"/>
          <w:szCs w:val="24"/>
        </w:rPr>
        <w:t>, реализованном микропрограммой на кристалле</w:t>
      </w:r>
      <w:r>
        <w:rPr>
          <w:szCs w:val="24"/>
        </w:rPr>
        <w:t xml:space="preserve">, двумя таймерами. </w:t>
      </w:r>
    </w:p>
    <w:tbl>
      <w:tblPr>
        <w:tblpPr w:leftFromText="180" w:rightFromText="180" w:vertAnchor="text" w:horzAnchor="margin" w:tblpXSpec="right" w:tblpY="490"/>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tblGrid>
      <w:tr w:rsidR="008A5D4C" w:rsidRPr="002738CC" w:rsidTr="00DD7772">
        <w:tc>
          <w:tcPr>
            <w:tcW w:w="3085" w:type="dxa"/>
          </w:tcPr>
          <w:p w:rsidR="008A5D4C" w:rsidRPr="002738CC" w:rsidRDefault="008A5D4C" w:rsidP="00DD7772">
            <w:pPr>
              <w:spacing w:after="0" w:line="240" w:lineRule="auto"/>
              <w:rPr>
                <w:color w:val="632423"/>
                <w:lang w:val="en-US"/>
              </w:rPr>
            </w:pPr>
            <w:r>
              <w:rPr>
                <w:noProof/>
                <w:color w:val="632423"/>
              </w:rPr>
              <w:drawing>
                <wp:inline distT="0" distB="0" distL="0" distR="0" wp14:anchorId="03805B47" wp14:editId="6E3A545C">
                  <wp:extent cx="1714500" cy="14763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476375"/>
                          </a:xfrm>
                          <a:prstGeom prst="rect">
                            <a:avLst/>
                          </a:prstGeom>
                          <a:noFill/>
                          <a:ln>
                            <a:noFill/>
                          </a:ln>
                        </pic:spPr>
                      </pic:pic>
                    </a:graphicData>
                  </a:graphic>
                </wp:inline>
              </w:drawing>
            </w:r>
          </w:p>
          <w:p w:rsidR="008A5D4C" w:rsidRPr="002738CC" w:rsidRDefault="008A5D4C" w:rsidP="00DD7772">
            <w:pPr>
              <w:pStyle w:val="afd"/>
              <w:jc w:val="left"/>
            </w:pPr>
            <w:r>
              <w:rPr>
                <w:b/>
              </w:rPr>
              <w:t>Рис. 5</w:t>
            </w:r>
            <w:r w:rsidRPr="002738CC">
              <w:rPr>
                <w:b/>
              </w:rPr>
              <w:t>.</w:t>
            </w:r>
            <w:r w:rsidRPr="002738CC">
              <w:t xml:space="preserve"> 32 битный транспьютерный чип IMST414B (1989)</w:t>
            </w:r>
          </w:p>
        </w:tc>
      </w:tr>
    </w:tbl>
    <w:p w:rsidR="008A5D4C" w:rsidRPr="008A5D4C" w:rsidRDefault="008A5D4C" w:rsidP="008A5D4C">
      <w:pPr>
        <w:spacing w:after="0" w:line="240" w:lineRule="auto"/>
        <w:rPr>
          <w:szCs w:val="24"/>
        </w:rPr>
      </w:pPr>
    </w:p>
    <w:p w:rsidR="008A5D4C" w:rsidRPr="008A5D4C" w:rsidRDefault="008A5D4C" w:rsidP="008A5D4C">
      <w:pPr>
        <w:spacing w:after="0" w:line="240" w:lineRule="auto"/>
        <w:rPr>
          <w:color w:val="FF0000"/>
          <w:szCs w:val="24"/>
        </w:rPr>
      </w:pPr>
      <w:r w:rsidRPr="008A5D4C">
        <w:rPr>
          <w:szCs w:val="24"/>
        </w:rPr>
        <w:tab/>
      </w:r>
      <w:r w:rsidRPr="006A5049">
        <w:rPr>
          <w:color w:val="FF0000"/>
          <w:szCs w:val="24"/>
          <w:highlight w:val="yellow"/>
        </w:rPr>
        <w:t xml:space="preserve">Первый транспьютер был разработан </w:t>
      </w:r>
      <w:proofErr w:type="spellStart"/>
      <w:r w:rsidRPr="006A5049">
        <w:rPr>
          <w:color w:val="FF0000"/>
          <w:szCs w:val="24"/>
          <w:highlight w:val="yellow"/>
          <w:lang w:val="en-US"/>
        </w:rPr>
        <w:t>Inmos</w:t>
      </w:r>
      <w:proofErr w:type="spellEnd"/>
      <w:r w:rsidRPr="006A5049">
        <w:rPr>
          <w:color w:val="FF0000"/>
          <w:szCs w:val="24"/>
          <w:highlight w:val="yellow"/>
        </w:rPr>
        <w:t xml:space="preserve"> </w:t>
      </w:r>
      <w:r w:rsidRPr="006A5049">
        <w:rPr>
          <w:color w:val="FF0000"/>
          <w:szCs w:val="24"/>
          <w:highlight w:val="yellow"/>
          <w:lang w:val="en-US"/>
        </w:rPr>
        <w:t>LTD</w:t>
      </w:r>
      <w:r w:rsidRPr="006A5049">
        <w:rPr>
          <w:color w:val="FF0000"/>
          <w:szCs w:val="24"/>
          <w:highlight w:val="yellow"/>
        </w:rPr>
        <w:t>(</w:t>
      </w:r>
      <w:r w:rsidRPr="006A5049">
        <w:rPr>
          <w:color w:val="FF0000"/>
          <w:szCs w:val="24"/>
          <w:highlight w:val="yellow"/>
          <w:lang w:val="en-US"/>
        </w:rPr>
        <w:t>UK</w:t>
      </w:r>
      <w:r w:rsidRPr="006A5049">
        <w:rPr>
          <w:color w:val="FF0000"/>
          <w:szCs w:val="24"/>
          <w:highlight w:val="yellow"/>
        </w:rPr>
        <w:t>,</w:t>
      </w:r>
      <w:r w:rsidRPr="006A5049">
        <w:rPr>
          <w:color w:val="FF0000"/>
          <w:szCs w:val="24"/>
          <w:highlight w:val="yellow"/>
          <w:lang w:val="en-US"/>
        </w:rPr>
        <w:t>Bristol</w:t>
      </w:r>
      <w:r w:rsidRPr="006A5049">
        <w:rPr>
          <w:color w:val="FF0000"/>
          <w:szCs w:val="24"/>
          <w:highlight w:val="yellow"/>
        </w:rPr>
        <w:t>).</w:t>
      </w:r>
    </w:p>
    <w:p w:rsidR="008A5D4C" w:rsidRPr="008A5D4C" w:rsidRDefault="008A5D4C" w:rsidP="008A5D4C">
      <w:pPr>
        <w:spacing w:after="0" w:line="240" w:lineRule="auto"/>
        <w:rPr>
          <w:color w:val="FF0000"/>
          <w:szCs w:val="24"/>
        </w:rPr>
      </w:pPr>
    </w:p>
    <w:p w:rsidR="008A5D4C" w:rsidRPr="00602F40" w:rsidRDefault="008A5D4C" w:rsidP="008A5D4C">
      <w:pPr>
        <w:spacing w:after="0" w:line="240" w:lineRule="auto"/>
        <w:ind w:firstLine="284"/>
        <w:rPr>
          <w:color w:val="632423"/>
          <w:szCs w:val="24"/>
        </w:rPr>
      </w:pPr>
      <w:r w:rsidRPr="00602F40">
        <w:rPr>
          <w:color w:val="632423"/>
          <w:szCs w:val="24"/>
        </w:rPr>
        <w:t>Имеет специальную микропрограмму, которая позволяет выполнять работы в режим реального времени. Самое важная часть транспьютера – внешние коммуникационные каналы – «</w:t>
      </w:r>
      <w:proofErr w:type="spellStart"/>
      <w:r w:rsidRPr="00602F40">
        <w:rPr>
          <w:color w:val="632423"/>
          <w:szCs w:val="24"/>
        </w:rPr>
        <w:t>линки</w:t>
      </w:r>
      <w:proofErr w:type="spellEnd"/>
      <w:r w:rsidRPr="00602F40">
        <w:rPr>
          <w:color w:val="632423"/>
          <w:szCs w:val="24"/>
        </w:rPr>
        <w:t>»</w:t>
      </w:r>
      <w:r>
        <w:rPr>
          <w:color w:val="632423"/>
          <w:szCs w:val="24"/>
        </w:rPr>
        <w:t xml:space="preserve"> </w:t>
      </w:r>
      <w:r w:rsidRPr="00912B14">
        <w:rPr>
          <w:color w:val="632423"/>
          <w:szCs w:val="24"/>
        </w:rPr>
        <w:t>(«</w:t>
      </w:r>
      <w:proofErr w:type="spellStart"/>
      <w:r w:rsidRPr="00912B14">
        <w:rPr>
          <w:color w:val="632423"/>
        </w:rPr>
        <w:t>link</w:t>
      </w:r>
      <w:proofErr w:type="spellEnd"/>
      <w:r w:rsidRPr="00912B14">
        <w:rPr>
          <w:color w:val="632423"/>
          <w:lang w:val="en-US"/>
        </w:rPr>
        <w:t>s</w:t>
      </w:r>
      <w:r w:rsidRPr="00912B14">
        <w:rPr>
          <w:color w:val="632423"/>
        </w:rPr>
        <w:t>»)</w:t>
      </w:r>
      <w:r w:rsidRPr="00912B14">
        <w:rPr>
          <w:color w:val="632423"/>
          <w:szCs w:val="24"/>
        </w:rPr>
        <w:t>,</w:t>
      </w:r>
      <w:r w:rsidRPr="00602F40">
        <w:rPr>
          <w:color w:val="632423"/>
          <w:szCs w:val="24"/>
        </w:rPr>
        <w:t xml:space="preserve"> </w:t>
      </w:r>
      <w:r>
        <w:rPr>
          <w:color w:val="632423"/>
          <w:szCs w:val="24"/>
        </w:rPr>
        <w:t>которые на расстояние до 30 см могут передавать данные (сигнал).</w:t>
      </w:r>
    </w:p>
    <w:p w:rsidR="008A5D4C" w:rsidRPr="00602F40" w:rsidRDefault="008A5D4C" w:rsidP="008A5D4C">
      <w:pPr>
        <w:spacing w:after="0" w:line="240" w:lineRule="auto"/>
        <w:ind w:firstLine="284"/>
        <w:rPr>
          <w:color w:val="632423"/>
          <w:szCs w:val="24"/>
        </w:rPr>
      </w:pPr>
      <w:r w:rsidRPr="00602F40">
        <w:rPr>
          <w:color w:val="632423"/>
          <w:szCs w:val="24"/>
        </w:rPr>
        <w:t xml:space="preserve">Таймер процессов высокого приоритета добавляет единицу в свой регистр каждую микросекунду (1 </w:t>
      </w:r>
      <w:proofErr w:type="spellStart"/>
      <w:r w:rsidRPr="00602F40">
        <w:rPr>
          <w:color w:val="632423"/>
          <w:szCs w:val="24"/>
        </w:rPr>
        <w:t>мкс</w:t>
      </w:r>
      <w:proofErr w:type="spellEnd"/>
      <w:r w:rsidRPr="00602F40">
        <w:rPr>
          <w:color w:val="632423"/>
          <w:szCs w:val="24"/>
        </w:rPr>
        <w:t>)</w:t>
      </w:r>
      <w:r w:rsidR="00C43814">
        <w:rPr>
          <w:color w:val="632423"/>
          <w:szCs w:val="24"/>
        </w:rPr>
        <w:t xml:space="preserve"> и </w:t>
      </w:r>
      <w:proofErr w:type="gramStart"/>
      <w:r w:rsidR="00C43814">
        <w:rPr>
          <w:color w:val="632423"/>
          <w:szCs w:val="24"/>
        </w:rPr>
        <w:t>рассчитан на 4297 сек</w:t>
      </w:r>
      <w:proofErr w:type="gramEnd"/>
      <w:r w:rsidR="00C43814">
        <w:rPr>
          <w:color w:val="632423"/>
          <w:szCs w:val="24"/>
        </w:rPr>
        <w:t xml:space="preserve"> (приблизительно 1 час 12 минут) работы без переполнения 32х битного регистра таймера</w:t>
      </w:r>
      <w:r w:rsidRPr="00602F40">
        <w:rPr>
          <w:color w:val="632423"/>
          <w:szCs w:val="24"/>
        </w:rPr>
        <w:t xml:space="preserve">, а таймер процессов низкого приоритета добавляет единицу в свой регистр каждые 64 </w:t>
      </w:r>
      <w:proofErr w:type="spellStart"/>
      <w:r w:rsidRPr="00602F40">
        <w:rPr>
          <w:color w:val="632423"/>
          <w:szCs w:val="24"/>
        </w:rPr>
        <w:t>мкс</w:t>
      </w:r>
      <w:proofErr w:type="spellEnd"/>
      <w:r w:rsidRPr="00602F40">
        <w:rPr>
          <w:color w:val="632423"/>
          <w:szCs w:val="24"/>
        </w:rPr>
        <w:t xml:space="preserve">. Это сделано для того чтобы, таймер высоко приоритетных процессов и таймер низко приоритетных процессов определяет уровень процессов. Процессы высокого приоритета могут прерывать процессы низкого приоритета. Если процесс высокого приоритета будет много или их очень много, то может не дойти до процессов низкого приоритета. Процессы низкого приоритета предназначены для </w:t>
      </w:r>
      <w:r w:rsidR="00C43814" w:rsidRPr="00C43814">
        <w:rPr>
          <w:szCs w:val="24"/>
          <w:u w:val="wave"/>
        </w:rPr>
        <w:t>приема,</w:t>
      </w:r>
      <w:r w:rsidRPr="00C43814">
        <w:rPr>
          <w:szCs w:val="24"/>
          <w:u w:val="wave"/>
        </w:rPr>
        <w:t xml:space="preserve"> передачи </w:t>
      </w:r>
      <w:r w:rsidR="00C43814" w:rsidRPr="00C43814">
        <w:rPr>
          <w:szCs w:val="24"/>
          <w:u w:val="wave"/>
        </w:rPr>
        <w:t xml:space="preserve"> и обработки </w:t>
      </w:r>
      <w:r w:rsidRPr="00C43814">
        <w:rPr>
          <w:szCs w:val="24"/>
          <w:u w:val="wave"/>
        </w:rPr>
        <w:t>данных.</w:t>
      </w:r>
      <w:r w:rsidRPr="00C43814">
        <w:rPr>
          <w:szCs w:val="24"/>
        </w:rPr>
        <w:t xml:space="preserve"> </w:t>
      </w:r>
      <w:r w:rsidR="00C43814">
        <w:rPr>
          <w:szCs w:val="24"/>
        </w:rPr>
        <w:t xml:space="preserve">Процессор высокого приоритета выполняются только при наступлении определенного события, например, в случае возникновения аварийного состояния. </w:t>
      </w:r>
      <w:r w:rsidRPr="00602F40">
        <w:rPr>
          <w:color w:val="632423"/>
          <w:szCs w:val="24"/>
        </w:rPr>
        <w:t>Чтобы поддерживать высокие процессы – надо быстро обрабатывать регистр, а задачи в низком приоритете более сложные и выполняются долго, сделан длинный 32 битный таймер. После определенного времени (</w:t>
      </w:r>
      <w:r w:rsidRPr="00D52004">
        <w:rPr>
          <w:color w:val="632423"/>
          <w:szCs w:val="24"/>
        </w:rPr>
        <w:t>~</w:t>
      </w:r>
      <w:r w:rsidR="00C43814">
        <w:rPr>
          <w:color w:val="632423"/>
          <w:szCs w:val="24"/>
        </w:rPr>
        <w:t>76.8</w:t>
      </w:r>
      <w:r w:rsidRPr="00602F40">
        <w:rPr>
          <w:color w:val="632423"/>
          <w:szCs w:val="24"/>
        </w:rPr>
        <w:t xml:space="preserve"> часа) при переполнении разрядной сети, мы возвращаемся во времени назад (отбрасывается 33ий разряд). Поэтому два таймера нужны для согласованного одно и того же времени и выполнении процессов высокого и низкого приоритета.</w:t>
      </w:r>
    </w:p>
    <w:p w:rsidR="008A5D4C" w:rsidRPr="00602F40" w:rsidRDefault="008A5D4C" w:rsidP="008A5D4C">
      <w:pPr>
        <w:spacing w:after="0" w:line="240" w:lineRule="auto"/>
        <w:ind w:firstLine="284"/>
        <w:rPr>
          <w:color w:val="632423"/>
          <w:szCs w:val="24"/>
        </w:rPr>
      </w:pPr>
      <w:r w:rsidRPr="00602F40">
        <w:rPr>
          <w:color w:val="632423"/>
          <w:szCs w:val="24"/>
        </w:rPr>
        <w:t xml:space="preserve">Назначение транспьютеров как процессорных элементов (ПЭ) – создавать различные сетевые архитектуры, размещаемые на транспьютерных платах (сети процессорных элементов находящихся на плате). Они эффективны для реализации систем с массовой параллельной обработкой данных. А также вычислительные системы с массовым параллелизмом и однородные массовые системы. Для однородных систем не требуется дополнительных вычислительных устройств. </w:t>
      </w:r>
    </w:p>
    <w:p w:rsidR="008A5D4C" w:rsidRPr="00602F40" w:rsidRDefault="008A5D4C" w:rsidP="008A5D4C">
      <w:pPr>
        <w:spacing w:after="0" w:line="240" w:lineRule="auto"/>
        <w:ind w:firstLine="284"/>
        <w:rPr>
          <w:color w:val="632423"/>
          <w:szCs w:val="24"/>
        </w:rPr>
      </w:pPr>
      <w:r w:rsidRPr="00602F40">
        <w:rPr>
          <w:color w:val="632423"/>
          <w:szCs w:val="24"/>
        </w:rPr>
        <w:lastRenderedPageBreak/>
        <w:t>Несмотря на то, что транспьютер относится к универсальным процессорным элементам, с его помощью можно реализовать далеко не все классы алгоритмов с требуемой эффективностью. Можно сказать, что только некоторые классы алгоритмов имеет смысл реализовывать с помощью транспьютерной технологии.</w:t>
      </w:r>
    </w:p>
    <w:p w:rsidR="008A5D4C" w:rsidRPr="00602F40" w:rsidRDefault="008A5D4C" w:rsidP="008A5D4C">
      <w:pPr>
        <w:ind w:firstLine="284"/>
        <w:rPr>
          <w:color w:val="632423"/>
          <w:szCs w:val="24"/>
        </w:rPr>
      </w:pPr>
      <w:r w:rsidRPr="00602F40">
        <w:rPr>
          <w:color w:val="632423"/>
          <w:szCs w:val="24"/>
        </w:rPr>
        <w:t>Транспьютеры обладают внешними коммуникационными канал</w:t>
      </w:r>
      <w:r>
        <w:rPr>
          <w:color w:val="632423"/>
          <w:szCs w:val="24"/>
        </w:rPr>
        <w:t>ами</w:t>
      </w:r>
      <w:r w:rsidRPr="00602F40">
        <w:rPr>
          <w:color w:val="632423"/>
          <w:szCs w:val="24"/>
        </w:rPr>
        <w:t>, на основе которых можно создавать системы.</w:t>
      </w:r>
    </w:p>
    <w:p w:rsidR="008A5D4C" w:rsidRPr="00602F40" w:rsidRDefault="008A5D4C" w:rsidP="008A5D4C">
      <w:pPr>
        <w:pStyle w:val="afa"/>
        <w:rPr>
          <w:rStyle w:val="af1"/>
          <w:i w:val="0"/>
          <w:color w:val="632423"/>
        </w:rPr>
      </w:pPr>
      <w:r w:rsidRPr="00602F40">
        <w:rPr>
          <w:rStyle w:val="af1"/>
          <w:i w:val="0"/>
          <w:color w:val="632423"/>
        </w:rPr>
        <w:t>Основные ресурсы транспьютера:</w:t>
      </w:r>
    </w:p>
    <w:p w:rsidR="008A5D4C" w:rsidRPr="00602F40" w:rsidRDefault="008A5D4C" w:rsidP="008A5D4C">
      <w:pPr>
        <w:pStyle w:val="ac"/>
        <w:numPr>
          <w:ilvl w:val="0"/>
          <w:numId w:val="5"/>
        </w:numPr>
        <w:spacing w:after="0" w:line="240" w:lineRule="auto"/>
        <w:rPr>
          <w:color w:val="632423"/>
          <w:szCs w:val="24"/>
        </w:rPr>
      </w:pPr>
      <w:r>
        <w:rPr>
          <w:color w:val="632423"/>
          <w:szCs w:val="24"/>
        </w:rPr>
        <w:t>Суммарная п</w:t>
      </w:r>
      <w:r w:rsidRPr="00602F40">
        <w:rPr>
          <w:color w:val="632423"/>
          <w:szCs w:val="24"/>
        </w:rPr>
        <w:t>роизводительность</w:t>
      </w:r>
    </w:p>
    <w:p w:rsidR="008A5D4C" w:rsidRPr="00602F40" w:rsidRDefault="008A5D4C" w:rsidP="008A5D4C">
      <w:pPr>
        <w:pStyle w:val="ac"/>
        <w:numPr>
          <w:ilvl w:val="0"/>
          <w:numId w:val="5"/>
        </w:numPr>
        <w:spacing w:after="0" w:line="240" w:lineRule="auto"/>
        <w:rPr>
          <w:color w:val="632423"/>
          <w:szCs w:val="24"/>
        </w:rPr>
      </w:pPr>
      <w:r>
        <w:rPr>
          <w:color w:val="632423"/>
          <w:szCs w:val="24"/>
        </w:rPr>
        <w:t>Суммарная п</w:t>
      </w:r>
      <w:r w:rsidRPr="00602F40">
        <w:rPr>
          <w:color w:val="632423"/>
          <w:szCs w:val="24"/>
        </w:rPr>
        <w:t>амять</w:t>
      </w:r>
    </w:p>
    <w:p w:rsidR="008A5D4C" w:rsidRPr="00D52004" w:rsidRDefault="008A5D4C" w:rsidP="008A5D4C">
      <w:pPr>
        <w:pStyle w:val="ac"/>
        <w:numPr>
          <w:ilvl w:val="0"/>
          <w:numId w:val="5"/>
        </w:numPr>
        <w:spacing w:after="0" w:line="240" w:lineRule="auto"/>
        <w:rPr>
          <w:color w:val="632423"/>
          <w:szCs w:val="24"/>
        </w:rPr>
      </w:pPr>
      <w:r w:rsidRPr="00602F40">
        <w:rPr>
          <w:color w:val="632423"/>
          <w:szCs w:val="24"/>
        </w:rPr>
        <w:t>Пропускная способность</w:t>
      </w:r>
      <w:r>
        <w:rPr>
          <w:color w:val="632423"/>
          <w:szCs w:val="24"/>
        </w:rPr>
        <w:t xml:space="preserve"> всех внешних</w:t>
      </w:r>
      <w:r w:rsidRPr="00602F40">
        <w:rPr>
          <w:color w:val="632423"/>
          <w:szCs w:val="24"/>
        </w:rPr>
        <w:t xml:space="preserve"> каналов данных</w:t>
      </w:r>
    </w:p>
    <w:p w:rsidR="008A5D4C" w:rsidRPr="000B6322" w:rsidRDefault="008A5D4C" w:rsidP="008A5D4C">
      <w:pPr>
        <w:spacing w:after="0" w:line="240" w:lineRule="auto"/>
        <w:rPr>
          <w:color w:val="632423"/>
          <w:szCs w:val="24"/>
        </w:rPr>
      </w:pPr>
    </w:p>
    <w:p w:rsidR="008A5D4C" w:rsidRPr="00842C33" w:rsidRDefault="008A5D4C" w:rsidP="008A5D4C">
      <w:pPr>
        <w:pStyle w:val="aff"/>
        <w:rPr>
          <w:color w:val="632423"/>
        </w:rPr>
      </w:pPr>
      <w:r w:rsidRPr="00885F06">
        <w:rPr>
          <w:color w:val="632423"/>
        </w:rPr>
        <w:t xml:space="preserve">Первый транспьютер был создан в 1985 году. </w:t>
      </w:r>
      <w:r w:rsidRPr="00885F06">
        <w:rPr>
          <w:color w:val="632423"/>
          <w:lang w:val="en-US"/>
        </w:rPr>
        <w:t>INMOS</w:t>
      </w:r>
      <w:r w:rsidRPr="00885F06">
        <w:rPr>
          <w:color w:val="632423"/>
        </w:rPr>
        <w:t xml:space="preserve"> </w:t>
      </w:r>
      <w:r w:rsidRPr="00885F06">
        <w:rPr>
          <w:color w:val="632423"/>
          <w:lang w:val="en-US"/>
        </w:rPr>
        <w:t>Ltd</w:t>
      </w:r>
      <w:r w:rsidRPr="00885F06">
        <w:rPr>
          <w:color w:val="632423"/>
        </w:rPr>
        <w:t xml:space="preserve"> (ныне - подразделение </w:t>
      </w:r>
      <w:hyperlink r:id="rId15" w:history="1">
        <w:proofErr w:type="spellStart"/>
        <w:r w:rsidRPr="00885F06">
          <w:rPr>
            <w:rStyle w:val="ae"/>
            <w:color w:val="632423"/>
            <w:szCs w:val="24"/>
          </w:rPr>
          <w:t>STMicroelectronics</w:t>
        </w:r>
        <w:proofErr w:type="spellEnd"/>
      </w:hyperlink>
      <w:proofErr w:type="gramStart"/>
      <w:r w:rsidRPr="00885F06">
        <w:rPr>
          <w:color w:val="632423"/>
        </w:rPr>
        <w:t>)  изобрела</w:t>
      </w:r>
      <w:proofErr w:type="gramEnd"/>
      <w:r w:rsidRPr="00885F06">
        <w:rPr>
          <w:color w:val="632423"/>
        </w:rPr>
        <w:t xml:space="preserve"> и выпустила устройство (процессор) – транспьютер (</w:t>
      </w:r>
      <w:r w:rsidRPr="00885F06">
        <w:rPr>
          <w:color w:val="632423"/>
          <w:lang w:val="en-US"/>
        </w:rPr>
        <w:t>Transistor</w:t>
      </w:r>
      <w:r w:rsidRPr="00885F06">
        <w:rPr>
          <w:color w:val="632423"/>
        </w:rPr>
        <w:t xml:space="preserve"> + </w:t>
      </w:r>
      <w:r w:rsidRPr="00885F06">
        <w:rPr>
          <w:color w:val="632423"/>
          <w:lang w:val="en-US"/>
        </w:rPr>
        <w:t>Computer</w:t>
      </w:r>
      <w:r w:rsidRPr="00885F06">
        <w:rPr>
          <w:color w:val="632423"/>
        </w:rPr>
        <w:t xml:space="preserve"> = </w:t>
      </w:r>
      <w:proofErr w:type="spellStart"/>
      <w:r w:rsidRPr="00885F06">
        <w:rPr>
          <w:color w:val="632423"/>
          <w:lang w:val="en-US"/>
        </w:rPr>
        <w:t>Transputer</w:t>
      </w:r>
      <w:proofErr w:type="spellEnd"/>
      <w:r w:rsidRPr="00885F06">
        <w:rPr>
          <w:color w:val="632423"/>
        </w:rPr>
        <w:t xml:space="preserve">). </w:t>
      </w:r>
    </w:p>
    <w:p w:rsidR="008A5D4C" w:rsidRPr="00056536" w:rsidRDefault="008A5D4C" w:rsidP="008A5D4C">
      <w:pPr>
        <w:spacing w:after="0"/>
        <w:rPr>
          <w:highlight w:val="cyan"/>
        </w:rPr>
      </w:pPr>
      <w:r w:rsidRPr="00056536">
        <w:rPr>
          <w:b/>
          <w:highlight w:val="cyan"/>
        </w:rPr>
        <w:t>Существуют 2 разновидности процессора</w:t>
      </w:r>
      <w:r w:rsidRPr="00056536">
        <w:rPr>
          <w:highlight w:val="cyan"/>
        </w:rPr>
        <w:t>:</w:t>
      </w:r>
    </w:p>
    <w:p w:rsidR="008A5D4C" w:rsidRPr="00056536" w:rsidRDefault="008A5D4C" w:rsidP="0024303D">
      <w:pPr>
        <w:pStyle w:val="ac"/>
        <w:numPr>
          <w:ilvl w:val="0"/>
          <w:numId w:val="131"/>
        </w:numPr>
        <w:spacing w:after="0"/>
        <w:jc w:val="left"/>
        <w:rPr>
          <w:highlight w:val="cyan"/>
        </w:rPr>
      </w:pPr>
      <w:r w:rsidRPr="00056536">
        <w:rPr>
          <w:highlight w:val="cyan"/>
          <w:lang w:val="en-US"/>
        </w:rPr>
        <w:t>RISC</w:t>
      </w:r>
      <w:r w:rsidRPr="00056536">
        <w:rPr>
          <w:highlight w:val="cyan"/>
        </w:rPr>
        <w:t xml:space="preserve"> (</w:t>
      </w:r>
      <w:r w:rsidRPr="00056536">
        <w:rPr>
          <w:highlight w:val="cyan"/>
          <w:lang w:val="en-US"/>
        </w:rPr>
        <w:t>Reduced</w:t>
      </w:r>
      <w:r w:rsidRPr="00056536">
        <w:rPr>
          <w:highlight w:val="cyan"/>
        </w:rPr>
        <w:t xml:space="preserve"> </w:t>
      </w:r>
      <w:r w:rsidRPr="00056536">
        <w:rPr>
          <w:highlight w:val="cyan"/>
          <w:lang w:val="en-US"/>
        </w:rPr>
        <w:t>Instruction</w:t>
      </w:r>
      <w:r w:rsidRPr="00056536">
        <w:rPr>
          <w:highlight w:val="cyan"/>
        </w:rPr>
        <w:t xml:space="preserve"> </w:t>
      </w:r>
      <w:r w:rsidRPr="00056536">
        <w:rPr>
          <w:highlight w:val="cyan"/>
          <w:lang w:val="en-US"/>
        </w:rPr>
        <w:t>Set</w:t>
      </w:r>
      <w:r w:rsidRPr="00056536">
        <w:rPr>
          <w:highlight w:val="cyan"/>
        </w:rPr>
        <w:t xml:space="preserve"> </w:t>
      </w:r>
      <w:r w:rsidRPr="00056536">
        <w:rPr>
          <w:highlight w:val="cyan"/>
          <w:lang w:val="en-US"/>
        </w:rPr>
        <w:t>Computing</w:t>
      </w:r>
      <w:r w:rsidRPr="00056536">
        <w:rPr>
          <w:highlight w:val="cyan"/>
        </w:rPr>
        <w:t>) – процессор – это процессор с сокращенным набором команд. Используется в гарвардской архитектуре;</w:t>
      </w:r>
    </w:p>
    <w:p w:rsidR="008A5D4C" w:rsidRPr="00056536" w:rsidRDefault="008A5D4C" w:rsidP="0024303D">
      <w:pPr>
        <w:pStyle w:val="ac"/>
        <w:numPr>
          <w:ilvl w:val="0"/>
          <w:numId w:val="131"/>
        </w:numPr>
        <w:spacing w:after="0"/>
        <w:jc w:val="left"/>
        <w:rPr>
          <w:highlight w:val="cyan"/>
        </w:rPr>
      </w:pPr>
      <w:proofErr w:type="gramStart"/>
      <w:r w:rsidRPr="00056536">
        <w:rPr>
          <w:highlight w:val="cyan"/>
        </w:rPr>
        <w:t>С</w:t>
      </w:r>
      <w:proofErr w:type="gramEnd"/>
      <w:r w:rsidRPr="00056536">
        <w:rPr>
          <w:highlight w:val="cyan"/>
          <w:lang w:val="en-US"/>
        </w:rPr>
        <w:t>ISC</w:t>
      </w:r>
      <w:r w:rsidRPr="00056536">
        <w:rPr>
          <w:highlight w:val="cyan"/>
        </w:rPr>
        <w:t xml:space="preserve"> (</w:t>
      </w:r>
      <w:r w:rsidRPr="00056536">
        <w:rPr>
          <w:highlight w:val="cyan"/>
          <w:lang w:val="en-US"/>
        </w:rPr>
        <w:t>Complex</w:t>
      </w:r>
      <w:r w:rsidRPr="00056536">
        <w:rPr>
          <w:highlight w:val="cyan"/>
        </w:rPr>
        <w:t xml:space="preserve"> </w:t>
      </w:r>
      <w:r w:rsidRPr="00056536">
        <w:rPr>
          <w:highlight w:val="cyan"/>
          <w:lang w:val="en-US"/>
        </w:rPr>
        <w:t>Instruction</w:t>
      </w:r>
      <w:r w:rsidRPr="00056536">
        <w:rPr>
          <w:highlight w:val="cyan"/>
        </w:rPr>
        <w:t xml:space="preserve"> </w:t>
      </w:r>
      <w:r w:rsidRPr="00056536">
        <w:rPr>
          <w:highlight w:val="cyan"/>
          <w:lang w:val="en-US"/>
        </w:rPr>
        <w:t>Set</w:t>
      </w:r>
      <w:r w:rsidRPr="00056536">
        <w:rPr>
          <w:highlight w:val="cyan"/>
        </w:rPr>
        <w:t xml:space="preserve"> </w:t>
      </w:r>
      <w:r w:rsidRPr="00056536">
        <w:rPr>
          <w:highlight w:val="cyan"/>
          <w:lang w:val="en-US"/>
        </w:rPr>
        <w:t>Computing</w:t>
      </w:r>
      <w:r w:rsidRPr="00056536">
        <w:rPr>
          <w:highlight w:val="cyan"/>
        </w:rPr>
        <w:t>) – процессор – это процессор с полным набором команд. Используется в фон-неймановской архитектуре.</w:t>
      </w:r>
    </w:p>
    <w:p w:rsidR="008A5D4C" w:rsidRPr="00056536" w:rsidRDefault="008A5D4C" w:rsidP="008A5D4C">
      <w:pPr>
        <w:spacing w:after="0"/>
        <w:rPr>
          <w:highlight w:val="cyan"/>
        </w:rPr>
      </w:pPr>
      <w:r w:rsidRPr="00056536">
        <w:t xml:space="preserve">         </w:t>
      </w:r>
      <w:proofErr w:type="gramStart"/>
      <w:r w:rsidRPr="00056536">
        <w:rPr>
          <w:highlight w:val="cyan"/>
        </w:rPr>
        <w:t xml:space="preserve">Т имеет 4 уникальных </w:t>
      </w:r>
      <w:proofErr w:type="spellStart"/>
      <w:r w:rsidRPr="00056536">
        <w:rPr>
          <w:highlight w:val="cyan"/>
        </w:rPr>
        <w:t>линковых</w:t>
      </w:r>
      <w:proofErr w:type="spellEnd"/>
      <w:r w:rsidRPr="00056536">
        <w:rPr>
          <w:highlight w:val="cyan"/>
        </w:rPr>
        <w:t xml:space="preserve"> интерфейса, которые обеспечивают корректную передачу данных на расстоянии до 30 см.</w:t>
      </w:r>
      <w:proofErr w:type="gramEnd"/>
    </w:p>
    <w:p w:rsidR="008A5D4C" w:rsidRPr="00056536" w:rsidRDefault="008A5D4C" w:rsidP="008A5D4C">
      <w:pPr>
        <w:spacing w:after="0"/>
        <w:rPr>
          <w:highlight w:val="cyan"/>
        </w:rPr>
      </w:pPr>
      <w:r w:rsidRPr="00056536">
        <w:rPr>
          <w:b/>
        </w:rPr>
        <w:t xml:space="preserve">       </w:t>
      </w:r>
      <w:r w:rsidRPr="00056536">
        <w:rPr>
          <w:b/>
          <w:highlight w:val="cyan"/>
        </w:rPr>
        <w:t>Аппаратный планировщик</w:t>
      </w:r>
      <w:r w:rsidRPr="00056536">
        <w:rPr>
          <w:highlight w:val="cyan"/>
        </w:rPr>
        <w:t xml:space="preserve"> (АП) – специальная программа, микрокод которой записан на кристалле, позволяющий одновременно поддерживать выполнение практически неограниченного количества вычислительных процессоров. Их количество определяется только объёмом оперативной памяти. АП использует опыт таймера Т. </w:t>
      </w:r>
    </w:p>
    <w:p w:rsidR="008A5D4C" w:rsidRPr="00056536" w:rsidRDefault="008A5D4C" w:rsidP="008A5D4C">
      <w:pPr>
        <w:spacing w:after="0"/>
        <w:rPr>
          <w:highlight w:val="cyan"/>
        </w:rPr>
      </w:pPr>
      <w:r w:rsidRPr="007F1A7A">
        <w:t xml:space="preserve">       </w:t>
      </w:r>
      <w:r w:rsidRPr="00056536">
        <w:rPr>
          <w:highlight w:val="cyan"/>
        </w:rPr>
        <w:t>АП взаимодействует с двумя таймерами на кристалле, которые работают с процессами высокого (ПВП) и низкого (ПНП) приоритетов.</w:t>
      </w:r>
    </w:p>
    <w:p w:rsidR="008A5D4C" w:rsidRPr="00056536" w:rsidRDefault="008A5D4C" w:rsidP="008A5D4C">
      <w:pPr>
        <w:spacing w:after="0"/>
        <w:rPr>
          <w:highlight w:val="cyan"/>
        </w:rPr>
      </w:pPr>
      <w:r w:rsidRPr="007F1A7A">
        <w:t xml:space="preserve">        </w:t>
      </w:r>
      <w:r w:rsidRPr="00056536">
        <w:rPr>
          <w:highlight w:val="cyan"/>
        </w:rPr>
        <w:t>Вектор прерывания состоит из адреса программы обработки прерывания и слова состояния процессора.</w:t>
      </w:r>
    </w:p>
    <w:p w:rsidR="008A5D4C" w:rsidRPr="00056536" w:rsidRDefault="008A5D4C" w:rsidP="008A5D4C">
      <w:pPr>
        <w:spacing w:after="0"/>
        <w:rPr>
          <w:highlight w:val="cyan"/>
        </w:rPr>
      </w:pPr>
      <w:r w:rsidRPr="007F1A7A">
        <w:t xml:space="preserve">        </w:t>
      </w:r>
      <w:r w:rsidRPr="00056536">
        <w:rPr>
          <w:highlight w:val="cyan"/>
        </w:rPr>
        <w:t>В Т используются только ПВП и ПНП. 1 бит отводится в</w:t>
      </w:r>
      <w:proofErr w:type="gramStart"/>
      <w:r w:rsidRPr="00056536">
        <w:rPr>
          <w:highlight w:val="cyan"/>
        </w:rPr>
        <w:t xml:space="preserve"> Т</w:t>
      </w:r>
      <w:proofErr w:type="gramEnd"/>
      <w:r w:rsidRPr="00056536">
        <w:rPr>
          <w:highlight w:val="cyan"/>
        </w:rPr>
        <w:t xml:space="preserve"> на указание приоритета процесса.</w:t>
      </w:r>
    </w:p>
    <w:p w:rsidR="008A5D4C" w:rsidRPr="00056536" w:rsidRDefault="008A5D4C" w:rsidP="008A5D4C">
      <w:pPr>
        <w:spacing w:after="0"/>
        <w:rPr>
          <w:highlight w:val="cyan"/>
        </w:rPr>
      </w:pPr>
      <w:r w:rsidRPr="007F1A7A">
        <w:t xml:space="preserve">       </w:t>
      </w:r>
      <w:r w:rsidRPr="00056536">
        <w:rPr>
          <w:highlight w:val="cyan"/>
        </w:rPr>
        <w:t>Основная масса процессов программного обеспечения – ПНП.</w:t>
      </w:r>
    </w:p>
    <w:p w:rsidR="008A5D4C" w:rsidRPr="00056536" w:rsidRDefault="008A5D4C" w:rsidP="008A5D4C">
      <w:pPr>
        <w:spacing w:after="0"/>
        <w:rPr>
          <w:highlight w:val="cyan"/>
        </w:rPr>
      </w:pPr>
      <w:r w:rsidRPr="007F1A7A">
        <w:t xml:space="preserve">        </w:t>
      </w:r>
      <w:r w:rsidRPr="00056536">
        <w:rPr>
          <w:highlight w:val="cyan"/>
        </w:rPr>
        <w:t>ПВП – процессы, которые должны быть достаточно короткими по времени выполнения, чтобы давать выполняться массе процессов с низким приоритетом (например, процессы, сигнализирующие об аварийной ситуации).</w:t>
      </w:r>
    </w:p>
    <w:p w:rsidR="008A5D4C" w:rsidRPr="00056536" w:rsidRDefault="008A5D4C" w:rsidP="008A5D4C">
      <w:pPr>
        <w:spacing w:after="0"/>
        <w:rPr>
          <w:highlight w:val="cyan"/>
        </w:rPr>
      </w:pPr>
      <w:r w:rsidRPr="007F1A7A">
        <w:t xml:space="preserve">         </w:t>
      </w:r>
      <w:r w:rsidRPr="00056536">
        <w:rPr>
          <w:highlight w:val="cyan"/>
        </w:rPr>
        <w:t>Таймер ПВП – 1мкс -&gt; добавляет +1 в регистр состояния таймера ПВП</w:t>
      </w:r>
    </w:p>
    <w:p w:rsidR="008A5D4C" w:rsidRPr="00056536" w:rsidRDefault="008A5D4C" w:rsidP="008A5D4C">
      <w:pPr>
        <w:spacing w:after="0"/>
        <w:rPr>
          <w:highlight w:val="cyan"/>
        </w:rPr>
      </w:pPr>
      <w:r w:rsidRPr="007F1A7A">
        <w:t xml:space="preserve">        </w:t>
      </w:r>
      <w:r w:rsidRPr="00056536">
        <w:rPr>
          <w:highlight w:val="cyan"/>
        </w:rPr>
        <w:t xml:space="preserve">Таймер ПНП – 64 </w:t>
      </w:r>
      <w:proofErr w:type="spellStart"/>
      <w:r w:rsidRPr="00056536">
        <w:rPr>
          <w:highlight w:val="cyan"/>
        </w:rPr>
        <w:t>мкс</w:t>
      </w:r>
      <w:proofErr w:type="spellEnd"/>
      <w:r w:rsidRPr="00056536">
        <w:rPr>
          <w:highlight w:val="cyan"/>
        </w:rPr>
        <w:t xml:space="preserve"> -&gt; добавляет +1 в регистр состояния таймера ПНП.</w:t>
      </w:r>
    </w:p>
    <w:p w:rsidR="008A5D4C" w:rsidRPr="00056536" w:rsidRDefault="008A5D4C" w:rsidP="008A5D4C">
      <w:pPr>
        <w:spacing w:after="0"/>
        <w:rPr>
          <w:highlight w:val="cyan"/>
        </w:rPr>
      </w:pPr>
      <w:r w:rsidRPr="007F1A7A">
        <w:t xml:space="preserve">        </w:t>
      </w:r>
      <w:r w:rsidRPr="00056536">
        <w:rPr>
          <w:highlight w:val="cyan"/>
        </w:rPr>
        <w:t>ПО Т поддерживает такую вычислительную модель, в которой ПВП если выполняется, то должна выполниться до конца, если только он может выполниться до конца.</w:t>
      </w:r>
    </w:p>
    <w:p w:rsidR="008A5D4C" w:rsidRPr="00056536" w:rsidRDefault="008A5D4C" w:rsidP="008A5D4C">
      <w:pPr>
        <w:spacing w:after="0"/>
        <w:rPr>
          <w:highlight w:val="cyan"/>
        </w:rPr>
      </w:pPr>
      <w:r w:rsidRPr="007F1A7A">
        <w:t xml:space="preserve">         </w:t>
      </w:r>
      <w:r w:rsidRPr="00056536">
        <w:rPr>
          <w:highlight w:val="cyan"/>
        </w:rPr>
        <w:t xml:space="preserve">На выполнение каждого ПНП дается 1 квант времени, равный 2*1024 </w:t>
      </w:r>
      <w:proofErr w:type="spellStart"/>
      <w:r w:rsidRPr="00056536">
        <w:rPr>
          <w:highlight w:val="cyan"/>
        </w:rPr>
        <w:t>мкс</w:t>
      </w:r>
      <w:proofErr w:type="spellEnd"/>
      <w:r w:rsidRPr="00056536">
        <w:rPr>
          <w:highlight w:val="cyan"/>
        </w:rPr>
        <w:t>. 500 раз может быть запущены на выполнение разные ПНП.</w:t>
      </w:r>
    </w:p>
    <w:p w:rsidR="008A5D4C" w:rsidRPr="00056536" w:rsidRDefault="008A5D4C" w:rsidP="008A5D4C">
      <w:pPr>
        <w:spacing w:after="0"/>
        <w:rPr>
          <w:b/>
          <w:highlight w:val="cyan"/>
        </w:rPr>
      </w:pPr>
      <w:r w:rsidRPr="007F1A7A">
        <w:rPr>
          <w:b/>
        </w:rPr>
        <w:t xml:space="preserve">        </w:t>
      </w:r>
      <w:r w:rsidRPr="00056536">
        <w:rPr>
          <w:b/>
          <w:highlight w:val="cyan"/>
        </w:rPr>
        <w:t xml:space="preserve">В </w:t>
      </w:r>
      <w:r w:rsidRPr="00056536">
        <w:rPr>
          <w:b/>
          <w:highlight w:val="cyan"/>
          <w:lang w:val="en-US"/>
        </w:rPr>
        <w:t>RISC</w:t>
      </w:r>
      <w:r>
        <w:rPr>
          <w:b/>
          <w:highlight w:val="cyan"/>
        </w:rPr>
        <w:t xml:space="preserve"> архитектуре существуют</w:t>
      </w:r>
      <w:r w:rsidRPr="00966761">
        <w:rPr>
          <w:b/>
          <w:color w:val="FF0000"/>
          <w:highlight w:val="yellow"/>
        </w:rPr>
        <w:t xml:space="preserve"> 3</w:t>
      </w:r>
      <w:r w:rsidRPr="00966761">
        <w:rPr>
          <w:b/>
          <w:highlight w:val="yellow"/>
        </w:rPr>
        <w:t xml:space="preserve"> </w:t>
      </w:r>
      <w:r w:rsidRPr="00056536">
        <w:rPr>
          <w:b/>
          <w:highlight w:val="cyan"/>
        </w:rPr>
        <w:t>группы команд:</w:t>
      </w:r>
    </w:p>
    <w:p w:rsidR="008A5D4C" w:rsidRPr="00056536" w:rsidRDefault="008A5D4C" w:rsidP="0024303D">
      <w:pPr>
        <w:pStyle w:val="ac"/>
        <w:numPr>
          <w:ilvl w:val="0"/>
          <w:numId w:val="129"/>
        </w:numPr>
        <w:spacing w:after="0"/>
        <w:jc w:val="left"/>
        <w:rPr>
          <w:highlight w:val="cyan"/>
        </w:rPr>
      </w:pPr>
      <w:r w:rsidRPr="00056536">
        <w:rPr>
          <w:highlight w:val="cyan"/>
        </w:rPr>
        <w:t>Команды, которые обрабатывают данные, имеющиеся только в регистрах ЦП</w:t>
      </w:r>
    </w:p>
    <w:p w:rsidR="008A5D4C" w:rsidRPr="00056536" w:rsidRDefault="008A5D4C" w:rsidP="0024303D">
      <w:pPr>
        <w:pStyle w:val="ac"/>
        <w:numPr>
          <w:ilvl w:val="0"/>
          <w:numId w:val="129"/>
        </w:numPr>
        <w:spacing w:after="0"/>
        <w:jc w:val="left"/>
        <w:rPr>
          <w:highlight w:val="cyan"/>
        </w:rPr>
      </w:pPr>
      <w:r w:rsidRPr="00056536">
        <w:rPr>
          <w:highlight w:val="cyan"/>
        </w:rPr>
        <w:t>Команды, которые берут данные из памяти и записывают в регистр ЦП</w:t>
      </w:r>
    </w:p>
    <w:p w:rsidR="008A5D4C" w:rsidRPr="00056536" w:rsidRDefault="008A5D4C" w:rsidP="0024303D">
      <w:pPr>
        <w:pStyle w:val="ac"/>
        <w:numPr>
          <w:ilvl w:val="0"/>
          <w:numId w:val="129"/>
        </w:numPr>
        <w:spacing w:after="0"/>
        <w:jc w:val="left"/>
        <w:rPr>
          <w:highlight w:val="cyan"/>
        </w:rPr>
      </w:pPr>
      <w:r w:rsidRPr="00056536">
        <w:rPr>
          <w:highlight w:val="cyan"/>
        </w:rPr>
        <w:t>Команды, которые берут данные из регистра ЦП и записывают в память</w:t>
      </w:r>
    </w:p>
    <w:p w:rsidR="008A5D4C" w:rsidRPr="00992A91" w:rsidRDefault="008A5D4C" w:rsidP="008A5D4C">
      <w:pPr>
        <w:spacing w:after="0"/>
        <w:rPr>
          <w:b/>
          <w:color w:val="FF0000"/>
          <w:highlight w:val="yellow"/>
        </w:rPr>
      </w:pPr>
      <w:r w:rsidRPr="00992A91">
        <w:rPr>
          <w:b/>
          <w:color w:val="FF0000"/>
        </w:rPr>
        <w:t xml:space="preserve">      </w:t>
      </w:r>
      <w:r w:rsidRPr="00992A91">
        <w:rPr>
          <w:b/>
          <w:color w:val="FF0000"/>
          <w:highlight w:val="yellow"/>
        </w:rPr>
        <w:t xml:space="preserve">В </w:t>
      </w:r>
      <w:proofErr w:type="gramStart"/>
      <w:r w:rsidRPr="00992A91">
        <w:rPr>
          <w:b/>
          <w:color w:val="FF0000"/>
          <w:highlight w:val="yellow"/>
        </w:rPr>
        <w:t>С</w:t>
      </w:r>
      <w:proofErr w:type="gramEnd"/>
      <w:r w:rsidRPr="00992A91">
        <w:rPr>
          <w:b/>
          <w:color w:val="FF0000"/>
          <w:highlight w:val="yellow"/>
          <w:lang w:val="en-US"/>
        </w:rPr>
        <w:t>ISC</w:t>
      </w:r>
      <w:r w:rsidRPr="00992A91">
        <w:rPr>
          <w:b/>
          <w:color w:val="FF0000"/>
          <w:highlight w:val="yellow"/>
        </w:rPr>
        <w:t xml:space="preserve"> архитектуре существуют группы команд:</w:t>
      </w:r>
    </w:p>
    <w:p w:rsidR="008A5D4C" w:rsidRPr="00992A91" w:rsidRDefault="008A5D4C" w:rsidP="0024303D">
      <w:pPr>
        <w:numPr>
          <w:ilvl w:val="0"/>
          <w:numId w:val="150"/>
        </w:numPr>
        <w:spacing w:after="0"/>
        <w:rPr>
          <w:color w:val="FF0000"/>
          <w:highlight w:val="yellow"/>
        </w:rPr>
      </w:pPr>
      <w:r w:rsidRPr="00992A91">
        <w:rPr>
          <w:color w:val="FF0000"/>
          <w:highlight w:val="yellow"/>
        </w:rPr>
        <w:t xml:space="preserve">Перечисленные простые группы </w:t>
      </w:r>
      <w:proofErr w:type="spellStart"/>
      <w:r w:rsidRPr="00992A91">
        <w:rPr>
          <w:color w:val="FF0000"/>
          <w:highlight w:val="yellow"/>
        </w:rPr>
        <w:t>комнад</w:t>
      </w:r>
      <w:proofErr w:type="spellEnd"/>
      <w:r w:rsidRPr="00992A91">
        <w:rPr>
          <w:color w:val="FF0000"/>
          <w:highlight w:val="yellow"/>
        </w:rPr>
        <w:t xml:space="preserve"> </w:t>
      </w:r>
      <w:r w:rsidRPr="00992A91">
        <w:rPr>
          <w:color w:val="FF0000"/>
          <w:highlight w:val="yellow"/>
          <w:lang w:val="en-US"/>
        </w:rPr>
        <w:t>RISC</w:t>
      </w:r>
      <w:r w:rsidRPr="00992A91">
        <w:rPr>
          <w:color w:val="FF0000"/>
          <w:highlight w:val="yellow"/>
        </w:rPr>
        <w:t xml:space="preserve"> архитектуры</w:t>
      </w:r>
    </w:p>
    <w:p w:rsidR="008A5D4C" w:rsidRPr="00992A91" w:rsidRDefault="008A5D4C" w:rsidP="0024303D">
      <w:pPr>
        <w:numPr>
          <w:ilvl w:val="0"/>
          <w:numId w:val="150"/>
        </w:numPr>
        <w:spacing w:after="0"/>
        <w:rPr>
          <w:color w:val="FF0000"/>
          <w:highlight w:val="yellow"/>
        </w:rPr>
      </w:pPr>
      <w:r w:rsidRPr="00992A91">
        <w:rPr>
          <w:color w:val="FF0000"/>
          <w:highlight w:val="yellow"/>
        </w:rPr>
        <w:t>Сложные команды, поз</w:t>
      </w:r>
      <w:r>
        <w:rPr>
          <w:color w:val="FF0000"/>
          <w:highlight w:val="yellow"/>
        </w:rPr>
        <w:t>вол</w:t>
      </w:r>
      <w:r w:rsidRPr="00992A91">
        <w:rPr>
          <w:color w:val="FF0000"/>
          <w:highlight w:val="yellow"/>
        </w:rPr>
        <w:t>яющие одной командой обрабатывать большое количество данных и получать скалярный или векторный результат. Пример – скалярные и векторные умножения.</w:t>
      </w:r>
    </w:p>
    <w:p w:rsidR="008A5D4C" w:rsidRPr="00056536" w:rsidRDefault="008A5D4C" w:rsidP="008A5D4C">
      <w:pPr>
        <w:pStyle w:val="ac"/>
        <w:spacing w:after="0"/>
        <w:ind w:left="0"/>
        <w:rPr>
          <w:highlight w:val="cyan"/>
        </w:rPr>
      </w:pPr>
    </w:p>
    <w:p w:rsidR="008A5D4C" w:rsidRPr="00056536" w:rsidRDefault="008A5D4C" w:rsidP="008A5D4C">
      <w:pPr>
        <w:spacing w:after="0"/>
        <w:rPr>
          <w:highlight w:val="cyan"/>
        </w:rPr>
      </w:pPr>
      <w:r w:rsidRPr="007F1A7A">
        <w:lastRenderedPageBreak/>
        <w:t xml:space="preserve">          </w:t>
      </w:r>
      <w:r w:rsidRPr="00056536">
        <w:rPr>
          <w:highlight w:val="cyan"/>
        </w:rPr>
        <w:t>Если какой-то процесс не выполняется за указанный квант времени, то необходимо сохранить промежуточные результаты, запомнить состояние и информационные ошибки.</w:t>
      </w:r>
    </w:p>
    <w:p w:rsidR="008A5D4C" w:rsidRPr="00056536" w:rsidRDefault="008A5D4C" w:rsidP="008A5D4C">
      <w:pPr>
        <w:spacing w:after="0"/>
        <w:rPr>
          <w:highlight w:val="cyan"/>
        </w:rPr>
      </w:pPr>
      <w:r w:rsidRPr="007F1A7A">
        <w:t xml:space="preserve">         </w:t>
      </w:r>
      <w:r w:rsidRPr="00056536">
        <w:rPr>
          <w:highlight w:val="cyan"/>
        </w:rPr>
        <w:t xml:space="preserve">Согласно стандарту </w:t>
      </w:r>
      <w:r w:rsidRPr="00056536">
        <w:rPr>
          <w:highlight w:val="cyan"/>
          <w:lang w:val="en-US"/>
        </w:rPr>
        <w:t>IEEE</w:t>
      </w:r>
      <w:r w:rsidRPr="00056536">
        <w:rPr>
          <w:highlight w:val="cyan"/>
        </w:rPr>
        <w:t xml:space="preserve"> – 754 все операции делятся </w:t>
      </w:r>
      <w:proofErr w:type="gramStart"/>
      <w:r w:rsidRPr="00056536">
        <w:rPr>
          <w:highlight w:val="cyan"/>
        </w:rPr>
        <w:t>на</w:t>
      </w:r>
      <w:proofErr w:type="gramEnd"/>
      <w:r w:rsidRPr="00056536">
        <w:rPr>
          <w:highlight w:val="cyan"/>
        </w:rPr>
        <w:t>:</w:t>
      </w:r>
    </w:p>
    <w:p w:rsidR="008A5D4C" w:rsidRPr="00056536" w:rsidRDefault="008A5D4C" w:rsidP="0024303D">
      <w:pPr>
        <w:pStyle w:val="ac"/>
        <w:numPr>
          <w:ilvl w:val="0"/>
          <w:numId w:val="130"/>
        </w:numPr>
        <w:spacing w:after="0"/>
        <w:rPr>
          <w:highlight w:val="cyan"/>
        </w:rPr>
      </w:pPr>
      <w:r w:rsidRPr="00056536">
        <w:rPr>
          <w:highlight w:val="cyan"/>
        </w:rPr>
        <w:t>Правильные (те, которые выполняются)</w:t>
      </w:r>
    </w:p>
    <w:p w:rsidR="008A5D4C" w:rsidRPr="00056536" w:rsidRDefault="008A5D4C" w:rsidP="0024303D">
      <w:pPr>
        <w:pStyle w:val="ac"/>
        <w:numPr>
          <w:ilvl w:val="0"/>
          <w:numId w:val="130"/>
        </w:numPr>
        <w:spacing w:after="0"/>
        <w:rPr>
          <w:highlight w:val="cyan"/>
        </w:rPr>
      </w:pPr>
      <w:r w:rsidRPr="00056536">
        <w:rPr>
          <w:highlight w:val="cyan"/>
        </w:rPr>
        <w:t>Неправильные (те, которые приводят к некорректным результатам)</w:t>
      </w:r>
    </w:p>
    <w:p w:rsidR="008A5D4C" w:rsidRPr="00056536" w:rsidRDefault="008A5D4C" w:rsidP="008A5D4C">
      <w:pPr>
        <w:spacing w:after="0"/>
        <w:rPr>
          <w:highlight w:val="cyan"/>
        </w:rPr>
      </w:pPr>
      <w:r w:rsidRPr="007F1A7A">
        <w:t xml:space="preserve">        </w:t>
      </w:r>
      <w:r w:rsidRPr="00056536">
        <w:rPr>
          <w:highlight w:val="cyan"/>
        </w:rPr>
        <w:t xml:space="preserve">Из этого стандарта вытекает требование, что вычисление не прекращается ни в каком случае и даже если операция неправильная она продолжается. Другими словами, вычислительный процесс будет </w:t>
      </w:r>
      <w:proofErr w:type="gramStart"/>
      <w:r w:rsidRPr="00056536">
        <w:rPr>
          <w:highlight w:val="cyan"/>
        </w:rPr>
        <w:t>идти</w:t>
      </w:r>
      <w:proofErr w:type="gramEnd"/>
      <w:r w:rsidRPr="00056536">
        <w:rPr>
          <w:highlight w:val="cyan"/>
        </w:rPr>
        <w:t xml:space="preserve"> и будет продолжаться – это важно для многих приложений, связанных с управлением в технических системах.</w:t>
      </w:r>
    </w:p>
    <w:p w:rsidR="008A5D4C" w:rsidRPr="00056536" w:rsidRDefault="008A5D4C" w:rsidP="008A5D4C">
      <w:pPr>
        <w:spacing w:after="0"/>
        <w:rPr>
          <w:highlight w:val="cyan"/>
        </w:rPr>
      </w:pPr>
      <w:r w:rsidRPr="007F1A7A">
        <w:rPr>
          <w:b/>
        </w:rPr>
        <w:t xml:space="preserve">       </w:t>
      </w:r>
      <w:proofErr w:type="gramStart"/>
      <w:r w:rsidRPr="00056536">
        <w:rPr>
          <w:b/>
          <w:highlight w:val="cyan"/>
        </w:rPr>
        <w:t>Возможны</w:t>
      </w:r>
      <w:proofErr w:type="gramEnd"/>
      <w:r w:rsidRPr="00056536">
        <w:rPr>
          <w:b/>
          <w:highlight w:val="cyan"/>
        </w:rPr>
        <w:t xml:space="preserve"> 3 случая при выполнении процесса</w:t>
      </w:r>
      <w:r w:rsidRPr="00056536">
        <w:rPr>
          <w:highlight w:val="cyan"/>
        </w:rPr>
        <w:t>:</w:t>
      </w:r>
    </w:p>
    <w:p w:rsidR="008A5D4C" w:rsidRPr="00056536" w:rsidRDefault="008A5D4C" w:rsidP="0024303D">
      <w:pPr>
        <w:pStyle w:val="ac"/>
        <w:numPr>
          <w:ilvl w:val="0"/>
          <w:numId w:val="132"/>
        </w:numPr>
        <w:spacing w:after="0"/>
        <w:jc w:val="left"/>
        <w:rPr>
          <w:highlight w:val="cyan"/>
        </w:rPr>
      </w:pPr>
      <w:r w:rsidRPr="00056536">
        <w:rPr>
          <w:highlight w:val="cyan"/>
        </w:rPr>
        <w:t>Процесс полностью выполнился за время, меньшее одного кванта времени;</w:t>
      </w:r>
    </w:p>
    <w:p w:rsidR="008A5D4C" w:rsidRPr="00056536" w:rsidRDefault="008A5D4C" w:rsidP="0024303D">
      <w:pPr>
        <w:pStyle w:val="ac"/>
        <w:numPr>
          <w:ilvl w:val="0"/>
          <w:numId w:val="132"/>
        </w:numPr>
        <w:spacing w:after="0"/>
        <w:jc w:val="left"/>
        <w:rPr>
          <w:highlight w:val="cyan"/>
        </w:rPr>
      </w:pPr>
      <w:r w:rsidRPr="00056536">
        <w:rPr>
          <w:highlight w:val="cyan"/>
        </w:rPr>
        <w:t>Процесс не выполнился за время, меньшее одного кванта времени и он мог бы ещё продолжаться;</w:t>
      </w:r>
    </w:p>
    <w:p w:rsidR="008A5D4C" w:rsidRPr="00056536" w:rsidRDefault="008A5D4C" w:rsidP="0024303D">
      <w:pPr>
        <w:pStyle w:val="ac"/>
        <w:numPr>
          <w:ilvl w:val="0"/>
          <w:numId w:val="132"/>
        </w:numPr>
        <w:spacing w:after="0"/>
        <w:jc w:val="left"/>
        <w:rPr>
          <w:highlight w:val="cyan"/>
        </w:rPr>
      </w:pPr>
      <w:r w:rsidRPr="00056536">
        <w:rPr>
          <w:highlight w:val="cyan"/>
        </w:rPr>
        <w:t xml:space="preserve">Процесс низкого приоритета </w:t>
      </w:r>
      <w:proofErr w:type="gramStart"/>
      <w:r w:rsidRPr="00056536">
        <w:rPr>
          <w:highlight w:val="cyan"/>
        </w:rPr>
        <w:t>выполняется</w:t>
      </w:r>
      <w:proofErr w:type="gramEnd"/>
      <w:r w:rsidRPr="00056536">
        <w:rPr>
          <w:highlight w:val="cyan"/>
        </w:rPr>
        <w:t xml:space="preserve"> и данные</w:t>
      </w:r>
      <w:r w:rsidRPr="00992A91">
        <w:rPr>
          <w:highlight w:val="yellow"/>
        </w:rPr>
        <w:t xml:space="preserve"> </w:t>
      </w:r>
      <w:r w:rsidRPr="00992A91">
        <w:rPr>
          <w:color w:val="FF0000"/>
          <w:highlight w:val="yellow"/>
        </w:rPr>
        <w:t>не</w:t>
      </w:r>
      <w:r w:rsidRPr="00992A91">
        <w:rPr>
          <w:highlight w:val="yellow"/>
        </w:rPr>
        <w:t xml:space="preserve"> </w:t>
      </w:r>
      <w:r w:rsidRPr="00056536">
        <w:rPr>
          <w:highlight w:val="cyan"/>
        </w:rPr>
        <w:t>иссякли</w:t>
      </w:r>
      <w:r w:rsidRPr="00992A91">
        <w:rPr>
          <w:color w:val="FF0000"/>
          <w:highlight w:val="cyan"/>
        </w:rPr>
        <w:t xml:space="preserve"> </w:t>
      </w:r>
      <w:r w:rsidRPr="00992A91">
        <w:rPr>
          <w:color w:val="FF0000"/>
          <w:highlight w:val="yellow"/>
        </w:rPr>
        <w:t>или не полностью обработаны.</w:t>
      </w:r>
    </w:p>
    <w:p w:rsidR="008A5D4C" w:rsidRPr="00056536" w:rsidRDefault="008A5D4C" w:rsidP="008A5D4C">
      <w:pPr>
        <w:spacing w:after="0"/>
        <w:rPr>
          <w:highlight w:val="cyan"/>
        </w:rPr>
      </w:pPr>
      <w:r w:rsidRPr="007F1A7A">
        <w:t xml:space="preserve">        </w:t>
      </w:r>
      <w:r w:rsidRPr="00056536">
        <w:rPr>
          <w:highlight w:val="cyan"/>
        </w:rPr>
        <w:t>В первом случае процессор просто берёт следующий процесс.</w:t>
      </w:r>
    </w:p>
    <w:p w:rsidR="008A5D4C" w:rsidRPr="00056536" w:rsidRDefault="008A5D4C" w:rsidP="008A5D4C">
      <w:pPr>
        <w:spacing w:after="0"/>
        <w:rPr>
          <w:highlight w:val="cyan"/>
        </w:rPr>
      </w:pPr>
      <w:r w:rsidRPr="007F1A7A">
        <w:t xml:space="preserve">        </w:t>
      </w:r>
      <w:r w:rsidRPr="00056536">
        <w:rPr>
          <w:highlight w:val="cyan"/>
        </w:rPr>
        <w:t>Во втором случае процесс должен через некоторое время возобновить свою работу и здесь используется механизм очереди процессов ПНП и ПВП. Если процесс новый, не начал выполняться и для него известны данные, то он становится в конец очереди.</w:t>
      </w:r>
    </w:p>
    <w:p w:rsidR="008A5D4C" w:rsidRPr="00056536" w:rsidRDefault="008A5D4C" w:rsidP="008A5D4C">
      <w:pPr>
        <w:spacing w:after="0"/>
        <w:rPr>
          <w:highlight w:val="cyan"/>
        </w:rPr>
      </w:pPr>
      <w:r w:rsidRPr="007F1A7A">
        <w:t xml:space="preserve">        </w:t>
      </w:r>
      <w:r w:rsidRPr="00056536">
        <w:rPr>
          <w:highlight w:val="cyan"/>
        </w:rPr>
        <w:t>В третьем случае процесс должен пристыковаться к концу очереди.</w:t>
      </w:r>
    </w:p>
    <w:p w:rsidR="008A5D4C" w:rsidRPr="00056536" w:rsidRDefault="008A5D4C" w:rsidP="008A5D4C">
      <w:pPr>
        <w:spacing w:after="0"/>
        <w:rPr>
          <w:highlight w:val="cyan"/>
        </w:rPr>
      </w:pPr>
      <w:r w:rsidRPr="007F1A7A">
        <w:t xml:space="preserve">        </w:t>
      </w:r>
      <w:r w:rsidRPr="00056536">
        <w:rPr>
          <w:highlight w:val="cyan"/>
        </w:rPr>
        <w:t>Активными очередями называются очереди активных процессов низкого и высокого приоритета, то есть имеются готовые данные (завершен ввод данных в процессор, вывод данных и наступил момент времени, с которого он может выполняться на процессоре).</w:t>
      </w:r>
    </w:p>
    <w:p w:rsidR="008A5D4C" w:rsidRPr="00056536" w:rsidRDefault="008A5D4C" w:rsidP="008A5D4C">
      <w:pPr>
        <w:spacing w:after="0"/>
        <w:rPr>
          <w:highlight w:val="cyan"/>
        </w:rPr>
      </w:pPr>
      <w:r w:rsidRPr="007F1A7A">
        <w:t xml:space="preserve">         </w:t>
      </w:r>
      <w:r w:rsidRPr="00056536">
        <w:rPr>
          <w:highlight w:val="cyan"/>
        </w:rPr>
        <w:t>Все остальные процессы называются пассивными.</w:t>
      </w:r>
    </w:p>
    <w:p w:rsidR="008A5D4C" w:rsidRPr="00056536" w:rsidRDefault="008A5D4C" w:rsidP="008A5D4C">
      <w:pPr>
        <w:spacing w:after="0"/>
        <w:rPr>
          <w:highlight w:val="cyan"/>
        </w:rPr>
      </w:pPr>
      <w:r w:rsidRPr="007F1A7A">
        <w:t xml:space="preserve">         </w:t>
      </w:r>
      <w:r w:rsidRPr="00056536">
        <w:rPr>
          <w:highlight w:val="cyan"/>
        </w:rPr>
        <w:t>Т может одновременно выполнять большое количество ПНП и ПВП. На каждом</w:t>
      </w:r>
      <w:proofErr w:type="gramStart"/>
      <w:r w:rsidRPr="00056536">
        <w:rPr>
          <w:highlight w:val="cyan"/>
        </w:rPr>
        <w:t xml:space="preserve"> Т</w:t>
      </w:r>
      <w:proofErr w:type="gramEnd"/>
      <w:r w:rsidRPr="00056536">
        <w:rPr>
          <w:highlight w:val="cyan"/>
        </w:rPr>
        <w:t xml:space="preserve"> поддерживается псевдопараллельное выполнение команд. Каждый из процессов может делиться на </w:t>
      </w:r>
      <w:proofErr w:type="spellStart"/>
      <w:r w:rsidRPr="00056536">
        <w:rPr>
          <w:highlight w:val="cyan"/>
        </w:rPr>
        <w:t>подпроцессы</w:t>
      </w:r>
      <w:proofErr w:type="spellEnd"/>
      <w:r w:rsidRPr="00056536">
        <w:rPr>
          <w:highlight w:val="cyan"/>
        </w:rPr>
        <w:t>.</w:t>
      </w:r>
    </w:p>
    <w:p w:rsidR="008A5D4C" w:rsidRPr="00056536" w:rsidRDefault="008A5D4C" w:rsidP="008A5D4C">
      <w:pPr>
        <w:spacing w:after="0"/>
        <w:rPr>
          <w:highlight w:val="cyan"/>
        </w:rPr>
      </w:pPr>
      <w:r w:rsidRPr="007F1A7A">
        <w:t xml:space="preserve">         </w:t>
      </w:r>
      <w:r w:rsidRPr="00056536">
        <w:rPr>
          <w:highlight w:val="cyan"/>
        </w:rPr>
        <w:t xml:space="preserve">Для выполнения последовательных и параллельных алгоритмов разработан язык </w:t>
      </w:r>
      <w:r w:rsidRPr="00056536">
        <w:rPr>
          <w:highlight w:val="cyan"/>
          <w:lang w:val="en-US"/>
        </w:rPr>
        <w:t>Occam</w:t>
      </w:r>
      <w:r w:rsidRPr="00056536">
        <w:rPr>
          <w:highlight w:val="cyan"/>
        </w:rPr>
        <w:t>. Т возник в результате следующих этапов разработки:</w:t>
      </w:r>
    </w:p>
    <w:p w:rsidR="008A5D4C" w:rsidRPr="00056536" w:rsidRDefault="008A5D4C" w:rsidP="0024303D">
      <w:pPr>
        <w:pStyle w:val="ac"/>
        <w:numPr>
          <w:ilvl w:val="0"/>
          <w:numId w:val="133"/>
        </w:numPr>
        <w:spacing w:after="0"/>
        <w:jc w:val="left"/>
        <w:rPr>
          <w:highlight w:val="cyan"/>
        </w:rPr>
      </w:pPr>
      <w:r w:rsidRPr="00056536">
        <w:rPr>
          <w:highlight w:val="cyan"/>
        </w:rPr>
        <w:t>Теории конкурентных процессов</w:t>
      </w:r>
    </w:p>
    <w:p w:rsidR="008A5D4C" w:rsidRPr="00056536" w:rsidRDefault="008A5D4C" w:rsidP="0024303D">
      <w:pPr>
        <w:pStyle w:val="ac"/>
        <w:numPr>
          <w:ilvl w:val="0"/>
          <w:numId w:val="133"/>
        </w:numPr>
        <w:spacing w:after="0"/>
        <w:jc w:val="left"/>
        <w:rPr>
          <w:highlight w:val="cyan"/>
        </w:rPr>
      </w:pPr>
      <w:r w:rsidRPr="00056536">
        <w:rPr>
          <w:highlight w:val="cyan"/>
        </w:rPr>
        <w:t xml:space="preserve">Разработки языка конкурентного программирования </w:t>
      </w:r>
      <w:r w:rsidRPr="00056536">
        <w:rPr>
          <w:highlight w:val="cyan"/>
          <w:lang w:val="en-US"/>
        </w:rPr>
        <w:t>Occam</w:t>
      </w:r>
    </w:p>
    <w:p w:rsidR="008A5D4C" w:rsidRPr="00056536" w:rsidRDefault="008A5D4C" w:rsidP="008A5D4C">
      <w:pPr>
        <w:rPr>
          <w:color w:val="632423"/>
          <w:szCs w:val="24"/>
          <w:highlight w:val="cyan"/>
        </w:rPr>
      </w:pPr>
    </w:p>
    <w:p w:rsidR="008A5D4C" w:rsidRPr="00056536" w:rsidRDefault="008A5D4C" w:rsidP="008A5D4C">
      <w:pPr>
        <w:spacing w:after="0"/>
        <w:rPr>
          <w:highlight w:val="cyan"/>
        </w:rPr>
      </w:pPr>
      <w:r w:rsidRPr="00056536">
        <w:rPr>
          <w:b/>
          <w:highlight w:val="cyan"/>
          <w:u w:val="single"/>
        </w:rPr>
        <w:t xml:space="preserve">Конструктор </w:t>
      </w:r>
      <w:r w:rsidRPr="00056536">
        <w:rPr>
          <w:b/>
          <w:highlight w:val="cyan"/>
          <w:u w:val="single"/>
          <w:lang w:val="en-US"/>
        </w:rPr>
        <w:t>SEQ</w:t>
      </w:r>
      <w:r w:rsidRPr="00056536">
        <w:rPr>
          <w:highlight w:val="cyan"/>
        </w:rPr>
        <w:t xml:space="preserve"> (последовательное выполнение процессов):</w:t>
      </w:r>
    </w:p>
    <w:p w:rsidR="008A5D4C" w:rsidRPr="00056536" w:rsidRDefault="008A5D4C" w:rsidP="008A5D4C">
      <w:pPr>
        <w:spacing w:after="0"/>
        <w:rPr>
          <w:highlight w:val="cyan"/>
        </w:rPr>
      </w:pPr>
      <w:r w:rsidRPr="00056536">
        <w:rPr>
          <w:highlight w:val="cyan"/>
          <w:lang w:val="en-US"/>
        </w:rPr>
        <w:t>SEQ</w:t>
      </w:r>
    </w:p>
    <w:p w:rsidR="008A5D4C" w:rsidRPr="00056536" w:rsidRDefault="008A5D4C" w:rsidP="008A5D4C">
      <w:pPr>
        <w:spacing w:after="0"/>
        <w:rPr>
          <w:highlight w:val="cyan"/>
        </w:rPr>
      </w:pPr>
      <w:r w:rsidRPr="007F1A7A">
        <w:t xml:space="preserve">  </w:t>
      </w:r>
      <w:r>
        <w:t xml:space="preserve">   </w:t>
      </w:r>
      <w:r w:rsidRPr="00056536">
        <w:rPr>
          <w:highlight w:val="cyan"/>
        </w:rPr>
        <w:t>&lt;процесс 1&gt;</w:t>
      </w:r>
    </w:p>
    <w:p w:rsidR="008A5D4C" w:rsidRPr="00056536" w:rsidRDefault="008A5D4C" w:rsidP="008A5D4C">
      <w:pPr>
        <w:spacing w:after="0"/>
        <w:rPr>
          <w:highlight w:val="cyan"/>
        </w:rPr>
      </w:pPr>
      <w:r w:rsidRPr="007F1A7A">
        <w:t xml:space="preserve">   </w:t>
      </w:r>
      <w:r>
        <w:t xml:space="preserve">   </w:t>
      </w:r>
      <w:r w:rsidRPr="00056536">
        <w:rPr>
          <w:highlight w:val="cyan"/>
        </w:rPr>
        <w:t>. . .</w:t>
      </w:r>
    </w:p>
    <w:p w:rsidR="008A5D4C" w:rsidRPr="00056536" w:rsidRDefault="008A5D4C" w:rsidP="008A5D4C">
      <w:pPr>
        <w:spacing w:after="0"/>
        <w:rPr>
          <w:highlight w:val="cyan"/>
        </w:rPr>
      </w:pPr>
      <w:r w:rsidRPr="0070554E">
        <w:t xml:space="preserve">     </w:t>
      </w:r>
      <w:r w:rsidRPr="00056536">
        <w:rPr>
          <w:highlight w:val="cyan"/>
        </w:rPr>
        <w:t xml:space="preserve">  &lt;процесс </w:t>
      </w:r>
      <w:r w:rsidRPr="00056536">
        <w:rPr>
          <w:highlight w:val="cyan"/>
          <w:lang w:val="en-US"/>
        </w:rPr>
        <w:t>N</w:t>
      </w:r>
      <w:r w:rsidRPr="00056536">
        <w:rPr>
          <w:highlight w:val="cyan"/>
        </w:rPr>
        <w:t>&gt;</w:t>
      </w:r>
      <w:r>
        <w:rPr>
          <w:highlight w:val="cyan"/>
        </w:rPr>
        <w:t xml:space="preserve"> </w:t>
      </w:r>
    </w:p>
    <w:p w:rsidR="008A5D4C" w:rsidRPr="00056536" w:rsidRDefault="008A5D4C" w:rsidP="008A5D4C">
      <w:pPr>
        <w:spacing w:after="0"/>
        <w:rPr>
          <w:highlight w:val="cyan"/>
        </w:rPr>
      </w:pPr>
      <w:r w:rsidRPr="00056536">
        <w:rPr>
          <w:b/>
          <w:highlight w:val="cyan"/>
          <w:u w:val="single"/>
        </w:rPr>
        <w:t xml:space="preserve">Конструктор </w:t>
      </w:r>
      <w:r w:rsidRPr="00056536">
        <w:rPr>
          <w:b/>
          <w:highlight w:val="cyan"/>
          <w:u w:val="single"/>
          <w:lang w:val="en-US"/>
        </w:rPr>
        <w:t>PAR</w:t>
      </w:r>
      <w:r w:rsidRPr="00056536">
        <w:rPr>
          <w:highlight w:val="cyan"/>
        </w:rPr>
        <w:t xml:space="preserve"> (параллельное выполнение процессов):</w:t>
      </w:r>
    </w:p>
    <w:p w:rsidR="008A5D4C" w:rsidRPr="00056536" w:rsidRDefault="008A5D4C" w:rsidP="008A5D4C">
      <w:pPr>
        <w:spacing w:after="0"/>
        <w:rPr>
          <w:highlight w:val="cyan"/>
        </w:rPr>
      </w:pPr>
      <w:r w:rsidRPr="00056536">
        <w:rPr>
          <w:highlight w:val="cyan"/>
          <w:lang w:val="en-US"/>
        </w:rPr>
        <w:t>PAR</w:t>
      </w:r>
    </w:p>
    <w:p w:rsidR="008A5D4C" w:rsidRPr="00056536" w:rsidRDefault="008A5D4C" w:rsidP="008A5D4C">
      <w:pPr>
        <w:spacing w:after="0"/>
        <w:rPr>
          <w:highlight w:val="cyan"/>
        </w:rPr>
      </w:pPr>
      <w:r w:rsidRPr="007F1A7A">
        <w:t xml:space="preserve">  </w:t>
      </w:r>
      <w:r>
        <w:t xml:space="preserve">    </w:t>
      </w:r>
      <w:r w:rsidRPr="00056536">
        <w:rPr>
          <w:highlight w:val="cyan"/>
        </w:rPr>
        <w:t>&lt;процесс 1&gt;</w:t>
      </w:r>
    </w:p>
    <w:p w:rsidR="008A5D4C" w:rsidRPr="00056536" w:rsidRDefault="008A5D4C" w:rsidP="008A5D4C">
      <w:pPr>
        <w:spacing w:after="0"/>
        <w:rPr>
          <w:highlight w:val="cyan"/>
        </w:rPr>
      </w:pPr>
      <w:r w:rsidRPr="007F1A7A">
        <w:t xml:space="preserve">  </w:t>
      </w:r>
      <w:r>
        <w:t xml:space="preserve">   </w:t>
      </w:r>
      <w:r w:rsidRPr="007F1A7A">
        <w:t xml:space="preserve"> </w:t>
      </w:r>
      <w:r w:rsidRPr="00056536">
        <w:rPr>
          <w:highlight w:val="cyan"/>
        </w:rPr>
        <w:t>. . .</w:t>
      </w:r>
    </w:p>
    <w:p w:rsidR="008A5D4C" w:rsidRPr="00056536" w:rsidRDefault="008A5D4C" w:rsidP="008A5D4C">
      <w:pPr>
        <w:spacing w:after="0"/>
        <w:rPr>
          <w:highlight w:val="cyan"/>
        </w:rPr>
      </w:pPr>
      <w:r w:rsidRPr="007F1A7A">
        <w:t xml:space="preserve"> </w:t>
      </w:r>
      <w:r>
        <w:t xml:space="preserve">    </w:t>
      </w:r>
      <w:r w:rsidRPr="007F1A7A">
        <w:t xml:space="preserve"> </w:t>
      </w:r>
      <w:r w:rsidRPr="00056536">
        <w:rPr>
          <w:highlight w:val="cyan"/>
        </w:rPr>
        <w:t xml:space="preserve">&lt;процесс </w:t>
      </w:r>
      <w:r w:rsidRPr="00056536">
        <w:rPr>
          <w:highlight w:val="cyan"/>
          <w:lang w:val="en-US"/>
        </w:rPr>
        <w:t>N</w:t>
      </w:r>
      <w:r w:rsidRPr="00056536">
        <w:rPr>
          <w:highlight w:val="cyan"/>
        </w:rPr>
        <w:t>&gt;</w:t>
      </w:r>
    </w:p>
    <w:p w:rsidR="008A5D4C" w:rsidRPr="00056536" w:rsidRDefault="008A5D4C" w:rsidP="008A5D4C">
      <w:pPr>
        <w:spacing w:after="0"/>
        <w:rPr>
          <w:highlight w:val="cyan"/>
        </w:rPr>
      </w:pPr>
    </w:p>
    <w:p w:rsidR="008A5D4C" w:rsidRPr="00056536" w:rsidRDefault="008A5D4C" w:rsidP="008A5D4C">
      <w:pPr>
        <w:spacing w:after="0"/>
        <w:rPr>
          <w:highlight w:val="cyan"/>
        </w:rPr>
      </w:pPr>
      <w:r w:rsidRPr="007F1A7A">
        <w:t xml:space="preserve">        </w:t>
      </w:r>
      <w:r w:rsidRPr="00056536">
        <w:rPr>
          <w:highlight w:val="cyan"/>
        </w:rPr>
        <w:t xml:space="preserve">Бывают случаи, что нужно всегда начать выполнение параллельного конструктора с первого процесса. В этих случаях используется оператор </w:t>
      </w:r>
      <w:r w:rsidRPr="0070554E">
        <w:rPr>
          <w:color w:val="FF0000"/>
          <w:highlight w:val="yellow"/>
          <w:lang w:val="en-US"/>
        </w:rPr>
        <w:t>PRI</w:t>
      </w:r>
      <w:r w:rsidRPr="0070554E">
        <w:rPr>
          <w:color w:val="FF0000"/>
          <w:highlight w:val="yellow"/>
        </w:rPr>
        <w:t xml:space="preserve"> </w:t>
      </w:r>
      <w:r w:rsidRPr="0070554E">
        <w:rPr>
          <w:color w:val="FF0000"/>
          <w:highlight w:val="yellow"/>
          <w:lang w:val="en-US"/>
        </w:rPr>
        <w:t>PAR</w:t>
      </w:r>
      <w:r w:rsidRPr="00056536">
        <w:rPr>
          <w:highlight w:val="cyan"/>
        </w:rPr>
        <w:t>. Однако результат будет одинаковым.</w:t>
      </w:r>
    </w:p>
    <w:p w:rsidR="008A5D4C" w:rsidRPr="00056536" w:rsidRDefault="008A5D4C" w:rsidP="008A5D4C">
      <w:pPr>
        <w:spacing w:after="0"/>
        <w:rPr>
          <w:highlight w:val="cyan"/>
        </w:rPr>
      </w:pPr>
      <w:r w:rsidRPr="00056536">
        <w:rPr>
          <w:highlight w:val="cyan"/>
          <w:lang w:val="en-US"/>
        </w:rPr>
        <w:t>PRI</w:t>
      </w:r>
      <w:r w:rsidRPr="00056536">
        <w:rPr>
          <w:highlight w:val="cyan"/>
        </w:rPr>
        <w:t xml:space="preserve"> </w:t>
      </w:r>
      <w:r w:rsidRPr="00056536">
        <w:rPr>
          <w:highlight w:val="cyan"/>
          <w:lang w:val="en-US"/>
        </w:rPr>
        <w:t>PAR</w:t>
      </w:r>
    </w:p>
    <w:p w:rsidR="008A5D4C" w:rsidRPr="00056536" w:rsidRDefault="008A5D4C" w:rsidP="008A5D4C">
      <w:pPr>
        <w:spacing w:after="0"/>
        <w:rPr>
          <w:highlight w:val="cyan"/>
        </w:rPr>
      </w:pPr>
      <w:r>
        <w:t xml:space="preserve">  </w:t>
      </w:r>
      <w:r w:rsidRPr="007F1A7A">
        <w:t xml:space="preserve">  </w:t>
      </w:r>
      <w:r w:rsidRPr="00056536">
        <w:rPr>
          <w:highlight w:val="cyan"/>
        </w:rPr>
        <w:t>&lt;процесс 1&gt;</w:t>
      </w:r>
    </w:p>
    <w:p w:rsidR="008A5D4C" w:rsidRPr="00056536" w:rsidRDefault="008A5D4C" w:rsidP="008A5D4C">
      <w:pPr>
        <w:spacing w:after="0"/>
        <w:rPr>
          <w:highlight w:val="cyan"/>
        </w:rPr>
      </w:pPr>
      <w:r>
        <w:t xml:space="preserve">  </w:t>
      </w:r>
      <w:r w:rsidRPr="007F1A7A">
        <w:t xml:space="preserve">   </w:t>
      </w:r>
      <w:r w:rsidRPr="00056536">
        <w:rPr>
          <w:highlight w:val="cyan"/>
        </w:rPr>
        <w:t>. . .</w:t>
      </w:r>
    </w:p>
    <w:p w:rsidR="008A5D4C" w:rsidRPr="00056536" w:rsidRDefault="008A5D4C" w:rsidP="008A5D4C">
      <w:pPr>
        <w:spacing w:after="0"/>
        <w:rPr>
          <w:highlight w:val="cyan"/>
        </w:rPr>
      </w:pPr>
      <w:r>
        <w:t xml:space="preserve">  </w:t>
      </w:r>
      <w:r w:rsidRPr="007F1A7A">
        <w:t xml:space="preserve">  </w:t>
      </w:r>
      <w:r w:rsidRPr="00056536">
        <w:rPr>
          <w:highlight w:val="cyan"/>
        </w:rPr>
        <w:t xml:space="preserve">&lt;процесс </w:t>
      </w:r>
      <w:r w:rsidRPr="00056536">
        <w:rPr>
          <w:highlight w:val="cyan"/>
          <w:lang w:val="en-US"/>
        </w:rPr>
        <w:t>N</w:t>
      </w:r>
      <w:r w:rsidRPr="00056536">
        <w:rPr>
          <w:highlight w:val="cyan"/>
        </w:rPr>
        <w:t>&gt;</w:t>
      </w:r>
    </w:p>
    <w:p w:rsidR="008A5D4C" w:rsidRPr="00056536" w:rsidRDefault="008A5D4C" w:rsidP="008A5D4C">
      <w:pPr>
        <w:spacing w:after="0"/>
        <w:rPr>
          <w:highlight w:val="cyan"/>
        </w:rPr>
      </w:pPr>
    </w:p>
    <w:p w:rsidR="008A5D4C" w:rsidRPr="00056536" w:rsidRDefault="008A5D4C" w:rsidP="008A5D4C">
      <w:pPr>
        <w:spacing w:after="0"/>
        <w:rPr>
          <w:highlight w:val="cyan"/>
        </w:rPr>
      </w:pPr>
      <w:r w:rsidRPr="007F1A7A">
        <w:t xml:space="preserve">        </w:t>
      </w:r>
      <w:r w:rsidRPr="00056536">
        <w:rPr>
          <w:highlight w:val="cyan"/>
        </w:rPr>
        <w:t>Конструкторы определяют порядок выполнения процессов с использованием приоритета процессов и квантования времени на процессоре.</w:t>
      </w:r>
    </w:p>
    <w:p w:rsidR="008A5D4C" w:rsidRDefault="008A5D4C" w:rsidP="008A5D4C">
      <w:pPr>
        <w:spacing w:after="0"/>
        <w:rPr>
          <w:highlight w:val="cyan"/>
        </w:rPr>
      </w:pPr>
      <w:r w:rsidRPr="00056536">
        <w:rPr>
          <w:highlight w:val="cyan"/>
        </w:rPr>
        <w:t xml:space="preserve">Важным конструктором является </w:t>
      </w:r>
      <w:r w:rsidRPr="00056536">
        <w:rPr>
          <w:b/>
          <w:highlight w:val="cyan"/>
          <w:u w:val="single"/>
        </w:rPr>
        <w:t>конфигурационный конструктор</w:t>
      </w:r>
      <w:r w:rsidRPr="00056536">
        <w:rPr>
          <w:highlight w:val="cyan"/>
        </w:rPr>
        <w:t>, который физически привязывает процессы к конкретному</w:t>
      </w:r>
      <w:proofErr w:type="gramStart"/>
      <w:r w:rsidRPr="00056536">
        <w:rPr>
          <w:highlight w:val="cyan"/>
        </w:rPr>
        <w:t xml:space="preserve"> Т</w:t>
      </w:r>
      <w:proofErr w:type="gramEnd"/>
      <w:r w:rsidRPr="00056536">
        <w:rPr>
          <w:highlight w:val="cyan"/>
        </w:rPr>
        <w:t xml:space="preserve">, а логические или программные каналы данных привязывает к физическим каналам передачи данных. </w:t>
      </w:r>
    </w:p>
    <w:p w:rsidR="008A5D4C" w:rsidRPr="00056536" w:rsidRDefault="008A5D4C" w:rsidP="008A5D4C">
      <w:pPr>
        <w:spacing w:after="0"/>
        <w:rPr>
          <w:highlight w:val="cyan"/>
        </w:rPr>
      </w:pPr>
      <w:r w:rsidRPr="00056536">
        <w:rPr>
          <w:b/>
          <w:highlight w:val="cyan"/>
          <w:u w:val="single"/>
        </w:rPr>
        <w:t>Конфигурационный конструктор состоит из следующих конструкторов:</w:t>
      </w:r>
    </w:p>
    <w:p w:rsidR="008A5D4C" w:rsidRPr="00056536" w:rsidRDefault="008A5D4C" w:rsidP="0024303D">
      <w:pPr>
        <w:pStyle w:val="ac"/>
        <w:numPr>
          <w:ilvl w:val="0"/>
          <w:numId w:val="128"/>
        </w:numPr>
        <w:spacing w:after="0"/>
        <w:jc w:val="left"/>
        <w:rPr>
          <w:highlight w:val="cyan"/>
        </w:rPr>
      </w:pPr>
      <w:r w:rsidRPr="00056536">
        <w:rPr>
          <w:highlight w:val="cyan"/>
        </w:rPr>
        <w:t>Первый определяет тип</w:t>
      </w:r>
      <w:proofErr w:type="gramStart"/>
      <w:r w:rsidRPr="00056536">
        <w:rPr>
          <w:highlight w:val="cyan"/>
        </w:rPr>
        <w:t xml:space="preserve"> Т</w:t>
      </w:r>
      <w:proofErr w:type="gramEnd"/>
    </w:p>
    <w:p w:rsidR="008A5D4C" w:rsidRPr="00056536" w:rsidRDefault="008A5D4C" w:rsidP="0024303D">
      <w:pPr>
        <w:pStyle w:val="ac"/>
        <w:numPr>
          <w:ilvl w:val="0"/>
          <w:numId w:val="128"/>
        </w:numPr>
        <w:spacing w:after="0"/>
        <w:jc w:val="left"/>
        <w:rPr>
          <w:highlight w:val="cyan"/>
        </w:rPr>
      </w:pPr>
      <w:r w:rsidRPr="00056536">
        <w:rPr>
          <w:highlight w:val="cyan"/>
        </w:rPr>
        <w:t>Второй определяет соответствие логических каналов физическим каналам</w:t>
      </w:r>
    </w:p>
    <w:p w:rsidR="008A5D4C" w:rsidRPr="00056536" w:rsidRDefault="008A5D4C" w:rsidP="0024303D">
      <w:pPr>
        <w:pStyle w:val="ac"/>
        <w:numPr>
          <w:ilvl w:val="0"/>
          <w:numId w:val="128"/>
        </w:numPr>
        <w:spacing w:after="0"/>
        <w:jc w:val="left"/>
        <w:rPr>
          <w:highlight w:val="cyan"/>
        </w:rPr>
      </w:pPr>
      <w:r w:rsidRPr="00056536">
        <w:rPr>
          <w:highlight w:val="cyan"/>
        </w:rPr>
        <w:t>Третий определяет размещение процессов по</w:t>
      </w:r>
      <w:proofErr w:type="gramStart"/>
      <w:r w:rsidRPr="00056536">
        <w:rPr>
          <w:highlight w:val="cyan"/>
        </w:rPr>
        <w:t xml:space="preserve"> Т</w:t>
      </w:r>
      <w:proofErr w:type="gramEnd"/>
    </w:p>
    <w:p w:rsidR="008A5D4C" w:rsidRDefault="008A5D4C" w:rsidP="008A5D4C">
      <w:pPr>
        <w:pStyle w:val="ac"/>
        <w:spacing w:after="0"/>
        <w:jc w:val="left"/>
        <w:rPr>
          <w:highlight w:val="green"/>
        </w:rPr>
      </w:pPr>
    </w:p>
    <w:p w:rsidR="008A5D4C" w:rsidRDefault="008A5D4C" w:rsidP="008A5D4C">
      <w:pPr>
        <w:pStyle w:val="ac"/>
        <w:spacing w:after="0"/>
        <w:jc w:val="left"/>
        <w:rPr>
          <w:highlight w:val="green"/>
        </w:rPr>
      </w:pPr>
    </w:p>
    <w:p w:rsidR="008A5D4C" w:rsidRPr="00056536" w:rsidRDefault="008A5D4C" w:rsidP="008A5D4C">
      <w:pPr>
        <w:pStyle w:val="ac"/>
        <w:spacing w:after="0"/>
        <w:jc w:val="left"/>
        <w:rPr>
          <w:highlight w:val="green"/>
        </w:rPr>
      </w:pPr>
    </w:p>
    <w:p w:rsidR="008A5D4C" w:rsidRPr="00B10AF4" w:rsidRDefault="00EB2A37" w:rsidP="0024303D">
      <w:pPr>
        <w:numPr>
          <w:ilvl w:val="0"/>
          <w:numId w:val="153"/>
        </w:numPr>
        <w:spacing w:after="0" w:line="240" w:lineRule="auto"/>
        <w:rPr>
          <w:color w:val="1F497D"/>
          <w:szCs w:val="24"/>
        </w:rPr>
      </w:pPr>
      <w:hyperlink r:id="rId16" w:history="1">
        <w:r w:rsidR="008A5D4C" w:rsidRPr="001B5CDA">
          <w:rPr>
            <w:rStyle w:val="ae"/>
            <w:b/>
            <w:color w:val="1F497D"/>
            <w:szCs w:val="24"/>
          </w:rPr>
          <w:t>ЦСП</w:t>
        </w:r>
      </w:hyperlink>
    </w:p>
    <w:p w:rsidR="008A5D4C" w:rsidRPr="007350A1" w:rsidRDefault="008A5D4C" w:rsidP="008A5D4C">
      <w:pPr>
        <w:spacing w:after="0" w:line="240" w:lineRule="auto"/>
        <w:rPr>
          <w:color w:val="1F497D"/>
          <w:szCs w:val="24"/>
        </w:rPr>
      </w:pPr>
      <w:r w:rsidRPr="007350A1">
        <w:rPr>
          <w:color w:val="1F497D"/>
          <w:szCs w:val="24"/>
        </w:rPr>
        <w:t xml:space="preserve"> – цифровые сигнальные процессоры (</w:t>
      </w:r>
      <w:r w:rsidRPr="007350A1">
        <w:rPr>
          <w:color w:val="1F497D"/>
          <w:szCs w:val="24"/>
          <w:lang w:val="en-US"/>
        </w:rPr>
        <w:t>DSP</w:t>
      </w:r>
      <w:r w:rsidRPr="007350A1">
        <w:rPr>
          <w:color w:val="1F497D"/>
          <w:szCs w:val="24"/>
        </w:rPr>
        <w:t xml:space="preserve"> – </w:t>
      </w:r>
      <w:proofErr w:type="spellStart"/>
      <w:r w:rsidRPr="007350A1">
        <w:rPr>
          <w:color w:val="1F497D"/>
          <w:szCs w:val="24"/>
          <w:lang w:val="en-US"/>
        </w:rPr>
        <w:t>Digitel</w:t>
      </w:r>
      <w:proofErr w:type="spellEnd"/>
      <w:r w:rsidRPr="007350A1">
        <w:rPr>
          <w:color w:val="1F497D"/>
          <w:szCs w:val="24"/>
        </w:rPr>
        <w:t xml:space="preserve"> </w:t>
      </w:r>
      <w:r w:rsidRPr="007350A1">
        <w:rPr>
          <w:color w:val="1F497D"/>
          <w:szCs w:val="24"/>
          <w:lang w:val="en-US"/>
        </w:rPr>
        <w:t>Signal</w:t>
      </w:r>
      <w:r w:rsidRPr="007350A1">
        <w:rPr>
          <w:color w:val="1F497D"/>
          <w:szCs w:val="24"/>
        </w:rPr>
        <w:t xml:space="preserve"> </w:t>
      </w:r>
      <w:proofErr w:type="spellStart"/>
      <w:r w:rsidRPr="007350A1">
        <w:rPr>
          <w:color w:val="1F497D"/>
          <w:szCs w:val="24"/>
          <w:lang w:val="en-US"/>
        </w:rPr>
        <w:t>Prosessor</w:t>
      </w:r>
      <w:proofErr w:type="spellEnd"/>
      <w:r w:rsidRPr="007350A1">
        <w:rPr>
          <w:color w:val="1F497D"/>
          <w:szCs w:val="24"/>
        </w:rPr>
        <w:t xml:space="preserve">) предназначены для цифровой обработки электротехнических сигналов, которые могут быть введены в эти процессоры, с помощью </w:t>
      </w:r>
      <w:proofErr w:type="gramStart"/>
      <w:r w:rsidRPr="007350A1">
        <w:rPr>
          <w:color w:val="1F497D"/>
          <w:szCs w:val="24"/>
        </w:rPr>
        <w:t>на</w:t>
      </w:r>
      <w:proofErr w:type="gramEnd"/>
      <w:r w:rsidRPr="007350A1">
        <w:rPr>
          <w:color w:val="1F497D"/>
          <w:szCs w:val="24"/>
        </w:rPr>
        <w:t xml:space="preserve"> кристальных устройств аналого-цифрового ввода, а выведены с помощью устройств цифро-аналогового вывода</w:t>
      </w:r>
      <w:r>
        <w:rPr>
          <w:color w:val="1F497D"/>
          <w:szCs w:val="24"/>
        </w:rPr>
        <w:t>.</w:t>
      </w:r>
    </w:p>
    <w:p w:rsidR="008A5D4C" w:rsidRDefault="008A5D4C" w:rsidP="008A5D4C">
      <w:pPr>
        <w:spacing w:after="0" w:line="240" w:lineRule="auto"/>
        <w:ind w:left="284"/>
        <w:rPr>
          <w:szCs w:val="24"/>
        </w:rPr>
      </w:pPr>
    </w:p>
    <w:p w:rsidR="008A5D4C" w:rsidRPr="00266DD0" w:rsidRDefault="008A5D4C" w:rsidP="008A5D4C">
      <w:pPr>
        <w:pStyle w:val="afa"/>
        <w:rPr>
          <w:color w:val="1F497D"/>
        </w:rPr>
      </w:pPr>
      <w:r w:rsidRPr="00266DD0">
        <w:rPr>
          <w:color w:val="1F497D"/>
        </w:rPr>
        <w:t>ЦСП делятся на несколько групп:</w:t>
      </w:r>
    </w:p>
    <w:p w:rsidR="008A5D4C" w:rsidRPr="00266DD0" w:rsidRDefault="008A5D4C" w:rsidP="008A5D4C">
      <w:pPr>
        <w:numPr>
          <w:ilvl w:val="0"/>
          <w:numId w:val="4"/>
        </w:numPr>
        <w:tabs>
          <w:tab w:val="clear" w:pos="720"/>
        </w:tabs>
        <w:spacing w:after="0" w:line="240" w:lineRule="auto"/>
        <w:ind w:left="0" w:firstLine="284"/>
        <w:rPr>
          <w:color w:val="1F497D"/>
          <w:szCs w:val="24"/>
        </w:rPr>
      </w:pPr>
      <w:r w:rsidRPr="00266DD0">
        <w:rPr>
          <w:color w:val="1F497D"/>
          <w:szCs w:val="24"/>
        </w:rPr>
        <w:t>Однопроцессорные ЦСП.</w:t>
      </w:r>
    </w:p>
    <w:p w:rsidR="008A5D4C" w:rsidRPr="00266DD0" w:rsidRDefault="008A5D4C" w:rsidP="008A5D4C">
      <w:pPr>
        <w:numPr>
          <w:ilvl w:val="0"/>
          <w:numId w:val="4"/>
        </w:numPr>
        <w:tabs>
          <w:tab w:val="clear" w:pos="720"/>
        </w:tabs>
        <w:spacing w:after="0" w:line="240" w:lineRule="auto"/>
        <w:ind w:left="0" w:firstLine="284"/>
        <w:rPr>
          <w:color w:val="1F497D"/>
          <w:szCs w:val="24"/>
        </w:rPr>
      </w:pPr>
      <w:r w:rsidRPr="00266DD0">
        <w:rPr>
          <w:color w:val="1F497D"/>
          <w:szCs w:val="24"/>
        </w:rPr>
        <w:t xml:space="preserve">Многопроцессорные ЦСП (2,3,5) (объединяющиеся в сети с помощью </w:t>
      </w:r>
      <w:proofErr w:type="gramStart"/>
      <w:r w:rsidRPr="00266DD0">
        <w:rPr>
          <w:color w:val="1F497D"/>
          <w:szCs w:val="24"/>
        </w:rPr>
        <w:t>внешних</w:t>
      </w:r>
      <w:proofErr w:type="gramEnd"/>
      <w:r w:rsidRPr="00266DD0">
        <w:rPr>
          <w:color w:val="1F497D"/>
          <w:szCs w:val="24"/>
        </w:rPr>
        <w:t xml:space="preserve"> </w:t>
      </w:r>
      <w:proofErr w:type="spellStart"/>
      <w:r w:rsidRPr="00266DD0">
        <w:rPr>
          <w:color w:val="1F497D"/>
          <w:szCs w:val="24"/>
        </w:rPr>
        <w:t>линков</w:t>
      </w:r>
      <w:proofErr w:type="spellEnd"/>
      <w:r w:rsidRPr="00266DD0">
        <w:rPr>
          <w:color w:val="1F497D"/>
          <w:szCs w:val="24"/>
        </w:rPr>
        <w:t xml:space="preserve"> связи, похожих по принципу работы на транспьютеры)</w:t>
      </w:r>
    </w:p>
    <w:p w:rsidR="008A5D4C" w:rsidRPr="00266DD0" w:rsidRDefault="008A5D4C" w:rsidP="008A5D4C">
      <w:pPr>
        <w:numPr>
          <w:ilvl w:val="0"/>
          <w:numId w:val="4"/>
        </w:numPr>
        <w:tabs>
          <w:tab w:val="clear" w:pos="720"/>
        </w:tabs>
        <w:spacing w:after="0" w:line="240" w:lineRule="auto"/>
        <w:ind w:left="0" w:firstLine="284"/>
        <w:rPr>
          <w:color w:val="1F497D"/>
          <w:szCs w:val="24"/>
        </w:rPr>
      </w:pPr>
      <w:proofErr w:type="spellStart"/>
      <w:r w:rsidRPr="00266DD0">
        <w:rPr>
          <w:color w:val="1F497D"/>
          <w:szCs w:val="24"/>
        </w:rPr>
        <w:t>Транспьютероподобные</w:t>
      </w:r>
      <w:proofErr w:type="spellEnd"/>
      <w:r w:rsidRPr="00266DD0">
        <w:rPr>
          <w:color w:val="1F497D"/>
          <w:szCs w:val="24"/>
        </w:rPr>
        <w:t xml:space="preserve"> ЦСП (ТП ЦСП)</w:t>
      </w:r>
    </w:p>
    <w:p w:rsidR="008A5D4C" w:rsidRPr="00266DD0" w:rsidRDefault="008A5D4C" w:rsidP="008A5D4C">
      <w:pPr>
        <w:numPr>
          <w:ilvl w:val="0"/>
          <w:numId w:val="4"/>
        </w:numPr>
        <w:tabs>
          <w:tab w:val="clear" w:pos="720"/>
        </w:tabs>
        <w:spacing w:after="0" w:line="240" w:lineRule="auto"/>
        <w:ind w:left="0" w:firstLine="284"/>
        <w:rPr>
          <w:color w:val="1F497D"/>
          <w:szCs w:val="24"/>
        </w:rPr>
      </w:pPr>
      <w:proofErr w:type="gramStart"/>
      <w:r w:rsidRPr="00266DD0">
        <w:rPr>
          <w:color w:val="1F497D"/>
          <w:szCs w:val="24"/>
        </w:rPr>
        <w:t>Вычислительные</w:t>
      </w:r>
      <w:proofErr w:type="gramEnd"/>
      <w:r w:rsidRPr="00266DD0">
        <w:rPr>
          <w:color w:val="1F497D"/>
          <w:szCs w:val="24"/>
        </w:rPr>
        <w:t xml:space="preserve"> ЦСП (используются только для вычислений)</w:t>
      </w:r>
    </w:p>
    <w:p w:rsidR="008A5D4C" w:rsidRPr="00602F40" w:rsidRDefault="008A5D4C" w:rsidP="008A5D4C">
      <w:pPr>
        <w:spacing w:after="0" w:line="240" w:lineRule="auto"/>
        <w:ind w:left="284"/>
        <w:rPr>
          <w:color w:val="632423"/>
          <w:szCs w:val="24"/>
        </w:rPr>
      </w:pPr>
    </w:p>
    <w:p w:rsidR="008A5D4C" w:rsidRDefault="008A5D4C" w:rsidP="008A5D4C">
      <w:pPr>
        <w:spacing w:after="0"/>
        <w:rPr>
          <w:highlight w:val="cyan"/>
        </w:rPr>
      </w:pPr>
      <w:r w:rsidRPr="007F1A7A">
        <w:t xml:space="preserve">          </w:t>
      </w:r>
      <w:r w:rsidRPr="00056536">
        <w:rPr>
          <w:highlight w:val="cyan"/>
        </w:rPr>
        <w:t xml:space="preserve">Для всех ЦСП характерно, что производительность операций с плавающей точкой выше, чем производительность с целочисленными операциями. Это требование было положено в техническое задание при разработке ЦСП. </w:t>
      </w:r>
    </w:p>
    <w:p w:rsidR="008A5D4C" w:rsidRPr="00056536" w:rsidRDefault="008A5D4C" w:rsidP="008A5D4C">
      <w:pPr>
        <w:spacing w:after="0"/>
        <w:rPr>
          <w:highlight w:val="cyan"/>
        </w:rPr>
      </w:pPr>
      <w:r w:rsidRPr="007F1A7A">
        <w:t xml:space="preserve">         </w:t>
      </w:r>
      <w:r w:rsidRPr="00056536">
        <w:rPr>
          <w:highlight w:val="cyan"/>
        </w:rPr>
        <w:t>Данное требование возникает из режима реального времени, в котором должны обрабатываться практически любые электротехнические сигналы. Для реализации этого задания на кристалле ЦСП размещено устройство – аппаратный умножитель.</w:t>
      </w:r>
    </w:p>
    <w:p w:rsidR="008A5D4C" w:rsidRPr="00056536" w:rsidRDefault="008A5D4C" w:rsidP="008A5D4C">
      <w:pPr>
        <w:spacing w:after="0"/>
        <w:rPr>
          <w:highlight w:val="cyan"/>
        </w:rPr>
      </w:pPr>
      <w:r w:rsidRPr="007F1A7A">
        <w:t xml:space="preserve">         </w:t>
      </w:r>
      <w:r w:rsidRPr="00056536">
        <w:rPr>
          <w:highlight w:val="cyan"/>
        </w:rPr>
        <w:t>Целочисленные данные используются в задачах обработки изображений. В остальных задачах – данные с плавающей точкой.</w:t>
      </w:r>
    </w:p>
    <w:p w:rsidR="008A5D4C" w:rsidRPr="00056536" w:rsidRDefault="008A5D4C" w:rsidP="008A5D4C">
      <w:pPr>
        <w:spacing w:after="0"/>
        <w:rPr>
          <w:highlight w:val="cyan"/>
        </w:rPr>
      </w:pPr>
      <w:r w:rsidRPr="007F1A7A">
        <w:rPr>
          <w:szCs w:val="24"/>
        </w:rPr>
        <w:t xml:space="preserve">         </w:t>
      </w:r>
      <w:r w:rsidRPr="00056536">
        <w:rPr>
          <w:szCs w:val="24"/>
          <w:highlight w:val="cyan"/>
        </w:rPr>
        <w:t>Современные ЦСП 4-го поколения построены на принципах Супер-Гарвардской архитектуры</w:t>
      </w:r>
      <w:r w:rsidRPr="00B10AF4">
        <w:rPr>
          <w:szCs w:val="24"/>
          <w:highlight w:val="cyan"/>
        </w:rPr>
        <w:t xml:space="preserve"> </w:t>
      </w:r>
      <w:r w:rsidR="005C1721">
        <w:rPr>
          <w:szCs w:val="24"/>
          <w:highlight w:val="green"/>
        </w:rPr>
        <w:t xml:space="preserve">(рис.6, *на рисунке 2 блока </w:t>
      </w:r>
      <w:proofErr w:type="spellStart"/>
      <w:r w:rsidR="005C1721">
        <w:rPr>
          <w:szCs w:val="24"/>
          <w:highlight w:val="green"/>
        </w:rPr>
        <w:t>двухпортовой</w:t>
      </w:r>
      <w:proofErr w:type="spellEnd"/>
      <w:r w:rsidR="005C1721">
        <w:rPr>
          <w:szCs w:val="24"/>
          <w:highlight w:val="green"/>
        </w:rPr>
        <w:t xml:space="preserve"> памят</w:t>
      </w:r>
      <w:proofErr w:type="gramStart"/>
      <w:r w:rsidR="005C1721">
        <w:rPr>
          <w:szCs w:val="24"/>
          <w:highlight w:val="green"/>
        </w:rPr>
        <w:t>и</w:t>
      </w:r>
      <w:r w:rsidR="00A4225A">
        <w:rPr>
          <w:szCs w:val="24"/>
          <w:highlight w:val="green"/>
        </w:rPr>
        <w:t>(</w:t>
      </w:r>
      <w:proofErr w:type="gramEnd"/>
      <w:r w:rsidR="00A4225A">
        <w:rPr>
          <w:szCs w:val="24"/>
          <w:highlight w:val="green"/>
        </w:rPr>
        <w:t>изменить рисунок!)</w:t>
      </w:r>
      <w:r w:rsidR="005C1721">
        <w:rPr>
          <w:szCs w:val="24"/>
          <w:highlight w:val="green"/>
        </w:rPr>
        <w:t>)</w:t>
      </w:r>
      <w:r w:rsidRPr="00B10AF4">
        <w:rPr>
          <w:szCs w:val="24"/>
          <w:highlight w:val="green"/>
        </w:rPr>
        <w:t xml:space="preserve">, </w:t>
      </w:r>
      <w:r w:rsidRPr="00056536">
        <w:rPr>
          <w:szCs w:val="24"/>
          <w:highlight w:val="cyan"/>
        </w:rPr>
        <w:t xml:space="preserve">в которой матричный коммутатор объединяет в единую вычислительную систему процессорное ядро, два блока </w:t>
      </w:r>
      <w:proofErr w:type="spellStart"/>
      <w:r w:rsidRPr="00056536">
        <w:rPr>
          <w:szCs w:val="24"/>
          <w:highlight w:val="cyan"/>
        </w:rPr>
        <w:t>двухпортовой</w:t>
      </w:r>
      <w:proofErr w:type="spellEnd"/>
      <w:r w:rsidRPr="00056536">
        <w:rPr>
          <w:szCs w:val="24"/>
          <w:highlight w:val="cyan"/>
        </w:rPr>
        <w:t xml:space="preserve"> памяти, мультипроцессорный интерфейс и процессов ввода-вывода со своим адресным пространством.</w:t>
      </w:r>
    </w:p>
    <w:p w:rsidR="008A5D4C" w:rsidRPr="00056536" w:rsidRDefault="008A5D4C" w:rsidP="008A5D4C">
      <w:pPr>
        <w:spacing w:after="0"/>
        <w:jc w:val="center"/>
        <w:rPr>
          <w:highlight w:val="cyan"/>
        </w:rPr>
      </w:pPr>
      <w:r>
        <w:rPr>
          <w:noProof/>
        </w:rPr>
        <w:drawing>
          <wp:inline distT="0" distB="0" distL="0" distR="0" wp14:anchorId="7CB187AD" wp14:editId="41AEF01C">
            <wp:extent cx="4457700" cy="2257425"/>
            <wp:effectExtent l="19050" t="19050" r="19050" b="285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257425"/>
                    </a:xfrm>
                    <a:prstGeom prst="rect">
                      <a:avLst/>
                    </a:prstGeom>
                    <a:noFill/>
                    <a:ln w="6350" cmpd="sng">
                      <a:solidFill>
                        <a:srgbClr val="000000"/>
                      </a:solidFill>
                      <a:miter lim="800000"/>
                      <a:headEnd/>
                      <a:tailEnd/>
                    </a:ln>
                    <a:effectLst/>
                  </pic:spPr>
                </pic:pic>
              </a:graphicData>
            </a:graphic>
          </wp:inline>
        </w:drawing>
      </w:r>
    </w:p>
    <w:p w:rsidR="008A5D4C" w:rsidRPr="00131B1B" w:rsidRDefault="008A5D4C" w:rsidP="008A5D4C">
      <w:pPr>
        <w:spacing w:after="0"/>
        <w:jc w:val="center"/>
        <w:rPr>
          <w:i/>
          <w:color w:val="FF0000"/>
          <w:highlight w:val="cyan"/>
          <w:u w:val="single"/>
        </w:rPr>
      </w:pPr>
      <w:r w:rsidRPr="00131B1B">
        <w:rPr>
          <w:i/>
          <w:color w:val="FF0000"/>
          <w:highlight w:val="yellow"/>
          <w:u w:val="single"/>
        </w:rPr>
        <w:lastRenderedPageBreak/>
        <w:t xml:space="preserve">Рис. 6 </w:t>
      </w:r>
      <w:r>
        <w:rPr>
          <w:i/>
          <w:color w:val="FF0000"/>
          <w:highlight w:val="yellow"/>
          <w:u w:val="single"/>
        </w:rPr>
        <w:t>Супер-</w:t>
      </w:r>
      <w:proofErr w:type="spellStart"/>
      <w:r>
        <w:rPr>
          <w:i/>
          <w:color w:val="FF0000"/>
          <w:highlight w:val="yellow"/>
          <w:u w:val="single"/>
        </w:rPr>
        <w:t>Гарвардскаяя</w:t>
      </w:r>
      <w:proofErr w:type="spellEnd"/>
      <w:r>
        <w:rPr>
          <w:i/>
          <w:color w:val="FF0000"/>
          <w:highlight w:val="yellow"/>
          <w:u w:val="single"/>
        </w:rPr>
        <w:t xml:space="preserve"> ВА</w:t>
      </w:r>
    </w:p>
    <w:p w:rsidR="008A5D4C" w:rsidRPr="00056536" w:rsidRDefault="008A5D4C" w:rsidP="008A5D4C">
      <w:pPr>
        <w:spacing w:after="0"/>
        <w:rPr>
          <w:highlight w:val="cyan"/>
        </w:rPr>
      </w:pPr>
      <w:r w:rsidRPr="00056536">
        <w:rPr>
          <w:highlight w:val="cyan"/>
        </w:rPr>
        <w:t>- подключение внешнего ОЗУ</w:t>
      </w:r>
    </w:p>
    <w:p w:rsidR="008A5D4C" w:rsidRPr="00056536" w:rsidRDefault="008A5D4C" w:rsidP="008A5D4C">
      <w:pPr>
        <w:spacing w:after="0"/>
        <w:rPr>
          <w:highlight w:val="cyan"/>
        </w:rPr>
      </w:pPr>
      <w:r w:rsidRPr="00056536">
        <w:rPr>
          <w:highlight w:val="cyan"/>
        </w:rPr>
        <w:t>- обмен данными между ЦСП</w:t>
      </w:r>
    </w:p>
    <w:p w:rsidR="008A5D4C" w:rsidRPr="00056536" w:rsidRDefault="008A5D4C" w:rsidP="008A5D4C">
      <w:pPr>
        <w:spacing w:after="0"/>
        <w:rPr>
          <w:highlight w:val="cyan"/>
        </w:rPr>
      </w:pPr>
      <w:r w:rsidRPr="00056536">
        <w:rPr>
          <w:highlight w:val="cyan"/>
        </w:rPr>
        <w:t>- параллельный</w:t>
      </w:r>
      <w:r>
        <w:rPr>
          <w:highlight w:val="cyan"/>
        </w:rPr>
        <w:t xml:space="preserve"> </w:t>
      </w:r>
      <w:r w:rsidRPr="00131B1B">
        <w:rPr>
          <w:color w:val="FF0000"/>
          <w:highlight w:val="yellow"/>
        </w:rPr>
        <w:t>байтовый</w:t>
      </w:r>
      <w:r w:rsidRPr="00056536">
        <w:rPr>
          <w:highlight w:val="cyan"/>
        </w:rPr>
        <w:t xml:space="preserve"> интерфейс</w:t>
      </w:r>
    </w:p>
    <w:p w:rsidR="008A5D4C" w:rsidRPr="00056536" w:rsidRDefault="008A5D4C" w:rsidP="008A5D4C">
      <w:pPr>
        <w:spacing w:after="0"/>
        <w:jc w:val="center"/>
        <w:rPr>
          <w:i/>
          <w:highlight w:val="cyan"/>
          <w:u w:val="single"/>
        </w:rPr>
      </w:pPr>
      <w:r w:rsidRPr="00056536">
        <w:rPr>
          <w:i/>
          <w:highlight w:val="cyan"/>
          <w:u w:val="single"/>
        </w:rPr>
        <w:t>Программируемый процессор ввода, вывода:</w:t>
      </w:r>
    </w:p>
    <w:p w:rsidR="008A5D4C" w:rsidRPr="00056536" w:rsidRDefault="008A5D4C" w:rsidP="008A5D4C">
      <w:pPr>
        <w:spacing w:after="0"/>
        <w:rPr>
          <w:highlight w:val="cyan"/>
        </w:rPr>
      </w:pPr>
      <w:r w:rsidRPr="00056536">
        <w:rPr>
          <w:highlight w:val="cyan"/>
        </w:rPr>
        <w:t xml:space="preserve">- можно осуществить ввод, вывод данных через внешние каналы </w:t>
      </w:r>
      <w:proofErr w:type="spellStart"/>
      <w:r w:rsidRPr="00056536">
        <w:rPr>
          <w:highlight w:val="cyan"/>
        </w:rPr>
        <w:t>линки</w:t>
      </w:r>
      <w:proofErr w:type="spellEnd"/>
      <w:r w:rsidRPr="00056536">
        <w:rPr>
          <w:highlight w:val="cyan"/>
        </w:rPr>
        <w:t xml:space="preserve"> связи</w:t>
      </w:r>
    </w:p>
    <w:p w:rsidR="008A5D4C" w:rsidRPr="00056536" w:rsidRDefault="008A5D4C" w:rsidP="008A5D4C">
      <w:pPr>
        <w:spacing w:after="0"/>
        <w:rPr>
          <w:highlight w:val="cyan"/>
        </w:rPr>
      </w:pPr>
      <w:r w:rsidRPr="00056536">
        <w:rPr>
          <w:highlight w:val="cyan"/>
        </w:rPr>
        <w:t>- можно подключить внешние устройства</w:t>
      </w:r>
    </w:p>
    <w:p w:rsidR="008A5D4C" w:rsidRDefault="008A5D4C" w:rsidP="008A5D4C">
      <w:pPr>
        <w:spacing w:after="0"/>
        <w:rPr>
          <w:highlight w:val="cyan"/>
        </w:rPr>
      </w:pPr>
      <w:r w:rsidRPr="00056536">
        <w:rPr>
          <w:highlight w:val="cyan"/>
        </w:rPr>
        <w:t>- последовательный</w:t>
      </w:r>
      <w:r w:rsidRPr="00131B1B">
        <w:rPr>
          <w:color w:val="FF0000"/>
          <w:highlight w:val="yellow"/>
        </w:rPr>
        <w:t xml:space="preserve"> байтовый</w:t>
      </w:r>
      <w:r w:rsidRPr="00131B1B">
        <w:rPr>
          <w:highlight w:val="yellow"/>
        </w:rPr>
        <w:t xml:space="preserve"> </w:t>
      </w:r>
      <w:r w:rsidRPr="00056536">
        <w:rPr>
          <w:highlight w:val="cyan"/>
        </w:rPr>
        <w:t>интерфейс</w:t>
      </w:r>
    </w:p>
    <w:p w:rsidR="008A5D4C" w:rsidRPr="00074110" w:rsidRDefault="008A5D4C" w:rsidP="008A5D4C">
      <w:pPr>
        <w:spacing w:after="0"/>
        <w:rPr>
          <w:color w:val="FF0000"/>
          <w:highlight w:val="yellow"/>
        </w:rPr>
      </w:pPr>
      <w:r w:rsidRPr="00074110">
        <w:rPr>
          <w:color w:val="FF0000"/>
          <w:highlight w:val="yellow"/>
        </w:rPr>
        <w:t>- Программируемые каналы прямого доступа в память</w:t>
      </w:r>
    </w:p>
    <w:p w:rsidR="008A5D4C" w:rsidRDefault="008A5D4C" w:rsidP="008A5D4C">
      <w:pPr>
        <w:spacing w:after="0"/>
        <w:jc w:val="center"/>
        <w:rPr>
          <w:i/>
          <w:highlight w:val="cyan"/>
          <w:u w:val="single"/>
        </w:rPr>
      </w:pPr>
      <w:r w:rsidRPr="00056536">
        <w:rPr>
          <w:i/>
          <w:highlight w:val="cyan"/>
          <w:u w:val="single"/>
        </w:rPr>
        <w:t>Процессорное ядро:</w:t>
      </w:r>
    </w:p>
    <w:p w:rsidR="008A5D4C" w:rsidRPr="00056536" w:rsidRDefault="008A5D4C" w:rsidP="008A5D4C">
      <w:pPr>
        <w:spacing w:after="0"/>
        <w:rPr>
          <w:highlight w:val="cyan"/>
        </w:rPr>
      </w:pPr>
      <w:r w:rsidRPr="00056536">
        <w:rPr>
          <w:highlight w:val="cyan"/>
        </w:rPr>
        <w:t>- ЦП</w:t>
      </w:r>
    </w:p>
    <w:p w:rsidR="008A5D4C" w:rsidRPr="00056536" w:rsidRDefault="008A5D4C" w:rsidP="008A5D4C">
      <w:pPr>
        <w:spacing w:after="0"/>
        <w:rPr>
          <w:highlight w:val="cyan"/>
        </w:rPr>
      </w:pPr>
      <w:r w:rsidRPr="00056536">
        <w:rPr>
          <w:highlight w:val="cyan"/>
        </w:rPr>
        <w:t>- аппаратный умножитель</w:t>
      </w:r>
    </w:p>
    <w:p w:rsidR="008A5D4C" w:rsidRPr="00056536" w:rsidRDefault="008A5D4C" w:rsidP="008A5D4C">
      <w:pPr>
        <w:spacing w:after="0"/>
        <w:rPr>
          <w:highlight w:val="cyan"/>
        </w:rPr>
      </w:pPr>
      <w:r w:rsidRPr="00056536">
        <w:rPr>
          <w:highlight w:val="cyan"/>
        </w:rPr>
        <w:t>- устройство барабанного быстрого сдвига влево-вправо</w:t>
      </w:r>
    </w:p>
    <w:p w:rsidR="008A5D4C" w:rsidRPr="00056536" w:rsidRDefault="008A5D4C" w:rsidP="008A5D4C">
      <w:pPr>
        <w:spacing w:after="0"/>
        <w:rPr>
          <w:highlight w:val="cyan"/>
        </w:rPr>
      </w:pPr>
      <w:r w:rsidRPr="00056536">
        <w:rPr>
          <w:highlight w:val="cyan"/>
        </w:rPr>
        <w:t>- буфер команд</w:t>
      </w:r>
    </w:p>
    <w:p w:rsidR="008A5D4C" w:rsidRPr="00056536" w:rsidRDefault="008A5D4C" w:rsidP="008A5D4C">
      <w:pPr>
        <w:spacing w:after="0"/>
        <w:rPr>
          <w:highlight w:val="cyan"/>
        </w:rPr>
      </w:pPr>
      <w:r w:rsidRPr="00056536">
        <w:rPr>
          <w:highlight w:val="cyan"/>
        </w:rPr>
        <w:t>- 2 генератора адресов данных в каждое ОЗУ</w:t>
      </w:r>
    </w:p>
    <w:p w:rsidR="008A5D4C" w:rsidRPr="00056536" w:rsidRDefault="008A5D4C" w:rsidP="008A5D4C">
      <w:pPr>
        <w:spacing w:after="0"/>
        <w:rPr>
          <w:highlight w:val="cyan"/>
        </w:rPr>
      </w:pPr>
      <w:r w:rsidRPr="00056536">
        <w:rPr>
          <w:highlight w:val="cyan"/>
        </w:rPr>
        <w:t>- таймер</w:t>
      </w:r>
    </w:p>
    <w:p w:rsidR="008A5D4C" w:rsidRPr="00056536" w:rsidRDefault="008A5D4C" w:rsidP="008A5D4C">
      <w:pPr>
        <w:spacing w:after="0"/>
        <w:jc w:val="center"/>
        <w:rPr>
          <w:i/>
          <w:highlight w:val="cyan"/>
          <w:u w:val="single"/>
        </w:rPr>
      </w:pPr>
      <w:r w:rsidRPr="00056536">
        <w:rPr>
          <w:i/>
          <w:highlight w:val="cyan"/>
          <w:u w:val="single"/>
        </w:rPr>
        <w:t>Матричный коммутатор:</w:t>
      </w:r>
    </w:p>
    <w:p w:rsidR="008A5D4C" w:rsidRPr="00056536" w:rsidRDefault="008A5D4C" w:rsidP="008A5D4C">
      <w:pPr>
        <w:spacing w:after="0"/>
        <w:rPr>
          <w:highlight w:val="cyan"/>
        </w:rPr>
      </w:pPr>
      <w:r w:rsidRPr="00056536">
        <w:rPr>
          <w:highlight w:val="cyan"/>
        </w:rPr>
        <w:t>- передача данных, команд и управляющих сигналов между устройствами блоков</w:t>
      </w:r>
    </w:p>
    <w:p w:rsidR="008A5D4C" w:rsidRPr="00D47781" w:rsidRDefault="008A5D4C" w:rsidP="008A5D4C">
      <w:pPr>
        <w:spacing w:after="0"/>
        <w:rPr>
          <w:highlight w:val="green"/>
        </w:rPr>
      </w:pPr>
      <w:r w:rsidRPr="00056536">
        <w:rPr>
          <w:highlight w:val="cyan"/>
        </w:rPr>
        <w:t xml:space="preserve">- уменьшение площади </w:t>
      </w:r>
      <w:r w:rsidRPr="00074110">
        <w:rPr>
          <w:color w:val="FF0000"/>
          <w:highlight w:val="yellow"/>
        </w:rPr>
        <w:t>кристалла</w:t>
      </w:r>
      <w:r>
        <w:rPr>
          <w:highlight w:val="cyan"/>
        </w:rPr>
        <w:t xml:space="preserve"> на коммуникации </w:t>
      </w:r>
      <w:r w:rsidRPr="00D47781">
        <w:rPr>
          <w:highlight w:val="green"/>
        </w:rPr>
        <w:t>за счет уменьшения количества шин, соединяющих отдельные устройства напрямую и перенаправляющих данных между устройствами через коммутатор (подобно АТС)</w:t>
      </w:r>
    </w:p>
    <w:p w:rsidR="008A5D4C" w:rsidRDefault="008A5D4C" w:rsidP="008A5D4C">
      <w:pPr>
        <w:spacing w:after="0"/>
        <w:ind w:firstLine="284"/>
        <w:rPr>
          <w:szCs w:val="24"/>
        </w:rPr>
      </w:pPr>
      <w:r w:rsidRPr="00056536">
        <w:rPr>
          <w:szCs w:val="24"/>
          <w:highlight w:val="cyan"/>
        </w:rPr>
        <w:t>В составе общей шины ЦСП имеются шины адреса и данных, работающие  только с каждым ОЗУ.</w:t>
      </w:r>
      <w:r>
        <w:rPr>
          <w:szCs w:val="24"/>
        </w:rPr>
        <w:t xml:space="preserve"> </w:t>
      </w:r>
      <w:r w:rsidRPr="00D47781">
        <w:rPr>
          <w:szCs w:val="24"/>
          <w:highlight w:val="green"/>
        </w:rPr>
        <w:t>Это является одним из принципов внутренней архитектуры ЦСП (каждая память имеет индивидуальные каналы передачи адресов/данных)</w:t>
      </w:r>
    </w:p>
    <w:p w:rsidR="008A5D4C" w:rsidRDefault="008A5D4C" w:rsidP="008A5D4C">
      <w:pPr>
        <w:spacing w:after="0"/>
        <w:ind w:firstLine="284"/>
        <w:rPr>
          <w:szCs w:val="24"/>
        </w:rPr>
      </w:pPr>
    </w:p>
    <w:p w:rsidR="008A5D4C" w:rsidRDefault="008A5D4C" w:rsidP="008A5D4C">
      <w:pPr>
        <w:ind w:firstLine="284"/>
        <w:rPr>
          <w:color w:val="632423"/>
          <w:szCs w:val="24"/>
        </w:rPr>
      </w:pPr>
      <w:r w:rsidRPr="00602F40">
        <w:rPr>
          <w:color w:val="632423"/>
          <w:szCs w:val="24"/>
        </w:rPr>
        <w:t>Если ЦСП работают для обработки сигналов – сначала преобразовывается сигнал в код, в число с плавающей точкой, да</w:t>
      </w:r>
      <w:r>
        <w:rPr>
          <w:color w:val="632423"/>
          <w:szCs w:val="24"/>
        </w:rPr>
        <w:t xml:space="preserve">лее выдается численное значение, </w:t>
      </w:r>
      <w:r w:rsidRPr="00D47781">
        <w:rPr>
          <w:color w:val="632423"/>
          <w:szCs w:val="24"/>
          <w:highlight w:val="green"/>
        </w:rPr>
        <w:t>которое преобразуется в сигна</w:t>
      </w:r>
      <w:proofErr w:type="gramStart"/>
      <w:r w:rsidRPr="00D47781">
        <w:rPr>
          <w:color w:val="632423"/>
          <w:szCs w:val="24"/>
          <w:highlight w:val="green"/>
        </w:rPr>
        <w:t>л(</w:t>
      </w:r>
      <w:proofErr w:type="gramEnd"/>
      <w:r w:rsidRPr="00D47781">
        <w:rPr>
          <w:color w:val="632423"/>
          <w:szCs w:val="24"/>
          <w:highlight w:val="green"/>
        </w:rPr>
        <w:t>ы).</w:t>
      </w:r>
    </w:p>
    <w:p w:rsidR="008A5D4C" w:rsidRPr="008465BB" w:rsidRDefault="008A5D4C" w:rsidP="008A5D4C">
      <w:pPr>
        <w:pStyle w:val="a9"/>
        <w:ind w:firstLine="284"/>
        <w:rPr>
          <w:color w:val="632423"/>
        </w:rPr>
      </w:pPr>
      <w:r w:rsidRPr="00345300">
        <w:rPr>
          <w:rStyle w:val="af2"/>
        </w:rPr>
        <w:t>Однопроцессорные ЦСП</w:t>
      </w:r>
      <w:r w:rsidRPr="00254A83">
        <w:rPr>
          <w:rStyle w:val="af2"/>
        </w:rPr>
        <w:t xml:space="preserve"> </w:t>
      </w:r>
      <w:r w:rsidRPr="00345300">
        <w:rPr>
          <w:rStyle w:val="af1"/>
        </w:rPr>
        <w:t xml:space="preserve"> </w:t>
      </w:r>
      <w:r w:rsidRPr="008465BB">
        <w:rPr>
          <w:color w:val="632423"/>
        </w:rPr>
        <w:t>используются в мобильных средствах связи.</w:t>
      </w:r>
    </w:p>
    <w:p w:rsidR="008A5D4C" w:rsidRPr="007350A1" w:rsidRDefault="008A5D4C" w:rsidP="008A5D4C">
      <w:pPr>
        <w:pStyle w:val="a9"/>
        <w:ind w:firstLine="284"/>
        <w:rPr>
          <w:color w:val="1F497D"/>
        </w:rPr>
      </w:pPr>
      <w:r w:rsidRPr="007350A1">
        <w:rPr>
          <w:rStyle w:val="af2"/>
          <w:color w:val="1F497D"/>
        </w:rPr>
        <w:t>Многопроцессорные ЦСП</w:t>
      </w:r>
      <w:r w:rsidRPr="007350A1">
        <w:rPr>
          <w:color w:val="1F497D"/>
        </w:rPr>
        <w:t xml:space="preserve"> имеют на кристалле 2,3,5  процессоров, которые выполняют операции с плавающей и фиксированной точкой. Процессоры с фиксированной точкой эффективны для обработки изображений (работают с целочисленными данными), процессоры с плавающей точкой необходимы для обработки звуковых и радиочастотных сигналов (звук, радиолокация). Некоторые ЦСП имеют на кристалле видеоконтроллер, кодек (звуковой ввод/вывод). Эти ЦСП могут реализовывать </w:t>
      </w:r>
      <w:r w:rsidRPr="007350A1">
        <w:rPr>
          <w:color w:val="1F497D"/>
          <w:lang w:val="en-US"/>
        </w:rPr>
        <w:t>SIMD</w:t>
      </w:r>
      <w:r w:rsidRPr="007350A1">
        <w:rPr>
          <w:color w:val="1F497D"/>
        </w:rPr>
        <w:t xml:space="preserve">- и </w:t>
      </w:r>
      <w:r w:rsidRPr="007350A1">
        <w:rPr>
          <w:color w:val="1F497D"/>
          <w:lang w:val="en-US"/>
        </w:rPr>
        <w:t>MIMD</w:t>
      </w:r>
      <w:r w:rsidRPr="007350A1">
        <w:rPr>
          <w:color w:val="1F497D"/>
        </w:rPr>
        <w:t>-алгоритмы, к которым относятся синхронная и асинхронная обработка потоков команд и данных.</w:t>
      </w:r>
      <w:r>
        <w:rPr>
          <w:color w:val="1F497D"/>
        </w:rPr>
        <w:t xml:space="preserve"> </w:t>
      </w:r>
    </w:p>
    <w:p w:rsidR="008A5D4C" w:rsidRPr="008465BB" w:rsidRDefault="008A5D4C" w:rsidP="008A5D4C">
      <w:pPr>
        <w:pStyle w:val="a9"/>
        <w:ind w:firstLine="284"/>
        <w:rPr>
          <w:color w:val="632423"/>
        </w:rPr>
      </w:pPr>
    </w:p>
    <w:p w:rsidR="008A5D4C" w:rsidRPr="00885F06" w:rsidRDefault="008A5D4C" w:rsidP="008A5D4C">
      <w:pPr>
        <w:pStyle w:val="aff"/>
        <w:rPr>
          <w:color w:val="632423"/>
        </w:rPr>
      </w:pPr>
      <w:r w:rsidRPr="00885F06">
        <w:rPr>
          <w:color w:val="632423"/>
          <w:lang w:val="en-US"/>
        </w:rPr>
        <w:t>SIMD</w:t>
      </w:r>
      <w:r w:rsidRPr="00885F06">
        <w:rPr>
          <w:color w:val="632423"/>
        </w:rPr>
        <w:t xml:space="preserve"> </w:t>
      </w:r>
      <w:r w:rsidRPr="00885F06">
        <w:rPr>
          <w:color w:val="632423"/>
        </w:rPr>
        <w:tab/>
        <w:t>– одна команда выполняется</w:t>
      </w:r>
      <w:r>
        <w:rPr>
          <w:color w:val="632423"/>
        </w:rPr>
        <w:t xml:space="preserve"> </w:t>
      </w:r>
      <w:r w:rsidRPr="005A3A36">
        <w:rPr>
          <w:color w:val="FF0000"/>
          <w:highlight w:val="yellow"/>
        </w:rPr>
        <w:t>над</w:t>
      </w:r>
      <w:r w:rsidRPr="00885F06">
        <w:rPr>
          <w:color w:val="632423"/>
        </w:rPr>
        <w:t xml:space="preserve"> большим количеством потоков данных</w:t>
      </w:r>
    </w:p>
    <w:p w:rsidR="008A5D4C" w:rsidRPr="00885F06" w:rsidRDefault="008A5D4C" w:rsidP="008A5D4C">
      <w:pPr>
        <w:pStyle w:val="aff"/>
        <w:rPr>
          <w:color w:val="632423"/>
        </w:rPr>
      </w:pPr>
      <w:proofErr w:type="gramStart"/>
      <w:r w:rsidRPr="00885F06">
        <w:rPr>
          <w:color w:val="632423"/>
          <w:lang w:val="en-US"/>
        </w:rPr>
        <w:t>MIMD</w:t>
      </w:r>
      <w:r w:rsidRPr="00885F06">
        <w:rPr>
          <w:color w:val="632423"/>
        </w:rPr>
        <w:tab/>
        <w:t>– много команд связаны с большим количеством потоков данных.</w:t>
      </w:r>
      <w:proofErr w:type="gramEnd"/>
      <w:r w:rsidRPr="00885F06">
        <w:rPr>
          <w:color w:val="632423"/>
        </w:rPr>
        <w:t xml:space="preserve"> (</w:t>
      </w:r>
      <w:proofErr w:type="gramStart"/>
      <w:r w:rsidRPr="00885F06">
        <w:rPr>
          <w:color w:val="632423"/>
        </w:rPr>
        <w:t>Более подробнее</w:t>
      </w:r>
      <w:proofErr w:type="gramEnd"/>
      <w:r w:rsidRPr="00885F06">
        <w:rPr>
          <w:color w:val="632423"/>
        </w:rPr>
        <w:t xml:space="preserve"> читайте </w:t>
      </w:r>
      <w:bookmarkStart w:id="7" w:name="_Toc222019102"/>
      <w:r w:rsidRPr="00885F06">
        <w:rPr>
          <w:color w:val="632423"/>
        </w:rPr>
        <w:t xml:space="preserve">«Классификация ВС по </w:t>
      </w:r>
      <w:proofErr w:type="spellStart"/>
      <w:r w:rsidRPr="00885F06">
        <w:rPr>
          <w:color w:val="632423"/>
        </w:rPr>
        <w:t>Флинну</w:t>
      </w:r>
      <w:bookmarkEnd w:id="7"/>
      <w:proofErr w:type="spellEnd"/>
      <w:r w:rsidRPr="00885F06">
        <w:rPr>
          <w:color w:val="632423"/>
        </w:rPr>
        <w:t>»)</w:t>
      </w:r>
    </w:p>
    <w:p w:rsidR="008A5D4C" w:rsidRDefault="008A5D4C" w:rsidP="008A5D4C">
      <w:pPr>
        <w:pStyle w:val="a9"/>
        <w:ind w:firstLine="284"/>
        <w:rPr>
          <w:color w:val="632423"/>
        </w:rPr>
      </w:pPr>
    </w:p>
    <w:p w:rsidR="008A5D4C" w:rsidRDefault="008A5D4C" w:rsidP="008A5D4C">
      <w:pPr>
        <w:pStyle w:val="a9"/>
        <w:ind w:firstLine="284"/>
        <w:rPr>
          <w:color w:val="632423"/>
          <w:szCs w:val="24"/>
        </w:rPr>
      </w:pPr>
      <w:r w:rsidRPr="00972030">
        <w:rPr>
          <w:color w:val="632423"/>
        </w:rPr>
        <w:t xml:space="preserve">* Есть </w:t>
      </w:r>
      <w:r w:rsidRPr="00972030">
        <w:rPr>
          <w:color w:val="632423"/>
          <w:szCs w:val="24"/>
          <w:lang w:val="en-US"/>
        </w:rPr>
        <w:t>RISC</w:t>
      </w:r>
      <w:r w:rsidRPr="00972030">
        <w:rPr>
          <w:color w:val="632423"/>
          <w:szCs w:val="24"/>
        </w:rPr>
        <w:t xml:space="preserve">- и </w:t>
      </w:r>
      <w:r w:rsidRPr="00972030">
        <w:rPr>
          <w:color w:val="632423"/>
          <w:szCs w:val="24"/>
          <w:lang w:val="en-US"/>
        </w:rPr>
        <w:t>CISC</w:t>
      </w:r>
      <w:r w:rsidRPr="00972030">
        <w:rPr>
          <w:color w:val="632423"/>
          <w:szCs w:val="24"/>
        </w:rPr>
        <w:t xml:space="preserve">-процессоры, </w:t>
      </w:r>
      <w:proofErr w:type="gramStart"/>
      <w:r w:rsidRPr="00972030">
        <w:rPr>
          <w:color w:val="632423"/>
          <w:szCs w:val="24"/>
        </w:rPr>
        <w:t>отличающиеся</w:t>
      </w:r>
      <w:proofErr w:type="gramEnd"/>
      <w:r w:rsidRPr="00972030">
        <w:rPr>
          <w:color w:val="632423"/>
          <w:szCs w:val="24"/>
        </w:rPr>
        <w:t xml:space="preserve"> набором команд, последний более широк. Исторически при развитии процессоров, вводились новые более сложные команды (например</w:t>
      </w:r>
      <w:r>
        <w:rPr>
          <w:color w:val="632423"/>
          <w:szCs w:val="24"/>
        </w:rPr>
        <w:t xml:space="preserve">: </w:t>
      </w:r>
      <w:r w:rsidRPr="00D47781">
        <w:rPr>
          <w:color w:val="632423"/>
          <w:szCs w:val="24"/>
          <w:highlight w:val="green"/>
        </w:rPr>
        <w:t>скалярное умножение двух векторов</w:t>
      </w:r>
      <w:r>
        <w:rPr>
          <w:color w:val="632423"/>
          <w:szCs w:val="24"/>
        </w:rPr>
        <w:t>,</w:t>
      </w:r>
      <w:r w:rsidRPr="00972030">
        <w:rPr>
          <w:color w:val="632423"/>
          <w:szCs w:val="24"/>
        </w:rPr>
        <w:t xml:space="preserve"> умножение матриц). ЦСП построены, как </w:t>
      </w:r>
      <w:r w:rsidRPr="00972030">
        <w:rPr>
          <w:color w:val="632423"/>
          <w:szCs w:val="24"/>
          <w:lang w:val="en-US"/>
        </w:rPr>
        <w:t>RISC</w:t>
      </w:r>
      <w:r w:rsidRPr="00972030">
        <w:rPr>
          <w:color w:val="632423"/>
          <w:szCs w:val="24"/>
        </w:rPr>
        <w:t xml:space="preserve">-процессор, </w:t>
      </w:r>
      <w:r w:rsidRPr="00D47781">
        <w:rPr>
          <w:color w:val="632423"/>
          <w:szCs w:val="24"/>
          <w:highlight w:val="green"/>
        </w:rPr>
        <w:t>поэтому все команды из системы команд выполняются за один такт</w:t>
      </w:r>
      <w:r w:rsidRPr="00972030">
        <w:rPr>
          <w:color w:val="632423"/>
          <w:szCs w:val="24"/>
        </w:rPr>
        <w:t>. Например,</w:t>
      </w:r>
      <w:r>
        <w:rPr>
          <w:color w:val="632423"/>
          <w:szCs w:val="24"/>
        </w:rPr>
        <w:t xml:space="preserve"> </w:t>
      </w:r>
      <w:r w:rsidRPr="00D47781">
        <w:rPr>
          <w:color w:val="632423"/>
          <w:szCs w:val="24"/>
          <w:highlight w:val="green"/>
        </w:rPr>
        <w:t>команда умножения с накоплением</w:t>
      </w:r>
      <w:r w:rsidRPr="00972030">
        <w:rPr>
          <w:color w:val="632423"/>
          <w:szCs w:val="24"/>
        </w:rPr>
        <w:t xml:space="preserve"> </w:t>
      </w:r>
      <w:r w:rsidRPr="00972030">
        <w:rPr>
          <w:color w:val="632423"/>
          <w:szCs w:val="24"/>
          <w:lang w:val="en-US"/>
        </w:rPr>
        <w:t>c</w:t>
      </w:r>
      <w:r w:rsidRPr="00972030">
        <w:rPr>
          <w:color w:val="632423"/>
          <w:szCs w:val="24"/>
        </w:rPr>
        <w:t>=</w:t>
      </w:r>
      <w:r w:rsidRPr="00972030">
        <w:rPr>
          <w:color w:val="632423"/>
          <w:szCs w:val="24"/>
          <w:lang w:val="en-US"/>
        </w:rPr>
        <w:t>a</w:t>
      </w:r>
      <w:r w:rsidRPr="00972030">
        <w:rPr>
          <w:color w:val="632423"/>
          <w:szCs w:val="24"/>
        </w:rPr>
        <w:t>*</w:t>
      </w:r>
      <w:r w:rsidRPr="00972030">
        <w:rPr>
          <w:color w:val="632423"/>
          <w:szCs w:val="24"/>
          <w:lang w:val="en-US"/>
        </w:rPr>
        <w:t>b</w:t>
      </w:r>
      <w:r>
        <w:rPr>
          <w:color w:val="632423"/>
          <w:szCs w:val="24"/>
        </w:rPr>
        <w:t>+</w:t>
      </w:r>
      <w:r w:rsidRPr="00972030">
        <w:rPr>
          <w:color w:val="632423"/>
          <w:szCs w:val="24"/>
          <w:lang w:val="en-US"/>
        </w:rPr>
        <w:t>c</w:t>
      </w:r>
      <w:r>
        <w:rPr>
          <w:color w:val="632423"/>
          <w:szCs w:val="24"/>
        </w:rPr>
        <w:t>,</w:t>
      </w:r>
      <w:r w:rsidRPr="00972030">
        <w:rPr>
          <w:color w:val="632423"/>
          <w:szCs w:val="24"/>
        </w:rPr>
        <w:t xml:space="preserve"> выполняется за один такт.</w:t>
      </w:r>
    </w:p>
    <w:p w:rsidR="008A5D4C" w:rsidRDefault="008A5D4C" w:rsidP="008A5D4C">
      <w:pPr>
        <w:pStyle w:val="a9"/>
        <w:ind w:firstLine="284"/>
        <w:rPr>
          <w:color w:val="632423"/>
          <w:szCs w:val="24"/>
        </w:rPr>
      </w:pPr>
      <w:proofErr w:type="gramStart"/>
      <w:r w:rsidRPr="00345300">
        <w:rPr>
          <w:rStyle w:val="af2"/>
        </w:rPr>
        <w:t>Вычислительные</w:t>
      </w:r>
      <w:proofErr w:type="gramEnd"/>
      <w:r w:rsidRPr="00345300">
        <w:rPr>
          <w:rStyle w:val="af2"/>
        </w:rPr>
        <w:t xml:space="preserve"> ЦСП</w:t>
      </w:r>
      <w:r>
        <w:rPr>
          <w:color w:val="632423"/>
          <w:szCs w:val="24"/>
        </w:rPr>
        <w:t xml:space="preserve"> имеют на кристалле только вычислительный ресурс и осуществляют исключительно цифровую обработку сигналов. </w:t>
      </w:r>
    </w:p>
    <w:p w:rsidR="008A5D4C" w:rsidRDefault="008A5D4C" w:rsidP="008A5D4C">
      <w:pPr>
        <w:pStyle w:val="a9"/>
        <w:ind w:firstLine="284"/>
        <w:rPr>
          <w:color w:val="632423"/>
          <w:szCs w:val="24"/>
        </w:rPr>
      </w:pPr>
    </w:p>
    <w:p w:rsidR="008A5D4C" w:rsidRPr="00C934EC" w:rsidRDefault="008A5D4C" w:rsidP="008A5D4C">
      <w:pPr>
        <w:pStyle w:val="aff"/>
        <w:rPr>
          <w:color w:val="632423"/>
        </w:rPr>
      </w:pPr>
      <w:r w:rsidRPr="00C934EC">
        <w:rPr>
          <w:color w:val="632423"/>
        </w:rPr>
        <w:t>Операции с плавающей точкой выполняются быстрее, чем с фиксированной точкой.</w:t>
      </w:r>
    </w:p>
    <w:p w:rsidR="008A5D4C" w:rsidRPr="00C934EC" w:rsidRDefault="008A5D4C" w:rsidP="008A5D4C">
      <w:pPr>
        <w:pStyle w:val="aff"/>
        <w:rPr>
          <w:color w:val="632423"/>
        </w:rPr>
      </w:pPr>
      <w:r w:rsidRPr="00C934EC">
        <w:rPr>
          <w:color w:val="632423"/>
        </w:rPr>
        <w:lastRenderedPageBreak/>
        <w:t>Связано с тем, что есть</w:t>
      </w:r>
      <w:r>
        <w:rPr>
          <w:color w:val="632423"/>
        </w:rPr>
        <w:t xml:space="preserve"> </w:t>
      </w:r>
      <w:r w:rsidRPr="00D47781">
        <w:rPr>
          <w:color w:val="632423"/>
          <w:highlight w:val="green"/>
        </w:rPr>
        <w:t>аппаратный</w:t>
      </w:r>
      <w:r w:rsidRPr="00C934EC">
        <w:rPr>
          <w:color w:val="632423"/>
        </w:rPr>
        <w:t xml:space="preserve"> цифровой умножитель. Например, на ЦСП фирмы </w:t>
      </w:r>
      <w:r w:rsidRPr="00C934EC">
        <w:rPr>
          <w:color w:val="632423"/>
          <w:lang w:val="en-US"/>
        </w:rPr>
        <w:t>Analog</w:t>
      </w:r>
      <w:r w:rsidRPr="00C934EC">
        <w:rPr>
          <w:color w:val="632423"/>
        </w:rPr>
        <w:t xml:space="preserve"> </w:t>
      </w:r>
      <w:r w:rsidRPr="00C934EC">
        <w:rPr>
          <w:color w:val="632423"/>
          <w:lang w:val="en-US"/>
        </w:rPr>
        <w:t>Devices</w:t>
      </w:r>
      <w:r w:rsidRPr="00C934EC">
        <w:rPr>
          <w:color w:val="632423"/>
        </w:rPr>
        <w:t xml:space="preserve"> скорость работы с разным типом арифметики</w:t>
      </w:r>
      <w:r>
        <w:rPr>
          <w:color w:val="632423"/>
        </w:rPr>
        <w:t xml:space="preserve"> </w:t>
      </w:r>
      <w:r w:rsidRPr="00D47781">
        <w:rPr>
          <w:color w:val="632423"/>
          <w:highlight w:val="green"/>
        </w:rPr>
        <w:t>(с фиксированной и плавающей точкой)</w:t>
      </w:r>
      <w:r w:rsidRPr="00C934EC">
        <w:rPr>
          <w:color w:val="632423"/>
        </w:rPr>
        <w:t xml:space="preserve"> отличается в два раза.</w:t>
      </w:r>
    </w:p>
    <w:p w:rsidR="008A5D4C" w:rsidRDefault="008A5D4C" w:rsidP="008A5D4C">
      <w:pPr>
        <w:pStyle w:val="a9"/>
        <w:ind w:firstLine="284"/>
      </w:pPr>
    </w:p>
    <w:p w:rsidR="008A5D4C" w:rsidRPr="00972030" w:rsidRDefault="008A5D4C" w:rsidP="008A5D4C">
      <w:pPr>
        <w:pStyle w:val="afa"/>
        <w:rPr>
          <w:color w:val="632423"/>
        </w:rPr>
      </w:pPr>
      <w:r w:rsidRPr="00972030">
        <w:rPr>
          <w:color w:val="632423"/>
        </w:rPr>
        <w:t>Основные производители</w:t>
      </w:r>
      <w:r>
        <w:rPr>
          <w:color w:val="632423"/>
        </w:rPr>
        <w:t xml:space="preserve"> </w:t>
      </w:r>
      <w:r w:rsidRPr="00D47781">
        <w:rPr>
          <w:color w:val="632423"/>
          <w:highlight w:val="green"/>
        </w:rPr>
        <w:t>универсальных</w:t>
      </w:r>
      <w:r w:rsidRPr="00972030">
        <w:rPr>
          <w:color w:val="632423"/>
        </w:rPr>
        <w:t xml:space="preserve"> ЦСП</w:t>
      </w:r>
      <w:r>
        <w:rPr>
          <w:color w:val="632423"/>
        </w:rPr>
        <w:t xml:space="preserve"> </w:t>
      </w:r>
      <w:r w:rsidRPr="00D47781">
        <w:rPr>
          <w:color w:val="632423"/>
          <w:highlight w:val="green"/>
        </w:rPr>
        <w:t>со стандартным набором устройств и стандартными характеристиками, широко используемых в технических системах:</w:t>
      </w:r>
    </w:p>
    <w:p w:rsidR="008A5D4C" w:rsidRPr="00972030" w:rsidRDefault="00EB2A37" w:rsidP="008A5D4C">
      <w:pPr>
        <w:pStyle w:val="a9"/>
        <w:numPr>
          <w:ilvl w:val="0"/>
          <w:numId w:val="7"/>
        </w:numPr>
        <w:rPr>
          <w:color w:val="632423"/>
        </w:rPr>
      </w:pPr>
      <w:hyperlink r:id="rId18" w:history="1">
        <w:r w:rsidR="008A5D4C" w:rsidRPr="006D0FAC">
          <w:rPr>
            <w:rStyle w:val="ae"/>
            <w:lang w:val="en-US"/>
          </w:rPr>
          <w:t>Analog Devices</w:t>
        </w:r>
      </w:hyperlink>
    </w:p>
    <w:p w:rsidR="008A5D4C" w:rsidRPr="00972030" w:rsidRDefault="00EB2A37" w:rsidP="008A5D4C">
      <w:pPr>
        <w:pStyle w:val="a9"/>
        <w:numPr>
          <w:ilvl w:val="0"/>
          <w:numId w:val="7"/>
        </w:numPr>
        <w:rPr>
          <w:color w:val="632423"/>
        </w:rPr>
      </w:pPr>
      <w:hyperlink r:id="rId19" w:history="1">
        <w:r w:rsidR="008A5D4C" w:rsidRPr="00345300">
          <w:rPr>
            <w:rStyle w:val="ae"/>
            <w:lang w:val="en-US"/>
          </w:rPr>
          <w:t>Texas Instruments</w:t>
        </w:r>
      </w:hyperlink>
    </w:p>
    <w:p w:rsidR="008A5D4C" w:rsidRDefault="00EB2A37" w:rsidP="008A5D4C">
      <w:pPr>
        <w:pStyle w:val="a9"/>
        <w:numPr>
          <w:ilvl w:val="0"/>
          <w:numId w:val="7"/>
        </w:numPr>
        <w:rPr>
          <w:color w:val="632423"/>
        </w:rPr>
      </w:pPr>
      <w:hyperlink r:id="rId20" w:history="1">
        <w:r w:rsidR="008A5D4C" w:rsidRPr="00345300">
          <w:rPr>
            <w:rStyle w:val="ae"/>
            <w:lang w:val="en-US"/>
          </w:rPr>
          <w:t>Motorola</w:t>
        </w:r>
      </w:hyperlink>
    </w:p>
    <w:p w:rsidR="008A5D4C" w:rsidRPr="001B5CDA" w:rsidRDefault="008A5D4C" w:rsidP="008A5D4C">
      <w:pPr>
        <w:pStyle w:val="a9"/>
        <w:ind w:firstLine="644"/>
        <w:rPr>
          <w:color w:val="632423"/>
          <w:szCs w:val="24"/>
        </w:rPr>
      </w:pPr>
      <w:r w:rsidRPr="00D47781">
        <w:rPr>
          <w:color w:val="632423"/>
          <w:szCs w:val="24"/>
          <w:highlight w:val="green"/>
        </w:rPr>
        <w:t xml:space="preserve">Фирмы-производители бытовой техники производят свои собственные ЦСП с характеристиками достаточными для встраивания их в бытовую технику и устройства, например </w:t>
      </w:r>
      <w:proofErr w:type="spellStart"/>
      <w:r w:rsidRPr="00D47781">
        <w:rPr>
          <w:color w:val="632423"/>
          <w:szCs w:val="24"/>
          <w:highlight w:val="green"/>
        </w:rPr>
        <w:t>Panasonic</w:t>
      </w:r>
      <w:proofErr w:type="spellEnd"/>
      <w:r w:rsidRPr="00D47781">
        <w:rPr>
          <w:color w:val="632423"/>
          <w:szCs w:val="24"/>
          <w:highlight w:val="green"/>
        </w:rPr>
        <w:t xml:space="preserve"> (</w:t>
      </w:r>
      <w:proofErr w:type="spellStart"/>
      <w:r w:rsidRPr="00D47781">
        <w:rPr>
          <w:color w:val="632423"/>
          <w:szCs w:val="24"/>
          <w:highlight w:val="green"/>
        </w:rPr>
        <w:t>Matsushita</w:t>
      </w:r>
      <w:proofErr w:type="spellEnd"/>
      <w:r w:rsidRPr="00D47781">
        <w:rPr>
          <w:color w:val="632423"/>
          <w:szCs w:val="24"/>
          <w:highlight w:val="green"/>
        </w:rPr>
        <w:t xml:space="preserve"> </w:t>
      </w:r>
      <w:proofErr w:type="spellStart"/>
      <w:r w:rsidRPr="00D47781">
        <w:rPr>
          <w:color w:val="632423"/>
          <w:szCs w:val="24"/>
          <w:highlight w:val="green"/>
        </w:rPr>
        <w:t>Electric</w:t>
      </w:r>
      <w:proofErr w:type="spellEnd"/>
      <w:r w:rsidRPr="00D47781">
        <w:rPr>
          <w:color w:val="632423"/>
          <w:szCs w:val="24"/>
          <w:highlight w:val="green"/>
        </w:rPr>
        <w:t xml:space="preserve"> </w:t>
      </w:r>
      <w:proofErr w:type="spellStart"/>
      <w:r w:rsidRPr="00D47781">
        <w:rPr>
          <w:color w:val="632423"/>
          <w:szCs w:val="24"/>
          <w:highlight w:val="green"/>
        </w:rPr>
        <w:t>Industrial</w:t>
      </w:r>
      <w:proofErr w:type="spellEnd"/>
      <w:r w:rsidRPr="00D47781">
        <w:rPr>
          <w:color w:val="632423"/>
          <w:szCs w:val="24"/>
          <w:highlight w:val="green"/>
        </w:rPr>
        <w:t xml:space="preserve"> </w:t>
      </w:r>
      <w:proofErr w:type="spellStart"/>
      <w:r w:rsidRPr="00D47781">
        <w:rPr>
          <w:color w:val="632423"/>
          <w:szCs w:val="24"/>
          <w:highlight w:val="green"/>
        </w:rPr>
        <w:t>Co</w:t>
      </w:r>
      <w:proofErr w:type="spellEnd"/>
      <w:r w:rsidRPr="00D47781">
        <w:rPr>
          <w:color w:val="632423"/>
          <w:szCs w:val="24"/>
          <w:highlight w:val="green"/>
        </w:rPr>
        <w:t>.)</w:t>
      </w:r>
    </w:p>
    <w:p w:rsidR="008A5D4C" w:rsidRDefault="008A5D4C" w:rsidP="008A5D4C">
      <w:pPr>
        <w:pStyle w:val="afa"/>
        <w:rPr>
          <w:color w:val="632423"/>
        </w:rPr>
      </w:pPr>
    </w:p>
    <w:p w:rsidR="008A5D4C" w:rsidRPr="00915744" w:rsidRDefault="008A5D4C" w:rsidP="008A5D4C">
      <w:pPr>
        <w:pStyle w:val="afa"/>
        <w:rPr>
          <w:color w:val="632423"/>
        </w:rPr>
      </w:pPr>
      <w:r w:rsidRPr="00915744">
        <w:rPr>
          <w:color w:val="632423"/>
        </w:rPr>
        <w:t>Основные недостатки ЦСП:</w:t>
      </w:r>
    </w:p>
    <w:p w:rsidR="008A5D4C" w:rsidRPr="00972030" w:rsidRDefault="008A5D4C" w:rsidP="008A5D4C">
      <w:pPr>
        <w:pStyle w:val="a9"/>
        <w:numPr>
          <w:ilvl w:val="0"/>
          <w:numId w:val="7"/>
        </w:numPr>
        <w:rPr>
          <w:color w:val="632423"/>
        </w:rPr>
      </w:pPr>
      <w:r w:rsidRPr="00915744">
        <w:rPr>
          <w:color w:val="632423"/>
        </w:rPr>
        <w:t>Пропускная способность</w:t>
      </w:r>
      <w:r>
        <w:rPr>
          <w:color w:val="632423"/>
        </w:rPr>
        <w:t xml:space="preserve"> (не все ЦСП имеют одинаково высокую пропускную способность внешних </w:t>
      </w:r>
      <w:r w:rsidRPr="00254A83">
        <w:rPr>
          <w:color w:val="632423"/>
          <w:highlight w:val="yellow"/>
        </w:rPr>
        <w:t xml:space="preserve">коммуникационных каналов). Например, самая высокая </w:t>
      </w:r>
      <w:r>
        <w:rPr>
          <w:color w:val="632423"/>
          <w:highlight w:val="yellow"/>
        </w:rPr>
        <w:t xml:space="preserve">у </w:t>
      </w:r>
      <w:hyperlink r:id="rId21" w:history="1">
        <w:r w:rsidRPr="00254A83">
          <w:rPr>
            <w:rStyle w:val="ae"/>
            <w:highlight w:val="yellow"/>
            <w:lang w:val="en-US"/>
          </w:rPr>
          <w:t>Texas</w:t>
        </w:r>
        <w:r w:rsidRPr="00254A83">
          <w:rPr>
            <w:rStyle w:val="ae"/>
            <w:highlight w:val="yellow"/>
          </w:rPr>
          <w:t xml:space="preserve"> </w:t>
        </w:r>
        <w:r w:rsidRPr="00254A83">
          <w:rPr>
            <w:rStyle w:val="ae"/>
            <w:highlight w:val="yellow"/>
            <w:lang w:val="en-US"/>
          </w:rPr>
          <w:t>Instruments</w:t>
        </w:r>
      </w:hyperlink>
    </w:p>
    <w:p w:rsidR="008A5D4C" w:rsidRDefault="008A5D4C" w:rsidP="008A5D4C">
      <w:pPr>
        <w:pStyle w:val="a9"/>
        <w:ind w:left="720"/>
        <w:rPr>
          <w:color w:val="632423"/>
        </w:rPr>
      </w:pPr>
    </w:p>
    <w:p w:rsidR="008A5D4C" w:rsidRPr="0079625C" w:rsidRDefault="008A5D4C" w:rsidP="008A5D4C">
      <w:pPr>
        <w:pStyle w:val="a9"/>
        <w:ind w:left="720"/>
        <w:rPr>
          <w:color w:val="632423"/>
        </w:rPr>
      </w:pPr>
    </w:p>
    <w:p w:rsidR="008A5D4C" w:rsidRPr="000B6204" w:rsidRDefault="008A5D4C" w:rsidP="008A5D4C">
      <w:pPr>
        <w:pStyle w:val="a9"/>
        <w:ind w:firstLine="284"/>
      </w:pPr>
    </w:p>
    <w:p w:rsidR="008A5D4C" w:rsidRDefault="008A5D4C" w:rsidP="0024303D">
      <w:pPr>
        <w:numPr>
          <w:ilvl w:val="0"/>
          <w:numId w:val="152"/>
        </w:numPr>
        <w:spacing w:after="0" w:line="240" w:lineRule="auto"/>
        <w:ind w:left="0" w:firstLine="709"/>
        <w:rPr>
          <w:szCs w:val="24"/>
        </w:rPr>
      </w:pPr>
      <w:r w:rsidRPr="00254A83">
        <w:rPr>
          <w:b/>
          <w:i/>
          <w:szCs w:val="24"/>
        </w:rPr>
        <w:t>ТП ЦСП</w:t>
      </w:r>
      <w:r>
        <w:rPr>
          <w:szCs w:val="24"/>
        </w:rPr>
        <w:t xml:space="preserve"> </w:t>
      </w:r>
    </w:p>
    <w:p w:rsidR="008A5D4C" w:rsidRDefault="008A5D4C" w:rsidP="008A5D4C">
      <w:pPr>
        <w:spacing w:after="0" w:line="240" w:lineRule="auto"/>
        <w:rPr>
          <w:szCs w:val="24"/>
        </w:rPr>
      </w:pPr>
      <w:r>
        <w:rPr>
          <w:szCs w:val="24"/>
        </w:rPr>
        <w:t xml:space="preserve">– </w:t>
      </w:r>
      <w:proofErr w:type="spellStart"/>
      <w:r>
        <w:rPr>
          <w:szCs w:val="24"/>
        </w:rPr>
        <w:t>транспьютероподобные</w:t>
      </w:r>
      <w:proofErr w:type="spellEnd"/>
      <w:r>
        <w:rPr>
          <w:szCs w:val="24"/>
        </w:rPr>
        <w:t xml:space="preserve"> ЦСП. ТПЦСП являются современным аналогом транспьютеров. </w:t>
      </w:r>
      <w:r w:rsidRPr="000B6204">
        <w:rPr>
          <w:color w:val="632423"/>
          <w:szCs w:val="24"/>
        </w:rPr>
        <w:t xml:space="preserve">Они построены на принципах ЦСП и используют </w:t>
      </w:r>
      <w:r>
        <w:rPr>
          <w:color w:val="632423"/>
          <w:szCs w:val="24"/>
        </w:rPr>
        <w:t>преимущества</w:t>
      </w:r>
      <w:r w:rsidRPr="000B6204">
        <w:rPr>
          <w:color w:val="632423"/>
          <w:szCs w:val="24"/>
        </w:rPr>
        <w:t xml:space="preserve"> транспьютеров</w:t>
      </w:r>
      <w:r>
        <w:rPr>
          <w:color w:val="632423"/>
          <w:szCs w:val="24"/>
        </w:rPr>
        <w:t xml:space="preserve"> и ЦСП</w:t>
      </w:r>
      <w:r w:rsidRPr="000B6204">
        <w:rPr>
          <w:color w:val="632423"/>
          <w:szCs w:val="24"/>
        </w:rPr>
        <w:t>.</w:t>
      </w:r>
      <w:r>
        <w:rPr>
          <w:szCs w:val="24"/>
        </w:rPr>
        <w:t xml:space="preserve"> Они разработаны фирмами-производителями ЦСП и заполняют нишу транспьютеров с современными техническими характеристиками. В отличие от транспьютеров, которые имеют только локальные ОЗУ и обмениваются данными только через </w:t>
      </w:r>
      <w:proofErr w:type="spellStart"/>
      <w:r>
        <w:rPr>
          <w:szCs w:val="24"/>
        </w:rPr>
        <w:t>линки</w:t>
      </w:r>
      <w:proofErr w:type="spellEnd"/>
      <w:r>
        <w:rPr>
          <w:szCs w:val="24"/>
        </w:rPr>
        <w:t xml:space="preserve">, ТПЦСП могут обмениваться данными через внешние каналы передачи данных, </w:t>
      </w:r>
      <w:proofErr w:type="spellStart"/>
      <w:r>
        <w:rPr>
          <w:szCs w:val="24"/>
        </w:rPr>
        <w:t>линки</w:t>
      </w:r>
      <w:proofErr w:type="spellEnd"/>
      <w:r>
        <w:rPr>
          <w:szCs w:val="24"/>
        </w:rPr>
        <w:t xml:space="preserve"> связи и через общую память. Скорость обмена через память выше, чем через </w:t>
      </w:r>
      <w:proofErr w:type="spellStart"/>
      <w:r>
        <w:rPr>
          <w:szCs w:val="24"/>
        </w:rPr>
        <w:t>линки</w:t>
      </w:r>
      <w:proofErr w:type="spellEnd"/>
      <w:r>
        <w:rPr>
          <w:szCs w:val="24"/>
        </w:rPr>
        <w:t>, но через память сложнее организовать корректную передачу данных. С этой целью используются различные методы, например, метод «семафора» – один процессор допускается к памяти, остальные ждут своей очереди.</w:t>
      </w:r>
    </w:p>
    <w:p w:rsidR="008A5D4C" w:rsidRDefault="008A5D4C" w:rsidP="008A5D4C">
      <w:pPr>
        <w:spacing w:after="0" w:line="240" w:lineRule="auto"/>
        <w:rPr>
          <w:szCs w:val="24"/>
        </w:rPr>
      </w:pPr>
    </w:p>
    <w:p w:rsidR="008A5D4C" w:rsidRPr="00D47781" w:rsidRDefault="008A5D4C" w:rsidP="008A5D4C">
      <w:pPr>
        <w:spacing w:after="0" w:line="240" w:lineRule="auto"/>
        <w:ind w:firstLine="360"/>
        <w:rPr>
          <w:szCs w:val="24"/>
          <w:highlight w:val="green"/>
        </w:rPr>
      </w:pPr>
      <w:proofErr w:type="gramStart"/>
      <w:r w:rsidRPr="00D47781">
        <w:rPr>
          <w:szCs w:val="24"/>
          <w:highlight w:val="green"/>
        </w:rPr>
        <w:t>Распараллеливание по функциональному признаку – при добавлении новой функциональной возможности в техническую или информационную систему устанавливается  новый процессорный элемент с программным обеспечением, поддерживающим выполнение этой функции синхронно или асинхронно с раннее введенными в систему процессорными элементами, каждый из которых обеспечивает независимое выполнение каждой функции.</w:t>
      </w:r>
      <w:proofErr w:type="gramEnd"/>
      <w:r w:rsidRPr="00D47781">
        <w:rPr>
          <w:szCs w:val="24"/>
          <w:highlight w:val="green"/>
        </w:rPr>
        <w:t xml:space="preserve"> Такие системы строятся на принципах синхронной и асинхронной обработки каналов данных. </w:t>
      </w:r>
    </w:p>
    <w:p w:rsidR="008A5D4C" w:rsidRPr="00D47781" w:rsidRDefault="008A5D4C" w:rsidP="008A5D4C">
      <w:pPr>
        <w:spacing w:after="0" w:line="240" w:lineRule="auto"/>
        <w:ind w:firstLine="360"/>
        <w:rPr>
          <w:szCs w:val="24"/>
          <w:highlight w:val="green"/>
        </w:rPr>
      </w:pPr>
      <w:r w:rsidRPr="00D47781">
        <w:rPr>
          <w:szCs w:val="24"/>
          <w:highlight w:val="green"/>
        </w:rPr>
        <w:t>С помощью ТП ЦСП строятся системы с массовой параллельной обработкой данных. Их основными преимуществами являются компактность габаритов, малый вес, меньшее энергопотребление при высокой производительности и пропускной способности каналов передачи данных, высокая надежность.</w:t>
      </w:r>
    </w:p>
    <w:p w:rsidR="008A5D4C" w:rsidRDefault="008A5D4C" w:rsidP="008A5D4C">
      <w:pPr>
        <w:spacing w:after="0" w:line="240" w:lineRule="auto"/>
        <w:ind w:left="284"/>
        <w:rPr>
          <w:szCs w:val="24"/>
        </w:rPr>
      </w:pPr>
    </w:p>
    <w:p w:rsidR="008A5D4C" w:rsidRDefault="008A5D4C" w:rsidP="008A5D4C">
      <w:pPr>
        <w:spacing w:after="0" w:line="240" w:lineRule="auto"/>
        <w:rPr>
          <w:color w:val="FF0000"/>
          <w:szCs w:val="24"/>
        </w:rPr>
      </w:pPr>
      <w:r w:rsidRPr="00BC58CB">
        <w:rPr>
          <w:color w:val="FF0000"/>
          <w:szCs w:val="24"/>
        </w:rPr>
        <w:t xml:space="preserve">(дописать: </w:t>
      </w:r>
      <w:r>
        <w:rPr>
          <w:color w:val="FF0000"/>
          <w:szCs w:val="24"/>
        </w:rPr>
        <w:t>чем занимается каждый процессор</w:t>
      </w:r>
      <w:r w:rsidRPr="00BC58CB">
        <w:rPr>
          <w:color w:val="FF0000"/>
          <w:szCs w:val="24"/>
        </w:rPr>
        <w:t>; аппаратный умножитель; ради</w:t>
      </w:r>
      <w:proofErr w:type="gramStart"/>
      <w:r w:rsidRPr="00BC58CB">
        <w:rPr>
          <w:color w:val="FF0000"/>
          <w:szCs w:val="24"/>
        </w:rPr>
        <w:t>о-</w:t>
      </w:r>
      <w:proofErr w:type="gramEnd"/>
      <w:r w:rsidRPr="00BC58CB">
        <w:rPr>
          <w:color w:val="FF0000"/>
          <w:szCs w:val="24"/>
        </w:rPr>
        <w:t xml:space="preserve"> и </w:t>
      </w:r>
      <w:proofErr w:type="spellStart"/>
      <w:r w:rsidRPr="00BC58CB">
        <w:rPr>
          <w:color w:val="FF0000"/>
          <w:szCs w:val="24"/>
        </w:rPr>
        <w:t>эхолокация</w:t>
      </w:r>
      <w:proofErr w:type="spellEnd"/>
      <w:r>
        <w:rPr>
          <w:color w:val="FF0000"/>
          <w:szCs w:val="24"/>
        </w:rPr>
        <w:t xml:space="preserve">; </w:t>
      </w:r>
      <w:proofErr w:type="spellStart"/>
      <w:r>
        <w:rPr>
          <w:color w:val="FF0000"/>
          <w:szCs w:val="24"/>
        </w:rPr>
        <w:t>синхр</w:t>
      </w:r>
      <w:proofErr w:type="spellEnd"/>
      <w:r>
        <w:rPr>
          <w:color w:val="FF0000"/>
          <w:szCs w:val="24"/>
        </w:rPr>
        <w:t>. обработка команд и данных</w:t>
      </w:r>
      <w:r w:rsidRPr="00BC58CB">
        <w:rPr>
          <w:color w:val="FF0000"/>
          <w:szCs w:val="24"/>
        </w:rPr>
        <w:t>)</w:t>
      </w:r>
    </w:p>
    <w:p w:rsidR="008A5D4C" w:rsidRDefault="008A5D4C" w:rsidP="008A5D4C">
      <w:pPr>
        <w:spacing w:after="0" w:line="240" w:lineRule="auto"/>
        <w:rPr>
          <w:szCs w:val="24"/>
        </w:rPr>
      </w:pPr>
    </w:p>
    <w:p w:rsidR="008A5D4C" w:rsidRPr="00D47781" w:rsidRDefault="008A5D4C" w:rsidP="008A5D4C">
      <w:pPr>
        <w:numPr>
          <w:ilvl w:val="0"/>
          <w:numId w:val="2"/>
        </w:numPr>
        <w:spacing w:after="0" w:line="240" w:lineRule="auto"/>
        <w:ind w:left="0" w:firstLine="284"/>
        <w:rPr>
          <w:szCs w:val="24"/>
          <w:highlight w:val="green"/>
        </w:rPr>
      </w:pPr>
      <w:r w:rsidRPr="00963D49">
        <w:rPr>
          <w:b/>
          <w:szCs w:val="24"/>
        </w:rPr>
        <w:t>Микроконтроллеры</w:t>
      </w:r>
      <w:r w:rsidRPr="000B3C24">
        <w:rPr>
          <w:szCs w:val="24"/>
        </w:rPr>
        <w:t xml:space="preserve"> (МК)</w:t>
      </w:r>
      <w:r>
        <w:rPr>
          <w:szCs w:val="24"/>
        </w:rPr>
        <w:t xml:space="preserve"> обладают достаточным ресурсом для реализации систем управления. Они, как и ЦСП, могут иметь </w:t>
      </w:r>
      <w:r w:rsidRPr="00915744">
        <w:rPr>
          <w:color w:val="632423"/>
          <w:szCs w:val="24"/>
        </w:rPr>
        <w:t>на кристалле</w:t>
      </w:r>
      <w:r>
        <w:rPr>
          <w:szCs w:val="24"/>
        </w:rPr>
        <w:t xml:space="preserve"> АЦП и ЦАП, но их вычислительные возможности значительно ниже, чем у ЦСП. Производительность операций с плавающей точкой ниже, чем у целочисленных операций </w:t>
      </w:r>
      <w:r w:rsidRPr="00D47781">
        <w:rPr>
          <w:szCs w:val="24"/>
          <w:highlight w:val="green"/>
        </w:rPr>
        <w:t>(отсутствует аппаратный умножитель устройства сдвига данных).</w:t>
      </w:r>
    </w:p>
    <w:p w:rsidR="008A5D4C" w:rsidRPr="00874E90" w:rsidRDefault="008A5D4C" w:rsidP="008A5D4C">
      <w:pPr>
        <w:ind w:left="-180"/>
      </w:pPr>
      <w:r>
        <w:t xml:space="preserve">           </w:t>
      </w:r>
      <w:r>
        <w:rPr>
          <w:highlight w:val="cyan"/>
        </w:rPr>
        <w:t xml:space="preserve">Универсальные </w:t>
      </w:r>
      <w:r w:rsidRPr="00D47781">
        <w:rPr>
          <w:highlight w:val="green"/>
        </w:rPr>
        <w:t>контроллеры</w:t>
      </w:r>
      <w:r w:rsidRPr="00056536">
        <w:rPr>
          <w:highlight w:val="cyan"/>
        </w:rPr>
        <w:t xml:space="preserve"> представляют собой не отдельный чип, а плату, на которой </w:t>
      </w:r>
      <w:proofErr w:type="gramStart"/>
      <w:r w:rsidRPr="00056536">
        <w:rPr>
          <w:highlight w:val="cyan"/>
        </w:rPr>
        <w:t>имеется</w:t>
      </w:r>
      <w:proofErr w:type="gramEnd"/>
      <w:r w:rsidRPr="00056536">
        <w:rPr>
          <w:highlight w:val="cyan"/>
        </w:rPr>
        <w:t xml:space="preserve">   например, процессор фирмы </w:t>
      </w:r>
      <w:r w:rsidRPr="00056536">
        <w:rPr>
          <w:highlight w:val="cyan"/>
          <w:lang w:val="en-US"/>
        </w:rPr>
        <w:t>Intel</w:t>
      </w:r>
      <w:r w:rsidRPr="00056536">
        <w:rPr>
          <w:highlight w:val="cyan"/>
        </w:rPr>
        <w:t xml:space="preserve"> и различные устройства, обеспечива</w:t>
      </w:r>
      <w:r>
        <w:rPr>
          <w:highlight w:val="cyan"/>
        </w:rPr>
        <w:t>ющие взаимодействие с объектами</w:t>
      </w:r>
      <w:r>
        <w:t>.</w:t>
      </w:r>
    </w:p>
    <w:p w:rsidR="008A5D4C" w:rsidRPr="00874E90" w:rsidRDefault="008A5D4C" w:rsidP="008A5D4C">
      <w:pPr>
        <w:ind w:left="-180"/>
      </w:pPr>
      <w:r>
        <w:rPr>
          <w:szCs w:val="24"/>
        </w:rPr>
        <w:t xml:space="preserve">          Стоимость микроконтроллеров, как правило, дешевле других универсальных процессоров.</w:t>
      </w:r>
    </w:p>
    <w:p w:rsidR="008A5D4C" w:rsidRPr="00056536" w:rsidRDefault="008A5D4C" w:rsidP="008A5D4C">
      <w:pPr>
        <w:ind w:left="-180"/>
        <w:rPr>
          <w:color w:val="FF0000"/>
          <w:szCs w:val="24"/>
        </w:rPr>
      </w:pPr>
      <w:r>
        <w:rPr>
          <w:color w:val="FF0000"/>
          <w:szCs w:val="24"/>
        </w:rPr>
        <w:lastRenderedPageBreak/>
        <w:t xml:space="preserve">           </w:t>
      </w:r>
      <w:r w:rsidRPr="005B276C">
        <w:rPr>
          <w:color w:val="FF0000"/>
          <w:szCs w:val="24"/>
        </w:rPr>
        <w:t>По сравнению с универсальными МП, они имеют интерфейс на кристалле для ввода-вывода внешних аналоговых и дискретных сигналов</w:t>
      </w:r>
      <w:r>
        <w:rPr>
          <w:color w:val="FF0000"/>
          <w:szCs w:val="24"/>
        </w:rPr>
        <w:t>, но обладают заметно меньшим ресурсом по производительности с монокристальными процессорами.</w:t>
      </w:r>
    </w:p>
    <w:p w:rsidR="008A5D4C" w:rsidRPr="00436F13" w:rsidRDefault="008A5D4C" w:rsidP="008A5D4C">
      <w:pPr>
        <w:ind w:left="-180"/>
        <w:rPr>
          <w:highlight w:val="cyan"/>
        </w:rPr>
      </w:pPr>
      <w:r w:rsidRPr="00056536">
        <w:rPr>
          <w:highlight w:val="cyan"/>
        </w:rPr>
        <w:t xml:space="preserve">Наряду с МК существуют контроллеры, которые используют процессоры с </w:t>
      </w:r>
      <w:r w:rsidRPr="00056536">
        <w:rPr>
          <w:highlight w:val="cyan"/>
          <w:lang w:val="en-US"/>
        </w:rPr>
        <w:t>Intel</w:t>
      </w:r>
      <w:r w:rsidRPr="00056536">
        <w:rPr>
          <w:highlight w:val="cyan"/>
        </w:rPr>
        <w:t xml:space="preserve"> – совместимыми рядами, размещаемые на отдельной плате небольшого размера. На других платах находятся интерфейсы для работы с анал</w:t>
      </w:r>
      <w:r>
        <w:rPr>
          <w:highlight w:val="cyan"/>
        </w:rPr>
        <w:t>оговыми и дискретными каналами</w:t>
      </w:r>
      <w:r w:rsidRPr="00D47781">
        <w:rPr>
          <w:highlight w:val="green"/>
        </w:rPr>
        <w:t xml:space="preserve"> (рис.7).</w:t>
      </w:r>
    </w:p>
    <w:p w:rsidR="008A5D4C" w:rsidRPr="00056536" w:rsidRDefault="008A5D4C" w:rsidP="008A5D4C">
      <w:pPr>
        <w:ind w:left="-180"/>
        <w:jc w:val="center"/>
        <w:rPr>
          <w:highlight w:val="cyan"/>
        </w:rPr>
      </w:pPr>
      <w:r>
        <w:rPr>
          <w:noProof/>
        </w:rPr>
        <w:drawing>
          <wp:inline distT="0" distB="0" distL="0" distR="0" wp14:anchorId="0FDA225C" wp14:editId="3E64E8BB">
            <wp:extent cx="2371725" cy="8001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b="11034"/>
                    <a:stretch>
                      <a:fillRect/>
                    </a:stretch>
                  </pic:blipFill>
                  <pic:spPr bwMode="auto">
                    <a:xfrm>
                      <a:off x="0" y="0"/>
                      <a:ext cx="2371725" cy="800100"/>
                    </a:xfrm>
                    <a:prstGeom prst="rect">
                      <a:avLst/>
                    </a:prstGeom>
                    <a:noFill/>
                    <a:ln>
                      <a:noFill/>
                    </a:ln>
                  </pic:spPr>
                </pic:pic>
              </a:graphicData>
            </a:graphic>
          </wp:inline>
        </w:drawing>
      </w:r>
    </w:p>
    <w:p w:rsidR="008A5D4C" w:rsidRPr="00056536" w:rsidRDefault="008A5D4C" w:rsidP="008A5D4C">
      <w:pPr>
        <w:ind w:left="-180"/>
        <w:jc w:val="center"/>
        <w:rPr>
          <w:highlight w:val="cyan"/>
        </w:rPr>
      </w:pPr>
      <w:r w:rsidRPr="00056536">
        <w:rPr>
          <w:highlight w:val="cyan"/>
        </w:rPr>
        <w:t>Рис.</w:t>
      </w:r>
      <w:r>
        <w:rPr>
          <w:highlight w:val="cyan"/>
        </w:rPr>
        <w:t xml:space="preserve"> </w:t>
      </w:r>
      <w:r w:rsidRPr="00546662">
        <w:rPr>
          <w:highlight w:val="yellow"/>
        </w:rPr>
        <w:t>7</w:t>
      </w:r>
      <w:r w:rsidRPr="00056536">
        <w:rPr>
          <w:highlight w:val="cyan"/>
        </w:rPr>
        <w:t xml:space="preserve"> Контроллер</w:t>
      </w:r>
      <w:r>
        <w:rPr>
          <w:highlight w:val="cyan"/>
        </w:rPr>
        <w:t>-</w:t>
      </w:r>
      <w:proofErr w:type="spellStart"/>
      <w:proofErr w:type="gramStart"/>
      <w:r w:rsidRPr="00D47781">
        <w:rPr>
          <w:highlight w:val="green"/>
          <w:lang w:val="en-US"/>
        </w:rPr>
        <w:t>Fastwell</w:t>
      </w:r>
      <w:proofErr w:type="spellEnd"/>
      <w:proofErr w:type="gramEnd"/>
      <w:r w:rsidRPr="00D47781">
        <w:rPr>
          <w:highlight w:val="green"/>
        </w:rPr>
        <w:t xml:space="preserve"> </w:t>
      </w:r>
      <w:r w:rsidRPr="00056536">
        <w:rPr>
          <w:highlight w:val="cyan"/>
        </w:rPr>
        <w:t xml:space="preserve">с </w:t>
      </w:r>
      <w:r w:rsidRPr="00056536">
        <w:rPr>
          <w:highlight w:val="cyan"/>
          <w:lang w:val="en-US"/>
        </w:rPr>
        <w:t>Intel</w:t>
      </w:r>
      <w:r w:rsidRPr="00546662">
        <w:rPr>
          <w:highlight w:val="cyan"/>
        </w:rPr>
        <w:t>-</w:t>
      </w:r>
      <w:r w:rsidRPr="00056536">
        <w:rPr>
          <w:highlight w:val="cyan"/>
        </w:rPr>
        <w:t>процессором</w:t>
      </w:r>
    </w:p>
    <w:p w:rsidR="008A5D4C" w:rsidRDefault="008A5D4C" w:rsidP="008A5D4C">
      <w:pPr>
        <w:ind w:left="-180"/>
        <w:rPr>
          <w:highlight w:val="cyan"/>
        </w:rPr>
      </w:pPr>
      <w:r w:rsidRPr="00056536">
        <w:rPr>
          <w:highlight w:val="cyan"/>
        </w:rPr>
        <w:t>Платы</w:t>
      </w:r>
      <w:r>
        <w:rPr>
          <w:highlight w:val="cyan"/>
        </w:rPr>
        <w:t xml:space="preserve"> </w:t>
      </w:r>
      <w:r w:rsidRPr="00D47781">
        <w:rPr>
          <w:highlight w:val="green"/>
        </w:rPr>
        <w:t>Контроллера-</w:t>
      </w:r>
      <w:proofErr w:type="spellStart"/>
      <w:proofErr w:type="gramStart"/>
      <w:r w:rsidRPr="00D47781">
        <w:rPr>
          <w:highlight w:val="green"/>
          <w:lang w:val="en-US"/>
        </w:rPr>
        <w:t>Fastwell</w:t>
      </w:r>
      <w:proofErr w:type="spellEnd"/>
      <w:proofErr w:type="gramEnd"/>
      <w:r w:rsidRPr="00D47781">
        <w:rPr>
          <w:highlight w:val="green"/>
        </w:rPr>
        <w:t xml:space="preserve">, производства американской компании </w:t>
      </w:r>
      <w:proofErr w:type="spellStart"/>
      <w:r w:rsidRPr="00D47781">
        <w:rPr>
          <w:highlight w:val="green"/>
          <w:lang w:val="en-US"/>
        </w:rPr>
        <w:t>Origon</w:t>
      </w:r>
      <w:proofErr w:type="spellEnd"/>
      <w:r w:rsidRPr="00D47781">
        <w:rPr>
          <w:highlight w:val="green"/>
        </w:rPr>
        <w:t>,</w:t>
      </w:r>
      <w:r w:rsidRPr="00056536">
        <w:rPr>
          <w:highlight w:val="cyan"/>
        </w:rPr>
        <w:t xml:space="preserve"> крепятся вертикально с помощью специального кронштейна, обладающие значительной механической жесткостью.</w:t>
      </w:r>
    </w:p>
    <w:p w:rsidR="008A5D4C" w:rsidRPr="00D47781" w:rsidRDefault="008A5D4C" w:rsidP="008A5D4C">
      <w:pPr>
        <w:ind w:left="-180"/>
        <w:rPr>
          <w:highlight w:val="green"/>
        </w:rPr>
      </w:pPr>
      <w:r w:rsidRPr="00D47781">
        <w:rPr>
          <w:highlight w:val="green"/>
        </w:rPr>
        <w:t>Как правило, МК в системах управления обеспечивают частоту ввода/вывода данных с датчиков на приводы от 10 до 100 Гц. Производительность их ЦП поддерживает такие возможности.</w:t>
      </w:r>
    </w:p>
    <w:p w:rsidR="008A5D4C" w:rsidRPr="003C015A" w:rsidRDefault="008A5D4C" w:rsidP="008A5D4C">
      <w:pPr>
        <w:ind w:left="-180"/>
      </w:pPr>
      <w:r w:rsidRPr="00056536">
        <w:rPr>
          <w:highlight w:val="cyan"/>
        </w:rPr>
        <w:t xml:space="preserve">Преимущество такого контроллера – полная совместимость </w:t>
      </w:r>
      <w:proofErr w:type="gramStart"/>
      <w:r w:rsidRPr="00056536">
        <w:rPr>
          <w:highlight w:val="cyan"/>
        </w:rPr>
        <w:t>с</w:t>
      </w:r>
      <w:proofErr w:type="gramEnd"/>
      <w:r w:rsidRPr="00056536">
        <w:rPr>
          <w:highlight w:val="cyan"/>
        </w:rPr>
        <w:t xml:space="preserve"> ПО, разработанного на ПК. Однако при разработке </w:t>
      </w:r>
      <w:proofErr w:type="gramStart"/>
      <w:r w:rsidRPr="00056536">
        <w:rPr>
          <w:highlight w:val="cyan"/>
        </w:rPr>
        <w:t>ПО</w:t>
      </w:r>
      <w:proofErr w:type="gramEnd"/>
      <w:r w:rsidRPr="00056536">
        <w:rPr>
          <w:highlight w:val="cyan"/>
        </w:rPr>
        <w:t xml:space="preserve"> </w:t>
      </w:r>
      <w:proofErr w:type="gramStart"/>
      <w:r w:rsidRPr="00056536">
        <w:rPr>
          <w:highlight w:val="cyan"/>
        </w:rPr>
        <w:t>для</w:t>
      </w:r>
      <w:proofErr w:type="gramEnd"/>
      <w:r w:rsidRPr="00056536">
        <w:rPr>
          <w:highlight w:val="cyan"/>
        </w:rPr>
        <w:t xml:space="preserve"> контроллера следует учитывать отсутствие реальных аналоговых и дискретных каналов. При разработке можно использовать заглушки для работы с такими каналами или программные имитаторы, имитирующие работу с соответствующим типом канала.</w:t>
      </w:r>
    </w:p>
    <w:p w:rsidR="008A5D4C" w:rsidRDefault="008A5D4C" w:rsidP="008A5D4C">
      <w:pPr>
        <w:spacing w:after="0" w:line="240" w:lineRule="auto"/>
        <w:rPr>
          <w:szCs w:val="24"/>
        </w:rPr>
      </w:pPr>
    </w:p>
    <w:p w:rsidR="008A5D4C" w:rsidRPr="008B73C0" w:rsidRDefault="008A5D4C" w:rsidP="008A5D4C">
      <w:pPr>
        <w:numPr>
          <w:ilvl w:val="0"/>
          <w:numId w:val="2"/>
        </w:numPr>
        <w:spacing w:after="0" w:line="240" w:lineRule="auto"/>
        <w:rPr>
          <w:color w:val="632423"/>
          <w:szCs w:val="24"/>
        </w:rPr>
      </w:pPr>
      <w:r w:rsidRPr="0056329B">
        <w:rPr>
          <w:szCs w:val="24"/>
        </w:rPr>
        <w:t xml:space="preserve">Универсальные МП </w:t>
      </w:r>
      <w:r w:rsidRPr="00A51E60">
        <w:rPr>
          <w:szCs w:val="24"/>
        </w:rPr>
        <w:t xml:space="preserve">– </w:t>
      </w:r>
      <w:r w:rsidRPr="00A51E60">
        <w:rPr>
          <w:color w:val="632423"/>
          <w:szCs w:val="24"/>
        </w:rPr>
        <w:t xml:space="preserve">это процессорные элементы фирмы </w:t>
      </w:r>
      <w:r w:rsidRPr="00A51E60">
        <w:rPr>
          <w:color w:val="632423"/>
          <w:szCs w:val="24"/>
          <w:lang w:val="en-US"/>
        </w:rPr>
        <w:t>Intel</w:t>
      </w:r>
      <w:r w:rsidRPr="00A51E60">
        <w:rPr>
          <w:color w:val="632423"/>
          <w:szCs w:val="24"/>
        </w:rPr>
        <w:t xml:space="preserve">, </w:t>
      </w:r>
      <w:r w:rsidRPr="00A51E60">
        <w:rPr>
          <w:color w:val="632423"/>
          <w:szCs w:val="24"/>
          <w:lang w:val="en-US"/>
        </w:rPr>
        <w:t>AMD</w:t>
      </w:r>
      <w:r w:rsidRPr="00A51E60">
        <w:rPr>
          <w:color w:val="632423"/>
          <w:szCs w:val="24"/>
        </w:rPr>
        <w:t xml:space="preserve"> и др. производителей, выпускающих совместимые процессоры, которые предназначены для реализации универсальных вычислительных архитектур (ВА).</w:t>
      </w:r>
      <w:r w:rsidRPr="00A51E60">
        <w:rPr>
          <w:szCs w:val="24"/>
        </w:rPr>
        <w:t xml:space="preserve"> </w:t>
      </w:r>
      <w:r w:rsidRPr="00056536">
        <w:rPr>
          <w:szCs w:val="24"/>
          <w:highlight w:val="cyan"/>
        </w:rPr>
        <w:t>Такие архитектуры</w:t>
      </w:r>
      <w:r w:rsidRPr="00056536">
        <w:rPr>
          <w:color w:val="632423"/>
          <w:szCs w:val="24"/>
          <w:highlight w:val="cyan"/>
        </w:rPr>
        <w:t xml:space="preserve"> позволяют программно реализовывать наиболее широкий класс алгоритмов. Для них созданы операционные системы, системы программирования, реализована СУБД, Возможна реализация</w:t>
      </w:r>
      <w:r>
        <w:rPr>
          <w:color w:val="632423"/>
          <w:szCs w:val="24"/>
          <w:highlight w:val="cyan"/>
        </w:rPr>
        <w:t xml:space="preserve"> большого числа алгоритмов, в том </w:t>
      </w:r>
      <w:r w:rsidRPr="00056536">
        <w:rPr>
          <w:color w:val="632423"/>
          <w:szCs w:val="24"/>
          <w:highlight w:val="cyan"/>
        </w:rPr>
        <w:t>ч</w:t>
      </w:r>
      <w:r>
        <w:rPr>
          <w:color w:val="632423"/>
          <w:szCs w:val="24"/>
          <w:highlight w:val="cyan"/>
        </w:rPr>
        <w:t xml:space="preserve">исле </w:t>
      </w:r>
      <w:r w:rsidRPr="00056536">
        <w:rPr>
          <w:color w:val="632423"/>
          <w:szCs w:val="24"/>
          <w:highlight w:val="cyan"/>
        </w:rPr>
        <w:t xml:space="preserve"> может быть </w:t>
      </w:r>
      <w:r w:rsidRPr="00D47781">
        <w:rPr>
          <w:color w:val="632423"/>
          <w:szCs w:val="24"/>
          <w:highlight w:val="green"/>
        </w:rPr>
        <w:t>осуществлена эффективная эмуляция</w:t>
      </w:r>
      <w:r w:rsidRPr="00056536">
        <w:rPr>
          <w:color w:val="632423"/>
          <w:szCs w:val="24"/>
          <w:highlight w:val="cyan"/>
        </w:rPr>
        <w:t xml:space="preserve">, позволяющая имитировать и моделировать работу </w:t>
      </w:r>
      <w:proofErr w:type="spellStart"/>
      <w:r w:rsidRPr="00056536">
        <w:rPr>
          <w:color w:val="632423"/>
          <w:szCs w:val="24"/>
          <w:highlight w:val="cyan"/>
        </w:rPr>
        <w:t>выч</w:t>
      </w:r>
      <w:proofErr w:type="spellEnd"/>
      <w:r w:rsidRPr="00056536">
        <w:rPr>
          <w:color w:val="632423"/>
          <w:szCs w:val="24"/>
          <w:highlight w:val="cyan"/>
        </w:rPr>
        <w:t xml:space="preserve">. Систем, построенных на </w:t>
      </w:r>
      <w:r w:rsidRPr="00D47781">
        <w:rPr>
          <w:color w:val="632423"/>
          <w:szCs w:val="24"/>
          <w:highlight w:val="green"/>
        </w:rPr>
        <w:t>вышеперечисленных</w:t>
      </w:r>
      <w:r w:rsidRPr="00056536">
        <w:rPr>
          <w:color w:val="632423"/>
          <w:szCs w:val="24"/>
          <w:highlight w:val="cyan"/>
        </w:rPr>
        <w:t xml:space="preserve"> типах ПЭ.</w:t>
      </w:r>
    </w:p>
    <w:p w:rsidR="008A5D4C" w:rsidRDefault="008A5D4C" w:rsidP="008A5D4C">
      <w:pPr>
        <w:spacing w:after="0" w:line="240" w:lineRule="auto"/>
        <w:ind w:firstLine="284"/>
        <w:rPr>
          <w:color w:val="632423"/>
          <w:szCs w:val="24"/>
        </w:rPr>
      </w:pPr>
      <w:r w:rsidRPr="008B73C0">
        <w:rPr>
          <w:color w:val="632423"/>
          <w:szCs w:val="24"/>
        </w:rPr>
        <w:t>Эффективность реализации алгоритмов</w:t>
      </w:r>
      <w:r>
        <w:rPr>
          <w:color w:val="632423"/>
          <w:szCs w:val="24"/>
        </w:rPr>
        <w:t xml:space="preserve"> в целом высокая, однако, уступает эффективности реализации специфических алгоритмов, которые </w:t>
      </w:r>
      <w:proofErr w:type="spellStart"/>
      <w:proofErr w:type="gramStart"/>
      <w:r>
        <w:rPr>
          <w:color w:val="632423"/>
          <w:szCs w:val="24"/>
        </w:rPr>
        <w:t>м.б</w:t>
      </w:r>
      <w:proofErr w:type="spellEnd"/>
      <w:proofErr w:type="gramEnd"/>
      <w:r>
        <w:rPr>
          <w:color w:val="632423"/>
          <w:szCs w:val="24"/>
        </w:rPr>
        <w:t>. реализованы лучше на других перечисленных универсальных процессоров.</w:t>
      </w:r>
    </w:p>
    <w:p w:rsidR="008A5D4C" w:rsidRDefault="008A5D4C" w:rsidP="008A5D4C">
      <w:pPr>
        <w:spacing w:after="0" w:line="240" w:lineRule="auto"/>
        <w:ind w:firstLine="284"/>
        <w:rPr>
          <w:color w:val="632423"/>
          <w:szCs w:val="24"/>
        </w:rPr>
      </w:pPr>
    </w:p>
    <w:p w:rsidR="008A5D4C" w:rsidRDefault="008A5D4C" w:rsidP="008A5D4C">
      <w:pPr>
        <w:pStyle w:val="aff"/>
        <w:rPr>
          <w:color w:val="632423"/>
        </w:rPr>
      </w:pPr>
      <w:r w:rsidRPr="008B73C0">
        <w:rPr>
          <w:color w:val="632423"/>
        </w:rPr>
        <w:t>Т.е. лучше узкоспециализированный алгоритм реализовывать на своем типе процессорных элементов. На универсальных процессорах можно реализовывать все вышеперечисленные алгоритмы.</w:t>
      </w:r>
    </w:p>
    <w:p w:rsidR="008A5D4C" w:rsidRDefault="008A5D4C" w:rsidP="008A5D4C">
      <w:pPr>
        <w:pStyle w:val="aff"/>
        <w:rPr>
          <w:color w:val="632423"/>
        </w:rPr>
      </w:pPr>
    </w:p>
    <w:p w:rsidR="008A5D4C" w:rsidRPr="00D47781" w:rsidRDefault="008A5D4C" w:rsidP="008A5D4C">
      <w:pPr>
        <w:spacing w:after="0"/>
        <w:ind w:firstLine="709"/>
        <w:rPr>
          <w:highlight w:val="green"/>
        </w:rPr>
      </w:pPr>
      <w:r w:rsidRPr="00D47781">
        <w:rPr>
          <w:highlight w:val="green"/>
        </w:rPr>
        <w:t>Время параллельного умножения матриц размерности (</w:t>
      </w:r>
      <w:r w:rsidRPr="00D47781">
        <w:rPr>
          <w:highlight w:val="green"/>
          <w:lang w:val="en-US"/>
        </w:rPr>
        <w:t>n</w:t>
      </w:r>
      <w:r w:rsidRPr="00D47781">
        <w:rPr>
          <w:highlight w:val="green"/>
        </w:rPr>
        <w:t xml:space="preserve"> </w:t>
      </w:r>
      <w:r w:rsidRPr="00D47781">
        <w:rPr>
          <w:highlight w:val="green"/>
          <w:lang w:val="en-US"/>
        </w:rPr>
        <w:t>x</w:t>
      </w:r>
      <w:r w:rsidRPr="00D47781">
        <w:rPr>
          <w:highlight w:val="green"/>
        </w:rPr>
        <w:t xml:space="preserve"> </w:t>
      </w:r>
      <w:r w:rsidRPr="00D47781">
        <w:rPr>
          <w:highlight w:val="green"/>
          <w:lang w:val="en-US"/>
        </w:rPr>
        <w:t>n</w:t>
      </w:r>
      <w:r w:rsidRPr="00D47781">
        <w:rPr>
          <w:highlight w:val="green"/>
        </w:rPr>
        <w:t xml:space="preserve">): </w:t>
      </w:r>
    </w:p>
    <w:p w:rsidR="008A5D4C" w:rsidRPr="00D47781" w:rsidRDefault="008A5D4C" w:rsidP="008A5D4C">
      <w:pPr>
        <w:spacing w:after="0"/>
        <w:ind w:firstLine="709"/>
        <w:rPr>
          <w:highlight w:val="green"/>
        </w:rPr>
      </w:pPr>
      <w:r w:rsidRPr="00D47781">
        <w:rPr>
          <w:highlight w:val="green"/>
          <w:lang w:val="en-US"/>
        </w:rPr>
        <w:t>T</w:t>
      </w:r>
      <w:r w:rsidRPr="00D47781">
        <w:rPr>
          <w:highlight w:val="green"/>
        </w:rPr>
        <w:t>=1*</w:t>
      </w:r>
      <w:r w:rsidRPr="00D47781">
        <w:rPr>
          <w:highlight w:val="green"/>
          <w:lang w:val="en-US"/>
        </w:rPr>
        <w:t>t</w:t>
      </w:r>
      <w:r w:rsidRPr="00D47781">
        <w:rPr>
          <w:highlight w:val="green"/>
        </w:rPr>
        <w:t xml:space="preserve"> + </w:t>
      </w:r>
      <w:proofErr w:type="gramStart"/>
      <w:r w:rsidRPr="00D47781">
        <w:rPr>
          <w:highlight w:val="green"/>
          <w:lang w:val="en-US"/>
        </w:rPr>
        <w:t>round</w:t>
      </w:r>
      <w:r w:rsidRPr="00D47781">
        <w:rPr>
          <w:highlight w:val="green"/>
        </w:rPr>
        <w:t>(</w:t>
      </w:r>
      <w:proofErr w:type="gramEnd"/>
      <w:r w:rsidRPr="00D47781">
        <w:rPr>
          <w:highlight w:val="green"/>
          <w:lang w:val="en-US"/>
        </w:rPr>
        <w:t>n</w:t>
      </w:r>
      <w:r w:rsidRPr="00D47781">
        <w:rPr>
          <w:highlight w:val="green"/>
        </w:rPr>
        <w:t>/2)</w:t>
      </w:r>
    </w:p>
    <w:p w:rsidR="008A5D4C" w:rsidRPr="00CC140B" w:rsidRDefault="008A5D4C" w:rsidP="008A5D4C">
      <w:pPr>
        <w:spacing w:after="0"/>
        <w:ind w:firstLine="709"/>
      </w:pPr>
      <w:r w:rsidRPr="00D47781">
        <w:rPr>
          <w:highlight w:val="green"/>
        </w:rPr>
        <w:t>Этот параллельный алгоритм производит на первом шаге все независимые вычисления, на следующих тактах выполняются операции суммирования, получение промежуточных результатов сложения.</w:t>
      </w:r>
    </w:p>
    <w:p w:rsidR="008A5D4C" w:rsidRPr="004612C1" w:rsidRDefault="008A5D4C" w:rsidP="008A5D4C">
      <w:pPr>
        <w:ind w:firstLine="708"/>
      </w:pPr>
      <w:r w:rsidRPr="004612C1">
        <w:rPr>
          <w:highlight w:val="darkYellow"/>
        </w:rPr>
        <w:t xml:space="preserve">Ускорение </w:t>
      </w:r>
      <w:r w:rsidRPr="004612C1">
        <w:rPr>
          <w:highlight w:val="darkYellow"/>
          <w:lang w:val="en-US"/>
        </w:rPr>
        <w:t>u</w:t>
      </w:r>
      <w:r w:rsidRPr="004612C1">
        <w:rPr>
          <w:highlight w:val="darkYellow"/>
        </w:rPr>
        <w:t>=</w:t>
      </w:r>
      <w:r w:rsidRPr="004612C1">
        <w:rPr>
          <w:highlight w:val="darkYellow"/>
          <w:lang w:val="en-US"/>
        </w:rPr>
        <w:t>t</w:t>
      </w:r>
      <w:r w:rsidRPr="004612C1">
        <w:rPr>
          <w:highlight w:val="darkYellow"/>
        </w:rPr>
        <w:t>послед/</w:t>
      </w:r>
      <w:r w:rsidRPr="004612C1">
        <w:rPr>
          <w:highlight w:val="darkYellow"/>
          <w:lang w:val="en-US"/>
        </w:rPr>
        <w:t>t</w:t>
      </w:r>
      <w:proofErr w:type="spellStart"/>
      <w:r w:rsidRPr="004612C1">
        <w:rPr>
          <w:highlight w:val="darkYellow"/>
        </w:rPr>
        <w:t>парал</w:t>
      </w:r>
      <w:proofErr w:type="spellEnd"/>
      <w:r w:rsidRPr="004612C1">
        <w:rPr>
          <w:highlight w:val="darkYellow"/>
        </w:rPr>
        <w:t xml:space="preserve">= </w:t>
      </w:r>
      <w:r w:rsidRPr="004612C1">
        <w:rPr>
          <w:highlight w:val="darkYellow"/>
          <w:lang w:val="en-US"/>
        </w:rPr>
        <w:t>n</w:t>
      </w:r>
      <w:r w:rsidRPr="004612C1">
        <w:rPr>
          <w:highlight w:val="darkYellow"/>
          <w:vertAlign w:val="superscript"/>
        </w:rPr>
        <w:t>3</w:t>
      </w:r>
      <w:r w:rsidRPr="004612C1">
        <w:rPr>
          <w:highlight w:val="darkYellow"/>
        </w:rPr>
        <w:t>*(</w:t>
      </w:r>
      <w:r w:rsidRPr="004612C1">
        <w:rPr>
          <w:highlight w:val="darkYellow"/>
          <w:lang w:val="en-US"/>
        </w:rPr>
        <w:t>t</w:t>
      </w:r>
      <w:r w:rsidRPr="004612C1">
        <w:rPr>
          <w:highlight w:val="darkYellow"/>
          <w:vertAlign w:val="subscript"/>
        </w:rPr>
        <w:t>*</w:t>
      </w:r>
      <w:r w:rsidRPr="004612C1">
        <w:rPr>
          <w:highlight w:val="darkYellow"/>
        </w:rPr>
        <w:t>+</w:t>
      </w:r>
      <w:r w:rsidRPr="004612C1">
        <w:rPr>
          <w:highlight w:val="darkYellow"/>
          <w:lang w:val="en-US"/>
        </w:rPr>
        <w:t>t</w:t>
      </w:r>
      <w:r w:rsidRPr="004612C1">
        <w:rPr>
          <w:highlight w:val="darkYellow"/>
          <w:vertAlign w:val="subscript"/>
        </w:rPr>
        <w:t>+</w:t>
      </w:r>
      <w:r w:rsidRPr="004612C1">
        <w:rPr>
          <w:highlight w:val="darkYellow"/>
        </w:rPr>
        <w:t>)/</w:t>
      </w:r>
      <w:proofErr w:type="gramStart"/>
      <w:r w:rsidR="00DD7772" w:rsidRPr="004612C1">
        <w:rPr>
          <w:highlight w:val="darkYellow"/>
        </w:rPr>
        <w:t>(</w:t>
      </w:r>
      <w:r w:rsidRPr="004612C1">
        <w:rPr>
          <w:highlight w:val="darkYellow"/>
        </w:rPr>
        <w:t xml:space="preserve"> </w:t>
      </w:r>
      <w:proofErr w:type="gramEnd"/>
      <w:r w:rsidRPr="004612C1">
        <w:rPr>
          <w:highlight w:val="darkYellow"/>
          <w:lang w:val="en-US"/>
        </w:rPr>
        <w:t>t</w:t>
      </w:r>
      <w:r w:rsidRPr="004612C1">
        <w:rPr>
          <w:highlight w:val="darkYellow"/>
          <w:vertAlign w:val="subscript"/>
        </w:rPr>
        <w:t>*</w:t>
      </w:r>
      <w:r w:rsidRPr="004612C1">
        <w:rPr>
          <w:highlight w:val="darkYellow"/>
        </w:rPr>
        <w:t>+</w:t>
      </w:r>
      <w:r w:rsidR="009F7EF0" w:rsidRPr="004612C1">
        <w:rPr>
          <w:highlight w:val="darkYellow"/>
        </w:rPr>
        <w:t xml:space="preserve"> </w:t>
      </w:r>
      <w:r w:rsidR="009F7EF0" w:rsidRPr="004612C1">
        <w:rPr>
          <w:highlight w:val="darkYellow"/>
          <w:lang w:val="en-US"/>
        </w:rPr>
        <w:t>round</w:t>
      </w:r>
      <w:r w:rsidR="009F7EF0" w:rsidRPr="004612C1">
        <w:rPr>
          <w:highlight w:val="darkYellow"/>
        </w:rPr>
        <w:t>(</w:t>
      </w:r>
      <w:r w:rsidR="009F7EF0" w:rsidRPr="004612C1">
        <w:rPr>
          <w:highlight w:val="darkYellow"/>
          <w:lang w:val="en-US"/>
        </w:rPr>
        <w:t>n</w:t>
      </w:r>
      <w:r w:rsidR="009F7EF0" w:rsidRPr="004612C1">
        <w:rPr>
          <w:highlight w:val="darkYellow"/>
        </w:rPr>
        <w:t>/2)*</w:t>
      </w:r>
      <w:r w:rsidRPr="004612C1">
        <w:rPr>
          <w:highlight w:val="darkYellow"/>
          <w:lang w:val="en-US"/>
        </w:rPr>
        <w:t>t</w:t>
      </w:r>
      <w:r w:rsidR="00DD7772" w:rsidRPr="004612C1">
        <w:rPr>
          <w:highlight w:val="darkYellow"/>
          <w:vertAlign w:val="subscript"/>
        </w:rPr>
        <w:t>+</w:t>
      </w:r>
      <w:r w:rsidR="00DD7772" w:rsidRPr="004612C1">
        <w:rPr>
          <w:highlight w:val="darkYellow"/>
        </w:rPr>
        <w:t>)</w:t>
      </w:r>
    </w:p>
    <w:p w:rsidR="009F7EF0" w:rsidRPr="009F7EF0" w:rsidRDefault="009F7EF0" w:rsidP="008A5D4C">
      <w:pPr>
        <w:ind w:firstLine="708"/>
        <w:rPr>
          <w:highlight w:val="darkYellow"/>
        </w:rPr>
      </w:pPr>
      <w:proofErr w:type="gramStart"/>
      <w:r w:rsidRPr="009F7EF0">
        <w:rPr>
          <w:highlight w:val="darkYellow"/>
          <w:lang w:val="en-US"/>
        </w:rPr>
        <w:t>t</w:t>
      </w:r>
      <w:proofErr w:type="gramEnd"/>
      <w:r w:rsidRPr="009F7EF0">
        <w:rPr>
          <w:highlight w:val="darkYellow"/>
          <w:vertAlign w:val="subscript"/>
        </w:rPr>
        <w:t>*</w:t>
      </w:r>
      <w:r w:rsidRPr="009F7EF0">
        <w:rPr>
          <w:highlight w:val="darkYellow"/>
        </w:rPr>
        <w:t xml:space="preserve"> -время выполнения операции умножения</w:t>
      </w:r>
    </w:p>
    <w:p w:rsidR="009F7EF0" w:rsidRPr="009F7EF0" w:rsidRDefault="009F7EF0" w:rsidP="008A5D4C">
      <w:pPr>
        <w:ind w:firstLine="708"/>
        <w:rPr>
          <w:vertAlign w:val="subscript"/>
        </w:rPr>
      </w:pPr>
      <w:proofErr w:type="gramStart"/>
      <w:r w:rsidRPr="009F7EF0">
        <w:rPr>
          <w:highlight w:val="darkYellow"/>
          <w:lang w:val="en-US"/>
        </w:rPr>
        <w:t>t</w:t>
      </w:r>
      <w:proofErr w:type="gramEnd"/>
      <w:r w:rsidRPr="009F7EF0">
        <w:rPr>
          <w:highlight w:val="darkYellow"/>
          <w:vertAlign w:val="subscript"/>
        </w:rPr>
        <w:t>+</w:t>
      </w:r>
      <w:r w:rsidRPr="009F7EF0">
        <w:rPr>
          <w:highlight w:val="darkYellow"/>
        </w:rPr>
        <w:t>-время выполнения операции сложения</w:t>
      </w:r>
    </w:p>
    <w:p w:rsidR="008A5D4C" w:rsidRPr="00056536" w:rsidRDefault="008A5D4C" w:rsidP="008A5D4C">
      <w:pPr>
        <w:ind w:firstLine="708"/>
        <w:rPr>
          <w:highlight w:val="cyan"/>
        </w:rPr>
      </w:pPr>
      <w:r>
        <w:rPr>
          <w:color w:val="FF0000"/>
        </w:rPr>
        <w:lastRenderedPageBreak/>
        <w:t xml:space="preserve">В перечисленные процессоры можно добавить </w:t>
      </w:r>
      <w:proofErr w:type="spellStart"/>
      <w:r>
        <w:rPr>
          <w:color w:val="FF0000"/>
        </w:rPr>
        <w:t>медийные</w:t>
      </w:r>
      <w:proofErr w:type="spellEnd"/>
      <w:r>
        <w:rPr>
          <w:color w:val="FF0000"/>
        </w:rPr>
        <w:t xml:space="preserve"> процессоры, ориентированные на мультимедиа приложения, систолические процессоры, предназначенные для реализации систолической ВА на СБИС, для аппаратной реализации алгоритмов. Может быть достигнуто ускорение в 10</w:t>
      </w:r>
      <w:r w:rsidRPr="003A2516">
        <w:rPr>
          <w:color w:val="FF0000"/>
          <w:vertAlign w:val="superscript"/>
        </w:rPr>
        <w:t>3</w:t>
      </w:r>
      <w:r>
        <w:rPr>
          <w:color w:val="FF0000"/>
        </w:rPr>
        <w:t xml:space="preserve"> раз. </w:t>
      </w:r>
      <w:proofErr w:type="gramStart"/>
      <w:r w:rsidRPr="00056536">
        <w:rPr>
          <w:highlight w:val="cyan"/>
        </w:rPr>
        <w:t xml:space="preserve">Среди систолических процессоров имеются простые и сложные программируемые процессоры, которые отличаются от простых наличием памяти. </w:t>
      </w:r>
      <w:proofErr w:type="gramEnd"/>
    </w:p>
    <w:p w:rsidR="008A5D4C" w:rsidRPr="00056536" w:rsidRDefault="008A5D4C" w:rsidP="008A5D4C">
      <w:pPr>
        <w:rPr>
          <w:highlight w:val="cyan"/>
        </w:rPr>
      </w:pPr>
      <w:r>
        <w:rPr>
          <w:highlight w:val="cyan"/>
        </w:rPr>
        <w:t xml:space="preserve">         </w:t>
      </w:r>
      <w:r w:rsidRPr="00056536">
        <w:rPr>
          <w:highlight w:val="cyan"/>
        </w:rPr>
        <w:t xml:space="preserve">Простые имеют только регистры и выполняют только определенные операции с данными в этих регистрах, например, операцию умножения с накоплением, операцию нахождения среднего по нескольким операндам. Сложные программируемые процессоры в их память </w:t>
      </w:r>
      <w:proofErr w:type="gramStart"/>
      <w:r w:rsidRPr="00056536">
        <w:rPr>
          <w:highlight w:val="cyan"/>
        </w:rPr>
        <w:t>записывается</w:t>
      </w:r>
      <w:proofErr w:type="gramEnd"/>
      <w:r w:rsidRPr="00056536">
        <w:rPr>
          <w:highlight w:val="cyan"/>
        </w:rPr>
        <w:t xml:space="preserve"> как правило программный цикл, который повторяется один раз. </w:t>
      </w:r>
    </w:p>
    <w:p w:rsidR="008A5D4C" w:rsidRPr="00A51E60" w:rsidRDefault="008A5D4C" w:rsidP="008A5D4C">
      <w:r>
        <w:rPr>
          <w:highlight w:val="cyan"/>
        </w:rPr>
        <w:t xml:space="preserve">         </w:t>
      </w:r>
      <w:r w:rsidRPr="00056536">
        <w:rPr>
          <w:highlight w:val="cyan"/>
        </w:rPr>
        <w:t xml:space="preserve">Особенностью </w:t>
      </w:r>
      <w:proofErr w:type="spellStart"/>
      <w:r w:rsidRPr="00056536">
        <w:rPr>
          <w:highlight w:val="cyan"/>
        </w:rPr>
        <w:t>медийных</w:t>
      </w:r>
      <w:proofErr w:type="spellEnd"/>
      <w:r w:rsidRPr="00056536">
        <w:rPr>
          <w:highlight w:val="cyan"/>
        </w:rPr>
        <w:t xml:space="preserve"> процессоров является то, что они способны быстро выполнять наиболее часто встречаемые операции по обработке изображений и звука с высокой производительностью.</w:t>
      </w:r>
      <w:r>
        <w:t xml:space="preserve"> </w:t>
      </w:r>
      <w:r w:rsidRPr="00D47781">
        <w:rPr>
          <w:highlight w:val="green"/>
        </w:rPr>
        <w:t>Для этого в систему команд введены специальные команды.</w:t>
      </w:r>
    </w:p>
    <w:p w:rsidR="008A5D4C" w:rsidRPr="00056536" w:rsidRDefault="008A5D4C" w:rsidP="008A5D4C">
      <w:pPr>
        <w:pStyle w:val="afa"/>
        <w:spacing w:line="276" w:lineRule="auto"/>
        <w:rPr>
          <w:color w:val="auto"/>
          <w:highlight w:val="cyan"/>
        </w:rPr>
      </w:pPr>
      <w:r w:rsidRPr="00056536">
        <w:rPr>
          <w:color w:val="auto"/>
          <w:highlight w:val="cyan"/>
        </w:rPr>
        <w:t xml:space="preserve">       </w:t>
      </w:r>
      <w:r>
        <w:rPr>
          <w:color w:val="auto"/>
          <w:highlight w:val="cyan"/>
        </w:rPr>
        <w:t xml:space="preserve">  </w:t>
      </w:r>
      <w:r w:rsidRPr="00056536">
        <w:rPr>
          <w:color w:val="auto"/>
          <w:highlight w:val="cyan"/>
        </w:rPr>
        <w:t xml:space="preserve"> Для аппаратной реализации </w:t>
      </w:r>
      <w:proofErr w:type="spellStart"/>
      <w:r w:rsidRPr="00056536">
        <w:rPr>
          <w:color w:val="auto"/>
          <w:highlight w:val="cyan"/>
        </w:rPr>
        <w:t>нейроалгоритмов</w:t>
      </w:r>
      <w:proofErr w:type="spellEnd"/>
      <w:r w:rsidRPr="00056536">
        <w:rPr>
          <w:color w:val="auto"/>
          <w:highlight w:val="cyan"/>
        </w:rPr>
        <w:t xml:space="preserve"> используется специальный класс процессоров </w:t>
      </w:r>
      <w:proofErr w:type="gramStart"/>
      <w:r w:rsidRPr="00056536">
        <w:rPr>
          <w:color w:val="auto"/>
          <w:highlight w:val="cyan"/>
        </w:rPr>
        <w:t>-</w:t>
      </w:r>
      <w:proofErr w:type="spellStart"/>
      <w:r w:rsidRPr="00056536">
        <w:rPr>
          <w:color w:val="auto"/>
          <w:highlight w:val="cyan"/>
        </w:rPr>
        <w:t>н</w:t>
      </w:r>
      <w:proofErr w:type="gramEnd"/>
      <w:r w:rsidRPr="00056536">
        <w:rPr>
          <w:color w:val="auto"/>
          <w:highlight w:val="cyan"/>
        </w:rPr>
        <w:t>ейрочипы</w:t>
      </w:r>
      <w:proofErr w:type="spellEnd"/>
      <w:r w:rsidRPr="00056536">
        <w:rPr>
          <w:color w:val="auto"/>
          <w:highlight w:val="cyan"/>
        </w:rPr>
        <w:t xml:space="preserve">, которые также не относятся к универсальными МП, но позволяют наиболее эффективно реализовать </w:t>
      </w:r>
      <w:proofErr w:type="spellStart"/>
      <w:r w:rsidRPr="00056536">
        <w:rPr>
          <w:color w:val="auto"/>
          <w:highlight w:val="cyan"/>
        </w:rPr>
        <w:t>нейроалгоритмы</w:t>
      </w:r>
      <w:proofErr w:type="spellEnd"/>
      <w:r w:rsidRPr="00056536">
        <w:rPr>
          <w:color w:val="auto"/>
          <w:highlight w:val="cyan"/>
        </w:rPr>
        <w:t xml:space="preserve"> с максимальным быстродействием. Однако стоимость </w:t>
      </w:r>
      <w:proofErr w:type="spellStart"/>
      <w:r w:rsidRPr="00056536">
        <w:rPr>
          <w:color w:val="auto"/>
          <w:highlight w:val="cyan"/>
        </w:rPr>
        <w:t>нейрочипов</w:t>
      </w:r>
      <w:proofErr w:type="spellEnd"/>
      <w:r w:rsidRPr="00056536">
        <w:rPr>
          <w:color w:val="auto"/>
          <w:highlight w:val="cyan"/>
        </w:rPr>
        <w:t xml:space="preserve"> самая высокая среди элементной базы, предназначенной для параллельной обработки информации, а системные инструментальные и прикладное </w:t>
      </w:r>
      <w:proofErr w:type="gramStart"/>
      <w:r w:rsidRPr="00056536">
        <w:rPr>
          <w:color w:val="auto"/>
          <w:highlight w:val="cyan"/>
        </w:rPr>
        <w:t>ПО является</w:t>
      </w:r>
      <w:proofErr w:type="gramEnd"/>
      <w:r w:rsidRPr="00056536">
        <w:rPr>
          <w:color w:val="auto"/>
          <w:highlight w:val="cyan"/>
        </w:rPr>
        <w:t xml:space="preserve"> весьма дорогим и требует специальной подготовки разработчиков, которое также является платным.</w:t>
      </w:r>
    </w:p>
    <w:p w:rsidR="008A5D4C" w:rsidRPr="00056536" w:rsidRDefault="008A5D4C" w:rsidP="008A5D4C">
      <w:pPr>
        <w:pStyle w:val="afa"/>
        <w:rPr>
          <w:color w:val="auto"/>
          <w:highlight w:val="cyan"/>
        </w:rPr>
      </w:pPr>
      <w:r>
        <w:rPr>
          <w:color w:val="auto"/>
          <w:highlight w:val="cyan"/>
        </w:rPr>
        <w:t xml:space="preserve">         </w:t>
      </w:r>
      <w:r w:rsidRPr="00056536">
        <w:rPr>
          <w:color w:val="auto"/>
          <w:highlight w:val="cyan"/>
        </w:rPr>
        <w:t xml:space="preserve">Дополнительным аспектом является необходимость трансформация исходного последовательного алгоритма в параллельный </w:t>
      </w:r>
      <w:proofErr w:type="spellStart"/>
      <w:r w:rsidRPr="00056536">
        <w:rPr>
          <w:color w:val="auto"/>
          <w:highlight w:val="cyan"/>
        </w:rPr>
        <w:t>нейроалгоритм</w:t>
      </w:r>
      <w:proofErr w:type="spellEnd"/>
      <w:r w:rsidRPr="00056536">
        <w:rPr>
          <w:color w:val="auto"/>
          <w:highlight w:val="cyan"/>
        </w:rPr>
        <w:t xml:space="preserve">, который реализуется в аппаратном обеспечении с использованием </w:t>
      </w:r>
      <w:proofErr w:type="spellStart"/>
      <w:r w:rsidRPr="00056536">
        <w:rPr>
          <w:color w:val="auto"/>
          <w:highlight w:val="cyan"/>
        </w:rPr>
        <w:t>нейрочипов</w:t>
      </w:r>
      <w:proofErr w:type="spellEnd"/>
      <w:r w:rsidRPr="00056536">
        <w:rPr>
          <w:color w:val="auto"/>
          <w:highlight w:val="cyan"/>
        </w:rPr>
        <w:t>.</w:t>
      </w:r>
    </w:p>
    <w:p w:rsidR="008A5D4C" w:rsidRPr="00056536" w:rsidRDefault="008A5D4C" w:rsidP="008A5D4C">
      <w:pPr>
        <w:pStyle w:val="afa"/>
        <w:rPr>
          <w:color w:val="auto"/>
          <w:highlight w:val="cyan"/>
        </w:rPr>
      </w:pPr>
      <w:r>
        <w:rPr>
          <w:color w:val="auto"/>
          <w:highlight w:val="cyan"/>
        </w:rPr>
        <w:t xml:space="preserve">          </w:t>
      </w:r>
      <w:r w:rsidRPr="00056536">
        <w:rPr>
          <w:color w:val="auto"/>
          <w:highlight w:val="cyan"/>
        </w:rPr>
        <w:t xml:space="preserve">Другой важной особенностью использования </w:t>
      </w:r>
      <w:proofErr w:type="spellStart"/>
      <w:r w:rsidRPr="00056536">
        <w:rPr>
          <w:color w:val="auto"/>
          <w:highlight w:val="cyan"/>
        </w:rPr>
        <w:t>нейрочипов</w:t>
      </w:r>
      <w:proofErr w:type="spellEnd"/>
      <w:r w:rsidRPr="00056536">
        <w:rPr>
          <w:color w:val="auto"/>
          <w:highlight w:val="cyan"/>
        </w:rPr>
        <w:t xml:space="preserve"> является то, что эффективность их использования потребовало введения двух новых характеристик:</w:t>
      </w:r>
    </w:p>
    <w:p w:rsidR="008A5D4C" w:rsidRPr="00056536" w:rsidRDefault="008A5D4C" w:rsidP="0024303D">
      <w:pPr>
        <w:pStyle w:val="afa"/>
        <w:numPr>
          <w:ilvl w:val="0"/>
          <w:numId w:val="139"/>
        </w:numPr>
        <w:rPr>
          <w:color w:val="auto"/>
          <w:highlight w:val="cyan"/>
        </w:rPr>
      </w:pPr>
      <w:r w:rsidRPr="00056536">
        <w:rPr>
          <w:color w:val="auto"/>
          <w:highlight w:val="cyan"/>
        </w:rPr>
        <w:t>Количество соединений в единицу времени (количество передач данных в единицу времени) между отдельными компонентами нейросети</w:t>
      </w:r>
      <w:r>
        <w:rPr>
          <w:color w:val="auto"/>
          <w:highlight w:val="cyan"/>
        </w:rPr>
        <w:t xml:space="preserve">, </w:t>
      </w:r>
      <w:r w:rsidRPr="00D47781">
        <w:rPr>
          <w:color w:val="auto"/>
          <w:highlight w:val="green"/>
        </w:rPr>
        <w:t>т.е. между слоями.</w:t>
      </w:r>
    </w:p>
    <w:p w:rsidR="008A5D4C" w:rsidRPr="00056536" w:rsidRDefault="008A5D4C" w:rsidP="0024303D">
      <w:pPr>
        <w:pStyle w:val="afa"/>
        <w:numPr>
          <w:ilvl w:val="0"/>
          <w:numId w:val="139"/>
        </w:numPr>
        <w:rPr>
          <w:color w:val="auto"/>
          <w:highlight w:val="cyan"/>
        </w:rPr>
      </w:pPr>
      <w:r w:rsidRPr="00056536">
        <w:rPr>
          <w:color w:val="auto"/>
          <w:highlight w:val="cyan"/>
        </w:rPr>
        <w:t xml:space="preserve">Показатель длительности обучения нейросети с </w:t>
      </w:r>
      <w:proofErr w:type="gramStart"/>
      <w:r w:rsidRPr="00056536">
        <w:rPr>
          <w:color w:val="auto"/>
          <w:highlight w:val="cyan"/>
        </w:rPr>
        <w:t>конкретным</w:t>
      </w:r>
      <w:proofErr w:type="gramEnd"/>
      <w:r w:rsidRPr="00056536">
        <w:rPr>
          <w:color w:val="auto"/>
          <w:highlight w:val="cyan"/>
        </w:rPr>
        <w:t xml:space="preserve"> </w:t>
      </w:r>
      <w:proofErr w:type="spellStart"/>
      <w:r w:rsidRPr="00056536">
        <w:rPr>
          <w:color w:val="auto"/>
          <w:highlight w:val="cyan"/>
        </w:rPr>
        <w:t>нейроалгоритмом</w:t>
      </w:r>
      <w:proofErr w:type="spellEnd"/>
      <w:r w:rsidRPr="00056536">
        <w:rPr>
          <w:color w:val="auto"/>
          <w:highlight w:val="cyan"/>
        </w:rPr>
        <w:t>.</w:t>
      </w:r>
    </w:p>
    <w:p w:rsidR="008A5D4C" w:rsidRPr="008A5D4C" w:rsidRDefault="008A5D4C" w:rsidP="008A5D4C"/>
    <w:p w:rsidR="008A5D4C" w:rsidRDefault="008F5319" w:rsidP="008A5D4C">
      <w:pPr>
        <w:pStyle w:val="2"/>
        <w:keepNext w:val="0"/>
        <w:keepLines w:val="0"/>
        <w:pageBreakBefore/>
      </w:pPr>
      <w:bookmarkStart w:id="8" w:name="_Toc423041987"/>
      <w:bookmarkStart w:id="9" w:name="_Toc1156902"/>
      <w:r>
        <w:lastRenderedPageBreak/>
        <w:t>1.</w:t>
      </w:r>
      <w:r w:rsidR="008A5D4C">
        <w:t xml:space="preserve">2. </w:t>
      </w:r>
      <w:proofErr w:type="gramStart"/>
      <w:r w:rsidR="008A5D4C">
        <w:t>Обзор современных ВА на СБИС</w:t>
      </w:r>
      <w:bookmarkEnd w:id="8"/>
      <w:bookmarkEnd w:id="9"/>
      <w:proofErr w:type="gramEnd"/>
    </w:p>
    <w:p w:rsidR="008A5D4C" w:rsidRDefault="008A5D4C" w:rsidP="008A5D4C">
      <w:pPr>
        <w:rPr>
          <w:highlight w:val="cyan"/>
        </w:rPr>
      </w:pPr>
    </w:p>
    <w:p w:rsidR="008A5D4C" w:rsidRPr="00776348" w:rsidRDefault="008A5D4C" w:rsidP="008A5D4C">
      <w:r w:rsidRPr="00056536">
        <w:rPr>
          <w:highlight w:val="cyan"/>
        </w:rPr>
        <w:t>В настоящее время существует элементная база для построения нескольких современных ВА на СБИС, позволяющих эффективно реализовывать определенный класс алгоритмов.</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E64CB4" w:rsidP="00DD7772">
            <w:pPr>
              <w:spacing w:after="0" w:line="240" w:lineRule="auto"/>
              <w:jc w:val="center"/>
            </w:pPr>
            <w:r>
              <w:rPr>
                <w:noProof/>
              </w:rPr>
              <w:t xml:space="preserve"> </w:t>
            </w:r>
            <w:r w:rsidR="008A5D4C">
              <w:rPr>
                <w:noProof/>
              </w:rPr>
              <w:drawing>
                <wp:inline distT="0" distB="0" distL="0" distR="0" wp14:anchorId="40412873" wp14:editId="1EB98771">
                  <wp:extent cx="5924550" cy="372427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3724275"/>
                          </a:xfrm>
                          <a:prstGeom prst="rect">
                            <a:avLst/>
                          </a:prstGeom>
                          <a:noFill/>
                          <a:ln>
                            <a:noFill/>
                          </a:ln>
                        </pic:spPr>
                      </pic:pic>
                    </a:graphicData>
                  </a:graphic>
                </wp:inline>
              </w:drawing>
            </w:r>
          </w:p>
          <w:p w:rsidR="008A5D4C" w:rsidRPr="00842C33" w:rsidRDefault="008A5D4C" w:rsidP="00DD7772">
            <w:pPr>
              <w:pStyle w:val="afd"/>
              <w:jc w:val="center"/>
              <w:rPr>
                <w:color w:val="FF0000"/>
              </w:rPr>
            </w:pPr>
            <w:r w:rsidRPr="00842C33">
              <w:rPr>
                <w:b/>
                <w:color w:val="FF0000"/>
                <w:highlight w:val="yellow"/>
              </w:rPr>
              <w:t>Рис.8.</w:t>
            </w:r>
            <w:r w:rsidRPr="00842C33">
              <w:rPr>
                <w:color w:val="FF0000"/>
                <w:highlight w:val="yellow"/>
              </w:rPr>
              <w:t xml:space="preserve"> </w:t>
            </w:r>
            <w:proofErr w:type="gramStart"/>
            <w:r w:rsidRPr="00842C33">
              <w:rPr>
                <w:color w:val="FF0000"/>
                <w:highlight w:val="yellow"/>
              </w:rPr>
              <w:t>Современные ВА на СБИС</w:t>
            </w:r>
            <w:proofErr w:type="gramEnd"/>
          </w:p>
        </w:tc>
      </w:tr>
    </w:tbl>
    <w:p w:rsidR="008A5D4C" w:rsidRPr="00842C33" w:rsidRDefault="008A5D4C" w:rsidP="008A5D4C">
      <w:pPr>
        <w:pStyle w:val="a9"/>
        <w:spacing w:line="276" w:lineRule="auto"/>
        <w:rPr>
          <w:color w:val="FF0000"/>
        </w:rPr>
      </w:pPr>
    </w:p>
    <w:p w:rsidR="008A5D4C" w:rsidRDefault="008A5D4C" w:rsidP="008A5D4C">
      <w:pPr>
        <w:pStyle w:val="a9"/>
        <w:spacing w:line="276" w:lineRule="auto"/>
      </w:pPr>
      <w:r>
        <w:t xml:space="preserve">    </w:t>
      </w:r>
      <w:r w:rsidRPr="00056536">
        <w:rPr>
          <w:highlight w:val="cyan"/>
        </w:rPr>
        <w:t>Если точка принадлежит некоторой области, то это означает, что существует элементная база с двумя характеристиками – структурным размером и степенью интеграции.</w:t>
      </w:r>
    </w:p>
    <w:p w:rsidR="008A5D4C" w:rsidRPr="00056536" w:rsidRDefault="008A5D4C" w:rsidP="008A5D4C">
      <w:pPr>
        <w:spacing w:after="0"/>
        <w:ind w:firstLine="284"/>
        <w:rPr>
          <w:color w:val="632423"/>
        </w:rPr>
      </w:pPr>
      <w:r w:rsidRPr="00056536">
        <w:t xml:space="preserve">Структурный размер </w:t>
      </w:r>
      <w:r w:rsidRPr="00056536">
        <w:rPr>
          <w:color w:val="632423"/>
        </w:rPr>
        <w:t>представляет собой технологические нормы производства СБИС. Структурный размер фактически определяется</w:t>
      </w:r>
      <w:r w:rsidRPr="00056536">
        <w:t xml:space="preserve"> толщиной соединений, площадью реализации транзистора или функционального блока. </w:t>
      </w:r>
      <w:r w:rsidRPr="00056536">
        <w:rPr>
          <w:color w:val="632423"/>
        </w:rPr>
        <w:t>Минимальный структурный размер является производной от технологических норм производства, т.к. для увеличения количества устройств на кристалле стремятся минимизировать площадь, занимаемую активным элементом или функциональным блоком.</w:t>
      </w:r>
    </w:p>
    <w:p w:rsidR="008A5D4C" w:rsidRDefault="008A5D4C" w:rsidP="008A5D4C">
      <w:pPr>
        <w:spacing w:after="0"/>
        <w:ind w:firstLine="284"/>
        <w:rPr>
          <w:color w:val="FF0000"/>
        </w:rPr>
      </w:pPr>
      <w:r w:rsidRPr="00DF75AC">
        <w:rPr>
          <w:color w:val="FF0000"/>
        </w:rPr>
        <w:t>Степень интеграции определяется количеством активных элементов-транзисторов на кристалле СБИС.</w:t>
      </w:r>
      <w:r w:rsidRPr="007C3D00">
        <w:rPr>
          <w:color w:val="FF0000"/>
        </w:rPr>
        <w:t xml:space="preserve"> </w:t>
      </w:r>
      <w:r w:rsidRPr="00056536">
        <w:rPr>
          <w:highlight w:val="cyan"/>
        </w:rPr>
        <w:t>Активные элементы используются в ЦП, памяти (наибольшее количество), в общей шине, интерфейсах.</w:t>
      </w:r>
    </w:p>
    <w:p w:rsidR="008A5D4C" w:rsidRPr="00991618" w:rsidRDefault="008A5D4C" w:rsidP="008A5D4C">
      <w:pPr>
        <w:pStyle w:val="a9"/>
        <w:spacing w:line="276" w:lineRule="auto"/>
        <w:ind w:left="284"/>
      </w:pPr>
      <w:r>
        <w:rPr>
          <w:noProof/>
          <w:color w:val="FF0000"/>
          <w:lang w:eastAsia="ru-RU"/>
        </w:rPr>
        <mc:AlternateContent>
          <mc:Choice Requires="wps">
            <w:drawing>
              <wp:anchor distT="0" distB="0" distL="114300" distR="114300" simplePos="0" relativeHeight="251659264" behindDoc="0" locked="0" layoutInCell="1" allowOverlap="1" wp14:anchorId="4E8DAE5A" wp14:editId="2C66844B">
                <wp:simplePos x="0" y="0"/>
                <wp:positionH relativeFrom="column">
                  <wp:posOffset>3682365</wp:posOffset>
                </wp:positionH>
                <wp:positionV relativeFrom="paragraph">
                  <wp:posOffset>16510</wp:posOffset>
                </wp:positionV>
                <wp:extent cx="103505" cy="794385"/>
                <wp:effectExtent l="9525" t="13335" r="10795" b="11430"/>
                <wp:wrapNone/>
                <wp:docPr id="175" name="Правая фигурная скобка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505" cy="794385"/>
                        </a:xfrm>
                        <a:prstGeom prst="rightBrace">
                          <a:avLst>
                            <a:gd name="adj1" fmla="val 6395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75" o:spid="_x0000_s1026" type="#_x0000_t88" style="position:absolute;margin-left:289.95pt;margin-top:1.3pt;width:8.15pt;height:6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"/>
            </w:pict>
          </mc:Fallback>
        </mc:AlternateContent>
      </w:r>
      <w:r w:rsidRPr="00991618">
        <w:rPr>
          <w:lang w:val="en-US"/>
        </w:rPr>
        <w:t>I</w:t>
      </w:r>
      <w:r w:rsidRPr="00991618">
        <w:t xml:space="preserve"> </w:t>
      </w:r>
      <w:r>
        <w:tab/>
      </w:r>
      <w:r w:rsidRPr="00991618">
        <w:t xml:space="preserve">– </w:t>
      </w:r>
      <w:r>
        <w:t xml:space="preserve">ВА </w:t>
      </w:r>
      <w:r w:rsidRPr="00991618">
        <w:t>память</w:t>
      </w:r>
    </w:p>
    <w:p w:rsidR="008A5D4C" w:rsidRPr="00991618" w:rsidRDefault="008A5D4C" w:rsidP="008A5D4C">
      <w:pPr>
        <w:pStyle w:val="a9"/>
        <w:spacing w:line="276" w:lineRule="auto"/>
        <w:ind w:left="284"/>
      </w:pPr>
      <w:r>
        <w:rPr>
          <w:noProof/>
          <w:lang w:eastAsia="ru-RU"/>
        </w:rPr>
        <mc:AlternateContent>
          <mc:Choice Requires="wps">
            <w:drawing>
              <wp:anchor distT="0" distB="0" distL="114300" distR="114300" simplePos="0" relativeHeight="251660288" behindDoc="0" locked="0" layoutInCell="1" allowOverlap="1" wp14:anchorId="73EE03AA" wp14:editId="0D0F8979">
                <wp:simplePos x="0" y="0"/>
                <wp:positionH relativeFrom="column">
                  <wp:posOffset>3785870</wp:posOffset>
                </wp:positionH>
                <wp:positionV relativeFrom="paragraph">
                  <wp:posOffset>64770</wp:posOffset>
                </wp:positionV>
                <wp:extent cx="2338070" cy="310515"/>
                <wp:effectExtent l="8255" t="8255" r="6350" b="5080"/>
                <wp:wrapNone/>
                <wp:docPr id="174" name="Поле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070" cy="310515"/>
                        </a:xfrm>
                        <a:prstGeom prst="rect">
                          <a:avLst/>
                        </a:prstGeom>
                        <a:solidFill>
                          <a:srgbClr val="FFFFFF"/>
                        </a:solidFill>
                        <a:ln w="9525">
                          <a:solidFill>
                            <a:srgbClr val="000000"/>
                          </a:solidFill>
                          <a:miter lim="800000"/>
                          <a:headEnd/>
                          <a:tailEnd/>
                        </a:ln>
                      </wps:spPr>
                      <wps:txbx>
                        <w:txbxContent>
                          <w:p w:rsidR="00EB2A37" w:rsidRDefault="00EB2A37" w:rsidP="008A5D4C">
                            <w:proofErr w:type="gramStart"/>
                            <w:r w:rsidRPr="004D11DC">
                              <w:rPr>
                                <w:highlight w:val="green"/>
                              </w:rPr>
                              <w:t>Специализированные ВА на СБИС</w:t>
                            </w:r>
                            <w:proofErr w:type="gramEnd"/>
                          </w:p>
                          <w:p w:rsidR="00EB2A37" w:rsidRDefault="00EB2A37" w:rsidP="008A5D4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74" o:spid="_x0000_s1026" type="#_x0000_t202" style="position:absolute;left:0;text-align:left;margin-left:298.1pt;margin-top:5.1pt;width:184.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">
                <v:textbox>
                  <w:txbxContent>
                    <w:p w:rsidR="00EB2A37" w:rsidRDefault="00EB2A37" w:rsidP="008A5D4C">
                      <w:proofErr w:type="gramStart"/>
                      <w:r w:rsidRPr="004D11DC">
                        <w:rPr>
                          <w:highlight w:val="green"/>
                        </w:rPr>
                        <w:t>Специализированные ВА на СБИС</w:t>
                      </w:r>
                      <w:proofErr w:type="gramEnd"/>
                    </w:p>
                    <w:p w:rsidR="00EB2A37" w:rsidRDefault="00EB2A37" w:rsidP="008A5D4C"/>
                  </w:txbxContent>
                </v:textbox>
              </v:shape>
            </w:pict>
          </mc:Fallback>
        </mc:AlternateContent>
      </w:r>
      <w:r w:rsidRPr="00991618">
        <w:rPr>
          <w:lang w:val="en-US"/>
        </w:rPr>
        <w:t>II</w:t>
      </w:r>
      <w:r w:rsidRPr="00991618">
        <w:t xml:space="preserve"> </w:t>
      </w:r>
      <w:r>
        <w:tab/>
      </w:r>
      <w:r w:rsidRPr="00991618">
        <w:t xml:space="preserve">– </w:t>
      </w:r>
      <w:r>
        <w:t xml:space="preserve">ВА </w:t>
      </w:r>
      <w:r w:rsidRPr="00991618">
        <w:t>«логика + память»</w:t>
      </w:r>
      <w:r>
        <w:t xml:space="preserve"> (логика + </w:t>
      </w:r>
      <w:proofErr w:type="spellStart"/>
      <w:r>
        <w:t>память+процессор</w:t>
      </w:r>
      <w:proofErr w:type="spellEnd"/>
      <w:r>
        <w:t>)</w:t>
      </w:r>
    </w:p>
    <w:p w:rsidR="008A5D4C" w:rsidRPr="00991618" w:rsidRDefault="008A5D4C" w:rsidP="008A5D4C">
      <w:pPr>
        <w:pStyle w:val="a9"/>
        <w:spacing w:line="276" w:lineRule="auto"/>
        <w:ind w:left="284"/>
      </w:pPr>
      <w:r w:rsidRPr="00991618">
        <w:rPr>
          <w:lang w:val="en-US"/>
        </w:rPr>
        <w:t>III</w:t>
      </w:r>
      <w:r w:rsidRPr="00991618">
        <w:t xml:space="preserve"> </w:t>
      </w:r>
      <w:r>
        <w:tab/>
      </w:r>
      <w:r w:rsidRPr="00991618">
        <w:t>– сист</w:t>
      </w:r>
      <w:r>
        <w:t>о</w:t>
      </w:r>
      <w:r w:rsidRPr="00991618">
        <w:t>лическая</w:t>
      </w:r>
      <w:r>
        <w:t xml:space="preserve"> ВА</w:t>
      </w:r>
    </w:p>
    <w:p w:rsidR="008A5D4C" w:rsidRPr="00776348" w:rsidRDefault="008A5D4C" w:rsidP="008A5D4C">
      <w:pPr>
        <w:pStyle w:val="a9"/>
        <w:spacing w:line="276" w:lineRule="auto"/>
        <w:ind w:left="284"/>
      </w:pPr>
      <w:r w:rsidRPr="00991618">
        <w:rPr>
          <w:lang w:val="en-US"/>
        </w:rPr>
        <w:t>IV</w:t>
      </w:r>
      <w:r w:rsidRPr="00991618">
        <w:t xml:space="preserve"> </w:t>
      </w:r>
      <w:r>
        <w:tab/>
      </w:r>
      <w:r w:rsidRPr="00991618">
        <w:t>– мультипроцессорная</w:t>
      </w:r>
      <w:r>
        <w:t xml:space="preserve"> ВА</w:t>
      </w:r>
    </w:p>
    <w:p w:rsidR="008A5D4C" w:rsidRPr="00991618" w:rsidRDefault="008A5D4C" w:rsidP="008A5D4C">
      <w:pPr>
        <w:pStyle w:val="a9"/>
        <w:spacing w:line="276" w:lineRule="auto"/>
        <w:ind w:left="284"/>
      </w:pPr>
      <w:r w:rsidRPr="00991618">
        <w:rPr>
          <w:lang w:val="en-US"/>
        </w:rPr>
        <w:t>VI</w:t>
      </w:r>
      <w:r>
        <w:t xml:space="preserve"> </w:t>
      </w:r>
      <w:r>
        <w:tab/>
        <w:t xml:space="preserve">– </w:t>
      </w:r>
      <w:proofErr w:type="spellStart"/>
      <w:r>
        <w:t>нейровычислительная</w:t>
      </w:r>
      <w:proofErr w:type="spellEnd"/>
      <w:r>
        <w:t xml:space="preserve"> ВА</w:t>
      </w:r>
    </w:p>
    <w:p w:rsidR="008A5D4C" w:rsidRPr="00991618" w:rsidRDefault="008A5D4C" w:rsidP="008A5D4C">
      <w:pPr>
        <w:pStyle w:val="a9"/>
        <w:spacing w:line="276" w:lineRule="auto"/>
        <w:ind w:left="284"/>
      </w:pPr>
      <w:r>
        <w:rPr>
          <w:lang w:val="en-US"/>
        </w:rPr>
        <w:t>V</w:t>
      </w:r>
      <w:r>
        <w:t xml:space="preserve"> </w:t>
      </w:r>
      <w:r>
        <w:tab/>
        <w:t xml:space="preserve">– </w:t>
      </w:r>
      <w:proofErr w:type="gramStart"/>
      <w:r>
        <w:t>универсальная</w:t>
      </w:r>
      <w:proofErr w:type="gramEnd"/>
      <w:r>
        <w:t xml:space="preserve"> ВА на СБИС</w:t>
      </w:r>
    </w:p>
    <w:p w:rsidR="008A5D4C" w:rsidRPr="00054825" w:rsidRDefault="008A5D4C" w:rsidP="008A5D4C">
      <w:pPr>
        <w:spacing w:after="0"/>
        <w:ind w:firstLine="284"/>
        <w:jc w:val="center"/>
        <w:rPr>
          <w:b/>
          <w:szCs w:val="24"/>
        </w:rPr>
      </w:pPr>
    </w:p>
    <w:p w:rsidR="008A5D4C" w:rsidRPr="007350A1" w:rsidRDefault="008A5D4C" w:rsidP="008A5D4C">
      <w:pPr>
        <w:spacing w:after="0"/>
        <w:ind w:firstLine="284"/>
        <w:rPr>
          <w:color w:val="1F497D"/>
          <w:szCs w:val="24"/>
        </w:rPr>
      </w:pPr>
      <w:r>
        <w:rPr>
          <w:rStyle w:val="af1"/>
          <w:color w:val="1F497D"/>
        </w:rPr>
        <w:t xml:space="preserve">   </w:t>
      </w:r>
      <w:r w:rsidRPr="007350A1">
        <w:rPr>
          <w:rStyle w:val="af1"/>
          <w:color w:val="1F497D"/>
        </w:rPr>
        <w:t>Специализированные ВА на СБИС</w:t>
      </w:r>
      <w:r w:rsidRPr="007350A1">
        <w:rPr>
          <w:color w:val="1F497D"/>
          <w:szCs w:val="24"/>
        </w:rPr>
        <w:t xml:space="preserve"> – характеризуется алгоритмическим обеспечением, которое узкоспециализировано для выполнения на этих 5 ВА на СБИС, причем алгоритмы, которые </w:t>
      </w:r>
      <w:r w:rsidRPr="007350A1">
        <w:rPr>
          <w:color w:val="1F497D"/>
          <w:szCs w:val="24"/>
        </w:rPr>
        <w:lastRenderedPageBreak/>
        <w:t>эффективно выполняются в одной ВА на СБИС, не будут столь же эффективн</w:t>
      </w:r>
      <w:r>
        <w:rPr>
          <w:color w:val="1F497D"/>
          <w:szCs w:val="24"/>
        </w:rPr>
        <w:t>о выполняться</w:t>
      </w:r>
      <w:r w:rsidRPr="007350A1">
        <w:rPr>
          <w:color w:val="1F497D"/>
          <w:szCs w:val="24"/>
        </w:rPr>
        <w:t xml:space="preserve"> в других ВА на СБИС, возможно, их даже не удастся реализовать.</w:t>
      </w:r>
    </w:p>
    <w:p w:rsidR="008A5D4C" w:rsidRDefault="008A5D4C" w:rsidP="008A5D4C">
      <w:pPr>
        <w:pStyle w:val="afa"/>
        <w:spacing w:line="276" w:lineRule="auto"/>
      </w:pPr>
      <w:r>
        <w:t xml:space="preserve">           </w:t>
      </w:r>
      <w:r w:rsidRPr="000B3C24">
        <w:t xml:space="preserve">В </w:t>
      </w:r>
      <w:r w:rsidRPr="00D46824">
        <w:rPr>
          <w:rStyle w:val="af1"/>
        </w:rPr>
        <w:t>универсальных ВА на СБИС</w:t>
      </w:r>
      <w:r w:rsidRPr="000B3C24">
        <w:t xml:space="preserve"> могут быть выполнены любые алгоритмы, состав</w:t>
      </w:r>
      <w:r>
        <w:t xml:space="preserve">ляющие полное пространство алгоритмов, </w:t>
      </w:r>
      <w:r w:rsidRPr="000B3C24">
        <w:t xml:space="preserve">однако эффективность их выполнения не будет столь высокой, как </w:t>
      </w:r>
      <w:proofErr w:type="gramStart"/>
      <w:r w:rsidRPr="000B3C24">
        <w:t>в</w:t>
      </w:r>
      <w:proofErr w:type="gramEnd"/>
      <w:r w:rsidRPr="000B3C24">
        <w:t xml:space="preserve"> специализированных</w:t>
      </w:r>
      <w:r>
        <w:t xml:space="preserve"> ВА. В</w:t>
      </w:r>
      <w:r w:rsidRPr="000B3C24">
        <w:t>озможно</w:t>
      </w:r>
      <w:r>
        <w:t>,</w:t>
      </w:r>
      <w:r w:rsidRPr="000B3C24">
        <w:t xml:space="preserve"> потребуе</w:t>
      </w:r>
      <w:r>
        <w:t>тся больше дополнительный вычислительный ресурс в виде производительности, памяти, пропускной способности каналов передачи данных и потребуется больше времени для их выполнения.</w:t>
      </w:r>
    </w:p>
    <w:p w:rsidR="008A5D4C" w:rsidRPr="002D24BC" w:rsidRDefault="008A5D4C" w:rsidP="008A5D4C">
      <w:pPr>
        <w:pStyle w:val="afa"/>
        <w:spacing w:line="276" w:lineRule="auto"/>
        <w:rPr>
          <w:color w:val="FF0000"/>
          <w:highlight w:val="yellow"/>
          <w:lang w:val="en-US"/>
        </w:rPr>
      </w:pPr>
      <w:r>
        <w:tab/>
      </w:r>
      <w:r w:rsidRPr="00DA554E">
        <w:rPr>
          <w:color w:val="FF0000"/>
          <w:highlight w:val="yellow"/>
        </w:rPr>
        <w:t xml:space="preserve">Эффективность выполнения алгоритмического и программного обеспечения определяется, в том числе, и системами, средствами (например, </w:t>
      </w:r>
      <w:proofErr w:type="spellStart"/>
      <w:r w:rsidRPr="00DA554E">
        <w:rPr>
          <w:color w:val="FF0000"/>
          <w:highlight w:val="yellow"/>
        </w:rPr>
        <w:t>компилляторами</w:t>
      </w:r>
      <w:proofErr w:type="spellEnd"/>
      <w:r w:rsidRPr="00DA554E">
        <w:rPr>
          <w:color w:val="FF0000"/>
          <w:highlight w:val="yellow"/>
        </w:rPr>
        <w:t>, которые позволяют оптимизировать загружаемый код с точки зрения занимаемой памяти и скорости выполнения)</w:t>
      </w:r>
      <w:r>
        <w:rPr>
          <w:color w:val="FF0000"/>
        </w:rPr>
        <w:t xml:space="preserve">.  </w:t>
      </w:r>
      <w:r w:rsidRPr="00DA554E">
        <w:rPr>
          <w:color w:val="FF0000"/>
          <w:highlight w:val="yellow"/>
        </w:rPr>
        <w:t>При этом неоптимизированный код программы на</w:t>
      </w:r>
      <w:proofErr w:type="gramStart"/>
      <w:r w:rsidRPr="00DA554E">
        <w:rPr>
          <w:color w:val="FF0000"/>
          <w:highlight w:val="yellow"/>
        </w:rPr>
        <w:t xml:space="preserve"> С</w:t>
      </w:r>
      <w:proofErr w:type="gramEnd"/>
      <w:r w:rsidRPr="00DA554E">
        <w:rPr>
          <w:color w:val="FF0000"/>
          <w:highlight w:val="yellow"/>
        </w:rPr>
        <w:t xml:space="preserve"> будет уступать по времени выполнения той же программе, написанной на </w:t>
      </w:r>
      <w:proofErr w:type="spellStart"/>
      <w:r w:rsidRPr="00DA554E">
        <w:rPr>
          <w:color w:val="FF0000"/>
          <w:highlight w:val="yellow"/>
        </w:rPr>
        <w:t>Асемблере</w:t>
      </w:r>
      <w:proofErr w:type="spellEnd"/>
      <w:r w:rsidRPr="00DA554E">
        <w:rPr>
          <w:color w:val="FF0000"/>
          <w:highlight w:val="yellow"/>
        </w:rPr>
        <w:t xml:space="preserve">, если исходный текст на </w:t>
      </w:r>
      <w:proofErr w:type="spellStart"/>
      <w:r w:rsidRPr="00DA554E">
        <w:rPr>
          <w:color w:val="FF0000"/>
          <w:highlight w:val="yellow"/>
        </w:rPr>
        <w:t>Асемблере</w:t>
      </w:r>
      <w:proofErr w:type="spellEnd"/>
      <w:r w:rsidRPr="00DA554E">
        <w:rPr>
          <w:color w:val="FF0000"/>
          <w:highlight w:val="yellow"/>
        </w:rPr>
        <w:t xml:space="preserve"> написан хорошо.</w:t>
      </w:r>
      <w:r>
        <w:rPr>
          <w:color w:val="FF0000"/>
        </w:rPr>
        <w:t xml:space="preserve"> </w:t>
      </w:r>
      <w:r w:rsidRPr="002D24BC">
        <w:rPr>
          <w:color w:val="FF0000"/>
          <w:highlight w:val="yellow"/>
        </w:rPr>
        <w:t xml:space="preserve">Возможны два варианта написания программы на </w:t>
      </w:r>
      <w:proofErr w:type="spellStart"/>
      <w:r w:rsidRPr="002D24BC">
        <w:rPr>
          <w:color w:val="FF0000"/>
          <w:highlight w:val="yellow"/>
        </w:rPr>
        <w:t>асемблере</w:t>
      </w:r>
      <w:proofErr w:type="spellEnd"/>
      <w:r w:rsidRPr="002D24BC">
        <w:rPr>
          <w:color w:val="FF0000"/>
          <w:highlight w:val="yellow"/>
          <w:lang w:val="en-US"/>
        </w:rPr>
        <w:t>:</w:t>
      </w:r>
    </w:p>
    <w:p w:rsidR="008A5D4C" w:rsidRPr="002D24BC" w:rsidRDefault="008A5D4C" w:rsidP="0024303D">
      <w:pPr>
        <w:pStyle w:val="afa"/>
        <w:numPr>
          <w:ilvl w:val="0"/>
          <w:numId w:val="151"/>
        </w:numPr>
        <w:spacing w:line="276" w:lineRule="auto"/>
        <w:rPr>
          <w:color w:val="FF0000"/>
          <w:highlight w:val="yellow"/>
        </w:rPr>
      </w:pPr>
      <w:r w:rsidRPr="002D24BC">
        <w:rPr>
          <w:color w:val="FF0000"/>
          <w:highlight w:val="yellow"/>
        </w:rPr>
        <w:t xml:space="preserve">Программа с самого начала пишется на </w:t>
      </w:r>
      <w:proofErr w:type="spellStart"/>
      <w:r w:rsidRPr="002D24BC">
        <w:rPr>
          <w:color w:val="FF0000"/>
          <w:highlight w:val="yellow"/>
        </w:rPr>
        <w:t>Асемблере</w:t>
      </w:r>
      <w:proofErr w:type="spellEnd"/>
    </w:p>
    <w:p w:rsidR="008A5D4C" w:rsidRDefault="008A5D4C" w:rsidP="0024303D">
      <w:pPr>
        <w:pStyle w:val="afa"/>
        <w:numPr>
          <w:ilvl w:val="0"/>
          <w:numId w:val="151"/>
        </w:numPr>
        <w:spacing w:line="276" w:lineRule="auto"/>
        <w:rPr>
          <w:color w:val="FF0000"/>
          <w:highlight w:val="yellow"/>
        </w:rPr>
      </w:pPr>
      <w:r w:rsidRPr="002D24BC">
        <w:rPr>
          <w:color w:val="FF0000"/>
          <w:highlight w:val="yellow"/>
        </w:rPr>
        <w:t xml:space="preserve">Делается </w:t>
      </w:r>
      <w:proofErr w:type="spellStart"/>
      <w:r w:rsidRPr="002D24BC">
        <w:rPr>
          <w:color w:val="FF0000"/>
          <w:highlight w:val="yellow"/>
        </w:rPr>
        <w:t>дисасемблирование</w:t>
      </w:r>
      <w:proofErr w:type="spellEnd"/>
      <w:r w:rsidRPr="002D24BC">
        <w:rPr>
          <w:color w:val="FF0000"/>
          <w:highlight w:val="yellow"/>
        </w:rPr>
        <w:t xml:space="preserve"> программного текста, написанного на</w:t>
      </w:r>
      <w:proofErr w:type="gramStart"/>
      <w:r w:rsidRPr="002D24BC">
        <w:rPr>
          <w:color w:val="FF0000"/>
          <w:highlight w:val="yellow"/>
        </w:rPr>
        <w:t xml:space="preserve"> С</w:t>
      </w:r>
      <w:proofErr w:type="gramEnd"/>
      <w:r>
        <w:rPr>
          <w:color w:val="FF0000"/>
          <w:highlight w:val="yellow"/>
        </w:rPr>
        <w:t xml:space="preserve"> </w:t>
      </w:r>
      <w:proofErr w:type="spellStart"/>
      <w:r>
        <w:rPr>
          <w:color w:val="FF0000"/>
          <w:highlight w:val="yellow"/>
        </w:rPr>
        <w:t>с</w:t>
      </w:r>
      <w:proofErr w:type="spellEnd"/>
      <w:r>
        <w:rPr>
          <w:color w:val="FF0000"/>
          <w:highlight w:val="yellow"/>
        </w:rPr>
        <w:t xml:space="preserve"> опцией ручного </w:t>
      </w:r>
      <w:proofErr w:type="spellStart"/>
      <w:r>
        <w:rPr>
          <w:color w:val="FF0000"/>
          <w:highlight w:val="yellow"/>
        </w:rPr>
        <w:t>дисасемблированияя</w:t>
      </w:r>
      <w:proofErr w:type="spellEnd"/>
      <w:r>
        <w:rPr>
          <w:color w:val="FF0000"/>
          <w:highlight w:val="yellow"/>
        </w:rPr>
        <w:t>. В этом случае удается создать более эффективный исходный те</w:t>
      </w:r>
      <w:proofErr w:type="gramStart"/>
      <w:r>
        <w:rPr>
          <w:color w:val="FF0000"/>
          <w:highlight w:val="yellow"/>
        </w:rPr>
        <w:t>кст пр</w:t>
      </w:r>
      <w:proofErr w:type="gramEnd"/>
      <w:r>
        <w:rPr>
          <w:color w:val="FF0000"/>
          <w:highlight w:val="yellow"/>
        </w:rPr>
        <w:t>ограммы.</w:t>
      </w:r>
    </w:p>
    <w:p w:rsidR="008A5D4C" w:rsidRDefault="008A5D4C" w:rsidP="008A5D4C">
      <w:pPr>
        <w:pStyle w:val="afa"/>
        <w:spacing w:line="276" w:lineRule="auto"/>
        <w:ind w:left="360"/>
        <w:rPr>
          <w:color w:val="FF0000"/>
          <w:highlight w:val="yellow"/>
        </w:rPr>
      </w:pPr>
    </w:p>
    <w:p w:rsidR="008A5D4C" w:rsidRPr="002D24BC" w:rsidRDefault="008A5D4C" w:rsidP="008A5D4C">
      <w:pPr>
        <w:pStyle w:val="afa"/>
        <w:spacing w:line="276" w:lineRule="auto"/>
        <w:ind w:left="360"/>
        <w:rPr>
          <w:color w:val="FF0000"/>
          <w:highlight w:val="yellow"/>
        </w:rPr>
      </w:pPr>
      <w:r>
        <w:rPr>
          <w:color w:val="FF0000"/>
          <w:highlight w:val="yellow"/>
        </w:rPr>
        <w:t xml:space="preserve">Алгоритмическое </w:t>
      </w:r>
      <w:proofErr w:type="gramStart"/>
      <w:r>
        <w:rPr>
          <w:color w:val="FF0000"/>
          <w:highlight w:val="yellow"/>
        </w:rPr>
        <w:t>обеспечение</w:t>
      </w:r>
      <w:proofErr w:type="gramEnd"/>
      <w:r>
        <w:rPr>
          <w:color w:val="FF0000"/>
          <w:highlight w:val="yellow"/>
        </w:rPr>
        <w:t xml:space="preserve"> реализованное на специализированных  ВА обладает большей эффективностью по сравнению с тем же алгоритмическим обеспечением, реализованным на неспециализированных ВА.</w:t>
      </w:r>
    </w:p>
    <w:p w:rsidR="00F249B7" w:rsidRPr="00F249B7" w:rsidRDefault="00F249B7" w:rsidP="00F249B7">
      <w:pPr>
        <w:pStyle w:val="afa"/>
        <w:spacing w:line="276" w:lineRule="auto"/>
        <w:ind w:left="-180"/>
        <w:rPr>
          <w:color w:val="auto"/>
          <w:highlight w:val="darkYellow"/>
        </w:rPr>
      </w:pPr>
      <w:proofErr w:type="gramStart"/>
      <w:r w:rsidRPr="00F249B7">
        <w:rPr>
          <w:color w:val="auto"/>
          <w:highlight w:val="darkYellow"/>
        </w:rPr>
        <w:t>Назовем известные универсальные ВА на СБИС</w:t>
      </w:r>
      <w:proofErr w:type="gramEnd"/>
    </w:p>
    <w:p w:rsidR="008A5D4C" w:rsidRPr="00D47781" w:rsidRDefault="008A5D4C" w:rsidP="008A5D4C">
      <w:pPr>
        <w:pStyle w:val="afa"/>
        <w:numPr>
          <w:ilvl w:val="0"/>
          <w:numId w:val="2"/>
        </w:numPr>
        <w:spacing w:line="276" w:lineRule="auto"/>
        <w:rPr>
          <w:color w:val="auto"/>
          <w:highlight w:val="green"/>
        </w:rPr>
      </w:pPr>
      <w:r w:rsidRPr="00D47781">
        <w:rPr>
          <w:color w:val="auto"/>
          <w:highlight w:val="green"/>
        </w:rPr>
        <w:t xml:space="preserve">ПЭВМ на транспьютерах </w:t>
      </w:r>
    </w:p>
    <w:p w:rsidR="008A5D4C" w:rsidRPr="00D47781" w:rsidRDefault="008A5D4C" w:rsidP="008A5D4C">
      <w:pPr>
        <w:pStyle w:val="afa"/>
        <w:numPr>
          <w:ilvl w:val="0"/>
          <w:numId w:val="2"/>
        </w:numPr>
        <w:spacing w:line="276" w:lineRule="auto"/>
        <w:rPr>
          <w:color w:val="auto"/>
          <w:highlight w:val="green"/>
        </w:rPr>
      </w:pPr>
      <w:r w:rsidRPr="00D47781">
        <w:rPr>
          <w:color w:val="auto"/>
          <w:highlight w:val="green"/>
        </w:rPr>
        <w:t xml:space="preserve">Универсальные ВА на СБИС, архитектура процессоров </w:t>
      </w:r>
      <w:r w:rsidRPr="00D47781">
        <w:rPr>
          <w:color w:val="auto"/>
          <w:highlight w:val="green"/>
          <w:lang w:val="en-US"/>
        </w:rPr>
        <w:t>VLIW</w:t>
      </w:r>
      <w:r w:rsidRPr="00D47781">
        <w:rPr>
          <w:color w:val="auto"/>
          <w:highlight w:val="green"/>
        </w:rPr>
        <w:t xml:space="preserve"> - </w:t>
      </w:r>
      <w:proofErr w:type="spellStart"/>
      <w:r w:rsidRPr="00D47781">
        <w:rPr>
          <w:color w:val="auto"/>
          <w:highlight w:val="green"/>
        </w:rPr>
        <w:t>very</w:t>
      </w:r>
      <w:proofErr w:type="spellEnd"/>
      <w:r w:rsidRPr="00D47781">
        <w:rPr>
          <w:color w:val="auto"/>
          <w:highlight w:val="green"/>
        </w:rPr>
        <w:t xml:space="preserve"> </w:t>
      </w:r>
      <w:proofErr w:type="spellStart"/>
      <w:r w:rsidRPr="00D47781">
        <w:rPr>
          <w:color w:val="auto"/>
          <w:highlight w:val="green"/>
        </w:rPr>
        <w:t>long</w:t>
      </w:r>
      <w:proofErr w:type="spellEnd"/>
      <w:r w:rsidRPr="00D47781">
        <w:rPr>
          <w:color w:val="auto"/>
          <w:highlight w:val="green"/>
        </w:rPr>
        <w:t xml:space="preserve"> </w:t>
      </w:r>
      <w:proofErr w:type="spellStart"/>
      <w:r w:rsidRPr="00D47781">
        <w:rPr>
          <w:color w:val="auto"/>
          <w:highlight w:val="green"/>
        </w:rPr>
        <w:t>instruction</w:t>
      </w:r>
      <w:proofErr w:type="spellEnd"/>
      <w:r w:rsidRPr="00D47781">
        <w:rPr>
          <w:color w:val="auto"/>
          <w:highlight w:val="green"/>
        </w:rPr>
        <w:t xml:space="preserve"> </w:t>
      </w:r>
      <w:proofErr w:type="spellStart"/>
      <w:r w:rsidRPr="00D47781">
        <w:rPr>
          <w:color w:val="auto"/>
          <w:highlight w:val="green"/>
        </w:rPr>
        <w:t>wor</w:t>
      </w:r>
      <w:proofErr w:type="spellEnd"/>
      <w:r w:rsidRPr="00D47781">
        <w:rPr>
          <w:color w:val="auto"/>
          <w:highlight w:val="green"/>
          <w:lang w:val="en-US"/>
        </w:rPr>
        <w:t>d</w:t>
      </w:r>
      <w:r w:rsidRPr="00D47781">
        <w:rPr>
          <w:color w:val="auto"/>
          <w:highlight w:val="green"/>
        </w:rPr>
        <w:t xml:space="preserve"> (например, процессор </w:t>
      </w:r>
      <w:r w:rsidRPr="00D47781">
        <w:rPr>
          <w:color w:val="auto"/>
          <w:highlight w:val="green"/>
          <w:lang w:val="en-US"/>
        </w:rPr>
        <w:t>Itanium</w:t>
      </w:r>
      <w:r w:rsidRPr="00D47781">
        <w:rPr>
          <w:color w:val="auto"/>
          <w:highlight w:val="green"/>
        </w:rPr>
        <w:t xml:space="preserve"> 2001г.), связки команд выполняемых на 3 внутренних конвейерах </w:t>
      </w:r>
      <w:proofErr w:type="spellStart"/>
      <w:r w:rsidRPr="00D47781">
        <w:rPr>
          <w:color w:val="auto"/>
          <w:highlight w:val="green"/>
        </w:rPr>
        <w:t>конманд</w:t>
      </w:r>
      <w:proofErr w:type="spellEnd"/>
      <w:r w:rsidRPr="00D47781">
        <w:rPr>
          <w:color w:val="auto"/>
          <w:highlight w:val="green"/>
        </w:rPr>
        <w:t>.</w:t>
      </w:r>
    </w:p>
    <w:p w:rsidR="008A5D4C" w:rsidRPr="00D47781" w:rsidRDefault="008A5D4C" w:rsidP="008A5D4C">
      <w:pPr>
        <w:pStyle w:val="afa"/>
        <w:numPr>
          <w:ilvl w:val="0"/>
          <w:numId w:val="2"/>
        </w:numPr>
        <w:spacing w:line="276" w:lineRule="auto"/>
        <w:rPr>
          <w:color w:val="auto"/>
          <w:highlight w:val="green"/>
        </w:rPr>
      </w:pPr>
      <w:r w:rsidRPr="00D47781">
        <w:rPr>
          <w:color w:val="auto"/>
          <w:highlight w:val="green"/>
        </w:rPr>
        <w:t>Супер ЭВМ</w:t>
      </w:r>
    </w:p>
    <w:p w:rsidR="008A5D4C" w:rsidRPr="00D47781" w:rsidRDefault="008A5D4C" w:rsidP="008A5D4C">
      <w:pPr>
        <w:pStyle w:val="afa"/>
        <w:numPr>
          <w:ilvl w:val="0"/>
          <w:numId w:val="2"/>
        </w:numPr>
        <w:spacing w:line="276" w:lineRule="auto"/>
        <w:rPr>
          <w:color w:val="auto"/>
          <w:highlight w:val="green"/>
        </w:rPr>
      </w:pPr>
      <w:r w:rsidRPr="00D47781">
        <w:rPr>
          <w:color w:val="auto"/>
          <w:highlight w:val="green"/>
        </w:rPr>
        <w:t>Квантовые компьютеры</w:t>
      </w:r>
    </w:p>
    <w:p w:rsidR="008A5D4C" w:rsidRPr="00AE62CF" w:rsidRDefault="008A5D4C" w:rsidP="008A5D4C">
      <w:pPr>
        <w:pStyle w:val="afa"/>
        <w:numPr>
          <w:ilvl w:val="0"/>
          <w:numId w:val="2"/>
        </w:numPr>
        <w:spacing w:line="276" w:lineRule="auto"/>
        <w:rPr>
          <w:color w:val="auto"/>
          <w:highlight w:val="green"/>
        </w:rPr>
      </w:pPr>
      <w:r w:rsidRPr="00D47781">
        <w:rPr>
          <w:color w:val="auto"/>
          <w:highlight w:val="green"/>
        </w:rPr>
        <w:t>Компьютеры обратимых вычислений</w:t>
      </w:r>
      <w:r w:rsidR="00F249B7">
        <w:rPr>
          <w:color w:val="auto"/>
          <w:highlight w:val="green"/>
        </w:rPr>
        <w:t xml:space="preserve"> </w:t>
      </w:r>
    </w:p>
    <w:p w:rsidR="00AE62CF" w:rsidRPr="00AE62CF" w:rsidRDefault="00AE62CF" w:rsidP="008A5D4C">
      <w:pPr>
        <w:pStyle w:val="afa"/>
        <w:numPr>
          <w:ilvl w:val="0"/>
          <w:numId w:val="2"/>
        </w:numPr>
        <w:spacing w:line="276" w:lineRule="auto"/>
        <w:rPr>
          <w:color w:val="auto"/>
          <w:highlight w:val="darkYellow"/>
        </w:rPr>
      </w:pPr>
      <w:r w:rsidRPr="00AE62CF">
        <w:rPr>
          <w:b/>
          <w:bCs/>
          <w:color w:val="auto"/>
          <w:highlight w:val="darkYellow"/>
        </w:rPr>
        <w:t>Обратимые вычисления</w:t>
      </w:r>
      <w:r w:rsidRPr="00AE62CF">
        <w:rPr>
          <w:color w:val="auto"/>
          <w:highlight w:val="darkYellow"/>
        </w:rPr>
        <w:t xml:space="preserve"> - модель вычислений, в которой процесс вычисления является </w:t>
      </w:r>
      <w:proofErr w:type="gramStart"/>
      <w:r w:rsidRPr="00AE62CF">
        <w:rPr>
          <w:color w:val="auto"/>
          <w:highlight w:val="darkYellow"/>
        </w:rPr>
        <w:t>в некоторой степени</w:t>
      </w:r>
      <w:proofErr w:type="gramEnd"/>
      <w:r w:rsidRPr="00AE62CF">
        <w:rPr>
          <w:color w:val="auto"/>
          <w:highlight w:val="darkYellow"/>
        </w:rPr>
        <w:t xml:space="preserve"> обратимым. Например, в вычислительной модели, использующей наборы состояний и переходов между ними, необходимым условием обратимости вычислений является возможность построения </w:t>
      </w:r>
      <w:hyperlink r:id="rId24" w:tooltip="Инъекция (математика)" w:history="1">
        <w:r w:rsidRPr="00AE62CF">
          <w:rPr>
            <w:rStyle w:val="ae"/>
            <w:color w:val="auto"/>
            <w:highlight w:val="darkYellow"/>
          </w:rPr>
          <w:t>однозначного (инъективного)</w:t>
        </w:r>
      </w:hyperlink>
      <w:r w:rsidRPr="00AE62CF">
        <w:rPr>
          <w:color w:val="auto"/>
          <w:highlight w:val="darkYellow"/>
        </w:rPr>
        <w:t xml:space="preserve"> отображения каждого состояния в следующее за ним. На XX век и начало XXI века обратимые вычисления обычно относят к нетрадиционным моделям вычислений.</w:t>
      </w:r>
    </w:p>
    <w:p w:rsidR="008A5D4C" w:rsidRDefault="008A5D4C" w:rsidP="008A5D4C">
      <w:pPr>
        <w:pStyle w:val="afa"/>
        <w:numPr>
          <w:ilvl w:val="0"/>
          <w:numId w:val="2"/>
        </w:numPr>
        <w:spacing w:line="276" w:lineRule="auto"/>
        <w:rPr>
          <w:color w:val="auto"/>
          <w:highlight w:val="green"/>
        </w:rPr>
      </w:pPr>
      <w:r w:rsidRPr="00D47781">
        <w:rPr>
          <w:color w:val="auto"/>
          <w:highlight w:val="green"/>
        </w:rPr>
        <w:t>Графические вычислители (</w:t>
      </w:r>
      <w:r w:rsidRPr="00D47781">
        <w:rPr>
          <w:color w:val="auto"/>
          <w:highlight w:val="green"/>
          <w:lang w:val="en-US"/>
        </w:rPr>
        <w:t>TESLA</w:t>
      </w:r>
      <w:r w:rsidRPr="00D47781">
        <w:rPr>
          <w:color w:val="auto"/>
          <w:highlight w:val="green"/>
        </w:rPr>
        <w:t xml:space="preserve">, </w:t>
      </w:r>
      <w:r w:rsidRPr="00D47781">
        <w:rPr>
          <w:color w:val="auto"/>
          <w:highlight w:val="green"/>
          <w:lang w:val="en-US"/>
        </w:rPr>
        <w:t>IBM</w:t>
      </w:r>
      <w:r w:rsidRPr="00D47781">
        <w:rPr>
          <w:color w:val="auto"/>
          <w:highlight w:val="green"/>
        </w:rPr>
        <w:t xml:space="preserve"> и др.)</w:t>
      </w:r>
    </w:p>
    <w:p w:rsidR="007E22F4" w:rsidRDefault="007E22F4" w:rsidP="008A5D4C">
      <w:pPr>
        <w:pStyle w:val="afa"/>
        <w:numPr>
          <w:ilvl w:val="0"/>
          <w:numId w:val="2"/>
        </w:numPr>
        <w:spacing w:line="276" w:lineRule="auto"/>
        <w:rPr>
          <w:color w:val="auto"/>
          <w:highlight w:val="darkYellow"/>
        </w:rPr>
      </w:pPr>
      <w:r w:rsidRPr="007E22F4">
        <w:rPr>
          <w:color w:val="auto"/>
          <w:highlight w:val="darkYellow"/>
        </w:rPr>
        <w:t>ЭЛЬБРУС СУПЕР ЭВМ, ЭЛЬБРУС 90</w:t>
      </w:r>
    </w:p>
    <w:p w:rsidR="00AE62CF" w:rsidRPr="00AE62CF" w:rsidRDefault="00AE62CF" w:rsidP="008A5D4C">
      <w:pPr>
        <w:pStyle w:val="afa"/>
        <w:numPr>
          <w:ilvl w:val="0"/>
          <w:numId w:val="2"/>
        </w:numPr>
        <w:spacing w:line="276" w:lineRule="auto"/>
        <w:rPr>
          <w:color w:val="auto"/>
          <w:highlight w:val="darkYellow"/>
        </w:rPr>
      </w:pPr>
      <w:r w:rsidRPr="00AE62CF">
        <w:rPr>
          <w:color w:val="auto"/>
          <w:sz w:val="26"/>
          <w:szCs w:val="26"/>
          <w:highlight w:val="darkYellow"/>
        </w:rPr>
        <w:t xml:space="preserve">Целью Концепции является обоснование необходимости и возможности создания </w:t>
      </w:r>
      <w:proofErr w:type="spellStart"/>
      <w:r w:rsidRPr="00AE62CF">
        <w:rPr>
          <w:color w:val="auto"/>
          <w:sz w:val="26"/>
          <w:szCs w:val="26"/>
          <w:highlight w:val="darkYellow"/>
        </w:rPr>
        <w:t>эксафлопных</w:t>
      </w:r>
      <w:proofErr w:type="spellEnd"/>
      <w:r w:rsidRPr="00AE62CF">
        <w:rPr>
          <w:color w:val="auto"/>
          <w:sz w:val="26"/>
          <w:szCs w:val="26"/>
          <w:highlight w:val="darkYellow"/>
        </w:rPr>
        <w:t xml:space="preserve"> средств математического моделирования, обеспечивающих возможности технологического прорыва в следующих областях, определенных Комиссией при Президенте Российской Федерации по модернизации и технологическому развитию экономики России в качестве стратегических</w:t>
      </w:r>
      <w:r>
        <w:rPr>
          <w:color w:val="auto"/>
          <w:sz w:val="26"/>
          <w:szCs w:val="26"/>
          <w:highlight w:val="darkYellow"/>
        </w:rPr>
        <w:t>.</w:t>
      </w:r>
    </w:p>
    <w:p w:rsidR="00AE62CF" w:rsidRDefault="00AE62CF" w:rsidP="00AE62CF">
      <w:pPr>
        <w:pStyle w:val="Default"/>
        <w:ind w:left="-180"/>
        <w:jc w:val="center"/>
        <w:rPr>
          <w:color w:val="auto"/>
          <w:sz w:val="26"/>
          <w:szCs w:val="26"/>
        </w:rPr>
      </w:pPr>
    </w:p>
    <w:p w:rsidR="00AE62CF" w:rsidRDefault="00AE62CF" w:rsidP="00AE62CF">
      <w:pPr>
        <w:pStyle w:val="Default"/>
        <w:ind w:left="-180"/>
        <w:jc w:val="center"/>
        <w:rPr>
          <w:color w:val="auto"/>
          <w:sz w:val="26"/>
          <w:szCs w:val="26"/>
          <w:highlight w:val="darkYellow"/>
        </w:rPr>
      </w:pPr>
    </w:p>
    <w:p w:rsidR="00AE62CF" w:rsidRDefault="00AE62CF" w:rsidP="00AE62CF">
      <w:pPr>
        <w:pStyle w:val="Default"/>
        <w:ind w:left="-180"/>
        <w:jc w:val="center"/>
        <w:rPr>
          <w:color w:val="auto"/>
          <w:sz w:val="26"/>
          <w:szCs w:val="26"/>
          <w:highlight w:val="darkYellow"/>
        </w:rPr>
      </w:pPr>
    </w:p>
    <w:p w:rsidR="00AE62CF" w:rsidRDefault="00AE62CF" w:rsidP="00AE62CF">
      <w:pPr>
        <w:pStyle w:val="Default"/>
        <w:ind w:left="-180"/>
        <w:jc w:val="center"/>
        <w:rPr>
          <w:color w:val="auto"/>
          <w:sz w:val="26"/>
          <w:szCs w:val="26"/>
          <w:highlight w:val="darkYellow"/>
        </w:rPr>
      </w:pPr>
    </w:p>
    <w:p w:rsidR="00AE62CF" w:rsidRDefault="00AE62CF" w:rsidP="00AE62CF">
      <w:pPr>
        <w:pStyle w:val="Default"/>
        <w:ind w:left="-180"/>
        <w:jc w:val="center"/>
        <w:rPr>
          <w:color w:val="auto"/>
          <w:sz w:val="26"/>
          <w:szCs w:val="26"/>
          <w:highlight w:val="darkYellow"/>
        </w:rPr>
      </w:pPr>
    </w:p>
    <w:p w:rsidR="00AE62CF" w:rsidRDefault="00AE62CF" w:rsidP="00AE62CF">
      <w:pPr>
        <w:pStyle w:val="Default"/>
        <w:ind w:left="-180"/>
        <w:jc w:val="center"/>
        <w:rPr>
          <w:color w:val="auto"/>
          <w:sz w:val="26"/>
          <w:szCs w:val="26"/>
          <w:highlight w:val="darkYellow"/>
        </w:rPr>
      </w:pPr>
    </w:p>
    <w:p w:rsidR="00AE62CF" w:rsidRDefault="00AE62CF" w:rsidP="00AE62CF">
      <w:pPr>
        <w:pStyle w:val="Default"/>
        <w:ind w:left="-180"/>
        <w:jc w:val="center"/>
        <w:rPr>
          <w:color w:val="auto"/>
          <w:sz w:val="26"/>
          <w:szCs w:val="26"/>
          <w:highlight w:val="darkYellow"/>
        </w:rPr>
      </w:pPr>
    </w:p>
    <w:p w:rsidR="00AE62CF" w:rsidRDefault="00AE62CF" w:rsidP="00AE62CF">
      <w:pPr>
        <w:pStyle w:val="Default"/>
        <w:ind w:left="-180"/>
        <w:jc w:val="center"/>
        <w:rPr>
          <w:color w:val="auto"/>
          <w:sz w:val="26"/>
          <w:szCs w:val="26"/>
          <w:lang w:val="en-US"/>
        </w:rPr>
      </w:pPr>
      <w:r w:rsidRPr="00AE62CF">
        <w:rPr>
          <w:color w:val="auto"/>
          <w:sz w:val="26"/>
          <w:szCs w:val="26"/>
          <w:highlight w:val="darkYellow"/>
        </w:rPr>
        <w:lastRenderedPageBreak/>
        <w:t xml:space="preserve">Таблица – </w:t>
      </w:r>
      <w:proofErr w:type="spellStart"/>
      <w:r w:rsidRPr="00AE62CF">
        <w:rPr>
          <w:color w:val="auto"/>
          <w:sz w:val="26"/>
          <w:szCs w:val="26"/>
          <w:highlight w:val="darkYellow"/>
        </w:rPr>
        <w:t>Эксафлопные</w:t>
      </w:r>
      <w:proofErr w:type="spellEnd"/>
      <w:r w:rsidRPr="00AE62CF">
        <w:rPr>
          <w:color w:val="auto"/>
          <w:sz w:val="26"/>
          <w:szCs w:val="26"/>
          <w:highlight w:val="darkYellow"/>
        </w:rPr>
        <w:t xml:space="preserve"> проекты</w:t>
      </w:r>
    </w:p>
    <w:tbl>
      <w:tblPr>
        <w:tblW w:w="9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7"/>
        <w:gridCol w:w="6"/>
        <w:gridCol w:w="2450"/>
        <w:gridCol w:w="12"/>
        <w:gridCol w:w="2408"/>
        <w:gridCol w:w="36"/>
        <w:gridCol w:w="2456"/>
      </w:tblGrid>
      <w:tr w:rsidR="00AE62CF" w:rsidRPr="00AE62CF" w:rsidTr="00AE62CF">
        <w:trPr>
          <w:trHeight w:val="115"/>
        </w:trPr>
        <w:tc>
          <w:tcPr>
            <w:tcW w:w="2463" w:type="dxa"/>
            <w:gridSpan w:val="2"/>
            <w:tcBorders>
              <w:top w:val="single" w:sz="4" w:space="0" w:color="auto"/>
              <w:left w:val="single" w:sz="4" w:space="0" w:color="auto"/>
              <w:bottom w:val="single" w:sz="4" w:space="0" w:color="auto"/>
              <w:right w:val="single" w:sz="4" w:space="0" w:color="auto"/>
            </w:tcBorders>
          </w:tcPr>
          <w:p w:rsidR="00AE62CF" w:rsidRPr="00AE62CF" w:rsidRDefault="00AE62CF">
            <w:pPr>
              <w:pStyle w:val="Default"/>
              <w:spacing w:line="276" w:lineRule="auto"/>
              <w:rPr>
                <w:sz w:val="26"/>
                <w:szCs w:val="26"/>
                <w:highlight w:val="darkYellow"/>
              </w:rPr>
            </w:pPr>
          </w:p>
        </w:tc>
        <w:tc>
          <w:tcPr>
            <w:tcW w:w="2462" w:type="dxa"/>
            <w:gridSpan w:val="2"/>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6"/>
                <w:szCs w:val="26"/>
                <w:highlight w:val="darkYellow"/>
              </w:rPr>
            </w:pPr>
            <w:r w:rsidRPr="00AE62CF">
              <w:rPr>
                <w:b/>
                <w:bCs/>
                <w:sz w:val="26"/>
                <w:szCs w:val="26"/>
                <w:highlight w:val="darkYellow"/>
              </w:rPr>
              <w:t>США</w:t>
            </w:r>
          </w:p>
        </w:tc>
        <w:tc>
          <w:tcPr>
            <w:tcW w:w="2408" w:type="dxa"/>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6"/>
                <w:szCs w:val="26"/>
                <w:highlight w:val="darkYellow"/>
              </w:rPr>
            </w:pPr>
            <w:r w:rsidRPr="00AE62CF">
              <w:rPr>
                <w:b/>
                <w:bCs/>
                <w:sz w:val="26"/>
                <w:szCs w:val="26"/>
                <w:highlight w:val="darkYellow"/>
              </w:rPr>
              <w:t xml:space="preserve">Евросоюз </w:t>
            </w:r>
          </w:p>
        </w:tc>
        <w:tc>
          <w:tcPr>
            <w:tcW w:w="2492" w:type="dxa"/>
            <w:gridSpan w:val="2"/>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6"/>
                <w:szCs w:val="26"/>
                <w:highlight w:val="darkYellow"/>
              </w:rPr>
            </w:pPr>
            <w:r w:rsidRPr="00AE62CF">
              <w:rPr>
                <w:b/>
                <w:bCs/>
                <w:sz w:val="26"/>
                <w:szCs w:val="26"/>
                <w:highlight w:val="darkYellow"/>
              </w:rPr>
              <w:t xml:space="preserve">Китай </w:t>
            </w:r>
          </w:p>
        </w:tc>
      </w:tr>
      <w:tr w:rsidR="00AE62CF" w:rsidRPr="00AE62CF" w:rsidTr="00AE62CF">
        <w:trPr>
          <w:trHeight w:val="1594"/>
        </w:trPr>
        <w:tc>
          <w:tcPr>
            <w:tcW w:w="2463" w:type="dxa"/>
            <w:gridSpan w:val="2"/>
            <w:tcBorders>
              <w:top w:val="single" w:sz="4" w:space="0" w:color="auto"/>
              <w:left w:val="single" w:sz="4" w:space="0" w:color="auto"/>
              <w:bottom w:val="single" w:sz="4" w:space="0" w:color="auto"/>
              <w:right w:val="single" w:sz="4" w:space="0" w:color="auto"/>
            </w:tcBorders>
          </w:tcPr>
          <w:p w:rsidR="00AE62CF" w:rsidRPr="00AE62CF" w:rsidRDefault="00AE62CF">
            <w:pPr>
              <w:pStyle w:val="Default"/>
              <w:spacing w:line="276" w:lineRule="auto"/>
              <w:rPr>
                <w:sz w:val="23"/>
                <w:szCs w:val="23"/>
                <w:highlight w:val="darkYellow"/>
              </w:rPr>
            </w:pPr>
          </w:p>
        </w:tc>
        <w:tc>
          <w:tcPr>
            <w:tcW w:w="2462" w:type="dxa"/>
            <w:gridSpan w:val="2"/>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sz w:val="23"/>
                <w:szCs w:val="23"/>
                <w:highlight w:val="darkYellow"/>
              </w:rPr>
              <w:t>DOE – более 100 млн.$/год; NSF и университеты до 30 млн.$/год; DARPA UHPC около 75 млн.$ на 4 года; Всего на исследования без стоимости машин около 150 млн.$/год</w:t>
            </w:r>
          </w:p>
        </w:tc>
        <w:tc>
          <w:tcPr>
            <w:tcW w:w="2408" w:type="dxa"/>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sz w:val="23"/>
                <w:szCs w:val="23"/>
                <w:highlight w:val="darkYellow"/>
              </w:rPr>
              <w:t xml:space="preserve">Еврокомиссия, программы PRACE, DEISA и EESI, национальные программы, университеты и индустрия. </w:t>
            </w:r>
          </w:p>
          <w:p w:rsidR="00AE62CF" w:rsidRPr="00AE62CF" w:rsidRDefault="00AE62CF">
            <w:pPr>
              <w:pStyle w:val="Default"/>
              <w:spacing w:line="276" w:lineRule="auto"/>
              <w:rPr>
                <w:sz w:val="23"/>
                <w:szCs w:val="23"/>
                <w:highlight w:val="darkYellow"/>
              </w:rPr>
            </w:pPr>
            <w:r w:rsidRPr="00AE62CF">
              <w:rPr>
                <w:sz w:val="23"/>
                <w:szCs w:val="23"/>
                <w:highlight w:val="darkYellow"/>
              </w:rPr>
              <w:t xml:space="preserve">Всего на исследования без стоимости машин – </w:t>
            </w:r>
          </w:p>
          <w:p w:rsidR="00AE62CF" w:rsidRPr="00AE62CF" w:rsidRDefault="00AE62CF">
            <w:pPr>
              <w:pStyle w:val="Default"/>
              <w:spacing w:line="276" w:lineRule="auto"/>
              <w:rPr>
                <w:sz w:val="23"/>
                <w:szCs w:val="23"/>
                <w:highlight w:val="darkYellow"/>
              </w:rPr>
            </w:pPr>
            <w:r w:rsidRPr="00AE62CF">
              <w:rPr>
                <w:sz w:val="23"/>
                <w:szCs w:val="23"/>
                <w:highlight w:val="darkYellow"/>
              </w:rPr>
              <w:t xml:space="preserve">29-43 млн. $ в год </w:t>
            </w:r>
          </w:p>
        </w:tc>
        <w:tc>
          <w:tcPr>
            <w:tcW w:w="2492" w:type="dxa"/>
            <w:gridSpan w:val="2"/>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sz w:val="23"/>
                <w:szCs w:val="23"/>
                <w:highlight w:val="darkYellow"/>
              </w:rPr>
              <w:t xml:space="preserve">2012 г. – </w:t>
            </w:r>
            <w:proofErr w:type="spellStart"/>
            <w:r w:rsidRPr="00AE62CF">
              <w:rPr>
                <w:sz w:val="23"/>
                <w:szCs w:val="23"/>
                <w:highlight w:val="darkYellow"/>
              </w:rPr>
              <w:t>суперЭВМ</w:t>
            </w:r>
            <w:proofErr w:type="spellEnd"/>
            <w:r w:rsidRPr="00AE62CF">
              <w:rPr>
                <w:sz w:val="23"/>
                <w:szCs w:val="23"/>
                <w:highlight w:val="darkYellow"/>
              </w:rPr>
              <w:t xml:space="preserve"> </w:t>
            </w:r>
            <w:proofErr w:type="spellStart"/>
            <w:r w:rsidRPr="00AE62CF">
              <w:rPr>
                <w:sz w:val="23"/>
                <w:szCs w:val="23"/>
                <w:highlight w:val="darkYellow"/>
              </w:rPr>
              <w:t>петафлопного</w:t>
            </w:r>
            <w:proofErr w:type="spellEnd"/>
            <w:r w:rsidRPr="00AE62CF">
              <w:rPr>
                <w:sz w:val="23"/>
                <w:szCs w:val="23"/>
                <w:highlight w:val="darkYellow"/>
              </w:rPr>
              <w:t xml:space="preserve"> класса на собственной элементной базе </w:t>
            </w:r>
          </w:p>
          <w:p w:rsidR="00AE62CF" w:rsidRPr="00AE62CF" w:rsidRDefault="00AE62CF">
            <w:pPr>
              <w:pStyle w:val="Default"/>
              <w:spacing w:line="276" w:lineRule="auto"/>
              <w:rPr>
                <w:sz w:val="23"/>
                <w:szCs w:val="23"/>
                <w:highlight w:val="darkYellow"/>
              </w:rPr>
            </w:pPr>
            <w:r w:rsidRPr="00AE62CF">
              <w:rPr>
                <w:sz w:val="23"/>
                <w:szCs w:val="23"/>
                <w:highlight w:val="darkYellow"/>
              </w:rPr>
              <w:t xml:space="preserve">Открытая часть финансирования – 67 млн.$ </w:t>
            </w:r>
          </w:p>
        </w:tc>
      </w:tr>
      <w:tr w:rsidR="00AE62CF" w:rsidRPr="00AE62CF" w:rsidTr="00AE62CF">
        <w:trPr>
          <w:trHeight w:val="436"/>
        </w:trPr>
        <w:tc>
          <w:tcPr>
            <w:tcW w:w="2457" w:type="dxa"/>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b/>
                <w:bCs/>
                <w:sz w:val="23"/>
                <w:szCs w:val="23"/>
                <w:highlight w:val="darkYellow"/>
              </w:rPr>
              <w:t xml:space="preserve">10 </w:t>
            </w:r>
            <w:proofErr w:type="spellStart"/>
            <w:r w:rsidRPr="00AE62CF">
              <w:rPr>
                <w:b/>
                <w:bCs/>
                <w:sz w:val="23"/>
                <w:szCs w:val="23"/>
                <w:highlight w:val="darkYellow"/>
              </w:rPr>
              <w:t>Пфлопс</w:t>
            </w:r>
            <w:proofErr w:type="spellEnd"/>
            <w:r w:rsidRPr="00AE62CF">
              <w:rPr>
                <w:b/>
                <w:bCs/>
                <w:sz w:val="23"/>
                <w:szCs w:val="23"/>
                <w:highlight w:val="darkYellow"/>
              </w:rPr>
              <w:t xml:space="preserve"> </w:t>
            </w:r>
          </w:p>
        </w:tc>
        <w:tc>
          <w:tcPr>
            <w:tcW w:w="2456" w:type="dxa"/>
            <w:gridSpan w:val="2"/>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sz w:val="23"/>
                <w:szCs w:val="23"/>
                <w:highlight w:val="darkYellow"/>
              </w:rPr>
              <w:t xml:space="preserve">2011-2012 </w:t>
            </w:r>
            <w:proofErr w:type="spellStart"/>
            <w:r w:rsidRPr="00AE62CF">
              <w:rPr>
                <w:sz w:val="23"/>
                <w:szCs w:val="23"/>
                <w:highlight w:val="darkYellow"/>
              </w:rPr>
              <w:t>г.</w:t>
            </w:r>
            <w:proofErr w:type="gramStart"/>
            <w:r w:rsidRPr="00AE62CF">
              <w:rPr>
                <w:sz w:val="23"/>
                <w:szCs w:val="23"/>
                <w:highlight w:val="darkYellow"/>
              </w:rPr>
              <w:t>г</w:t>
            </w:r>
            <w:proofErr w:type="spellEnd"/>
            <w:proofErr w:type="gramEnd"/>
            <w:r w:rsidRPr="00AE62CF">
              <w:rPr>
                <w:sz w:val="23"/>
                <w:szCs w:val="23"/>
                <w:highlight w:val="darkYellow"/>
              </w:rPr>
              <w:t xml:space="preserve">. </w:t>
            </w:r>
          </w:p>
          <w:p w:rsidR="00AE62CF" w:rsidRPr="00AE62CF" w:rsidRDefault="00AE62CF">
            <w:pPr>
              <w:pStyle w:val="Default"/>
              <w:spacing w:line="276" w:lineRule="auto"/>
              <w:rPr>
                <w:sz w:val="23"/>
                <w:szCs w:val="23"/>
                <w:highlight w:val="darkYellow"/>
              </w:rPr>
            </w:pPr>
            <w:r w:rsidRPr="00AE62CF">
              <w:rPr>
                <w:sz w:val="23"/>
                <w:szCs w:val="23"/>
                <w:highlight w:val="darkYellow"/>
              </w:rPr>
              <w:t xml:space="preserve">20 </w:t>
            </w:r>
            <w:proofErr w:type="spellStart"/>
            <w:r w:rsidRPr="00AE62CF">
              <w:rPr>
                <w:sz w:val="23"/>
                <w:szCs w:val="23"/>
                <w:highlight w:val="darkYellow"/>
              </w:rPr>
              <w:t>Пфлопс</w:t>
            </w:r>
            <w:proofErr w:type="spellEnd"/>
            <w:r w:rsidRPr="00AE62CF">
              <w:rPr>
                <w:sz w:val="23"/>
                <w:szCs w:val="23"/>
                <w:highlight w:val="darkYellow"/>
              </w:rPr>
              <w:t xml:space="preserve">: </w:t>
            </w:r>
            <w:proofErr w:type="spellStart"/>
            <w:r w:rsidRPr="00AE62CF">
              <w:rPr>
                <w:sz w:val="23"/>
                <w:szCs w:val="23"/>
                <w:highlight w:val="darkYellow"/>
              </w:rPr>
              <w:t>Sequoia</w:t>
            </w:r>
            <w:proofErr w:type="spellEnd"/>
            <w:r w:rsidRPr="00AE62CF">
              <w:rPr>
                <w:sz w:val="23"/>
                <w:szCs w:val="23"/>
                <w:highlight w:val="darkYellow"/>
              </w:rPr>
              <w:t xml:space="preserve">, </w:t>
            </w:r>
            <w:proofErr w:type="spellStart"/>
            <w:r w:rsidRPr="00AE62CF">
              <w:rPr>
                <w:sz w:val="23"/>
                <w:szCs w:val="23"/>
                <w:highlight w:val="darkYellow"/>
              </w:rPr>
              <w:t>Titan</w:t>
            </w:r>
            <w:proofErr w:type="spellEnd"/>
          </w:p>
          <w:p w:rsidR="00AE62CF" w:rsidRPr="00AE62CF" w:rsidRDefault="00AE62CF">
            <w:pPr>
              <w:pStyle w:val="Default"/>
              <w:spacing w:line="276" w:lineRule="auto"/>
              <w:rPr>
                <w:sz w:val="23"/>
                <w:szCs w:val="23"/>
                <w:highlight w:val="darkYellow"/>
              </w:rPr>
            </w:pPr>
            <w:r w:rsidRPr="00AE62CF">
              <w:rPr>
                <w:sz w:val="23"/>
                <w:szCs w:val="23"/>
                <w:highlight w:val="darkYellow"/>
              </w:rPr>
              <w:t xml:space="preserve">10 </w:t>
            </w:r>
            <w:proofErr w:type="spellStart"/>
            <w:r w:rsidRPr="00AE62CF">
              <w:rPr>
                <w:sz w:val="23"/>
                <w:szCs w:val="23"/>
                <w:highlight w:val="darkYellow"/>
              </w:rPr>
              <w:t>Пфлопс</w:t>
            </w:r>
            <w:proofErr w:type="spellEnd"/>
            <w:r w:rsidRPr="00AE62CF">
              <w:rPr>
                <w:sz w:val="23"/>
                <w:szCs w:val="23"/>
                <w:highlight w:val="darkYellow"/>
              </w:rPr>
              <w:t xml:space="preserve">: </w:t>
            </w:r>
            <w:proofErr w:type="spellStart"/>
            <w:r w:rsidRPr="00AE62CF">
              <w:rPr>
                <w:sz w:val="23"/>
                <w:szCs w:val="23"/>
                <w:highlight w:val="darkYellow"/>
              </w:rPr>
              <w:t>Mira</w:t>
            </w:r>
            <w:proofErr w:type="spellEnd"/>
          </w:p>
        </w:tc>
        <w:tc>
          <w:tcPr>
            <w:tcW w:w="2456" w:type="dxa"/>
            <w:gridSpan w:val="3"/>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lang w:val="en-US"/>
              </w:rPr>
            </w:pPr>
            <w:r w:rsidRPr="00AE62CF">
              <w:rPr>
                <w:sz w:val="23"/>
                <w:szCs w:val="23"/>
                <w:highlight w:val="darkYellow"/>
                <w:lang w:val="en-US"/>
              </w:rPr>
              <w:t xml:space="preserve">2012-2013 </w:t>
            </w:r>
            <w:r w:rsidRPr="00AE62CF">
              <w:rPr>
                <w:sz w:val="23"/>
                <w:szCs w:val="23"/>
                <w:highlight w:val="darkYellow"/>
              </w:rPr>
              <w:t>г</w:t>
            </w:r>
            <w:r w:rsidRPr="00AE62CF">
              <w:rPr>
                <w:sz w:val="23"/>
                <w:szCs w:val="23"/>
                <w:highlight w:val="darkYellow"/>
                <w:lang w:val="en-US"/>
              </w:rPr>
              <w:t>.</w:t>
            </w:r>
            <w:r w:rsidRPr="00AE62CF">
              <w:rPr>
                <w:sz w:val="23"/>
                <w:szCs w:val="23"/>
                <w:highlight w:val="darkYellow"/>
              </w:rPr>
              <w:t>г</w:t>
            </w:r>
            <w:r w:rsidRPr="00AE62CF">
              <w:rPr>
                <w:sz w:val="23"/>
                <w:szCs w:val="23"/>
                <w:highlight w:val="darkYellow"/>
                <w:lang w:val="en-US"/>
              </w:rPr>
              <w:t xml:space="preserve">. </w:t>
            </w:r>
          </w:p>
          <w:p w:rsidR="00AE62CF" w:rsidRPr="00AE62CF" w:rsidRDefault="00AE62CF">
            <w:pPr>
              <w:pStyle w:val="Default"/>
              <w:spacing w:line="276" w:lineRule="auto"/>
              <w:rPr>
                <w:sz w:val="23"/>
                <w:szCs w:val="23"/>
                <w:highlight w:val="darkYellow"/>
                <w:lang w:val="en-US"/>
              </w:rPr>
            </w:pPr>
            <w:proofErr w:type="spellStart"/>
            <w:r w:rsidRPr="00AE62CF">
              <w:rPr>
                <w:sz w:val="23"/>
                <w:szCs w:val="23"/>
                <w:highlight w:val="darkYellow"/>
                <w:lang w:val="en-US"/>
              </w:rPr>
              <w:t>SuperMUC</w:t>
            </w:r>
            <w:proofErr w:type="spellEnd"/>
            <w:r w:rsidRPr="00AE62CF">
              <w:rPr>
                <w:sz w:val="23"/>
                <w:szCs w:val="23"/>
                <w:highlight w:val="darkYellow"/>
                <w:lang w:val="en-US"/>
              </w:rPr>
              <w:t xml:space="preserve"> –3 </w:t>
            </w:r>
            <w:proofErr w:type="spellStart"/>
            <w:r w:rsidRPr="00AE62CF">
              <w:rPr>
                <w:sz w:val="23"/>
                <w:szCs w:val="23"/>
                <w:highlight w:val="darkYellow"/>
              </w:rPr>
              <w:t>Пфлопс</w:t>
            </w:r>
            <w:proofErr w:type="spellEnd"/>
          </w:p>
          <w:p w:rsidR="00AE62CF" w:rsidRPr="00AE62CF" w:rsidRDefault="00AE62CF">
            <w:pPr>
              <w:pStyle w:val="Default"/>
              <w:spacing w:line="276" w:lineRule="auto"/>
              <w:rPr>
                <w:sz w:val="23"/>
                <w:szCs w:val="23"/>
                <w:highlight w:val="darkYellow"/>
                <w:lang w:val="en-US"/>
              </w:rPr>
            </w:pPr>
            <w:r w:rsidRPr="00AE62CF">
              <w:rPr>
                <w:sz w:val="23"/>
                <w:szCs w:val="23"/>
                <w:highlight w:val="darkYellow"/>
                <w:lang w:val="en-US"/>
              </w:rPr>
              <w:t xml:space="preserve">Hermit –4-5 </w:t>
            </w:r>
            <w:proofErr w:type="spellStart"/>
            <w:r w:rsidRPr="00AE62CF">
              <w:rPr>
                <w:sz w:val="23"/>
                <w:szCs w:val="23"/>
                <w:highlight w:val="darkYellow"/>
              </w:rPr>
              <w:t>Пфлопс</w:t>
            </w:r>
            <w:proofErr w:type="spellEnd"/>
          </w:p>
        </w:tc>
        <w:tc>
          <w:tcPr>
            <w:tcW w:w="2456" w:type="dxa"/>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sz w:val="23"/>
                <w:szCs w:val="23"/>
                <w:highlight w:val="darkYellow"/>
              </w:rPr>
              <w:t xml:space="preserve">2015 г.  </w:t>
            </w:r>
            <w:proofErr w:type="gramStart"/>
            <w:r w:rsidRPr="00AE62CF">
              <w:rPr>
                <w:sz w:val="23"/>
                <w:szCs w:val="23"/>
                <w:highlight w:val="darkYellow"/>
              </w:rPr>
              <w:t>-</w:t>
            </w:r>
            <w:proofErr w:type="spellStart"/>
            <w:r w:rsidRPr="00AE62CF">
              <w:rPr>
                <w:sz w:val="23"/>
                <w:szCs w:val="23"/>
                <w:highlight w:val="darkYellow"/>
              </w:rPr>
              <w:t>с</w:t>
            </w:r>
            <w:proofErr w:type="gramEnd"/>
            <w:r w:rsidRPr="00AE62CF">
              <w:rPr>
                <w:sz w:val="23"/>
                <w:szCs w:val="23"/>
                <w:highlight w:val="darkYellow"/>
              </w:rPr>
              <w:t>уперЭВМ</w:t>
            </w:r>
            <w:proofErr w:type="spellEnd"/>
            <w:r w:rsidRPr="00AE62CF">
              <w:rPr>
                <w:sz w:val="23"/>
                <w:szCs w:val="23"/>
                <w:highlight w:val="darkYellow"/>
              </w:rPr>
              <w:t xml:space="preserve"> 10 </w:t>
            </w:r>
            <w:proofErr w:type="spellStart"/>
            <w:r w:rsidRPr="00AE62CF">
              <w:rPr>
                <w:sz w:val="23"/>
                <w:szCs w:val="23"/>
                <w:highlight w:val="darkYellow"/>
              </w:rPr>
              <w:t>Пфлопс</w:t>
            </w:r>
            <w:proofErr w:type="spellEnd"/>
            <w:r w:rsidRPr="00AE62CF">
              <w:rPr>
                <w:sz w:val="23"/>
                <w:szCs w:val="23"/>
                <w:highlight w:val="darkYellow"/>
              </w:rPr>
              <w:t xml:space="preserve">; </w:t>
            </w:r>
          </w:p>
          <w:p w:rsidR="00AE62CF" w:rsidRPr="00AE62CF" w:rsidRDefault="00AE62CF">
            <w:pPr>
              <w:pStyle w:val="Default"/>
              <w:spacing w:line="276" w:lineRule="auto"/>
              <w:rPr>
                <w:sz w:val="23"/>
                <w:szCs w:val="23"/>
                <w:highlight w:val="darkYellow"/>
              </w:rPr>
            </w:pPr>
            <w:r w:rsidRPr="00AE62CF">
              <w:rPr>
                <w:sz w:val="23"/>
                <w:szCs w:val="23"/>
                <w:highlight w:val="darkYellow"/>
              </w:rPr>
              <w:t xml:space="preserve">Бюджет: 107 млн. $ </w:t>
            </w:r>
          </w:p>
        </w:tc>
      </w:tr>
      <w:tr w:rsidR="00AE62CF" w:rsidRPr="00AE62CF" w:rsidTr="00AE62CF">
        <w:trPr>
          <w:trHeight w:val="799"/>
        </w:trPr>
        <w:tc>
          <w:tcPr>
            <w:tcW w:w="2457" w:type="dxa"/>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b/>
                <w:bCs/>
                <w:sz w:val="23"/>
                <w:szCs w:val="23"/>
                <w:highlight w:val="darkYellow"/>
              </w:rPr>
              <w:t xml:space="preserve">100Пфлопс </w:t>
            </w:r>
          </w:p>
        </w:tc>
        <w:tc>
          <w:tcPr>
            <w:tcW w:w="2456" w:type="dxa"/>
            <w:gridSpan w:val="2"/>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sz w:val="23"/>
                <w:szCs w:val="23"/>
                <w:highlight w:val="darkYellow"/>
              </w:rPr>
              <w:t xml:space="preserve">2015-2016 </w:t>
            </w:r>
            <w:proofErr w:type="spellStart"/>
            <w:r w:rsidRPr="00AE62CF">
              <w:rPr>
                <w:sz w:val="23"/>
                <w:szCs w:val="23"/>
                <w:highlight w:val="darkYellow"/>
              </w:rPr>
              <w:t>г.г</w:t>
            </w:r>
            <w:proofErr w:type="spellEnd"/>
            <w:r w:rsidRPr="00AE62CF">
              <w:rPr>
                <w:sz w:val="23"/>
                <w:szCs w:val="23"/>
                <w:highlight w:val="darkYellow"/>
              </w:rPr>
              <w:t xml:space="preserve">. </w:t>
            </w:r>
            <w:proofErr w:type="gramStart"/>
            <w:r w:rsidRPr="00AE62CF">
              <w:rPr>
                <w:sz w:val="23"/>
                <w:szCs w:val="23"/>
                <w:highlight w:val="darkYellow"/>
              </w:rPr>
              <w:t>–н</w:t>
            </w:r>
            <w:proofErr w:type="gramEnd"/>
            <w:r w:rsidRPr="00AE62CF">
              <w:rPr>
                <w:sz w:val="23"/>
                <w:szCs w:val="23"/>
                <w:highlight w:val="darkYellow"/>
              </w:rPr>
              <w:t xml:space="preserve">есколько </w:t>
            </w:r>
            <w:proofErr w:type="spellStart"/>
            <w:r w:rsidRPr="00AE62CF">
              <w:rPr>
                <w:sz w:val="23"/>
                <w:szCs w:val="23"/>
                <w:highlight w:val="darkYellow"/>
              </w:rPr>
              <w:t>суперЭВМ</w:t>
            </w:r>
            <w:proofErr w:type="spellEnd"/>
            <w:r w:rsidRPr="00AE62CF">
              <w:rPr>
                <w:sz w:val="23"/>
                <w:szCs w:val="23"/>
                <w:highlight w:val="darkYellow"/>
              </w:rPr>
              <w:t xml:space="preserve"> (от 50 до 150 </w:t>
            </w:r>
            <w:proofErr w:type="spellStart"/>
            <w:r w:rsidRPr="00AE62CF">
              <w:rPr>
                <w:sz w:val="23"/>
                <w:szCs w:val="23"/>
                <w:highlight w:val="darkYellow"/>
              </w:rPr>
              <w:t>Пфлопс</w:t>
            </w:r>
            <w:proofErr w:type="spellEnd"/>
            <w:r w:rsidRPr="00AE62CF">
              <w:rPr>
                <w:sz w:val="23"/>
                <w:szCs w:val="23"/>
                <w:highlight w:val="darkYellow"/>
              </w:rPr>
              <w:t xml:space="preserve">) </w:t>
            </w:r>
          </w:p>
        </w:tc>
        <w:tc>
          <w:tcPr>
            <w:tcW w:w="2456" w:type="dxa"/>
            <w:gridSpan w:val="3"/>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sz w:val="23"/>
                <w:szCs w:val="23"/>
                <w:highlight w:val="darkYellow"/>
              </w:rPr>
              <w:t xml:space="preserve">Официальных </w:t>
            </w:r>
          </w:p>
          <w:p w:rsidR="00AE62CF" w:rsidRPr="00AE62CF" w:rsidRDefault="00AE62CF">
            <w:pPr>
              <w:pStyle w:val="Default"/>
              <w:spacing w:line="276" w:lineRule="auto"/>
              <w:rPr>
                <w:sz w:val="23"/>
                <w:szCs w:val="23"/>
                <w:highlight w:val="darkYellow"/>
              </w:rPr>
            </w:pPr>
            <w:r w:rsidRPr="00AE62CF">
              <w:rPr>
                <w:sz w:val="23"/>
                <w:szCs w:val="23"/>
                <w:highlight w:val="darkYellow"/>
              </w:rPr>
              <w:t>данных нет</w:t>
            </w:r>
          </w:p>
        </w:tc>
        <w:tc>
          <w:tcPr>
            <w:tcW w:w="2456" w:type="dxa"/>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sz w:val="23"/>
                <w:szCs w:val="23"/>
                <w:highlight w:val="darkYellow"/>
              </w:rPr>
              <w:t xml:space="preserve">2015-2020 </w:t>
            </w:r>
            <w:proofErr w:type="spellStart"/>
            <w:r w:rsidRPr="00AE62CF">
              <w:rPr>
                <w:sz w:val="23"/>
                <w:szCs w:val="23"/>
                <w:highlight w:val="darkYellow"/>
              </w:rPr>
              <w:t>г.</w:t>
            </w:r>
            <w:proofErr w:type="gramStart"/>
            <w:r w:rsidRPr="00AE62CF">
              <w:rPr>
                <w:sz w:val="23"/>
                <w:szCs w:val="23"/>
                <w:highlight w:val="darkYellow"/>
              </w:rPr>
              <w:t>г</w:t>
            </w:r>
            <w:proofErr w:type="spellEnd"/>
            <w:proofErr w:type="gramEnd"/>
            <w:r w:rsidRPr="00AE62CF">
              <w:rPr>
                <w:sz w:val="23"/>
                <w:szCs w:val="23"/>
                <w:highlight w:val="darkYellow"/>
              </w:rPr>
              <w:t>.</w:t>
            </w:r>
          </w:p>
          <w:p w:rsidR="00AE62CF" w:rsidRPr="00AE62CF" w:rsidRDefault="00AE62CF">
            <w:pPr>
              <w:pStyle w:val="Default"/>
              <w:spacing w:line="276" w:lineRule="auto"/>
              <w:rPr>
                <w:sz w:val="23"/>
                <w:szCs w:val="23"/>
                <w:highlight w:val="darkYellow"/>
              </w:rPr>
            </w:pPr>
            <w:r w:rsidRPr="00AE62CF">
              <w:rPr>
                <w:sz w:val="23"/>
                <w:szCs w:val="23"/>
                <w:highlight w:val="darkYellow"/>
              </w:rPr>
              <w:t xml:space="preserve">Несколько </w:t>
            </w:r>
            <w:proofErr w:type="spellStart"/>
            <w:r w:rsidRPr="00AE62CF">
              <w:rPr>
                <w:sz w:val="23"/>
                <w:szCs w:val="23"/>
                <w:highlight w:val="darkYellow"/>
              </w:rPr>
              <w:t>суперЭВМ</w:t>
            </w:r>
            <w:proofErr w:type="spellEnd"/>
            <w:r w:rsidRPr="00AE62CF">
              <w:rPr>
                <w:sz w:val="23"/>
                <w:szCs w:val="23"/>
                <w:highlight w:val="darkYellow"/>
              </w:rPr>
              <w:t xml:space="preserve"> </w:t>
            </w:r>
            <w:proofErr w:type="spellStart"/>
            <w:r w:rsidRPr="00AE62CF">
              <w:rPr>
                <w:sz w:val="23"/>
                <w:szCs w:val="23"/>
                <w:highlight w:val="darkYellow"/>
              </w:rPr>
              <w:t>петафлопной</w:t>
            </w:r>
            <w:proofErr w:type="spellEnd"/>
            <w:r w:rsidRPr="00AE62CF">
              <w:rPr>
                <w:sz w:val="23"/>
                <w:szCs w:val="23"/>
                <w:highlight w:val="darkYellow"/>
              </w:rPr>
              <w:t xml:space="preserve"> производительности, хотя бы одна 50-100Пфлопс </w:t>
            </w:r>
          </w:p>
          <w:p w:rsidR="00AE62CF" w:rsidRPr="00AE62CF" w:rsidRDefault="00AE62CF">
            <w:pPr>
              <w:pStyle w:val="Default"/>
              <w:spacing w:line="276" w:lineRule="auto"/>
              <w:rPr>
                <w:sz w:val="23"/>
                <w:szCs w:val="23"/>
                <w:highlight w:val="darkYellow"/>
              </w:rPr>
            </w:pPr>
            <w:r w:rsidRPr="00AE62CF">
              <w:rPr>
                <w:sz w:val="23"/>
                <w:szCs w:val="23"/>
                <w:highlight w:val="darkYellow"/>
              </w:rPr>
              <w:t>Бюджет: 615 млн.$</w:t>
            </w:r>
          </w:p>
        </w:tc>
      </w:tr>
      <w:tr w:rsidR="00AE62CF" w:rsidRPr="00AE62CF" w:rsidTr="00AE62CF">
        <w:trPr>
          <w:trHeight w:val="458"/>
        </w:trPr>
        <w:tc>
          <w:tcPr>
            <w:tcW w:w="2457" w:type="dxa"/>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b/>
                <w:bCs/>
                <w:sz w:val="23"/>
                <w:szCs w:val="23"/>
                <w:highlight w:val="darkYellow"/>
              </w:rPr>
              <w:t xml:space="preserve">1000 </w:t>
            </w:r>
            <w:proofErr w:type="spellStart"/>
            <w:r w:rsidRPr="00AE62CF">
              <w:rPr>
                <w:b/>
                <w:bCs/>
                <w:sz w:val="23"/>
                <w:szCs w:val="23"/>
                <w:highlight w:val="darkYellow"/>
              </w:rPr>
              <w:t>Пфлопс</w:t>
            </w:r>
            <w:proofErr w:type="spellEnd"/>
            <w:r w:rsidRPr="00AE62CF">
              <w:rPr>
                <w:b/>
                <w:bCs/>
                <w:sz w:val="23"/>
                <w:szCs w:val="23"/>
                <w:highlight w:val="darkYellow"/>
              </w:rPr>
              <w:t xml:space="preserve"> </w:t>
            </w:r>
          </w:p>
        </w:tc>
        <w:tc>
          <w:tcPr>
            <w:tcW w:w="2456" w:type="dxa"/>
            <w:gridSpan w:val="2"/>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sz w:val="23"/>
                <w:szCs w:val="23"/>
                <w:highlight w:val="darkYellow"/>
              </w:rPr>
              <w:t xml:space="preserve">2018-2019 </w:t>
            </w:r>
            <w:proofErr w:type="spellStart"/>
            <w:r w:rsidRPr="00AE62CF">
              <w:rPr>
                <w:sz w:val="23"/>
                <w:szCs w:val="23"/>
                <w:highlight w:val="darkYellow"/>
              </w:rPr>
              <w:t>г.</w:t>
            </w:r>
            <w:proofErr w:type="gramStart"/>
            <w:r w:rsidRPr="00AE62CF">
              <w:rPr>
                <w:sz w:val="23"/>
                <w:szCs w:val="23"/>
                <w:highlight w:val="darkYellow"/>
              </w:rPr>
              <w:t>г</w:t>
            </w:r>
            <w:proofErr w:type="spellEnd"/>
            <w:proofErr w:type="gramEnd"/>
            <w:r w:rsidRPr="00AE62CF">
              <w:rPr>
                <w:sz w:val="23"/>
                <w:szCs w:val="23"/>
                <w:highlight w:val="darkYellow"/>
              </w:rPr>
              <w:t>. –</w:t>
            </w:r>
          </w:p>
          <w:p w:rsidR="00AE62CF" w:rsidRPr="00AE62CF" w:rsidRDefault="00AE62CF">
            <w:pPr>
              <w:pStyle w:val="Default"/>
              <w:spacing w:line="276" w:lineRule="auto"/>
              <w:rPr>
                <w:sz w:val="23"/>
                <w:szCs w:val="23"/>
                <w:highlight w:val="darkYellow"/>
              </w:rPr>
            </w:pPr>
            <w:r w:rsidRPr="00AE62CF">
              <w:rPr>
                <w:sz w:val="23"/>
                <w:szCs w:val="23"/>
                <w:highlight w:val="darkYellow"/>
              </w:rPr>
              <w:t xml:space="preserve">несколько </w:t>
            </w:r>
            <w:proofErr w:type="spellStart"/>
            <w:r w:rsidRPr="00AE62CF">
              <w:rPr>
                <w:sz w:val="23"/>
                <w:szCs w:val="23"/>
                <w:highlight w:val="darkYellow"/>
              </w:rPr>
              <w:t>суперЭВМ</w:t>
            </w:r>
            <w:proofErr w:type="spellEnd"/>
            <w:r w:rsidRPr="00AE62CF">
              <w:rPr>
                <w:sz w:val="23"/>
                <w:szCs w:val="23"/>
                <w:highlight w:val="darkYellow"/>
              </w:rPr>
              <w:t xml:space="preserve">  </w:t>
            </w:r>
          </w:p>
          <w:p w:rsidR="00AE62CF" w:rsidRPr="00AE62CF" w:rsidRDefault="00AE62CF">
            <w:pPr>
              <w:pStyle w:val="Default"/>
              <w:spacing w:line="276" w:lineRule="auto"/>
              <w:rPr>
                <w:sz w:val="23"/>
                <w:szCs w:val="23"/>
                <w:highlight w:val="darkYellow"/>
              </w:rPr>
            </w:pPr>
            <w:r w:rsidRPr="00AE62CF">
              <w:rPr>
                <w:sz w:val="23"/>
                <w:szCs w:val="23"/>
                <w:highlight w:val="darkYellow"/>
              </w:rPr>
              <w:t xml:space="preserve">(от 1 до 2 </w:t>
            </w:r>
            <w:proofErr w:type="spellStart"/>
            <w:r w:rsidRPr="00AE62CF">
              <w:rPr>
                <w:sz w:val="23"/>
                <w:szCs w:val="23"/>
                <w:highlight w:val="darkYellow"/>
              </w:rPr>
              <w:t>Эксафлопс</w:t>
            </w:r>
            <w:proofErr w:type="spellEnd"/>
            <w:r w:rsidRPr="00AE62CF">
              <w:rPr>
                <w:sz w:val="23"/>
                <w:szCs w:val="23"/>
                <w:highlight w:val="darkYellow"/>
              </w:rPr>
              <w:t>)</w:t>
            </w:r>
          </w:p>
        </w:tc>
        <w:tc>
          <w:tcPr>
            <w:tcW w:w="2456" w:type="dxa"/>
            <w:gridSpan w:val="3"/>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sz w:val="23"/>
                <w:szCs w:val="23"/>
                <w:highlight w:val="darkYellow"/>
              </w:rPr>
              <w:t>2020 г. –</w:t>
            </w:r>
          </w:p>
          <w:p w:rsidR="00AE62CF" w:rsidRPr="00AE62CF" w:rsidRDefault="00AE62CF">
            <w:pPr>
              <w:pStyle w:val="Default"/>
              <w:spacing w:line="276" w:lineRule="auto"/>
              <w:rPr>
                <w:sz w:val="23"/>
                <w:szCs w:val="23"/>
                <w:highlight w:val="darkYellow"/>
              </w:rPr>
            </w:pPr>
            <w:proofErr w:type="spellStart"/>
            <w:r w:rsidRPr="00AE62CF">
              <w:rPr>
                <w:sz w:val="23"/>
                <w:szCs w:val="23"/>
                <w:highlight w:val="darkYellow"/>
              </w:rPr>
              <w:t>европейскийЭксафлопс</w:t>
            </w:r>
            <w:proofErr w:type="spellEnd"/>
            <w:r w:rsidRPr="00AE62CF">
              <w:rPr>
                <w:sz w:val="23"/>
                <w:szCs w:val="23"/>
                <w:highlight w:val="darkYellow"/>
              </w:rPr>
              <w:t xml:space="preserve"> </w:t>
            </w:r>
          </w:p>
        </w:tc>
        <w:tc>
          <w:tcPr>
            <w:tcW w:w="2456" w:type="dxa"/>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3"/>
                <w:szCs w:val="23"/>
                <w:highlight w:val="darkYellow"/>
              </w:rPr>
            </w:pPr>
            <w:r w:rsidRPr="00AE62CF">
              <w:rPr>
                <w:sz w:val="23"/>
                <w:szCs w:val="23"/>
                <w:highlight w:val="darkYellow"/>
              </w:rPr>
              <w:t xml:space="preserve">2020г. </w:t>
            </w:r>
          </w:p>
          <w:p w:rsidR="00AE62CF" w:rsidRPr="00AE62CF" w:rsidRDefault="00AE62CF">
            <w:pPr>
              <w:pStyle w:val="Default"/>
              <w:spacing w:line="276" w:lineRule="auto"/>
              <w:rPr>
                <w:sz w:val="23"/>
                <w:szCs w:val="23"/>
                <w:highlight w:val="darkYellow"/>
              </w:rPr>
            </w:pPr>
            <w:r w:rsidRPr="00AE62CF">
              <w:rPr>
                <w:sz w:val="23"/>
                <w:szCs w:val="23"/>
                <w:highlight w:val="darkYellow"/>
              </w:rPr>
              <w:t xml:space="preserve">1~10 </w:t>
            </w:r>
            <w:proofErr w:type="spellStart"/>
            <w:r w:rsidRPr="00AE62CF">
              <w:rPr>
                <w:sz w:val="23"/>
                <w:szCs w:val="23"/>
                <w:highlight w:val="darkYellow"/>
              </w:rPr>
              <w:t>Эксафлопс</w:t>
            </w:r>
            <w:proofErr w:type="spellEnd"/>
            <w:r w:rsidRPr="00AE62CF">
              <w:rPr>
                <w:sz w:val="23"/>
                <w:szCs w:val="23"/>
                <w:highlight w:val="darkYellow"/>
              </w:rPr>
              <w:t xml:space="preserve"> </w:t>
            </w:r>
          </w:p>
          <w:p w:rsidR="00AE62CF" w:rsidRPr="00AE62CF" w:rsidRDefault="00AE62CF">
            <w:pPr>
              <w:pStyle w:val="Default"/>
              <w:spacing w:line="276" w:lineRule="auto"/>
              <w:rPr>
                <w:sz w:val="23"/>
                <w:szCs w:val="23"/>
                <w:highlight w:val="darkYellow"/>
              </w:rPr>
            </w:pPr>
            <w:r w:rsidRPr="00AE62CF">
              <w:rPr>
                <w:sz w:val="23"/>
                <w:szCs w:val="23"/>
                <w:highlight w:val="darkYellow"/>
              </w:rPr>
              <w:t>Бюджет: еще неизвестен</w:t>
            </w:r>
          </w:p>
        </w:tc>
      </w:tr>
      <w:tr w:rsidR="00AE62CF" w:rsidRPr="00AE62CF" w:rsidTr="00AE62CF">
        <w:trPr>
          <w:trHeight w:val="654"/>
        </w:trPr>
        <w:tc>
          <w:tcPr>
            <w:tcW w:w="9825" w:type="dxa"/>
            <w:gridSpan w:val="7"/>
            <w:tcBorders>
              <w:top w:val="single" w:sz="4" w:space="0" w:color="auto"/>
              <w:left w:val="single" w:sz="4" w:space="0" w:color="auto"/>
              <w:bottom w:val="single" w:sz="4" w:space="0" w:color="auto"/>
              <w:right w:val="single" w:sz="4" w:space="0" w:color="auto"/>
            </w:tcBorders>
            <w:hideMark/>
          </w:tcPr>
          <w:p w:rsidR="00AE62CF" w:rsidRPr="00AE62CF" w:rsidRDefault="00AE62CF">
            <w:pPr>
              <w:pStyle w:val="Default"/>
              <w:spacing w:line="276" w:lineRule="auto"/>
              <w:rPr>
                <w:sz w:val="26"/>
                <w:szCs w:val="26"/>
                <w:highlight w:val="darkYellow"/>
                <w:lang w:val="en-US"/>
              </w:rPr>
            </w:pPr>
            <w:r w:rsidRPr="00AE62CF">
              <w:rPr>
                <w:sz w:val="26"/>
                <w:szCs w:val="26"/>
                <w:highlight w:val="darkYellow"/>
                <w:lang w:val="en-US"/>
              </w:rPr>
              <w:t xml:space="preserve">International </w:t>
            </w:r>
            <w:proofErr w:type="spellStart"/>
            <w:r w:rsidRPr="00AE62CF">
              <w:rPr>
                <w:sz w:val="26"/>
                <w:szCs w:val="26"/>
                <w:highlight w:val="darkYellow"/>
                <w:lang w:val="en-US"/>
              </w:rPr>
              <w:t>Exascale</w:t>
            </w:r>
            <w:proofErr w:type="spellEnd"/>
            <w:r w:rsidRPr="00AE62CF">
              <w:rPr>
                <w:sz w:val="26"/>
                <w:szCs w:val="26"/>
                <w:highlight w:val="darkYellow"/>
                <w:lang w:val="en-US"/>
              </w:rPr>
              <w:t xml:space="preserve"> Software Project (IESP) </w:t>
            </w:r>
          </w:p>
          <w:p w:rsidR="00AE62CF" w:rsidRPr="00AE62CF" w:rsidRDefault="00AE62CF">
            <w:pPr>
              <w:pStyle w:val="Default"/>
              <w:spacing w:line="276" w:lineRule="auto"/>
              <w:rPr>
                <w:sz w:val="26"/>
                <w:szCs w:val="26"/>
                <w:highlight w:val="darkYellow"/>
              </w:rPr>
            </w:pPr>
            <w:r w:rsidRPr="00AE62CF">
              <w:rPr>
                <w:sz w:val="26"/>
                <w:szCs w:val="26"/>
                <w:highlight w:val="darkYellow"/>
              </w:rPr>
              <w:t xml:space="preserve">Международный проект по созданию программного обеспечения </w:t>
            </w:r>
          </w:p>
          <w:p w:rsidR="00AE62CF" w:rsidRPr="00AE62CF" w:rsidRDefault="00AE62CF">
            <w:pPr>
              <w:pStyle w:val="Default"/>
              <w:spacing w:line="276" w:lineRule="auto"/>
              <w:rPr>
                <w:sz w:val="26"/>
                <w:szCs w:val="26"/>
                <w:highlight w:val="darkYellow"/>
              </w:rPr>
            </w:pPr>
            <w:r w:rsidRPr="00AE62CF">
              <w:rPr>
                <w:sz w:val="26"/>
                <w:szCs w:val="26"/>
                <w:highlight w:val="darkYellow"/>
              </w:rPr>
              <w:t xml:space="preserve">для вычислительных систем </w:t>
            </w:r>
            <w:proofErr w:type="spellStart"/>
            <w:r w:rsidRPr="00AE62CF">
              <w:rPr>
                <w:sz w:val="26"/>
                <w:szCs w:val="26"/>
                <w:highlight w:val="darkYellow"/>
              </w:rPr>
              <w:t>эксафлопного</w:t>
            </w:r>
            <w:proofErr w:type="spellEnd"/>
            <w:r w:rsidRPr="00AE62CF">
              <w:rPr>
                <w:sz w:val="26"/>
                <w:szCs w:val="26"/>
                <w:highlight w:val="darkYellow"/>
              </w:rPr>
              <w:t xml:space="preserve"> класса </w:t>
            </w:r>
          </w:p>
          <w:p w:rsidR="00AE62CF" w:rsidRPr="00AE62CF" w:rsidRDefault="00AE62CF">
            <w:pPr>
              <w:pStyle w:val="Default"/>
              <w:spacing w:line="276" w:lineRule="auto"/>
              <w:rPr>
                <w:sz w:val="26"/>
                <w:szCs w:val="26"/>
                <w:highlight w:val="darkYellow"/>
              </w:rPr>
            </w:pPr>
            <w:r w:rsidRPr="00AE62CF">
              <w:rPr>
                <w:sz w:val="26"/>
                <w:szCs w:val="26"/>
                <w:highlight w:val="darkYellow"/>
              </w:rPr>
              <w:t xml:space="preserve">(США, Евросоюз, Япония, Китай, Россия и другие страны) </w:t>
            </w:r>
          </w:p>
        </w:tc>
      </w:tr>
    </w:tbl>
    <w:p w:rsidR="00AE62CF" w:rsidRPr="007E22F4" w:rsidRDefault="00AE62CF" w:rsidP="008A5D4C">
      <w:pPr>
        <w:pStyle w:val="afa"/>
        <w:numPr>
          <w:ilvl w:val="0"/>
          <w:numId w:val="2"/>
        </w:numPr>
        <w:spacing w:line="276" w:lineRule="auto"/>
        <w:rPr>
          <w:color w:val="auto"/>
          <w:highlight w:val="darkYellow"/>
        </w:rPr>
      </w:pPr>
    </w:p>
    <w:p w:rsidR="007E22F4" w:rsidRPr="007E22F4" w:rsidRDefault="007E22F4" w:rsidP="008A5D4C">
      <w:pPr>
        <w:pStyle w:val="afa"/>
        <w:numPr>
          <w:ilvl w:val="0"/>
          <w:numId w:val="2"/>
        </w:numPr>
        <w:spacing w:line="276" w:lineRule="auto"/>
        <w:rPr>
          <w:color w:val="auto"/>
          <w:highlight w:val="darkYellow"/>
        </w:rPr>
      </w:pPr>
      <w:r w:rsidRPr="007E22F4">
        <w:rPr>
          <w:color w:val="auto"/>
          <w:highlight w:val="darkYellow"/>
        </w:rPr>
        <w:t>ПС2000</w:t>
      </w:r>
    </w:p>
    <w:p w:rsidR="008A5D4C" w:rsidRPr="008A5D4C" w:rsidRDefault="008A5D4C" w:rsidP="008A5D4C">
      <w:pPr>
        <w:pStyle w:val="afa"/>
        <w:spacing w:line="276" w:lineRule="auto"/>
        <w:ind w:left="-540"/>
        <w:rPr>
          <w:color w:val="auto"/>
          <w:highlight w:val="green"/>
        </w:rPr>
      </w:pPr>
    </w:p>
    <w:p w:rsidR="008A5D4C" w:rsidRDefault="008A5D4C" w:rsidP="008A5D4C">
      <w:pPr>
        <w:pStyle w:val="afa"/>
        <w:spacing w:line="276" w:lineRule="auto"/>
        <w:ind w:left="-540"/>
        <w:rPr>
          <w:color w:val="auto"/>
        </w:rPr>
      </w:pPr>
      <w:r w:rsidRPr="00D47781">
        <w:rPr>
          <w:color w:val="auto"/>
          <w:highlight w:val="green"/>
        </w:rPr>
        <w:t>Разработана и реализуется российская программа по созданию суперкомпьютеров с производительностью 10</w:t>
      </w:r>
      <w:r w:rsidRPr="00D47781">
        <w:rPr>
          <w:color w:val="auto"/>
          <w:highlight w:val="green"/>
          <w:vertAlign w:val="superscript"/>
        </w:rPr>
        <w:t>18</w:t>
      </w:r>
      <w:r w:rsidRPr="00D47781">
        <w:rPr>
          <w:color w:val="auto"/>
          <w:highlight w:val="green"/>
        </w:rPr>
        <w:t xml:space="preserve"> к 2018 году.</w:t>
      </w:r>
    </w:p>
    <w:p w:rsidR="00E64CB4" w:rsidRPr="00AC2789" w:rsidRDefault="00E64CB4" w:rsidP="008A5D4C">
      <w:pPr>
        <w:pStyle w:val="afa"/>
        <w:spacing w:line="276" w:lineRule="auto"/>
        <w:ind w:left="-540"/>
        <w:rPr>
          <w:color w:val="auto"/>
        </w:rPr>
      </w:pPr>
    </w:p>
    <w:p w:rsidR="008A5D4C" w:rsidRDefault="008F5319" w:rsidP="008A5D4C">
      <w:pPr>
        <w:pStyle w:val="2"/>
        <w:keepNext w:val="0"/>
        <w:keepLines w:val="0"/>
        <w:pageBreakBefore/>
      </w:pPr>
      <w:bookmarkStart w:id="10" w:name="_Toc423041988"/>
      <w:bookmarkStart w:id="11" w:name="_Toc1156903"/>
      <w:r>
        <w:lastRenderedPageBreak/>
        <w:t>1.</w:t>
      </w:r>
      <w:r w:rsidR="008A5D4C">
        <w:t>3. Полное пространство алгоритмов</w:t>
      </w:r>
      <w:bookmarkEnd w:id="10"/>
      <w:bookmarkEnd w:id="11"/>
    </w:p>
    <w:p w:rsidR="008A5D4C" w:rsidRDefault="008A5D4C" w:rsidP="008A5D4C">
      <w:pPr>
        <w:ind w:firstLine="284"/>
        <w:rPr>
          <w:szCs w:val="24"/>
        </w:rPr>
      </w:pPr>
      <w:r w:rsidRPr="00D46824">
        <w:rPr>
          <w:rStyle w:val="af1"/>
        </w:rPr>
        <w:t>Полное пространство алгоритмов</w:t>
      </w:r>
      <w:r>
        <w:rPr>
          <w:szCs w:val="24"/>
        </w:rPr>
        <w:t xml:space="preserve"> - это трехмерное пространство координатами, осями которого являются типы, на каждой из координатных осей имеется свой масштаб; каждый определенный объем может соответствовать одному из классов алгоритмов. Для эффективной реализации алгоритмов из этого класса может быть использовано определенная ВА на СБИС, которая, в свою очередь, эффективно реализуется на конкретных процессорных элементах и элементной базе. Рассматривать полное трехмерное пространство алгоритмов затруднительно, поэтому рассматривают частный случай. В частности проекции пространства алгоритмов на плоскости, например, тип размера – тип управления.</w:t>
      </w:r>
    </w:p>
    <w:p w:rsidR="008A5D4C" w:rsidRDefault="008A5D4C" w:rsidP="008A5D4C">
      <w:pPr>
        <w:pStyle w:val="afa"/>
      </w:pPr>
      <w:r>
        <w:t>Типы пространства алгоритмов:</w:t>
      </w:r>
    </w:p>
    <w:p w:rsidR="008A5D4C" w:rsidRDefault="008A5D4C" w:rsidP="008A5D4C">
      <w:pPr>
        <w:pStyle w:val="ac"/>
        <w:numPr>
          <w:ilvl w:val="0"/>
          <w:numId w:val="8"/>
        </w:numPr>
        <w:rPr>
          <w:szCs w:val="24"/>
        </w:rPr>
      </w:pPr>
      <w:r>
        <w:rPr>
          <w:szCs w:val="24"/>
        </w:rPr>
        <w:t>Тип управления</w:t>
      </w:r>
    </w:p>
    <w:p w:rsidR="008A5D4C" w:rsidRDefault="008A5D4C" w:rsidP="008A5D4C">
      <w:pPr>
        <w:pStyle w:val="ac"/>
        <w:numPr>
          <w:ilvl w:val="0"/>
          <w:numId w:val="8"/>
        </w:numPr>
        <w:rPr>
          <w:szCs w:val="24"/>
        </w:rPr>
      </w:pPr>
      <w:r>
        <w:rPr>
          <w:szCs w:val="24"/>
        </w:rPr>
        <w:t>Тип размера</w:t>
      </w:r>
    </w:p>
    <w:p w:rsidR="008A5D4C" w:rsidRPr="00056536" w:rsidRDefault="008A5D4C" w:rsidP="008A5D4C">
      <w:pPr>
        <w:pStyle w:val="ac"/>
        <w:numPr>
          <w:ilvl w:val="0"/>
          <w:numId w:val="8"/>
        </w:numPr>
        <w:rPr>
          <w:szCs w:val="24"/>
        </w:rPr>
      </w:pPr>
      <w:r>
        <w:rPr>
          <w:szCs w:val="24"/>
        </w:rPr>
        <w:t>Тип коммуникационной структуры</w:t>
      </w:r>
    </w:p>
    <w:tbl>
      <w:tblPr>
        <w:tblW w:w="0" w:type="auto"/>
        <w:jc w:val="center"/>
        <w:tblLook w:val="04A0" w:firstRow="1" w:lastRow="0" w:firstColumn="1" w:lastColumn="0" w:noHBand="0" w:noVBand="1"/>
      </w:tblPr>
      <w:tblGrid>
        <w:gridCol w:w="8046"/>
      </w:tblGrid>
      <w:tr w:rsidR="008A5D4C" w:rsidRPr="002738CC" w:rsidTr="00DD7772">
        <w:trPr>
          <w:jc w:val="center"/>
        </w:trPr>
        <w:tc>
          <w:tcPr>
            <w:tcW w:w="8046" w:type="dxa"/>
          </w:tcPr>
          <w:p w:rsidR="008A5D4C" w:rsidRPr="002738CC" w:rsidRDefault="008A5D4C" w:rsidP="00DD7772">
            <w:pPr>
              <w:spacing w:after="0" w:line="240" w:lineRule="auto"/>
              <w:jc w:val="center"/>
              <w:rPr>
                <w:szCs w:val="24"/>
              </w:rPr>
            </w:pPr>
            <w:r>
              <w:rPr>
                <w:noProof/>
                <w:szCs w:val="24"/>
              </w:rPr>
              <w:drawing>
                <wp:inline distT="0" distB="0" distL="0" distR="0" wp14:anchorId="28198C0C" wp14:editId="771E7ED3">
                  <wp:extent cx="3552825" cy="30480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2825" cy="3048000"/>
                          </a:xfrm>
                          <a:prstGeom prst="rect">
                            <a:avLst/>
                          </a:prstGeom>
                          <a:noFill/>
                          <a:ln>
                            <a:noFill/>
                          </a:ln>
                        </pic:spPr>
                      </pic:pic>
                    </a:graphicData>
                  </a:graphic>
                </wp:inline>
              </w:drawing>
            </w:r>
          </w:p>
        </w:tc>
      </w:tr>
    </w:tbl>
    <w:p w:rsidR="008A5D4C" w:rsidRPr="00842C33" w:rsidRDefault="008A5D4C" w:rsidP="008A5D4C">
      <w:pPr>
        <w:pStyle w:val="afd"/>
        <w:jc w:val="center"/>
        <w:rPr>
          <w:color w:val="FF0000"/>
        </w:rPr>
      </w:pPr>
      <w:r w:rsidRPr="00842C33">
        <w:rPr>
          <w:color w:val="FF0000"/>
          <w:highlight w:val="yellow"/>
        </w:rPr>
        <w:t>Рис.9 Полное пространство алгоритмов</w:t>
      </w:r>
    </w:p>
    <w:p w:rsidR="008A5D4C" w:rsidRDefault="008A5D4C" w:rsidP="008A5D4C">
      <w:pPr>
        <w:ind w:firstLine="284"/>
        <w:rPr>
          <w:szCs w:val="24"/>
        </w:rPr>
      </w:pPr>
    </w:p>
    <w:p w:rsidR="008A5D4C" w:rsidRDefault="008A5D4C" w:rsidP="008A5D4C">
      <w:pPr>
        <w:jc w:val="left"/>
        <w:rPr>
          <w:color w:val="FF0000"/>
        </w:rPr>
      </w:pPr>
      <w:r>
        <w:rPr>
          <w:color w:val="FF0000"/>
        </w:rPr>
        <w:t xml:space="preserve">Типы управления: </w:t>
      </w:r>
    </w:p>
    <w:p w:rsidR="008A5D4C" w:rsidRDefault="008A5D4C" w:rsidP="0024303D">
      <w:pPr>
        <w:numPr>
          <w:ilvl w:val="0"/>
          <w:numId w:val="140"/>
        </w:numPr>
        <w:spacing w:after="0"/>
        <w:ind w:left="714" w:hanging="357"/>
        <w:jc w:val="left"/>
        <w:rPr>
          <w:color w:val="FF0000"/>
        </w:rPr>
      </w:pPr>
      <w:r>
        <w:rPr>
          <w:color w:val="FF0000"/>
        </w:rPr>
        <w:t>централизованный</w:t>
      </w:r>
    </w:p>
    <w:p w:rsidR="008A5D4C" w:rsidRDefault="008A5D4C" w:rsidP="0024303D">
      <w:pPr>
        <w:numPr>
          <w:ilvl w:val="0"/>
          <w:numId w:val="140"/>
        </w:numPr>
        <w:spacing w:after="0"/>
        <w:ind w:left="714" w:hanging="357"/>
        <w:jc w:val="left"/>
        <w:rPr>
          <w:color w:val="FF0000"/>
        </w:rPr>
      </w:pPr>
      <w:r>
        <w:rPr>
          <w:color w:val="FF0000"/>
        </w:rPr>
        <w:t>распределенный</w:t>
      </w:r>
    </w:p>
    <w:p w:rsidR="008A5D4C" w:rsidRDefault="008A5D4C" w:rsidP="0024303D">
      <w:pPr>
        <w:numPr>
          <w:ilvl w:val="0"/>
          <w:numId w:val="140"/>
        </w:numPr>
        <w:spacing w:after="0"/>
        <w:ind w:left="714" w:hanging="357"/>
        <w:jc w:val="left"/>
        <w:rPr>
          <w:color w:val="FF0000"/>
        </w:rPr>
      </w:pPr>
      <w:r>
        <w:rPr>
          <w:color w:val="FF0000"/>
        </w:rPr>
        <w:t>потоковый.</w:t>
      </w:r>
    </w:p>
    <w:p w:rsidR="008A5D4C" w:rsidRDefault="008A5D4C" w:rsidP="008A5D4C">
      <w:pPr>
        <w:spacing w:after="0"/>
        <w:ind w:left="714"/>
        <w:jc w:val="left"/>
        <w:rPr>
          <w:color w:val="FF0000"/>
        </w:rPr>
      </w:pPr>
    </w:p>
    <w:p w:rsidR="008A5D4C" w:rsidRPr="00CA7BA4" w:rsidRDefault="008A5D4C" w:rsidP="008A5D4C">
      <w:pPr>
        <w:jc w:val="left"/>
        <w:rPr>
          <w:color w:val="FF0000"/>
          <w:lang w:val="en-US"/>
        </w:rPr>
      </w:pPr>
      <w:r>
        <w:rPr>
          <w:color w:val="FF0000"/>
        </w:rPr>
        <w:t>Типы размера вычислительного модуля:</w:t>
      </w:r>
    </w:p>
    <w:p w:rsidR="008A5D4C" w:rsidRPr="00CA7BA4" w:rsidRDefault="008A5D4C" w:rsidP="0024303D">
      <w:pPr>
        <w:numPr>
          <w:ilvl w:val="0"/>
          <w:numId w:val="141"/>
        </w:numPr>
        <w:spacing w:after="0"/>
        <w:ind w:left="714" w:hanging="357"/>
        <w:jc w:val="left"/>
        <w:rPr>
          <w:highlight w:val="green"/>
        </w:rPr>
      </w:pPr>
      <w:r w:rsidRPr="00CA7BA4">
        <w:rPr>
          <w:highlight w:val="green"/>
        </w:rPr>
        <w:t>малый постоянный</w:t>
      </w:r>
    </w:p>
    <w:p w:rsidR="008A5D4C" w:rsidRDefault="008A5D4C" w:rsidP="0024303D">
      <w:pPr>
        <w:numPr>
          <w:ilvl w:val="0"/>
          <w:numId w:val="141"/>
        </w:numPr>
        <w:spacing w:after="0"/>
        <w:ind w:left="714" w:hanging="357"/>
        <w:jc w:val="left"/>
        <w:rPr>
          <w:color w:val="FF0000"/>
        </w:rPr>
      </w:pPr>
      <w:r>
        <w:rPr>
          <w:color w:val="FF0000"/>
        </w:rPr>
        <w:t>малый (средний) переменный</w:t>
      </w:r>
    </w:p>
    <w:p w:rsidR="008A5D4C" w:rsidRDefault="008A5D4C" w:rsidP="0024303D">
      <w:pPr>
        <w:numPr>
          <w:ilvl w:val="0"/>
          <w:numId w:val="141"/>
        </w:numPr>
        <w:spacing w:after="0"/>
        <w:ind w:left="714" w:hanging="357"/>
        <w:jc w:val="left"/>
        <w:rPr>
          <w:color w:val="FF0000"/>
        </w:rPr>
      </w:pPr>
      <w:r>
        <w:rPr>
          <w:color w:val="FF0000"/>
        </w:rPr>
        <w:t>большой переменный.</w:t>
      </w:r>
    </w:p>
    <w:p w:rsidR="008A5D4C" w:rsidRDefault="008A5D4C" w:rsidP="008A5D4C">
      <w:pPr>
        <w:spacing w:after="0"/>
        <w:ind w:left="714"/>
        <w:jc w:val="left"/>
        <w:rPr>
          <w:color w:val="FF0000"/>
        </w:rPr>
      </w:pPr>
    </w:p>
    <w:p w:rsidR="008A5D4C" w:rsidRDefault="008A5D4C" w:rsidP="008A5D4C">
      <w:pPr>
        <w:jc w:val="left"/>
        <w:rPr>
          <w:color w:val="FF0000"/>
        </w:rPr>
      </w:pPr>
      <w:r>
        <w:rPr>
          <w:color w:val="FF0000"/>
        </w:rPr>
        <w:t>Типы коммуникационной структуры:</w:t>
      </w:r>
    </w:p>
    <w:p w:rsidR="008A5D4C" w:rsidRDefault="008A5D4C" w:rsidP="0024303D">
      <w:pPr>
        <w:numPr>
          <w:ilvl w:val="0"/>
          <w:numId w:val="142"/>
        </w:numPr>
        <w:spacing w:after="0"/>
        <w:ind w:left="714" w:hanging="357"/>
        <w:jc w:val="left"/>
        <w:rPr>
          <w:color w:val="FF0000"/>
        </w:rPr>
      </w:pPr>
      <w:r>
        <w:rPr>
          <w:color w:val="FF0000"/>
        </w:rPr>
        <w:t>Одномерная</w:t>
      </w:r>
    </w:p>
    <w:p w:rsidR="008A5D4C" w:rsidRDefault="008A5D4C" w:rsidP="0024303D">
      <w:pPr>
        <w:numPr>
          <w:ilvl w:val="0"/>
          <w:numId w:val="142"/>
        </w:numPr>
        <w:spacing w:after="0"/>
        <w:ind w:left="714" w:hanging="357"/>
        <w:jc w:val="left"/>
        <w:rPr>
          <w:color w:val="FF0000"/>
        </w:rPr>
      </w:pPr>
      <w:r>
        <w:rPr>
          <w:color w:val="FF0000"/>
        </w:rPr>
        <w:t>двухмерная</w:t>
      </w:r>
    </w:p>
    <w:p w:rsidR="008A5D4C" w:rsidRPr="00972BEF" w:rsidRDefault="008A5D4C" w:rsidP="0024303D">
      <w:pPr>
        <w:numPr>
          <w:ilvl w:val="0"/>
          <w:numId w:val="142"/>
        </w:numPr>
        <w:spacing w:after="0"/>
        <w:ind w:left="714" w:hanging="357"/>
        <w:jc w:val="left"/>
        <w:rPr>
          <w:rFonts w:ascii="Cambria" w:eastAsia="Times New Roman" w:hAnsi="Cambria"/>
          <w:b/>
          <w:bCs/>
          <w:color w:val="4F81BD"/>
          <w:sz w:val="26"/>
          <w:szCs w:val="26"/>
        </w:rPr>
      </w:pPr>
      <w:r>
        <w:rPr>
          <w:color w:val="FF0000"/>
        </w:rPr>
        <w:lastRenderedPageBreak/>
        <w:t>трехмерная</w:t>
      </w:r>
    </w:p>
    <w:p w:rsidR="008A5D4C" w:rsidRPr="00B63F5E" w:rsidRDefault="008A5D4C" w:rsidP="0024303D">
      <w:pPr>
        <w:numPr>
          <w:ilvl w:val="0"/>
          <w:numId w:val="142"/>
        </w:numPr>
        <w:spacing w:after="0"/>
        <w:ind w:left="714" w:hanging="357"/>
        <w:jc w:val="left"/>
        <w:rPr>
          <w:rFonts w:ascii="Cambria" w:eastAsia="Times New Roman" w:hAnsi="Cambria"/>
          <w:b/>
          <w:bCs/>
          <w:color w:val="4F81BD"/>
          <w:sz w:val="26"/>
          <w:szCs w:val="26"/>
        </w:rPr>
      </w:pPr>
      <w:r>
        <w:rPr>
          <w:color w:val="FF0000"/>
        </w:rPr>
        <w:t>многомерная</w:t>
      </w:r>
    </w:p>
    <w:p w:rsidR="008A5D4C" w:rsidRPr="00B63F5E" w:rsidRDefault="008A5D4C" w:rsidP="008A5D4C">
      <w:pPr>
        <w:spacing w:after="0"/>
        <w:ind w:left="714"/>
        <w:jc w:val="left"/>
        <w:rPr>
          <w:rFonts w:ascii="Cambria" w:eastAsia="Times New Roman" w:hAnsi="Cambria"/>
          <w:b/>
          <w:bCs/>
          <w:color w:val="4F81BD"/>
          <w:sz w:val="26"/>
          <w:szCs w:val="26"/>
        </w:rPr>
      </w:pPr>
    </w:p>
    <w:p w:rsidR="008A5D4C" w:rsidRPr="00056536" w:rsidRDefault="008A5D4C" w:rsidP="008A5D4C">
      <w:pPr>
        <w:spacing w:after="0"/>
        <w:jc w:val="left"/>
        <w:rPr>
          <w:i/>
          <w:highlight w:val="cyan"/>
          <w:u w:val="single"/>
          <w:lang w:val="en-US"/>
        </w:rPr>
      </w:pPr>
      <w:r w:rsidRPr="00056536">
        <w:rPr>
          <w:i/>
          <w:highlight w:val="cyan"/>
          <w:u w:val="single"/>
        </w:rPr>
        <w:t>Рассмотрим тип у</w:t>
      </w:r>
      <w:r>
        <w:rPr>
          <w:i/>
          <w:highlight w:val="cyan"/>
          <w:u w:val="single"/>
        </w:rPr>
        <w:t>правления:</w:t>
      </w:r>
    </w:p>
    <w:p w:rsidR="008A5D4C" w:rsidRPr="00056536" w:rsidRDefault="008A5D4C" w:rsidP="008A5D4C">
      <w:pPr>
        <w:spacing w:after="0"/>
        <w:jc w:val="left"/>
        <w:rPr>
          <w:highlight w:val="cyan"/>
        </w:rPr>
      </w:pPr>
      <w:r w:rsidRPr="00056536">
        <w:rPr>
          <w:highlight w:val="cyan"/>
        </w:rPr>
        <w:t xml:space="preserve">Централизованное – обязательно наличие главного модуля, через который осуществляется управление порядком работы вычислительных модулей. </w:t>
      </w:r>
    </w:p>
    <w:p w:rsidR="008A5D4C" w:rsidRDefault="008A5D4C" w:rsidP="008A5D4C">
      <w:pPr>
        <w:spacing w:after="0"/>
        <w:jc w:val="center"/>
        <w:rPr>
          <w:highlight w:val="cyan"/>
        </w:rPr>
      </w:pPr>
      <w:r>
        <w:rPr>
          <w:noProof/>
        </w:rPr>
        <w:drawing>
          <wp:inline distT="0" distB="0" distL="0" distR="0" wp14:anchorId="67F45604" wp14:editId="2394D0EA">
            <wp:extent cx="2676525" cy="91440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6525" cy="914400"/>
                    </a:xfrm>
                    <a:prstGeom prst="rect">
                      <a:avLst/>
                    </a:prstGeom>
                    <a:noFill/>
                    <a:ln>
                      <a:noFill/>
                    </a:ln>
                  </pic:spPr>
                </pic:pic>
              </a:graphicData>
            </a:graphic>
          </wp:inline>
        </w:drawing>
      </w:r>
    </w:p>
    <w:p w:rsidR="008A5D4C" w:rsidRPr="00842C33" w:rsidRDefault="008A5D4C" w:rsidP="008A5D4C">
      <w:pPr>
        <w:spacing w:after="0"/>
        <w:jc w:val="center"/>
        <w:rPr>
          <w:color w:val="FF0000"/>
          <w:highlight w:val="yellow"/>
        </w:rPr>
      </w:pPr>
      <w:r w:rsidRPr="00842C33">
        <w:rPr>
          <w:color w:val="FF0000"/>
          <w:highlight w:val="yellow"/>
        </w:rPr>
        <w:t>Рис.10 Централизованное управление</w:t>
      </w:r>
    </w:p>
    <w:p w:rsidR="008A5D4C" w:rsidRPr="00056536" w:rsidRDefault="008A5D4C" w:rsidP="008A5D4C">
      <w:pPr>
        <w:spacing w:after="0"/>
        <w:jc w:val="center"/>
        <w:rPr>
          <w:highlight w:val="cyan"/>
        </w:rPr>
      </w:pPr>
    </w:p>
    <w:p w:rsidR="008A5D4C" w:rsidRPr="00056536" w:rsidRDefault="008A5D4C" w:rsidP="008A5D4C">
      <w:pPr>
        <w:spacing w:after="0"/>
        <w:jc w:val="left"/>
        <w:rPr>
          <w:highlight w:val="cyan"/>
        </w:rPr>
      </w:pPr>
      <w:r w:rsidRPr="00056536">
        <w:rPr>
          <w:highlight w:val="cyan"/>
        </w:rPr>
        <w:t>Распределенное – отсутствие главного модуля, распределение всех вычислительных модулей по вычислительному ресурсу.</w:t>
      </w:r>
    </w:p>
    <w:p w:rsidR="008A5D4C" w:rsidRDefault="008A5D4C" w:rsidP="008A5D4C">
      <w:pPr>
        <w:spacing w:after="0"/>
        <w:jc w:val="center"/>
        <w:rPr>
          <w:highlight w:val="cyan"/>
        </w:rPr>
      </w:pPr>
      <w:r>
        <w:rPr>
          <w:noProof/>
        </w:rPr>
        <w:drawing>
          <wp:inline distT="0" distB="0" distL="0" distR="0" wp14:anchorId="1F1F6558" wp14:editId="127FADA0">
            <wp:extent cx="2981325" cy="17716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1325" cy="1771650"/>
                    </a:xfrm>
                    <a:prstGeom prst="rect">
                      <a:avLst/>
                    </a:prstGeom>
                    <a:noFill/>
                    <a:ln>
                      <a:noFill/>
                    </a:ln>
                  </pic:spPr>
                </pic:pic>
              </a:graphicData>
            </a:graphic>
          </wp:inline>
        </w:drawing>
      </w:r>
    </w:p>
    <w:p w:rsidR="008A5D4C" w:rsidRPr="00842C33" w:rsidRDefault="008A5D4C" w:rsidP="008A5D4C">
      <w:pPr>
        <w:spacing w:after="0"/>
        <w:jc w:val="center"/>
        <w:rPr>
          <w:color w:val="FF0000"/>
          <w:highlight w:val="yellow"/>
        </w:rPr>
      </w:pPr>
      <w:r w:rsidRPr="00842C33">
        <w:rPr>
          <w:color w:val="FF0000"/>
          <w:highlight w:val="yellow"/>
        </w:rPr>
        <w:t>Рис. 11 Распределенное управление</w:t>
      </w:r>
    </w:p>
    <w:p w:rsidR="008A5D4C" w:rsidRDefault="008A5D4C" w:rsidP="008A5D4C">
      <w:pPr>
        <w:spacing w:after="0"/>
        <w:jc w:val="left"/>
      </w:pPr>
      <w:r w:rsidRPr="00056536">
        <w:rPr>
          <w:highlight w:val="cyan"/>
        </w:rPr>
        <w:t>Потоковое – управление вычислениями осуществляется данными или потоками данных.</w:t>
      </w:r>
    </w:p>
    <w:p w:rsidR="008A5D4C" w:rsidRDefault="008A5D4C" w:rsidP="008A5D4C">
      <w:pPr>
        <w:spacing w:after="0"/>
        <w:jc w:val="center"/>
      </w:pPr>
      <w:r>
        <w:rPr>
          <w:noProof/>
        </w:rPr>
        <w:drawing>
          <wp:inline distT="0" distB="0" distL="0" distR="0" wp14:anchorId="47347FA2" wp14:editId="44113FA5">
            <wp:extent cx="2533650" cy="14097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3650" cy="1409700"/>
                    </a:xfrm>
                    <a:prstGeom prst="rect">
                      <a:avLst/>
                    </a:prstGeom>
                    <a:noFill/>
                    <a:ln>
                      <a:noFill/>
                    </a:ln>
                  </pic:spPr>
                </pic:pic>
              </a:graphicData>
            </a:graphic>
          </wp:inline>
        </w:drawing>
      </w:r>
    </w:p>
    <w:p w:rsidR="008A5D4C" w:rsidRPr="00842C33" w:rsidRDefault="008A5D4C" w:rsidP="008A5D4C">
      <w:pPr>
        <w:spacing w:after="0"/>
        <w:jc w:val="center"/>
        <w:rPr>
          <w:color w:val="FF0000"/>
        </w:rPr>
      </w:pPr>
      <w:r w:rsidRPr="00842C33">
        <w:rPr>
          <w:color w:val="FF0000"/>
          <w:highlight w:val="yellow"/>
        </w:rPr>
        <w:t>Рис. 12 Потоковое управление</w:t>
      </w:r>
    </w:p>
    <w:p w:rsidR="008A5D4C" w:rsidRPr="00056536" w:rsidRDefault="008A5D4C" w:rsidP="008A5D4C">
      <w:pPr>
        <w:spacing w:after="0"/>
        <w:rPr>
          <w:highlight w:val="cyan"/>
        </w:rPr>
      </w:pPr>
      <w:r w:rsidRPr="00056536">
        <w:rPr>
          <w:highlight w:val="cyan"/>
        </w:rPr>
        <w:t>Рассмотрим типы размера вычислительного модуля:</w:t>
      </w:r>
    </w:p>
    <w:p w:rsidR="008A5D4C" w:rsidRPr="00056536" w:rsidRDefault="008A5D4C" w:rsidP="0024303D">
      <w:pPr>
        <w:numPr>
          <w:ilvl w:val="0"/>
          <w:numId w:val="143"/>
        </w:numPr>
        <w:spacing w:after="0"/>
        <w:rPr>
          <w:highlight w:val="cyan"/>
        </w:rPr>
      </w:pPr>
      <w:r w:rsidRPr="00056536">
        <w:rPr>
          <w:highlight w:val="cyan"/>
        </w:rPr>
        <w:t>- малый постоянный размер характерен для процессоров, не имеющих памяти или обладающих малым объёмом памяти</w:t>
      </w:r>
    </w:p>
    <w:p w:rsidR="008A5D4C" w:rsidRPr="00056536" w:rsidRDefault="008A5D4C" w:rsidP="0024303D">
      <w:pPr>
        <w:numPr>
          <w:ilvl w:val="0"/>
          <w:numId w:val="143"/>
        </w:numPr>
        <w:spacing w:after="0"/>
        <w:rPr>
          <w:highlight w:val="cyan"/>
        </w:rPr>
      </w:pPr>
      <w:r w:rsidRPr="00056536">
        <w:rPr>
          <w:highlight w:val="cyan"/>
        </w:rPr>
        <w:t>- средний переменный размер характерен для процессоров с памятью незначительного объёма</w:t>
      </w:r>
    </w:p>
    <w:p w:rsidR="008A5D4C" w:rsidRPr="00056536" w:rsidRDefault="008A5D4C" w:rsidP="0024303D">
      <w:pPr>
        <w:numPr>
          <w:ilvl w:val="0"/>
          <w:numId w:val="143"/>
        </w:numPr>
        <w:spacing w:after="0"/>
        <w:rPr>
          <w:rFonts w:ascii="Cambria" w:eastAsia="Times New Roman" w:hAnsi="Cambria"/>
          <w:b/>
          <w:bCs/>
          <w:color w:val="4F81BD"/>
          <w:sz w:val="26"/>
          <w:szCs w:val="26"/>
          <w:highlight w:val="cyan"/>
        </w:rPr>
      </w:pPr>
      <w:r w:rsidRPr="00056536">
        <w:rPr>
          <w:highlight w:val="cyan"/>
        </w:rPr>
        <w:t>- большой переменный размер характерен для процессоров, которые могут быть укомплектованы значительным объёмом памяти</w:t>
      </w:r>
    </w:p>
    <w:p w:rsidR="008A5D4C" w:rsidRPr="00056536" w:rsidRDefault="008A5D4C" w:rsidP="008A5D4C">
      <w:pPr>
        <w:spacing w:after="0"/>
        <w:rPr>
          <w:highlight w:val="cyan"/>
        </w:rPr>
      </w:pPr>
      <w:r w:rsidRPr="00056536">
        <w:rPr>
          <w:highlight w:val="cyan"/>
        </w:rPr>
        <w:t xml:space="preserve">Единица измерения размера вычислительного модуля – количество операций на </w:t>
      </w:r>
      <w:proofErr w:type="spellStart"/>
      <w:r w:rsidRPr="00056536">
        <w:rPr>
          <w:highlight w:val="cyan"/>
        </w:rPr>
        <w:t>выч</w:t>
      </w:r>
      <w:proofErr w:type="spellEnd"/>
      <w:r w:rsidRPr="00056536">
        <w:rPr>
          <w:highlight w:val="cyan"/>
        </w:rPr>
        <w:t>. модуль.</w:t>
      </w:r>
    </w:p>
    <w:p w:rsidR="008A5D4C" w:rsidRPr="00056536" w:rsidRDefault="008A5D4C" w:rsidP="008A5D4C">
      <w:pPr>
        <w:spacing w:after="0"/>
        <w:rPr>
          <w:highlight w:val="cyan"/>
        </w:rPr>
      </w:pPr>
      <w:r w:rsidRPr="00056536">
        <w:rPr>
          <w:highlight w:val="cyan"/>
        </w:rPr>
        <w:t xml:space="preserve">Единица измерения аппаратной поддержки для реализации </w:t>
      </w:r>
      <w:proofErr w:type="spellStart"/>
      <w:r w:rsidRPr="00056536">
        <w:rPr>
          <w:highlight w:val="cyan"/>
        </w:rPr>
        <w:t>выч</w:t>
      </w:r>
      <w:proofErr w:type="spellEnd"/>
      <w:r w:rsidRPr="00056536">
        <w:rPr>
          <w:highlight w:val="cyan"/>
        </w:rPr>
        <w:t>. модуля – байт.</w:t>
      </w:r>
    </w:p>
    <w:p w:rsidR="008A5D4C" w:rsidRPr="00056536" w:rsidRDefault="008A5D4C" w:rsidP="008A5D4C">
      <w:pPr>
        <w:spacing w:after="0"/>
        <w:jc w:val="left"/>
        <w:rPr>
          <w:highlight w:val="cyan"/>
        </w:rPr>
      </w:pPr>
    </w:p>
    <w:p w:rsidR="008A5D4C" w:rsidRPr="00056536" w:rsidRDefault="008A5D4C" w:rsidP="008A5D4C">
      <w:pPr>
        <w:spacing w:after="0"/>
        <w:jc w:val="left"/>
        <w:rPr>
          <w:highlight w:val="cyan"/>
        </w:rPr>
      </w:pPr>
      <w:r w:rsidRPr="00056536">
        <w:rPr>
          <w:i/>
          <w:highlight w:val="cyan"/>
          <w:u w:val="single"/>
        </w:rPr>
        <w:t>Рассмотрим типы коммуникационной структуры</w:t>
      </w:r>
      <w:r w:rsidRPr="00056536">
        <w:rPr>
          <w:highlight w:val="cyan"/>
        </w:rPr>
        <w:t>:</w:t>
      </w:r>
    </w:p>
    <w:p w:rsidR="008A5D4C" w:rsidRPr="00F9086D" w:rsidRDefault="008A5D4C" w:rsidP="008A5D4C">
      <w:pPr>
        <w:spacing w:after="0"/>
        <w:jc w:val="left"/>
        <w:rPr>
          <w:highlight w:val="cyan"/>
        </w:rPr>
      </w:pPr>
      <w:r w:rsidRPr="00056536">
        <w:rPr>
          <w:highlight w:val="cyan"/>
        </w:rPr>
        <w:t>- Одномерная коммуникационная структура</w:t>
      </w:r>
      <w:r w:rsidRPr="00F9086D">
        <w:rPr>
          <w:highlight w:val="cyan"/>
        </w:rPr>
        <w:t xml:space="preserve"> </w:t>
      </w:r>
      <w:r w:rsidRPr="00862D8F">
        <w:rPr>
          <w:color w:val="FF0000"/>
          <w:highlight w:val="green"/>
        </w:rPr>
        <w:t>(цепочка и кольцо)</w:t>
      </w:r>
    </w:p>
    <w:p w:rsidR="008A5D4C" w:rsidRPr="00056536" w:rsidRDefault="008A5D4C" w:rsidP="008A5D4C">
      <w:pPr>
        <w:spacing w:after="0"/>
        <w:jc w:val="center"/>
        <w:rPr>
          <w:highlight w:val="cyan"/>
        </w:rPr>
      </w:pPr>
      <w:r w:rsidRPr="00056536">
        <w:lastRenderedPageBreak/>
        <w:t xml:space="preserve"> </w:t>
      </w:r>
      <w:r>
        <w:rPr>
          <w:noProof/>
        </w:rPr>
        <w:drawing>
          <wp:inline distT="0" distB="0" distL="0" distR="0" wp14:anchorId="64C375F4" wp14:editId="399109C0">
            <wp:extent cx="4629150" cy="15430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9150" cy="1543050"/>
                    </a:xfrm>
                    <a:prstGeom prst="rect">
                      <a:avLst/>
                    </a:prstGeom>
                    <a:noFill/>
                    <a:ln>
                      <a:noFill/>
                    </a:ln>
                  </pic:spPr>
                </pic:pic>
              </a:graphicData>
            </a:graphic>
          </wp:inline>
        </w:drawing>
      </w:r>
    </w:p>
    <w:p w:rsidR="008A5D4C" w:rsidRDefault="008A5D4C" w:rsidP="008A5D4C">
      <w:pPr>
        <w:spacing w:after="0"/>
        <w:jc w:val="left"/>
        <w:rPr>
          <w:highlight w:val="green"/>
          <w:lang w:val="en-US"/>
        </w:rPr>
      </w:pPr>
    </w:p>
    <w:p w:rsidR="008A5D4C" w:rsidRPr="00862D8F" w:rsidRDefault="008A5D4C" w:rsidP="008A5D4C">
      <w:pPr>
        <w:spacing w:after="0"/>
        <w:jc w:val="left"/>
        <w:rPr>
          <w:highlight w:val="green"/>
          <w:lang w:val="en-US"/>
        </w:rPr>
      </w:pPr>
      <w:r w:rsidRPr="00862D8F">
        <w:rPr>
          <w:highlight w:val="green"/>
        </w:rPr>
        <w:t>- Двумерная коммуникационная структура</w:t>
      </w:r>
    </w:p>
    <w:p w:rsidR="008A5D4C" w:rsidRDefault="008A5D4C" w:rsidP="008A5D4C">
      <w:pPr>
        <w:spacing w:after="0"/>
        <w:jc w:val="center"/>
        <w:rPr>
          <w:highlight w:val="cyan"/>
          <w:lang w:val="en-US"/>
        </w:rPr>
      </w:pPr>
      <w:r>
        <w:rPr>
          <w:noProof/>
        </w:rPr>
        <w:drawing>
          <wp:inline distT="0" distB="0" distL="0" distR="0" wp14:anchorId="0C2FEB1C" wp14:editId="255B5B47">
            <wp:extent cx="2971800" cy="13811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1381125"/>
                    </a:xfrm>
                    <a:prstGeom prst="rect">
                      <a:avLst/>
                    </a:prstGeom>
                    <a:noFill/>
                    <a:ln>
                      <a:noFill/>
                    </a:ln>
                  </pic:spPr>
                </pic:pic>
              </a:graphicData>
            </a:graphic>
          </wp:inline>
        </w:drawing>
      </w:r>
    </w:p>
    <w:p w:rsidR="008A5D4C" w:rsidRPr="00862D8F" w:rsidRDefault="008A5D4C" w:rsidP="008A5D4C">
      <w:pPr>
        <w:spacing w:after="0"/>
        <w:jc w:val="center"/>
        <w:rPr>
          <w:highlight w:val="cyan"/>
          <w:lang w:val="en-US"/>
        </w:rPr>
      </w:pPr>
    </w:p>
    <w:p w:rsidR="008A5D4C" w:rsidRPr="00AD2A56" w:rsidRDefault="008A5D4C" w:rsidP="008A5D4C">
      <w:pPr>
        <w:spacing w:after="0"/>
        <w:jc w:val="left"/>
        <w:rPr>
          <w:highlight w:val="green"/>
        </w:rPr>
      </w:pPr>
      <w:r w:rsidRPr="00AD2A56">
        <w:rPr>
          <w:highlight w:val="green"/>
        </w:rPr>
        <w:t>- Трехмерная коммуникационная структура</w:t>
      </w:r>
    </w:p>
    <w:p w:rsidR="008A5D4C" w:rsidRPr="00AD2A56" w:rsidRDefault="008A5D4C" w:rsidP="008A5D4C">
      <w:pPr>
        <w:spacing w:after="0"/>
        <w:jc w:val="left"/>
      </w:pPr>
      <w:r w:rsidRPr="00AD2A56">
        <w:t xml:space="preserve">  </w:t>
      </w:r>
    </w:p>
    <w:p w:rsidR="008A5D4C" w:rsidRPr="009E29CF" w:rsidRDefault="008A5D4C" w:rsidP="008A5D4C">
      <w:pPr>
        <w:spacing w:after="0"/>
        <w:jc w:val="center"/>
        <w:rPr>
          <w:highlight w:val="green"/>
        </w:rPr>
      </w:pPr>
      <w:r>
        <w:rPr>
          <w:noProof/>
        </w:rPr>
        <w:drawing>
          <wp:inline distT="0" distB="0" distL="0" distR="0" wp14:anchorId="3CC97EEC" wp14:editId="1916EC31">
            <wp:extent cx="2371725" cy="2028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2028825"/>
                    </a:xfrm>
                    <a:prstGeom prst="rect">
                      <a:avLst/>
                    </a:prstGeom>
                    <a:noFill/>
                    <a:ln>
                      <a:noFill/>
                    </a:ln>
                  </pic:spPr>
                </pic:pic>
              </a:graphicData>
            </a:graphic>
          </wp:inline>
        </w:drawing>
      </w:r>
    </w:p>
    <w:p w:rsidR="008A5D4C" w:rsidRDefault="008A5D4C" w:rsidP="008A5D4C">
      <w:pPr>
        <w:spacing w:after="0"/>
      </w:pPr>
      <w:r w:rsidRPr="009E29CF">
        <w:rPr>
          <w:highlight w:val="green"/>
        </w:rPr>
        <w:tab/>
        <w:t>Широко используются древовидные и вложенные коммуникационные структуры:</w:t>
      </w:r>
    </w:p>
    <w:p w:rsidR="0064407E" w:rsidRDefault="0064407E" w:rsidP="008A5D4C">
      <w:pPr>
        <w:spacing w:after="0"/>
      </w:pPr>
      <w:r w:rsidRPr="0064407E">
        <w:rPr>
          <w:highlight w:val="darkYellow"/>
        </w:rPr>
        <w:t>Древовидная структур</w:t>
      </w:r>
      <w:proofErr w:type="gramStart"/>
      <w:r w:rsidRPr="0064407E">
        <w:rPr>
          <w:highlight w:val="darkYellow"/>
        </w:rPr>
        <w:t>а-</w:t>
      </w:r>
      <w:proofErr w:type="gramEnd"/>
      <w:r w:rsidRPr="0064407E">
        <w:rPr>
          <w:highlight w:val="darkYellow"/>
        </w:rPr>
        <w:t xml:space="preserve"> это графы</w:t>
      </w:r>
    </w:p>
    <w:p w:rsidR="0064407E" w:rsidRDefault="008A5D4C" w:rsidP="008A5D4C">
      <w:pPr>
        <w:spacing w:after="0"/>
      </w:pPr>
      <w:r>
        <w:rPr>
          <w:noProof/>
        </w:rPr>
        <w:drawing>
          <wp:inline distT="0" distB="0" distL="0" distR="0" wp14:anchorId="1F6FE015" wp14:editId="21F435A9">
            <wp:extent cx="2962275" cy="252412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2275" cy="2524125"/>
                    </a:xfrm>
                    <a:prstGeom prst="rect">
                      <a:avLst/>
                    </a:prstGeom>
                    <a:noFill/>
                    <a:ln>
                      <a:noFill/>
                    </a:ln>
                  </pic:spPr>
                </pic:pic>
              </a:graphicData>
            </a:graphic>
          </wp:inline>
        </w:drawing>
      </w:r>
      <w:r>
        <w:rPr>
          <w:noProof/>
        </w:rPr>
        <w:drawing>
          <wp:inline distT="0" distB="0" distL="0" distR="0" wp14:anchorId="30BB586E" wp14:editId="1E3C4B1B">
            <wp:extent cx="2581275" cy="29051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1275" cy="2905125"/>
                    </a:xfrm>
                    <a:prstGeom prst="rect">
                      <a:avLst/>
                    </a:prstGeom>
                    <a:noFill/>
                    <a:ln>
                      <a:noFill/>
                    </a:ln>
                  </pic:spPr>
                </pic:pic>
              </a:graphicData>
            </a:graphic>
          </wp:inline>
        </w:drawing>
      </w:r>
    </w:p>
    <w:p w:rsidR="0064407E" w:rsidRDefault="0064407E" w:rsidP="008A5D4C">
      <w:pPr>
        <w:spacing w:after="0"/>
      </w:pPr>
      <w:r>
        <w:lastRenderedPageBreak/>
        <w:t>Бинарны</w:t>
      </w:r>
      <w:proofErr w:type="gramStart"/>
      <w:r>
        <w:t>е(</w:t>
      </w:r>
      <w:proofErr w:type="gramEnd"/>
      <w:r>
        <w:t>один вход, два выхода) и с полными связями(добавляются связи одного уровня)</w:t>
      </w:r>
    </w:p>
    <w:p w:rsidR="008A5D4C" w:rsidRDefault="0064407E" w:rsidP="008A5D4C">
      <w:pPr>
        <w:spacing w:after="0"/>
      </w:pPr>
      <w:r>
        <w:t>фотка!!!!!</w:t>
      </w:r>
      <w:proofErr w:type="gramStart"/>
      <w:r>
        <w:t>!в</w:t>
      </w:r>
      <w:proofErr w:type="gramEnd"/>
      <w:r>
        <w:t xml:space="preserve">ложенная структура </w:t>
      </w:r>
    </w:p>
    <w:p w:rsidR="0064407E" w:rsidRPr="0064407E" w:rsidRDefault="0064407E" w:rsidP="008A5D4C">
      <w:pPr>
        <w:spacing w:after="0"/>
      </w:pPr>
    </w:p>
    <w:p w:rsidR="008A5D4C" w:rsidRPr="00056536" w:rsidRDefault="008A5D4C" w:rsidP="008A5D4C">
      <w:pPr>
        <w:spacing w:after="0"/>
        <w:rPr>
          <w:highlight w:val="cyan"/>
        </w:rPr>
      </w:pPr>
      <w:r w:rsidRPr="00056536">
        <w:rPr>
          <w:highlight w:val="cyan"/>
        </w:rPr>
        <w:t xml:space="preserve">        Для реализации алгоритмов используются ВА на СБИС, которые в свою очередь реализуются с помощью универсальных и специализированных процессоров, а также элементной базы для создания различных однородных и неоднородных вычислительных коммуникационных структур (адаптеры, электронные коммутаторы, согласующие СБИС).</w:t>
      </w:r>
    </w:p>
    <w:p w:rsidR="008A5D4C" w:rsidRPr="00E74419" w:rsidRDefault="008A5D4C" w:rsidP="008A5D4C">
      <w:pPr>
        <w:spacing w:after="0"/>
        <w:jc w:val="left"/>
      </w:pPr>
      <w:r w:rsidRPr="00056536">
        <w:rPr>
          <w:highlight w:val="cyan"/>
        </w:rPr>
        <w:t xml:space="preserve">       При аппаратной реализации применяются специализированные элементные базы, такие как ПЛИС, систолические процессоры, </w:t>
      </w:r>
      <w:proofErr w:type="spellStart"/>
      <w:r w:rsidRPr="00056536">
        <w:rPr>
          <w:highlight w:val="cyan"/>
        </w:rPr>
        <w:t>нейрочипы</w:t>
      </w:r>
      <w:proofErr w:type="spellEnd"/>
      <w:r w:rsidRPr="00E74419">
        <w:rPr>
          <w:color w:val="FF0000"/>
          <w:highlight w:val="yellow"/>
        </w:rPr>
        <w:t>, а также ЦСП, ТП ЦСП и транспьютеры.</w:t>
      </w:r>
    </w:p>
    <w:p w:rsidR="008A5D4C" w:rsidRPr="00E74419" w:rsidRDefault="008A5D4C" w:rsidP="008A5D4C">
      <w:pPr>
        <w:spacing w:after="0"/>
        <w:jc w:val="left"/>
      </w:pPr>
    </w:p>
    <w:p w:rsidR="008A5D4C" w:rsidRDefault="008A5D4C" w:rsidP="008A5D4C">
      <w:pPr>
        <w:spacing w:after="0"/>
        <w:jc w:val="left"/>
      </w:pPr>
      <w:r>
        <w:t xml:space="preserve">Выполним проекцию полного пространства алгоритмов на плоскость: тип размера – тип управления. При этом не вводятся единицы измерения. Подразумеваем их </w:t>
      </w:r>
      <w:proofErr w:type="gramStart"/>
      <w:r>
        <w:t>специфическими</w:t>
      </w:r>
      <w:proofErr w:type="gramEnd"/>
      <w:r>
        <w:t xml:space="preserve"> </w:t>
      </w:r>
      <w:r w:rsidRPr="00646792">
        <w:rPr>
          <w:highlight w:val="green"/>
        </w:rPr>
        <w:t>ранее введенным типам.</w:t>
      </w:r>
    </w:p>
    <w:p w:rsidR="008A5D4C" w:rsidRDefault="008A5D4C" w:rsidP="008A5D4C">
      <w:pPr>
        <w:spacing w:after="0"/>
        <w:jc w:val="center"/>
      </w:pPr>
      <w:r>
        <w:rPr>
          <w:noProof/>
        </w:rPr>
        <w:drawing>
          <wp:inline distT="0" distB="0" distL="0" distR="0" wp14:anchorId="0A1A07CE" wp14:editId="23AA17C5">
            <wp:extent cx="5934075" cy="291465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914650"/>
                    </a:xfrm>
                    <a:prstGeom prst="rect">
                      <a:avLst/>
                    </a:prstGeom>
                    <a:noFill/>
                    <a:ln>
                      <a:noFill/>
                    </a:ln>
                  </pic:spPr>
                </pic:pic>
              </a:graphicData>
            </a:graphic>
          </wp:inline>
        </w:drawing>
      </w:r>
    </w:p>
    <w:p w:rsidR="0064407E" w:rsidRPr="0064407E" w:rsidRDefault="0064407E" w:rsidP="0064407E">
      <w:pPr>
        <w:spacing w:after="0"/>
      </w:pPr>
      <w:r w:rsidRPr="0064407E">
        <w:rPr>
          <w:highlight w:val="darkYellow"/>
          <w:lang w:val="en-US"/>
        </w:rPr>
        <w:t>SIMD</w:t>
      </w:r>
      <w:r w:rsidRPr="00BD46A9">
        <w:rPr>
          <w:highlight w:val="darkYellow"/>
        </w:rPr>
        <w:t xml:space="preserve"> </w:t>
      </w:r>
      <w:r w:rsidRPr="0064407E">
        <w:rPr>
          <w:highlight w:val="darkYellow"/>
        </w:rPr>
        <w:t xml:space="preserve">алгоритмы- </w:t>
      </w:r>
      <w:proofErr w:type="spellStart"/>
      <w:r w:rsidRPr="0064407E">
        <w:rPr>
          <w:highlight w:val="darkYellow"/>
        </w:rPr>
        <w:t>систалические</w:t>
      </w:r>
      <w:proofErr w:type="spellEnd"/>
      <w:r w:rsidRPr="0064407E">
        <w:rPr>
          <w:highlight w:val="darkYellow"/>
        </w:rPr>
        <w:t xml:space="preserve"> алгоритмы</w:t>
      </w:r>
    </w:p>
    <w:p w:rsidR="0064407E" w:rsidRDefault="0064407E" w:rsidP="008A5D4C">
      <w:pPr>
        <w:spacing w:after="0"/>
        <w:jc w:val="center"/>
        <w:rPr>
          <w:color w:val="FF0000"/>
          <w:highlight w:val="yellow"/>
        </w:rPr>
      </w:pPr>
    </w:p>
    <w:p w:rsidR="008A5D4C" w:rsidRPr="00842C33" w:rsidRDefault="008A5D4C" w:rsidP="008A5D4C">
      <w:pPr>
        <w:spacing w:after="0"/>
        <w:jc w:val="center"/>
        <w:rPr>
          <w:color w:val="FF0000"/>
        </w:rPr>
      </w:pPr>
      <w:r w:rsidRPr="00842C33">
        <w:rPr>
          <w:color w:val="FF0000"/>
          <w:highlight w:val="yellow"/>
        </w:rPr>
        <w:t>Рис. 13 Проекция полного пространства алгоритмов на плоскость «</w:t>
      </w:r>
      <w:proofErr w:type="spellStart"/>
      <w:r w:rsidRPr="00842C33">
        <w:rPr>
          <w:color w:val="FF0000"/>
          <w:highlight w:val="yellow"/>
        </w:rPr>
        <w:t>упр-ие</w:t>
      </w:r>
      <w:proofErr w:type="spellEnd"/>
      <w:r w:rsidRPr="00842C33">
        <w:rPr>
          <w:color w:val="FF0000"/>
          <w:highlight w:val="yellow"/>
        </w:rPr>
        <w:t>/размеры»</w:t>
      </w:r>
    </w:p>
    <w:p w:rsidR="008A5D4C" w:rsidRDefault="0064407E" w:rsidP="008A5D4C">
      <w:pPr>
        <w:spacing w:after="0"/>
        <w:jc w:val="center"/>
      </w:pPr>
      <w:r>
        <w:t>Сокращения</w:t>
      </w:r>
    </w:p>
    <w:p w:rsidR="008A5D4C" w:rsidRDefault="008A5D4C" w:rsidP="008A5D4C">
      <w:pPr>
        <w:spacing w:after="0"/>
        <w:jc w:val="left"/>
      </w:pPr>
      <w:r>
        <w:t xml:space="preserve">Классификация по </w:t>
      </w:r>
      <w:proofErr w:type="spellStart"/>
      <w:r>
        <w:t>Флину</w:t>
      </w:r>
      <w:proofErr w:type="spellEnd"/>
      <w:r>
        <w:t xml:space="preserve"> ВС и алгоритмов:</w:t>
      </w:r>
    </w:p>
    <w:p w:rsidR="008A5D4C" w:rsidRDefault="008A5D4C" w:rsidP="0024303D">
      <w:pPr>
        <w:numPr>
          <w:ilvl w:val="0"/>
          <w:numId w:val="144"/>
        </w:numPr>
        <w:spacing w:after="0"/>
        <w:jc w:val="left"/>
      </w:pPr>
      <w:r>
        <w:t xml:space="preserve">Класс </w:t>
      </w:r>
      <w:r>
        <w:rPr>
          <w:lang w:val="en-US"/>
        </w:rPr>
        <w:t>SISD</w:t>
      </w:r>
      <w:r w:rsidRPr="00C93951">
        <w:t xml:space="preserve"> – </w:t>
      </w:r>
      <w:proofErr w:type="gramStart"/>
      <w:r>
        <w:t>фон-неймановская</w:t>
      </w:r>
      <w:proofErr w:type="gramEnd"/>
      <w:r>
        <w:t xml:space="preserve"> ВА</w:t>
      </w:r>
    </w:p>
    <w:p w:rsidR="008A5D4C" w:rsidRDefault="008A5D4C" w:rsidP="0024303D">
      <w:pPr>
        <w:numPr>
          <w:ilvl w:val="0"/>
          <w:numId w:val="144"/>
        </w:numPr>
        <w:spacing w:after="0"/>
        <w:jc w:val="left"/>
      </w:pPr>
      <w:r>
        <w:t xml:space="preserve">Класс </w:t>
      </w:r>
      <w:r>
        <w:rPr>
          <w:lang w:val="en-US"/>
        </w:rPr>
        <w:t>SI</w:t>
      </w:r>
      <w:proofErr w:type="gramStart"/>
      <w:r>
        <w:t>М</w:t>
      </w:r>
      <w:proofErr w:type="gramEnd"/>
      <w:r>
        <w:rPr>
          <w:lang w:val="en-US"/>
        </w:rPr>
        <w:t>D</w:t>
      </w:r>
      <w:r>
        <w:t xml:space="preserve"> – Гарвардская ВА</w:t>
      </w:r>
    </w:p>
    <w:p w:rsidR="008A5D4C" w:rsidRPr="004034AD" w:rsidRDefault="008A5D4C" w:rsidP="0024303D">
      <w:pPr>
        <w:numPr>
          <w:ilvl w:val="0"/>
          <w:numId w:val="144"/>
        </w:numPr>
        <w:spacing w:after="0"/>
        <w:jc w:val="left"/>
        <w:rPr>
          <w:highlight w:val="green"/>
        </w:rPr>
      </w:pPr>
      <w:r w:rsidRPr="004034AD">
        <w:rPr>
          <w:highlight w:val="green"/>
        </w:rPr>
        <w:t xml:space="preserve">Класс </w:t>
      </w:r>
      <w:proofErr w:type="gramStart"/>
      <w:r w:rsidRPr="004034AD">
        <w:rPr>
          <w:highlight w:val="green"/>
        </w:rPr>
        <w:t>М</w:t>
      </w:r>
      <w:proofErr w:type="gramEnd"/>
      <w:r w:rsidRPr="004034AD">
        <w:rPr>
          <w:highlight w:val="green"/>
          <w:lang w:val="en-US"/>
        </w:rPr>
        <w:t>ISD</w:t>
      </w:r>
      <w:r w:rsidRPr="004034AD">
        <w:rPr>
          <w:highlight w:val="green"/>
        </w:rPr>
        <w:t xml:space="preserve"> – конвейерные ВА процессоров и процессорных сетей </w:t>
      </w:r>
    </w:p>
    <w:p w:rsidR="008A5D4C" w:rsidRPr="004034AD" w:rsidRDefault="008A5D4C" w:rsidP="0024303D">
      <w:pPr>
        <w:numPr>
          <w:ilvl w:val="0"/>
          <w:numId w:val="144"/>
        </w:numPr>
        <w:spacing w:after="0"/>
        <w:jc w:val="left"/>
        <w:rPr>
          <w:highlight w:val="green"/>
        </w:rPr>
      </w:pPr>
      <w:r w:rsidRPr="004034AD">
        <w:rPr>
          <w:highlight w:val="green"/>
        </w:rPr>
        <w:t>Класс М</w:t>
      </w:r>
      <w:r w:rsidRPr="004034AD">
        <w:rPr>
          <w:highlight w:val="green"/>
          <w:lang w:val="en-US"/>
        </w:rPr>
        <w:t>I</w:t>
      </w:r>
      <w:r w:rsidRPr="004034AD">
        <w:rPr>
          <w:highlight w:val="green"/>
        </w:rPr>
        <w:t>М</w:t>
      </w:r>
      <w:r w:rsidRPr="004034AD">
        <w:rPr>
          <w:highlight w:val="green"/>
          <w:lang w:val="en-US"/>
        </w:rPr>
        <w:t>D</w:t>
      </w:r>
      <w:r w:rsidRPr="004034AD">
        <w:rPr>
          <w:highlight w:val="green"/>
        </w:rPr>
        <w:t xml:space="preserve"> – </w:t>
      </w:r>
      <w:proofErr w:type="gramStart"/>
      <w:r w:rsidRPr="004034AD">
        <w:rPr>
          <w:highlight w:val="green"/>
        </w:rPr>
        <w:t>внутренняя</w:t>
      </w:r>
      <w:proofErr w:type="gramEnd"/>
      <w:r w:rsidRPr="004034AD">
        <w:rPr>
          <w:highlight w:val="green"/>
        </w:rPr>
        <w:t xml:space="preserve"> ВА некоторых ЦСП, </w:t>
      </w:r>
      <w:proofErr w:type="spellStart"/>
      <w:r w:rsidRPr="004034AD">
        <w:rPr>
          <w:highlight w:val="green"/>
        </w:rPr>
        <w:t>мультимикропроцессорная</w:t>
      </w:r>
      <w:proofErr w:type="spellEnd"/>
      <w:r w:rsidRPr="004034AD">
        <w:rPr>
          <w:highlight w:val="green"/>
        </w:rPr>
        <w:t xml:space="preserve"> ВА, </w:t>
      </w:r>
      <w:proofErr w:type="spellStart"/>
      <w:r w:rsidRPr="004034AD">
        <w:rPr>
          <w:highlight w:val="green"/>
        </w:rPr>
        <w:t>нейроВА</w:t>
      </w:r>
      <w:proofErr w:type="spellEnd"/>
    </w:p>
    <w:p w:rsidR="008A5D4C" w:rsidRDefault="008A5D4C" w:rsidP="008A5D4C">
      <w:pPr>
        <w:spacing w:after="0"/>
        <w:jc w:val="left"/>
      </w:pPr>
      <w:r>
        <w:t xml:space="preserve"> Классификация по </w:t>
      </w:r>
      <w:proofErr w:type="spellStart"/>
      <w:r>
        <w:t>Флину</w:t>
      </w:r>
      <w:proofErr w:type="spellEnd"/>
      <w:r>
        <w:t xml:space="preserve"> опирается на 2 признака ВС:</w:t>
      </w:r>
    </w:p>
    <w:p w:rsidR="008A5D4C" w:rsidRDefault="008A5D4C" w:rsidP="008A5D4C">
      <w:pPr>
        <w:spacing w:after="0"/>
        <w:jc w:val="left"/>
      </w:pPr>
      <w:r>
        <w:t>- количество потоков команд</w:t>
      </w:r>
    </w:p>
    <w:p w:rsidR="008A5D4C" w:rsidRDefault="008A5D4C" w:rsidP="008A5D4C">
      <w:pPr>
        <w:spacing w:after="0"/>
        <w:jc w:val="left"/>
      </w:pPr>
      <w:r>
        <w:t>- количество потоков данных</w:t>
      </w:r>
    </w:p>
    <w:p w:rsidR="008A5D4C" w:rsidRPr="00C93951" w:rsidRDefault="008A5D4C" w:rsidP="0024303D">
      <w:pPr>
        <w:numPr>
          <w:ilvl w:val="0"/>
          <w:numId w:val="145"/>
        </w:numPr>
        <w:spacing w:after="0"/>
        <w:jc w:val="left"/>
        <w:rPr>
          <w:lang w:val="en-US"/>
        </w:rPr>
      </w:pPr>
      <w:r>
        <w:rPr>
          <w:lang w:val="en-US"/>
        </w:rPr>
        <w:t xml:space="preserve">Single Instruction Stream (SI) – </w:t>
      </w:r>
      <w:r>
        <w:t>один</w:t>
      </w:r>
      <w:r w:rsidRPr="00C93951">
        <w:rPr>
          <w:lang w:val="en-US"/>
        </w:rPr>
        <w:t xml:space="preserve"> </w:t>
      </w:r>
      <w:r>
        <w:t>поток</w:t>
      </w:r>
      <w:r w:rsidRPr="00C93951">
        <w:rPr>
          <w:lang w:val="en-US"/>
        </w:rPr>
        <w:t xml:space="preserve"> </w:t>
      </w:r>
      <w:r>
        <w:t>команд</w:t>
      </w:r>
    </w:p>
    <w:p w:rsidR="008A5D4C" w:rsidRPr="00C93951" w:rsidRDefault="008A5D4C" w:rsidP="0024303D">
      <w:pPr>
        <w:numPr>
          <w:ilvl w:val="0"/>
          <w:numId w:val="145"/>
        </w:numPr>
        <w:spacing w:after="0"/>
        <w:jc w:val="left"/>
        <w:rPr>
          <w:lang w:val="en-US"/>
        </w:rPr>
      </w:pPr>
      <w:r>
        <w:rPr>
          <w:lang w:val="en-US"/>
        </w:rPr>
        <w:t>Multiple Instruction Stream (MI)</w:t>
      </w:r>
      <w:r w:rsidRPr="00C93951">
        <w:rPr>
          <w:lang w:val="en-US"/>
        </w:rPr>
        <w:t xml:space="preserve"> – </w:t>
      </w:r>
      <w:r>
        <w:t>множественный</w:t>
      </w:r>
      <w:r w:rsidRPr="00C93951">
        <w:rPr>
          <w:lang w:val="en-US"/>
        </w:rPr>
        <w:t xml:space="preserve"> </w:t>
      </w:r>
      <w:r>
        <w:t>поток</w:t>
      </w:r>
      <w:r w:rsidRPr="00C93951">
        <w:rPr>
          <w:lang w:val="en-US"/>
        </w:rPr>
        <w:t xml:space="preserve"> </w:t>
      </w:r>
      <w:r>
        <w:t>команд</w:t>
      </w:r>
    </w:p>
    <w:p w:rsidR="008A5D4C" w:rsidRPr="00C93951" w:rsidRDefault="008A5D4C" w:rsidP="0024303D">
      <w:pPr>
        <w:numPr>
          <w:ilvl w:val="0"/>
          <w:numId w:val="145"/>
        </w:numPr>
        <w:spacing w:after="0"/>
        <w:jc w:val="left"/>
        <w:rPr>
          <w:lang w:val="en-US"/>
        </w:rPr>
      </w:pPr>
      <w:r>
        <w:rPr>
          <w:lang w:val="en-US"/>
        </w:rPr>
        <w:t>Single Data Stream (SD)</w:t>
      </w:r>
      <w:r w:rsidRPr="00C93951">
        <w:rPr>
          <w:lang w:val="en-US"/>
        </w:rPr>
        <w:t xml:space="preserve"> – </w:t>
      </w:r>
      <w:r>
        <w:t>один</w:t>
      </w:r>
      <w:r w:rsidRPr="00C93951">
        <w:rPr>
          <w:lang w:val="en-US"/>
        </w:rPr>
        <w:t xml:space="preserve"> </w:t>
      </w:r>
      <w:r>
        <w:t>поток</w:t>
      </w:r>
      <w:r w:rsidRPr="00C93951">
        <w:rPr>
          <w:lang w:val="en-US"/>
        </w:rPr>
        <w:t xml:space="preserve"> </w:t>
      </w:r>
      <w:r>
        <w:t>данных</w:t>
      </w:r>
    </w:p>
    <w:p w:rsidR="008A5D4C" w:rsidRPr="004034AD" w:rsidRDefault="008A5D4C" w:rsidP="0024303D">
      <w:pPr>
        <w:numPr>
          <w:ilvl w:val="0"/>
          <w:numId w:val="145"/>
        </w:numPr>
        <w:spacing w:after="0"/>
        <w:jc w:val="left"/>
        <w:rPr>
          <w:rFonts w:ascii="Cambria" w:eastAsia="Times New Roman" w:hAnsi="Cambria"/>
          <w:b/>
          <w:bCs/>
          <w:color w:val="4F81BD"/>
          <w:sz w:val="26"/>
          <w:szCs w:val="26"/>
        </w:rPr>
      </w:pPr>
      <w:r>
        <w:rPr>
          <w:lang w:val="en-US"/>
        </w:rPr>
        <w:t>Multiple</w:t>
      </w:r>
      <w:r w:rsidRPr="00C93951">
        <w:t xml:space="preserve"> </w:t>
      </w:r>
      <w:r>
        <w:rPr>
          <w:lang w:val="en-US"/>
        </w:rPr>
        <w:t>Data</w:t>
      </w:r>
      <w:r w:rsidRPr="00C93951">
        <w:t xml:space="preserve"> </w:t>
      </w:r>
      <w:r>
        <w:rPr>
          <w:lang w:val="en-US"/>
        </w:rPr>
        <w:t>Stream</w:t>
      </w:r>
      <w:r w:rsidRPr="00C93951">
        <w:t xml:space="preserve"> (</w:t>
      </w:r>
      <w:r>
        <w:rPr>
          <w:lang w:val="en-US"/>
        </w:rPr>
        <w:t>MD</w:t>
      </w:r>
      <w:r w:rsidRPr="00C93951">
        <w:t xml:space="preserve">) – </w:t>
      </w:r>
      <w:r>
        <w:t>множественный поток команд</w:t>
      </w:r>
    </w:p>
    <w:p w:rsidR="008A5D4C" w:rsidRPr="008A5D4C" w:rsidRDefault="008A5D4C" w:rsidP="008A5D4C">
      <w:pPr>
        <w:spacing w:after="0"/>
        <w:jc w:val="left"/>
        <w:rPr>
          <w:rFonts w:ascii="Cambria" w:eastAsia="Times New Roman" w:hAnsi="Cambria"/>
          <w:b/>
          <w:bCs/>
          <w:color w:val="4F81BD"/>
          <w:sz w:val="26"/>
          <w:szCs w:val="26"/>
        </w:rPr>
      </w:pPr>
    </w:p>
    <w:p w:rsidR="008A5D4C" w:rsidRPr="00646792" w:rsidRDefault="008A5D4C" w:rsidP="008A5D4C">
      <w:pPr>
        <w:spacing w:after="0"/>
        <w:jc w:val="left"/>
        <w:rPr>
          <w:highlight w:val="green"/>
        </w:rPr>
      </w:pPr>
      <w:r w:rsidRPr="00646792">
        <w:rPr>
          <w:highlight w:val="green"/>
          <w:lang w:val="en-US"/>
        </w:rPr>
        <w:t>SISD</w:t>
      </w:r>
      <w:r w:rsidRPr="00646792">
        <w:rPr>
          <w:highlight w:val="green"/>
        </w:rPr>
        <w:t xml:space="preserve"> – алгоритмы могут быть синхронными и асинхронными;</w:t>
      </w:r>
    </w:p>
    <w:p w:rsidR="008A5D4C" w:rsidRPr="00646792" w:rsidRDefault="008A5D4C" w:rsidP="008A5D4C">
      <w:pPr>
        <w:spacing w:after="0"/>
        <w:jc w:val="left"/>
        <w:rPr>
          <w:highlight w:val="green"/>
        </w:rPr>
      </w:pPr>
      <w:r w:rsidRPr="00646792">
        <w:rPr>
          <w:highlight w:val="green"/>
          <w:lang w:val="en-US"/>
        </w:rPr>
        <w:t>SI</w:t>
      </w:r>
      <w:r w:rsidRPr="00646792">
        <w:rPr>
          <w:highlight w:val="green"/>
        </w:rPr>
        <w:t>М</w:t>
      </w:r>
      <w:r w:rsidRPr="00646792">
        <w:rPr>
          <w:highlight w:val="green"/>
          <w:lang w:val="en-US"/>
        </w:rPr>
        <w:t>D</w:t>
      </w:r>
      <w:r w:rsidRPr="00646792">
        <w:rPr>
          <w:highlight w:val="green"/>
        </w:rPr>
        <w:t xml:space="preserve"> – всегда синхронные;</w:t>
      </w:r>
    </w:p>
    <w:p w:rsidR="008A5D4C" w:rsidRPr="00646792" w:rsidRDefault="008A5D4C" w:rsidP="008A5D4C">
      <w:pPr>
        <w:spacing w:after="0"/>
        <w:jc w:val="left"/>
        <w:rPr>
          <w:highlight w:val="green"/>
        </w:rPr>
      </w:pPr>
      <w:proofErr w:type="gramStart"/>
      <w:r w:rsidRPr="00646792">
        <w:rPr>
          <w:highlight w:val="green"/>
        </w:rPr>
        <w:t>М</w:t>
      </w:r>
      <w:proofErr w:type="gramEnd"/>
      <w:r w:rsidRPr="00646792">
        <w:rPr>
          <w:highlight w:val="green"/>
          <w:lang w:val="en-US"/>
        </w:rPr>
        <w:t>ISD</w:t>
      </w:r>
      <w:r w:rsidRPr="00646792">
        <w:rPr>
          <w:highlight w:val="green"/>
        </w:rPr>
        <w:t xml:space="preserve"> – в сбалансированной ВС – синхронные, в несбалансированной – асинхронные;</w:t>
      </w:r>
    </w:p>
    <w:p w:rsidR="008A5D4C" w:rsidRPr="004034AD" w:rsidRDefault="008A5D4C" w:rsidP="008A5D4C">
      <w:pPr>
        <w:spacing w:after="0"/>
        <w:jc w:val="left"/>
        <w:rPr>
          <w:rFonts w:ascii="Cambria" w:eastAsia="Times New Roman" w:hAnsi="Cambria"/>
          <w:b/>
          <w:bCs/>
          <w:color w:val="4F81BD"/>
          <w:sz w:val="26"/>
          <w:szCs w:val="26"/>
        </w:rPr>
      </w:pPr>
      <w:r w:rsidRPr="00646792">
        <w:rPr>
          <w:highlight w:val="green"/>
        </w:rPr>
        <w:lastRenderedPageBreak/>
        <w:t>М</w:t>
      </w:r>
      <w:proofErr w:type="gramStart"/>
      <w:r w:rsidRPr="00646792">
        <w:rPr>
          <w:highlight w:val="green"/>
          <w:lang w:val="en-US"/>
        </w:rPr>
        <w:t>I</w:t>
      </w:r>
      <w:proofErr w:type="gramEnd"/>
      <w:r w:rsidRPr="00646792">
        <w:rPr>
          <w:highlight w:val="green"/>
        </w:rPr>
        <w:t>М</w:t>
      </w:r>
      <w:r w:rsidRPr="00646792">
        <w:rPr>
          <w:highlight w:val="green"/>
          <w:lang w:val="en-US"/>
        </w:rPr>
        <w:t>D</w:t>
      </w:r>
      <w:r w:rsidRPr="00646792">
        <w:rPr>
          <w:highlight w:val="green"/>
        </w:rPr>
        <w:t xml:space="preserve"> – всегда асинхронные.</w:t>
      </w:r>
    </w:p>
    <w:p w:rsidR="008A5D4C" w:rsidRDefault="008A5D4C" w:rsidP="008A5D4C"/>
    <w:p w:rsidR="008A5D4C" w:rsidRPr="004E5848" w:rsidRDefault="008A5D4C" w:rsidP="008A5D4C"/>
    <w:p w:rsidR="008A5D4C" w:rsidRDefault="008F5319" w:rsidP="008A5D4C">
      <w:pPr>
        <w:pStyle w:val="2"/>
      </w:pPr>
      <w:bookmarkStart w:id="12" w:name="_Toc423041989"/>
      <w:bookmarkStart w:id="13" w:name="_Toc1156904"/>
      <w:r>
        <w:t>1.</w:t>
      </w:r>
      <w:r w:rsidR="008A5D4C">
        <w:t xml:space="preserve">4. </w:t>
      </w:r>
      <w:proofErr w:type="gramStart"/>
      <w:r w:rsidR="008A5D4C">
        <w:t>Описание современных ВА на СБИС</w:t>
      </w:r>
      <w:bookmarkEnd w:id="12"/>
      <w:bookmarkEnd w:id="13"/>
      <w:proofErr w:type="gramEnd"/>
    </w:p>
    <w:p w:rsidR="008A5D4C" w:rsidRPr="00412ABB" w:rsidRDefault="008A5D4C" w:rsidP="008A5D4C">
      <w:pPr>
        <w:ind w:firstLine="709"/>
        <w:rPr>
          <w:color w:val="FF0000"/>
        </w:rPr>
      </w:pPr>
      <w:proofErr w:type="gramStart"/>
      <w:r w:rsidRPr="00412ABB">
        <w:rPr>
          <w:color w:val="FF0000"/>
          <w:highlight w:val="yellow"/>
        </w:rPr>
        <w:t>Современные ВА на СБИС</w:t>
      </w:r>
      <w:r>
        <w:rPr>
          <w:color w:val="FF0000"/>
          <w:highlight w:val="yellow"/>
        </w:rPr>
        <w:t xml:space="preserve"> представлены на рисунке </w:t>
      </w:r>
      <w:r w:rsidRPr="004D11DC">
        <w:rPr>
          <w:color w:val="FF0000"/>
          <w:highlight w:val="green"/>
        </w:rPr>
        <w:t>8 (стр.16).</w:t>
      </w:r>
      <w:proofErr w:type="gramEnd"/>
      <w:r w:rsidRPr="004D11DC">
        <w:rPr>
          <w:color w:val="FF0000"/>
          <w:highlight w:val="green"/>
        </w:rPr>
        <w:t xml:space="preserve"> </w:t>
      </w:r>
      <w:r w:rsidRPr="00412ABB">
        <w:rPr>
          <w:color w:val="FF0000"/>
          <w:highlight w:val="yellow"/>
        </w:rPr>
        <w:t xml:space="preserve">Этот рисунок имеет качественное значение. Отдельные области имеют </w:t>
      </w:r>
      <w:proofErr w:type="spellStart"/>
      <w:r w:rsidRPr="00412ABB">
        <w:rPr>
          <w:color w:val="FF0000"/>
          <w:highlight w:val="yellow"/>
        </w:rPr>
        <w:t>взаимопересечения</w:t>
      </w:r>
      <w:proofErr w:type="spellEnd"/>
      <w:r w:rsidRPr="00412ABB">
        <w:rPr>
          <w:color w:val="FF0000"/>
          <w:highlight w:val="yellow"/>
        </w:rPr>
        <w:t xml:space="preserve">. Это говорит о том, что имеется элементная база, с помощью которой может быть реализована одна или несколько ВА на СБИС. Например, пересечение второй и третьей области означает, что ПЛИС могут быть использованы для реализации систолической ВА. Пересечение третьей и четвертой областей показывает, что транспьютеры могут быть использованы для реализации </w:t>
      </w:r>
      <w:r>
        <w:rPr>
          <w:color w:val="FF0000"/>
          <w:highlight w:val="yellow"/>
        </w:rPr>
        <w:t xml:space="preserve">третьей и </w:t>
      </w:r>
      <w:r w:rsidRPr="00412ABB">
        <w:rPr>
          <w:color w:val="FF0000"/>
          <w:highlight w:val="yellow"/>
        </w:rPr>
        <w:t xml:space="preserve">систолической ВА. Пересечение четвертой и шестой показывают, что транспьютеры могут быть использованы для </w:t>
      </w:r>
      <w:r w:rsidRPr="002410A7">
        <w:rPr>
          <w:color w:val="FF0000"/>
          <w:highlight w:val="yellow"/>
        </w:rPr>
        <w:t xml:space="preserve">реализации шестой </w:t>
      </w:r>
      <w:proofErr w:type="spellStart"/>
      <w:r w:rsidRPr="002410A7">
        <w:rPr>
          <w:color w:val="FF0000"/>
          <w:highlight w:val="yellow"/>
        </w:rPr>
        <w:t>нейровычислительной</w:t>
      </w:r>
      <w:proofErr w:type="spellEnd"/>
      <w:r w:rsidRPr="002410A7">
        <w:rPr>
          <w:color w:val="FF0000"/>
          <w:highlight w:val="yellow"/>
        </w:rPr>
        <w:t xml:space="preserve"> архитектуры. Пересечение шестой и пятой отражает возможность применения универсальных </w:t>
      </w:r>
      <w:r w:rsidRPr="002410A7">
        <w:rPr>
          <w:color w:val="FF0000"/>
          <w:highlight w:val="yellow"/>
          <w:lang w:val="en-US"/>
        </w:rPr>
        <w:t>Intel</w:t>
      </w:r>
      <w:r w:rsidRPr="002410A7">
        <w:rPr>
          <w:color w:val="FF0000"/>
          <w:highlight w:val="yellow"/>
        </w:rPr>
        <w:t xml:space="preserve">-совместимых процессоров для реализации шестой </w:t>
      </w:r>
      <w:proofErr w:type="spellStart"/>
      <w:r w:rsidRPr="002410A7">
        <w:rPr>
          <w:color w:val="FF0000"/>
          <w:highlight w:val="yellow"/>
        </w:rPr>
        <w:t>нейровычислительной</w:t>
      </w:r>
      <w:proofErr w:type="spellEnd"/>
      <w:r w:rsidRPr="002410A7">
        <w:rPr>
          <w:color w:val="FF0000"/>
          <w:highlight w:val="yellow"/>
        </w:rPr>
        <w:t xml:space="preserve"> архитектуры. А пересечение первой и второй областей, в общем, является некорректным. Элементная база первой ВА используется при реализации пятой универсальной ВА.</w:t>
      </w:r>
    </w:p>
    <w:p w:rsidR="008A5D4C" w:rsidRPr="00EA4A86" w:rsidRDefault="008A5D4C" w:rsidP="008A5D4C">
      <w:pPr>
        <w:ind w:firstLine="709"/>
      </w:pPr>
      <w:r>
        <w:t xml:space="preserve">Дадим краткую характеристику </w:t>
      </w:r>
      <w:r w:rsidRPr="004D11DC">
        <w:rPr>
          <w:highlight w:val="green"/>
        </w:rPr>
        <w:t>с точки зрения используемой элементной базы</w:t>
      </w:r>
      <w:r>
        <w:t xml:space="preserve"> </w:t>
      </w:r>
      <w:proofErr w:type="gramStart"/>
      <w:r>
        <w:t>для</w:t>
      </w:r>
      <w:proofErr w:type="gramEnd"/>
      <w:r>
        <w:t xml:space="preserve"> ранее названных ВА на СБИС.</w:t>
      </w:r>
    </w:p>
    <w:p w:rsidR="008A5D4C" w:rsidRPr="004E5848" w:rsidRDefault="008A5D4C" w:rsidP="008A5D4C">
      <w:pPr>
        <w:ind w:firstLine="709"/>
        <w:rPr>
          <w:color w:val="632423"/>
          <w:szCs w:val="24"/>
        </w:rPr>
      </w:pPr>
      <w:r w:rsidRPr="000B3C24">
        <w:rPr>
          <w:szCs w:val="24"/>
        </w:rPr>
        <w:t xml:space="preserve">Для реализации </w:t>
      </w:r>
      <w:r w:rsidRPr="003D1B94">
        <w:rPr>
          <w:rStyle w:val="af2"/>
        </w:rPr>
        <w:t>ВА память (I)</w:t>
      </w:r>
      <w:r w:rsidRPr="000B3C24">
        <w:rPr>
          <w:szCs w:val="24"/>
        </w:rPr>
        <w:t xml:space="preserve"> испо</w:t>
      </w:r>
      <w:r>
        <w:rPr>
          <w:szCs w:val="24"/>
        </w:rPr>
        <w:t>льзуются СБИС ОЗУ</w:t>
      </w:r>
      <w:r w:rsidRPr="00066647">
        <w:rPr>
          <w:color w:val="632423"/>
          <w:szCs w:val="24"/>
        </w:rPr>
        <w:t>, предназначенн</w:t>
      </w:r>
      <w:r>
        <w:rPr>
          <w:color w:val="632423"/>
          <w:szCs w:val="24"/>
        </w:rPr>
        <w:t>ые</w:t>
      </w:r>
      <w:r w:rsidRPr="00066647">
        <w:rPr>
          <w:color w:val="632423"/>
          <w:szCs w:val="24"/>
        </w:rPr>
        <w:t xml:space="preserve"> для реализации операций доступа к памяти и эффективных моделей алгоритмов работы с памятью (стекова</w:t>
      </w:r>
      <w:r>
        <w:rPr>
          <w:color w:val="632423"/>
          <w:szCs w:val="24"/>
        </w:rPr>
        <w:t xml:space="preserve">я, магазинная, общая, локальная, разделяемая </w:t>
      </w:r>
      <w:r w:rsidRPr="00066647">
        <w:rPr>
          <w:color w:val="632423"/>
          <w:szCs w:val="24"/>
        </w:rPr>
        <w:t>и другие)</w:t>
      </w:r>
      <w:r>
        <w:rPr>
          <w:color w:val="632423"/>
          <w:szCs w:val="24"/>
        </w:rPr>
        <w:t>.</w:t>
      </w:r>
    </w:p>
    <w:p w:rsidR="008A5D4C" w:rsidRPr="005B598F" w:rsidRDefault="008A5D4C" w:rsidP="008A5D4C">
      <w:pPr>
        <w:spacing w:after="0"/>
        <w:ind w:firstLine="284"/>
        <w:jc w:val="left"/>
        <w:rPr>
          <w:szCs w:val="24"/>
          <w:highlight w:val="cyan"/>
        </w:rPr>
      </w:pPr>
      <w:r w:rsidRPr="005B598F">
        <w:rPr>
          <w:szCs w:val="24"/>
          <w:highlight w:val="cyan"/>
        </w:rPr>
        <w:t>Умножение возможно одним из способов:</w:t>
      </w:r>
    </w:p>
    <w:p w:rsidR="008A5D4C" w:rsidRPr="005B598F" w:rsidRDefault="008A5D4C" w:rsidP="0024303D">
      <w:pPr>
        <w:numPr>
          <w:ilvl w:val="0"/>
          <w:numId w:val="146"/>
        </w:numPr>
        <w:spacing w:after="0"/>
        <w:jc w:val="left"/>
        <w:rPr>
          <w:szCs w:val="24"/>
          <w:highlight w:val="cyan"/>
        </w:rPr>
      </w:pPr>
      <w:r w:rsidRPr="005B598F">
        <w:rPr>
          <w:szCs w:val="24"/>
          <w:highlight w:val="cyan"/>
        </w:rPr>
        <w:t>С помощью аппаратного умножителя</w:t>
      </w:r>
    </w:p>
    <w:p w:rsidR="008A5D4C" w:rsidRDefault="008A5D4C" w:rsidP="0024303D">
      <w:pPr>
        <w:numPr>
          <w:ilvl w:val="0"/>
          <w:numId w:val="146"/>
        </w:numPr>
        <w:spacing w:after="0"/>
        <w:jc w:val="left"/>
        <w:rPr>
          <w:szCs w:val="24"/>
          <w:highlight w:val="cyan"/>
        </w:rPr>
      </w:pPr>
      <w:r w:rsidRPr="005B598F">
        <w:rPr>
          <w:szCs w:val="24"/>
          <w:highlight w:val="cyan"/>
        </w:rPr>
        <w:t>С помощью операций сдвига и сложени</w:t>
      </w:r>
      <w:r w:rsidRPr="00167E70">
        <w:rPr>
          <w:szCs w:val="24"/>
          <w:highlight w:val="green"/>
        </w:rPr>
        <w:t>я:</w:t>
      </w:r>
    </w:p>
    <w:p w:rsidR="008A5D4C" w:rsidRPr="00167E70" w:rsidRDefault="008A5D4C" w:rsidP="008A5D4C">
      <w:pPr>
        <w:spacing w:after="0"/>
        <w:ind w:left="704"/>
        <w:jc w:val="left"/>
        <w:rPr>
          <w:szCs w:val="24"/>
          <w:highlight w:val="cyan"/>
        </w:rPr>
      </w:pPr>
      <w:r>
        <w:rPr>
          <w:noProof/>
          <w:szCs w:val="24"/>
        </w:rPr>
        <w:drawing>
          <wp:inline distT="0" distB="0" distL="0" distR="0" wp14:anchorId="4F5EA14E" wp14:editId="7C5F04C6">
            <wp:extent cx="1466850" cy="16383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6850" cy="1638300"/>
                    </a:xfrm>
                    <a:prstGeom prst="rect">
                      <a:avLst/>
                    </a:prstGeom>
                    <a:noFill/>
                    <a:ln>
                      <a:noFill/>
                    </a:ln>
                  </pic:spPr>
                </pic:pic>
              </a:graphicData>
            </a:graphic>
          </wp:inline>
        </w:drawing>
      </w:r>
    </w:p>
    <w:p w:rsidR="008A5D4C" w:rsidRPr="00FD51B4" w:rsidRDefault="008A5D4C" w:rsidP="008A5D4C">
      <w:pPr>
        <w:ind w:firstLine="709"/>
        <w:rPr>
          <w:szCs w:val="24"/>
        </w:rPr>
      </w:pPr>
      <w:r w:rsidRPr="00FD51B4">
        <w:rPr>
          <w:szCs w:val="24"/>
          <w:highlight w:val="cyan"/>
        </w:rPr>
        <w:t xml:space="preserve">Элементная база: СБИС ОЗУ различных типов динамической и статической памяти, Эффективные модели памяти: стековая, магазинная, общая, локальная, разделяемая и другие. Модели памяти предполагают реализацию алгоритмов доступа к памяти. Например, для общей памяти необходимо реализация механизма корректного доступа к данным, </w:t>
      </w:r>
      <w:proofErr w:type="gramStart"/>
      <w:r w:rsidRPr="00FD51B4">
        <w:rPr>
          <w:szCs w:val="24"/>
          <w:highlight w:val="cyan"/>
        </w:rPr>
        <w:t>что</w:t>
      </w:r>
      <w:proofErr w:type="gramEnd"/>
      <w:r w:rsidRPr="00FD51B4">
        <w:rPr>
          <w:szCs w:val="24"/>
          <w:highlight w:val="cyan"/>
        </w:rPr>
        <w:t xml:space="preserve"> как правило предполагает придание разных приоритетов разным операциям доступа к памяти. </w:t>
      </w:r>
      <w:proofErr w:type="gramStart"/>
      <w:r w:rsidRPr="00167E70">
        <w:rPr>
          <w:szCs w:val="24"/>
          <w:highlight w:val="green"/>
        </w:rPr>
        <w:t>Три операц</w:t>
      </w:r>
      <w:r>
        <w:rPr>
          <w:szCs w:val="24"/>
          <w:highlight w:val="green"/>
        </w:rPr>
        <w:t xml:space="preserve">ии – чтение, запись, перезапись: </w:t>
      </w:r>
      <w:r w:rsidRPr="00FD51B4">
        <w:rPr>
          <w:szCs w:val="24"/>
          <w:highlight w:val="cyan"/>
        </w:rPr>
        <w:t xml:space="preserve"> </w:t>
      </w:r>
      <w:r>
        <w:rPr>
          <w:szCs w:val="24"/>
          <w:highlight w:val="cyan"/>
        </w:rPr>
        <w:t>запись – наивысший приоритет,  п</w:t>
      </w:r>
      <w:r w:rsidRPr="00FD51B4">
        <w:rPr>
          <w:szCs w:val="24"/>
          <w:highlight w:val="cyan"/>
        </w:rPr>
        <w:t>ерезапись – такой же приоритет или несколько пониже (проме</w:t>
      </w:r>
      <w:r>
        <w:rPr>
          <w:szCs w:val="24"/>
          <w:highlight w:val="cyan"/>
        </w:rPr>
        <w:t>жуточный), ч</w:t>
      </w:r>
      <w:r w:rsidRPr="00FD51B4">
        <w:rPr>
          <w:szCs w:val="24"/>
          <w:highlight w:val="cyan"/>
        </w:rPr>
        <w:t>тение – наименьший приоритет.</w:t>
      </w:r>
      <w:proofErr w:type="gramEnd"/>
      <w:r w:rsidRPr="00FD51B4">
        <w:rPr>
          <w:szCs w:val="24"/>
          <w:highlight w:val="cyan"/>
        </w:rPr>
        <w:t xml:space="preserve"> Операция чтения предполагает копирование данного из ячейки данных в регистр ЦП. Операция записи переписывает содержание регистра ЦП в память. Операция перезаписи предполагает чтение данного из памяти с последующим обновлением содержимого памяти.</w:t>
      </w:r>
      <w:r>
        <w:rPr>
          <w:szCs w:val="24"/>
        </w:rPr>
        <w:t xml:space="preserve"> </w:t>
      </w:r>
      <w:proofErr w:type="gramStart"/>
      <w:r>
        <w:rPr>
          <w:szCs w:val="24"/>
        </w:rPr>
        <w:t xml:space="preserve">Реализуем алгоритм, связанные с </w:t>
      </w:r>
      <w:proofErr w:type="spellStart"/>
      <w:r>
        <w:rPr>
          <w:szCs w:val="24"/>
        </w:rPr>
        <w:t>сохранием</w:t>
      </w:r>
      <w:proofErr w:type="spellEnd"/>
      <w:r>
        <w:rPr>
          <w:szCs w:val="24"/>
        </w:rPr>
        <w:t xml:space="preserve"> и получением из памяти.</w:t>
      </w:r>
      <w:proofErr w:type="gramEnd"/>
    </w:p>
    <w:p w:rsidR="008A5D4C" w:rsidRDefault="008A5D4C" w:rsidP="008A5D4C">
      <w:pPr>
        <w:ind w:firstLine="709"/>
        <w:rPr>
          <w:szCs w:val="24"/>
          <w:highlight w:val="cyan"/>
        </w:rPr>
      </w:pPr>
      <w:r w:rsidRPr="000B3C24">
        <w:rPr>
          <w:szCs w:val="24"/>
        </w:rPr>
        <w:lastRenderedPageBreak/>
        <w:t xml:space="preserve">Для </w:t>
      </w:r>
      <w:r w:rsidRPr="003D1B94">
        <w:rPr>
          <w:rStyle w:val="af2"/>
        </w:rPr>
        <w:t>ВА «логика + память» (II)</w:t>
      </w:r>
      <w:r w:rsidRPr="000B3C24">
        <w:rPr>
          <w:szCs w:val="24"/>
        </w:rPr>
        <w:t xml:space="preserve"> используются программируемые логические интегральные схемы (ПЛИС), позволяющие создавать на основе стандартных структурных элементов конкретные вычислительные архитектуры, реализующие конкретные алгоритмы. В ПЛИС име</w:t>
      </w:r>
      <w:r>
        <w:rPr>
          <w:szCs w:val="24"/>
        </w:rPr>
        <w:t>ю</w:t>
      </w:r>
      <w:r w:rsidRPr="000B3C24">
        <w:rPr>
          <w:szCs w:val="24"/>
        </w:rPr>
        <w:t>тся память</w:t>
      </w:r>
      <w:r>
        <w:rPr>
          <w:szCs w:val="24"/>
        </w:rPr>
        <w:t>,</w:t>
      </w:r>
      <w:r w:rsidRPr="000B3C24">
        <w:rPr>
          <w:szCs w:val="24"/>
        </w:rPr>
        <w:t xml:space="preserve"> логические структуры</w:t>
      </w:r>
      <w:r>
        <w:rPr>
          <w:szCs w:val="24"/>
        </w:rPr>
        <w:t>, структуры ввода-вывода</w:t>
      </w:r>
      <w:r w:rsidRPr="000B3C24">
        <w:rPr>
          <w:szCs w:val="24"/>
        </w:rPr>
        <w:t xml:space="preserve">. Двоичный код, записанный в память, создает цепочки структурных элементов, которые имеются в данном типе ПЛИС. Среди них логические структуры, вычислительные структуры с использованием регистров, сумматоров и структуры ввода/вывода. В каждой ПЛИС содержится определенное количество таких </w:t>
      </w:r>
      <w:r w:rsidRPr="00325084">
        <w:rPr>
          <w:color w:val="632423"/>
          <w:szCs w:val="24"/>
        </w:rPr>
        <w:t>типовых</w:t>
      </w:r>
      <w:r>
        <w:rPr>
          <w:szCs w:val="24"/>
        </w:rPr>
        <w:t xml:space="preserve"> </w:t>
      </w:r>
      <w:r w:rsidRPr="000B3C24">
        <w:rPr>
          <w:szCs w:val="24"/>
        </w:rPr>
        <w:t>структур, а двоичный код, записанный в память, определяет конфигурацию аппаратного вычислителя, ре</w:t>
      </w:r>
      <w:r>
        <w:rPr>
          <w:szCs w:val="24"/>
        </w:rPr>
        <w:t>ализуемого с помощью данной ПЛИС</w:t>
      </w:r>
      <w:r w:rsidRPr="000B3C24">
        <w:rPr>
          <w:szCs w:val="24"/>
        </w:rPr>
        <w:t>.</w:t>
      </w:r>
      <w:r>
        <w:rPr>
          <w:szCs w:val="24"/>
        </w:rPr>
        <w:t xml:space="preserve"> </w:t>
      </w:r>
      <w:r w:rsidRPr="003703BD">
        <w:rPr>
          <w:szCs w:val="24"/>
          <w:highlight w:val="cyan"/>
        </w:rPr>
        <w:t xml:space="preserve">В блоке памяти могут содержаться </w:t>
      </w:r>
      <w:proofErr w:type="gramStart"/>
      <w:r w:rsidRPr="003703BD">
        <w:rPr>
          <w:szCs w:val="24"/>
          <w:highlight w:val="cyan"/>
        </w:rPr>
        <w:t>данные</w:t>
      </w:r>
      <w:proofErr w:type="gramEnd"/>
      <w:r w:rsidRPr="003703BD">
        <w:rPr>
          <w:szCs w:val="24"/>
          <w:highlight w:val="cyan"/>
        </w:rPr>
        <w:t xml:space="preserve"> и в </w:t>
      </w:r>
      <w:proofErr w:type="gramStart"/>
      <w:r w:rsidRPr="003703BD">
        <w:rPr>
          <w:szCs w:val="24"/>
          <w:highlight w:val="cyan"/>
        </w:rPr>
        <w:t>которых</w:t>
      </w:r>
      <w:proofErr w:type="gramEnd"/>
      <w:r w:rsidRPr="003703BD">
        <w:rPr>
          <w:szCs w:val="24"/>
          <w:highlight w:val="cyan"/>
        </w:rPr>
        <w:t xml:space="preserve"> хранится информация о конфигурации внутренних элементов. По периметру кристалла ПЛИС расположены устройства ввода-вывода, которые позволяют вводить и выводить данные в разных форматах цифровых данных. Кроме этих устрой</w:t>
      </w:r>
      <w:proofErr w:type="gramStart"/>
      <w:r w:rsidRPr="003703BD">
        <w:rPr>
          <w:szCs w:val="24"/>
          <w:highlight w:val="cyan"/>
        </w:rPr>
        <w:t>ств вв</w:t>
      </w:r>
      <w:proofErr w:type="gramEnd"/>
      <w:r w:rsidRPr="003703BD">
        <w:rPr>
          <w:szCs w:val="24"/>
          <w:highlight w:val="cyan"/>
        </w:rPr>
        <w:t>ода-вывода на кристалле имеются устройства ввода, вывода дискретных сигналов и аналоговых и цифровых сигналов. На кристалле имеются также элемент</w:t>
      </w:r>
      <w:r>
        <w:rPr>
          <w:szCs w:val="24"/>
          <w:highlight w:val="cyan"/>
        </w:rPr>
        <w:t xml:space="preserve">ы синхронизации, </w:t>
      </w:r>
      <w:r w:rsidRPr="006E635B">
        <w:rPr>
          <w:color w:val="FF0000"/>
          <w:szCs w:val="24"/>
          <w:highlight w:val="yellow"/>
        </w:rPr>
        <w:t>конфигурируемо</w:t>
      </w:r>
      <w:r w:rsidRPr="003703BD">
        <w:rPr>
          <w:szCs w:val="24"/>
          <w:highlight w:val="cyan"/>
        </w:rPr>
        <w:t>-логические блоки (КЛБ)</w:t>
      </w:r>
      <w:r>
        <w:rPr>
          <w:szCs w:val="24"/>
        </w:rPr>
        <w:t xml:space="preserve">. </w:t>
      </w:r>
      <w:r w:rsidRPr="00AD2676">
        <w:rPr>
          <w:szCs w:val="24"/>
          <w:highlight w:val="cyan"/>
        </w:rPr>
        <w:t>Преимущество использования ПЛИС – возможность реализации различных алгоритмов путём создания на ПЛИС фактически аппаратной реализации последовательного или параллельного алгоритма обработки команд и данных.</w:t>
      </w:r>
    </w:p>
    <w:p w:rsidR="008A5D4C" w:rsidRDefault="008A5D4C" w:rsidP="008A5D4C">
      <w:pPr>
        <w:jc w:val="center"/>
        <w:rPr>
          <w:color w:val="632423"/>
          <w:szCs w:val="24"/>
        </w:rPr>
      </w:pPr>
      <w:r>
        <w:rPr>
          <w:noProof/>
          <w:color w:val="632423"/>
          <w:szCs w:val="24"/>
        </w:rPr>
        <w:drawing>
          <wp:inline distT="0" distB="0" distL="0" distR="0" wp14:anchorId="64471F28" wp14:editId="17832BDB">
            <wp:extent cx="2743200" cy="174307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1743075"/>
                    </a:xfrm>
                    <a:prstGeom prst="rect">
                      <a:avLst/>
                    </a:prstGeom>
                    <a:noFill/>
                    <a:ln>
                      <a:noFill/>
                    </a:ln>
                  </pic:spPr>
                </pic:pic>
              </a:graphicData>
            </a:graphic>
          </wp:inline>
        </w:drawing>
      </w:r>
      <w:r>
        <w:rPr>
          <w:noProof/>
          <w:szCs w:val="24"/>
        </w:rPr>
        <w:drawing>
          <wp:inline distT="0" distB="0" distL="0" distR="0" wp14:anchorId="1E3640BC" wp14:editId="225E2D69">
            <wp:extent cx="3190875" cy="15811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0875" cy="1581150"/>
                    </a:xfrm>
                    <a:prstGeom prst="rect">
                      <a:avLst/>
                    </a:prstGeom>
                    <a:noFill/>
                    <a:ln>
                      <a:noFill/>
                    </a:ln>
                  </pic:spPr>
                </pic:pic>
              </a:graphicData>
            </a:graphic>
          </wp:inline>
        </w:drawing>
      </w:r>
    </w:p>
    <w:p w:rsidR="008A5D4C" w:rsidRPr="005E240E" w:rsidRDefault="008A5D4C" w:rsidP="008A5D4C">
      <w:pPr>
        <w:ind w:firstLine="709"/>
        <w:jc w:val="center"/>
        <w:rPr>
          <w:color w:val="FF0000"/>
          <w:szCs w:val="24"/>
          <w:highlight w:val="yellow"/>
        </w:rPr>
      </w:pPr>
      <w:r w:rsidRPr="00842C33">
        <w:rPr>
          <w:color w:val="FF0000"/>
          <w:szCs w:val="24"/>
          <w:highlight w:val="yellow"/>
        </w:rPr>
        <w:t>Рис. 14</w:t>
      </w:r>
      <w:r>
        <w:rPr>
          <w:color w:val="FF0000"/>
          <w:szCs w:val="24"/>
          <w:highlight w:val="yellow"/>
        </w:rPr>
        <w:t xml:space="preserve"> </w:t>
      </w:r>
      <w:r w:rsidRPr="003D0BA4">
        <w:rPr>
          <w:color w:val="FF0000"/>
          <w:szCs w:val="24"/>
          <w:highlight w:val="yellow"/>
        </w:rPr>
        <w:t xml:space="preserve">Схема </w:t>
      </w:r>
      <w:r>
        <w:rPr>
          <w:color w:val="FF0000"/>
          <w:szCs w:val="24"/>
          <w:highlight w:val="yellow"/>
        </w:rPr>
        <w:t xml:space="preserve"> внутренней </w:t>
      </w:r>
      <w:r w:rsidRPr="003D0BA4">
        <w:rPr>
          <w:color w:val="FF0000"/>
          <w:szCs w:val="24"/>
          <w:highlight w:val="yellow"/>
        </w:rPr>
        <w:t xml:space="preserve">архитектуры ПЛИС </w:t>
      </w:r>
      <w:r w:rsidRPr="003D0BA4">
        <w:rPr>
          <w:color w:val="FF0000"/>
          <w:szCs w:val="24"/>
          <w:highlight w:val="yellow"/>
          <w:lang w:val="en-US"/>
        </w:rPr>
        <w:t>FPGA</w:t>
      </w:r>
    </w:p>
    <w:p w:rsidR="008A5D4C" w:rsidRDefault="008A5D4C" w:rsidP="008A5D4C">
      <w:pPr>
        <w:ind w:firstLine="709"/>
        <w:rPr>
          <w:szCs w:val="24"/>
        </w:rPr>
      </w:pPr>
      <w:r w:rsidRPr="00AD2676">
        <w:rPr>
          <w:szCs w:val="24"/>
          <w:highlight w:val="cyan"/>
        </w:rPr>
        <w:t xml:space="preserve">ВА </w:t>
      </w:r>
      <w:proofErr w:type="spellStart"/>
      <w:r w:rsidRPr="00AD2676">
        <w:rPr>
          <w:szCs w:val="24"/>
          <w:highlight w:val="cyan"/>
        </w:rPr>
        <w:t>логика+память</w:t>
      </w:r>
      <w:proofErr w:type="spellEnd"/>
      <w:r w:rsidRPr="00AD2676">
        <w:rPr>
          <w:szCs w:val="24"/>
          <w:highlight w:val="cyan"/>
        </w:rPr>
        <w:t xml:space="preserve"> предполагает создание аппаратного сопроцессора выполнения алгоритма. ВА </w:t>
      </w:r>
      <w:proofErr w:type="spellStart"/>
      <w:r w:rsidRPr="00AD2676">
        <w:rPr>
          <w:szCs w:val="24"/>
          <w:highlight w:val="cyan"/>
        </w:rPr>
        <w:t>логика+память+процессор</w:t>
      </w:r>
      <w:proofErr w:type="spellEnd"/>
      <w:r w:rsidRPr="00AD2676">
        <w:rPr>
          <w:szCs w:val="24"/>
          <w:highlight w:val="cyan"/>
        </w:rPr>
        <w:t xml:space="preserve"> позволяет реализовать на ПЛИС целиком и полностью хост-процессор (главный процессор) и аппаратную реализацию алгоритмического обеспечения в виде сопроцессора. Эта архитектура становится возможным при использовании ПЛИС 4-го поколения.</w:t>
      </w:r>
    </w:p>
    <w:p w:rsidR="008A5D4C" w:rsidRDefault="008A5D4C" w:rsidP="008A5D4C">
      <w:pPr>
        <w:ind w:firstLine="709"/>
        <w:rPr>
          <w:szCs w:val="24"/>
        </w:rPr>
      </w:pPr>
      <w:r w:rsidRPr="00A21AB1">
        <w:rPr>
          <w:szCs w:val="24"/>
          <w:highlight w:val="cyan"/>
        </w:rPr>
        <w:t xml:space="preserve">Для создания </w:t>
      </w:r>
      <w:proofErr w:type="gramStart"/>
      <w:r w:rsidRPr="00A21AB1">
        <w:rPr>
          <w:szCs w:val="24"/>
          <w:highlight w:val="cyan"/>
        </w:rPr>
        <w:t>ПО</w:t>
      </w:r>
      <w:proofErr w:type="gramEnd"/>
      <w:r w:rsidRPr="00A21AB1">
        <w:rPr>
          <w:szCs w:val="24"/>
          <w:highlight w:val="cyan"/>
        </w:rPr>
        <w:t xml:space="preserve"> </w:t>
      </w:r>
      <w:proofErr w:type="gramStart"/>
      <w:r w:rsidRPr="00A21AB1">
        <w:rPr>
          <w:szCs w:val="24"/>
          <w:highlight w:val="cyan"/>
        </w:rPr>
        <w:t>для</w:t>
      </w:r>
      <w:proofErr w:type="gramEnd"/>
      <w:r w:rsidRPr="00A21AB1">
        <w:rPr>
          <w:szCs w:val="24"/>
          <w:highlight w:val="cyan"/>
        </w:rPr>
        <w:t xml:space="preserve"> ПЛИС используются инструментальные системы программирования, позволяющие перевести вычислительный алгоритм в термины используемых операций ПЛИС. </w:t>
      </w:r>
      <w:proofErr w:type="gramStart"/>
      <w:r w:rsidRPr="00A21AB1">
        <w:rPr>
          <w:szCs w:val="24"/>
          <w:highlight w:val="cyan"/>
        </w:rPr>
        <w:t>Это основные операции (сложение, вычитание, сдвиг влево, вправо, логическое и, или), а также операции ввода, вывода цифровых, аналоговых.</w:t>
      </w:r>
      <w:proofErr w:type="gramEnd"/>
      <w:r w:rsidRPr="00A21AB1">
        <w:rPr>
          <w:szCs w:val="24"/>
          <w:highlight w:val="cyan"/>
        </w:rPr>
        <w:t xml:space="preserve"> Получаемый код загружается в ПЛИС и позволяет использовать только определенный набор вычислительных блоков. Эти блоки могут выполняться </w:t>
      </w:r>
      <w:r w:rsidRPr="00A21AB1">
        <w:rPr>
          <w:szCs w:val="24"/>
          <w:highlight w:val="cyan"/>
        </w:rPr>
        <w:lastRenderedPageBreak/>
        <w:t>последовательно или параллельно одновременно. Таким образом, можно создать из исходного текста вычислительного алгоритма некоторые аппаратные цепочки на ПЛИС.</w:t>
      </w:r>
    </w:p>
    <w:p w:rsidR="008A5D4C" w:rsidRDefault="008A5D4C" w:rsidP="008A5D4C">
      <w:pPr>
        <w:ind w:firstLine="709"/>
        <w:rPr>
          <w:szCs w:val="24"/>
        </w:rPr>
      </w:pPr>
      <w:r>
        <w:rPr>
          <w:szCs w:val="24"/>
        </w:rPr>
        <w:t xml:space="preserve">Теорема: Если существует алгоритм без бесконечных циклов, то его можно реализовать с помощью трех блоков, </w:t>
      </w:r>
      <w:r w:rsidRPr="00711DA0">
        <w:rPr>
          <w:color w:val="FF0000"/>
          <w:szCs w:val="24"/>
          <w:highlight w:val="yellow"/>
        </w:rPr>
        <w:t>каждый из которых имеет один вход и один выход</w:t>
      </w:r>
      <w:r>
        <w:rPr>
          <w:szCs w:val="24"/>
        </w:rPr>
        <w:t xml:space="preserve">: </w:t>
      </w:r>
    </w:p>
    <w:p w:rsidR="008A5D4C" w:rsidRDefault="008A5D4C" w:rsidP="0024303D">
      <w:pPr>
        <w:numPr>
          <w:ilvl w:val="0"/>
          <w:numId w:val="147"/>
        </w:numPr>
        <w:ind w:firstLine="709"/>
        <w:rPr>
          <w:szCs w:val="24"/>
        </w:rPr>
      </w:pPr>
      <w:r>
        <w:rPr>
          <w:szCs w:val="24"/>
        </w:rPr>
        <w:t>Последовательных блоков</w:t>
      </w:r>
    </w:p>
    <w:p w:rsidR="008A5D4C" w:rsidRDefault="008A5D4C" w:rsidP="0024303D">
      <w:pPr>
        <w:numPr>
          <w:ilvl w:val="0"/>
          <w:numId w:val="147"/>
        </w:numPr>
        <w:ind w:firstLine="709"/>
        <w:rPr>
          <w:szCs w:val="24"/>
        </w:rPr>
      </w:pPr>
      <w:r>
        <w:rPr>
          <w:szCs w:val="24"/>
        </w:rPr>
        <w:t>Условного блока</w:t>
      </w:r>
    </w:p>
    <w:p w:rsidR="008A5D4C" w:rsidRDefault="008A5D4C" w:rsidP="0024303D">
      <w:pPr>
        <w:numPr>
          <w:ilvl w:val="0"/>
          <w:numId w:val="147"/>
        </w:numPr>
        <w:ind w:firstLine="709"/>
        <w:rPr>
          <w:szCs w:val="24"/>
        </w:rPr>
      </w:pPr>
      <w:r>
        <w:rPr>
          <w:szCs w:val="24"/>
        </w:rPr>
        <w:t>Блока цикла</w:t>
      </w:r>
    </w:p>
    <w:p w:rsidR="008A5D4C" w:rsidRDefault="008A5D4C" w:rsidP="008A5D4C">
      <w:pPr>
        <w:ind w:firstLine="709"/>
        <w:rPr>
          <w:szCs w:val="24"/>
        </w:rPr>
      </w:pPr>
      <w:r>
        <w:rPr>
          <w:szCs w:val="24"/>
        </w:rPr>
        <w:t>В ПЛИС существуют возможности для реализации алгоритмов, удовлетворяющих условию этой теоремы: 1) можно реализовать последовательность вычислительных блоков; 2) можно реализовать блок условий; 3) можно реализовать блок цикла.</w:t>
      </w:r>
    </w:p>
    <w:p w:rsidR="008A5D4C" w:rsidRDefault="008A5D4C" w:rsidP="008A5D4C">
      <w:pPr>
        <w:ind w:firstLine="709"/>
        <w:rPr>
          <w:color w:val="FF0000"/>
          <w:szCs w:val="24"/>
        </w:rPr>
      </w:pPr>
      <w:r w:rsidRPr="00711DA0">
        <w:rPr>
          <w:color w:val="FF0000"/>
          <w:szCs w:val="24"/>
          <w:highlight w:val="yellow"/>
        </w:rPr>
        <w:t xml:space="preserve">Класс эффективных алгоритмов представляет собой аппаратные реализации операций с плавающей точкой, аппаратные реализации сложных операций, предполагающих выполнение нескольких </w:t>
      </w:r>
      <w:r w:rsidRPr="00BF78C6">
        <w:rPr>
          <w:color w:val="FF0000"/>
          <w:szCs w:val="24"/>
          <w:highlight w:val="yellow"/>
        </w:rPr>
        <w:t xml:space="preserve">команд, аппаратные реализации функций и подпрограмм, </w:t>
      </w:r>
      <w:proofErr w:type="spellStart"/>
      <w:r w:rsidRPr="00BF78C6">
        <w:rPr>
          <w:color w:val="FF0000"/>
          <w:szCs w:val="24"/>
          <w:highlight w:val="yellow"/>
        </w:rPr>
        <w:t>состояящих</w:t>
      </w:r>
      <w:proofErr w:type="spellEnd"/>
      <w:r w:rsidRPr="00BF78C6">
        <w:rPr>
          <w:color w:val="FF0000"/>
          <w:szCs w:val="24"/>
          <w:highlight w:val="yellow"/>
        </w:rPr>
        <w:t xml:space="preserve"> из операций и функция. Наиболее эффективная реализация достигается средствами только одной ПЛИС. Использование большего количества ПЛИС </w:t>
      </w:r>
      <w:proofErr w:type="spellStart"/>
      <w:r w:rsidRPr="00BF78C6">
        <w:rPr>
          <w:color w:val="FF0000"/>
          <w:szCs w:val="24"/>
          <w:highlight w:val="yellow"/>
        </w:rPr>
        <w:t>возможно</w:t>
      </w:r>
      <w:proofErr w:type="gramStart"/>
      <w:r w:rsidRPr="00BF78C6">
        <w:rPr>
          <w:color w:val="FF0000"/>
          <w:szCs w:val="24"/>
          <w:highlight w:val="yellow"/>
        </w:rPr>
        <w:t>,н</w:t>
      </w:r>
      <w:proofErr w:type="gramEnd"/>
      <w:r w:rsidRPr="00BF78C6">
        <w:rPr>
          <w:color w:val="FF0000"/>
          <w:szCs w:val="24"/>
          <w:highlight w:val="yellow"/>
        </w:rPr>
        <w:t>о</w:t>
      </w:r>
      <w:proofErr w:type="spellEnd"/>
      <w:r w:rsidRPr="00BF78C6">
        <w:rPr>
          <w:color w:val="FF0000"/>
          <w:szCs w:val="24"/>
          <w:highlight w:val="yellow"/>
        </w:rPr>
        <w:t xml:space="preserve"> передача данных между отдельными ПЛИС занимает больше времени чем надо.</w:t>
      </w:r>
    </w:p>
    <w:p w:rsidR="008A5D4C" w:rsidRPr="00E51C9A" w:rsidRDefault="008A5D4C" w:rsidP="008A5D4C">
      <w:pPr>
        <w:ind w:firstLine="709"/>
        <w:rPr>
          <w:szCs w:val="24"/>
        </w:rPr>
      </w:pPr>
      <w:r w:rsidRPr="00E51C9A">
        <w:rPr>
          <w:szCs w:val="24"/>
          <w:highlight w:val="green"/>
        </w:rPr>
        <w:t xml:space="preserve">В ВА </w:t>
      </w:r>
      <w:proofErr w:type="spellStart"/>
      <w:r w:rsidRPr="00E51C9A">
        <w:rPr>
          <w:szCs w:val="24"/>
          <w:highlight w:val="green"/>
        </w:rPr>
        <w:t>логика+память</w:t>
      </w:r>
      <w:proofErr w:type="spellEnd"/>
      <w:r w:rsidRPr="00E51C9A">
        <w:rPr>
          <w:szCs w:val="24"/>
          <w:highlight w:val="green"/>
        </w:rPr>
        <w:t xml:space="preserve"> реализованы новые команды, не входящие в общее количество команд ОС, возвращающие функции и подпрограммы, наборы данных.</w:t>
      </w:r>
    </w:p>
    <w:p w:rsidR="008A5D4C" w:rsidRDefault="008A5D4C" w:rsidP="008A5D4C">
      <w:pPr>
        <w:ind w:firstLine="709"/>
        <w:rPr>
          <w:szCs w:val="24"/>
        </w:rPr>
      </w:pPr>
      <w:r>
        <w:rPr>
          <w:szCs w:val="24"/>
        </w:rPr>
        <w:t xml:space="preserve">В </w:t>
      </w:r>
      <w:r w:rsidRPr="003D1B94">
        <w:rPr>
          <w:rStyle w:val="af2"/>
        </w:rPr>
        <w:t>систолической ВА (III)</w:t>
      </w:r>
      <w:r w:rsidRPr="000B3C24">
        <w:rPr>
          <w:szCs w:val="24"/>
        </w:rPr>
        <w:t xml:space="preserve"> </w:t>
      </w:r>
      <w:r w:rsidRPr="003F5A16">
        <w:rPr>
          <w:color w:val="632423"/>
          <w:szCs w:val="24"/>
        </w:rPr>
        <w:t>используются систолические процессоры</w:t>
      </w:r>
      <w:r w:rsidRPr="001166AA">
        <w:rPr>
          <w:color w:val="632423"/>
          <w:szCs w:val="24"/>
        </w:rPr>
        <w:t xml:space="preserve">, </w:t>
      </w:r>
      <w:r w:rsidRPr="001166AA">
        <w:rPr>
          <w:color w:val="FF0000"/>
          <w:szCs w:val="24"/>
          <w:u w:val="wave"/>
        </w:rPr>
        <w:t xml:space="preserve">ЦСП для </w:t>
      </w:r>
      <w:proofErr w:type="gramStart"/>
      <w:r w:rsidRPr="001166AA">
        <w:rPr>
          <w:color w:val="FF0000"/>
          <w:szCs w:val="24"/>
          <w:u w:val="wave"/>
        </w:rPr>
        <w:t>реализации</w:t>
      </w:r>
      <w:proofErr w:type="gramEnd"/>
      <w:r>
        <w:rPr>
          <w:color w:val="FF0000"/>
          <w:szCs w:val="24"/>
          <w:u w:val="wave"/>
        </w:rPr>
        <w:t xml:space="preserve"> </w:t>
      </w:r>
      <w:r>
        <w:rPr>
          <w:color w:val="632423"/>
          <w:szCs w:val="24"/>
        </w:rPr>
        <w:t xml:space="preserve"> </w:t>
      </w:r>
      <w:r>
        <w:rPr>
          <w:szCs w:val="24"/>
        </w:rPr>
        <w:t>синхронно работающ</w:t>
      </w:r>
      <w:r w:rsidRPr="003F5A16">
        <w:rPr>
          <w:color w:val="632423"/>
          <w:szCs w:val="24"/>
        </w:rPr>
        <w:t xml:space="preserve">ей </w:t>
      </w:r>
      <w:r>
        <w:rPr>
          <w:szCs w:val="24"/>
        </w:rPr>
        <w:t>процессорн</w:t>
      </w:r>
      <w:r w:rsidRPr="003F5A16">
        <w:rPr>
          <w:color w:val="632423"/>
          <w:szCs w:val="24"/>
        </w:rPr>
        <w:t>ой</w:t>
      </w:r>
      <w:r w:rsidRPr="000B3C24">
        <w:rPr>
          <w:szCs w:val="24"/>
        </w:rPr>
        <w:t xml:space="preserve"> ст</w:t>
      </w:r>
      <w:r>
        <w:rPr>
          <w:szCs w:val="24"/>
        </w:rPr>
        <w:t>руктур</w:t>
      </w:r>
      <w:r w:rsidRPr="003F5A16">
        <w:rPr>
          <w:color w:val="632423"/>
          <w:szCs w:val="24"/>
        </w:rPr>
        <w:t>ы</w:t>
      </w:r>
      <w:r w:rsidRPr="000B3C24">
        <w:rPr>
          <w:szCs w:val="24"/>
        </w:rPr>
        <w:t>, в которой можно выделить две основные ф</w:t>
      </w:r>
      <w:r>
        <w:rPr>
          <w:szCs w:val="24"/>
        </w:rPr>
        <w:t>азы: обработка</w:t>
      </w:r>
      <w:r w:rsidRPr="000B3C24">
        <w:rPr>
          <w:szCs w:val="24"/>
        </w:rPr>
        <w:t xml:space="preserve"> данных и межпроцессорн</w:t>
      </w:r>
      <w:r>
        <w:rPr>
          <w:szCs w:val="24"/>
        </w:rPr>
        <w:t>ая передача</w:t>
      </w:r>
      <w:r w:rsidRPr="000B3C24">
        <w:rPr>
          <w:szCs w:val="24"/>
        </w:rPr>
        <w:t xml:space="preserve"> данных. Каждая фаза обладает определенной </w:t>
      </w:r>
      <w:r w:rsidRPr="003F5A16">
        <w:rPr>
          <w:color w:val="632423"/>
          <w:szCs w:val="24"/>
        </w:rPr>
        <w:t>продолжительностью</w:t>
      </w:r>
      <w:r w:rsidRPr="000B3C24">
        <w:rPr>
          <w:szCs w:val="24"/>
        </w:rPr>
        <w:t>, во время которой</w:t>
      </w:r>
      <w:r>
        <w:rPr>
          <w:szCs w:val="24"/>
        </w:rPr>
        <w:t xml:space="preserve"> </w:t>
      </w:r>
      <w:r w:rsidRPr="000B3C24">
        <w:rPr>
          <w:szCs w:val="24"/>
        </w:rPr>
        <w:t>выполняется только</w:t>
      </w:r>
      <w:r>
        <w:rPr>
          <w:szCs w:val="24"/>
        </w:rPr>
        <w:t xml:space="preserve"> одно действие - либо</w:t>
      </w:r>
      <w:r w:rsidRPr="000B3C24">
        <w:rPr>
          <w:szCs w:val="24"/>
        </w:rPr>
        <w:t xml:space="preserve"> обработка </w:t>
      </w:r>
      <w:r>
        <w:rPr>
          <w:szCs w:val="24"/>
        </w:rPr>
        <w:t>данных,</w:t>
      </w:r>
      <w:r w:rsidRPr="000B3C24">
        <w:rPr>
          <w:szCs w:val="24"/>
        </w:rPr>
        <w:t xml:space="preserve"> либо коммуникация.</w:t>
      </w:r>
      <w:r>
        <w:rPr>
          <w:szCs w:val="24"/>
        </w:rPr>
        <w:t xml:space="preserve"> Данная вычислительная архитектура предназначен</w:t>
      </w:r>
      <w:r w:rsidRPr="003F5A16">
        <w:rPr>
          <w:color w:val="632423"/>
          <w:szCs w:val="24"/>
        </w:rPr>
        <w:t>а</w:t>
      </w:r>
      <w:r>
        <w:rPr>
          <w:szCs w:val="24"/>
        </w:rPr>
        <w:t xml:space="preserve"> для </w:t>
      </w:r>
      <w:r w:rsidRPr="003F5A16">
        <w:rPr>
          <w:color w:val="632423"/>
          <w:szCs w:val="24"/>
        </w:rPr>
        <w:t>«жесткой»</w:t>
      </w:r>
      <w:r>
        <w:rPr>
          <w:szCs w:val="24"/>
        </w:rPr>
        <w:t xml:space="preserve"> аппаратной процессорной реализации конкретных алгоритмов. </w:t>
      </w:r>
    </w:p>
    <w:p w:rsidR="008A5D4C" w:rsidRDefault="008A5D4C" w:rsidP="008A5D4C">
      <w:pPr>
        <w:ind w:firstLine="709"/>
        <w:rPr>
          <w:szCs w:val="24"/>
        </w:rPr>
      </w:pPr>
      <w:proofErr w:type="gramStart"/>
      <w:r>
        <w:rPr>
          <w:szCs w:val="24"/>
        </w:rPr>
        <w:t>Систолическая</w:t>
      </w:r>
      <w:proofErr w:type="gramEnd"/>
      <w:r>
        <w:rPr>
          <w:szCs w:val="24"/>
        </w:rPr>
        <w:t xml:space="preserve"> ВА позволяют реализовывать все операции, которые характерны для двух предыдущих ВА, и выполнять эти операции очень быстро.</w:t>
      </w:r>
    </w:p>
    <w:p w:rsidR="008A5D4C" w:rsidRDefault="008A5D4C" w:rsidP="008A5D4C">
      <w:pPr>
        <w:ind w:firstLine="709"/>
        <w:rPr>
          <w:szCs w:val="24"/>
        </w:rPr>
      </w:pPr>
      <w:r>
        <w:rPr>
          <w:szCs w:val="24"/>
        </w:rPr>
        <w:t xml:space="preserve">Эта ВА способна выполнять операции, которые имеют реализацию в виде команд систолических процессоров (СП). Все СП делятся: 1) имеющие только регистры; 2) имеющие регистры и память. Первые </w:t>
      </w:r>
      <w:proofErr w:type="gramStart"/>
      <w:r>
        <w:rPr>
          <w:szCs w:val="24"/>
        </w:rPr>
        <w:t>реализуют</w:t>
      </w:r>
      <w:proofErr w:type="gramEnd"/>
      <w:r>
        <w:rPr>
          <w:szCs w:val="24"/>
        </w:rPr>
        <w:t xml:space="preserve"> как правило ограниченный набор команд (+,-,*,/, пересылка данных). Вторые называются программируемые СП с большим набором команд как у любого универсального процессора, а в памяти могут храниться как программы, так и данные.</w:t>
      </w:r>
    </w:p>
    <w:p w:rsidR="008A5D4C" w:rsidRDefault="008A5D4C" w:rsidP="008A5D4C">
      <w:pPr>
        <w:spacing w:after="0" w:line="240" w:lineRule="auto"/>
        <w:ind w:firstLine="709"/>
        <w:rPr>
          <w:szCs w:val="24"/>
        </w:rPr>
      </w:pPr>
      <w:r>
        <w:rPr>
          <w:szCs w:val="24"/>
        </w:rPr>
        <w:t xml:space="preserve">Существуют 3 фазы систолической обработки данных: </w:t>
      </w:r>
    </w:p>
    <w:p w:rsidR="008A5D4C" w:rsidRDefault="008A5D4C" w:rsidP="008A5D4C">
      <w:pPr>
        <w:spacing w:after="0" w:line="240" w:lineRule="auto"/>
        <w:ind w:firstLine="709"/>
        <w:rPr>
          <w:szCs w:val="24"/>
        </w:rPr>
      </w:pPr>
      <w:r>
        <w:rPr>
          <w:szCs w:val="24"/>
        </w:rPr>
        <w:t>1. Фаза управления (2-</w:t>
      </w:r>
      <w:r w:rsidRPr="00F934F4">
        <w:rPr>
          <w:szCs w:val="24"/>
        </w:rPr>
        <w:t>3</w:t>
      </w:r>
      <w:r w:rsidRPr="00F934F4">
        <w:rPr>
          <w:color w:val="FF0000"/>
          <w:szCs w:val="24"/>
        </w:rPr>
        <w:t xml:space="preserve"> </w:t>
      </w:r>
      <w:proofErr w:type="spellStart"/>
      <w:r w:rsidRPr="00505BF4">
        <w:rPr>
          <w:color w:val="FF0000"/>
          <w:szCs w:val="24"/>
          <w:highlight w:val="yellow"/>
        </w:rPr>
        <w:t>мкс</w:t>
      </w:r>
      <w:proofErr w:type="spellEnd"/>
      <w:r>
        <w:rPr>
          <w:szCs w:val="24"/>
        </w:rPr>
        <w:t xml:space="preserve">); </w:t>
      </w:r>
    </w:p>
    <w:p w:rsidR="008A5D4C" w:rsidRDefault="008A5D4C" w:rsidP="008A5D4C">
      <w:pPr>
        <w:spacing w:after="0" w:line="240" w:lineRule="auto"/>
        <w:ind w:firstLine="709"/>
        <w:rPr>
          <w:szCs w:val="24"/>
        </w:rPr>
      </w:pPr>
      <w:r>
        <w:rPr>
          <w:szCs w:val="24"/>
        </w:rPr>
        <w:t>2. Фаза коммуникации (длительность 1</w:t>
      </w:r>
      <w:r w:rsidRPr="00505BF4">
        <w:rPr>
          <w:color w:val="FF0000"/>
          <w:szCs w:val="24"/>
        </w:rPr>
        <w:t xml:space="preserve"> </w:t>
      </w:r>
      <w:proofErr w:type="spellStart"/>
      <w:r w:rsidRPr="00505BF4">
        <w:rPr>
          <w:color w:val="FF0000"/>
          <w:szCs w:val="24"/>
          <w:highlight w:val="yellow"/>
        </w:rPr>
        <w:t>мс</w:t>
      </w:r>
      <w:proofErr w:type="spellEnd"/>
      <w:r>
        <w:rPr>
          <w:szCs w:val="24"/>
        </w:rPr>
        <w:t xml:space="preserve">); </w:t>
      </w:r>
    </w:p>
    <w:p w:rsidR="008A5D4C" w:rsidRDefault="008A5D4C" w:rsidP="008A5D4C">
      <w:pPr>
        <w:spacing w:after="0" w:line="240" w:lineRule="auto"/>
        <w:ind w:firstLine="709"/>
        <w:rPr>
          <w:szCs w:val="24"/>
        </w:rPr>
      </w:pPr>
      <w:r>
        <w:rPr>
          <w:szCs w:val="24"/>
        </w:rPr>
        <w:t xml:space="preserve">3. Фаза вычисления (длительность более 20 </w:t>
      </w:r>
      <w:proofErr w:type="spellStart"/>
      <w:r w:rsidRPr="00505BF4">
        <w:rPr>
          <w:color w:val="FF0000"/>
          <w:szCs w:val="24"/>
          <w:highlight w:val="yellow"/>
        </w:rPr>
        <w:t>мс</w:t>
      </w:r>
      <w:proofErr w:type="spellEnd"/>
      <w:r>
        <w:rPr>
          <w:szCs w:val="24"/>
        </w:rPr>
        <w:t>).</w:t>
      </w:r>
    </w:p>
    <w:p w:rsidR="008A5D4C" w:rsidRDefault="008A5D4C" w:rsidP="008A5D4C">
      <w:pPr>
        <w:spacing w:after="0" w:line="240" w:lineRule="auto"/>
        <w:ind w:firstLine="709"/>
      </w:pPr>
    </w:p>
    <w:p w:rsidR="008A5D4C" w:rsidRDefault="008A5D4C" w:rsidP="008A5D4C">
      <w:pPr>
        <w:spacing w:after="0" w:line="240" w:lineRule="auto"/>
        <w:ind w:firstLine="709"/>
        <w:rPr>
          <w:color w:val="FF0000"/>
        </w:rPr>
      </w:pPr>
      <w:r w:rsidRPr="00E51C9A">
        <w:rPr>
          <w:color w:val="FF0000"/>
          <w:highlight w:val="yellow"/>
        </w:rPr>
        <w:t>Различие в длительности фаз: фаза коммуникации/фаза управления ~500-1000 раз, фаза коммуникации/</w:t>
      </w:r>
      <w:r>
        <w:rPr>
          <w:color w:val="FF0000"/>
          <w:highlight w:val="yellow"/>
        </w:rPr>
        <w:t>фаза вычисления ~20 раз</w:t>
      </w:r>
      <w:r>
        <w:rPr>
          <w:color w:val="FF0000"/>
        </w:rPr>
        <w:t xml:space="preserve"> </w:t>
      </w:r>
      <w:r w:rsidRPr="00004D7C">
        <w:rPr>
          <w:highlight w:val="green"/>
        </w:rPr>
        <w:t>(рис.15).</w:t>
      </w:r>
    </w:p>
    <w:p w:rsidR="008A5D4C" w:rsidRDefault="008A5D4C" w:rsidP="008A5D4C">
      <w:pPr>
        <w:spacing w:after="0" w:line="240" w:lineRule="auto"/>
        <w:ind w:firstLine="709"/>
      </w:pPr>
      <w:r>
        <w:rPr>
          <w:noProof/>
        </w:rPr>
        <w:lastRenderedPageBreak/>
        <w:drawing>
          <wp:inline distT="0" distB="0" distL="0" distR="0" wp14:anchorId="1200E911" wp14:editId="47F9F56F">
            <wp:extent cx="4905375" cy="11049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05375" cy="1104900"/>
                    </a:xfrm>
                    <a:prstGeom prst="rect">
                      <a:avLst/>
                    </a:prstGeom>
                    <a:noFill/>
                    <a:ln>
                      <a:noFill/>
                    </a:ln>
                  </pic:spPr>
                </pic:pic>
              </a:graphicData>
            </a:graphic>
          </wp:inline>
        </w:drawing>
      </w:r>
    </w:p>
    <w:p w:rsidR="008A5D4C" w:rsidRDefault="008A5D4C" w:rsidP="008A5D4C">
      <w:pPr>
        <w:spacing w:after="0" w:line="240" w:lineRule="auto"/>
        <w:ind w:firstLine="709"/>
        <w:jc w:val="center"/>
      </w:pPr>
      <w:r w:rsidRPr="00004D7C">
        <w:rPr>
          <w:highlight w:val="green"/>
        </w:rPr>
        <w:t xml:space="preserve">Рис15. Длительность фаз управления, коммуникации, </w:t>
      </w:r>
      <w:r w:rsidRPr="00E417B3">
        <w:rPr>
          <w:highlight w:val="green"/>
        </w:rPr>
        <w:t>вычисления.</w:t>
      </w:r>
    </w:p>
    <w:p w:rsidR="008A5D4C" w:rsidRPr="00E51C9A" w:rsidRDefault="008A5D4C" w:rsidP="008A5D4C">
      <w:pPr>
        <w:spacing w:after="0" w:line="240" w:lineRule="auto"/>
        <w:ind w:firstLine="709"/>
        <w:jc w:val="center"/>
      </w:pPr>
    </w:p>
    <w:p w:rsidR="008A5D4C" w:rsidRDefault="008A5D4C" w:rsidP="008A5D4C">
      <w:pPr>
        <w:ind w:firstLine="709"/>
        <w:rPr>
          <w:szCs w:val="24"/>
        </w:rPr>
      </w:pPr>
      <w:r>
        <w:rPr>
          <w:szCs w:val="24"/>
        </w:rPr>
        <w:t xml:space="preserve">Система управления систолическим вычислением строится с использованием программируемого таймера. </w:t>
      </w:r>
      <w:proofErr w:type="gramStart"/>
      <w:r>
        <w:rPr>
          <w:szCs w:val="24"/>
        </w:rPr>
        <w:t>Систолическая</w:t>
      </w:r>
      <w:proofErr w:type="gramEnd"/>
      <w:r>
        <w:rPr>
          <w:szCs w:val="24"/>
        </w:rPr>
        <w:t xml:space="preserve"> ВА использует 2 принципа параллельной обработки  данных: 1. Конвейеризация вычислений с использованием одного или нескольких конвейеров 2. Высокая степень параллелизма обработки данных, которая означает физическое одновременное выполнение большого количества обработок данных во время фазы вычисления и большое количество передач данных во время фазы коммуникации.</w:t>
      </w:r>
    </w:p>
    <w:p w:rsidR="008A5D4C" w:rsidRPr="00270847" w:rsidRDefault="008A5D4C" w:rsidP="008A5D4C">
      <w:pPr>
        <w:ind w:firstLine="709"/>
        <w:rPr>
          <w:szCs w:val="24"/>
        </w:rPr>
      </w:pPr>
      <w:r>
        <w:rPr>
          <w:szCs w:val="24"/>
        </w:rPr>
        <w:t>Также как и «</w:t>
      </w:r>
      <w:proofErr w:type="spellStart"/>
      <w:proofErr w:type="gramStart"/>
      <w:r>
        <w:rPr>
          <w:szCs w:val="24"/>
        </w:rPr>
        <w:t>Логика</w:t>
      </w:r>
      <w:proofErr w:type="gramEnd"/>
      <w:r>
        <w:rPr>
          <w:szCs w:val="24"/>
        </w:rPr>
        <w:t>+память</w:t>
      </w:r>
      <w:proofErr w:type="spellEnd"/>
      <w:r>
        <w:rPr>
          <w:szCs w:val="24"/>
        </w:rPr>
        <w:t>» систолическая ВА выполняет и вычисление и операции с памятью. В отличие от «</w:t>
      </w:r>
      <w:proofErr w:type="spellStart"/>
      <w:r>
        <w:rPr>
          <w:szCs w:val="24"/>
        </w:rPr>
        <w:t>Логика+память</w:t>
      </w:r>
      <w:proofErr w:type="spellEnd"/>
      <w:r>
        <w:rPr>
          <w:szCs w:val="24"/>
        </w:rPr>
        <w:t xml:space="preserve">» систолическая ВА осуществляет только синхронную обработку данных. </w:t>
      </w:r>
      <w:r w:rsidRPr="00F934F4">
        <w:rPr>
          <w:color w:val="FF0000"/>
          <w:szCs w:val="24"/>
          <w:highlight w:val="yellow"/>
        </w:rPr>
        <w:t>Когда начало и окончание всех операций-коммуникаций и вычислений во всем процессорном поле синхронизировано.</w:t>
      </w:r>
      <w:r>
        <w:rPr>
          <w:szCs w:val="24"/>
        </w:rPr>
        <w:t xml:space="preserve"> </w:t>
      </w:r>
    </w:p>
    <w:p w:rsidR="008A5D4C" w:rsidRDefault="008A5D4C" w:rsidP="008A5D4C">
      <w:pPr>
        <w:ind w:firstLine="709"/>
        <w:rPr>
          <w:szCs w:val="24"/>
        </w:rPr>
      </w:pPr>
      <w:proofErr w:type="gramStart"/>
      <w:r w:rsidRPr="003D1B94">
        <w:rPr>
          <w:rStyle w:val="af2"/>
        </w:rPr>
        <w:t>Мультипроцессорная</w:t>
      </w:r>
      <w:proofErr w:type="gramEnd"/>
      <w:r w:rsidRPr="003D1B94">
        <w:rPr>
          <w:rStyle w:val="af2"/>
        </w:rPr>
        <w:t xml:space="preserve"> ВА (IV)</w:t>
      </w:r>
      <w:r w:rsidRPr="003F5A16">
        <w:rPr>
          <w:color w:val="632423"/>
          <w:szCs w:val="24"/>
        </w:rPr>
        <w:t xml:space="preserve"> реализуе</w:t>
      </w:r>
      <w:r>
        <w:rPr>
          <w:color w:val="632423"/>
          <w:szCs w:val="24"/>
        </w:rPr>
        <w:t>тся на транспьютерах или ТП ЦСП. С помощью них строятся</w:t>
      </w:r>
      <w:r>
        <w:rPr>
          <w:szCs w:val="24"/>
        </w:rPr>
        <w:t xml:space="preserve"> </w:t>
      </w:r>
      <w:r w:rsidRPr="000B3C24">
        <w:rPr>
          <w:szCs w:val="24"/>
        </w:rPr>
        <w:t>асинхронные вычислительные системы</w:t>
      </w:r>
      <w:r>
        <w:rPr>
          <w:szCs w:val="24"/>
        </w:rPr>
        <w:t>, состоящие из процессорных сетей</w:t>
      </w:r>
      <w:r w:rsidRPr="000B3C24">
        <w:rPr>
          <w:szCs w:val="24"/>
        </w:rPr>
        <w:t>, которые могут работать,</w:t>
      </w:r>
      <w:r>
        <w:rPr>
          <w:szCs w:val="24"/>
        </w:rPr>
        <w:t xml:space="preserve"> в том числе</w:t>
      </w:r>
      <w:r w:rsidRPr="000B3C24">
        <w:rPr>
          <w:szCs w:val="24"/>
        </w:rPr>
        <w:t xml:space="preserve"> и в режиме синхронной вычислительной системы в том случае, если на все пр</w:t>
      </w:r>
      <w:r>
        <w:rPr>
          <w:szCs w:val="24"/>
        </w:rPr>
        <w:t xml:space="preserve">оцессоры вычислительной системы </w:t>
      </w:r>
      <w:r w:rsidRPr="000B3C24">
        <w:rPr>
          <w:szCs w:val="24"/>
        </w:rPr>
        <w:t>удается подать один и тот же поток команд.</w:t>
      </w:r>
      <w:r>
        <w:rPr>
          <w:szCs w:val="24"/>
        </w:rPr>
        <w:t xml:space="preserve"> </w:t>
      </w:r>
      <w:r w:rsidRPr="0059004E">
        <w:rPr>
          <w:color w:val="FF0000"/>
          <w:szCs w:val="24"/>
          <w:highlight w:val="yellow"/>
        </w:rPr>
        <w:t xml:space="preserve">Для этого могут быть использованы внешние контакты, осуществляющие прием запроса на обработку прерывания от внешнего управляющего устройства и ответ о готовности к обработке прерывания. В результате процессорная сеть переходит в состояние, когда на каждом процессоре выполняется своя подпрограмма обработки прерываний. После </w:t>
      </w:r>
      <w:proofErr w:type="gramStart"/>
      <w:r w:rsidRPr="0059004E">
        <w:rPr>
          <w:color w:val="FF0000"/>
          <w:szCs w:val="24"/>
          <w:highlight w:val="yellow"/>
        </w:rPr>
        <w:t>завершения</w:t>
      </w:r>
      <w:proofErr w:type="gramEnd"/>
      <w:r w:rsidRPr="0059004E">
        <w:rPr>
          <w:color w:val="FF0000"/>
          <w:szCs w:val="24"/>
          <w:highlight w:val="yellow"/>
        </w:rPr>
        <w:t xml:space="preserve"> которой процессорная сеть возвращается в прежнее состояние.</w:t>
      </w:r>
      <w:r w:rsidRPr="0059004E">
        <w:rPr>
          <w:color w:val="FF0000"/>
          <w:szCs w:val="24"/>
        </w:rPr>
        <w:t xml:space="preserve"> </w:t>
      </w:r>
    </w:p>
    <w:p w:rsidR="008A5D4C" w:rsidRDefault="008A5D4C" w:rsidP="008A5D4C">
      <w:pPr>
        <w:ind w:firstLine="709"/>
        <w:rPr>
          <w:color w:val="632423"/>
          <w:szCs w:val="24"/>
        </w:rPr>
      </w:pPr>
      <w:r w:rsidRPr="000B3C24">
        <w:rPr>
          <w:szCs w:val="24"/>
        </w:rPr>
        <w:t>Класс</w:t>
      </w:r>
      <w:r>
        <w:rPr>
          <w:szCs w:val="24"/>
        </w:rPr>
        <w:t>ы</w:t>
      </w:r>
      <w:r w:rsidRPr="000B3C24">
        <w:rPr>
          <w:szCs w:val="24"/>
        </w:rPr>
        <w:t xml:space="preserve"> алгоритмов шире</w:t>
      </w:r>
      <w:r>
        <w:rPr>
          <w:szCs w:val="24"/>
        </w:rPr>
        <w:t>,</w:t>
      </w:r>
      <w:r w:rsidRPr="000B3C24">
        <w:rPr>
          <w:szCs w:val="24"/>
        </w:rPr>
        <w:t xml:space="preserve"> чем в трех ранее перечисленных случаях</w:t>
      </w:r>
      <w:r>
        <w:rPr>
          <w:szCs w:val="24"/>
        </w:rPr>
        <w:t xml:space="preserve"> </w:t>
      </w:r>
      <w:r w:rsidRPr="001166AA">
        <w:rPr>
          <w:color w:val="632423"/>
          <w:szCs w:val="24"/>
        </w:rPr>
        <w:t>за счет гибкости придаваемый возможностями программирования транспьютеров и ТП ЦСП</w:t>
      </w:r>
      <w:r w:rsidRPr="000B3C24">
        <w:rPr>
          <w:szCs w:val="24"/>
        </w:rPr>
        <w:t>. Для выполнения операций обработки и коммуникации</w:t>
      </w:r>
      <w:r>
        <w:rPr>
          <w:szCs w:val="24"/>
        </w:rPr>
        <w:t xml:space="preserve"> на разных процессорных элементах </w:t>
      </w:r>
      <w:r w:rsidRPr="000B3C24">
        <w:rPr>
          <w:szCs w:val="24"/>
        </w:rPr>
        <w:t xml:space="preserve"> выделяют</w:t>
      </w:r>
      <w:r>
        <w:rPr>
          <w:szCs w:val="24"/>
        </w:rPr>
        <w:t>ся</w:t>
      </w:r>
      <w:r w:rsidRPr="000B3C24">
        <w:rPr>
          <w:szCs w:val="24"/>
        </w:rPr>
        <w:t xml:space="preserve"> различные </w:t>
      </w:r>
      <w:r>
        <w:rPr>
          <w:szCs w:val="24"/>
        </w:rPr>
        <w:t xml:space="preserve">по </w:t>
      </w:r>
      <w:r w:rsidRPr="001166AA">
        <w:rPr>
          <w:color w:val="632423"/>
          <w:szCs w:val="24"/>
        </w:rPr>
        <w:t>длительности</w:t>
      </w:r>
      <w:r>
        <w:rPr>
          <w:szCs w:val="24"/>
        </w:rPr>
        <w:t xml:space="preserve"> </w:t>
      </w:r>
      <w:r w:rsidRPr="000B3C24">
        <w:rPr>
          <w:szCs w:val="24"/>
        </w:rPr>
        <w:t>интервалы времени.</w:t>
      </w:r>
      <w:r>
        <w:rPr>
          <w:szCs w:val="24"/>
        </w:rPr>
        <w:t xml:space="preserve"> </w:t>
      </w:r>
      <w:r w:rsidRPr="00F42D8D">
        <w:rPr>
          <w:color w:val="632423"/>
          <w:szCs w:val="24"/>
        </w:rPr>
        <w:t xml:space="preserve">Этот класс ВА на СБИС отличается моделью вычислений, которая позволяет одновременно реализовывать процессы на разных процессорах в режиме чистого </w:t>
      </w:r>
      <w:r>
        <w:rPr>
          <w:color w:val="632423"/>
          <w:szCs w:val="24"/>
        </w:rPr>
        <w:t xml:space="preserve">физического параллелизма, а </w:t>
      </w:r>
      <w:proofErr w:type="spellStart"/>
      <w:r>
        <w:rPr>
          <w:color w:val="632423"/>
          <w:szCs w:val="24"/>
        </w:rPr>
        <w:t>под</w:t>
      </w:r>
      <w:r w:rsidRPr="00F42D8D">
        <w:rPr>
          <w:color w:val="632423"/>
          <w:szCs w:val="24"/>
        </w:rPr>
        <w:t>процессы</w:t>
      </w:r>
      <w:proofErr w:type="spellEnd"/>
      <w:r w:rsidRPr="00F42D8D">
        <w:rPr>
          <w:color w:val="632423"/>
          <w:szCs w:val="24"/>
        </w:rPr>
        <w:t xml:space="preserve"> этих процессов могут быть выполнены псевдопараллельно на каждом процессоре.</w:t>
      </w:r>
      <w:r>
        <w:rPr>
          <w:color w:val="632423"/>
          <w:szCs w:val="24"/>
        </w:rPr>
        <w:t xml:space="preserve"> Основной режим – асинхронный режим работы.</w:t>
      </w:r>
    </w:p>
    <w:p w:rsidR="008A5D4C" w:rsidRPr="00825A64" w:rsidRDefault="008A5D4C" w:rsidP="008A5D4C">
      <w:pPr>
        <w:ind w:firstLine="709"/>
        <w:rPr>
          <w:color w:val="FF0000"/>
          <w:szCs w:val="24"/>
        </w:rPr>
      </w:pPr>
      <w:proofErr w:type="spellStart"/>
      <w:r w:rsidRPr="0044265E">
        <w:rPr>
          <w:szCs w:val="24"/>
          <w:highlight w:val="cyan"/>
        </w:rPr>
        <w:t>Мультимикропроцессорные</w:t>
      </w:r>
      <w:proofErr w:type="spellEnd"/>
      <w:r w:rsidRPr="0044265E">
        <w:rPr>
          <w:szCs w:val="24"/>
          <w:highlight w:val="cyan"/>
        </w:rPr>
        <w:t xml:space="preserve"> системы реализуют все арифметические операции, операции доступа к памяти всех предыдущих ВА, с другой стороны</w:t>
      </w:r>
      <w:proofErr w:type="gramStart"/>
      <w:r w:rsidRPr="0044265E">
        <w:rPr>
          <w:szCs w:val="24"/>
          <w:highlight w:val="cyan"/>
        </w:rPr>
        <w:t xml:space="preserve"> Т</w:t>
      </w:r>
      <w:proofErr w:type="gramEnd"/>
      <w:r w:rsidRPr="0044265E">
        <w:rPr>
          <w:szCs w:val="24"/>
          <w:highlight w:val="cyan"/>
        </w:rPr>
        <w:t xml:space="preserve"> обладают большей памятью, в которую могут быть размещены как программы, так и данные. Одним </w:t>
      </w:r>
      <w:proofErr w:type="gramStart"/>
      <w:r w:rsidRPr="0044265E">
        <w:rPr>
          <w:szCs w:val="24"/>
          <w:highlight w:val="cyan"/>
        </w:rPr>
        <w:t>из</w:t>
      </w:r>
      <w:proofErr w:type="gramEnd"/>
      <w:r w:rsidRPr="0044265E">
        <w:rPr>
          <w:szCs w:val="24"/>
          <w:highlight w:val="cyan"/>
        </w:rPr>
        <w:t xml:space="preserve"> наиболее </w:t>
      </w:r>
      <w:proofErr w:type="gramStart"/>
      <w:r w:rsidRPr="0044265E">
        <w:rPr>
          <w:szCs w:val="24"/>
          <w:highlight w:val="cyan"/>
        </w:rPr>
        <w:t>эффективным</w:t>
      </w:r>
      <w:proofErr w:type="gramEnd"/>
      <w:r w:rsidRPr="0044265E">
        <w:rPr>
          <w:szCs w:val="24"/>
          <w:highlight w:val="cyan"/>
        </w:rPr>
        <w:t xml:space="preserve"> способом является управление потоками данных. Различие управления потоками команд от управления потоками данных: поток команд поступает в процессор, обрабатывает данные поступающие с устройства данных, как </w:t>
      </w:r>
      <w:proofErr w:type="gramStart"/>
      <w:r w:rsidRPr="0044265E">
        <w:rPr>
          <w:szCs w:val="24"/>
          <w:highlight w:val="cyan"/>
        </w:rPr>
        <w:t>правило</w:t>
      </w:r>
      <w:proofErr w:type="gramEnd"/>
      <w:r w:rsidRPr="0044265E">
        <w:rPr>
          <w:szCs w:val="24"/>
          <w:highlight w:val="cyan"/>
        </w:rPr>
        <w:t xml:space="preserve"> это программа записанная в памяти. В этом случае команда поступает в ЦП Т, инициирует выборку данных из памяти, обрабатывает их. Результат записывает в регистр или в память. В </w:t>
      </w:r>
      <w:proofErr w:type="gramStart"/>
      <w:r w:rsidRPr="0044265E">
        <w:rPr>
          <w:szCs w:val="24"/>
          <w:highlight w:val="cyan"/>
        </w:rPr>
        <w:t>случае</w:t>
      </w:r>
      <w:proofErr w:type="gramEnd"/>
      <w:r w:rsidRPr="0044265E">
        <w:rPr>
          <w:szCs w:val="24"/>
          <w:highlight w:val="cyan"/>
        </w:rPr>
        <w:t xml:space="preserve"> когда потоки данных управляют вычислениями в процессоре необходимо специальная логика работы процессорного элемента, которая заключается в том, что до тех пор пока не поступят все данные во всех входных потоках результат обработки данных не выдается в качестве выходного потока данных.</w:t>
      </w:r>
      <w:r>
        <w:rPr>
          <w:szCs w:val="24"/>
        </w:rPr>
        <w:t xml:space="preserve"> </w:t>
      </w:r>
      <w:r w:rsidRPr="008018DD">
        <w:rPr>
          <w:color w:val="FF0000"/>
          <w:szCs w:val="24"/>
          <w:highlight w:val="yellow"/>
        </w:rPr>
        <w:t xml:space="preserve">Язык конкурентного программирования  </w:t>
      </w:r>
      <w:r w:rsidRPr="008018DD">
        <w:rPr>
          <w:color w:val="FF0000"/>
          <w:szCs w:val="24"/>
          <w:highlight w:val="yellow"/>
          <w:lang w:val="en-US"/>
        </w:rPr>
        <w:t>Occam</w:t>
      </w:r>
      <w:r w:rsidRPr="008018DD">
        <w:rPr>
          <w:color w:val="FF0000"/>
          <w:szCs w:val="24"/>
          <w:highlight w:val="yellow"/>
        </w:rPr>
        <w:t xml:space="preserve"> (</w:t>
      </w:r>
      <w:r w:rsidRPr="008018DD">
        <w:rPr>
          <w:color w:val="FF0000"/>
          <w:szCs w:val="24"/>
          <w:highlight w:val="yellow"/>
          <w:lang w:val="en-US"/>
        </w:rPr>
        <w:t>Occam</w:t>
      </w:r>
      <w:r w:rsidRPr="008018DD">
        <w:rPr>
          <w:color w:val="FF0000"/>
          <w:szCs w:val="24"/>
          <w:highlight w:val="yellow"/>
        </w:rPr>
        <w:t xml:space="preserve"> 2), специально созданный для программирования транспьютеров имеет конструктор </w:t>
      </w:r>
      <w:r w:rsidRPr="008018DD">
        <w:rPr>
          <w:color w:val="FF0000"/>
          <w:szCs w:val="24"/>
          <w:highlight w:val="yellow"/>
          <w:lang w:val="en-US"/>
        </w:rPr>
        <w:t>Alt</w:t>
      </w:r>
      <w:r w:rsidRPr="008018DD">
        <w:rPr>
          <w:color w:val="FF0000"/>
          <w:szCs w:val="24"/>
          <w:highlight w:val="yellow"/>
        </w:rPr>
        <w:t xml:space="preserve"> и </w:t>
      </w:r>
      <w:r w:rsidRPr="008018DD">
        <w:rPr>
          <w:color w:val="FF0000"/>
          <w:szCs w:val="24"/>
          <w:highlight w:val="yellow"/>
          <w:lang w:val="en-US"/>
        </w:rPr>
        <w:t>PRI</w:t>
      </w:r>
      <w:r w:rsidRPr="008018DD">
        <w:rPr>
          <w:color w:val="FF0000"/>
          <w:szCs w:val="24"/>
          <w:highlight w:val="yellow"/>
        </w:rPr>
        <w:t>_</w:t>
      </w:r>
      <w:r w:rsidRPr="008018DD">
        <w:rPr>
          <w:color w:val="FF0000"/>
          <w:szCs w:val="24"/>
          <w:highlight w:val="yellow"/>
          <w:lang w:val="en-US"/>
        </w:rPr>
        <w:t>ALT</w:t>
      </w:r>
      <w:r w:rsidRPr="008018DD">
        <w:rPr>
          <w:color w:val="FF0000"/>
          <w:szCs w:val="24"/>
          <w:highlight w:val="yellow"/>
        </w:rPr>
        <w:t>.</w:t>
      </w:r>
      <w:r w:rsidRPr="0021283A">
        <w:rPr>
          <w:color w:val="FF0000"/>
          <w:szCs w:val="24"/>
        </w:rPr>
        <w:t xml:space="preserve"> </w:t>
      </w:r>
      <w:r>
        <w:rPr>
          <w:color w:val="FF0000"/>
          <w:szCs w:val="24"/>
          <w:highlight w:val="yellow"/>
        </w:rPr>
        <w:t>Каждый из выпол</w:t>
      </w:r>
      <w:r w:rsidRPr="0021283A">
        <w:rPr>
          <w:color w:val="FF0000"/>
          <w:szCs w:val="24"/>
          <w:highlight w:val="yellow"/>
        </w:rPr>
        <w:t xml:space="preserve">няемых </w:t>
      </w:r>
      <w:r w:rsidRPr="0021283A">
        <w:rPr>
          <w:color w:val="FF0000"/>
          <w:szCs w:val="24"/>
          <w:highlight w:val="yellow"/>
        </w:rPr>
        <w:lastRenderedPageBreak/>
        <w:t>процессов в этих конструкторах снабжается «сторожем</w:t>
      </w:r>
      <w:proofErr w:type="gramStart"/>
      <w:r w:rsidRPr="0021283A">
        <w:rPr>
          <w:color w:val="FF0000"/>
          <w:szCs w:val="24"/>
          <w:highlight w:val="yellow"/>
        </w:rPr>
        <w:t>»-</w:t>
      </w:r>
      <w:proofErr w:type="gramEnd"/>
      <w:r w:rsidRPr="0021283A">
        <w:rPr>
          <w:color w:val="FF0000"/>
          <w:szCs w:val="24"/>
          <w:highlight w:val="yellow"/>
        </w:rPr>
        <w:t>процессом, который содержит условие, при котором, может выполняться каждый процесс.</w:t>
      </w:r>
      <w:r>
        <w:rPr>
          <w:color w:val="FF0000"/>
          <w:szCs w:val="24"/>
        </w:rPr>
        <w:t xml:space="preserve"> </w:t>
      </w:r>
      <w:r w:rsidRPr="00825A64">
        <w:rPr>
          <w:color w:val="FF0000"/>
          <w:szCs w:val="24"/>
          <w:highlight w:val="yellow"/>
        </w:rPr>
        <w:t xml:space="preserve">В качестве процессов могут быть процессы ввода и вывода данных. Таким образом, осуществляется альтернативный выбор каналов ввода-вывода данных. Отличия между этими конструкторами состоят в одном: в конструкторе </w:t>
      </w:r>
      <w:r w:rsidRPr="00825A64">
        <w:rPr>
          <w:color w:val="FF0000"/>
          <w:szCs w:val="24"/>
          <w:highlight w:val="yellow"/>
          <w:lang w:val="en-US"/>
        </w:rPr>
        <w:t>Alt</w:t>
      </w:r>
      <w:r w:rsidRPr="00825A64">
        <w:rPr>
          <w:color w:val="FF0000"/>
          <w:szCs w:val="24"/>
          <w:highlight w:val="yellow"/>
        </w:rPr>
        <w:t xml:space="preserve"> проверяется сначала условие «сторожа», и если это условие оказывается верным, то выполняется процесс. При этом может быть выполнен любой из списка процессов. При </w:t>
      </w:r>
      <w:r w:rsidRPr="00825A64">
        <w:rPr>
          <w:color w:val="FF0000"/>
          <w:szCs w:val="24"/>
          <w:highlight w:val="yellow"/>
          <w:lang w:val="en-US"/>
        </w:rPr>
        <w:t>Alt</w:t>
      </w:r>
      <w:r w:rsidRPr="00825A64">
        <w:rPr>
          <w:color w:val="FF0000"/>
          <w:szCs w:val="24"/>
          <w:highlight w:val="yellow"/>
        </w:rPr>
        <w:t xml:space="preserve"> осуществляет проверку </w:t>
      </w:r>
      <w:proofErr w:type="gramStart"/>
      <w:r w:rsidRPr="00825A64">
        <w:rPr>
          <w:color w:val="FF0000"/>
          <w:szCs w:val="24"/>
          <w:highlight w:val="yellow"/>
        </w:rPr>
        <w:t>условий</w:t>
      </w:r>
      <w:proofErr w:type="gramEnd"/>
      <w:r w:rsidRPr="00825A64">
        <w:rPr>
          <w:color w:val="FF0000"/>
          <w:szCs w:val="24"/>
          <w:highlight w:val="yellow"/>
        </w:rPr>
        <w:t xml:space="preserve"> строго начиная с первого процесса.</w:t>
      </w:r>
    </w:p>
    <w:p w:rsidR="008A5D4C" w:rsidRDefault="008A5D4C" w:rsidP="008A5D4C">
      <w:pPr>
        <w:ind w:firstLine="709"/>
        <w:rPr>
          <w:szCs w:val="24"/>
        </w:rPr>
      </w:pPr>
      <w:r w:rsidRPr="00405145">
        <w:rPr>
          <w:szCs w:val="24"/>
          <w:highlight w:val="cyan"/>
        </w:rPr>
        <w:t xml:space="preserve">Для </w:t>
      </w:r>
      <w:proofErr w:type="spellStart"/>
      <w:r w:rsidRPr="00405145">
        <w:rPr>
          <w:szCs w:val="24"/>
          <w:highlight w:val="cyan"/>
        </w:rPr>
        <w:t>мультимикропроцессорной</w:t>
      </w:r>
      <w:proofErr w:type="spellEnd"/>
      <w:r w:rsidRPr="00405145">
        <w:rPr>
          <w:szCs w:val="24"/>
          <w:highlight w:val="cyan"/>
        </w:rPr>
        <w:t xml:space="preserve"> ВА характерным является то, что процессоры в каждый момент времени могут находиться в различных </w:t>
      </w:r>
      <w:proofErr w:type="gramStart"/>
      <w:r w:rsidRPr="00405145">
        <w:rPr>
          <w:szCs w:val="24"/>
          <w:highlight w:val="cyan"/>
        </w:rPr>
        <w:t>состояниях</w:t>
      </w:r>
      <w:proofErr w:type="gramEnd"/>
      <w:r w:rsidRPr="00405145">
        <w:rPr>
          <w:szCs w:val="24"/>
          <w:highlight w:val="cyan"/>
        </w:rPr>
        <w:t xml:space="preserve"> как в коммуникации, так и в фазе выполнения вычисления. С учётом использования принципа управления данными при вычислениях получается, что процессоры могут находиться ещё в одном состоянии, в состоянии ожидании данных. Для каждого ПЭ в итоге можно нарисовать ось времени, интервалы времени, которые использовались этим процессором для коммуникации, вычисления и ожидания. Таким образом, получается, что на эффективность вычислений </w:t>
      </w:r>
      <w:proofErr w:type="spellStart"/>
      <w:r w:rsidRPr="00405145">
        <w:rPr>
          <w:szCs w:val="24"/>
          <w:highlight w:val="cyan"/>
        </w:rPr>
        <w:t>мультимикропроцессорных</w:t>
      </w:r>
      <w:proofErr w:type="spellEnd"/>
      <w:r w:rsidRPr="00405145">
        <w:rPr>
          <w:szCs w:val="24"/>
          <w:highlight w:val="cyan"/>
        </w:rPr>
        <w:t xml:space="preserve"> ВА следует учитывать три фактора: время коммуникации, время ожидания, время вычисления. Наибольшая эффективность будет показываться теми системами, в которых суммарное время на ожидание и коммуникации при выполнении одной и той же задачи будет минимальным.</w:t>
      </w:r>
      <w:r>
        <w:rPr>
          <w:szCs w:val="24"/>
        </w:rPr>
        <w:t xml:space="preserve"> </w:t>
      </w:r>
    </w:p>
    <w:p w:rsidR="008A5D4C" w:rsidRDefault="008A5D4C" w:rsidP="008A5D4C">
      <w:pPr>
        <w:ind w:firstLine="709"/>
        <w:rPr>
          <w:szCs w:val="24"/>
          <w:highlight w:val="cyan"/>
        </w:rPr>
      </w:pPr>
    </w:p>
    <w:p w:rsidR="008A5D4C" w:rsidRPr="00915869" w:rsidRDefault="008A5D4C" w:rsidP="008A5D4C">
      <w:pPr>
        <w:spacing w:after="0" w:line="240" w:lineRule="auto"/>
        <w:ind w:firstLine="709"/>
        <w:rPr>
          <w:szCs w:val="24"/>
          <w:highlight w:val="green"/>
        </w:rPr>
      </w:pPr>
      <w:r w:rsidRPr="00915869">
        <w:rPr>
          <w:szCs w:val="24"/>
          <w:highlight w:val="green"/>
        </w:rPr>
        <w:t xml:space="preserve">Выделяют 3 класса эффективных алгоритмов: </w:t>
      </w:r>
    </w:p>
    <w:p w:rsidR="008A5D4C" w:rsidRPr="00915869" w:rsidRDefault="008A5D4C" w:rsidP="008A5D4C">
      <w:pPr>
        <w:spacing w:after="0" w:line="240" w:lineRule="auto"/>
        <w:ind w:firstLine="709"/>
        <w:rPr>
          <w:szCs w:val="24"/>
          <w:highlight w:val="green"/>
        </w:rPr>
      </w:pPr>
      <w:r w:rsidRPr="00915869">
        <w:rPr>
          <w:szCs w:val="24"/>
          <w:highlight w:val="green"/>
        </w:rPr>
        <w:t xml:space="preserve">1. Класс алгоритмов с алгебраическим параллелизмом; </w:t>
      </w:r>
    </w:p>
    <w:p w:rsidR="008A5D4C" w:rsidRPr="00915869" w:rsidRDefault="008A5D4C" w:rsidP="008A5D4C">
      <w:pPr>
        <w:spacing w:after="0" w:line="240" w:lineRule="auto"/>
        <w:ind w:firstLine="709"/>
        <w:rPr>
          <w:szCs w:val="24"/>
          <w:highlight w:val="green"/>
        </w:rPr>
      </w:pPr>
      <w:r w:rsidRPr="00915869">
        <w:rPr>
          <w:szCs w:val="24"/>
          <w:highlight w:val="green"/>
        </w:rPr>
        <w:t xml:space="preserve">2. Класс алгоритмов с геометрическим параллелизмом; </w:t>
      </w:r>
    </w:p>
    <w:p w:rsidR="008A5D4C" w:rsidRPr="00915869" w:rsidRDefault="008A5D4C" w:rsidP="008A5D4C">
      <w:pPr>
        <w:spacing w:after="0" w:line="240" w:lineRule="auto"/>
        <w:ind w:firstLine="709"/>
        <w:rPr>
          <w:szCs w:val="24"/>
          <w:highlight w:val="green"/>
        </w:rPr>
      </w:pPr>
      <w:r w:rsidRPr="00915869">
        <w:rPr>
          <w:szCs w:val="24"/>
          <w:highlight w:val="green"/>
        </w:rPr>
        <w:t xml:space="preserve">3. Коллективного решения (параллелизм типа коллективного решения). </w:t>
      </w:r>
    </w:p>
    <w:p w:rsidR="008A5D4C" w:rsidRDefault="008A5D4C" w:rsidP="008A5D4C">
      <w:pPr>
        <w:ind w:firstLine="709"/>
        <w:rPr>
          <w:szCs w:val="24"/>
          <w:highlight w:val="cyan"/>
        </w:rPr>
      </w:pPr>
      <w:r w:rsidRPr="0072002F">
        <w:rPr>
          <w:szCs w:val="24"/>
          <w:highlight w:val="cyan"/>
        </w:rPr>
        <w:t xml:space="preserve">К каждому из этих классов можно отнести определенные алгоритмы с характерными признаками только для этого класса. </w:t>
      </w:r>
    </w:p>
    <w:p w:rsidR="008A5D4C" w:rsidRDefault="008A5D4C" w:rsidP="008A5D4C">
      <w:pPr>
        <w:ind w:firstLine="709"/>
        <w:rPr>
          <w:szCs w:val="24"/>
          <w:highlight w:val="cyan"/>
        </w:rPr>
      </w:pPr>
      <w:r w:rsidRPr="0072002F">
        <w:rPr>
          <w:szCs w:val="24"/>
          <w:highlight w:val="cyan"/>
        </w:rPr>
        <w:t xml:space="preserve">Алгебраический параллелизм выделяет из последовательного модульного алгоритма, в результате </w:t>
      </w:r>
      <w:proofErr w:type="gramStart"/>
      <w:r w:rsidRPr="0072002F">
        <w:rPr>
          <w:szCs w:val="24"/>
          <w:highlight w:val="cyan"/>
        </w:rPr>
        <w:t>которой</w:t>
      </w:r>
      <w:proofErr w:type="gramEnd"/>
      <w:r w:rsidRPr="0072002F">
        <w:rPr>
          <w:szCs w:val="24"/>
          <w:highlight w:val="cyan"/>
        </w:rPr>
        <w:t xml:space="preserve"> он делится на ряд вычислительных модулей. Алгоритм отображается на процессорную сеть. В результате чего вычислительные мод</w:t>
      </w:r>
      <w:r>
        <w:rPr>
          <w:szCs w:val="24"/>
          <w:highlight w:val="cyan"/>
        </w:rPr>
        <w:t>ули распределяются по процессорам</w:t>
      </w:r>
      <w:r w:rsidRPr="0072002F">
        <w:rPr>
          <w:szCs w:val="24"/>
          <w:highlight w:val="cyan"/>
        </w:rPr>
        <w:t xml:space="preserve">, а каналы передачи данных тоже распределяются по внутренним и внешним физическим каналам передачи данных. </w:t>
      </w:r>
    </w:p>
    <w:p w:rsidR="008A5D4C" w:rsidRDefault="008A5D4C" w:rsidP="008A5D4C">
      <w:pPr>
        <w:ind w:firstLine="709"/>
        <w:rPr>
          <w:szCs w:val="24"/>
          <w:highlight w:val="cyan"/>
        </w:rPr>
      </w:pPr>
      <w:r w:rsidRPr="0072002F">
        <w:rPr>
          <w:szCs w:val="24"/>
          <w:highlight w:val="cyan"/>
        </w:rPr>
        <w:t>Геометрический параллелизм также выделяется из последовательного модульного алгоритма. В этом случае может быть найден вычислительный модуль, который многократно может быть использован в процессорах ПС. В результате получается распределенный параллельный алгоритм, который обрабатывает данные с помощью одинаковых вычи</w:t>
      </w:r>
      <w:r>
        <w:rPr>
          <w:szCs w:val="24"/>
          <w:highlight w:val="cyan"/>
        </w:rPr>
        <w:t>слительных модулей, которые обрабатываю</w:t>
      </w:r>
      <w:r w:rsidRPr="0072002F">
        <w:rPr>
          <w:szCs w:val="24"/>
          <w:highlight w:val="cyan"/>
        </w:rPr>
        <w:t>т одновременно</w:t>
      </w:r>
      <w:r>
        <w:rPr>
          <w:szCs w:val="24"/>
          <w:highlight w:val="cyan"/>
        </w:rPr>
        <w:t>, каждый в отдельности, объемы данных меньших размеров</w:t>
      </w:r>
      <w:r w:rsidRPr="0072002F">
        <w:rPr>
          <w:szCs w:val="24"/>
          <w:highlight w:val="cyan"/>
        </w:rPr>
        <w:t xml:space="preserve">. </w:t>
      </w:r>
    </w:p>
    <w:p w:rsidR="008A5D4C" w:rsidRPr="00915869" w:rsidRDefault="008A5D4C" w:rsidP="008A5D4C">
      <w:pPr>
        <w:ind w:firstLine="709"/>
        <w:rPr>
          <w:szCs w:val="24"/>
          <w:highlight w:val="cyan"/>
        </w:rPr>
      </w:pPr>
      <w:r w:rsidRPr="0072002F">
        <w:rPr>
          <w:szCs w:val="24"/>
          <w:highlight w:val="cyan"/>
        </w:rPr>
        <w:t xml:space="preserve">Для параллелизма типа коллективных решений характерным является наличие одного модуля мастера и </w:t>
      </w:r>
      <w:r w:rsidRPr="0072002F">
        <w:rPr>
          <w:szCs w:val="24"/>
          <w:highlight w:val="cyan"/>
          <w:lang w:val="en-US"/>
        </w:rPr>
        <w:t>n</w:t>
      </w:r>
      <w:r w:rsidRPr="0072002F">
        <w:rPr>
          <w:szCs w:val="24"/>
          <w:highlight w:val="cyan"/>
        </w:rPr>
        <w:t>-1 модуля работника. Главная задача мастера – распределение работ между работниками наилучшим образом с точки зрения загрузки их вычислительной работой.</w:t>
      </w:r>
    </w:p>
    <w:p w:rsidR="008A5D4C" w:rsidRPr="0044265E" w:rsidRDefault="008A5D4C" w:rsidP="008A5D4C">
      <w:pPr>
        <w:ind w:firstLine="709"/>
        <w:rPr>
          <w:szCs w:val="24"/>
        </w:rPr>
      </w:pPr>
      <w:r w:rsidRPr="0056276F">
        <w:rPr>
          <w:szCs w:val="24"/>
          <w:highlight w:val="cyan"/>
        </w:rPr>
        <w:t>Элементная база</w:t>
      </w:r>
      <w:proofErr w:type="gramStart"/>
      <w:r w:rsidRPr="0056276F">
        <w:rPr>
          <w:szCs w:val="24"/>
          <w:highlight w:val="cyan"/>
        </w:rPr>
        <w:t xml:space="preserve"> Т</w:t>
      </w:r>
      <w:proofErr w:type="gramEnd"/>
      <w:r w:rsidRPr="0056276F">
        <w:rPr>
          <w:szCs w:val="24"/>
          <w:highlight w:val="cyan"/>
        </w:rPr>
        <w:t xml:space="preserve"> и ТПЦСП позволяет поддерживать 2 модели вычислений: псевдопараллельных вычислений на каждом процессоре и модель физического одновременного выполнения вычисления на многих процессорах. На каждом процессоре имеется аппаратный планировщик процессора, который осуществляет псевдопараллельное выполнение </w:t>
      </w:r>
      <w:proofErr w:type="spellStart"/>
      <w:r w:rsidRPr="0056276F">
        <w:rPr>
          <w:szCs w:val="24"/>
          <w:highlight w:val="cyan"/>
        </w:rPr>
        <w:t>подпроцессов</w:t>
      </w:r>
      <w:proofErr w:type="spellEnd"/>
      <w:r w:rsidRPr="0056276F">
        <w:rPr>
          <w:szCs w:val="24"/>
          <w:highlight w:val="cyan"/>
        </w:rPr>
        <w:t xml:space="preserve">. Псевдопараллельное вычисление процессов сводится к тому, что каждый ПЭ в каждый момент времени выполняет только один процесс (часть этого процесса). В целом, физический </w:t>
      </w:r>
      <w:r w:rsidRPr="0056276F">
        <w:rPr>
          <w:szCs w:val="24"/>
          <w:highlight w:val="cyan"/>
        </w:rPr>
        <w:lastRenderedPageBreak/>
        <w:t>параллелизм состоит в возможности одновременного выполнения минимум</w:t>
      </w:r>
      <w:r>
        <w:rPr>
          <w:szCs w:val="24"/>
          <w:highlight w:val="cyan"/>
        </w:rPr>
        <w:t xml:space="preserve"> одной команды на каждом процессоре сети. </w:t>
      </w:r>
      <w:proofErr w:type="spellStart"/>
      <w:r>
        <w:rPr>
          <w:szCs w:val="24"/>
          <w:highlight w:val="cyan"/>
        </w:rPr>
        <w:t>Т.о</w:t>
      </w:r>
      <w:proofErr w:type="spellEnd"/>
      <w:r>
        <w:rPr>
          <w:szCs w:val="24"/>
          <w:highlight w:val="cyan"/>
        </w:rPr>
        <w:t>.</w:t>
      </w:r>
      <w:r w:rsidRPr="0056276F">
        <w:rPr>
          <w:szCs w:val="24"/>
          <w:highlight w:val="cyan"/>
        </w:rPr>
        <w:t xml:space="preserve"> осуществляет выполнение одновременно многих процессов.</w:t>
      </w:r>
    </w:p>
    <w:p w:rsidR="008A5D4C" w:rsidRPr="000B3C24" w:rsidRDefault="008A5D4C" w:rsidP="008A5D4C">
      <w:pPr>
        <w:ind w:firstLine="709"/>
        <w:rPr>
          <w:szCs w:val="24"/>
        </w:rPr>
      </w:pPr>
      <w:proofErr w:type="spellStart"/>
      <w:r w:rsidRPr="003D1B94">
        <w:rPr>
          <w:rStyle w:val="af2"/>
        </w:rPr>
        <w:t>Нейровычислительная</w:t>
      </w:r>
      <w:proofErr w:type="spellEnd"/>
      <w:r w:rsidRPr="003D1B94">
        <w:rPr>
          <w:rStyle w:val="af2"/>
        </w:rPr>
        <w:t xml:space="preserve"> ВА (VI)</w:t>
      </w:r>
      <w:r w:rsidRPr="000B3C24">
        <w:rPr>
          <w:szCs w:val="24"/>
        </w:rPr>
        <w:t xml:space="preserve"> </w:t>
      </w:r>
      <w:r w:rsidRPr="00F42D8D">
        <w:rPr>
          <w:color w:val="632423"/>
          <w:szCs w:val="24"/>
        </w:rPr>
        <w:t xml:space="preserve">наилучшим образом реализуется с помощью </w:t>
      </w:r>
      <w:proofErr w:type="spellStart"/>
      <w:r w:rsidRPr="00F42D8D">
        <w:rPr>
          <w:color w:val="632423"/>
          <w:szCs w:val="24"/>
        </w:rPr>
        <w:t>нейрочипов</w:t>
      </w:r>
      <w:proofErr w:type="spellEnd"/>
      <w:r w:rsidRPr="00F42D8D">
        <w:rPr>
          <w:color w:val="632423"/>
          <w:szCs w:val="24"/>
        </w:rPr>
        <w:t xml:space="preserve">, в </w:t>
      </w:r>
      <w:proofErr w:type="gramStart"/>
      <w:r w:rsidRPr="00F42D8D">
        <w:rPr>
          <w:color w:val="632423"/>
          <w:szCs w:val="24"/>
        </w:rPr>
        <w:t>которых</w:t>
      </w:r>
      <w:proofErr w:type="gramEnd"/>
      <w:r w:rsidRPr="00F42D8D">
        <w:rPr>
          <w:color w:val="632423"/>
          <w:szCs w:val="24"/>
        </w:rPr>
        <w:t xml:space="preserve"> </w:t>
      </w:r>
      <w:r w:rsidRPr="000B3C24">
        <w:rPr>
          <w:szCs w:val="24"/>
        </w:rPr>
        <w:t xml:space="preserve">наиболее </w:t>
      </w:r>
      <w:r>
        <w:rPr>
          <w:szCs w:val="24"/>
        </w:rPr>
        <w:t xml:space="preserve">эффективно </w:t>
      </w:r>
      <w:r w:rsidRPr="00F42D8D">
        <w:rPr>
          <w:color w:val="632423"/>
          <w:szCs w:val="24"/>
        </w:rPr>
        <w:t>выполняются</w:t>
      </w:r>
      <w:r w:rsidRPr="000B3C24">
        <w:rPr>
          <w:szCs w:val="24"/>
        </w:rPr>
        <w:t xml:space="preserve"> алгоритмы, приведенные к </w:t>
      </w:r>
      <w:proofErr w:type="spellStart"/>
      <w:r w:rsidRPr="000B3C24">
        <w:rPr>
          <w:szCs w:val="24"/>
        </w:rPr>
        <w:t>нейровычислительному</w:t>
      </w:r>
      <w:proofErr w:type="spellEnd"/>
      <w:r w:rsidRPr="000B3C24">
        <w:rPr>
          <w:szCs w:val="24"/>
        </w:rPr>
        <w:t xml:space="preserve"> виду.</w:t>
      </w:r>
      <w:r>
        <w:rPr>
          <w:szCs w:val="24"/>
        </w:rPr>
        <w:t xml:space="preserve"> Каждый </w:t>
      </w:r>
      <w:proofErr w:type="spellStart"/>
      <w:proofErr w:type="gramStart"/>
      <w:r>
        <w:rPr>
          <w:szCs w:val="24"/>
        </w:rPr>
        <w:t>нейрочип</w:t>
      </w:r>
      <w:proofErr w:type="spellEnd"/>
      <w:proofErr w:type="gramEnd"/>
      <w:r>
        <w:rPr>
          <w:szCs w:val="24"/>
        </w:rPr>
        <w:t xml:space="preserve"> как правило содержат</w:t>
      </w:r>
      <w:r w:rsidRPr="000B3C24">
        <w:rPr>
          <w:szCs w:val="24"/>
        </w:rPr>
        <w:t xml:space="preserve"> сумматоры и умножители</w:t>
      </w:r>
      <w:r>
        <w:rPr>
          <w:szCs w:val="24"/>
        </w:rPr>
        <w:t xml:space="preserve">, а также устройства хранения </w:t>
      </w:r>
      <w:r w:rsidRPr="000B3C24">
        <w:rPr>
          <w:szCs w:val="24"/>
        </w:rPr>
        <w:t xml:space="preserve">весовых коэффициентов. </w:t>
      </w:r>
      <w:r>
        <w:rPr>
          <w:szCs w:val="24"/>
        </w:rPr>
        <w:t xml:space="preserve">Эти устройства поддерживают передачу данных между отдельными нейронами. Для </w:t>
      </w:r>
      <w:r w:rsidRPr="000B3C24">
        <w:rPr>
          <w:szCs w:val="24"/>
        </w:rPr>
        <w:t>реализации</w:t>
      </w:r>
      <w:r>
        <w:rPr>
          <w:szCs w:val="24"/>
        </w:rPr>
        <w:t xml:space="preserve"> нейронных сетей</w:t>
      </w:r>
      <w:r w:rsidRPr="000B3C24">
        <w:rPr>
          <w:szCs w:val="24"/>
        </w:rPr>
        <w:t xml:space="preserve"> могут быть использованы</w:t>
      </w:r>
      <w:r>
        <w:rPr>
          <w:szCs w:val="24"/>
        </w:rPr>
        <w:t xml:space="preserve">, </w:t>
      </w:r>
      <w:r w:rsidRPr="00F42D8D">
        <w:rPr>
          <w:color w:val="632423"/>
          <w:szCs w:val="24"/>
        </w:rPr>
        <w:t>кроме</w:t>
      </w:r>
      <w:r>
        <w:rPr>
          <w:szCs w:val="24"/>
        </w:rPr>
        <w:t xml:space="preserve"> </w:t>
      </w:r>
      <w:proofErr w:type="spellStart"/>
      <w:r>
        <w:rPr>
          <w:szCs w:val="24"/>
        </w:rPr>
        <w:t>нейрочип</w:t>
      </w:r>
      <w:r w:rsidRPr="00F42D8D">
        <w:rPr>
          <w:color w:val="632423"/>
          <w:szCs w:val="24"/>
        </w:rPr>
        <w:t>ов</w:t>
      </w:r>
      <w:proofErr w:type="spellEnd"/>
      <w:r w:rsidRPr="000B3C24">
        <w:rPr>
          <w:szCs w:val="24"/>
        </w:rPr>
        <w:t>, сист</w:t>
      </w:r>
      <w:r>
        <w:rPr>
          <w:szCs w:val="24"/>
        </w:rPr>
        <w:t xml:space="preserve">олические и </w:t>
      </w:r>
      <w:proofErr w:type="spellStart"/>
      <w:r w:rsidRPr="000B3C24">
        <w:rPr>
          <w:szCs w:val="24"/>
        </w:rPr>
        <w:t>медийные</w:t>
      </w:r>
      <w:proofErr w:type="spellEnd"/>
      <w:r w:rsidRPr="000B3C24">
        <w:rPr>
          <w:szCs w:val="24"/>
        </w:rPr>
        <w:t xml:space="preserve"> процессоры, универсальные процессоры из </w:t>
      </w:r>
      <w:r w:rsidRPr="00F42D8D">
        <w:rPr>
          <w:color w:val="632423"/>
          <w:szCs w:val="24"/>
        </w:rPr>
        <w:t>процессорного</w:t>
      </w:r>
      <w:r>
        <w:rPr>
          <w:szCs w:val="24"/>
        </w:rPr>
        <w:t xml:space="preserve"> </w:t>
      </w:r>
      <w:r w:rsidRPr="000B3C24">
        <w:rPr>
          <w:szCs w:val="24"/>
        </w:rPr>
        <w:t xml:space="preserve">ряда </w:t>
      </w:r>
      <w:r w:rsidRPr="000B3C24">
        <w:rPr>
          <w:szCs w:val="24"/>
          <w:lang w:val="en-US"/>
        </w:rPr>
        <w:t>Intel</w:t>
      </w:r>
      <w:r w:rsidRPr="000B3C24">
        <w:rPr>
          <w:szCs w:val="24"/>
        </w:rPr>
        <w:t xml:space="preserve">. </w:t>
      </w:r>
      <w:r>
        <w:rPr>
          <w:szCs w:val="24"/>
        </w:rPr>
        <w:t xml:space="preserve"> </w:t>
      </w:r>
      <w:r w:rsidRPr="00E70E57">
        <w:rPr>
          <w:szCs w:val="24"/>
          <w:highlight w:val="cyan"/>
        </w:rPr>
        <w:t>Однако с помощью этих процессоров может быть произведена эмуляция нейронных сетей.</w:t>
      </w:r>
      <w:r>
        <w:rPr>
          <w:szCs w:val="24"/>
        </w:rPr>
        <w:t xml:space="preserve"> </w:t>
      </w:r>
      <w:r w:rsidRPr="000B3C24">
        <w:rPr>
          <w:szCs w:val="24"/>
        </w:rPr>
        <w:t xml:space="preserve">Физическая реализация достигается на </w:t>
      </w:r>
      <w:proofErr w:type="spellStart"/>
      <w:r w:rsidRPr="000B3C24">
        <w:rPr>
          <w:szCs w:val="24"/>
        </w:rPr>
        <w:t>нейрочипах</w:t>
      </w:r>
      <w:proofErr w:type="spellEnd"/>
      <w:r w:rsidRPr="000B3C24">
        <w:rPr>
          <w:szCs w:val="24"/>
        </w:rPr>
        <w:t xml:space="preserve">, каждый из которых содержит определенное количество </w:t>
      </w:r>
      <w:proofErr w:type="spellStart"/>
      <w:r w:rsidRPr="000B3C24">
        <w:rPr>
          <w:szCs w:val="24"/>
        </w:rPr>
        <w:t>нейроэлементов</w:t>
      </w:r>
      <w:proofErr w:type="spellEnd"/>
      <w:r w:rsidRPr="000B3C24">
        <w:rPr>
          <w:szCs w:val="24"/>
        </w:rPr>
        <w:t xml:space="preserve"> с определенным количеством</w:t>
      </w:r>
      <w:r>
        <w:rPr>
          <w:szCs w:val="24"/>
        </w:rPr>
        <w:t xml:space="preserve"> </w:t>
      </w:r>
      <w:r w:rsidRPr="000B3C24">
        <w:rPr>
          <w:szCs w:val="24"/>
        </w:rPr>
        <w:t xml:space="preserve">входных и выходных каналов. </w:t>
      </w:r>
      <w:r>
        <w:rPr>
          <w:szCs w:val="24"/>
        </w:rPr>
        <w:t>Д</w:t>
      </w:r>
      <w:r w:rsidRPr="000B3C24">
        <w:rPr>
          <w:szCs w:val="24"/>
        </w:rPr>
        <w:t>ля реализации несложной нейросе</w:t>
      </w:r>
      <w:r>
        <w:rPr>
          <w:szCs w:val="24"/>
        </w:rPr>
        <w:t>ти, имеющей 1-2 слоя</w:t>
      </w:r>
      <w:r w:rsidRPr="000B3C24">
        <w:rPr>
          <w:szCs w:val="24"/>
        </w:rPr>
        <w:t xml:space="preserve"> обработки, может потребоваться один или более </w:t>
      </w:r>
      <w:proofErr w:type="spellStart"/>
      <w:r w:rsidRPr="000B3C24">
        <w:rPr>
          <w:szCs w:val="24"/>
        </w:rPr>
        <w:t>нейрочипов</w:t>
      </w:r>
      <w:proofErr w:type="spellEnd"/>
      <w:r w:rsidRPr="000B3C24">
        <w:rPr>
          <w:szCs w:val="24"/>
        </w:rPr>
        <w:t>. Реализация на основе</w:t>
      </w:r>
      <w:r>
        <w:rPr>
          <w:szCs w:val="24"/>
        </w:rPr>
        <w:t xml:space="preserve"> </w:t>
      </w:r>
      <w:r w:rsidRPr="00834C00">
        <w:rPr>
          <w:color w:val="632423"/>
          <w:szCs w:val="24"/>
        </w:rPr>
        <w:t>универсальных процессоров</w:t>
      </w:r>
      <w:r w:rsidRPr="000B3C24">
        <w:rPr>
          <w:szCs w:val="24"/>
        </w:rPr>
        <w:t xml:space="preserve"> </w:t>
      </w:r>
      <w:r w:rsidRPr="000B3C24">
        <w:rPr>
          <w:szCs w:val="24"/>
          <w:lang w:val="en-US"/>
        </w:rPr>
        <w:t>Intel</w:t>
      </w:r>
      <w:r>
        <w:rPr>
          <w:szCs w:val="24"/>
        </w:rPr>
        <w:t xml:space="preserve"> с использованием специализированных библиотек</w:t>
      </w:r>
      <w:r w:rsidRPr="000B3C24">
        <w:rPr>
          <w:szCs w:val="24"/>
        </w:rPr>
        <w:t xml:space="preserve"> позволяет эмулировать нейронные сети, т.е. плани</w:t>
      </w:r>
      <w:r>
        <w:rPr>
          <w:szCs w:val="24"/>
        </w:rPr>
        <w:t xml:space="preserve">ровать выполнение </w:t>
      </w:r>
      <w:proofErr w:type="spellStart"/>
      <w:r>
        <w:rPr>
          <w:szCs w:val="24"/>
        </w:rPr>
        <w:t>нейроалгоритмов</w:t>
      </w:r>
      <w:proofErr w:type="spellEnd"/>
      <w:r w:rsidRPr="000B3C24">
        <w:rPr>
          <w:szCs w:val="24"/>
        </w:rPr>
        <w:t xml:space="preserve"> средствами одного процессора с помощью бесплатно предоставленных библиотек или бесплатных</w:t>
      </w:r>
      <w:r>
        <w:rPr>
          <w:szCs w:val="24"/>
        </w:rPr>
        <w:t xml:space="preserve"> </w:t>
      </w:r>
      <w:r w:rsidRPr="00834C00">
        <w:rPr>
          <w:color w:val="632423"/>
          <w:szCs w:val="24"/>
        </w:rPr>
        <w:t>программных</w:t>
      </w:r>
      <w:r w:rsidRPr="000B3C24">
        <w:rPr>
          <w:szCs w:val="24"/>
        </w:rPr>
        <w:t xml:space="preserve"> продуктов.</w:t>
      </w:r>
      <w:r>
        <w:rPr>
          <w:szCs w:val="24"/>
        </w:rPr>
        <w:t xml:space="preserve"> В </w:t>
      </w:r>
      <w:proofErr w:type="spellStart"/>
      <w:r>
        <w:rPr>
          <w:szCs w:val="24"/>
          <w:lang w:val="en-US"/>
        </w:rPr>
        <w:t>Matlab</w:t>
      </w:r>
      <w:proofErr w:type="spellEnd"/>
      <w:r w:rsidRPr="00834C00">
        <w:rPr>
          <w:szCs w:val="24"/>
        </w:rPr>
        <w:t xml:space="preserve"> </w:t>
      </w:r>
      <w:r>
        <w:rPr>
          <w:szCs w:val="24"/>
        </w:rPr>
        <w:t xml:space="preserve">имеется библиотека </w:t>
      </w:r>
      <w:r>
        <w:rPr>
          <w:szCs w:val="24"/>
          <w:lang w:val="en-US"/>
        </w:rPr>
        <w:t>Fuzzy</w:t>
      </w:r>
      <w:r w:rsidRPr="00834C00">
        <w:rPr>
          <w:szCs w:val="24"/>
        </w:rPr>
        <w:t xml:space="preserve"> </w:t>
      </w:r>
      <w:r>
        <w:rPr>
          <w:szCs w:val="24"/>
          <w:lang w:val="en-US"/>
        </w:rPr>
        <w:t>logic</w:t>
      </w:r>
      <w:r w:rsidRPr="00834C00">
        <w:rPr>
          <w:szCs w:val="24"/>
        </w:rPr>
        <w:t xml:space="preserve"> </w:t>
      </w:r>
      <w:r>
        <w:rPr>
          <w:szCs w:val="24"/>
        </w:rPr>
        <w:t>для моделирования нечетких алгоритмов.</w:t>
      </w:r>
      <w:r w:rsidRPr="000B3C24">
        <w:rPr>
          <w:szCs w:val="24"/>
        </w:rPr>
        <w:t xml:space="preserve"> </w:t>
      </w:r>
      <w:r>
        <w:rPr>
          <w:szCs w:val="24"/>
        </w:rPr>
        <w:t>Ко</w:t>
      </w:r>
      <w:r w:rsidRPr="000B3C24">
        <w:rPr>
          <w:szCs w:val="24"/>
        </w:rPr>
        <w:t>личество</w:t>
      </w:r>
      <w:r>
        <w:rPr>
          <w:szCs w:val="24"/>
        </w:rPr>
        <w:t xml:space="preserve"> </w:t>
      </w:r>
      <w:proofErr w:type="gramStart"/>
      <w:r>
        <w:rPr>
          <w:szCs w:val="24"/>
        </w:rPr>
        <w:t>используемых</w:t>
      </w:r>
      <w:proofErr w:type="gramEnd"/>
      <w:r>
        <w:rPr>
          <w:szCs w:val="24"/>
        </w:rPr>
        <w:t xml:space="preserve"> </w:t>
      </w:r>
      <w:proofErr w:type="spellStart"/>
      <w:r>
        <w:rPr>
          <w:szCs w:val="24"/>
        </w:rPr>
        <w:t>нейрочипов</w:t>
      </w:r>
      <w:proofErr w:type="spellEnd"/>
      <w:r>
        <w:rPr>
          <w:szCs w:val="24"/>
        </w:rPr>
        <w:t xml:space="preserve"> при</w:t>
      </w:r>
      <w:r w:rsidRPr="000B3C24">
        <w:rPr>
          <w:szCs w:val="24"/>
        </w:rPr>
        <w:t xml:space="preserve"> физической реализации должно соответст</w:t>
      </w:r>
      <w:r>
        <w:rPr>
          <w:szCs w:val="24"/>
        </w:rPr>
        <w:t xml:space="preserve">вовать сложности </w:t>
      </w:r>
      <w:proofErr w:type="spellStart"/>
      <w:r>
        <w:rPr>
          <w:szCs w:val="24"/>
        </w:rPr>
        <w:t>нейроалгоритма</w:t>
      </w:r>
      <w:proofErr w:type="spellEnd"/>
      <w:r>
        <w:rPr>
          <w:szCs w:val="24"/>
        </w:rPr>
        <w:t xml:space="preserve">, полученного из исходного путем эквивалентной трансформации. Для реализации </w:t>
      </w:r>
      <w:proofErr w:type="spellStart"/>
      <w:r>
        <w:rPr>
          <w:szCs w:val="24"/>
        </w:rPr>
        <w:t>нейроалгоритма</w:t>
      </w:r>
      <w:proofErr w:type="spellEnd"/>
      <w:r>
        <w:rPr>
          <w:szCs w:val="24"/>
        </w:rPr>
        <w:t xml:space="preserve"> с помощью </w:t>
      </w:r>
      <w:proofErr w:type="spellStart"/>
      <w:r>
        <w:rPr>
          <w:szCs w:val="24"/>
        </w:rPr>
        <w:t>нейрочипа</w:t>
      </w:r>
      <w:proofErr w:type="spellEnd"/>
      <w:r>
        <w:rPr>
          <w:szCs w:val="24"/>
        </w:rPr>
        <w:t xml:space="preserve"> может потребоваться не один </w:t>
      </w:r>
      <w:proofErr w:type="spellStart"/>
      <w:r>
        <w:rPr>
          <w:szCs w:val="24"/>
        </w:rPr>
        <w:t>нейрочип</w:t>
      </w:r>
      <w:proofErr w:type="spellEnd"/>
      <w:r>
        <w:rPr>
          <w:szCs w:val="24"/>
        </w:rPr>
        <w:t xml:space="preserve">, поэтому количество </w:t>
      </w:r>
      <w:proofErr w:type="gramStart"/>
      <w:r>
        <w:rPr>
          <w:szCs w:val="24"/>
        </w:rPr>
        <w:t>используемых</w:t>
      </w:r>
      <w:proofErr w:type="gramEnd"/>
      <w:r>
        <w:rPr>
          <w:szCs w:val="24"/>
        </w:rPr>
        <w:t xml:space="preserve"> </w:t>
      </w:r>
      <w:proofErr w:type="spellStart"/>
      <w:r>
        <w:rPr>
          <w:szCs w:val="24"/>
        </w:rPr>
        <w:t>нейрочипов</w:t>
      </w:r>
      <w:proofErr w:type="spellEnd"/>
      <w:r>
        <w:rPr>
          <w:szCs w:val="24"/>
        </w:rPr>
        <w:t xml:space="preserve"> для физической реализации должно соответствовать сложности </w:t>
      </w:r>
      <w:proofErr w:type="spellStart"/>
      <w:r>
        <w:rPr>
          <w:szCs w:val="24"/>
        </w:rPr>
        <w:t>нейроалгоритма</w:t>
      </w:r>
      <w:proofErr w:type="spellEnd"/>
      <w:r>
        <w:rPr>
          <w:szCs w:val="24"/>
        </w:rPr>
        <w:t xml:space="preserve">, полученного из исходного последовательного алгоритма путем трансформации в параллельный </w:t>
      </w:r>
      <w:proofErr w:type="spellStart"/>
      <w:r>
        <w:rPr>
          <w:szCs w:val="24"/>
        </w:rPr>
        <w:t>нейроалгоритм</w:t>
      </w:r>
      <w:proofErr w:type="spellEnd"/>
      <w:r>
        <w:rPr>
          <w:szCs w:val="24"/>
        </w:rPr>
        <w:t xml:space="preserve">. </w:t>
      </w:r>
      <w:r w:rsidRPr="00103086">
        <w:rPr>
          <w:color w:val="FF0000"/>
          <w:szCs w:val="24"/>
          <w:highlight w:val="yellow"/>
        </w:rPr>
        <w:t xml:space="preserve">Для реализации </w:t>
      </w:r>
      <w:proofErr w:type="spellStart"/>
      <w:r w:rsidRPr="00103086">
        <w:rPr>
          <w:color w:val="FF0000"/>
          <w:szCs w:val="24"/>
          <w:highlight w:val="yellow"/>
        </w:rPr>
        <w:t>нейровычислительных</w:t>
      </w:r>
      <w:proofErr w:type="spellEnd"/>
      <w:r w:rsidRPr="00103086">
        <w:rPr>
          <w:color w:val="FF0000"/>
          <w:szCs w:val="24"/>
          <w:highlight w:val="yellow"/>
        </w:rPr>
        <w:t xml:space="preserve"> ВА может быть использована </w:t>
      </w:r>
      <w:proofErr w:type="spellStart"/>
      <w:r w:rsidRPr="00103086">
        <w:rPr>
          <w:color w:val="FF0000"/>
          <w:szCs w:val="24"/>
          <w:highlight w:val="yellow"/>
        </w:rPr>
        <w:t>современнаяя</w:t>
      </w:r>
      <w:proofErr w:type="spellEnd"/>
      <w:r w:rsidRPr="00103086">
        <w:rPr>
          <w:color w:val="FF0000"/>
          <w:szCs w:val="24"/>
          <w:highlight w:val="yellow"/>
        </w:rPr>
        <w:t xml:space="preserve"> </w:t>
      </w:r>
      <w:proofErr w:type="spellStart"/>
      <w:r w:rsidRPr="00103086">
        <w:rPr>
          <w:color w:val="FF0000"/>
          <w:szCs w:val="24"/>
          <w:highlight w:val="yellow"/>
        </w:rPr>
        <w:t>элементна</w:t>
      </w:r>
      <w:r>
        <w:rPr>
          <w:color w:val="FF0000"/>
          <w:szCs w:val="24"/>
          <w:highlight w:val="yellow"/>
        </w:rPr>
        <w:t>яя</w:t>
      </w:r>
      <w:proofErr w:type="spellEnd"/>
      <w:r>
        <w:rPr>
          <w:color w:val="FF0000"/>
          <w:szCs w:val="24"/>
          <w:highlight w:val="yellow"/>
        </w:rPr>
        <w:t xml:space="preserve"> база ПЛИ</w:t>
      </w:r>
      <w:r w:rsidRPr="00103086">
        <w:rPr>
          <w:color w:val="FF0000"/>
          <w:szCs w:val="24"/>
          <w:highlight w:val="yellow"/>
        </w:rPr>
        <w:t>С, в которой могут быть созданы аппаратные функции, реализующие нейроны.</w:t>
      </w:r>
    </w:p>
    <w:p w:rsidR="008A5D4C" w:rsidRDefault="008A5D4C" w:rsidP="008A5D4C">
      <w:pPr>
        <w:ind w:firstLine="709"/>
        <w:rPr>
          <w:szCs w:val="24"/>
        </w:rPr>
      </w:pPr>
      <w:r w:rsidRPr="003D1B94">
        <w:rPr>
          <w:rStyle w:val="af2"/>
        </w:rPr>
        <w:t>Универсальные ВА (V)</w:t>
      </w:r>
      <w:r w:rsidRPr="000B3C24">
        <w:rPr>
          <w:szCs w:val="24"/>
        </w:rPr>
        <w:t xml:space="preserve"> </w:t>
      </w:r>
      <w:r w:rsidRPr="003D1B94">
        <w:rPr>
          <w:color w:val="632423"/>
          <w:szCs w:val="24"/>
        </w:rPr>
        <w:t xml:space="preserve">используют универсальные МП и </w:t>
      </w:r>
      <w:r w:rsidRPr="000B3C24">
        <w:rPr>
          <w:szCs w:val="24"/>
        </w:rPr>
        <w:t>обладают возможностью реализации полного пространства алгоритмов, однако эти алгоритмы реализуются с различной эффективностью, т.к. они требуют различные вычислительные ресурсы</w:t>
      </w:r>
      <w:r>
        <w:rPr>
          <w:szCs w:val="24"/>
        </w:rPr>
        <w:t xml:space="preserve"> </w:t>
      </w:r>
      <w:r w:rsidRPr="003D1B94">
        <w:rPr>
          <w:color w:val="632423"/>
          <w:szCs w:val="24"/>
        </w:rPr>
        <w:t>(</w:t>
      </w:r>
      <w:r>
        <w:rPr>
          <w:color w:val="632423"/>
          <w:szCs w:val="24"/>
        </w:rPr>
        <w:t>производительность, память, коммуникационные каналы</w:t>
      </w:r>
      <w:r w:rsidRPr="003D1B94">
        <w:rPr>
          <w:color w:val="632423"/>
          <w:szCs w:val="24"/>
        </w:rPr>
        <w:t>)</w:t>
      </w:r>
      <w:r w:rsidRPr="000B3C24">
        <w:rPr>
          <w:szCs w:val="24"/>
        </w:rPr>
        <w:t xml:space="preserve">. </w:t>
      </w:r>
      <w:r>
        <w:rPr>
          <w:szCs w:val="24"/>
        </w:rPr>
        <w:t xml:space="preserve">Как правило, реализации этих алгоритмов уступают реализации </w:t>
      </w:r>
      <w:proofErr w:type="gramStart"/>
      <w:r>
        <w:rPr>
          <w:szCs w:val="24"/>
        </w:rPr>
        <w:t>в</w:t>
      </w:r>
      <w:proofErr w:type="gramEnd"/>
      <w:r>
        <w:rPr>
          <w:szCs w:val="24"/>
        </w:rPr>
        <w:t xml:space="preserve"> специализированных ВА. </w:t>
      </w:r>
      <w:r w:rsidRPr="000B3C24">
        <w:rPr>
          <w:szCs w:val="24"/>
        </w:rPr>
        <w:t>Использование средств операционных систем, систем программирования (языков), программных продуктов</w:t>
      </w:r>
      <w:r>
        <w:rPr>
          <w:szCs w:val="24"/>
        </w:rPr>
        <w:t>,</w:t>
      </w:r>
      <w:r w:rsidRPr="000B3C24">
        <w:rPr>
          <w:szCs w:val="24"/>
        </w:rPr>
        <w:t xml:space="preserve"> прида</w:t>
      </w:r>
      <w:r>
        <w:rPr>
          <w:szCs w:val="24"/>
        </w:rPr>
        <w:t>е</w:t>
      </w:r>
      <w:r w:rsidRPr="000B3C24">
        <w:rPr>
          <w:szCs w:val="24"/>
        </w:rPr>
        <w:t>т систем</w:t>
      </w:r>
      <w:r>
        <w:rPr>
          <w:szCs w:val="24"/>
        </w:rPr>
        <w:t xml:space="preserve">ам </w:t>
      </w:r>
      <w:r w:rsidRPr="00842CFC">
        <w:rPr>
          <w:color w:val="632423"/>
          <w:szCs w:val="24"/>
        </w:rPr>
        <w:t>этого класса</w:t>
      </w:r>
      <w:r w:rsidRPr="000B3C24">
        <w:rPr>
          <w:szCs w:val="24"/>
        </w:rPr>
        <w:t xml:space="preserve"> свойство универсальности и позволя</w:t>
      </w:r>
      <w:r>
        <w:rPr>
          <w:szCs w:val="24"/>
        </w:rPr>
        <w:t>е</w:t>
      </w:r>
      <w:r w:rsidRPr="000B3C24">
        <w:rPr>
          <w:szCs w:val="24"/>
        </w:rPr>
        <w:t>т разрабатывать и использовать любые алгоритмы из полного пространства алгоритмов.</w:t>
      </w:r>
      <w:r>
        <w:rPr>
          <w:szCs w:val="24"/>
        </w:rPr>
        <w:t xml:space="preserve"> </w:t>
      </w:r>
      <w:r w:rsidRPr="000B3C24">
        <w:rPr>
          <w:szCs w:val="24"/>
        </w:rPr>
        <w:t xml:space="preserve"> </w:t>
      </w:r>
      <w:r>
        <w:rPr>
          <w:szCs w:val="24"/>
        </w:rPr>
        <w:t xml:space="preserve">Вследствие </w:t>
      </w:r>
      <w:r w:rsidRPr="000B3C24">
        <w:rPr>
          <w:szCs w:val="24"/>
        </w:rPr>
        <w:t xml:space="preserve">этого на первой стадии разработки аппаратно-программных комплексов </w:t>
      </w:r>
      <w:r>
        <w:rPr>
          <w:szCs w:val="24"/>
        </w:rPr>
        <w:t xml:space="preserve">(АПК) </w:t>
      </w:r>
      <w:proofErr w:type="gramStart"/>
      <w:r w:rsidRPr="000B3C24">
        <w:rPr>
          <w:szCs w:val="24"/>
        </w:rPr>
        <w:t>для</w:t>
      </w:r>
      <w:proofErr w:type="gramEnd"/>
      <w:r w:rsidRPr="000B3C24">
        <w:rPr>
          <w:szCs w:val="24"/>
        </w:rPr>
        <w:t xml:space="preserve"> специализированных ВА на СБИС могут быть использованы </w:t>
      </w:r>
      <w:r>
        <w:rPr>
          <w:szCs w:val="24"/>
        </w:rPr>
        <w:t xml:space="preserve">универсальные </w:t>
      </w:r>
      <w:r w:rsidRPr="000B3C24">
        <w:rPr>
          <w:szCs w:val="24"/>
        </w:rPr>
        <w:t>ВА на СБИС. Это делается для тестирования разрабатываемых специализированных ВА на СБИС путем сравнения с результатами работы алгоритмов универсальных ВА на СБИС.</w:t>
      </w:r>
      <w:r>
        <w:rPr>
          <w:szCs w:val="24"/>
        </w:rPr>
        <w:t xml:space="preserve"> </w:t>
      </w:r>
    </w:p>
    <w:p w:rsidR="008A5D4C" w:rsidRPr="008A5D4C" w:rsidRDefault="008A5D4C" w:rsidP="008A5D4C">
      <w:pPr>
        <w:ind w:firstLine="709"/>
        <w:rPr>
          <w:szCs w:val="24"/>
        </w:rPr>
      </w:pPr>
      <w:r w:rsidRPr="009F17C7">
        <w:rPr>
          <w:szCs w:val="24"/>
          <w:highlight w:val="cyan"/>
        </w:rPr>
        <w:t xml:space="preserve">С точки зрения возможности реализации операций универсальные ВА способны выполнить все операции уже названных специализированных ВА. ПЭ обладают большим набором команд для реализации самых различных операций. В этот класс ВА входят ПК, серверы, </w:t>
      </w:r>
      <w:proofErr w:type="spellStart"/>
      <w:r w:rsidRPr="009F17C7">
        <w:rPr>
          <w:szCs w:val="24"/>
          <w:highlight w:val="cyan"/>
        </w:rPr>
        <w:t>суперЭВМ</w:t>
      </w:r>
      <w:proofErr w:type="spellEnd"/>
      <w:r w:rsidRPr="009F17C7">
        <w:rPr>
          <w:szCs w:val="24"/>
          <w:highlight w:val="cyan"/>
        </w:rPr>
        <w:t xml:space="preserve">, а также ранее выпускавшиеся ПК на транспьютерной элементной базе. Для управления </w:t>
      </w:r>
      <w:proofErr w:type="gramStart"/>
      <w:r w:rsidRPr="009F17C7">
        <w:rPr>
          <w:szCs w:val="24"/>
          <w:highlight w:val="cyan"/>
        </w:rPr>
        <w:t>универсальными</w:t>
      </w:r>
      <w:proofErr w:type="gramEnd"/>
      <w:r w:rsidRPr="009F17C7">
        <w:rPr>
          <w:szCs w:val="24"/>
          <w:highlight w:val="cyan"/>
        </w:rPr>
        <w:t xml:space="preserve"> ВА кроме аппаратных средств используются системные программные средства – операционные системы общего назначения и специального назначения, среди которых ОС реального времени, ОС, поддерживающие работу больших распределенных сетей микропроцессоров. Для автоматизации использования используются языки программирования, используются программные продукты инструментального и прикладного назначения.</w:t>
      </w:r>
      <w:r>
        <w:rPr>
          <w:szCs w:val="24"/>
        </w:rPr>
        <w:t xml:space="preserve"> </w:t>
      </w:r>
    </w:p>
    <w:p w:rsidR="008A5D4C" w:rsidRPr="0052723E" w:rsidRDefault="008A5D4C" w:rsidP="008A5D4C">
      <w:pPr>
        <w:ind w:firstLine="709"/>
        <w:rPr>
          <w:szCs w:val="24"/>
          <w:highlight w:val="green"/>
        </w:rPr>
      </w:pPr>
      <w:r w:rsidRPr="0052723E">
        <w:rPr>
          <w:szCs w:val="24"/>
          <w:highlight w:val="green"/>
        </w:rPr>
        <w:lastRenderedPageBreak/>
        <w:t xml:space="preserve">В последнее время реализованы новые классы универсальных ЭВМ, такие как квантовые компьютеры и компьютеры обратимых вычислений: </w:t>
      </w:r>
      <w:proofErr w:type="gramStart"/>
      <w:r w:rsidRPr="0052723E">
        <w:rPr>
          <w:szCs w:val="24"/>
          <w:highlight w:val="green"/>
          <w:lang w:val="en-US"/>
        </w:rPr>
        <w:t>D</w:t>
      </w:r>
      <w:r w:rsidRPr="0052723E">
        <w:rPr>
          <w:szCs w:val="24"/>
          <w:highlight w:val="green"/>
        </w:rPr>
        <w:t>-</w:t>
      </w:r>
      <w:r w:rsidRPr="0052723E">
        <w:rPr>
          <w:szCs w:val="24"/>
          <w:highlight w:val="green"/>
          <w:lang w:val="en-US"/>
        </w:rPr>
        <w:t>Wave</w:t>
      </w:r>
      <w:r w:rsidRPr="0052723E">
        <w:rPr>
          <w:szCs w:val="24"/>
          <w:highlight w:val="green"/>
        </w:rPr>
        <w:t xml:space="preserve"> – квантовый </w:t>
      </w:r>
      <w:proofErr w:type="spellStart"/>
      <w:r w:rsidRPr="0052723E">
        <w:rPr>
          <w:szCs w:val="24"/>
          <w:highlight w:val="green"/>
        </w:rPr>
        <w:t>компьютор</w:t>
      </w:r>
      <w:proofErr w:type="spellEnd"/>
      <w:r w:rsidRPr="0052723E">
        <w:rPr>
          <w:szCs w:val="24"/>
          <w:highlight w:val="green"/>
        </w:rPr>
        <w:t xml:space="preserve"> на 512 </w:t>
      </w:r>
      <w:proofErr w:type="spellStart"/>
      <w:r w:rsidRPr="0052723E">
        <w:rPr>
          <w:szCs w:val="24"/>
          <w:highlight w:val="green"/>
        </w:rPr>
        <w:t>кубитах</w:t>
      </w:r>
      <w:proofErr w:type="spellEnd"/>
      <w:r w:rsidRPr="0052723E">
        <w:rPr>
          <w:szCs w:val="24"/>
          <w:highlight w:val="green"/>
        </w:rPr>
        <w:t xml:space="preserve"> (2012 г.) и на 128 </w:t>
      </w:r>
      <w:proofErr w:type="spellStart"/>
      <w:r w:rsidRPr="0052723E">
        <w:rPr>
          <w:szCs w:val="24"/>
          <w:highlight w:val="green"/>
        </w:rPr>
        <w:t>кубитах</w:t>
      </w:r>
      <w:proofErr w:type="spellEnd"/>
      <w:r w:rsidRPr="0052723E">
        <w:rPr>
          <w:szCs w:val="24"/>
          <w:highlight w:val="green"/>
        </w:rPr>
        <w:t xml:space="preserve"> (2009 г.).</w:t>
      </w:r>
      <w:proofErr w:type="gramEnd"/>
    </w:p>
    <w:p w:rsidR="008A5D4C" w:rsidRPr="0052723E" w:rsidRDefault="008A5D4C" w:rsidP="008A5D4C">
      <w:pPr>
        <w:ind w:firstLine="709"/>
        <w:rPr>
          <w:szCs w:val="24"/>
        </w:rPr>
      </w:pPr>
      <w:proofErr w:type="spellStart"/>
      <w:r w:rsidRPr="0052723E">
        <w:rPr>
          <w:szCs w:val="24"/>
          <w:highlight w:val="green"/>
        </w:rPr>
        <w:t>Куби́т</w:t>
      </w:r>
      <w:proofErr w:type="spellEnd"/>
      <w:r w:rsidRPr="0052723E">
        <w:rPr>
          <w:szCs w:val="24"/>
          <w:highlight w:val="green"/>
        </w:rPr>
        <w:t xml:space="preserve"> (q-бит, </w:t>
      </w:r>
      <w:proofErr w:type="spellStart"/>
      <w:r w:rsidRPr="0052723E">
        <w:rPr>
          <w:szCs w:val="24"/>
          <w:highlight w:val="green"/>
        </w:rPr>
        <w:t>кьюбит</w:t>
      </w:r>
      <w:proofErr w:type="spellEnd"/>
      <w:r w:rsidRPr="0052723E">
        <w:rPr>
          <w:szCs w:val="24"/>
          <w:highlight w:val="green"/>
        </w:rPr>
        <w:t xml:space="preserve">, </w:t>
      </w:r>
      <w:proofErr w:type="spellStart"/>
      <w:r w:rsidRPr="0052723E">
        <w:rPr>
          <w:szCs w:val="24"/>
          <w:highlight w:val="green"/>
        </w:rPr>
        <w:t>кубит</w:t>
      </w:r>
      <w:proofErr w:type="spellEnd"/>
      <w:r w:rsidRPr="0052723E">
        <w:rPr>
          <w:szCs w:val="24"/>
          <w:highlight w:val="green"/>
        </w:rPr>
        <w:t>; от </w:t>
      </w:r>
      <w:proofErr w:type="spellStart"/>
      <w:r w:rsidRPr="0052723E">
        <w:rPr>
          <w:szCs w:val="24"/>
          <w:highlight w:val="green"/>
        </w:rPr>
        <w:t>quantum</w:t>
      </w:r>
      <w:proofErr w:type="spellEnd"/>
      <w:r w:rsidRPr="0052723E">
        <w:rPr>
          <w:szCs w:val="24"/>
          <w:highlight w:val="green"/>
        </w:rPr>
        <w:t xml:space="preserve"> </w:t>
      </w:r>
      <w:proofErr w:type="spellStart"/>
      <w:r w:rsidRPr="0052723E">
        <w:rPr>
          <w:szCs w:val="24"/>
          <w:highlight w:val="green"/>
        </w:rPr>
        <w:t>bit</w:t>
      </w:r>
      <w:proofErr w:type="spellEnd"/>
      <w:r w:rsidRPr="0052723E">
        <w:rPr>
          <w:szCs w:val="24"/>
          <w:highlight w:val="green"/>
        </w:rPr>
        <w:t>) — квантовый разряд или наименьший элемент для хранения </w:t>
      </w:r>
      <w:hyperlink r:id="rId39" w:tooltip="Квантовая память" w:history="1">
        <w:r w:rsidRPr="0052723E">
          <w:rPr>
            <w:szCs w:val="24"/>
            <w:highlight w:val="green"/>
          </w:rPr>
          <w:t>информации</w:t>
        </w:r>
      </w:hyperlink>
      <w:r w:rsidRPr="0052723E">
        <w:rPr>
          <w:szCs w:val="24"/>
          <w:highlight w:val="green"/>
        </w:rPr>
        <w:t> в </w:t>
      </w:r>
      <w:hyperlink r:id="rId40" w:tooltip="Квантовый компьютер" w:history="1">
        <w:r w:rsidRPr="0052723E">
          <w:rPr>
            <w:szCs w:val="24"/>
            <w:highlight w:val="green"/>
          </w:rPr>
          <w:t>квантовом компьютере</w:t>
        </w:r>
      </w:hyperlink>
      <w:r w:rsidRPr="0052723E">
        <w:rPr>
          <w:szCs w:val="24"/>
          <w:highlight w:val="green"/>
        </w:rPr>
        <w:t>.</w:t>
      </w:r>
    </w:p>
    <w:p w:rsidR="008A5D4C" w:rsidRDefault="008A5D4C" w:rsidP="008A5D4C">
      <w:pPr>
        <w:rPr>
          <w:b/>
          <w:szCs w:val="24"/>
        </w:rPr>
      </w:pPr>
      <w:r>
        <w:rPr>
          <w:b/>
          <w:noProof/>
          <w:szCs w:val="24"/>
        </w:rPr>
        <w:drawing>
          <wp:inline distT="0" distB="0" distL="0" distR="0" wp14:anchorId="5B498F5F" wp14:editId="300E0681">
            <wp:extent cx="5934075" cy="11525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152525"/>
                    </a:xfrm>
                    <a:prstGeom prst="rect">
                      <a:avLst/>
                    </a:prstGeom>
                    <a:noFill/>
                    <a:ln>
                      <a:noFill/>
                    </a:ln>
                  </pic:spPr>
                </pic:pic>
              </a:graphicData>
            </a:graphic>
          </wp:inline>
        </w:drawing>
      </w:r>
    </w:p>
    <w:p w:rsidR="008A5D4C" w:rsidRPr="00E73CEE" w:rsidRDefault="008A5D4C" w:rsidP="008A5D4C">
      <w:pPr>
        <w:jc w:val="center"/>
        <w:rPr>
          <w:b/>
          <w:color w:val="FF0000"/>
          <w:szCs w:val="24"/>
        </w:rPr>
      </w:pPr>
      <w:r w:rsidRPr="00E73CEE">
        <w:rPr>
          <w:b/>
          <w:color w:val="FF0000"/>
          <w:szCs w:val="24"/>
          <w:highlight w:val="yellow"/>
        </w:rPr>
        <w:t>Рис. 1</w:t>
      </w:r>
      <w:r>
        <w:rPr>
          <w:b/>
          <w:color w:val="FF0000"/>
          <w:szCs w:val="24"/>
          <w:highlight w:val="yellow"/>
        </w:rPr>
        <w:t>6</w:t>
      </w:r>
      <w:r w:rsidRPr="00E73CEE">
        <w:rPr>
          <w:b/>
          <w:color w:val="FF0000"/>
          <w:szCs w:val="24"/>
          <w:highlight w:val="yellow"/>
        </w:rPr>
        <w:t xml:space="preserve"> Заказная и гибкая СБИС-реализация алгоритма</w:t>
      </w:r>
    </w:p>
    <w:p w:rsidR="008A5D4C" w:rsidRDefault="008A5D4C" w:rsidP="008A5D4C">
      <w:pPr>
        <w:ind w:firstLine="709"/>
        <w:rPr>
          <w:color w:val="632423"/>
          <w:szCs w:val="24"/>
        </w:rPr>
      </w:pPr>
      <w:r w:rsidRPr="00C854DC">
        <w:rPr>
          <w:color w:val="632423"/>
          <w:szCs w:val="24"/>
          <w:highlight w:val="green"/>
        </w:rPr>
        <w:t xml:space="preserve">Одной из проблем реализации специализированных ВА на СБИС является необходимость получения из исходного алгоритма, который часто является последовательным, нового эквивалентного алгоритма предназначенного для реализации в специализированной ВА на СБИС, точно так же при реализации алгоритмов в универсальных ВА может возникнуть </w:t>
      </w:r>
      <w:proofErr w:type="gramStart"/>
      <w:r w:rsidRPr="00C854DC">
        <w:rPr>
          <w:color w:val="632423"/>
          <w:szCs w:val="24"/>
          <w:highlight w:val="green"/>
        </w:rPr>
        <w:t>проблема</w:t>
      </w:r>
      <w:proofErr w:type="gramEnd"/>
      <w:r w:rsidRPr="00C854DC">
        <w:rPr>
          <w:color w:val="632423"/>
          <w:szCs w:val="24"/>
          <w:highlight w:val="green"/>
        </w:rPr>
        <w:t xml:space="preserve"> связанная с некорректным выполнением алгоритмов и их программ через неопределённый промежуток времени. Для решения этой проблемы разрабатывается дополнительное программное обеспечение, позволяющее возвратить ПО в режим корректного выполнения, это связано с возникновением критических ситуаций при работе </w:t>
      </w:r>
      <w:proofErr w:type="gramStart"/>
      <w:r w:rsidRPr="00C854DC">
        <w:rPr>
          <w:color w:val="632423"/>
          <w:szCs w:val="24"/>
          <w:highlight w:val="green"/>
        </w:rPr>
        <w:t>ПО</w:t>
      </w:r>
      <w:proofErr w:type="gramEnd"/>
      <w:r w:rsidRPr="00C854DC">
        <w:rPr>
          <w:color w:val="632423"/>
          <w:szCs w:val="24"/>
          <w:highlight w:val="green"/>
        </w:rPr>
        <w:t>.</w:t>
      </w:r>
    </w:p>
    <w:p w:rsidR="008A5D4C" w:rsidRPr="00646C02" w:rsidRDefault="008A5D4C" w:rsidP="008A5D4C">
      <w:pPr>
        <w:ind w:firstLine="709"/>
        <w:rPr>
          <w:color w:val="632423"/>
          <w:szCs w:val="24"/>
        </w:rPr>
      </w:pPr>
      <w:proofErr w:type="gramStart"/>
      <w:r w:rsidRPr="00646C02">
        <w:rPr>
          <w:color w:val="632423"/>
          <w:szCs w:val="24"/>
        </w:rPr>
        <w:t>При реализации алгоритмов</w:t>
      </w:r>
      <w:r>
        <w:rPr>
          <w:color w:val="632423"/>
          <w:szCs w:val="24"/>
        </w:rPr>
        <w:t>,</w:t>
      </w:r>
      <w:r w:rsidRPr="00646C02">
        <w:rPr>
          <w:color w:val="632423"/>
          <w:szCs w:val="24"/>
        </w:rPr>
        <w:t xml:space="preserve"> предназначенных для выполнения на специализированных ВА на СБИС, на универсальных ВА на СБИС разрабатывается дополнительное программное обеспечение, позволяющее эмулировать или спланировать выполнение специализированного алгоритма на универсальной системе, что в целом снижает эффективность работы</w:t>
      </w:r>
      <w:r>
        <w:rPr>
          <w:color w:val="632423"/>
          <w:szCs w:val="24"/>
        </w:rPr>
        <w:t xml:space="preserve"> по быстродействию, но позволяет получить важные данные по правильности работы системы</w:t>
      </w:r>
      <w:r w:rsidRPr="00646C02">
        <w:rPr>
          <w:color w:val="632423"/>
          <w:szCs w:val="24"/>
        </w:rPr>
        <w:t>.</w:t>
      </w:r>
      <w:proofErr w:type="gramEnd"/>
      <w:r w:rsidRPr="00646C02">
        <w:rPr>
          <w:color w:val="632423"/>
          <w:szCs w:val="24"/>
        </w:rPr>
        <w:t xml:space="preserve"> С другой стороны при реализации специализированных ВА на СБИС с параллельн</w:t>
      </w:r>
      <w:r>
        <w:rPr>
          <w:color w:val="632423"/>
          <w:szCs w:val="24"/>
        </w:rPr>
        <w:t>ой обработкой команд и данных,</w:t>
      </w:r>
      <w:r w:rsidRPr="00646C02">
        <w:rPr>
          <w:color w:val="632423"/>
          <w:szCs w:val="24"/>
        </w:rPr>
        <w:t xml:space="preserve"> возникают</w:t>
      </w:r>
      <w:r>
        <w:rPr>
          <w:color w:val="632423"/>
          <w:szCs w:val="24"/>
        </w:rPr>
        <w:t xml:space="preserve"> три</w:t>
      </w:r>
      <w:r w:rsidRPr="00646C02">
        <w:rPr>
          <w:color w:val="632423"/>
          <w:szCs w:val="24"/>
        </w:rPr>
        <w:t xml:space="preserve"> критические ситуации.</w:t>
      </w:r>
      <w:r>
        <w:rPr>
          <w:color w:val="632423"/>
          <w:szCs w:val="24"/>
        </w:rPr>
        <w:t xml:space="preserve"> </w:t>
      </w:r>
      <w:proofErr w:type="gramStart"/>
      <w:r w:rsidRPr="00885E14">
        <w:rPr>
          <w:color w:val="632423"/>
          <w:szCs w:val="24"/>
          <w:highlight w:val="cyan"/>
        </w:rPr>
        <w:t>Возможность моделирования на универсальной ВА позволяет разработать дополнительно АО и ПО, которое нельзя было ранее предусмотреть при разработке специализированной системы</w:t>
      </w:r>
      <w:r w:rsidRPr="000F410E">
        <w:rPr>
          <w:color w:val="632423"/>
          <w:szCs w:val="24"/>
          <w:highlight w:val="yellow"/>
        </w:rPr>
        <w:t xml:space="preserve">, </w:t>
      </w:r>
      <w:r w:rsidRPr="00885E14">
        <w:rPr>
          <w:color w:val="632423"/>
          <w:szCs w:val="24"/>
          <w:highlight w:val="cyan"/>
        </w:rPr>
        <w:t>вследствие получения неправильных результатов.</w:t>
      </w:r>
      <w:proofErr w:type="gramEnd"/>
    </w:p>
    <w:p w:rsidR="008A5D4C" w:rsidRPr="00646C02" w:rsidRDefault="008A5D4C" w:rsidP="008A5D4C">
      <w:pPr>
        <w:pStyle w:val="afa"/>
        <w:rPr>
          <w:color w:val="632423"/>
        </w:rPr>
      </w:pPr>
      <w:r w:rsidRPr="00646C02">
        <w:rPr>
          <w:color w:val="632423"/>
        </w:rPr>
        <w:t>Виды критических ситуаций:</w:t>
      </w:r>
    </w:p>
    <w:p w:rsidR="008A5D4C" w:rsidRPr="00646C02" w:rsidRDefault="008A5D4C" w:rsidP="008A5D4C">
      <w:pPr>
        <w:pStyle w:val="ac"/>
        <w:numPr>
          <w:ilvl w:val="0"/>
          <w:numId w:val="9"/>
        </w:numPr>
        <w:rPr>
          <w:color w:val="632423"/>
          <w:szCs w:val="24"/>
        </w:rPr>
      </w:pPr>
      <w:r w:rsidRPr="00646C02">
        <w:rPr>
          <w:color w:val="632423"/>
          <w:szCs w:val="24"/>
        </w:rPr>
        <w:t>«смертельное объятие»</w:t>
      </w:r>
      <w:r>
        <w:rPr>
          <w:color w:val="632423"/>
          <w:szCs w:val="24"/>
        </w:rPr>
        <w:t xml:space="preserve"> - </w:t>
      </w:r>
      <w:r w:rsidRPr="008D3013">
        <w:rPr>
          <w:color w:val="632423"/>
          <w:szCs w:val="24"/>
          <w:highlight w:val="cyan"/>
          <w:lang w:val="en-US"/>
        </w:rPr>
        <w:t>Deadlock</w:t>
      </w:r>
      <w:r w:rsidRPr="008D3013">
        <w:rPr>
          <w:color w:val="632423"/>
          <w:szCs w:val="24"/>
        </w:rPr>
        <w:t xml:space="preserve"> </w:t>
      </w:r>
      <w:r>
        <w:rPr>
          <w:color w:val="632423"/>
          <w:szCs w:val="24"/>
        </w:rPr>
        <w:t>(программа попадает в тупик, система прекращает работу)</w:t>
      </w:r>
    </w:p>
    <w:p w:rsidR="008A5D4C" w:rsidRPr="00646C02" w:rsidRDefault="008A5D4C" w:rsidP="008A5D4C">
      <w:pPr>
        <w:pStyle w:val="ac"/>
        <w:numPr>
          <w:ilvl w:val="0"/>
          <w:numId w:val="9"/>
        </w:numPr>
        <w:rPr>
          <w:color w:val="632423"/>
          <w:szCs w:val="24"/>
        </w:rPr>
      </w:pPr>
      <w:r w:rsidRPr="00646C02">
        <w:rPr>
          <w:color w:val="632423"/>
          <w:szCs w:val="24"/>
        </w:rPr>
        <w:t>«живое объятие»</w:t>
      </w:r>
      <w:r w:rsidRPr="008D3013">
        <w:rPr>
          <w:color w:val="632423"/>
          <w:szCs w:val="24"/>
        </w:rPr>
        <w:t xml:space="preserve"> - </w:t>
      </w:r>
      <w:proofErr w:type="spellStart"/>
      <w:r w:rsidRPr="008D3013">
        <w:rPr>
          <w:color w:val="632423"/>
          <w:szCs w:val="24"/>
          <w:highlight w:val="cyan"/>
          <w:lang w:val="en-US"/>
        </w:rPr>
        <w:t>Lifelock</w:t>
      </w:r>
      <w:proofErr w:type="spellEnd"/>
      <w:r>
        <w:rPr>
          <w:color w:val="632423"/>
          <w:szCs w:val="24"/>
        </w:rPr>
        <w:t xml:space="preserve"> (процессор работает, но </w:t>
      </w:r>
      <w:r w:rsidRPr="00C854DC">
        <w:rPr>
          <w:color w:val="632423"/>
          <w:szCs w:val="24"/>
          <w:highlight w:val="green"/>
        </w:rPr>
        <w:t>получения</w:t>
      </w:r>
      <w:r>
        <w:rPr>
          <w:color w:val="632423"/>
          <w:szCs w:val="24"/>
        </w:rPr>
        <w:t xml:space="preserve"> конечных результатов нет </w:t>
      </w:r>
      <w:r w:rsidRPr="0027241C">
        <w:rPr>
          <w:color w:val="FF0000"/>
          <w:szCs w:val="24"/>
          <w:highlight w:val="yellow"/>
        </w:rPr>
        <w:t>или можно заметить, что программа работает в бесконечном цикле, не позволяющем получать результаты</w:t>
      </w:r>
      <w:r>
        <w:rPr>
          <w:color w:val="632423"/>
          <w:szCs w:val="24"/>
        </w:rPr>
        <w:t>)</w:t>
      </w:r>
    </w:p>
    <w:p w:rsidR="008A5D4C" w:rsidRPr="001275A3" w:rsidRDefault="008A5D4C" w:rsidP="008A5D4C">
      <w:pPr>
        <w:pStyle w:val="ac"/>
        <w:numPr>
          <w:ilvl w:val="0"/>
          <w:numId w:val="9"/>
        </w:numPr>
        <w:rPr>
          <w:color w:val="632423"/>
          <w:szCs w:val="24"/>
        </w:rPr>
      </w:pPr>
      <w:r w:rsidRPr="00646C02">
        <w:rPr>
          <w:color w:val="632423"/>
          <w:szCs w:val="24"/>
        </w:rPr>
        <w:t>«неопределенная отсрочка»</w:t>
      </w:r>
      <w:r>
        <w:rPr>
          <w:color w:val="632423"/>
          <w:szCs w:val="24"/>
        </w:rPr>
        <w:t xml:space="preserve"> </w:t>
      </w:r>
      <w:r w:rsidRPr="001275A3">
        <w:rPr>
          <w:color w:val="632423"/>
          <w:szCs w:val="24"/>
        </w:rPr>
        <w:t xml:space="preserve">- </w:t>
      </w:r>
      <w:r w:rsidRPr="008D3013">
        <w:rPr>
          <w:color w:val="632423"/>
          <w:szCs w:val="24"/>
          <w:highlight w:val="cyan"/>
          <w:lang w:val="en-US"/>
        </w:rPr>
        <w:t>Undefined</w:t>
      </w:r>
      <w:r w:rsidRPr="001275A3">
        <w:rPr>
          <w:color w:val="632423"/>
          <w:szCs w:val="24"/>
          <w:highlight w:val="cyan"/>
        </w:rPr>
        <w:t xml:space="preserve"> </w:t>
      </w:r>
      <w:r w:rsidRPr="008D3013">
        <w:rPr>
          <w:color w:val="632423"/>
          <w:szCs w:val="24"/>
          <w:highlight w:val="cyan"/>
          <w:lang w:val="en-US"/>
        </w:rPr>
        <w:t>Postponement</w:t>
      </w:r>
      <w:r>
        <w:rPr>
          <w:color w:val="632423"/>
          <w:szCs w:val="24"/>
        </w:rPr>
        <w:t xml:space="preserve"> </w:t>
      </w:r>
      <w:r w:rsidRPr="001275A3">
        <w:rPr>
          <w:color w:val="FF0000"/>
          <w:szCs w:val="24"/>
          <w:highlight w:val="yellow"/>
        </w:rPr>
        <w:t>(некоторый программный модуль или модули на протяжении длительного времени не могут получить доступ к данным, и их в</w:t>
      </w:r>
      <w:r>
        <w:rPr>
          <w:color w:val="FF0000"/>
          <w:szCs w:val="24"/>
          <w:highlight w:val="yellow"/>
        </w:rPr>
        <w:t>ыполнение</w:t>
      </w:r>
      <w:r w:rsidRPr="00C854DC">
        <w:rPr>
          <w:szCs w:val="24"/>
          <w:highlight w:val="green"/>
        </w:rPr>
        <w:t xml:space="preserve"> постоянно</w:t>
      </w:r>
      <w:r w:rsidRPr="00C854DC">
        <w:rPr>
          <w:color w:val="FF0000"/>
          <w:szCs w:val="24"/>
          <w:highlight w:val="green"/>
        </w:rPr>
        <w:t xml:space="preserve"> </w:t>
      </w:r>
      <w:r w:rsidRPr="001275A3">
        <w:rPr>
          <w:color w:val="FF0000"/>
          <w:szCs w:val="24"/>
          <w:highlight w:val="yellow"/>
        </w:rPr>
        <w:t>откладывается на неопределенное время)</w:t>
      </w:r>
    </w:p>
    <w:p w:rsidR="008A5D4C" w:rsidRPr="00C854DC" w:rsidRDefault="008A5D4C" w:rsidP="008A5D4C">
      <w:pPr>
        <w:pStyle w:val="ac"/>
        <w:ind w:left="644"/>
        <w:rPr>
          <w:szCs w:val="24"/>
        </w:rPr>
      </w:pPr>
      <w:r w:rsidRPr="001275A3">
        <w:rPr>
          <w:color w:val="FF0000"/>
          <w:szCs w:val="24"/>
          <w:highlight w:val="yellow"/>
        </w:rPr>
        <w:t>Для выявления критических ситуаций удобно использовать отладчик программного обеспечения, позволяющий пров</w:t>
      </w:r>
      <w:r>
        <w:rPr>
          <w:color w:val="FF0000"/>
          <w:szCs w:val="24"/>
          <w:highlight w:val="yellow"/>
        </w:rPr>
        <w:t xml:space="preserve">ести анализ содержимого </w:t>
      </w:r>
      <w:r w:rsidRPr="00C854DC">
        <w:rPr>
          <w:szCs w:val="24"/>
          <w:highlight w:val="green"/>
        </w:rPr>
        <w:t>регистров</w:t>
      </w:r>
      <w:r w:rsidRPr="001275A3">
        <w:rPr>
          <w:color w:val="FF0000"/>
          <w:szCs w:val="24"/>
          <w:highlight w:val="yellow"/>
        </w:rPr>
        <w:t xml:space="preserve"> центрального процесса.</w:t>
      </w:r>
      <w:r>
        <w:rPr>
          <w:color w:val="FF0000"/>
          <w:szCs w:val="24"/>
        </w:rPr>
        <w:t xml:space="preserve"> </w:t>
      </w:r>
      <w:r w:rsidRPr="00C854DC">
        <w:rPr>
          <w:szCs w:val="24"/>
          <w:highlight w:val="green"/>
        </w:rPr>
        <w:t>В частности указатели стека и регистра «счетчик адресов», в котором всегда содержится указатель на адрес следующей выполняемой команды, но существуют некоторые особенности этого процесса в случае наличия данных в ячейках памяти следующих сразу за командой</w:t>
      </w:r>
    </w:p>
    <w:p w:rsidR="008A5D4C" w:rsidRDefault="008A5D4C" w:rsidP="008A5D4C">
      <w:pPr>
        <w:ind w:firstLine="644"/>
        <w:rPr>
          <w:szCs w:val="24"/>
        </w:rPr>
      </w:pPr>
      <w:r w:rsidRPr="00A36AD9">
        <w:rPr>
          <w:szCs w:val="24"/>
          <w:highlight w:val="cyan"/>
        </w:rPr>
        <w:lastRenderedPageBreak/>
        <w:t xml:space="preserve">Критические ситуации проявляют себя не сразу и связаны с самопроизвольным изменением работы прикладного ПО, </w:t>
      </w:r>
      <w:proofErr w:type="gramStart"/>
      <w:r w:rsidRPr="00A36AD9">
        <w:rPr>
          <w:szCs w:val="24"/>
          <w:highlight w:val="cyan"/>
        </w:rPr>
        <w:t>который</w:t>
      </w:r>
      <w:proofErr w:type="gramEnd"/>
      <w:r w:rsidRPr="00A36AD9">
        <w:rPr>
          <w:szCs w:val="24"/>
          <w:highlight w:val="cyan"/>
        </w:rPr>
        <w:t xml:space="preserve"> ведет в целом к получению неправильных результатов. При этом поведение </w:t>
      </w:r>
      <w:proofErr w:type="gramStart"/>
      <w:r w:rsidRPr="00A36AD9">
        <w:rPr>
          <w:szCs w:val="24"/>
          <w:highlight w:val="cyan"/>
        </w:rPr>
        <w:t>прикладного</w:t>
      </w:r>
      <w:proofErr w:type="gramEnd"/>
      <w:r w:rsidRPr="00A36AD9">
        <w:rPr>
          <w:szCs w:val="24"/>
          <w:highlight w:val="cyan"/>
        </w:rPr>
        <w:t xml:space="preserve"> ПО можно классифицировать в виде этих критических ситуаций. Первый вид ведет к тому, что </w:t>
      </w:r>
      <w:proofErr w:type="gramStart"/>
      <w:r w:rsidRPr="00A36AD9">
        <w:rPr>
          <w:szCs w:val="24"/>
          <w:highlight w:val="cyan"/>
        </w:rPr>
        <w:t>ПО прекращает</w:t>
      </w:r>
      <w:proofErr w:type="gramEnd"/>
      <w:r w:rsidRPr="00A36AD9">
        <w:rPr>
          <w:szCs w:val="24"/>
          <w:highlight w:val="cyan"/>
        </w:rPr>
        <w:t xml:space="preserve"> выполняться, что подтверждается тем, что содержимое счетчика команд не изменяется, то есть не выбирается следующая команда программы. В случае возникновения второй критической ситуации реально происходит следующее: </w:t>
      </w:r>
      <w:proofErr w:type="gramStart"/>
      <w:r w:rsidRPr="00A36AD9">
        <w:rPr>
          <w:szCs w:val="24"/>
          <w:highlight w:val="cyan"/>
        </w:rPr>
        <w:t>ПО</w:t>
      </w:r>
      <w:proofErr w:type="gramEnd"/>
      <w:r w:rsidRPr="00A36AD9">
        <w:rPr>
          <w:szCs w:val="24"/>
          <w:highlight w:val="cyan"/>
        </w:rPr>
        <w:t xml:space="preserve"> продолжает выполняться, но</w:t>
      </w:r>
      <w:r>
        <w:rPr>
          <w:szCs w:val="24"/>
          <w:highlight w:val="cyan"/>
        </w:rPr>
        <w:t xml:space="preserve"> попадает в </w:t>
      </w:r>
      <w:r w:rsidRPr="00C854DC">
        <w:rPr>
          <w:szCs w:val="24"/>
          <w:highlight w:val="green"/>
        </w:rPr>
        <w:t>такой</w:t>
      </w:r>
      <w:r w:rsidRPr="00A36AD9">
        <w:rPr>
          <w:szCs w:val="24"/>
          <w:highlight w:val="cyan"/>
        </w:rPr>
        <w:t xml:space="preserve"> программный цикл, из которого оно не может самостоятельно выйти. При этом содержимое счетчика команд постоянно изменяется, то есть выбираются команды из программы. При возникновении третьей ситуации некоторые части алгоритмического обеспечения, реализованные в программе, становятся недоступными для выполнения. В этом случае счетчик команд постоянно изменяе</w:t>
      </w:r>
      <w:r>
        <w:rPr>
          <w:szCs w:val="24"/>
          <w:highlight w:val="cyan"/>
        </w:rPr>
        <w:t>тся, то есть программа работает,</w:t>
      </w:r>
      <w:r w:rsidRPr="00C854DC">
        <w:rPr>
          <w:szCs w:val="24"/>
          <w:highlight w:val="green"/>
        </w:rPr>
        <w:t xml:space="preserve"> </w:t>
      </w:r>
      <w:proofErr w:type="gramStart"/>
      <w:r w:rsidRPr="00C854DC">
        <w:rPr>
          <w:szCs w:val="24"/>
          <w:highlight w:val="green"/>
        </w:rPr>
        <w:t>при чем</w:t>
      </w:r>
      <w:proofErr w:type="gramEnd"/>
      <w:r w:rsidRPr="00C854DC">
        <w:rPr>
          <w:szCs w:val="24"/>
          <w:highlight w:val="green"/>
        </w:rPr>
        <w:t xml:space="preserve"> счетчик команд имеет широкий спектр изменения адресов</w:t>
      </w:r>
      <w:r>
        <w:rPr>
          <w:szCs w:val="24"/>
          <w:highlight w:val="cyan"/>
        </w:rPr>
        <w:t>.</w:t>
      </w:r>
      <w:r w:rsidRPr="00A36AD9">
        <w:rPr>
          <w:szCs w:val="24"/>
          <w:highlight w:val="cyan"/>
        </w:rPr>
        <w:t xml:space="preserve"> При тестировании такой критической ситуации становится понятным, что часть процессов не выполняется </w:t>
      </w:r>
      <w:proofErr w:type="gramStart"/>
      <w:r w:rsidRPr="00A36AD9">
        <w:rPr>
          <w:szCs w:val="24"/>
          <w:highlight w:val="cyan"/>
        </w:rPr>
        <w:t>в следствие</w:t>
      </w:r>
      <w:proofErr w:type="gramEnd"/>
      <w:r w:rsidRPr="00A36AD9">
        <w:rPr>
          <w:szCs w:val="24"/>
          <w:highlight w:val="cyan"/>
        </w:rPr>
        <w:t xml:space="preserve"> того, что другие программные процессы оказываются более конкурентными по сравнению с ними в борьбе за право быть выполненными ЦП. Причина этого может </w:t>
      </w:r>
      <w:proofErr w:type="gramStart"/>
      <w:r w:rsidRPr="00A36AD9">
        <w:rPr>
          <w:szCs w:val="24"/>
          <w:highlight w:val="cyan"/>
        </w:rPr>
        <w:t>крыться</w:t>
      </w:r>
      <w:proofErr w:type="gramEnd"/>
      <w:r w:rsidRPr="00A36AD9">
        <w:rPr>
          <w:szCs w:val="24"/>
          <w:highlight w:val="cyan"/>
        </w:rPr>
        <w:t xml:space="preserve"> например в программном интерфейсе, с помощью которого процессы получают доступ к одним и тем же данным. Процессы, имеющие быстрый интерфейс доступа к  данным, несмотря на равный приоритет </w:t>
      </w:r>
      <w:proofErr w:type="gramStart"/>
      <w:r w:rsidRPr="00A36AD9">
        <w:rPr>
          <w:szCs w:val="24"/>
          <w:highlight w:val="cyan"/>
        </w:rPr>
        <w:t>программ</w:t>
      </w:r>
      <w:proofErr w:type="gramEnd"/>
      <w:r w:rsidRPr="00A36AD9">
        <w:rPr>
          <w:szCs w:val="24"/>
          <w:highlight w:val="cyan"/>
        </w:rPr>
        <w:t xml:space="preserve"> получают преимущество для выполнения. Процессы, имеющие сложный и более длительный процесс выполнения, уступают в доступе к данным для проце</w:t>
      </w:r>
      <w:r>
        <w:rPr>
          <w:szCs w:val="24"/>
          <w:highlight w:val="cyan"/>
        </w:rPr>
        <w:t xml:space="preserve">ссов, имеющих быстрый интерфейс </w:t>
      </w:r>
      <w:r w:rsidRPr="00E417B3">
        <w:rPr>
          <w:szCs w:val="24"/>
          <w:highlight w:val="green"/>
        </w:rPr>
        <w:t>(рис 17).</w:t>
      </w:r>
    </w:p>
    <w:p w:rsidR="008A5D4C" w:rsidRDefault="008A5D4C" w:rsidP="008A5D4C">
      <w:pPr>
        <w:ind w:firstLine="644"/>
        <w:jc w:val="center"/>
        <w:rPr>
          <w:szCs w:val="24"/>
          <w:lang w:val="en-US"/>
        </w:rPr>
      </w:pPr>
      <w:r>
        <w:rPr>
          <w:noProof/>
          <w:szCs w:val="24"/>
        </w:rPr>
        <w:drawing>
          <wp:inline distT="0" distB="0" distL="0" distR="0" wp14:anchorId="251C5849" wp14:editId="4B739EB1">
            <wp:extent cx="5629275" cy="11811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9275" cy="1181100"/>
                    </a:xfrm>
                    <a:prstGeom prst="rect">
                      <a:avLst/>
                    </a:prstGeom>
                    <a:noFill/>
                    <a:ln>
                      <a:noFill/>
                    </a:ln>
                  </pic:spPr>
                </pic:pic>
              </a:graphicData>
            </a:graphic>
          </wp:inline>
        </w:drawing>
      </w:r>
    </w:p>
    <w:p w:rsidR="008A5D4C" w:rsidRDefault="008A5D4C" w:rsidP="008A5D4C">
      <w:pPr>
        <w:ind w:firstLine="644"/>
        <w:jc w:val="center"/>
      </w:pPr>
      <w:r w:rsidRPr="00FC3313">
        <w:rPr>
          <w:highlight w:val="green"/>
        </w:rPr>
        <w:t>Рис.</w:t>
      </w:r>
      <w:r>
        <w:rPr>
          <w:highlight w:val="green"/>
        </w:rPr>
        <w:t xml:space="preserve"> 17</w:t>
      </w:r>
      <w:r w:rsidRPr="00FC3313">
        <w:rPr>
          <w:highlight w:val="green"/>
        </w:rPr>
        <w:t xml:space="preserve"> Процесс с медленным доступом к данным может получить отказ при доступе к данным</w:t>
      </w:r>
    </w:p>
    <w:p w:rsidR="008A5D4C" w:rsidRPr="00FC3313" w:rsidRDefault="008A5D4C" w:rsidP="008A5D4C">
      <w:pPr>
        <w:ind w:firstLine="644"/>
      </w:pPr>
      <w:r w:rsidRPr="00FC3313">
        <w:rPr>
          <w:highlight w:val="green"/>
        </w:rPr>
        <w:t>Имеются 2 варианта работы алгоритма:</w:t>
      </w:r>
    </w:p>
    <w:p w:rsidR="008A5D4C" w:rsidRDefault="008A5D4C" w:rsidP="0024303D">
      <w:pPr>
        <w:numPr>
          <w:ilvl w:val="0"/>
          <w:numId w:val="148"/>
        </w:numPr>
        <w:rPr>
          <w:szCs w:val="24"/>
        </w:rPr>
      </w:pPr>
      <w:r>
        <w:rPr>
          <w:szCs w:val="24"/>
        </w:rPr>
        <w:t>Пусть данные только читаются. Тогда проблемы не возникают.</w:t>
      </w:r>
    </w:p>
    <w:p w:rsidR="008A5D4C" w:rsidRDefault="008A5D4C" w:rsidP="0024303D">
      <w:pPr>
        <w:numPr>
          <w:ilvl w:val="0"/>
          <w:numId w:val="148"/>
        </w:numPr>
        <w:rPr>
          <w:szCs w:val="24"/>
        </w:rPr>
      </w:pPr>
      <w:r>
        <w:rPr>
          <w:szCs w:val="24"/>
        </w:rPr>
        <w:t>Пусть процесс с быстрым доступом начинает менять общие данные. Тогда процесс с медленным доступом может остаться на «голодном пайке».</w:t>
      </w:r>
    </w:p>
    <w:p w:rsidR="008A5D4C" w:rsidRPr="00A36AD9" w:rsidRDefault="008A5D4C" w:rsidP="008A5D4C">
      <w:pPr>
        <w:ind w:firstLine="644"/>
        <w:rPr>
          <w:szCs w:val="24"/>
        </w:rPr>
      </w:pPr>
      <w:r>
        <w:rPr>
          <w:szCs w:val="24"/>
        </w:rPr>
        <w:t xml:space="preserve">При разработке информационного АО и </w:t>
      </w:r>
      <w:proofErr w:type="gramStart"/>
      <w:r>
        <w:rPr>
          <w:szCs w:val="24"/>
        </w:rPr>
        <w:t>ПО</w:t>
      </w:r>
      <w:proofErr w:type="gramEnd"/>
      <w:r>
        <w:rPr>
          <w:szCs w:val="24"/>
        </w:rPr>
        <w:t xml:space="preserve"> несмотря на малую вероятность возможности возникновения каждой из этих критических ситуаций следует заранее предусмотреть в ТЗ на разработку ПО создание программ, контролирующих возникновение критических ситуаций и алгоритмов их нейтрализации. </w:t>
      </w:r>
      <w:proofErr w:type="gramStart"/>
      <w:r>
        <w:rPr>
          <w:szCs w:val="24"/>
        </w:rPr>
        <w:t>В противном случае можно столкнуться с неправильной работой прикладного ПО через непредсказуемые промежутки времени.</w:t>
      </w:r>
      <w:proofErr w:type="gramEnd"/>
    </w:p>
    <w:p w:rsidR="008A5D4C" w:rsidRDefault="008A5D4C" w:rsidP="008A5D4C">
      <w:pPr>
        <w:ind w:firstLine="644"/>
        <w:rPr>
          <w:color w:val="632423"/>
          <w:szCs w:val="24"/>
        </w:rPr>
      </w:pPr>
      <w:r w:rsidRPr="00646C02">
        <w:rPr>
          <w:color w:val="632423"/>
          <w:szCs w:val="24"/>
        </w:rPr>
        <w:t>Для обнаружения и выхода из них требуется разработка дополнительного алгоритмического и аппаратного обеспечения</w:t>
      </w:r>
      <w:r>
        <w:rPr>
          <w:color w:val="632423"/>
          <w:szCs w:val="24"/>
        </w:rPr>
        <w:t xml:space="preserve">, </w:t>
      </w:r>
      <w:proofErr w:type="gramStart"/>
      <w:r w:rsidRPr="001B1477">
        <w:rPr>
          <w:color w:val="FF0000"/>
          <w:szCs w:val="24"/>
          <w:highlight w:val="yellow"/>
        </w:rPr>
        <w:t>разрушающую</w:t>
      </w:r>
      <w:proofErr w:type="gramEnd"/>
      <w:r w:rsidRPr="001B1477">
        <w:rPr>
          <w:color w:val="FF0000"/>
          <w:szCs w:val="24"/>
          <w:highlight w:val="yellow"/>
        </w:rPr>
        <w:t xml:space="preserve"> критические ситуации</w:t>
      </w:r>
      <w:r w:rsidRPr="001B1477">
        <w:rPr>
          <w:color w:val="632423"/>
          <w:szCs w:val="24"/>
          <w:highlight w:val="yellow"/>
        </w:rPr>
        <w:t>.</w:t>
      </w:r>
    </w:p>
    <w:p w:rsidR="008A5D4C" w:rsidRPr="007350A1" w:rsidRDefault="008A5D4C" w:rsidP="008A5D4C">
      <w:pPr>
        <w:ind w:firstLine="644"/>
        <w:rPr>
          <w:color w:val="1F497D"/>
          <w:szCs w:val="24"/>
        </w:rPr>
      </w:pPr>
      <w:proofErr w:type="gramStart"/>
      <w:r w:rsidRPr="007350A1">
        <w:rPr>
          <w:color w:val="1F497D"/>
          <w:szCs w:val="24"/>
        </w:rPr>
        <w:t>При описании современных ВА на СБИС следует акцентировать внимание на элементную базу каждой из них и те операции, которые могут быть выполнены с помощью элементной базы в алгоритмах.</w:t>
      </w:r>
      <w:proofErr w:type="gramEnd"/>
    </w:p>
    <w:p w:rsidR="008A5D4C" w:rsidRPr="007350A1" w:rsidRDefault="008A5D4C" w:rsidP="008A5D4C">
      <w:pPr>
        <w:ind w:firstLine="644"/>
        <w:rPr>
          <w:color w:val="1F497D"/>
          <w:szCs w:val="24"/>
        </w:rPr>
      </w:pPr>
      <w:r w:rsidRPr="007350A1">
        <w:rPr>
          <w:color w:val="1F497D"/>
          <w:szCs w:val="24"/>
        </w:rPr>
        <w:lastRenderedPageBreak/>
        <w:t>В ВА памят</w:t>
      </w:r>
      <w:r>
        <w:rPr>
          <w:color w:val="1F497D"/>
          <w:szCs w:val="24"/>
        </w:rPr>
        <w:t>ь</w:t>
      </w:r>
      <w:r w:rsidRPr="007350A1">
        <w:rPr>
          <w:color w:val="1F497D"/>
          <w:szCs w:val="24"/>
        </w:rPr>
        <w:t xml:space="preserve"> не выполня</w:t>
      </w:r>
      <w:r>
        <w:rPr>
          <w:color w:val="1F497D"/>
          <w:szCs w:val="24"/>
        </w:rPr>
        <w:t>ются вычислительные операции,</w:t>
      </w:r>
      <w:r w:rsidRPr="007350A1">
        <w:rPr>
          <w:color w:val="1F497D"/>
          <w:szCs w:val="24"/>
        </w:rPr>
        <w:t xml:space="preserve"> Логика </w:t>
      </w:r>
      <w:r>
        <w:rPr>
          <w:color w:val="1F497D"/>
          <w:szCs w:val="24"/>
        </w:rPr>
        <w:t xml:space="preserve">+ </w:t>
      </w:r>
      <w:r w:rsidRPr="007350A1">
        <w:rPr>
          <w:color w:val="1F497D"/>
          <w:szCs w:val="24"/>
        </w:rPr>
        <w:t>память выполняются операции доступа к памяти, логические</w:t>
      </w:r>
      <w:r>
        <w:rPr>
          <w:color w:val="1F497D"/>
          <w:szCs w:val="24"/>
        </w:rPr>
        <w:t>, АА</w:t>
      </w:r>
      <w:r w:rsidRPr="007350A1">
        <w:rPr>
          <w:color w:val="1F497D"/>
          <w:szCs w:val="24"/>
        </w:rPr>
        <w:t xml:space="preserve"> </w:t>
      </w:r>
      <w:r>
        <w:rPr>
          <w:color w:val="1F497D"/>
          <w:szCs w:val="24"/>
        </w:rPr>
        <w:t xml:space="preserve">арифметические, коммуникационные </w:t>
      </w:r>
      <w:r w:rsidRPr="007350A1">
        <w:rPr>
          <w:color w:val="1F497D"/>
          <w:szCs w:val="24"/>
        </w:rPr>
        <w:t xml:space="preserve">и вычислительные операции, которые могут быть реализованы с помощью структур, находящихся на кристалле, а так же операции ввода-вывода данных </w:t>
      </w:r>
      <w:proofErr w:type="gramStart"/>
      <w:r w:rsidRPr="007350A1">
        <w:rPr>
          <w:color w:val="1F497D"/>
          <w:szCs w:val="24"/>
        </w:rPr>
        <w:t>в</w:t>
      </w:r>
      <w:proofErr w:type="gramEnd"/>
      <w:r w:rsidRPr="007350A1">
        <w:rPr>
          <w:color w:val="1F497D"/>
          <w:szCs w:val="24"/>
        </w:rPr>
        <w:t>/из структур, находящихся на кристалле.</w:t>
      </w:r>
    </w:p>
    <w:p w:rsidR="008A5D4C" w:rsidRPr="007350A1" w:rsidRDefault="008A5D4C" w:rsidP="008A5D4C">
      <w:pPr>
        <w:ind w:firstLine="644"/>
        <w:rPr>
          <w:color w:val="1F497D"/>
          <w:szCs w:val="24"/>
        </w:rPr>
      </w:pPr>
      <w:r w:rsidRPr="007350A1">
        <w:rPr>
          <w:color w:val="1F497D"/>
          <w:szCs w:val="24"/>
        </w:rPr>
        <w:t>С помощью ПЛИС можно создать аппаратные вычислительные структуры для реализации алгоритмов, не содержащие избыточных вычислительных элементов. Систолическая архитектура: логические, арифметические операции. Для этих целей могут быть использованы процессоры, имеющие только регистры (без памяти), так и процессоры, имеющие регистры и память</w:t>
      </w:r>
      <w:r>
        <w:rPr>
          <w:color w:val="1F497D"/>
          <w:szCs w:val="24"/>
        </w:rPr>
        <w:t xml:space="preserve">, </w:t>
      </w:r>
      <w:r w:rsidRPr="00FC3313">
        <w:rPr>
          <w:szCs w:val="24"/>
          <w:highlight w:val="green"/>
        </w:rPr>
        <w:t>в которых содержатся данные и программы.</w:t>
      </w:r>
      <w:r w:rsidRPr="007350A1">
        <w:rPr>
          <w:color w:val="1F497D"/>
          <w:szCs w:val="24"/>
        </w:rPr>
        <w:t xml:space="preserve"> В первых трех ВА на СБИС алгоритмическое обеспечение реализуется </w:t>
      </w:r>
      <w:proofErr w:type="spellStart"/>
      <w:r w:rsidRPr="007350A1">
        <w:rPr>
          <w:color w:val="1F497D"/>
          <w:szCs w:val="24"/>
        </w:rPr>
        <w:t>аппаратно</w:t>
      </w:r>
      <w:proofErr w:type="spellEnd"/>
      <w:r w:rsidRPr="007350A1">
        <w:rPr>
          <w:color w:val="1F497D"/>
          <w:szCs w:val="24"/>
        </w:rPr>
        <w:t>.</w:t>
      </w:r>
    </w:p>
    <w:p w:rsidR="008A5D4C" w:rsidRDefault="008A5D4C" w:rsidP="008A5D4C">
      <w:pPr>
        <w:ind w:firstLine="644"/>
        <w:rPr>
          <w:color w:val="1F497D"/>
          <w:szCs w:val="24"/>
        </w:rPr>
      </w:pPr>
      <w:proofErr w:type="spellStart"/>
      <w:r>
        <w:rPr>
          <w:color w:val="1F497D"/>
          <w:szCs w:val="24"/>
        </w:rPr>
        <w:t>Мультим</w:t>
      </w:r>
      <w:r w:rsidRPr="007350A1">
        <w:rPr>
          <w:color w:val="1F497D"/>
          <w:szCs w:val="24"/>
        </w:rPr>
        <w:t>икропроцессорные</w:t>
      </w:r>
      <w:proofErr w:type="spellEnd"/>
      <w:r w:rsidRPr="007350A1">
        <w:rPr>
          <w:color w:val="1F497D"/>
          <w:szCs w:val="24"/>
        </w:rPr>
        <w:t xml:space="preserve"> ВА на СБИС позволяют реализовывать алгоритмы, содержащие различные </w:t>
      </w:r>
      <w:r>
        <w:rPr>
          <w:color w:val="1F497D"/>
          <w:szCs w:val="24"/>
        </w:rPr>
        <w:t>операции из системы</w:t>
      </w:r>
      <w:r w:rsidRPr="007350A1">
        <w:rPr>
          <w:color w:val="1F497D"/>
          <w:szCs w:val="24"/>
        </w:rPr>
        <w:t xml:space="preserve"> команд процессорных элементов. С помощью элементной базы создаются аппаратно-программные комплексы (АПК).</w:t>
      </w:r>
    </w:p>
    <w:p w:rsidR="008A5D4C" w:rsidRPr="007350A1" w:rsidRDefault="008A5D4C" w:rsidP="008A5D4C">
      <w:pPr>
        <w:ind w:firstLine="644"/>
        <w:rPr>
          <w:color w:val="1F497D"/>
          <w:szCs w:val="24"/>
        </w:rPr>
      </w:pPr>
      <w:proofErr w:type="spellStart"/>
      <w:r w:rsidRPr="007350A1">
        <w:rPr>
          <w:color w:val="1F497D"/>
          <w:szCs w:val="24"/>
        </w:rPr>
        <w:t>Нейровычислительная</w:t>
      </w:r>
      <w:proofErr w:type="spellEnd"/>
      <w:r w:rsidRPr="007350A1">
        <w:rPr>
          <w:color w:val="1F497D"/>
          <w:szCs w:val="24"/>
        </w:rPr>
        <w:t xml:space="preserve"> архитектура требует реализации операций доступа к памяти, операций сложения и умножения, передачи данных. Для этих целей используются </w:t>
      </w:r>
      <w:proofErr w:type="spellStart"/>
      <w:r w:rsidRPr="007350A1">
        <w:rPr>
          <w:color w:val="1F497D"/>
          <w:szCs w:val="24"/>
        </w:rPr>
        <w:t>нейрочипы</w:t>
      </w:r>
      <w:proofErr w:type="spellEnd"/>
      <w:r w:rsidRPr="007350A1">
        <w:rPr>
          <w:color w:val="1F497D"/>
          <w:szCs w:val="24"/>
        </w:rPr>
        <w:t xml:space="preserve">. </w:t>
      </w:r>
    </w:p>
    <w:p w:rsidR="008A5D4C" w:rsidRPr="00FC3313" w:rsidRDefault="008A5D4C" w:rsidP="008A5D4C">
      <w:pPr>
        <w:ind w:firstLine="644"/>
        <w:rPr>
          <w:szCs w:val="24"/>
        </w:rPr>
      </w:pPr>
      <w:r w:rsidRPr="007350A1">
        <w:rPr>
          <w:color w:val="1F497D"/>
          <w:szCs w:val="24"/>
        </w:rPr>
        <w:t>Универсальная архитектура реализует без ограничений все операции, содержащиеся в алгоритмах средствами системы команд процессора.</w:t>
      </w:r>
      <w:r>
        <w:rPr>
          <w:color w:val="1F497D"/>
          <w:szCs w:val="24"/>
        </w:rPr>
        <w:t xml:space="preserve"> </w:t>
      </w:r>
      <w:r w:rsidRPr="00FC3313">
        <w:rPr>
          <w:szCs w:val="24"/>
          <w:highlight w:val="green"/>
        </w:rPr>
        <w:t xml:space="preserve">Для новейших квантовых компьютеров и компьютеров обратимых вычислений в последние годы создана соответствующая элементная база. Для супер ЭВМ, например китайского производства, была разработана в 2012 году новая процессорная элементная база, за счет этого они обогнали </w:t>
      </w:r>
      <w:r>
        <w:rPr>
          <w:szCs w:val="24"/>
          <w:highlight w:val="green"/>
        </w:rPr>
        <w:t>американцев</w:t>
      </w:r>
      <w:r w:rsidRPr="00FC3313">
        <w:rPr>
          <w:szCs w:val="24"/>
          <w:highlight w:val="green"/>
        </w:rPr>
        <w:t>.</w:t>
      </w:r>
    </w:p>
    <w:p w:rsidR="008A5D4C" w:rsidRPr="008A5D4C" w:rsidRDefault="008A5D4C" w:rsidP="008A5D4C">
      <w:pPr>
        <w:pStyle w:val="2"/>
      </w:pPr>
    </w:p>
    <w:p w:rsidR="008A5D4C" w:rsidRPr="006552EE" w:rsidRDefault="008F5319" w:rsidP="008A5D4C">
      <w:pPr>
        <w:pStyle w:val="2"/>
      </w:pPr>
      <w:bookmarkStart w:id="14" w:name="_Toc423041990"/>
      <w:bookmarkStart w:id="15" w:name="_Toc1156905"/>
      <w:r>
        <w:t>1.</w:t>
      </w:r>
      <w:r w:rsidR="008A5D4C">
        <w:t>5. Элементная база ВА на СБИС</w:t>
      </w:r>
      <w:bookmarkEnd w:id="14"/>
      <w:bookmarkEnd w:id="15"/>
    </w:p>
    <w:p w:rsidR="008A5D4C" w:rsidRPr="00B13EC2" w:rsidRDefault="008A5D4C" w:rsidP="008A5D4C">
      <w:pPr>
        <w:pStyle w:val="afa"/>
        <w:spacing w:line="276" w:lineRule="auto"/>
      </w:pPr>
      <w:r w:rsidRPr="00B13EC2">
        <w:t>Основные виды процессо</w:t>
      </w:r>
      <w:r>
        <w:t>ров и вспомогательных элементов:</w:t>
      </w:r>
    </w:p>
    <w:p w:rsidR="008A5D4C" w:rsidRPr="000B3C24" w:rsidRDefault="008A5D4C" w:rsidP="008A5D4C">
      <w:pPr>
        <w:numPr>
          <w:ilvl w:val="0"/>
          <w:numId w:val="3"/>
        </w:numPr>
        <w:spacing w:after="0"/>
        <w:ind w:left="0" w:firstLine="284"/>
        <w:rPr>
          <w:szCs w:val="24"/>
        </w:rPr>
      </w:pPr>
      <w:r w:rsidRPr="000B3C24">
        <w:rPr>
          <w:szCs w:val="24"/>
        </w:rPr>
        <w:t>универсальные процессоры</w:t>
      </w:r>
      <w:r>
        <w:rPr>
          <w:szCs w:val="24"/>
        </w:rPr>
        <w:t xml:space="preserve"> (МП)</w:t>
      </w:r>
      <w:r w:rsidRPr="000B3C24">
        <w:rPr>
          <w:szCs w:val="24"/>
        </w:rPr>
        <w:t xml:space="preserve"> (</w:t>
      </w:r>
      <w:r w:rsidRPr="000B3C24">
        <w:rPr>
          <w:szCs w:val="24"/>
          <w:lang w:val="en-US"/>
        </w:rPr>
        <w:t>Intel</w:t>
      </w:r>
      <w:r w:rsidRPr="002A0CA6">
        <w:rPr>
          <w:color w:val="FF0000"/>
          <w:szCs w:val="24"/>
          <w:highlight w:val="yellow"/>
        </w:rPr>
        <w:t>-,</w:t>
      </w:r>
      <w:r w:rsidRPr="006552EE">
        <w:rPr>
          <w:szCs w:val="24"/>
        </w:rPr>
        <w:t xml:space="preserve"> </w:t>
      </w:r>
      <w:r w:rsidRPr="000B3C24">
        <w:rPr>
          <w:szCs w:val="24"/>
          <w:lang w:val="en-US"/>
        </w:rPr>
        <w:t>AMD</w:t>
      </w:r>
      <w:r w:rsidRPr="002A0CA6">
        <w:rPr>
          <w:color w:val="FF0000"/>
          <w:szCs w:val="24"/>
          <w:highlight w:val="yellow"/>
        </w:rPr>
        <w:t>-совместимые</w:t>
      </w:r>
      <w:r>
        <w:rPr>
          <w:szCs w:val="24"/>
        </w:rPr>
        <w:t>)</w:t>
      </w:r>
    </w:p>
    <w:p w:rsidR="008A5D4C" w:rsidRDefault="008A5D4C" w:rsidP="008A5D4C">
      <w:pPr>
        <w:numPr>
          <w:ilvl w:val="0"/>
          <w:numId w:val="3"/>
        </w:numPr>
        <w:spacing w:after="0"/>
        <w:ind w:left="0" w:firstLine="284"/>
        <w:rPr>
          <w:szCs w:val="24"/>
        </w:rPr>
      </w:pPr>
      <w:r>
        <w:rPr>
          <w:szCs w:val="24"/>
        </w:rPr>
        <w:t xml:space="preserve">транспьютеры (Т) </w:t>
      </w:r>
      <w:r w:rsidRPr="00FC3313">
        <w:rPr>
          <w:szCs w:val="24"/>
          <w:highlight w:val="green"/>
        </w:rPr>
        <w:t>(</w:t>
      </w:r>
      <w:proofErr w:type="spellStart"/>
      <w:r w:rsidRPr="00FC3313">
        <w:rPr>
          <w:szCs w:val="24"/>
          <w:highlight w:val="green"/>
          <w:lang w:val="en-US"/>
        </w:rPr>
        <w:t>Inmoos</w:t>
      </w:r>
      <w:proofErr w:type="spellEnd"/>
      <w:r w:rsidRPr="00FC3313">
        <w:rPr>
          <w:szCs w:val="24"/>
          <w:highlight w:val="green"/>
          <w:lang w:val="en-US"/>
        </w:rPr>
        <w:t xml:space="preserve"> Ltd)</w:t>
      </w:r>
    </w:p>
    <w:p w:rsidR="008A5D4C" w:rsidRPr="007350A1" w:rsidRDefault="008A5D4C" w:rsidP="008A5D4C">
      <w:pPr>
        <w:numPr>
          <w:ilvl w:val="0"/>
          <w:numId w:val="3"/>
        </w:numPr>
        <w:spacing w:after="0"/>
        <w:ind w:left="0" w:firstLine="284"/>
        <w:rPr>
          <w:color w:val="1F497D"/>
          <w:szCs w:val="24"/>
        </w:rPr>
      </w:pPr>
      <w:r w:rsidRPr="007350A1">
        <w:rPr>
          <w:color w:val="1F497D"/>
          <w:szCs w:val="24"/>
        </w:rPr>
        <w:t>цифровые</w:t>
      </w:r>
      <w:r w:rsidRPr="00FC3313">
        <w:rPr>
          <w:color w:val="1F497D"/>
          <w:szCs w:val="24"/>
        </w:rPr>
        <w:t xml:space="preserve"> </w:t>
      </w:r>
      <w:r w:rsidRPr="007350A1">
        <w:rPr>
          <w:color w:val="1F497D"/>
          <w:szCs w:val="24"/>
        </w:rPr>
        <w:t>сигнальные</w:t>
      </w:r>
      <w:r w:rsidRPr="00FC3313">
        <w:rPr>
          <w:color w:val="1F497D"/>
          <w:szCs w:val="24"/>
        </w:rPr>
        <w:t xml:space="preserve"> </w:t>
      </w:r>
      <w:r w:rsidRPr="007350A1">
        <w:rPr>
          <w:color w:val="1F497D"/>
          <w:szCs w:val="24"/>
        </w:rPr>
        <w:t>процессоры</w:t>
      </w:r>
      <w:r w:rsidRPr="00FC3313">
        <w:rPr>
          <w:color w:val="1F497D"/>
          <w:szCs w:val="24"/>
        </w:rPr>
        <w:t xml:space="preserve"> (</w:t>
      </w:r>
      <w:r w:rsidRPr="007350A1">
        <w:rPr>
          <w:color w:val="1F497D"/>
          <w:szCs w:val="24"/>
        </w:rPr>
        <w:t>ЦСП</w:t>
      </w:r>
      <w:r w:rsidRPr="00FC3313">
        <w:rPr>
          <w:color w:val="1F497D"/>
          <w:szCs w:val="24"/>
        </w:rPr>
        <w:t xml:space="preserve">), </w:t>
      </w:r>
      <w:r w:rsidRPr="00FC3313">
        <w:rPr>
          <w:szCs w:val="24"/>
          <w:highlight w:val="green"/>
        </w:rPr>
        <w:t>(</w:t>
      </w:r>
      <w:r w:rsidRPr="00FC3313">
        <w:rPr>
          <w:szCs w:val="24"/>
          <w:highlight w:val="green"/>
          <w:lang w:val="en-US"/>
        </w:rPr>
        <w:t>Texas</w:t>
      </w:r>
      <w:r w:rsidRPr="00FC3313">
        <w:rPr>
          <w:szCs w:val="24"/>
          <w:highlight w:val="green"/>
        </w:rPr>
        <w:t xml:space="preserve"> </w:t>
      </w:r>
      <w:r w:rsidRPr="00FC3313">
        <w:rPr>
          <w:szCs w:val="24"/>
          <w:highlight w:val="green"/>
          <w:lang w:val="en-US"/>
        </w:rPr>
        <w:t>Instruments</w:t>
      </w:r>
      <w:r w:rsidRPr="00FC3313">
        <w:rPr>
          <w:szCs w:val="24"/>
          <w:highlight w:val="green"/>
        </w:rPr>
        <w:t xml:space="preserve">, </w:t>
      </w:r>
      <w:r w:rsidRPr="00FC3313">
        <w:rPr>
          <w:szCs w:val="24"/>
          <w:highlight w:val="green"/>
          <w:lang w:val="en-US"/>
        </w:rPr>
        <w:t>Analog</w:t>
      </w:r>
      <w:r w:rsidRPr="00FC3313">
        <w:rPr>
          <w:szCs w:val="24"/>
          <w:highlight w:val="green"/>
        </w:rPr>
        <w:t xml:space="preserve"> </w:t>
      </w:r>
      <w:r w:rsidRPr="00FC3313">
        <w:rPr>
          <w:szCs w:val="24"/>
          <w:highlight w:val="green"/>
          <w:lang w:val="en-US"/>
        </w:rPr>
        <w:t>Devices</w:t>
      </w:r>
      <w:r w:rsidRPr="00FC3313">
        <w:rPr>
          <w:szCs w:val="24"/>
          <w:highlight w:val="green"/>
        </w:rPr>
        <w:t xml:space="preserve">, </w:t>
      </w:r>
      <w:r w:rsidRPr="00FC3313">
        <w:rPr>
          <w:szCs w:val="24"/>
          <w:highlight w:val="green"/>
          <w:lang w:val="en-US"/>
        </w:rPr>
        <w:t>Motorola</w:t>
      </w:r>
      <w:r w:rsidRPr="00FC3313">
        <w:rPr>
          <w:szCs w:val="24"/>
          <w:highlight w:val="green"/>
        </w:rPr>
        <w:t>)</w:t>
      </w:r>
      <w:r w:rsidRPr="00FC3313">
        <w:rPr>
          <w:szCs w:val="24"/>
        </w:rPr>
        <w:t xml:space="preserve"> </w:t>
      </w:r>
      <w:r w:rsidRPr="007350A1">
        <w:rPr>
          <w:color w:val="1F497D"/>
          <w:szCs w:val="24"/>
        </w:rPr>
        <w:t>ТПЦСП, разработанные для цифровой обработки сигналов</w:t>
      </w:r>
      <w:r>
        <w:rPr>
          <w:color w:val="1F497D"/>
          <w:szCs w:val="24"/>
        </w:rPr>
        <w:t xml:space="preserve"> </w:t>
      </w:r>
      <w:r w:rsidRPr="00FD6B78">
        <w:rPr>
          <w:color w:val="FF0000"/>
          <w:szCs w:val="24"/>
          <w:highlight w:val="yellow"/>
        </w:rPr>
        <w:t>и параллельной обработки данных</w:t>
      </w:r>
      <w:r w:rsidRPr="007350A1">
        <w:rPr>
          <w:color w:val="1F497D"/>
          <w:szCs w:val="24"/>
        </w:rPr>
        <w:t>, имеющие более высокую прои</w:t>
      </w:r>
      <w:r>
        <w:rPr>
          <w:color w:val="1F497D"/>
          <w:szCs w:val="24"/>
        </w:rPr>
        <w:t xml:space="preserve">зводительность по сравнению с </w:t>
      </w:r>
      <w:r w:rsidRPr="00FC3313">
        <w:rPr>
          <w:szCs w:val="24"/>
          <w:highlight w:val="green"/>
        </w:rPr>
        <w:t>МП, МК.</w:t>
      </w:r>
    </w:p>
    <w:p w:rsidR="008A5D4C" w:rsidRPr="000B3C24" w:rsidRDefault="008A5D4C" w:rsidP="008A5D4C">
      <w:pPr>
        <w:numPr>
          <w:ilvl w:val="0"/>
          <w:numId w:val="3"/>
        </w:numPr>
        <w:spacing w:after="0"/>
        <w:ind w:left="0" w:firstLine="284"/>
        <w:rPr>
          <w:szCs w:val="24"/>
        </w:rPr>
      </w:pPr>
      <w:r w:rsidRPr="000B3C24">
        <w:rPr>
          <w:szCs w:val="24"/>
        </w:rPr>
        <w:t>микроконтроллеры (МК) – универсальные микроконтроллеры, внутренняя архитектура и ресурсы которых ориентирован</w:t>
      </w:r>
      <w:r>
        <w:rPr>
          <w:szCs w:val="24"/>
        </w:rPr>
        <w:t>ы</w:t>
      </w:r>
      <w:r w:rsidRPr="000B3C24">
        <w:rPr>
          <w:szCs w:val="24"/>
        </w:rPr>
        <w:t xml:space="preserve"> на р</w:t>
      </w:r>
      <w:r>
        <w:rPr>
          <w:szCs w:val="24"/>
        </w:rPr>
        <w:t>еализацию алгоритмов управления</w:t>
      </w:r>
    </w:p>
    <w:p w:rsidR="008A5D4C" w:rsidRPr="004E5848" w:rsidRDefault="008A5D4C" w:rsidP="008A5D4C">
      <w:pPr>
        <w:numPr>
          <w:ilvl w:val="0"/>
          <w:numId w:val="3"/>
        </w:numPr>
        <w:spacing w:after="0"/>
        <w:ind w:left="0" w:firstLine="284"/>
        <w:rPr>
          <w:szCs w:val="24"/>
        </w:rPr>
      </w:pPr>
      <w:r w:rsidRPr="004E5848">
        <w:rPr>
          <w:szCs w:val="24"/>
        </w:rPr>
        <w:t xml:space="preserve">программируемые логические интегральные схемы (ПЛИС) для реализации реконфигурируемых аппаратных вычислительных систем. </w:t>
      </w:r>
      <w:r w:rsidRPr="004E5848">
        <w:rPr>
          <w:szCs w:val="24"/>
          <w:highlight w:val="cyan"/>
        </w:rPr>
        <w:t>На кристалле ПЛИС имеется 5 г</w:t>
      </w:r>
      <w:r>
        <w:rPr>
          <w:szCs w:val="24"/>
          <w:highlight w:val="cyan"/>
        </w:rPr>
        <w:t xml:space="preserve">рупп элементов: </w:t>
      </w:r>
      <w:r w:rsidRPr="00FD6B78">
        <w:rPr>
          <w:color w:val="FF0000"/>
          <w:szCs w:val="24"/>
          <w:highlight w:val="yellow"/>
        </w:rPr>
        <w:t xml:space="preserve">матрица </w:t>
      </w:r>
      <w:proofErr w:type="spellStart"/>
      <w:r w:rsidRPr="00FD6B78">
        <w:rPr>
          <w:color w:val="FF0000"/>
          <w:szCs w:val="24"/>
          <w:highlight w:val="yellow"/>
        </w:rPr>
        <w:t>конфигурационно</w:t>
      </w:r>
      <w:proofErr w:type="spellEnd"/>
      <w:r w:rsidRPr="00FD6B78">
        <w:rPr>
          <w:color w:val="FF0000"/>
          <w:szCs w:val="24"/>
          <w:highlight w:val="yellow"/>
        </w:rPr>
        <w:t xml:space="preserve">-логических блоков, </w:t>
      </w:r>
      <w:proofErr w:type="spellStart"/>
      <w:r>
        <w:rPr>
          <w:szCs w:val="24"/>
          <w:highlight w:val="cyan"/>
        </w:rPr>
        <w:t>конфигурационно</w:t>
      </w:r>
      <w:proofErr w:type="spellEnd"/>
      <w:r>
        <w:rPr>
          <w:szCs w:val="24"/>
          <w:highlight w:val="cyan"/>
        </w:rPr>
        <w:t>-</w:t>
      </w:r>
      <w:r w:rsidRPr="004E5848">
        <w:rPr>
          <w:szCs w:val="24"/>
          <w:highlight w:val="cyan"/>
        </w:rPr>
        <w:t>логические блоки (КЛБ</w:t>
      </w:r>
      <w:r w:rsidRPr="00FD6B78">
        <w:rPr>
          <w:szCs w:val="24"/>
          <w:highlight w:val="yellow"/>
        </w:rPr>
        <w:t>)</w:t>
      </w:r>
      <w:r w:rsidRPr="00FD6B78">
        <w:rPr>
          <w:color w:val="FF0000"/>
          <w:szCs w:val="24"/>
          <w:highlight w:val="yellow"/>
        </w:rPr>
        <w:t xml:space="preserve">, блоки синхронизации, блоки ввода-вывода, блочная </w:t>
      </w:r>
      <w:r w:rsidRPr="004E5848">
        <w:rPr>
          <w:szCs w:val="24"/>
          <w:highlight w:val="cyan"/>
        </w:rPr>
        <w:t>память, в которую записываются данные и внутренняя конфигурация,</w:t>
      </w:r>
      <w:r w:rsidRPr="00FD6B78">
        <w:rPr>
          <w:color w:val="FF0000"/>
          <w:szCs w:val="24"/>
          <w:highlight w:val="yellow"/>
        </w:rPr>
        <w:t xml:space="preserve"> </w:t>
      </w:r>
      <w:r>
        <w:rPr>
          <w:color w:val="FF0000"/>
          <w:szCs w:val="24"/>
          <w:highlight w:val="yellow"/>
          <w:lang w:val="en-US"/>
        </w:rPr>
        <w:t>Versa</w:t>
      </w:r>
      <w:r w:rsidRPr="00FD6B78">
        <w:rPr>
          <w:color w:val="FF0000"/>
          <w:szCs w:val="24"/>
          <w:highlight w:val="yellow"/>
        </w:rPr>
        <w:t xml:space="preserve"> </w:t>
      </w:r>
      <w:r>
        <w:rPr>
          <w:color w:val="FF0000"/>
          <w:szCs w:val="24"/>
          <w:highlight w:val="yellow"/>
          <w:lang w:val="en-US"/>
        </w:rPr>
        <w:t>Ring</w:t>
      </w:r>
      <w:r>
        <w:rPr>
          <w:color w:val="FF0000"/>
          <w:szCs w:val="24"/>
          <w:highlight w:val="yellow"/>
        </w:rPr>
        <w:t xml:space="preserve"> – </w:t>
      </w:r>
      <w:proofErr w:type="spellStart"/>
      <w:r>
        <w:rPr>
          <w:color w:val="FF0000"/>
          <w:szCs w:val="24"/>
          <w:highlight w:val="yellow"/>
        </w:rPr>
        <w:t>интерфяейс</w:t>
      </w:r>
      <w:proofErr w:type="spellEnd"/>
      <w:r>
        <w:rPr>
          <w:color w:val="FF0000"/>
          <w:szCs w:val="24"/>
          <w:highlight w:val="yellow"/>
        </w:rPr>
        <w:t xml:space="preserve"> ввода-вывода с дополнительными трассировочными ресурсами по периферии кристалла</w:t>
      </w:r>
      <w:r w:rsidRPr="00FD6B78">
        <w:rPr>
          <w:color w:val="FF0000"/>
          <w:szCs w:val="24"/>
          <w:highlight w:val="yellow"/>
        </w:rPr>
        <w:t>,</w:t>
      </w:r>
      <w:r w:rsidRPr="00FD6B78">
        <w:rPr>
          <w:szCs w:val="24"/>
          <w:highlight w:val="yellow"/>
        </w:rPr>
        <w:t xml:space="preserve"> </w:t>
      </w:r>
      <w:r w:rsidRPr="004E5848">
        <w:rPr>
          <w:szCs w:val="24"/>
          <w:highlight w:val="cyan"/>
        </w:rPr>
        <w:t xml:space="preserve"> АЦП и ЦАП, параллельные и последовательные интерфейсы многих стандартов. ПЛИС конфигурируются в ВС с высокой степенью параллельной обработки </w:t>
      </w:r>
      <w:r>
        <w:rPr>
          <w:szCs w:val="24"/>
          <w:highlight w:val="cyan"/>
        </w:rPr>
        <w:t xml:space="preserve">команд и </w:t>
      </w:r>
      <w:r w:rsidRPr="004E5848">
        <w:rPr>
          <w:szCs w:val="24"/>
          <w:highlight w:val="cyan"/>
        </w:rPr>
        <w:t>данных</w:t>
      </w:r>
      <w:r>
        <w:rPr>
          <w:szCs w:val="24"/>
          <w:highlight w:val="cyan"/>
        </w:rPr>
        <w:t>,</w:t>
      </w:r>
      <w:r w:rsidRPr="004E5848">
        <w:rPr>
          <w:szCs w:val="24"/>
          <w:highlight w:val="cyan"/>
        </w:rPr>
        <w:t xml:space="preserve"> и позволяет реализовывать синхронные и </w:t>
      </w:r>
      <w:r w:rsidRPr="00B133AA">
        <w:rPr>
          <w:color w:val="FF0000"/>
          <w:szCs w:val="24"/>
          <w:highlight w:val="yellow"/>
        </w:rPr>
        <w:t>асинхронные</w:t>
      </w:r>
      <w:r>
        <w:rPr>
          <w:szCs w:val="24"/>
          <w:highlight w:val="cyan"/>
        </w:rPr>
        <w:t xml:space="preserve"> </w:t>
      </w:r>
      <w:r w:rsidRPr="004E5848">
        <w:rPr>
          <w:szCs w:val="24"/>
          <w:highlight w:val="cyan"/>
        </w:rPr>
        <w:t>аппаратные вычисления.</w:t>
      </w:r>
    </w:p>
    <w:p w:rsidR="008A5D4C" w:rsidRPr="007350A1" w:rsidRDefault="008A5D4C" w:rsidP="008A5D4C">
      <w:pPr>
        <w:numPr>
          <w:ilvl w:val="0"/>
          <w:numId w:val="3"/>
        </w:numPr>
        <w:spacing w:after="0"/>
        <w:ind w:left="0" w:firstLine="284"/>
        <w:rPr>
          <w:color w:val="1F497D"/>
          <w:szCs w:val="24"/>
        </w:rPr>
      </w:pPr>
      <w:r w:rsidRPr="007350A1">
        <w:rPr>
          <w:color w:val="1F497D"/>
          <w:szCs w:val="24"/>
        </w:rPr>
        <w:t>БИС и СБИС памяти</w:t>
      </w:r>
    </w:p>
    <w:p w:rsidR="008A5D4C" w:rsidRPr="007350A1" w:rsidRDefault="008A5D4C" w:rsidP="008A5D4C">
      <w:pPr>
        <w:spacing w:after="0"/>
        <w:ind w:left="284"/>
        <w:rPr>
          <w:color w:val="1F497D"/>
          <w:szCs w:val="24"/>
        </w:rPr>
      </w:pPr>
      <w:r w:rsidRPr="007350A1">
        <w:rPr>
          <w:color w:val="1F497D"/>
          <w:szCs w:val="24"/>
        </w:rPr>
        <w:t xml:space="preserve">Интегральная память делиться </w:t>
      </w:r>
      <w:proofErr w:type="gramStart"/>
      <w:r w:rsidRPr="007350A1">
        <w:rPr>
          <w:color w:val="1F497D"/>
          <w:szCs w:val="24"/>
        </w:rPr>
        <w:t>на</w:t>
      </w:r>
      <w:proofErr w:type="gramEnd"/>
      <w:r w:rsidRPr="007350A1">
        <w:rPr>
          <w:color w:val="1F497D"/>
          <w:szCs w:val="24"/>
        </w:rPr>
        <w:t xml:space="preserve"> постоянную и оперативную</w:t>
      </w:r>
      <w:r>
        <w:rPr>
          <w:color w:val="1F497D"/>
          <w:szCs w:val="24"/>
        </w:rPr>
        <w:t>.</w:t>
      </w:r>
    </w:p>
    <w:p w:rsidR="008A5D4C" w:rsidRPr="007350A1" w:rsidRDefault="008A5D4C" w:rsidP="008A5D4C">
      <w:pPr>
        <w:spacing w:after="0"/>
        <w:ind w:left="284"/>
        <w:rPr>
          <w:color w:val="1F497D"/>
          <w:szCs w:val="24"/>
        </w:rPr>
      </w:pPr>
      <w:r w:rsidRPr="007350A1">
        <w:rPr>
          <w:color w:val="1F497D"/>
          <w:szCs w:val="24"/>
        </w:rPr>
        <w:t xml:space="preserve">Оперативная память делится </w:t>
      </w:r>
      <w:proofErr w:type="gramStart"/>
      <w:r w:rsidRPr="007350A1">
        <w:rPr>
          <w:color w:val="1F497D"/>
          <w:szCs w:val="24"/>
        </w:rPr>
        <w:t>на</w:t>
      </w:r>
      <w:proofErr w:type="gramEnd"/>
      <w:r w:rsidRPr="007350A1">
        <w:rPr>
          <w:color w:val="1F497D"/>
          <w:szCs w:val="24"/>
        </w:rPr>
        <w:t>:</w:t>
      </w:r>
    </w:p>
    <w:p w:rsidR="008A5D4C" w:rsidRPr="007350A1" w:rsidRDefault="008A5D4C" w:rsidP="0024303D">
      <w:pPr>
        <w:numPr>
          <w:ilvl w:val="0"/>
          <w:numId w:val="67"/>
        </w:numPr>
        <w:spacing w:after="0"/>
        <w:rPr>
          <w:color w:val="1F497D"/>
          <w:szCs w:val="24"/>
        </w:rPr>
      </w:pPr>
      <w:r w:rsidRPr="007350A1">
        <w:rPr>
          <w:color w:val="1F497D"/>
          <w:szCs w:val="24"/>
        </w:rPr>
        <w:t>Статического типа</w:t>
      </w:r>
      <w:r>
        <w:rPr>
          <w:color w:val="1F497D"/>
          <w:szCs w:val="24"/>
        </w:rPr>
        <w:t xml:space="preserve"> </w:t>
      </w:r>
      <w:r w:rsidRPr="00876C88">
        <w:rPr>
          <w:szCs w:val="24"/>
          <w:highlight w:val="cyan"/>
        </w:rPr>
        <w:t>(</w:t>
      </w:r>
      <w:proofErr w:type="gramStart"/>
      <w:r w:rsidRPr="00F91D6A">
        <w:rPr>
          <w:color w:val="FF0000"/>
          <w:szCs w:val="24"/>
          <w:highlight w:val="yellow"/>
        </w:rPr>
        <w:t>транзисторная</w:t>
      </w:r>
      <w:proofErr w:type="gramEnd"/>
      <w:r>
        <w:rPr>
          <w:szCs w:val="24"/>
          <w:highlight w:val="cyan"/>
        </w:rPr>
        <w:t xml:space="preserve"> </w:t>
      </w:r>
      <w:r w:rsidRPr="00876C88">
        <w:rPr>
          <w:szCs w:val="24"/>
          <w:highlight w:val="cyan"/>
        </w:rPr>
        <w:t>более быстрая)</w:t>
      </w:r>
    </w:p>
    <w:p w:rsidR="008A5D4C" w:rsidRPr="007350A1" w:rsidRDefault="008A5D4C" w:rsidP="0024303D">
      <w:pPr>
        <w:numPr>
          <w:ilvl w:val="0"/>
          <w:numId w:val="67"/>
        </w:numPr>
        <w:spacing w:after="0"/>
        <w:rPr>
          <w:color w:val="1F497D"/>
          <w:szCs w:val="24"/>
        </w:rPr>
      </w:pPr>
      <w:r w:rsidRPr="007350A1">
        <w:rPr>
          <w:color w:val="1F497D"/>
          <w:szCs w:val="24"/>
        </w:rPr>
        <w:t>Динамического типа</w:t>
      </w:r>
      <w:r>
        <w:rPr>
          <w:color w:val="1F497D"/>
          <w:szCs w:val="24"/>
        </w:rPr>
        <w:t xml:space="preserve"> </w:t>
      </w:r>
      <w:r w:rsidRPr="00F91D6A">
        <w:rPr>
          <w:color w:val="FF0000"/>
          <w:szCs w:val="24"/>
          <w:highlight w:val="yellow"/>
        </w:rPr>
        <w:t>(</w:t>
      </w:r>
      <w:proofErr w:type="spellStart"/>
      <w:r w:rsidRPr="00F91D6A">
        <w:rPr>
          <w:color w:val="FF0000"/>
          <w:szCs w:val="24"/>
          <w:highlight w:val="yellow"/>
        </w:rPr>
        <w:t>конденсаторно</w:t>
      </w:r>
      <w:proofErr w:type="spellEnd"/>
      <w:r w:rsidRPr="00F91D6A">
        <w:rPr>
          <w:color w:val="FF0000"/>
          <w:szCs w:val="24"/>
          <w:highlight w:val="yellow"/>
        </w:rPr>
        <w:t xml:space="preserve">-транзисторная, более </w:t>
      </w:r>
      <w:proofErr w:type="gramStart"/>
      <w:r w:rsidRPr="00F91D6A">
        <w:rPr>
          <w:color w:val="FF0000"/>
          <w:szCs w:val="24"/>
          <w:highlight w:val="yellow"/>
        </w:rPr>
        <w:t>медленная</w:t>
      </w:r>
      <w:proofErr w:type="gramEnd"/>
      <w:r w:rsidRPr="00F91D6A">
        <w:rPr>
          <w:color w:val="FF0000"/>
          <w:szCs w:val="24"/>
          <w:highlight w:val="yellow"/>
        </w:rPr>
        <w:t>)</w:t>
      </w:r>
    </w:p>
    <w:p w:rsidR="008A5D4C" w:rsidRPr="007350A1" w:rsidRDefault="008A5D4C" w:rsidP="008A5D4C">
      <w:pPr>
        <w:numPr>
          <w:ilvl w:val="0"/>
          <w:numId w:val="3"/>
        </w:numPr>
        <w:spacing w:after="0"/>
        <w:ind w:left="0" w:firstLine="284"/>
        <w:rPr>
          <w:color w:val="1F497D"/>
          <w:szCs w:val="24"/>
        </w:rPr>
      </w:pPr>
      <w:proofErr w:type="spellStart"/>
      <w:r w:rsidRPr="007350A1">
        <w:rPr>
          <w:color w:val="1F497D"/>
          <w:szCs w:val="24"/>
        </w:rPr>
        <w:lastRenderedPageBreak/>
        <w:t>нейрочипы</w:t>
      </w:r>
      <w:proofErr w:type="spellEnd"/>
      <w:r w:rsidRPr="007350A1">
        <w:rPr>
          <w:color w:val="1F497D"/>
          <w:szCs w:val="24"/>
        </w:rPr>
        <w:t xml:space="preserve"> – используются для аппаратной реализации </w:t>
      </w:r>
      <w:proofErr w:type="spellStart"/>
      <w:r w:rsidRPr="007350A1">
        <w:rPr>
          <w:color w:val="1F497D"/>
          <w:szCs w:val="24"/>
        </w:rPr>
        <w:t>нейроалгоритмов</w:t>
      </w:r>
      <w:proofErr w:type="spellEnd"/>
      <w:r>
        <w:rPr>
          <w:color w:val="1F497D"/>
          <w:szCs w:val="24"/>
        </w:rPr>
        <w:t xml:space="preserve">. На </w:t>
      </w:r>
      <w:r w:rsidRPr="00465C0F">
        <w:rPr>
          <w:color w:val="FF0000"/>
          <w:szCs w:val="24"/>
          <w:highlight w:val="yellow"/>
        </w:rPr>
        <w:t>их</w:t>
      </w:r>
      <w:r w:rsidRPr="007350A1">
        <w:rPr>
          <w:color w:val="1F497D"/>
          <w:szCs w:val="24"/>
        </w:rPr>
        <w:t xml:space="preserve"> кристалле находятся бо</w:t>
      </w:r>
      <w:r>
        <w:rPr>
          <w:color w:val="1F497D"/>
          <w:szCs w:val="24"/>
        </w:rPr>
        <w:t>льшое кол</w:t>
      </w:r>
      <w:r w:rsidRPr="007350A1">
        <w:rPr>
          <w:color w:val="1F497D"/>
          <w:szCs w:val="24"/>
        </w:rPr>
        <w:t xml:space="preserve">ичество </w:t>
      </w:r>
      <w:proofErr w:type="spellStart"/>
      <w:r w:rsidRPr="007350A1">
        <w:rPr>
          <w:color w:val="1F497D"/>
          <w:szCs w:val="24"/>
        </w:rPr>
        <w:t>нейроэлементов</w:t>
      </w:r>
      <w:proofErr w:type="spellEnd"/>
      <w:r>
        <w:rPr>
          <w:color w:val="1F497D"/>
          <w:szCs w:val="24"/>
        </w:rPr>
        <w:t xml:space="preserve"> (ней</w:t>
      </w:r>
      <w:r w:rsidRPr="007350A1">
        <w:rPr>
          <w:color w:val="1F497D"/>
          <w:szCs w:val="24"/>
        </w:rPr>
        <w:t>роны), которые могут объединяться в слои,</w:t>
      </w:r>
      <w:r>
        <w:rPr>
          <w:color w:val="1F497D"/>
          <w:szCs w:val="24"/>
        </w:rPr>
        <w:t xml:space="preserve"> </w:t>
      </w:r>
      <w:r w:rsidRPr="002549FB">
        <w:rPr>
          <w:color w:val="FF0000"/>
          <w:szCs w:val="24"/>
          <w:highlight w:val="yellow"/>
        </w:rPr>
        <w:t>обрабатывающие</w:t>
      </w:r>
      <w:r w:rsidRPr="007350A1">
        <w:rPr>
          <w:color w:val="1F497D"/>
          <w:szCs w:val="24"/>
        </w:rPr>
        <w:t xml:space="preserve"> входные и выходные данные с изменя</w:t>
      </w:r>
      <w:r>
        <w:rPr>
          <w:color w:val="1F497D"/>
          <w:szCs w:val="24"/>
        </w:rPr>
        <w:t>емой разрядностью за счет одновременной работы большого к</w:t>
      </w:r>
      <w:r w:rsidRPr="007350A1">
        <w:rPr>
          <w:color w:val="1F497D"/>
          <w:szCs w:val="24"/>
        </w:rPr>
        <w:t xml:space="preserve">оличества элементов достигается очень большая скорость обработки информации. </w:t>
      </w:r>
    </w:p>
    <w:p w:rsidR="008A5D4C" w:rsidRPr="000B3C24" w:rsidRDefault="008A5D4C" w:rsidP="008A5D4C">
      <w:pPr>
        <w:numPr>
          <w:ilvl w:val="0"/>
          <w:numId w:val="3"/>
        </w:numPr>
        <w:spacing w:after="0"/>
        <w:ind w:left="0" w:firstLine="284"/>
        <w:rPr>
          <w:szCs w:val="24"/>
        </w:rPr>
      </w:pPr>
      <w:r w:rsidRPr="000B3C24">
        <w:rPr>
          <w:szCs w:val="24"/>
        </w:rPr>
        <w:t>адаптеры (А) – используются в качестве промежуточного звена в коммуникации каналов для преобразования параллельной байтовой передачи данных в после</w:t>
      </w:r>
      <w:r>
        <w:rPr>
          <w:szCs w:val="24"/>
        </w:rPr>
        <w:t xml:space="preserve">довательную байтовую передачу данных и наоборот. </w:t>
      </w:r>
      <w:r w:rsidRPr="002549FB">
        <w:rPr>
          <w:color w:val="FF0000"/>
          <w:szCs w:val="24"/>
          <w:highlight w:val="yellow"/>
        </w:rPr>
        <w:t>Они</w:t>
      </w:r>
      <w:r w:rsidRPr="00876C88">
        <w:rPr>
          <w:szCs w:val="24"/>
          <w:highlight w:val="cyan"/>
        </w:rPr>
        <w:t xml:space="preserve"> бывают нескольких типов и позволяют осуществлять преобразование последовательное</w:t>
      </w:r>
      <w:r w:rsidRPr="002549FB">
        <w:rPr>
          <w:color w:val="FF0000"/>
          <w:szCs w:val="24"/>
          <w:highlight w:val="cyan"/>
        </w:rPr>
        <w:t xml:space="preserve"> </w:t>
      </w:r>
      <w:r w:rsidRPr="002549FB">
        <w:rPr>
          <w:color w:val="FF0000"/>
          <w:szCs w:val="24"/>
          <w:highlight w:val="yellow"/>
        </w:rPr>
        <w:t>программное</w:t>
      </w:r>
      <w:r w:rsidRPr="00876C88">
        <w:rPr>
          <w:szCs w:val="24"/>
          <w:highlight w:val="cyan"/>
        </w:rPr>
        <w:t xml:space="preserve"> и в режиме прерывания</w:t>
      </w:r>
      <w:r>
        <w:rPr>
          <w:szCs w:val="24"/>
          <w:highlight w:val="cyan"/>
        </w:rPr>
        <w:t xml:space="preserve"> </w:t>
      </w:r>
      <w:r w:rsidRPr="002549FB">
        <w:rPr>
          <w:color w:val="FF0000"/>
          <w:szCs w:val="24"/>
          <w:highlight w:val="yellow"/>
        </w:rPr>
        <w:t>программы</w:t>
      </w:r>
      <w:r w:rsidRPr="00876C88">
        <w:rPr>
          <w:szCs w:val="24"/>
          <w:highlight w:val="cyan"/>
        </w:rPr>
        <w:t>.</w:t>
      </w:r>
    </w:p>
    <w:p w:rsidR="008A5D4C" w:rsidRDefault="008A5D4C" w:rsidP="008A5D4C">
      <w:pPr>
        <w:numPr>
          <w:ilvl w:val="0"/>
          <w:numId w:val="3"/>
        </w:numPr>
        <w:spacing w:after="0"/>
        <w:ind w:left="0" w:firstLine="284"/>
        <w:rPr>
          <w:color w:val="1F497D"/>
          <w:szCs w:val="24"/>
        </w:rPr>
      </w:pPr>
      <w:r w:rsidRPr="007350A1">
        <w:rPr>
          <w:color w:val="1F497D"/>
          <w:szCs w:val="24"/>
        </w:rPr>
        <w:t>электронные коммутаторы (К) – используются в коммуникационных каналах для программного переключения каналов</w:t>
      </w:r>
      <w:r>
        <w:rPr>
          <w:color w:val="1F497D"/>
          <w:szCs w:val="24"/>
        </w:rPr>
        <w:t xml:space="preserve"> в мультиплексорах </w:t>
      </w:r>
      <w:proofErr w:type="spellStart"/>
      <w:r>
        <w:rPr>
          <w:color w:val="1F497D"/>
          <w:szCs w:val="24"/>
        </w:rPr>
        <w:t>мультимикропроцессорных</w:t>
      </w:r>
      <w:proofErr w:type="spellEnd"/>
      <w:r w:rsidRPr="007350A1">
        <w:rPr>
          <w:color w:val="1F497D"/>
          <w:szCs w:val="24"/>
        </w:rPr>
        <w:t xml:space="preserve"> ВА на СБИС с квазистатической</w:t>
      </w:r>
      <w:r>
        <w:rPr>
          <w:color w:val="1F497D"/>
          <w:szCs w:val="24"/>
        </w:rPr>
        <w:t xml:space="preserve">, </w:t>
      </w:r>
      <w:r w:rsidRPr="007350A1">
        <w:rPr>
          <w:color w:val="1F497D"/>
          <w:szCs w:val="24"/>
        </w:rPr>
        <w:t xml:space="preserve"> динамической</w:t>
      </w:r>
      <w:r>
        <w:rPr>
          <w:color w:val="1F497D"/>
          <w:szCs w:val="24"/>
        </w:rPr>
        <w:t xml:space="preserve"> и статической</w:t>
      </w:r>
      <w:r w:rsidRPr="007350A1">
        <w:rPr>
          <w:color w:val="1F497D"/>
          <w:szCs w:val="24"/>
        </w:rPr>
        <w:t xml:space="preserve"> архитектурой соединения </w:t>
      </w:r>
      <w:r>
        <w:rPr>
          <w:color w:val="1F497D"/>
          <w:szCs w:val="24"/>
        </w:rPr>
        <w:t>ПЭ.</w:t>
      </w:r>
    </w:p>
    <w:p w:rsidR="008A5D4C" w:rsidRPr="0016278A" w:rsidRDefault="008A5D4C" w:rsidP="008A5D4C">
      <w:pPr>
        <w:spacing w:after="0"/>
        <w:rPr>
          <w:szCs w:val="24"/>
        </w:rPr>
      </w:pPr>
      <w:r w:rsidRPr="0016278A">
        <w:rPr>
          <w:szCs w:val="24"/>
          <w:highlight w:val="cyan"/>
        </w:rPr>
        <w:t xml:space="preserve">Статическая архитектура предполагает выполнение </w:t>
      </w:r>
      <w:proofErr w:type="gramStart"/>
      <w:r w:rsidRPr="0016278A">
        <w:rPr>
          <w:szCs w:val="24"/>
          <w:highlight w:val="cyan"/>
        </w:rPr>
        <w:t>ПО</w:t>
      </w:r>
      <w:proofErr w:type="gramEnd"/>
      <w:r w:rsidRPr="0016278A">
        <w:rPr>
          <w:szCs w:val="24"/>
          <w:highlight w:val="cyan"/>
        </w:rPr>
        <w:t xml:space="preserve"> </w:t>
      </w:r>
      <w:proofErr w:type="gramStart"/>
      <w:r w:rsidRPr="0016278A">
        <w:rPr>
          <w:szCs w:val="24"/>
          <w:highlight w:val="cyan"/>
        </w:rPr>
        <w:t>от</w:t>
      </w:r>
      <w:proofErr w:type="gramEnd"/>
      <w:r w:rsidRPr="0016278A">
        <w:rPr>
          <w:szCs w:val="24"/>
          <w:highlight w:val="cyan"/>
        </w:rPr>
        <w:t xml:space="preserve"> начала до конца без изменения конфигурации ПС.</w:t>
      </w:r>
    </w:p>
    <w:p w:rsidR="008A5D4C" w:rsidRDefault="008A5D4C" w:rsidP="008A5D4C">
      <w:pPr>
        <w:spacing w:after="0"/>
        <w:rPr>
          <w:color w:val="1F497D"/>
          <w:szCs w:val="24"/>
        </w:rPr>
      </w:pPr>
      <w:r w:rsidRPr="00876C88">
        <w:rPr>
          <w:color w:val="1F497D"/>
          <w:szCs w:val="24"/>
        </w:rPr>
        <w:t>Квазистатическая архитектура – для каждого интервала времени имеет</w:t>
      </w:r>
      <w:r>
        <w:rPr>
          <w:color w:val="1F497D"/>
          <w:szCs w:val="24"/>
        </w:rPr>
        <w:t xml:space="preserve"> место конкретная новая конфигурация соединения ПЭ (разное количество ПЭ и коммуникационных каналов) при этом на каждом интервале времени все вычисления должны быть завершены и получены промежуточные конечные результаты.</w:t>
      </w:r>
    </w:p>
    <w:p w:rsidR="008A5D4C" w:rsidRPr="007350A1" w:rsidRDefault="008A5D4C" w:rsidP="008A5D4C">
      <w:pPr>
        <w:spacing w:after="0"/>
        <w:rPr>
          <w:color w:val="1F497D"/>
          <w:szCs w:val="24"/>
        </w:rPr>
      </w:pPr>
      <w:r>
        <w:rPr>
          <w:color w:val="1F497D"/>
          <w:szCs w:val="24"/>
        </w:rPr>
        <w:t xml:space="preserve">Динамическая архитектура создается с помощью специально </w:t>
      </w:r>
      <w:proofErr w:type="gramStart"/>
      <w:r>
        <w:rPr>
          <w:color w:val="1F497D"/>
          <w:szCs w:val="24"/>
        </w:rPr>
        <w:t>выделенного</w:t>
      </w:r>
      <w:proofErr w:type="gramEnd"/>
      <w:r>
        <w:rPr>
          <w:color w:val="1F497D"/>
          <w:szCs w:val="24"/>
        </w:rPr>
        <w:t xml:space="preserve"> ПЭ, который контролирует степень загруженности ПЭ в сети и программно изменяет </w:t>
      </w:r>
      <w:r w:rsidRPr="00FC3313">
        <w:rPr>
          <w:szCs w:val="24"/>
          <w:highlight w:val="green"/>
        </w:rPr>
        <w:t>внутреннюю конфигурацию сети между ПЭ</w:t>
      </w:r>
      <w:r>
        <w:rPr>
          <w:szCs w:val="24"/>
        </w:rPr>
        <w:t xml:space="preserve"> </w:t>
      </w:r>
      <w:r>
        <w:rPr>
          <w:color w:val="1F497D"/>
          <w:szCs w:val="24"/>
        </w:rPr>
        <w:t>с целю более полной загрузки их вычислительной работой.</w:t>
      </w:r>
    </w:p>
    <w:p w:rsidR="008A5D4C" w:rsidRDefault="008A5D4C" w:rsidP="008A5D4C">
      <w:pPr>
        <w:numPr>
          <w:ilvl w:val="0"/>
          <w:numId w:val="3"/>
        </w:numPr>
        <w:spacing w:after="0"/>
        <w:ind w:left="0" w:firstLine="284"/>
        <w:rPr>
          <w:szCs w:val="24"/>
        </w:rPr>
      </w:pPr>
      <w:r w:rsidRPr="000B3C24">
        <w:rPr>
          <w:szCs w:val="24"/>
        </w:rPr>
        <w:t>интерфейсные схемы –</w:t>
      </w:r>
      <w:r>
        <w:rPr>
          <w:szCs w:val="24"/>
        </w:rPr>
        <w:t xml:space="preserve"> </w:t>
      </w:r>
      <w:r w:rsidRPr="000B3C24">
        <w:rPr>
          <w:szCs w:val="24"/>
        </w:rPr>
        <w:t>могут быть применены для согласования форматов пер</w:t>
      </w:r>
      <w:r>
        <w:rPr>
          <w:szCs w:val="24"/>
        </w:rPr>
        <w:t>едаваемых данных и соответствующих</w:t>
      </w:r>
      <w:r w:rsidRPr="000B3C24">
        <w:rPr>
          <w:szCs w:val="24"/>
        </w:rPr>
        <w:t xml:space="preserve"> электрических параметров (сиг</w:t>
      </w:r>
      <w:r>
        <w:rPr>
          <w:szCs w:val="24"/>
        </w:rPr>
        <w:t>налов).</w:t>
      </w:r>
    </w:p>
    <w:p w:rsidR="008A5D4C" w:rsidRDefault="008A5D4C" w:rsidP="008A5D4C">
      <w:pPr>
        <w:numPr>
          <w:ilvl w:val="0"/>
          <w:numId w:val="3"/>
        </w:numPr>
        <w:spacing w:after="0"/>
        <w:ind w:left="0" w:firstLine="284"/>
        <w:rPr>
          <w:color w:val="1F497D"/>
          <w:szCs w:val="24"/>
        </w:rPr>
      </w:pPr>
      <w:r w:rsidRPr="007350A1">
        <w:rPr>
          <w:color w:val="1F497D"/>
          <w:szCs w:val="24"/>
        </w:rPr>
        <w:t>и другие:</w:t>
      </w:r>
    </w:p>
    <w:p w:rsidR="008A5D4C" w:rsidRPr="001C49A6" w:rsidRDefault="008A5D4C" w:rsidP="008A5D4C">
      <w:pPr>
        <w:spacing w:after="0"/>
        <w:rPr>
          <w:szCs w:val="24"/>
        </w:rPr>
      </w:pPr>
      <w:r>
        <w:rPr>
          <w:color w:val="1F497D"/>
          <w:szCs w:val="24"/>
        </w:rPr>
        <w:t xml:space="preserve">Сопротивления, емкости, индуктивности и другие </w:t>
      </w:r>
      <w:proofErr w:type="gramStart"/>
      <w:r>
        <w:rPr>
          <w:color w:val="1F497D"/>
          <w:szCs w:val="24"/>
        </w:rPr>
        <w:t>радио-элементы</w:t>
      </w:r>
      <w:proofErr w:type="gramEnd"/>
      <w:r>
        <w:rPr>
          <w:color w:val="1F497D"/>
          <w:szCs w:val="24"/>
        </w:rPr>
        <w:t xml:space="preserve">, которые размещаются на процессорных платах вместе с элементной базой ВА на СБИС, </w:t>
      </w:r>
      <w:r w:rsidRPr="001C49A6">
        <w:rPr>
          <w:szCs w:val="24"/>
          <w:highlight w:val="green"/>
        </w:rPr>
        <w:t>являющиеся пассивными элементами.</w:t>
      </w:r>
    </w:p>
    <w:p w:rsidR="008A5D4C" w:rsidRDefault="008A5D4C" w:rsidP="008A5D4C">
      <w:pPr>
        <w:spacing w:after="0"/>
      </w:pPr>
      <w:r>
        <w:t>Для реализации ВА на СБИС достаточно перечисленной элементной базы.</w:t>
      </w:r>
    </w:p>
    <w:p w:rsidR="008A5D4C" w:rsidRDefault="008A5D4C" w:rsidP="008A5D4C">
      <w:pPr>
        <w:spacing w:after="0"/>
      </w:pPr>
      <w:r w:rsidRPr="00935915">
        <w:rPr>
          <w:highlight w:val="cyan"/>
        </w:rPr>
        <w:t>ЭБ ВА на СБИС постоянно совершенствуется и часть компонент, которая раньше находилась вне кристалла ПЭ, например</w:t>
      </w:r>
      <w:proofErr w:type="gramStart"/>
      <w:r w:rsidRPr="00935915">
        <w:rPr>
          <w:highlight w:val="cyan"/>
        </w:rPr>
        <w:t xml:space="preserve"> К</w:t>
      </w:r>
      <w:proofErr w:type="gramEnd"/>
      <w:r w:rsidRPr="00935915">
        <w:rPr>
          <w:highlight w:val="cyan"/>
        </w:rPr>
        <w:t>, в настоящее время реализуется</w:t>
      </w:r>
      <w:r>
        <w:rPr>
          <w:highlight w:val="cyan"/>
        </w:rPr>
        <w:t xml:space="preserve"> непосредственно на кристалле </w:t>
      </w:r>
      <w:r w:rsidRPr="00A36A24">
        <w:rPr>
          <w:color w:val="FF0000"/>
          <w:highlight w:val="yellow"/>
        </w:rPr>
        <w:t>ЦСП, ТПЦСП, ПЛИС</w:t>
      </w:r>
      <w:r w:rsidRPr="00935915">
        <w:rPr>
          <w:highlight w:val="cyan"/>
        </w:rPr>
        <w:t>.</w:t>
      </w:r>
    </w:p>
    <w:p w:rsidR="008A5D4C" w:rsidRPr="007350A1" w:rsidRDefault="008A5D4C" w:rsidP="008F5319">
      <w:pPr>
        <w:pStyle w:val="1"/>
      </w:pPr>
      <w:r>
        <w:br w:type="page"/>
      </w:r>
      <w:bookmarkStart w:id="16" w:name="_Toc423041991"/>
      <w:bookmarkStart w:id="17" w:name="_Toc1156906"/>
      <w:r w:rsidR="008F5319">
        <w:lastRenderedPageBreak/>
        <w:t>2</w:t>
      </w:r>
      <w:r w:rsidRPr="007350A1">
        <w:t xml:space="preserve">. Особенности обработки информации </w:t>
      </w:r>
      <w:r>
        <w:t>в в</w:t>
      </w:r>
      <w:r w:rsidRPr="007350A1">
        <w:t>ычислительных архитектурах</w:t>
      </w:r>
      <w:bookmarkEnd w:id="16"/>
      <w:bookmarkEnd w:id="17"/>
    </w:p>
    <w:p w:rsidR="008A5D4C" w:rsidRDefault="008A5D4C" w:rsidP="008A5D4C">
      <w:pPr>
        <w:pStyle w:val="afa"/>
        <w:spacing w:line="276" w:lineRule="auto"/>
        <w:ind w:firstLine="708"/>
      </w:pPr>
      <w:r w:rsidRPr="007350A1">
        <w:t xml:space="preserve">Аппаратному обеспечению ставится в соответствие определенный класс алгоритмического обеспечения. Соответствие определяется как максимальная </w:t>
      </w:r>
      <w:proofErr w:type="spellStart"/>
      <w:r w:rsidRPr="007350A1">
        <w:t>эффективность</w:t>
      </w:r>
      <w:r>
        <w:t>и</w:t>
      </w:r>
      <w:proofErr w:type="gramStart"/>
      <w:r>
        <w:rPr>
          <w:color w:val="FF0000"/>
          <w:highlight w:val="yellow"/>
        </w:rPr>
        <w:t>,</w:t>
      </w:r>
      <w:r w:rsidRPr="00BC7EE4">
        <w:rPr>
          <w:color w:val="FF0000"/>
          <w:highlight w:val="yellow"/>
        </w:rPr>
        <w:t>с</w:t>
      </w:r>
      <w:proofErr w:type="spellEnd"/>
      <w:proofErr w:type="gramEnd"/>
      <w:r w:rsidRPr="00BC7EE4">
        <w:rPr>
          <w:color w:val="FF0000"/>
          <w:highlight w:val="yellow"/>
        </w:rPr>
        <w:t xml:space="preserve"> точки зрения выбранного</w:t>
      </w:r>
      <w:r>
        <w:t xml:space="preserve"> критерия</w:t>
      </w:r>
      <w:r w:rsidRPr="007350A1">
        <w:t xml:space="preserve"> выполнения класса алгоритмов на класс</w:t>
      </w:r>
      <w:r>
        <w:t>е</w:t>
      </w:r>
      <w:r w:rsidRPr="007350A1">
        <w:t xml:space="preserve"> аппаратного обеспечения</w:t>
      </w:r>
      <w:r>
        <w:t>.</w:t>
      </w:r>
    </w:p>
    <w:p w:rsidR="008F5319" w:rsidRPr="007350A1" w:rsidRDefault="008F5319" w:rsidP="008A5D4C">
      <w:pPr>
        <w:pStyle w:val="afa"/>
        <w:spacing w:line="276" w:lineRule="auto"/>
        <w:ind w:firstLine="708"/>
      </w:pPr>
    </w:p>
    <w:p w:rsidR="008A5D4C" w:rsidRDefault="008F5319" w:rsidP="008A5D4C">
      <w:pPr>
        <w:pStyle w:val="2"/>
        <w:spacing w:before="0"/>
      </w:pPr>
      <w:bookmarkStart w:id="18" w:name="_Toc423041992"/>
      <w:bookmarkStart w:id="19" w:name="_Toc1156907"/>
      <w:r>
        <w:t>2.</w:t>
      </w:r>
      <w:r w:rsidR="008A5D4C">
        <w:t xml:space="preserve">1. </w:t>
      </w:r>
      <w:r w:rsidR="008A5D4C" w:rsidRPr="00A17E40">
        <w:t xml:space="preserve">Параллельная обработка информации в вычислительных архитектурах на </w:t>
      </w:r>
      <w:r w:rsidR="008A5D4C">
        <w:t>СБИС</w:t>
      </w:r>
      <w:bookmarkEnd w:id="18"/>
      <w:bookmarkEnd w:id="19"/>
    </w:p>
    <w:p w:rsidR="008A5D4C" w:rsidRPr="007350A1" w:rsidRDefault="008A5D4C" w:rsidP="008A5D4C">
      <w:pPr>
        <w:spacing w:after="0"/>
        <w:ind w:firstLine="708"/>
        <w:rPr>
          <w:color w:val="0523FF"/>
        </w:rPr>
      </w:pPr>
      <w:r w:rsidRPr="007350A1">
        <w:rPr>
          <w:color w:val="0523FF"/>
        </w:rPr>
        <w:t xml:space="preserve">Параллельная </w:t>
      </w:r>
      <w:r w:rsidRPr="007A2FD5">
        <w:rPr>
          <w:color w:val="FF0000"/>
          <w:highlight w:val="yellow"/>
        </w:rPr>
        <w:t>выполнение команд и</w:t>
      </w:r>
      <w:r>
        <w:rPr>
          <w:color w:val="0523FF"/>
        </w:rPr>
        <w:t xml:space="preserve"> </w:t>
      </w:r>
      <w:r w:rsidRPr="007350A1">
        <w:rPr>
          <w:color w:val="0523FF"/>
        </w:rPr>
        <w:t xml:space="preserve">обработка </w:t>
      </w:r>
      <w:r w:rsidRPr="007A2FD5">
        <w:rPr>
          <w:color w:val="FF0000"/>
          <w:highlight w:val="yellow"/>
        </w:rPr>
        <w:t>данных</w:t>
      </w:r>
      <w:r w:rsidRPr="007350A1">
        <w:rPr>
          <w:color w:val="0523FF"/>
        </w:rPr>
        <w:t xml:space="preserve"> в вычислительных архитектурах (ВА) на СБИС применяется в аппаратно-программных комплексах (АПК) реального времени вычислительной системы общего и специализированного назначения. Каждая из ВА на СБИС в табл. 1 обладает рядом особенностей. Но общими для них являются две: </w:t>
      </w:r>
    </w:p>
    <w:p w:rsidR="008A5D4C" w:rsidRPr="007350A1" w:rsidRDefault="008A5D4C" w:rsidP="008A5D4C">
      <w:pPr>
        <w:pStyle w:val="ac"/>
        <w:numPr>
          <w:ilvl w:val="0"/>
          <w:numId w:val="60"/>
        </w:numPr>
        <w:spacing w:after="0"/>
        <w:rPr>
          <w:color w:val="0523FF"/>
        </w:rPr>
      </w:pPr>
      <w:r w:rsidRPr="007350A1">
        <w:rPr>
          <w:color w:val="0523FF"/>
        </w:rPr>
        <w:t>только определенные алгоритмы могут быть наиболее эффективным образом реализованы в каждой из них</w:t>
      </w:r>
      <w:r>
        <w:rPr>
          <w:color w:val="0523FF"/>
        </w:rPr>
        <w:t>;</w:t>
      </w:r>
    </w:p>
    <w:p w:rsidR="008A5D4C" w:rsidRPr="007350A1" w:rsidRDefault="008A5D4C" w:rsidP="008A5D4C">
      <w:pPr>
        <w:pStyle w:val="ac"/>
        <w:numPr>
          <w:ilvl w:val="0"/>
          <w:numId w:val="60"/>
        </w:numPr>
        <w:spacing w:after="0"/>
        <w:rPr>
          <w:color w:val="0523FF"/>
        </w:rPr>
      </w:pPr>
      <w:r w:rsidRPr="007350A1">
        <w:rPr>
          <w:color w:val="0523FF"/>
        </w:rPr>
        <w:t>при построении аппаратного обеспечения для каждой из них наилучшим образом может быть применена только определенная элементная база.</w:t>
      </w:r>
    </w:p>
    <w:p w:rsidR="008A5D4C" w:rsidRPr="00A17E40" w:rsidRDefault="008A5D4C" w:rsidP="008A5D4C">
      <w:pPr>
        <w:spacing w:after="0"/>
        <w:ind w:firstLine="360"/>
      </w:pPr>
      <w:r w:rsidRPr="00A17E40">
        <w:t>Эффективность реализации алгоритмов связана с использованием ВА на СБИС, а эффективность их реализации зависит от выбора элементной базы. Для эффективного применения в ВА на СБИС алгоритма актуальна разработка структуры сети процессоров, распределение на нее программных модулей.</w:t>
      </w:r>
    </w:p>
    <w:tbl>
      <w:tblPr>
        <w:tblW w:w="10915" w:type="dxa"/>
        <w:tblInd w:w="-1026" w:type="dxa"/>
        <w:tblBorders>
          <w:top w:val="single" w:sz="4" w:space="0" w:color="0000FF"/>
          <w:left w:val="single" w:sz="4" w:space="0" w:color="0000FF"/>
          <w:bottom w:val="single" w:sz="4" w:space="0" w:color="0000FF"/>
          <w:right w:val="single" w:sz="4" w:space="0" w:color="0000FF"/>
          <w:insideH w:val="single" w:sz="4" w:space="0" w:color="0000FF"/>
          <w:insideV w:val="single" w:sz="4" w:space="0" w:color="0000FF"/>
        </w:tblBorders>
        <w:tblLayout w:type="fixed"/>
        <w:tblLook w:val="01E0" w:firstRow="1" w:lastRow="1" w:firstColumn="1" w:lastColumn="1" w:noHBand="0" w:noVBand="0"/>
      </w:tblPr>
      <w:tblGrid>
        <w:gridCol w:w="450"/>
        <w:gridCol w:w="2952"/>
        <w:gridCol w:w="2018"/>
        <w:gridCol w:w="2235"/>
        <w:gridCol w:w="3260"/>
      </w:tblGrid>
      <w:tr w:rsidR="008A5D4C" w:rsidRPr="002738CC" w:rsidTr="00DD7772">
        <w:tc>
          <w:tcPr>
            <w:tcW w:w="7655" w:type="dxa"/>
            <w:gridSpan w:val="4"/>
            <w:shd w:val="clear" w:color="auto" w:fill="99CCFF"/>
            <w:vAlign w:val="center"/>
          </w:tcPr>
          <w:p w:rsidR="008A5D4C" w:rsidRPr="002738CC" w:rsidRDefault="008A5D4C" w:rsidP="00DD7772">
            <w:pPr>
              <w:pStyle w:val="afd"/>
              <w:jc w:val="left"/>
            </w:pPr>
            <w:r w:rsidRPr="002738CC">
              <w:t>Таблица 1. ВА на СБИС</w:t>
            </w:r>
          </w:p>
        </w:tc>
        <w:tc>
          <w:tcPr>
            <w:tcW w:w="3260" w:type="dxa"/>
            <w:shd w:val="clear" w:color="auto" w:fill="99CCFF"/>
          </w:tcPr>
          <w:p w:rsidR="008A5D4C" w:rsidRPr="002738CC" w:rsidRDefault="008A5D4C" w:rsidP="00DD7772">
            <w:pPr>
              <w:pStyle w:val="afd"/>
            </w:pPr>
          </w:p>
        </w:tc>
      </w:tr>
      <w:tr w:rsidR="008A5D4C" w:rsidRPr="002738CC" w:rsidTr="00DD7772">
        <w:tc>
          <w:tcPr>
            <w:tcW w:w="450" w:type="dxa"/>
            <w:shd w:val="clear" w:color="auto" w:fill="CCFFCC"/>
            <w:vAlign w:val="center"/>
          </w:tcPr>
          <w:p w:rsidR="008A5D4C" w:rsidRPr="002738CC" w:rsidRDefault="008A5D4C" w:rsidP="00DD7772">
            <w:pPr>
              <w:spacing w:after="0" w:line="240" w:lineRule="auto"/>
            </w:pPr>
            <w:r w:rsidRPr="002738CC">
              <w:t>№</w:t>
            </w:r>
          </w:p>
        </w:tc>
        <w:tc>
          <w:tcPr>
            <w:tcW w:w="2952" w:type="dxa"/>
            <w:shd w:val="clear" w:color="auto" w:fill="CCFFCC"/>
            <w:vAlign w:val="center"/>
          </w:tcPr>
          <w:p w:rsidR="008A5D4C" w:rsidRPr="002738CC" w:rsidRDefault="008A5D4C" w:rsidP="00DD7772">
            <w:pPr>
              <w:spacing w:after="0" w:line="240" w:lineRule="auto"/>
            </w:pPr>
            <w:r w:rsidRPr="002738CC">
              <w:t>Название ВА</w:t>
            </w:r>
          </w:p>
        </w:tc>
        <w:tc>
          <w:tcPr>
            <w:tcW w:w="2018" w:type="dxa"/>
            <w:shd w:val="clear" w:color="auto" w:fill="CCFFCC"/>
            <w:vAlign w:val="center"/>
          </w:tcPr>
          <w:p w:rsidR="008A5D4C" w:rsidRPr="002738CC" w:rsidRDefault="008A5D4C" w:rsidP="00DD7772">
            <w:pPr>
              <w:spacing w:after="0" w:line="240" w:lineRule="auto"/>
            </w:pPr>
            <w:r w:rsidRPr="002738CC">
              <w:t>Реализация ВА</w:t>
            </w:r>
          </w:p>
        </w:tc>
        <w:tc>
          <w:tcPr>
            <w:tcW w:w="2235" w:type="dxa"/>
            <w:shd w:val="clear" w:color="auto" w:fill="CCFFCC"/>
          </w:tcPr>
          <w:p w:rsidR="008A5D4C" w:rsidRPr="002738CC" w:rsidRDefault="008A5D4C" w:rsidP="00DD7772">
            <w:pPr>
              <w:spacing w:after="0" w:line="240" w:lineRule="auto"/>
            </w:pPr>
            <w:r w:rsidRPr="002738CC">
              <w:t>Алгоритмы ВА</w:t>
            </w:r>
          </w:p>
        </w:tc>
        <w:tc>
          <w:tcPr>
            <w:tcW w:w="3260" w:type="dxa"/>
            <w:shd w:val="clear" w:color="auto" w:fill="CCFFCC"/>
          </w:tcPr>
          <w:p w:rsidR="008A5D4C" w:rsidRPr="002738CC" w:rsidRDefault="008A5D4C" w:rsidP="00DD7772">
            <w:pPr>
              <w:spacing w:after="0" w:line="240" w:lineRule="auto"/>
            </w:pPr>
            <w:r>
              <w:t>Ускорение</w:t>
            </w:r>
          </w:p>
        </w:tc>
      </w:tr>
      <w:tr w:rsidR="008A5D4C" w:rsidRPr="002738CC" w:rsidTr="00DD7772">
        <w:tc>
          <w:tcPr>
            <w:tcW w:w="450" w:type="dxa"/>
            <w:shd w:val="clear" w:color="auto" w:fill="FFFF99"/>
            <w:vAlign w:val="center"/>
          </w:tcPr>
          <w:p w:rsidR="008A5D4C" w:rsidRPr="002738CC" w:rsidRDefault="008A5D4C" w:rsidP="00DD7772">
            <w:pPr>
              <w:spacing w:after="0" w:line="240" w:lineRule="auto"/>
            </w:pPr>
            <w:r w:rsidRPr="002738CC">
              <w:t>1</w:t>
            </w:r>
          </w:p>
        </w:tc>
        <w:tc>
          <w:tcPr>
            <w:tcW w:w="2952" w:type="dxa"/>
            <w:shd w:val="clear" w:color="auto" w:fill="FFFF99"/>
            <w:vAlign w:val="center"/>
          </w:tcPr>
          <w:p w:rsidR="008A5D4C" w:rsidRPr="002738CC" w:rsidRDefault="008A5D4C" w:rsidP="00DD7772">
            <w:pPr>
              <w:spacing w:after="0" w:line="240" w:lineRule="auto"/>
            </w:pPr>
            <w:r w:rsidRPr="002738CC">
              <w:t>Память</w:t>
            </w:r>
          </w:p>
        </w:tc>
        <w:tc>
          <w:tcPr>
            <w:tcW w:w="2018" w:type="dxa"/>
            <w:shd w:val="clear" w:color="auto" w:fill="FFFF99"/>
            <w:vAlign w:val="center"/>
          </w:tcPr>
          <w:p w:rsidR="008A5D4C" w:rsidRPr="002738CC" w:rsidRDefault="008A5D4C" w:rsidP="00DD7772">
            <w:pPr>
              <w:spacing w:after="0" w:line="240" w:lineRule="auto"/>
            </w:pPr>
            <w:r w:rsidRPr="002738CC">
              <w:t>СБИС ОЗУ, ППЗУ</w:t>
            </w:r>
          </w:p>
        </w:tc>
        <w:tc>
          <w:tcPr>
            <w:tcW w:w="2235" w:type="dxa"/>
            <w:shd w:val="clear" w:color="auto" w:fill="FFFF99"/>
          </w:tcPr>
          <w:p w:rsidR="008A5D4C" w:rsidRPr="002738CC" w:rsidRDefault="008A5D4C" w:rsidP="00DD7772">
            <w:pPr>
              <w:spacing w:after="0" w:line="240" w:lineRule="auto"/>
            </w:pPr>
            <w:r>
              <w:t>Доступ</w:t>
            </w:r>
            <w:r w:rsidRPr="002738CC">
              <w:t xml:space="preserve"> к памяти</w:t>
            </w:r>
          </w:p>
        </w:tc>
        <w:tc>
          <w:tcPr>
            <w:tcW w:w="3260" w:type="dxa"/>
            <w:shd w:val="clear" w:color="auto" w:fill="FFFF99"/>
          </w:tcPr>
          <w:p w:rsidR="008A5D4C" w:rsidRPr="002738CC" w:rsidRDefault="008A5D4C" w:rsidP="00DD7772">
            <w:pPr>
              <w:spacing w:after="0" w:line="240" w:lineRule="auto"/>
            </w:pPr>
            <w:r>
              <w:t>10</w:t>
            </w:r>
            <w:r w:rsidRPr="00C03CF8">
              <w:rPr>
                <w:vertAlign w:val="superscript"/>
                <w:lang w:val="en-US"/>
              </w:rPr>
              <w:t>1</w:t>
            </w:r>
          </w:p>
        </w:tc>
      </w:tr>
      <w:tr w:rsidR="008A5D4C" w:rsidRPr="00323FA1" w:rsidTr="00DD7772">
        <w:trPr>
          <w:trHeight w:val="1323"/>
        </w:trPr>
        <w:tc>
          <w:tcPr>
            <w:tcW w:w="450" w:type="dxa"/>
            <w:vMerge w:val="restart"/>
            <w:shd w:val="clear" w:color="auto" w:fill="FFFF99"/>
            <w:vAlign w:val="center"/>
          </w:tcPr>
          <w:p w:rsidR="008A5D4C" w:rsidRPr="002738CC" w:rsidRDefault="008A5D4C" w:rsidP="00DD7772">
            <w:pPr>
              <w:spacing w:after="0" w:line="240" w:lineRule="auto"/>
            </w:pPr>
            <w:r w:rsidRPr="002738CC">
              <w:t>2</w:t>
            </w:r>
          </w:p>
        </w:tc>
        <w:tc>
          <w:tcPr>
            <w:tcW w:w="2952" w:type="dxa"/>
            <w:tcBorders>
              <w:bottom w:val="single" w:sz="4" w:space="0" w:color="auto"/>
            </w:tcBorders>
            <w:shd w:val="clear" w:color="auto" w:fill="FFFF99"/>
            <w:vAlign w:val="center"/>
          </w:tcPr>
          <w:p w:rsidR="008A5D4C" w:rsidRPr="002738CC" w:rsidRDefault="008A5D4C" w:rsidP="00DD7772">
            <w:pPr>
              <w:spacing w:after="0" w:line="240" w:lineRule="auto"/>
            </w:pPr>
            <w:r>
              <w:t xml:space="preserve">Память + </w:t>
            </w:r>
            <w:r w:rsidRPr="002738CC">
              <w:t>логика</w:t>
            </w:r>
          </w:p>
        </w:tc>
        <w:tc>
          <w:tcPr>
            <w:tcW w:w="2018" w:type="dxa"/>
            <w:tcBorders>
              <w:bottom w:val="single" w:sz="4" w:space="0" w:color="auto"/>
            </w:tcBorders>
            <w:shd w:val="clear" w:color="auto" w:fill="FFFF99"/>
            <w:vAlign w:val="center"/>
          </w:tcPr>
          <w:p w:rsidR="008A5D4C" w:rsidRPr="00CE2890" w:rsidRDefault="008A5D4C" w:rsidP="00DD7772">
            <w:pPr>
              <w:spacing w:after="0" w:line="240" w:lineRule="auto"/>
            </w:pPr>
            <w:r w:rsidRPr="002738CC">
              <w:t>ПЛИС</w:t>
            </w:r>
            <w:r>
              <w:t xml:space="preserve"> типов</w:t>
            </w:r>
            <w:r w:rsidRPr="00CE2890">
              <w:t xml:space="preserve">: </w:t>
            </w:r>
            <w:r w:rsidRPr="002738CC">
              <w:t xml:space="preserve"> </w:t>
            </w:r>
            <w:r>
              <w:rPr>
                <w:lang w:val="en-US"/>
              </w:rPr>
              <w:t>PAL</w:t>
            </w:r>
            <w:r w:rsidRPr="00CE2890">
              <w:t xml:space="preserve">, </w:t>
            </w:r>
            <w:r>
              <w:rPr>
                <w:lang w:val="en-US"/>
              </w:rPr>
              <w:t>CPLD</w:t>
            </w:r>
            <w:r w:rsidRPr="00CE2890">
              <w:t xml:space="preserve">, </w:t>
            </w:r>
            <w:r>
              <w:rPr>
                <w:lang w:val="en-US"/>
              </w:rPr>
              <w:t>FPGA</w:t>
            </w:r>
          </w:p>
        </w:tc>
        <w:tc>
          <w:tcPr>
            <w:tcW w:w="2235" w:type="dxa"/>
            <w:vMerge w:val="restart"/>
            <w:shd w:val="clear" w:color="auto" w:fill="FFFF99"/>
          </w:tcPr>
          <w:p w:rsidR="008A5D4C" w:rsidRPr="00D80A65" w:rsidRDefault="008A5D4C" w:rsidP="00DD7772">
            <w:pPr>
              <w:spacing w:after="0" w:line="240" w:lineRule="auto"/>
            </w:pPr>
            <w:r w:rsidRPr="002738CC">
              <w:t>Реализация в функциональных устройствах</w:t>
            </w:r>
            <w:r>
              <w:t xml:space="preserve"> реконфигурируемых аппаратных ВС</w:t>
            </w:r>
            <w:r w:rsidR="0064407E">
              <w:t xml:space="preserve"> </w:t>
            </w:r>
            <w:r w:rsidRPr="00D80A65">
              <w:rPr>
                <w:color w:val="FF0000"/>
                <w:highlight w:val="yellow"/>
              </w:rPr>
              <w:t>(команд, функций</w:t>
            </w:r>
            <w:r w:rsidR="0064407E">
              <w:rPr>
                <w:color w:val="FF0000"/>
                <w:highlight w:val="yellow"/>
              </w:rPr>
              <w:t xml:space="preserve">, </w:t>
            </w:r>
            <w:r w:rsidR="0064407E" w:rsidRPr="0064407E">
              <w:rPr>
                <w:highlight w:val="darkYellow"/>
              </w:rPr>
              <w:t>подпрограмм</w:t>
            </w:r>
            <w:r w:rsidRPr="00D80A65">
              <w:rPr>
                <w:color w:val="FF0000"/>
                <w:highlight w:val="yellow"/>
              </w:rPr>
              <w:t>) в виде процессоров</w:t>
            </w:r>
          </w:p>
        </w:tc>
        <w:tc>
          <w:tcPr>
            <w:tcW w:w="3260" w:type="dxa"/>
            <w:vMerge w:val="restart"/>
            <w:shd w:val="clear" w:color="auto" w:fill="FFFF99"/>
          </w:tcPr>
          <w:p w:rsidR="008A5D4C" w:rsidRPr="00323FA1" w:rsidRDefault="008A5D4C" w:rsidP="00DD7772">
            <w:pPr>
              <w:spacing w:after="0" w:line="240" w:lineRule="auto"/>
              <w:rPr>
                <w:vertAlign w:val="superscript"/>
                <w:lang w:val="en-US"/>
              </w:rPr>
            </w:pPr>
            <w:r>
              <w:rPr>
                <w:lang w:val="en-US"/>
              </w:rPr>
              <w:t>10</w:t>
            </w:r>
            <w:r w:rsidRPr="00C03CF8">
              <w:rPr>
                <w:vertAlign w:val="superscript"/>
                <w:lang w:val="en-US"/>
              </w:rPr>
              <w:t>1</w:t>
            </w:r>
            <w:r>
              <w:rPr>
                <w:lang w:val="en-US"/>
              </w:rPr>
              <w:t>-</w:t>
            </w:r>
            <w:r w:rsidRPr="00D85907">
              <w:rPr>
                <w:color w:val="FF0000"/>
                <w:lang w:val="en-US"/>
              </w:rPr>
              <w:t>10</w:t>
            </w:r>
            <w:r w:rsidRPr="00D85907">
              <w:rPr>
                <w:color w:val="FF0000"/>
                <w:vertAlign w:val="superscript"/>
                <w:lang w:val="en-US"/>
              </w:rPr>
              <w:t xml:space="preserve">2  </w:t>
            </w:r>
            <w:r w:rsidRPr="00D85907">
              <w:rPr>
                <w:color w:val="FF0000"/>
                <w:highlight w:val="yellow"/>
                <w:lang w:val="en-US"/>
              </w:rPr>
              <w:t>-10</w:t>
            </w:r>
            <w:r w:rsidRPr="00D85907">
              <w:rPr>
                <w:color w:val="FF0000"/>
                <w:highlight w:val="yellow"/>
                <w:vertAlign w:val="superscript"/>
                <w:lang w:val="en-US"/>
              </w:rPr>
              <w:t>7</w:t>
            </w:r>
            <w:r>
              <w:rPr>
                <w:vertAlign w:val="superscript"/>
                <w:lang w:val="en-US"/>
              </w:rPr>
              <w:t xml:space="preserve">  </w:t>
            </w:r>
          </w:p>
          <w:p w:rsidR="008A5D4C" w:rsidRPr="00D80A65" w:rsidRDefault="008A5D4C" w:rsidP="00DD7772">
            <w:pPr>
              <w:spacing w:after="0" w:line="240" w:lineRule="auto"/>
              <w:rPr>
                <w:lang w:val="en-US"/>
              </w:rPr>
            </w:pPr>
            <w:r>
              <w:rPr>
                <w:lang w:val="en-US"/>
              </w:rPr>
              <w:t>f(</w:t>
            </w:r>
            <w:proofErr w:type="spellStart"/>
            <w:r>
              <w:rPr>
                <w:lang w:val="en-US"/>
              </w:rPr>
              <w:t>L,V,a</w:t>
            </w:r>
            <w:r>
              <w:rPr>
                <w:vertAlign w:val="subscript"/>
                <w:lang w:val="en-US"/>
              </w:rPr>
              <w:t>k</w:t>
            </w:r>
            <w:r>
              <w:rPr>
                <w:lang w:val="en-US"/>
              </w:rPr>
              <w:t>,Par,Seq,V</w:t>
            </w:r>
            <w:r>
              <w:t>кп</w:t>
            </w:r>
            <w:proofErr w:type="spellEnd"/>
            <w:r>
              <w:rPr>
                <w:lang w:val="en-US"/>
              </w:rPr>
              <w:t>)</w:t>
            </w:r>
            <w:r w:rsidRPr="00D80A65">
              <w:rPr>
                <w:lang w:val="en-US"/>
              </w:rPr>
              <w:t>*</w:t>
            </w:r>
          </w:p>
          <w:p w:rsidR="008A5D4C" w:rsidRPr="00D80A65" w:rsidRDefault="008A5D4C" w:rsidP="00DD7772">
            <w:pPr>
              <w:spacing w:after="0" w:line="240" w:lineRule="auto"/>
              <w:rPr>
                <w:lang w:val="en-US"/>
              </w:rPr>
            </w:pPr>
          </w:p>
          <w:p w:rsidR="008A5D4C" w:rsidRPr="00323FA1" w:rsidRDefault="008A5D4C" w:rsidP="00DD7772">
            <w:pPr>
              <w:spacing w:after="0" w:line="240" w:lineRule="auto"/>
            </w:pPr>
            <w:proofErr w:type="spellStart"/>
            <w:r>
              <w:t>Крп</w:t>
            </w:r>
            <w:proofErr w:type="spellEnd"/>
            <w:r>
              <w:t xml:space="preserve"> -  количество блоков распределенной памяти</w:t>
            </w:r>
          </w:p>
        </w:tc>
      </w:tr>
      <w:tr w:rsidR="008A5D4C" w:rsidRPr="00323FA1" w:rsidTr="00DD7772">
        <w:trPr>
          <w:trHeight w:val="703"/>
        </w:trPr>
        <w:tc>
          <w:tcPr>
            <w:tcW w:w="450" w:type="dxa"/>
            <w:vMerge/>
            <w:shd w:val="clear" w:color="auto" w:fill="FFFF99"/>
            <w:vAlign w:val="center"/>
          </w:tcPr>
          <w:p w:rsidR="008A5D4C" w:rsidRPr="002738CC" w:rsidRDefault="008A5D4C" w:rsidP="00DD7772">
            <w:pPr>
              <w:spacing w:after="0" w:line="240" w:lineRule="auto"/>
            </w:pPr>
          </w:p>
        </w:tc>
        <w:tc>
          <w:tcPr>
            <w:tcW w:w="2952" w:type="dxa"/>
            <w:tcBorders>
              <w:top w:val="single" w:sz="4" w:space="0" w:color="auto"/>
            </w:tcBorders>
            <w:shd w:val="clear" w:color="auto" w:fill="FFFF99"/>
            <w:vAlign w:val="center"/>
          </w:tcPr>
          <w:p w:rsidR="008A5D4C" w:rsidRPr="0063532A" w:rsidRDefault="008A5D4C" w:rsidP="00DD7772">
            <w:pPr>
              <w:spacing w:after="0" w:line="240" w:lineRule="auto"/>
              <w:rPr>
                <w:color w:val="FF0000"/>
                <w:highlight w:val="yellow"/>
              </w:rPr>
            </w:pPr>
            <w:proofErr w:type="spellStart"/>
            <w:r w:rsidRPr="0063532A">
              <w:rPr>
                <w:color w:val="FF0000"/>
                <w:highlight w:val="yellow"/>
              </w:rPr>
              <w:t>Память+логика</w:t>
            </w:r>
            <w:proofErr w:type="spellEnd"/>
            <w:r w:rsidRPr="0063532A">
              <w:rPr>
                <w:color w:val="FF0000"/>
                <w:highlight w:val="yellow"/>
              </w:rPr>
              <w:t>+ процессор</w:t>
            </w:r>
          </w:p>
        </w:tc>
        <w:tc>
          <w:tcPr>
            <w:tcW w:w="2018" w:type="dxa"/>
            <w:tcBorders>
              <w:top w:val="single" w:sz="4" w:space="0" w:color="auto"/>
            </w:tcBorders>
            <w:shd w:val="clear" w:color="auto" w:fill="FFFF99"/>
            <w:vAlign w:val="center"/>
          </w:tcPr>
          <w:p w:rsidR="008A5D4C" w:rsidRPr="00286701" w:rsidRDefault="008A5D4C" w:rsidP="00DD7772">
            <w:pPr>
              <w:spacing w:after="0" w:line="240" w:lineRule="auto"/>
              <w:rPr>
                <w:color w:val="FF0000"/>
                <w:highlight w:val="yellow"/>
              </w:rPr>
            </w:pPr>
            <w:r w:rsidRPr="0063532A">
              <w:rPr>
                <w:color w:val="FF0000"/>
                <w:highlight w:val="yellow"/>
              </w:rPr>
              <w:t xml:space="preserve">ПЛИС типа: </w:t>
            </w:r>
            <w:r w:rsidRPr="0063532A">
              <w:rPr>
                <w:color w:val="FF0000"/>
                <w:highlight w:val="yellow"/>
                <w:lang w:val="en-US"/>
              </w:rPr>
              <w:t>FPGA</w:t>
            </w:r>
            <w:r w:rsidRPr="0063532A">
              <w:rPr>
                <w:color w:val="FF0000"/>
                <w:highlight w:val="yellow"/>
              </w:rPr>
              <w:t xml:space="preserve"> с 4 ядрами </w:t>
            </w:r>
            <w:r w:rsidRPr="0063532A">
              <w:rPr>
                <w:color w:val="FF0000"/>
                <w:highlight w:val="yellow"/>
                <w:lang w:val="en-US"/>
              </w:rPr>
              <w:t>PowerPC</w:t>
            </w:r>
            <w:r w:rsidRPr="0063532A">
              <w:rPr>
                <w:color w:val="FF0000"/>
                <w:highlight w:val="yellow"/>
              </w:rPr>
              <w:t>405</w:t>
            </w:r>
            <w:r w:rsidRPr="00286701">
              <w:rPr>
                <w:color w:val="FF0000"/>
                <w:highlight w:val="yellow"/>
              </w:rPr>
              <w:t xml:space="preserve">, </w:t>
            </w:r>
            <w:r>
              <w:rPr>
                <w:color w:val="FF0000"/>
                <w:highlight w:val="yellow"/>
                <w:lang w:val="en-US"/>
              </w:rPr>
              <w:t>PowerPC</w:t>
            </w:r>
            <w:r w:rsidRPr="00286701">
              <w:rPr>
                <w:color w:val="FF0000"/>
                <w:highlight w:val="yellow"/>
              </w:rPr>
              <w:t xml:space="preserve">405 </w:t>
            </w:r>
            <w:r>
              <w:rPr>
                <w:color w:val="FF0000"/>
                <w:highlight w:val="yellow"/>
                <w:lang w:val="en-US"/>
              </w:rPr>
              <w:t>D</w:t>
            </w:r>
            <w:r w:rsidRPr="00286701">
              <w:rPr>
                <w:color w:val="FF0000"/>
                <w:highlight w:val="yellow"/>
              </w:rPr>
              <w:t>5</w:t>
            </w:r>
          </w:p>
        </w:tc>
        <w:tc>
          <w:tcPr>
            <w:tcW w:w="2235" w:type="dxa"/>
            <w:vMerge/>
            <w:shd w:val="clear" w:color="auto" w:fill="FFFF99"/>
          </w:tcPr>
          <w:p w:rsidR="008A5D4C" w:rsidRPr="002738CC" w:rsidRDefault="008A5D4C" w:rsidP="00DD7772">
            <w:pPr>
              <w:spacing w:after="0" w:line="240" w:lineRule="auto"/>
            </w:pPr>
          </w:p>
        </w:tc>
        <w:tc>
          <w:tcPr>
            <w:tcW w:w="3260" w:type="dxa"/>
            <w:vMerge/>
            <w:shd w:val="clear" w:color="auto" w:fill="FFFF99"/>
          </w:tcPr>
          <w:p w:rsidR="008A5D4C" w:rsidRPr="00CE2890" w:rsidRDefault="008A5D4C" w:rsidP="00DD7772">
            <w:pPr>
              <w:spacing w:after="0" w:line="240" w:lineRule="auto"/>
            </w:pPr>
          </w:p>
        </w:tc>
      </w:tr>
      <w:tr w:rsidR="008A5D4C" w:rsidRPr="002738CC" w:rsidTr="00DD7772">
        <w:tc>
          <w:tcPr>
            <w:tcW w:w="450" w:type="dxa"/>
            <w:shd w:val="clear" w:color="auto" w:fill="FFCCCC"/>
            <w:vAlign w:val="center"/>
          </w:tcPr>
          <w:p w:rsidR="008A5D4C" w:rsidRPr="002738CC" w:rsidRDefault="008A5D4C" w:rsidP="00DD7772">
            <w:pPr>
              <w:spacing w:after="0" w:line="240" w:lineRule="auto"/>
            </w:pPr>
            <w:r w:rsidRPr="002738CC">
              <w:t>3</w:t>
            </w:r>
          </w:p>
        </w:tc>
        <w:tc>
          <w:tcPr>
            <w:tcW w:w="2952" w:type="dxa"/>
            <w:shd w:val="clear" w:color="auto" w:fill="FFCCCC"/>
            <w:vAlign w:val="center"/>
          </w:tcPr>
          <w:p w:rsidR="008A5D4C" w:rsidRPr="002738CC" w:rsidRDefault="008A5D4C" w:rsidP="00DD7772">
            <w:pPr>
              <w:spacing w:after="0" w:line="240" w:lineRule="auto"/>
            </w:pPr>
            <w:r w:rsidRPr="002738CC">
              <w:t>Систолическая</w:t>
            </w:r>
          </w:p>
        </w:tc>
        <w:tc>
          <w:tcPr>
            <w:tcW w:w="2018" w:type="dxa"/>
            <w:shd w:val="clear" w:color="auto" w:fill="FFCCCC"/>
            <w:vAlign w:val="center"/>
          </w:tcPr>
          <w:p w:rsidR="008A5D4C" w:rsidRPr="002738CC" w:rsidRDefault="008A5D4C" w:rsidP="00DD7772">
            <w:pPr>
              <w:spacing w:after="0" w:line="240" w:lineRule="auto"/>
            </w:pPr>
            <w:r w:rsidRPr="002738CC">
              <w:t>СП,</w:t>
            </w:r>
            <w:r>
              <w:t xml:space="preserve"> ПСП</w:t>
            </w:r>
            <w:r w:rsidRPr="002738CC">
              <w:t xml:space="preserve"> ЦСП, ТП ЦСП</w:t>
            </w:r>
          </w:p>
        </w:tc>
        <w:tc>
          <w:tcPr>
            <w:tcW w:w="2235" w:type="dxa"/>
            <w:shd w:val="clear" w:color="auto" w:fill="FFCCCC"/>
          </w:tcPr>
          <w:p w:rsidR="008A5D4C" w:rsidRPr="002738CC" w:rsidRDefault="008A5D4C" w:rsidP="00DD7772">
            <w:pPr>
              <w:spacing w:after="0" w:line="240" w:lineRule="auto"/>
            </w:pPr>
            <w:r w:rsidRPr="002738CC">
              <w:t xml:space="preserve">Систолические </w:t>
            </w:r>
          </w:p>
        </w:tc>
        <w:tc>
          <w:tcPr>
            <w:tcW w:w="3260" w:type="dxa"/>
            <w:shd w:val="clear" w:color="auto" w:fill="FFCCCC"/>
          </w:tcPr>
          <w:p w:rsidR="008A5D4C" w:rsidRPr="003A35DC" w:rsidRDefault="008A5D4C" w:rsidP="00DD7772">
            <w:pPr>
              <w:spacing w:after="0" w:line="240" w:lineRule="auto"/>
              <w:rPr>
                <w:lang w:val="en-US"/>
              </w:rPr>
            </w:pPr>
            <w:r>
              <w:rPr>
                <w:lang w:val="en-US"/>
              </w:rPr>
              <w:t>10</w:t>
            </w:r>
            <w:r w:rsidRPr="00C03CF8">
              <w:rPr>
                <w:vertAlign w:val="superscript"/>
                <w:lang w:val="en-US"/>
              </w:rPr>
              <w:t>1</w:t>
            </w:r>
            <w:r>
              <w:rPr>
                <w:lang w:val="en-US"/>
              </w:rPr>
              <w:t>-10</w:t>
            </w:r>
            <w:r w:rsidRPr="00C03CF8">
              <w:rPr>
                <w:vertAlign w:val="superscript"/>
                <w:lang w:val="en-US"/>
              </w:rPr>
              <w:t>3</w:t>
            </w:r>
          </w:p>
        </w:tc>
      </w:tr>
      <w:tr w:rsidR="008A5D4C" w:rsidRPr="002738CC" w:rsidTr="00DD7772">
        <w:tc>
          <w:tcPr>
            <w:tcW w:w="450" w:type="dxa"/>
            <w:shd w:val="clear" w:color="auto" w:fill="FFCCCC"/>
            <w:vAlign w:val="center"/>
          </w:tcPr>
          <w:p w:rsidR="008A5D4C" w:rsidRPr="002738CC" w:rsidRDefault="008A5D4C" w:rsidP="00DD7772">
            <w:pPr>
              <w:spacing w:after="0" w:line="240" w:lineRule="auto"/>
            </w:pPr>
            <w:r w:rsidRPr="002738CC">
              <w:t>4</w:t>
            </w:r>
          </w:p>
        </w:tc>
        <w:tc>
          <w:tcPr>
            <w:tcW w:w="2952" w:type="dxa"/>
            <w:shd w:val="clear" w:color="auto" w:fill="FFCCCC"/>
            <w:vAlign w:val="center"/>
          </w:tcPr>
          <w:p w:rsidR="008A5D4C" w:rsidRPr="002738CC" w:rsidRDefault="008A5D4C" w:rsidP="00DD7772">
            <w:pPr>
              <w:spacing w:after="0" w:line="240" w:lineRule="auto"/>
            </w:pPr>
            <w:proofErr w:type="spellStart"/>
            <w:r w:rsidRPr="002738CC">
              <w:t>Мультимикропроцессорная</w:t>
            </w:r>
            <w:proofErr w:type="spellEnd"/>
          </w:p>
        </w:tc>
        <w:tc>
          <w:tcPr>
            <w:tcW w:w="2018" w:type="dxa"/>
            <w:shd w:val="clear" w:color="auto" w:fill="FFCCCC"/>
            <w:vAlign w:val="center"/>
          </w:tcPr>
          <w:p w:rsidR="008A5D4C" w:rsidRPr="002738CC" w:rsidRDefault="008A5D4C" w:rsidP="00DD7772">
            <w:pPr>
              <w:spacing w:after="0" w:line="240" w:lineRule="auto"/>
            </w:pPr>
            <w:r w:rsidRPr="002738CC">
              <w:t>Транспьютеры, ТП ЦСП</w:t>
            </w:r>
          </w:p>
        </w:tc>
        <w:tc>
          <w:tcPr>
            <w:tcW w:w="2235" w:type="dxa"/>
            <w:shd w:val="clear" w:color="auto" w:fill="FFCCCC"/>
          </w:tcPr>
          <w:p w:rsidR="008A5D4C" w:rsidRPr="002738CC" w:rsidRDefault="008A5D4C" w:rsidP="00DD7772">
            <w:pPr>
              <w:spacing w:after="0" w:line="240" w:lineRule="auto"/>
            </w:pPr>
            <w:r>
              <w:t xml:space="preserve">Классы </w:t>
            </w:r>
            <w:proofErr w:type="spellStart"/>
            <w:r>
              <w:t>эфф</w:t>
            </w:r>
            <w:proofErr w:type="spellEnd"/>
            <w:r>
              <w:t>. алгоритмов алгеб</w:t>
            </w:r>
            <w:r w:rsidRPr="002738CC">
              <w:t>раического, геометрического, коллективного параллелизма</w:t>
            </w:r>
          </w:p>
        </w:tc>
        <w:tc>
          <w:tcPr>
            <w:tcW w:w="3260" w:type="dxa"/>
            <w:shd w:val="clear" w:color="auto" w:fill="FFCCCC"/>
          </w:tcPr>
          <w:p w:rsidR="008A5D4C" w:rsidRPr="008960F6" w:rsidRDefault="008A5D4C" w:rsidP="00DD7772">
            <w:pPr>
              <w:spacing w:after="0" w:line="240" w:lineRule="auto"/>
            </w:pPr>
            <w:r>
              <w:rPr>
                <w:lang w:val="en-US"/>
              </w:rPr>
              <w:t>N</w:t>
            </w:r>
            <w:r>
              <w:t xml:space="preserve"> раз</w:t>
            </w:r>
            <w:r w:rsidRPr="008960F6">
              <w:t xml:space="preserve">, </w:t>
            </w:r>
            <w:r>
              <w:t xml:space="preserve">где </w:t>
            </w:r>
            <w:r>
              <w:rPr>
                <w:lang w:val="en-US"/>
              </w:rPr>
              <w:t>N</w:t>
            </w:r>
            <w:r>
              <w:t xml:space="preserve"> – количество ПЭ</w:t>
            </w:r>
          </w:p>
        </w:tc>
      </w:tr>
      <w:tr w:rsidR="008A5D4C" w:rsidRPr="002738CC" w:rsidTr="00DD7772">
        <w:tc>
          <w:tcPr>
            <w:tcW w:w="450" w:type="dxa"/>
            <w:shd w:val="clear" w:color="auto" w:fill="FFCCCC"/>
            <w:vAlign w:val="center"/>
          </w:tcPr>
          <w:p w:rsidR="008A5D4C" w:rsidRPr="002738CC" w:rsidRDefault="008A5D4C" w:rsidP="00DD7772">
            <w:pPr>
              <w:spacing w:after="0" w:line="240" w:lineRule="auto"/>
            </w:pPr>
            <w:r w:rsidRPr="002738CC">
              <w:t>5</w:t>
            </w:r>
          </w:p>
        </w:tc>
        <w:tc>
          <w:tcPr>
            <w:tcW w:w="2952" w:type="dxa"/>
            <w:shd w:val="clear" w:color="auto" w:fill="FFCCCC"/>
            <w:vAlign w:val="center"/>
          </w:tcPr>
          <w:p w:rsidR="008A5D4C" w:rsidRPr="002738CC" w:rsidRDefault="008A5D4C" w:rsidP="00DD7772">
            <w:pPr>
              <w:spacing w:after="0" w:line="240" w:lineRule="auto"/>
            </w:pPr>
            <w:r w:rsidRPr="002738CC">
              <w:t>Универсальная</w:t>
            </w:r>
          </w:p>
        </w:tc>
        <w:tc>
          <w:tcPr>
            <w:tcW w:w="2018" w:type="dxa"/>
            <w:shd w:val="clear" w:color="auto" w:fill="FFCCCC"/>
            <w:vAlign w:val="center"/>
          </w:tcPr>
          <w:p w:rsidR="008A5D4C" w:rsidRPr="002738CC" w:rsidRDefault="008A5D4C" w:rsidP="00DD7772">
            <w:pPr>
              <w:spacing w:after="0" w:line="240" w:lineRule="auto"/>
            </w:pPr>
            <w:r w:rsidRPr="002738CC">
              <w:t xml:space="preserve">Универсальные МП фирм </w:t>
            </w:r>
            <w:proofErr w:type="spellStart"/>
            <w:r w:rsidRPr="002738CC">
              <w:t>Intel</w:t>
            </w:r>
            <w:proofErr w:type="spellEnd"/>
            <w:r w:rsidRPr="002738CC">
              <w:t>, AMD, VIA, др., транспьютеры</w:t>
            </w:r>
            <w:r>
              <w:t>, ЦСП</w:t>
            </w:r>
          </w:p>
        </w:tc>
        <w:tc>
          <w:tcPr>
            <w:tcW w:w="2235" w:type="dxa"/>
            <w:shd w:val="clear" w:color="auto" w:fill="FFCCCC"/>
          </w:tcPr>
          <w:p w:rsidR="008A5D4C" w:rsidRPr="002738CC" w:rsidRDefault="008A5D4C" w:rsidP="00DD7772">
            <w:pPr>
              <w:spacing w:after="0" w:line="240" w:lineRule="auto"/>
            </w:pPr>
            <w:r>
              <w:t>Алгоритмы последов</w:t>
            </w:r>
            <w:proofErr w:type="gramStart"/>
            <w:r>
              <w:t>.</w:t>
            </w:r>
            <w:proofErr w:type="gramEnd"/>
            <w:r>
              <w:t xml:space="preserve">  </w:t>
            </w:r>
            <w:proofErr w:type="gramStart"/>
            <w:r>
              <w:t>п</w:t>
            </w:r>
            <w:proofErr w:type="gramEnd"/>
            <w:r>
              <w:t xml:space="preserve">араллельной обработка команд </w:t>
            </w:r>
            <w:r w:rsidRPr="002738CC">
              <w:t>и данных</w:t>
            </w:r>
            <w:r>
              <w:t>,</w:t>
            </w:r>
            <w:r w:rsidRPr="002738CC">
              <w:t xml:space="preserve"> планирования </w:t>
            </w:r>
            <w:r>
              <w:t>вычислений</w:t>
            </w:r>
          </w:p>
        </w:tc>
        <w:tc>
          <w:tcPr>
            <w:tcW w:w="3260" w:type="dxa"/>
            <w:shd w:val="clear" w:color="auto" w:fill="FFCCCC"/>
          </w:tcPr>
          <w:p w:rsidR="008A5D4C" w:rsidRDefault="008A5D4C" w:rsidP="00DD7772">
            <w:pPr>
              <w:spacing w:after="0" w:line="240" w:lineRule="auto"/>
            </w:pPr>
            <w:r>
              <w:rPr>
                <w:lang w:val="en-US"/>
              </w:rPr>
              <w:t>f</w:t>
            </w:r>
            <w:r w:rsidRPr="00381B1C">
              <w:t>(</w:t>
            </w:r>
            <w:r>
              <w:rPr>
                <w:lang w:val="en-US"/>
              </w:rPr>
              <w:t>n</w:t>
            </w:r>
            <w:r w:rsidRPr="00381B1C">
              <w:t>,</w:t>
            </w:r>
            <w:r>
              <w:rPr>
                <w:lang w:val="en-US"/>
              </w:rPr>
              <w:t>V</w:t>
            </w:r>
            <w:r w:rsidRPr="00381B1C">
              <w:t>,</w:t>
            </w:r>
            <w:r>
              <w:rPr>
                <w:lang w:val="en-US"/>
              </w:rPr>
              <w:t>k</w:t>
            </w:r>
            <w:r w:rsidRPr="00381B1C">
              <w:t>)</w:t>
            </w:r>
            <w:r>
              <w:t>**</w:t>
            </w:r>
            <w:r w:rsidRPr="00381B1C">
              <w:t xml:space="preserve">, </w:t>
            </w:r>
            <w:r>
              <w:t xml:space="preserve">где </w:t>
            </w:r>
            <w:r>
              <w:rPr>
                <w:lang w:val="en-US"/>
              </w:rPr>
              <w:t>n</w:t>
            </w:r>
            <w:r w:rsidRPr="00381B1C">
              <w:t xml:space="preserve"> – </w:t>
            </w:r>
            <w:r>
              <w:t>количество процессоров</w:t>
            </w:r>
            <w:r w:rsidRPr="00381B1C">
              <w:t xml:space="preserve">, </w:t>
            </w:r>
            <w:r>
              <w:rPr>
                <w:lang w:val="en-US"/>
              </w:rPr>
              <w:t>V</w:t>
            </w:r>
            <w:r w:rsidRPr="00381B1C">
              <w:t xml:space="preserve"> </w:t>
            </w:r>
            <w:r>
              <w:t>–</w:t>
            </w:r>
            <w:r w:rsidRPr="00381B1C">
              <w:t xml:space="preserve"> </w:t>
            </w:r>
            <w:r>
              <w:t xml:space="preserve">ёмкость ОЗУ, </w:t>
            </w:r>
            <w:r>
              <w:rPr>
                <w:lang w:val="en-US"/>
              </w:rPr>
              <w:t>k</w:t>
            </w:r>
            <w:r w:rsidRPr="00381B1C">
              <w:t xml:space="preserve"> </w:t>
            </w:r>
            <w:r>
              <w:t>–</w:t>
            </w:r>
            <w:r w:rsidRPr="00265084">
              <w:t xml:space="preserve"> </w:t>
            </w:r>
            <w:r>
              <w:t>пропускная способность каналов передачи данных, простейший вариант – линейная целевая функция</w:t>
            </w:r>
          </w:p>
          <w:p w:rsidR="008A5D4C" w:rsidRPr="00DB4331" w:rsidRDefault="008A5D4C" w:rsidP="00DD7772">
            <w:pPr>
              <w:tabs>
                <w:tab w:val="left" w:pos="433"/>
              </w:tabs>
              <w:spacing w:after="0" w:line="240" w:lineRule="auto"/>
            </w:pPr>
            <w:r>
              <w:rPr>
                <w:lang w:val="en-US"/>
              </w:rPr>
              <w:t>u=k</w:t>
            </w:r>
            <w:r w:rsidRPr="00DB4331">
              <w:rPr>
                <w:vertAlign w:val="subscript"/>
                <w:lang w:val="en-US"/>
              </w:rPr>
              <w:t>1</w:t>
            </w:r>
            <w:r>
              <w:rPr>
                <w:lang w:val="en-US"/>
              </w:rPr>
              <w:t>*n+k</w:t>
            </w:r>
            <w:r w:rsidRPr="00DB4331">
              <w:rPr>
                <w:vertAlign w:val="subscript"/>
                <w:lang w:val="en-US"/>
              </w:rPr>
              <w:t>2</w:t>
            </w:r>
            <w:r>
              <w:rPr>
                <w:lang w:val="en-US"/>
              </w:rPr>
              <w:t>*V+k</w:t>
            </w:r>
            <w:r w:rsidRPr="00DB4331">
              <w:rPr>
                <w:vertAlign w:val="subscript"/>
                <w:lang w:val="en-US"/>
              </w:rPr>
              <w:t>3</w:t>
            </w:r>
            <w:r>
              <w:rPr>
                <w:lang w:val="en-US"/>
              </w:rPr>
              <w:t>*K</w:t>
            </w:r>
          </w:p>
        </w:tc>
      </w:tr>
      <w:tr w:rsidR="008A5D4C" w:rsidRPr="002738CC" w:rsidTr="00DD7772">
        <w:tc>
          <w:tcPr>
            <w:tcW w:w="450" w:type="dxa"/>
            <w:shd w:val="clear" w:color="auto" w:fill="FFCCCC"/>
            <w:vAlign w:val="center"/>
          </w:tcPr>
          <w:p w:rsidR="008A5D4C" w:rsidRPr="002738CC" w:rsidRDefault="008A5D4C" w:rsidP="00DD7772">
            <w:pPr>
              <w:spacing w:after="0" w:line="240" w:lineRule="auto"/>
            </w:pPr>
            <w:r w:rsidRPr="002738CC">
              <w:t>6</w:t>
            </w:r>
          </w:p>
        </w:tc>
        <w:tc>
          <w:tcPr>
            <w:tcW w:w="2952" w:type="dxa"/>
            <w:shd w:val="clear" w:color="auto" w:fill="FFCCCC"/>
            <w:vAlign w:val="center"/>
          </w:tcPr>
          <w:p w:rsidR="008A5D4C" w:rsidRPr="002738CC" w:rsidRDefault="008A5D4C" w:rsidP="00DD7772">
            <w:pPr>
              <w:spacing w:after="0" w:line="240" w:lineRule="auto"/>
            </w:pPr>
            <w:proofErr w:type="spellStart"/>
            <w:r w:rsidRPr="002738CC">
              <w:t>Нейровычислительная</w:t>
            </w:r>
            <w:proofErr w:type="spellEnd"/>
          </w:p>
        </w:tc>
        <w:tc>
          <w:tcPr>
            <w:tcW w:w="2018" w:type="dxa"/>
            <w:shd w:val="clear" w:color="auto" w:fill="FFCCCC"/>
            <w:vAlign w:val="center"/>
          </w:tcPr>
          <w:p w:rsidR="008A5D4C" w:rsidRPr="002738CC" w:rsidRDefault="008A5D4C" w:rsidP="00DD7772">
            <w:pPr>
              <w:spacing w:after="0" w:line="240" w:lineRule="auto"/>
            </w:pPr>
            <w:proofErr w:type="spellStart"/>
            <w:r w:rsidRPr="002738CC">
              <w:t>Нейрочипы</w:t>
            </w:r>
            <w:proofErr w:type="spellEnd"/>
            <w:r w:rsidRPr="002738CC">
              <w:t xml:space="preserve">, ТП ЦСП, транспьютеры, </w:t>
            </w:r>
            <w:r>
              <w:t xml:space="preserve">универсальные </w:t>
            </w:r>
            <w:r w:rsidRPr="002738CC">
              <w:lastRenderedPageBreak/>
              <w:t xml:space="preserve">МП фирмы </w:t>
            </w:r>
            <w:proofErr w:type="spellStart"/>
            <w:r w:rsidRPr="002738CC">
              <w:t>Intel</w:t>
            </w:r>
            <w:proofErr w:type="spellEnd"/>
          </w:p>
        </w:tc>
        <w:tc>
          <w:tcPr>
            <w:tcW w:w="2235" w:type="dxa"/>
            <w:shd w:val="clear" w:color="auto" w:fill="FFCCCC"/>
          </w:tcPr>
          <w:p w:rsidR="008A5D4C" w:rsidRPr="002738CC" w:rsidRDefault="008A5D4C" w:rsidP="00DD7772">
            <w:pPr>
              <w:spacing w:after="0" w:line="240" w:lineRule="auto"/>
            </w:pPr>
            <w:proofErr w:type="spellStart"/>
            <w:r w:rsidRPr="002738CC">
              <w:lastRenderedPageBreak/>
              <w:t>Нейроалгоритм</w:t>
            </w:r>
            <w:proofErr w:type="gramStart"/>
            <w:r w:rsidRPr="002738CC">
              <w:t>ы</w:t>
            </w:r>
            <w:proofErr w:type="spellEnd"/>
            <w:r w:rsidRPr="00AB0ED9">
              <w:rPr>
                <w:color w:val="FF0000"/>
              </w:rPr>
              <w:t>(</w:t>
            </w:r>
            <w:proofErr w:type="gramEnd"/>
            <w:r w:rsidRPr="00AB0ED9">
              <w:rPr>
                <w:color w:val="FF0000"/>
                <w:highlight w:val="yellow"/>
              </w:rPr>
              <w:t>де-терминированные и недетерминированные)</w:t>
            </w:r>
          </w:p>
        </w:tc>
        <w:tc>
          <w:tcPr>
            <w:tcW w:w="3260" w:type="dxa"/>
            <w:shd w:val="clear" w:color="auto" w:fill="FFCCCC"/>
          </w:tcPr>
          <w:p w:rsidR="008A5D4C" w:rsidRDefault="008A5D4C" w:rsidP="00DD7772">
            <w:pPr>
              <w:spacing w:after="0" w:line="240" w:lineRule="auto"/>
            </w:pPr>
            <w:r w:rsidRPr="00F91E61">
              <w:t>10</w:t>
            </w:r>
            <w:r>
              <w:rPr>
                <w:vertAlign w:val="superscript"/>
                <w:lang w:val="en-US"/>
              </w:rPr>
              <w:t>n</w:t>
            </w:r>
            <w:r w:rsidRPr="00F91E61">
              <w:t xml:space="preserve">, </w:t>
            </w:r>
            <w:r>
              <w:t xml:space="preserve">где </w:t>
            </w:r>
            <w:r>
              <w:rPr>
                <w:lang w:val="en-US"/>
              </w:rPr>
              <w:t>n</w:t>
            </w:r>
            <w:r w:rsidRPr="00F91E61">
              <w:t xml:space="preserve"> – </w:t>
            </w:r>
            <w:r>
              <w:t xml:space="preserve">число, имеющее некоторое ограничение. </w:t>
            </w:r>
            <w:r>
              <w:rPr>
                <w:highlight w:val="yellow"/>
              </w:rPr>
              <w:t>Единицами оценки производительности</w:t>
            </w:r>
            <w:r w:rsidRPr="00623534">
              <w:rPr>
                <w:highlight w:val="yellow"/>
              </w:rPr>
              <w:t xml:space="preserve"> </w:t>
            </w:r>
            <w:proofErr w:type="spellStart"/>
            <w:r w:rsidRPr="00623534">
              <w:rPr>
                <w:highlight w:val="yellow"/>
              </w:rPr>
              <w:t>явл-ся</w:t>
            </w:r>
            <w:proofErr w:type="spellEnd"/>
            <w:r w:rsidRPr="00623534">
              <w:rPr>
                <w:highlight w:val="yellow"/>
              </w:rPr>
              <w:t xml:space="preserve"> кол-</w:t>
            </w:r>
            <w:r w:rsidRPr="00623534">
              <w:rPr>
                <w:highlight w:val="yellow"/>
              </w:rPr>
              <w:lastRenderedPageBreak/>
              <w:t>во соединений в секунду между отдельными нейронами</w:t>
            </w:r>
            <w:r>
              <w:rPr>
                <w:highlight w:val="yellow"/>
              </w:rPr>
              <w:t xml:space="preserve"> и время</w:t>
            </w:r>
            <w:proofErr w:type="gramStart"/>
            <w:r>
              <w:rPr>
                <w:highlight w:val="yellow"/>
              </w:rPr>
              <w:t xml:space="preserve"> ,</w:t>
            </w:r>
            <w:proofErr w:type="gramEnd"/>
            <w:r>
              <w:rPr>
                <w:highlight w:val="yellow"/>
              </w:rPr>
              <w:t xml:space="preserve"> </w:t>
            </w:r>
            <w:proofErr w:type="spellStart"/>
            <w:r>
              <w:rPr>
                <w:highlight w:val="yellow"/>
              </w:rPr>
              <w:t>необходомое</w:t>
            </w:r>
            <w:proofErr w:type="spellEnd"/>
            <w:r>
              <w:rPr>
                <w:highlight w:val="yellow"/>
              </w:rPr>
              <w:t xml:space="preserve"> для проведения обучения</w:t>
            </w:r>
            <w:r w:rsidRPr="00623534">
              <w:rPr>
                <w:highlight w:val="yellow"/>
              </w:rPr>
              <w:t>.</w:t>
            </w:r>
          </w:p>
          <w:p w:rsidR="008A5D4C" w:rsidRPr="00F91E61" w:rsidRDefault="008A5D4C" w:rsidP="00DD7772">
            <w:pPr>
              <w:spacing w:after="0" w:line="240" w:lineRule="auto"/>
            </w:pPr>
          </w:p>
        </w:tc>
      </w:tr>
    </w:tbl>
    <w:p w:rsidR="008A5D4C" w:rsidRDefault="008A5D4C" w:rsidP="008A5D4C">
      <w:pPr>
        <w:ind w:firstLine="708"/>
        <w:rPr>
          <w:highlight w:val="cyan"/>
        </w:rPr>
      </w:pPr>
    </w:p>
    <w:p w:rsidR="008A5D4C" w:rsidRPr="00D80A65" w:rsidRDefault="008A5D4C" w:rsidP="008A5D4C">
      <w:pPr>
        <w:ind w:firstLine="708"/>
        <w:rPr>
          <w:highlight w:val="yellow"/>
          <w:vertAlign w:val="superscript"/>
        </w:rPr>
      </w:pPr>
      <w:r w:rsidRPr="00D80A65">
        <w:rPr>
          <w:highlight w:val="yellow"/>
        </w:rPr>
        <w:t xml:space="preserve">Для умножения двух матриц имеем </w:t>
      </w:r>
      <w:r w:rsidRPr="00D80A65">
        <w:rPr>
          <w:highlight w:val="yellow"/>
          <w:lang w:val="en-US"/>
        </w:rPr>
        <w:t>u</w:t>
      </w:r>
      <w:r w:rsidRPr="00D80A65">
        <w:rPr>
          <w:highlight w:val="yellow"/>
        </w:rPr>
        <w:t>=</w:t>
      </w:r>
      <w:r w:rsidRPr="00D80A65">
        <w:rPr>
          <w:highlight w:val="yellow"/>
          <w:lang w:val="en-US"/>
        </w:rPr>
        <w:t>t</w:t>
      </w:r>
      <w:proofErr w:type="spellStart"/>
      <w:r w:rsidRPr="00D80A65">
        <w:rPr>
          <w:highlight w:val="yellow"/>
        </w:rPr>
        <w:t>посл</w:t>
      </w:r>
      <w:proofErr w:type="spellEnd"/>
      <w:r w:rsidRPr="00D80A65">
        <w:rPr>
          <w:highlight w:val="yellow"/>
        </w:rPr>
        <w:t>/</w:t>
      </w:r>
      <w:r w:rsidRPr="00D80A65">
        <w:rPr>
          <w:highlight w:val="yellow"/>
          <w:lang w:val="en-US"/>
        </w:rPr>
        <w:t>t</w:t>
      </w:r>
      <w:r w:rsidRPr="00D80A65">
        <w:rPr>
          <w:highlight w:val="yellow"/>
        </w:rPr>
        <w:t xml:space="preserve">пар= </w:t>
      </w:r>
      <w:r w:rsidRPr="00D80A65">
        <w:rPr>
          <w:highlight w:val="yellow"/>
          <w:lang w:val="en-US"/>
        </w:rPr>
        <w:t>n</w:t>
      </w:r>
      <w:r w:rsidRPr="00D80A65">
        <w:rPr>
          <w:highlight w:val="yellow"/>
          <w:vertAlign w:val="superscript"/>
        </w:rPr>
        <w:t>3</w:t>
      </w:r>
      <w:r w:rsidRPr="00D80A65">
        <w:rPr>
          <w:highlight w:val="yellow"/>
        </w:rPr>
        <w:t>*(</w:t>
      </w:r>
      <w:r w:rsidRPr="00D80A65">
        <w:rPr>
          <w:highlight w:val="yellow"/>
          <w:lang w:val="en-US"/>
        </w:rPr>
        <w:t>t</w:t>
      </w:r>
      <w:r w:rsidRPr="00D80A65">
        <w:rPr>
          <w:highlight w:val="yellow"/>
          <w:vertAlign w:val="subscript"/>
        </w:rPr>
        <w:t>*</w:t>
      </w:r>
      <w:r w:rsidRPr="00D80A65">
        <w:rPr>
          <w:highlight w:val="yellow"/>
        </w:rPr>
        <w:t>+</w:t>
      </w:r>
      <w:r w:rsidRPr="00D80A65">
        <w:rPr>
          <w:highlight w:val="yellow"/>
          <w:lang w:val="en-US"/>
        </w:rPr>
        <w:t>t</w:t>
      </w:r>
      <w:r w:rsidRPr="00D80A65">
        <w:rPr>
          <w:highlight w:val="yellow"/>
          <w:vertAlign w:val="subscript"/>
        </w:rPr>
        <w:t>+</w:t>
      </w:r>
      <w:r w:rsidRPr="00D80A65">
        <w:rPr>
          <w:highlight w:val="yellow"/>
        </w:rPr>
        <w:t>)/(1*</w:t>
      </w:r>
      <w:r w:rsidRPr="00D80A65">
        <w:rPr>
          <w:highlight w:val="yellow"/>
          <w:lang w:val="en-US"/>
        </w:rPr>
        <w:t>t</w:t>
      </w:r>
      <w:r w:rsidRPr="00D80A65">
        <w:rPr>
          <w:highlight w:val="yellow"/>
          <w:vertAlign w:val="subscript"/>
        </w:rPr>
        <w:t>*</w:t>
      </w:r>
      <w:r w:rsidRPr="00D80A65">
        <w:rPr>
          <w:highlight w:val="yellow"/>
        </w:rPr>
        <w:t>+</w:t>
      </w:r>
      <w:r w:rsidRPr="00D80A65">
        <w:rPr>
          <w:highlight w:val="yellow"/>
          <w:lang w:val="en-US"/>
        </w:rPr>
        <w:t>n</w:t>
      </w:r>
      <w:r w:rsidRPr="00D80A65">
        <w:rPr>
          <w:highlight w:val="yellow"/>
        </w:rPr>
        <w:t>*</w:t>
      </w:r>
      <w:r w:rsidRPr="00D80A65">
        <w:rPr>
          <w:highlight w:val="yellow"/>
          <w:lang w:val="en-US"/>
        </w:rPr>
        <w:t>t</w:t>
      </w:r>
      <w:r w:rsidRPr="00D80A65">
        <w:rPr>
          <w:highlight w:val="yellow"/>
          <w:vertAlign w:val="subscript"/>
        </w:rPr>
        <w:t>+</w:t>
      </w:r>
      <w:proofErr w:type="gramStart"/>
      <w:r w:rsidRPr="00D80A65">
        <w:rPr>
          <w:highlight w:val="yellow"/>
        </w:rPr>
        <w:t xml:space="preserve"> )</w:t>
      </w:r>
      <w:proofErr w:type="gramEnd"/>
    </w:p>
    <w:p w:rsidR="008A5D4C" w:rsidRPr="00286701" w:rsidRDefault="008A5D4C" w:rsidP="008A5D4C">
      <w:pPr>
        <w:ind w:firstLine="708"/>
        <w:rPr>
          <w:color w:val="FF0000"/>
        </w:rPr>
      </w:pPr>
      <w:r w:rsidRPr="00D05294">
        <w:rPr>
          <w:highlight w:val="cyan"/>
        </w:rPr>
        <w:t>*</w:t>
      </w:r>
      <w:r w:rsidRPr="00D05294">
        <w:rPr>
          <w:highlight w:val="cyan"/>
          <w:lang w:val="en-US"/>
        </w:rPr>
        <w:t>f</w:t>
      </w:r>
      <w:r w:rsidRPr="00D05294">
        <w:rPr>
          <w:highlight w:val="cyan"/>
        </w:rPr>
        <w:t>(</w:t>
      </w:r>
      <w:r w:rsidRPr="00D05294">
        <w:rPr>
          <w:highlight w:val="cyan"/>
          <w:lang w:val="en-US"/>
        </w:rPr>
        <w:t>L</w:t>
      </w:r>
      <w:r w:rsidRPr="00D05294">
        <w:rPr>
          <w:highlight w:val="cyan"/>
        </w:rPr>
        <w:t>,</w:t>
      </w:r>
      <w:r w:rsidRPr="00D05294">
        <w:rPr>
          <w:highlight w:val="cyan"/>
          <w:lang w:val="en-US"/>
        </w:rPr>
        <w:t>V</w:t>
      </w:r>
      <w:r w:rsidRPr="00D05294">
        <w:rPr>
          <w:highlight w:val="cyan"/>
        </w:rPr>
        <w:t>,</w:t>
      </w:r>
      <w:proofErr w:type="spellStart"/>
      <w:r w:rsidRPr="00D05294">
        <w:rPr>
          <w:highlight w:val="cyan"/>
          <w:lang w:val="en-US"/>
        </w:rPr>
        <w:t>a</w:t>
      </w:r>
      <w:r w:rsidRPr="00D05294">
        <w:rPr>
          <w:highlight w:val="cyan"/>
          <w:vertAlign w:val="subscript"/>
          <w:lang w:val="en-US"/>
        </w:rPr>
        <w:t>k</w:t>
      </w:r>
      <w:proofErr w:type="spellEnd"/>
      <w:r w:rsidRPr="00D05294">
        <w:rPr>
          <w:highlight w:val="cyan"/>
        </w:rPr>
        <w:t>,</w:t>
      </w:r>
      <w:r w:rsidRPr="00D05294">
        <w:rPr>
          <w:highlight w:val="cyan"/>
          <w:lang w:val="en-US"/>
        </w:rPr>
        <w:t>Par</w:t>
      </w:r>
      <w:r w:rsidRPr="00D05294">
        <w:rPr>
          <w:highlight w:val="cyan"/>
        </w:rPr>
        <w:t>,</w:t>
      </w:r>
      <w:proofErr w:type="spellStart"/>
      <w:r w:rsidRPr="00D05294">
        <w:rPr>
          <w:highlight w:val="cyan"/>
          <w:lang w:val="en-US"/>
        </w:rPr>
        <w:t>Seq</w:t>
      </w:r>
      <w:proofErr w:type="spellEnd"/>
      <w:r w:rsidRPr="00D05294">
        <w:rPr>
          <w:highlight w:val="cyan"/>
        </w:rPr>
        <w:t>,</w:t>
      </w:r>
      <w:proofErr w:type="gramStart"/>
      <w:r w:rsidRPr="00D05294">
        <w:rPr>
          <w:highlight w:val="cyan"/>
          <w:lang w:val="en-US"/>
        </w:rPr>
        <w:t>K</w:t>
      </w:r>
      <w:proofErr w:type="spellStart"/>
      <w:proofErr w:type="gramEnd"/>
      <w:r w:rsidRPr="00D05294">
        <w:rPr>
          <w:highlight w:val="cyan"/>
        </w:rPr>
        <w:t>рп</w:t>
      </w:r>
      <w:proofErr w:type="spellEnd"/>
      <w:r w:rsidRPr="00D05294">
        <w:rPr>
          <w:highlight w:val="cyan"/>
        </w:rPr>
        <w:t>) – зависимость для ускорения в вычислениях, где (1)</w:t>
      </w:r>
      <w:r w:rsidRPr="00D05294">
        <w:rPr>
          <w:highlight w:val="cyan"/>
          <w:lang w:val="en-US"/>
        </w:rPr>
        <w:t>L</w:t>
      </w:r>
      <w:r w:rsidRPr="00D05294">
        <w:rPr>
          <w:highlight w:val="cyan"/>
        </w:rPr>
        <w:t xml:space="preserve"> – количество логических переменных, (2)</w:t>
      </w:r>
      <w:r w:rsidRPr="00D05294">
        <w:rPr>
          <w:highlight w:val="cyan"/>
          <w:lang w:val="en-US"/>
        </w:rPr>
        <w:t>V</w:t>
      </w:r>
      <w:r w:rsidRPr="00D05294">
        <w:rPr>
          <w:highlight w:val="cyan"/>
        </w:rPr>
        <w:t xml:space="preserve"> – ёмкость ОЗУ на кристалле, </w:t>
      </w:r>
      <w:proofErr w:type="spellStart"/>
      <w:r w:rsidRPr="00D05294">
        <w:rPr>
          <w:highlight w:val="cyan"/>
        </w:rPr>
        <w:t>а</w:t>
      </w:r>
      <w:r w:rsidRPr="00D05294">
        <w:rPr>
          <w:highlight w:val="cyan"/>
          <w:vertAlign w:val="subscript"/>
        </w:rPr>
        <w:t>к</w:t>
      </w:r>
      <w:proofErr w:type="spellEnd"/>
      <w:r w:rsidRPr="00D05294">
        <w:rPr>
          <w:highlight w:val="cyan"/>
        </w:rPr>
        <w:t xml:space="preserve"> – количество АЦП, ЦАП на кристалле, Ра</w:t>
      </w:r>
      <w:r w:rsidRPr="00D05294">
        <w:rPr>
          <w:highlight w:val="cyan"/>
          <w:lang w:val="en-US"/>
        </w:rPr>
        <w:t>r</w:t>
      </w:r>
      <w:r w:rsidRPr="00D05294">
        <w:rPr>
          <w:highlight w:val="cyan"/>
        </w:rPr>
        <w:t xml:space="preserve"> – пропускная способность параллельного байтового интерфейса, </w:t>
      </w:r>
      <w:proofErr w:type="spellStart"/>
      <w:r w:rsidRPr="00D05294">
        <w:rPr>
          <w:highlight w:val="cyan"/>
        </w:rPr>
        <w:t>Крп</w:t>
      </w:r>
      <w:proofErr w:type="spellEnd"/>
      <w:r w:rsidRPr="00D05294">
        <w:rPr>
          <w:highlight w:val="cyan"/>
        </w:rPr>
        <w:t xml:space="preserve"> – количество блоков распределенной памяти.</w:t>
      </w:r>
      <w:r w:rsidRPr="00F93505">
        <w:t xml:space="preserve"> </w:t>
      </w:r>
      <w:r w:rsidRPr="00F93505">
        <w:rPr>
          <w:color w:val="FF0000"/>
          <w:highlight w:val="yellow"/>
        </w:rPr>
        <w:t>Разработчик используя инструментальные средства имеет возможность конфигурировать аппаратные возможности ПЛИС с целью достижения требуемых показателей эффективности</w:t>
      </w:r>
      <w:proofErr w:type="gramStart"/>
      <w:r w:rsidRPr="00F93505">
        <w:rPr>
          <w:color w:val="FF0000"/>
          <w:highlight w:val="yellow"/>
        </w:rPr>
        <w:t>.(</w:t>
      </w:r>
      <w:proofErr w:type="gramEnd"/>
      <w:r w:rsidRPr="00F93505">
        <w:rPr>
          <w:color w:val="FF0000"/>
          <w:highlight w:val="yellow"/>
        </w:rPr>
        <w:t>по ускорению вычисления</w:t>
      </w:r>
      <w:r w:rsidRPr="00E33F1C">
        <w:rPr>
          <w:color w:val="FF0000"/>
          <w:highlight w:val="yellow"/>
        </w:rPr>
        <w:t>). При реализации на одном чипе ПЛИС достигается 10</w:t>
      </w:r>
      <w:r w:rsidRPr="00E33F1C">
        <w:rPr>
          <w:color w:val="FF0000"/>
          <w:highlight w:val="yellow"/>
          <w:vertAlign w:val="superscript"/>
        </w:rPr>
        <w:t>7</w:t>
      </w:r>
      <w:r w:rsidRPr="00E33F1C">
        <w:rPr>
          <w:color w:val="FF0000"/>
          <w:highlight w:val="yellow"/>
        </w:rPr>
        <w:t xml:space="preserve"> (оценка сверху). Узким местом является передача данных между несколькими ПЛИС. При использовании двух и более ПЛИС узким местом является передача данных между ними при реализации сложных алгоритмов.</w:t>
      </w:r>
    </w:p>
    <w:p w:rsidR="008A5D4C" w:rsidRDefault="008A5D4C" w:rsidP="008A5D4C">
      <w:r>
        <w:t xml:space="preserve">ПЛИС различных типов можно сравнивать по количеству на кристалле однотипных элементов. </w:t>
      </w:r>
    </w:p>
    <w:p w:rsidR="008A5D4C" w:rsidRPr="000C47C8" w:rsidRDefault="008A5D4C" w:rsidP="008A5D4C">
      <w:pPr>
        <w:ind w:firstLine="709"/>
      </w:pPr>
      <w:r w:rsidRPr="00D05294">
        <w:rPr>
          <w:highlight w:val="cyan"/>
        </w:rPr>
        <w:t>**Приведенная линейная целевая функция содержит весовые коэффициенты к</w:t>
      </w:r>
      <w:proofErr w:type="gramStart"/>
      <w:r w:rsidRPr="00D05294">
        <w:rPr>
          <w:highlight w:val="cyan"/>
          <w:vertAlign w:val="subscript"/>
        </w:rPr>
        <w:t>1</w:t>
      </w:r>
      <w:proofErr w:type="gramEnd"/>
      <w:r w:rsidRPr="00D05294">
        <w:rPr>
          <w:highlight w:val="cyan"/>
        </w:rPr>
        <w:t>, к</w:t>
      </w:r>
      <w:r w:rsidRPr="00D05294">
        <w:rPr>
          <w:highlight w:val="cyan"/>
          <w:vertAlign w:val="subscript"/>
        </w:rPr>
        <w:t>2</w:t>
      </w:r>
      <w:r w:rsidRPr="00D05294">
        <w:rPr>
          <w:highlight w:val="cyan"/>
        </w:rPr>
        <w:t>, к</w:t>
      </w:r>
      <w:r w:rsidRPr="00D05294">
        <w:rPr>
          <w:highlight w:val="cyan"/>
          <w:vertAlign w:val="subscript"/>
        </w:rPr>
        <w:t>3</w:t>
      </w:r>
      <w:r w:rsidRPr="00D05294">
        <w:rPr>
          <w:highlight w:val="cyan"/>
        </w:rPr>
        <w:t>, но при этом это грубая оценка, которая учитывает наличие только одинаковых ПЭ, одинаковых емкостей памяти и каналов одинаковой пропускной способности.</w:t>
      </w:r>
    </w:p>
    <w:p w:rsidR="008A5D4C" w:rsidRPr="00A17E40" w:rsidRDefault="008A5D4C" w:rsidP="008A5D4C">
      <w:pPr>
        <w:ind w:firstLine="708"/>
      </w:pPr>
      <w:r w:rsidRPr="00A17E40">
        <w:t xml:space="preserve">Для реализации ВА используются СБИС ОЗУ (оперативное запоминающее устройство), программируемые логические интегральные схемы (ПЛИС), систолические процессоры (СП), цифровые сигнальные процессоры (ЦСП), транспьютеры, </w:t>
      </w:r>
      <w:proofErr w:type="spellStart"/>
      <w:r w:rsidRPr="00A17E40">
        <w:t>транспьютероподобные</w:t>
      </w:r>
      <w:proofErr w:type="spellEnd"/>
      <w:r w:rsidRPr="00A17E40">
        <w:t xml:space="preserve"> ЦСП (ТП ЦСП), универсальные микропроцессор</w:t>
      </w:r>
      <w:r>
        <w:t xml:space="preserve">ы (МП) фирм </w:t>
      </w:r>
      <w:proofErr w:type="spellStart"/>
      <w:r>
        <w:t>Intel</w:t>
      </w:r>
      <w:proofErr w:type="spellEnd"/>
      <w:r>
        <w:t>, AMD, VIA, др.</w:t>
      </w:r>
      <w:r w:rsidRPr="008A7756">
        <w:rPr>
          <w:color w:val="FF0000"/>
          <w:highlight w:val="yellow"/>
        </w:rPr>
        <w:t>,</w:t>
      </w:r>
      <w:r w:rsidRPr="00A17E40">
        <w:t xml:space="preserve"> </w:t>
      </w:r>
      <w:proofErr w:type="spellStart"/>
      <w:r w:rsidRPr="00A17E40">
        <w:t>нейрочипы</w:t>
      </w:r>
      <w:proofErr w:type="spellEnd"/>
      <w:r w:rsidRPr="00A17E40">
        <w:t>.</w:t>
      </w:r>
    </w:p>
    <w:p w:rsidR="008A5D4C" w:rsidRPr="008A7756" w:rsidRDefault="008A5D4C" w:rsidP="008A5D4C">
      <w:pPr>
        <w:ind w:firstLine="708"/>
      </w:pPr>
      <w:r w:rsidRPr="00A17E40">
        <w:t xml:space="preserve">Эти ВА являются специализированными и, за исключением универсальных ВА, реализуют узкие классы алгоритмов. Большей гибкостью обладают </w:t>
      </w:r>
      <w:proofErr w:type="gramStart"/>
      <w:r w:rsidRPr="00A17E40">
        <w:t>мультипроцессорные</w:t>
      </w:r>
      <w:proofErr w:type="gramEnd"/>
      <w:r w:rsidRPr="00A17E40">
        <w:t xml:space="preserve"> ВА из реконфигурируемых сетей программируемых процессоров. В </w:t>
      </w:r>
      <w:proofErr w:type="gramStart"/>
      <w:r w:rsidRPr="00A17E40">
        <w:t>систолической</w:t>
      </w:r>
      <w:proofErr w:type="gramEnd"/>
      <w:r w:rsidRPr="00A17E40">
        <w:t xml:space="preserve"> и </w:t>
      </w:r>
      <w:proofErr w:type="spellStart"/>
      <w:r w:rsidRPr="00A17E40">
        <w:t>нейровычислительной</w:t>
      </w:r>
      <w:proofErr w:type="spellEnd"/>
      <w:r w:rsidRPr="00A17E40">
        <w:t xml:space="preserve"> ВА выполняются только алгоритмы, преобразованные соответственно в систолические и </w:t>
      </w:r>
      <w:proofErr w:type="spellStart"/>
      <w:r w:rsidRPr="00A17E40">
        <w:t>нейровычислительные</w:t>
      </w:r>
      <w:proofErr w:type="spellEnd"/>
      <w:r w:rsidRPr="00A17E40">
        <w:t xml:space="preserve"> алгоритмы, эквивалентные исходным. </w:t>
      </w:r>
      <w:r w:rsidRPr="001A5C64">
        <w:rPr>
          <w:color w:val="FF0000"/>
          <w:highlight w:val="yellow"/>
        </w:rPr>
        <w:t>ВА «</w:t>
      </w:r>
      <w:proofErr w:type="spellStart"/>
      <w:r w:rsidRPr="001A5C64">
        <w:rPr>
          <w:color w:val="FF0000"/>
          <w:highlight w:val="yellow"/>
        </w:rPr>
        <w:t>логика+память</w:t>
      </w:r>
      <w:proofErr w:type="spellEnd"/>
      <w:r w:rsidRPr="001A5C64">
        <w:rPr>
          <w:color w:val="FF0000"/>
          <w:highlight w:val="yellow"/>
        </w:rPr>
        <w:t>» позволяет реализовывать новые команды, функции и алгоритмы обработки данных</w:t>
      </w:r>
      <w:r>
        <w:rPr>
          <w:color w:val="FF0000"/>
          <w:highlight w:val="yellow"/>
        </w:rPr>
        <w:t xml:space="preserve"> с высокой степенью параллелизма</w:t>
      </w:r>
      <w:r w:rsidRPr="001A5C64">
        <w:rPr>
          <w:color w:val="FF0000"/>
          <w:highlight w:val="yellow"/>
        </w:rPr>
        <w:t>.</w:t>
      </w:r>
      <w:r w:rsidRPr="001A5C64">
        <w:rPr>
          <w:color w:val="FF0000"/>
        </w:rPr>
        <w:t xml:space="preserve"> </w:t>
      </w:r>
      <w:r w:rsidRPr="00A17E40">
        <w:t xml:space="preserve">В универсальной </w:t>
      </w:r>
      <w:r>
        <w:t>вычислительной архитектуре</w:t>
      </w:r>
      <w:r w:rsidRPr="00A17E40">
        <w:t xml:space="preserve"> могут выполняться произвольные алгоритмы обработки и планирования обработки данных. Между эффективностью и универсальностью использования ВА на СБИС имеет место обратная зависимость.</w:t>
      </w:r>
      <w:r w:rsidRPr="008A7756">
        <w:t xml:space="preserve"> </w:t>
      </w:r>
    </w:p>
    <w:p w:rsidR="008A5D4C" w:rsidRDefault="008A5D4C" w:rsidP="008A5D4C">
      <w:pPr>
        <w:pStyle w:val="3"/>
        <w:jc w:val="center"/>
      </w:pPr>
      <w:bookmarkStart w:id="20" w:name="_Toc1156908"/>
      <w:r>
        <w:t>Разработка АПК</w:t>
      </w:r>
      <w:bookmarkEnd w:id="20"/>
    </w:p>
    <w:p w:rsidR="008A5D4C" w:rsidRPr="00B12373" w:rsidRDefault="008A5D4C" w:rsidP="008A5D4C">
      <w:pPr>
        <w:ind w:firstLine="708"/>
      </w:pPr>
      <w:r w:rsidRPr="008A1B4F">
        <w:t xml:space="preserve">При проектировании алгоритмического и программного обеспечения необходимо разрабатывать соответствующую структуру аппаратного обеспечения, которая обеспечит при реализации использование особенностей и преимуществ алгоритмического </w:t>
      </w:r>
      <w:r>
        <w:t>программного обеспечения.</w:t>
      </w:r>
    </w:p>
    <w:p w:rsidR="008A5D4C" w:rsidRPr="008A1B4F" w:rsidRDefault="008A5D4C" w:rsidP="008A5D4C">
      <w:pPr>
        <w:pStyle w:val="afa"/>
      </w:pPr>
      <w:r w:rsidRPr="008A1B4F">
        <w:t>В настоящее время существует три подхода к разработке АПК:</w:t>
      </w:r>
    </w:p>
    <w:p w:rsidR="008A5D4C" w:rsidRPr="008A1B4F" w:rsidRDefault="008A5D4C" w:rsidP="008A5D4C">
      <w:pPr>
        <w:pStyle w:val="ac"/>
        <w:numPr>
          <w:ilvl w:val="0"/>
          <w:numId w:val="13"/>
        </w:numPr>
      </w:pPr>
      <w:r w:rsidRPr="008A1B4F">
        <w:t>традиционный, под которым следует понимать подход «от вычислительной системы (ВС) к алгоритму и далее к программе», т.е. подход «от платы к алгоритму» (под платой здесь подразумевается плата ВС с одним или несколькими процессорами);</w:t>
      </w:r>
    </w:p>
    <w:p w:rsidR="008A5D4C" w:rsidRPr="008A1B4F" w:rsidRDefault="008A5D4C" w:rsidP="008A5D4C">
      <w:pPr>
        <w:pStyle w:val="ac"/>
        <w:numPr>
          <w:ilvl w:val="0"/>
          <w:numId w:val="13"/>
        </w:numPr>
      </w:pPr>
      <w:r w:rsidRPr="008A1B4F">
        <w:t>подход «от алгоритма к ВС и далее к программе», т.е. подход «от алгоритма к плате»;</w:t>
      </w:r>
    </w:p>
    <w:p w:rsidR="008A5D4C" w:rsidRPr="008A1B4F" w:rsidRDefault="008A5D4C" w:rsidP="008A5D4C">
      <w:pPr>
        <w:pStyle w:val="ac"/>
        <w:numPr>
          <w:ilvl w:val="0"/>
          <w:numId w:val="13"/>
        </w:numPr>
      </w:pPr>
      <w:r w:rsidRPr="008A1B4F">
        <w:t>смешанный (комбинированный) – используются элементы первого и второго подходов.</w:t>
      </w:r>
    </w:p>
    <w:p w:rsidR="008A5D4C" w:rsidRPr="008A1B4F" w:rsidRDefault="008A5D4C" w:rsidP="008A5D4C">
      <w:pPr>
        <w:pStyle w:val="afa"/>
      </w:pPr>
      <w:r w:rsidRPr="008A1B4F">
        <w:lastRenderedPageBreak/>
        <w:t>Развитие этих подходов связано с требованиями:</w:t>
      </w:r>
    </w:p>
    <w:p w:rsidR="008A5D4C" w:rsidRPr="008A1B4F" w:rsidRDefault="008A5D4C" w:rsidP="008A5D4C">
      <w:pPr>
        <w:pStyle w:val="ac"/>
        <w:numPr>
          <w:ilvl w:val="0"/>
          <w:numId w:val="14"/>
        </w:numPr>
      </w:pPr>
      <w:r w:rsidRPr="008A1B4F">
        <w:t>реализация подхода в масштабе реального времени;</w:t>
      </w:r>
    </w:p>
    <w:p w:rsidR="008A5D4C" w:rsidRPr="008A1B4F" w:rsidRDefault="008A5D4C" w:rsidP="008A5D4C">
      <w:pPr>
        <w:pStyle w:val="ac"/>
        <w:numPr>
          <w:ilvl w:val="0"/>
          <w:numId w:val="14"/>
        </w:numPr>
      </w:pPr>
      <w:r w:rsidRPr="008A1B4F">
        <w:t xml:space="preserve">недостаточные вычислительные ресурсы </w:t>
      </w:r>
      <w:proofErr w:type="gramStart"/>
      <w:r w:rsidRPr="008A1B4F">
        <w:t>однопроцессорной</w:t>
      </w:r>
      <w:proofErr w:type="gramEnd"/>
      <w:r w:rsidRPr="008A1B4F">
        <w:t xml:space="preserve"> ВС (процессор, память, каналы);</w:t>
      </w:r>
    </w:p>
    <w:p w:rsidR="008A5D4C" w:rsidRPr="008A1B4F" w:rsidRDefault="008A5D4C" w:rsidP="008A5D4C">
      <w:pPr>
        <w:pStyle w:val="ac"/>
        <w:numPr>
          <w:ilvl w:val="0"/>
          <w:numId w:val="14"/>
        </w:numPr>
      </w:pPr>
      <w:r w:rsidRPr="008A1B4F">
        <w:t>необходимость распараллеливания последовательных алгоритмов;</w:t>
      </w:r>
    </w:p>
    <w:p w:rsidR="008A5D4C" w:rsidRPr="008A1B4F" w:rsidRDefault="008A5D4C" w:rsidP="008A5D4C">
      <w:pPr>
        <w:pStyle w:val="ac"/>
        <w:numPr>
          <w:ilvl w:val="0"/>
          <w:numId w:val="14"/>
        </w:numPr>
      </w:pPr>
      <w:r w:rsidRPr="008A1B4F">
        <w:t>разработка принципов параллельной обработки данных (1959);</w:t>
      </w:r>
    </w:p>
    <w:p w:rsidR="008A5D4C" w:rsidRPr="008A1B4F" w:rsidRDefault="008A5D4C" w:rsidP="008A5D4C">
      <w:pPr>
        <w:pStyle w:val="ac"/>
        <w:numPr>
          <w:ilvl w:val="0"/>
          <w:numId w:val="14"/>
        </w:numPr>
      </w:pPr>
      <w:r w:rsidRPr="008A1B4F">
        <w:t>появление надежной элементной базы БИС и СБИС для реализации вычислительных систем (вторая половина 70-х – первая половина 80-х гг.);</w:t>
      </w:r>
    </w:p>
    <w:p w:rsidR="008A5D4C" w:rsidRPr="008A1B4F" w:rsidRDefault="008A5D4C" w:rsidP="008A5D4C">
      <w:pPr>
        <w:pStyle w:val="ac"/>
        <w:numPr>
          <w:ilvl w:val="0"/>
          <w:numId w:val="14"/>
        </w:numPr>
      </w:pPr>
      <w:r w:rsidRPr="008A1B4F">
        <w:t>разработка ВА на СБИС.</w:t>
      </w:r>
    </w:p>
    <w:p w:rsidR="008A5D4C" w:rsidRDefault="008A5D4C" w:rsidP="008A5D4C"/>
    <w:p w:rsidR="008F5319" w:rsidRPr="008A1B4F" w:rsidRDefault="008F5319" w:rsidP="008A5D4C"/>
    <w:p w:rsidR="008A5D4C" w:rsidRDefault="008A5D4C" w:rsidP="008A5D4C">
      <w:pPr>
        <w:ind w:firstLine="360"/>
        <w:rPr>
          <w:rStyle w:val="40"/>
          <w:rFonts w:eastAsia="Calibri"/>
        </w:rPr>
      </w:pPr>
      <w:r w:rsidRPr="00722D1D">
        <w:rPr>
          <w:rStyle w:val="40"/>
          <w:rFonts w:eastAsia="Calibri"/>
        </w:rPr>
        <w:t>Первый подход, «от платы к алгоритму»</w:t>
      </w:r>
    </w:p>
    <w:p w:rsidR="008A5D4C" w:rsidRPr="00722D1D" w:rsidRDefault="008A5D4C" w:rsidP="008A5D4C">
      <w:pPr>
        <w:ind w:firstLine="360"/>
        <w:rPr>
          <w:rFonts w:ascii="Cambria" w:eastAsia="Times New Roman" w:hAnsi="Cambria"/>
          <w:b/>
          <w:bCs/>
          <w:i/>
          <w:iCs/>
          <w:color w:val="4F81BD"/>
        </w:rPr>
      </w:pPr>
      <w:r>
        <w:t>Я</w:t>
      </w:r>
      <w:r w:rsidRPr="008A1B4F">
        <w:t>вляется традиционным, поскольку ориентируется на универсальные однопроцессорные средства вычислительной техники (например, персональные ЭВМ (ПЭВМ)) и используется, как правило, при разработке последовательных алгоритмов. При этом опираются на известную конфигурацию аппаратного обеспечения, операционную систему, языки программирования и т.д. Другими словами, известен тип процессора, его система команд, количество параметров, объём оперативной памяти, количество и тип каналов связи. На основе имеющихся данных формируется исходная постановка математической, информационной и других задач, разрабатывается алгоритмическое, а затем и программное обеспечение (</w:t>
      </w:r>
      <w:proofErr w:type="gramStart"/>
      <w:r w:rsidRPr="008A1B4F">
        <w:t>ПО</w:t>
      </w:r>
      <w:proofErr w:type="gramEnd"/>
      <w:r w:rsidRPr="008A1B4F">
        <w:t xml:space="preserve">). Заданы процессорная сеть и алгоритм обработки. Требуется составить эквивалентный параллельный алгоритм, распределяющий программные модули по процессорам, а программные каналы – по аппаратным внешним и внутренним каналам, то есть </w:t>
      </w:r>
      <w:proofErr w:type="spellStart"/>
      <w:r w:rsidRPr="008A1B4F">
        <w:t>задействующий</w:t>
      </w:r>
      <w:proofErr w:type="spellEnd"/>
      <w:r w:rsidRPr="008A1B4F">
        <w:t xml:space="preserve"> все заданные аппаратные средства.</w:t>
      </w:r>
    </w:p>
    <w:p w:rsidR="008A5D4C" w:rsidRPr="008A1B4F" w:rsidRDefault="008A5D4C" w:rsidP="008A5D4C">
      <w:pPr>
        <w:ind w:firstLine="360"/>
      </w:pPr>
      <w:r w:rsidRPr="008A1B4F">
        <w:t xml:space="preserve">Возможна разработка параллельного алгоритмического ПО для однопроцессорной системы с использованием принципов разделения времени и различных приоритетов для модулей алгоритма и </w:t>
      </w:r>
      <w:proofErr w:type="gramStart"/>
      <w:r w:rsidRPr="008A1B4F">
        <w:t>ПО</w:t>
      </w:r>
      <w:proofErr w:type="gramEnd"/>
      <w:r w:rsidRPr="008A1B4F">
        <w:t>.</w:t>
      </w:r>
    </w:p>
    <w:p w:rsidR="008F5319" w:rsidRDefault="008A5D4C" w:rsidP="00D56885">
      <w:pPr>
        <w:ind w:firstLine="360"/>
      </w:pPr>
      <w:r w:rsidRPr="008A1B4F">
        <w:t xml:space="preserve">При таком подходе большое значение имеют характеристики ВС, в частности, количество процессорных элементов, количество информационных каналов (внешних и внутренних), емкость оперативной памяти. Причём для многих современных систем наиболее важна возможность </w:t>
      </w:r>
      <w:r w:rsidRPr="00635C73">
        <w:rPr>
          <w:rStyle w:val="af1"/>
        </w:rPr>
        <w:t>параллельного</w:t>
      </w:r>
      <w:r w:rsidRPr="008A1B4F">
        <w:t xml:space="preserve"> выполнения нескольких программных модулей (ПМ). Естественно, на одном процессоре достаточно сложно достичь одновременного выполнения двух различных программ, поэтому необходимо разделение по приоритетам и квантование по времени (для выполнения </w:t>
      </w:r>
      <w:proofErr w:type="gramStart"/>
      <w:r w:rsidRPr="008A1B4F">
        <w:t>ПО</w:t>
      </w:r>
      <w:proofErr w:type="gramEnd"/>
      <w:r w:rsidRPr="008A1B4F">
        <w:t xml:space="preserve">). </w:t>
      </w:r>
    </w:p>
    <w:p w:rsidR="008F5319" w:rsidRDefault="008F5319" w:rsidP="008A5D4C">
      <w:pPr>
        <w:ind w:firstLine="36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8A5D4C" w:rsidP="00DD7772">
            <w:pPr>
              <w:pStyle w:val="afd"/>
            </w:pPr>
            <w:r w:rsidRPr="002738CC">
              <w:t>Рис.</w:t>
            </w:r>
            <w:r w:rsidR="00486016">
              <w:t xml:space="preserve">24 </w:t>
            </w:r>
            <w:r w:rsidRPr="002738CC">
              <w:t>. Пример подхода «от платы к алгоритму»</w:t>
            </w:r>
          </w:p>
          <w:p w:rsidR="008A5D4C" w:rsidRPr="002738CC" w:rsidRDefault="008A5D4C" w:rsidP="00DD7772">
            <w:pPr>
              <w:spacing w:after="0" w:line="240" w:lineRule="auto"/>
              <w:jc w:val="center"/>
            </w:pPr>
            <w:r>
              <w:rPr>
                <w:noProof/>
              </w:rPr>
              <mc:AlternateContent>
                <mc:Choice Requires="wpg">
                  <w:drawing>
                    <wp:anchor distT="0" distB="0" distL="114300" distR="114300" simplePos="0" relativeHeight="251661312" behindDoc="0" locked="0" layoutInCell="1" allowOverlap="1" wp14:anchorId="5CD5CAD0" wp14:editId="10D28740">
                      <wp:simplePos x="0" y="0"/>
                      <wp:positionH relativeFrom="column">
                        <wp:posOffset>-13335</wp:posOffset>
                      </wp:positionH>
                      <wp:positionV relativeFrom="paragraph">
                        <wp:posOffset>847090</wp:posOffset>
                      </wp:positionV>
                      <wp:extent cx="3545840" cy="1080135"/>
                      <wp:effectExtent l="9525" t="7620" r="0" b="7620"/>
                      <wp:wrapNone/>
                      <wp:docPr id="161" name="Группа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5840" cy="1080135"/>
                                <a:chOff x="1758" y="3953"/>
                                <a:chExt cx="5584" cy="1701"/>
                              </a:xfrm>
                            </wpg:grpSpPr>
                            <wps:wsp>
                              <wps:cNvPr id="162" name="Text Box 52"/>
                              <wps:cNvSpPr txBox="1">
                                <a:spLocks noChangeArrowheads="1"/>
                              </wps:cNvSpPr>
                              <wps:spPr bwMode="auto">
                                <a:xfrm>
                                  <a:off x="6799" y="4858"/>
                                  <a:ext cx="543" cy="3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2A37" w:rsidRPr="009E50FB" w:rsidRDefault="00EB2A37" w:rsidP="008A5D4C">
                                    <w:r w:rsidRPr="009E50FB">
                                      <w:t>МПИ</w:t>
                                    </w:r>
                                  </w:p>
                                  <w:p w:rsidR="00EB2A37" w:rsidRPr="00895FB6" w:rsidRDefault="00EB2A37" w:rsidP="008A5D4C"/>
                                </w:txbxContent>
                              </wps:txbx>
                              <wps:bodyPr rot="0" vert="horz" wrap="square" lIns="91440" tIns="45720" rIns="91440" bIns="45720" anchor="t" anchorCtr="0" upright="1">
                                <a:noAutofit/>
                              </wps:bodyPr>
                            </wps:wsp>
                            <wpg:grpSp>
                              <wpg:cNvPr id="163" name="Group 53"/>
                              <wpg:cNvGrpSpPr>
                                <a:grpSpLocks/>
                              </wpg:cNvGrpSpPr>
                              <wpg:grpSpPr bwMode="auto">
                                <a:xfrm>
                                  <a:off x="1758" y="3953"/>
                                  <a:ext cx="5151" cy="1701"/>
                                  <a:chOff x="1758" y="3953"/>
                                  <a:chExt cx="5151" cy="1701"/>
                                </a:xfrm>
                              </wpg:grpSpPr>
                              <wps:wsp>
                                <wps:cNvPr id="164" name="Text Box 54"/>
                                <wps:cNvSpPr txBox="1">
                                  <a:spLocks noChangeArrowheads="1"/>
                                </wps:cNvSpPr>
                                <wps:spPr bwMode="auto">
                                  <a:xfrm>
                                    <a:off x="4026" y="4858"/>
                                    <a:ext cx="748" cy="3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2A37" w:rsidRDefault="00EB2A37" w:rsidP="008A5D4C">
                                      <w:r>
                                        <w:t>ПЭ</w:t>
                                      </w:r>
                                      <w:proofErr w:type="gramStart"/>
                                      <w:r>
                                        <w:t>1</w:t>
                                      </w:r>
                                      <w:proofErr w:type="gramEnd"/>
                                    </w:p>
                                  </w:txbxContent>
                                </wps:txbx>
                                <wps:bodyPr rot="0" vert="horz" wrap="square" lIns="91440" tIns="45720" rIns="91440" bIns="45720" anchor="t" anchorCtr="0" upright="1">
                                  <a:noAutofit/>
                                </wps:bodyPr>
                              </wps:wsp>
                              <wps:wsp>
                                <wps:cNvPr id="165" name="Oval 55"/>
                                <wps:cNvSpPr>
                                  <a:spLocks noChangeArrowheads="1"/>
                                </wps:cNvSpPr>
                                <wps:spPr bwMode="auto">
                                  <a:xfrm>
                                    <a:off x="1758" y="3953"/>
                                    <a:ext cx="2268" cy="1701"/>
                                  </a:xfrm>
                                  <a:prstGeom prst="ellipse">
                                    <a:avLst/>
                                  </a:pr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Oval 56"/>
                                <wps:cNvSpPr>
                                  <a:spLocks noChangeArrowheads="1"/>
                                </wps:cNvSpPr>
                                <wps:spPr bwMode="auto">
                                  <a:xfrm>
                                    <a:off x="5556" y="4134"/>
                                    <a:ext cx="1134" cy="1448"/>
                                  </a:xfrm>
                                  <a:prstGeom prst="ellipse">
                                    <a:avLst/>
                                  </a:pr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Text Box 57"/>
                                <wps:cNvSpPr txBox="1">
                                  <a:spLocks noChangeArrowheads="1"/>
                                </wps:cNvSpPr>
                                <wps:spPr bwMode="auto">
                                  <a:xfrm>
                                    <a:off x="2758" y="4315"/>
                                    <a:ext cx="26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Pr="004D4426" w:rsidRDefault="00EB2A37" w:rsidP="008A5D4C">
                                      <w:pPr>
                                        <w:rPr>
                                          <w:sz w:val="20"/>
                                        </w:rPr>
                                      </w:pPr>
                                      <w:r w:rsidRPr="004D4426">
                                        <w:rPr>
                                          <w:sz w:val="20"/>
                                        </w:rPr>
                                        <w:t>1-2</w:t>
                                      </w:r>
                                    </w:p>
                                  </w:txbxContent>
                                </wps:txbx>
                                <wps:bodyPr rot="0" vert="horz" wrap="none" lIns="0" tIns="0" rIns="0" bIns="0" anchor="t" anchorCtr="0" upright="1">
                                  <a:noAutofit/>
                                </wps:bodyPr>
                              </wps:wsp>
                              <wps:wsp>
                                <wps:cNvPr id="168" name="Text Box 58"/>
                                <wps:cNvSpPr txBox="1">
                                  <a:spLocks noChangeArrowheads="1"/>
                                </wps:cNvSpPr>
                                <wps:spPr bwMode="auto">
                                  <a:xfrm>
                                    <a:off x="2120" y="4858"/>
                                    <a:ext cx="26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Pr="004D4426" w:rsidRDefault="00EB2A37" w:rsidP="008A5D4C">
                                      <w:pPr>
                                        <w:rPr>
                                          <w:sz w:val="20"/>
                                        </w:rPr>
                                      </w:pPr>
                                      <w:r w:rsidRPr="004D4426">
                                        <w:rPr>
                                          <w:sz w:val="20"/>
                                        </w:rPr>
                                        <w:t>1-</w:t>
                                      </w:r>
                                      <w:r>
                                        <w:rPr>
                                          <w:sz w:val="20"/>
                                        </w:rPr>
                                        <w:t>3</w:t>
                                      </w:r>
                                    </w:p>
                                  </w:txbxContent>
                                </wps:txbx>
                                <wps:bodyPr rot="0" vert="horz" wrap="none" lIns="0" tIns="0" rIns="0" bIns="0" anchor="t" anchorCtr="0" upright="1">
                                  <a:noAutofit/>
                                </wps:bodyPr>
                              </wps:wsp>
                              <wps:wsp>
                                <wps:cNvPr id="169" name="Text Box 59"/>
                                <wps:cNvSpPr txBox="1">
                                  <a:spLocks noChangeArrowheads="1"/>
                                </wps:cNvSpPr>
                                <wps:spPr bwMode="auto">
                                  <a:xfrm>
                                    <a:off x="3387" y="4858"/>
                                    <a:ext cx="26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Pr="004D4426" w:rsidRDefault="00EB2A37" w:rsidP="008A5D4C">
                                      <w:pPr>
                                        <w:rPr>
                                          <w:sz w:val="20"/>
                                        </w:rPr>
                                      </w:pPr>
                                      <w:r>
                                        <w:rPr>
                                          <w:sz w:val="20"/>
                                        </w:rPr>
                                        <w:t>2-3</w:t>
                                      </w:r>
                                    </w:p>
                                  </w:txbxContent>
                                </wps:txbx>
                                <wps:bodyPr rot="0" vert="horz" wrap="none" lIns="0" tIns="0" rIns="0" bIns="0" anchor="t" anchorCtr="0" upright="1">
                                  <a:noAutofit/>
                                </wps:bodyPr>
                              </wps:wsp>
                              <wps:wsp>
                                <wps:cNvPr id="170" name="Text Box 60"/>
                                <wps:cNvSpPr txBox="1">
                                  <a:spLocks noChangeArrowheads="1"/>
                                </wps:cNvSpPr>
                                <wps:spPr bwMode="auto">
                                  <a:xfrm>
                                    <a:off x="4025" y="4315"/>
                                    <a:ext cx="26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Pr="004D4426" w:rsidRDefault="00EB2A37" w:rsidP="008A5D4C">
                                      <w:pPr>
                                        <w:rPr>
                                          <w:sz w:val="20"/>
                                        </w:rPr>
                                      </w:pPr>
                                      <w:r>
                                        <w:rPr>
                                          <w:sz w:val="20"/>
                                        </w:rPr>
                                        <w:t>2</w:t>
                                      </w:r>
                                      <w:r w:rsidRPr="004D4426">
                                        <w:rPr>
                                          <w:sz w:val="20"/>
                                        </w:rPr>
                                        <w:t>-</w:t>
                                      </w:r>
                                      <w:r>
                                        <w:rPr>
                                          <w:sz w:val="20"/>
                                        </w:rPr>
                                        <w:t>4</w:t>
                                      </w:r>
                                    </w:p>
                                  </w:txbxContent>
                                </wps:txbx>
                                <wps:bodyPr rot="0" vert="horz" wrap="none" lIns="0" tIns="0" rIns="0" bIns="0" anchor="t" anchorCtr="0" upright="1">
                                  <a:noAutofit/>
                                </wps:bodyPr>
                              </wps:wsp>
                              <wps:wsp>
                                <wps:cNvPr id="171" name="Text Box 61"/>
                                <wps:cNvSpPr txBox="1">
                                  <a:spLocks noChangeArrowheads="1"/>
                                </wps:cNvSpPr>
                                <wps:spPr bwMode="auto">
                                  <a:xfrm>
                                    <a:off x="5292" y="4315"/>
                                    <a:ext cx="26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Pr="004D4426" w:rsidRDefault="00EB2A37" w:rsidP="008A5D4C">
                                      <w:pPr>
                                        <w:rPr>
                                          <w:sz w:val="20"/>
                                        </w:rPr>
                                      </w:pPr>
                                      <w:r>
                                        <w:rPr>
                                          <w:sz w:val="20"/>
                                        </w:rPr>
                                        <w:t>4</w:t>
                                      </w:r>
                                      <w:r w:rsidRPr="004D4426">
                                        <w:rPr>
                                          <w:sz w:val="20"/>
                                        </w:rPr>
                                        <w:t>-</w:t>
                                      </w:r>
                                      <w:r>
                                        <w:rPr>
                                          <w:sz w:val="20"/>
                                        </w:rPr>
                                        <w:t>5</w:t>
                                      </w:r>
                                    </w:p>
                                  </w:txbxContent>
                                </wps:txbx>
                                <wps:bodyPr rot="0" vert="horz" wrap="none" lIns="0" tIns="0" rIns="0" bIns="0" anchor="t" anchorCtr="0" upright="1">
                                  <a:noAutofit/>
                                </wps:bodyPr>
                              </wps:wsp>
                              <wps:wsp>
                                <wps:cNvPr id="172" name="Text Box 62"/>
                                <wps:cNvSpPr txBox="1">
                                  <a:spLocks noChangeArrowheads="1"/>
                                </wps:cNvSpPr>
                                <wps:spPr bwMode="auto">
                                  <a:xfrm>
                                    <a:off x="6645" y="4315"/>
                                    <a:ext cx="26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Pr="004D4426" w:rsidRDefault="00EB2A37" w:rsidP="008A5D4C">
                                      <w:pPr>
                                        <w:rPr>
                                          <w:sz w:val="20"/>
                                        </w:rPr>
                                      </w:pPr>
                                      <w:r>
                                        <w:rPr>
                                          <w:sz w:val="20"/>
                                        </w:rPr>
                                        <w:t>5</w:t>
                                      </w:r>
                                      <w:r w:rsidRPr="004D4426">
                                        <w:rPr>
                                          <w:sz w:val="20"/>
                                        </w:rPr>
                                        <w:t>-</w:t>
                                      </w:r>
                                      <w:r>
                                        <w:rPr>
                                          <w:sz w:val="20"/>
                                        </w:rPr>
                                        <w:t>7</w:t>
                                      </w:r>
                                    </w:p>
                                  </w:txbxContent>
                                </wps:txbx>
                                <wps:bodyPr rot="0" vert="horz" wrap="none" lIns="0" tIns="0" rIns="0" bIns="0" anchor="t" anchorCtr="0" upright="1">
                                  <a:noAutofit/>
                                </wps:bodyPr>
                              </wps:wsp>
                              <wps:wsp>
                                <wps:cNvPr id="173" name="Text Box 63"/>
                                <wps:cNvSpPr txBox="1">
                                  <a:spLocks noChangeArrowheads="1"/>
                                </wps:cNvSpPr>
                                <wps:spPr bwMode="auto">
                                  <a:xfrm>
                                    <a:off x="5654" y="4858"/>
                                    <a:ext cx="26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Pr="004D4426" w:rsidRDefault="00EB2A37" w:rsidP="008A5D4C">
                                      <w:pPr>
                                        <w:rPr>
                                          <w:sz w:val="20"/>
                                        </w:rPr>
                                      </w:pPr>
                                      <w:r>
                                        <w:rPr>
                                          <w:sz w:val="20"/>
                                        </w:rPr>
                                        <w:t>5</w:t>
                                      </w:r>
                                      <w:r w:rsidRPr="004D4426">
                                        <w:rPr>
                                          <w:sz w:val="20"/>
                                        </w:rPr>
                                        <w:t>-</w:t>
                                      </w:r>
                                      <w:r>
                                        <w:rPr>
                                          <w:sz w:val="20"/>
                                        </w:rPr>
                                        <w:t>6</w:t>
                                      </w:r>
                                    </w:p>
                                  </w:txbxContent>
                                </wps:txbx>
                                <wps:bodyPr rot="0" vert="horz" wrap="non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61" o:spid="_x0000_s1027" style="position:absolute;left:0;text-align:left;margin-left:-1.05pt;margin-top:66.7pt;width:279.2pt;height:85.05pt;z-index:251661312" coordorigin="1758,3953" coordsize="5584,1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">
                      <v:shape id="Text Box 52" o:spid="_x0000_s1028" type="#_x0000_t202" style="position:absolute;left:6799;top:4858;width:543;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2RXb8A&#10;AADcAAAADwAAAGRycy9kb3ducmV2LnhtbERPzYrCMBC+C75DGMGLrKniVq1GUUHxqusDjM3YFptJ&#10;aaKtb28EYW/z8f3Oct2aUjypdoVlBaNhBII4tbrgTMHlb/8zA+E8ssbSMil4kYP1qttZYqJtwyd6&#10;nn0mQgi7BBXk3leJlC7NyaAb2oo4cDdbG/QB1pnUNTYh3JRyHEWxNFhwaMixol1O6f38MApux2bw&#10;O2+uB3+ZnibxFovp1b6U6vfazQKEp9b/i7/uow7z4zF8ngkX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3ZFdvwAAANwAAAAPAAAAAAAAAAAAAAAAAJgCAABkcnMvZG93bnJl&#10;di54bWxQSwUGAAAAAAQABAD1AAAAhAMAAAAA&#10;" stroked="f">
                        <v:textbox>
                          <w:txbxContent>
                            <w:p w:rsidR="00EB2A37" w:rsidRPr="009E50FB" w:rsidRDefault="00EB2A37" w:rsidP="008A5D4C">
                              <w:r w:rsidRPr="009E50FB">
                                <w:t>МПИ</w:t>
                              </w:r>
                            </w:p>
                            <w:p w:rsidR="00EB2A37" w:rsidRPr="00895FB6" w:rsidRDefault="00EB2A37" w:rsidP="008A5D4C"/>
                          </w:txbxContent>
                        </v:textbox>
                      </v:shape>
                      <v:group id="Group 53" o:spid="_x0000_s1029" style="position:absolute;left:1758;top:3953;width:5151;height:1701" coordorigin="1758,3953" coordsize="5151,1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shape id="Text Box 54" o:spid="_x0000_s1030" type="#_x0000_t202" style="position:absolute;left:4026;top:4858;width:748;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isssIA&#10;AADcAAAADwAAAGRycy9kb3ducmV2LnhtbERP22rCQBB9F/oPyxT6IrqxpFGjm2CFlrx6+YAxOybB&#10;7GzIbk38e7dQ6NscznW2+WhacafeNZYVLOYRCOLS6oYrBefT12wFwnlkja1lUvAgB3n2Mtliqu3A&#10;B7offSVCCLsUFdTed6mUrqzJoJvbjjhwV9sb9AH2ldQ9DiHctPI9ihJpsOHQUGNH+5rK2/HHKLgW&#10;w/RjPVy+/Xl5iJNPbJYX+1Dq7XXcbUB4Gv2/+M9d6DA/ieH3mXCBz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KyywgAAANwAAAAPAAAAAAAAAAAAAAAAAJgCAABkcnMvZG93&#10;bnJldi54bWxQSwUGAAAAAAQABAD1AAAAhwMAAAAA&#10;" stroked="f">
                          <v:textbox>
                            <w:txbxContent>
                              <w:p w:rsidR="00EB2A37" w:rsidRDefault="00EB2A37" w:rsidP="008A5D4C">
                                <w:r>
                                  <w:t>ПЭ</w:t>
                                </w:r>
                                <w:proofErr w:type="gramStart"/>
                                <w:r>
                                  <w:t>1</w:t>
                                </w:r>
                                <w:proofErr w:type="gramEnd"/>
                              </w:p>
                            </w:txbxContent>
                          </v:textbox>
                        </v:shape>
                        <v:oval id="Oval 55" o:spid="_x0000_s1031" style="position:absolute;left:1758;top:3953;width:2268;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mBJcAA&#10;AADcAAAADwAAAGRycy9kb3ducmV2LnhtbERPTYvCMBC9L/gfwgheRFMFS61GUUHwJOgK63FoxrbY&#10;TEoTbf33RhD2No/3Oct1ZyrxpMaVlhVMxhEI4szqknMFl9/9KAHhPLLGyjIpeJGD9ar3s8RU25ZP&#10;9Dz7XIQQdikqKLyvUyldVpBBN7Y1ceButjHoA2xyqRtsQ7ip5DSKYmmw5NBQYE27grL7+WEUDGUX&#10;XR/Dy7ad/yWH+M6kN9lRqUG/2yxAeOr8v/jrPugwP57B55lwgV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mBJcAAAADcAAAADwAAAAAAAAAAAAAAAACYAgAAZHJzL2Rvd25y&#10;ZXYueG1sUEsFBgAAAAAEAAQA9QAAAIUDAAAAAA==&#10;" filled="f">
                          <v:stroke dashstyle="1 1"/>
                        </v:oval>
                        <v:oval id="Oval 56" o:spid="_x0000_s1032" style="position:absolute;left:5556;top:4134;width:1134;height:1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fUr4A&#10;AADcAAAADwAAAGRycy9kb3ducmV2LnhtbERPSwrCMBDdC94hjOBGNNVF0WoUFQRXgh/Q5dCMbbGZ&#10;lCbaensjCO7m8b6zWLWmFC+qXWFZwXgUgSBOrS44U3A574ZTEM4jaywtk4I3OVgtu50FJto2fKTX&#10;yWcihLBLUEHufZVI6dKcDLqRrYgDd7e1QR9gnUldYxPCTSknURRLgwWHhhwr2uaUPk5Po2Ag2+j2&#10;HFw2zew63ccPJr1OD0r1e+16DsJT6//in3uvw/w4hu8z4QK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arH1K+AAAA3AAAAA8AAAAAAAAAAAAAAAAAmAIAAGRycy9kb3ducmV2&#10;LnhtbFBLBQYAAAAABAAEAPUAAACDAwAAAAA=&#10;" filled="f">
                          <v:stroke dashstyle="1 1"/>
                        </v:oval>
                        <v:shape id="Text Box 57" o:spid="_x0000_s1033" type="#_x0000_t202" style="position:absolute;left:2758;top:4315;width:264;height:1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PjWcEA&#10;AADcAAAADwAAAGRycy9kb3ducmV2LnhtbERPS4vCMBC+L/gfwgje1qR7UKlGEXFhLyv4uHgbm7Gt&#10;NpOSRK3/3iwseJuP7zmzRWcbcScfascasqECQVw4U3Op4bD//pyACBHZYOOYNDwpwGLe+5hhbtyD&#10;t3TfxVKkEA45aqhibHMpQ1GRxTB0LXHizs5bjAn6UhqPjxRuG/ml1EharDk1VNjSqqLiurtZDeff&#10;zfWyvm3VpVQTOmaeulO20XrQ75ZTEJG6+Bb/u39Mmj8aw98z6QI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j41nBAAAA3AAAAA8AAAAAAAAAAAAAAAAAmAIAAGRycy9kb3du&#10;cmV2LnhtbFBLBQYAAAAABAAEAPUAAACGAwAAAAA=&#10;" filled="f" stroked="f">
                          <v:textbox inset="0,0,0,0">
                            <w:txbxContent>
                              <w:p w:rsidR="00EB2A37" w:rsidRPr="004D4426" w:rsidRDefault="00EB2A37" w:rsidP="008A5D4C">
                                <w:pPr>
                                  <w:rPr>
                                    <w:sz w:val="20"/>
                                  </w:rPr>
                                </w:pPr>
                                <w:r w:rsidRPr="004D4426">
                                  <w:rPr>
                                    <w:sz w:val="20"/>
                                  </w:rPr>
                                  <w:t>1-2</w:t>
                                </w:r>
                              </w:p>
                            </w:txbxContent>
                          </v:textbox>
                        </v:shape>
                        <v:shape id="Text Box 58" o:spid="_x0000_s1034" type="#_x0000_t202" style="position:absolute;left:2120;top:4858;width:264;height:1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x3K8QA&#10;AADcAAAADwAAAGRycy9kb3ducmV2LnhtbESPT2/CMAzF70j7DpEncYOkHBDqCGiaNokLSPy5cPMa&#10;0xYap0oCdN9+PkzazdZ7fu/n5XrwnXpQTG1gC8XUgCKugmu5tnA6fk0WoFJGdtgFJgs/lGC9ehkt&#10;sXThyXt6HHKtJIRTiRaanPtS61Q15DFNQ08s2iVEj1nWWGsX8SnhvtMzY+baY8vS0GBPHw1Vt8Pd&#10;W7hsd7fr531vrrVZ0LmINHwXO2vHr8P7G6hMQ/43/11vnODPhVaekQn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8dyvEAAAA3AAAAA8AAAAAAAAAAAAAAAAAmAIAAGRycy9k&#10;b3ducmV2LnhtbFBLBQYAAAAABAAEAPUAAACJAwAAAAA=&#10;" filled="f" stroked="f">
                          <v:textbox inset="0,0,0,0">
                            <w:txbxContent>
                              <w:p w:rsidR="00EB2A37" w:rsidRPr="004D4426" w:rsidRDefault="00EB2A37" w:rsidP="008A5D4C">
                                <w:pPr>
                                  <w:rPr>
                                    <w:sz w:val="20"/>
                                  </w:rPr>
                                </w:pPr>
                                <w:r w:rsidRPr="004D4426">
                                  <w:rPr>
                                    <w:sz w:val="20"/>
                                  </w:rPr>
                                  <w:t>1-</w:t>
                                </w:r>
                                <w:r>
                                  <w:rPr>
                                    <w:sz w:val="20"/>
                                  </w:rPr>
                                  <w:t>3</w:t>
                                </w:r>
                              </w:p>
                            </w:txbxContent>
                          </v:textbox>
                        </v:shape>
                        <v:shape id="Text Box 59" o:spid="_x0000_s1035" type="#_x0000_t202" style="position:absolute;left:3387;top:4858;width:264;height:1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DSsMEA&#10;AADcAAAADwAAAGRycy9kb3ducmV2LnhtbERPTYvCMBC9C/6HMMLeNOkexK1GEXFhLyvoevE2NmNb&#10;bSYlidr990YQvM3jfc5s0dlG3MiH2rGGbKRAEBfO1Fxq2P99DycgQkQ22DgmDf8UYDHv92aYG3fn&#10;Ld12sRQphEOOGqoY21zKUFRkMYxcS5y4k/MWY4K+lMbjPYXbRn4qNZYWa04NFba0qqi47K5Ww+l3&#10;czmvr1t1LtWEDpmn7phttP4YdMspiEhdfItf7h+T5o+/4PlMuk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w0rDBAAAA3AAAAA8AAAAAAAAAAAAAAAAAmAIAAGRycy9kb3du&#10;cmV2LnhtbFBLBQYAAAAABAAEAPUAAACGAwAAAAA=&#10;" filled="f" stroked="f">
                          <v:textbox inset="0,0,0,0">
                            <w:txbxContent>
                              <w:p w:rsidR="00EB2A37" w:rsidRPr="004D4426" w:rsidRDefault="00EB2A37" w:rsidP="008A5D4C">
                                <w:pPr>
                                  <w:rPr>
                                    <w:sz w:val="20"/>
                                  </w:rPr>
                                </w:pPr>
                                <w:r>
                                  <w:rPr>
                                    <w:sz w:val="20"/>
                                  </w:rPr>
                                  <w:t>2-3</w:t>
                                </w:r>
                              </w:p>
                            </w:txbxContent>
                          </v:textbox>
                        </v:shape>
                        <v:shape id="Text Box 60" o:spid="_x0000_s1036" type="#_x0000_t202" style="position:absolute;left:4025;top:4315;width:264;height:1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t8MUA&#10;AADcAAAADwAAAGRycy9kb3ducmV2LnhtbESPT2/CMAzF70j7DpEn7QZJdxioI6Bp2iQuIPHnspvX&#10;mLbQOFUSoPv28wGJm633/N7P8+XgO3WlmNrAFoqJAUVcBddybeGw/x7PQKWM7LALTBb+KMFy8TSa&#10;Y+nCjbd03eVaSQinEi00Ofel1qlqyGOahJ5YtGOIHrOssdYu4k3CfadfjXnTHluWhgZ7+myoOu8u&#10;3sJxvTmfvi5bc6rNjH6KSMNvsbH25Xn4eAeVacgP8/165QR/KvjyjEy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0+3wxQAAANwAAAAPAAAAAAAAAAAAAAAAAJgCAABkcnMv&#10;ZG93bnJldi54bWxQSwUGAAAAAAQABAD1AAAAigMAAAAA&#10;" filled="f" stroked="f">
                          <v:textbox inset="0,0,0,0">
                            <w:txbxContent>
                              <w:p w:rsidR="00EB2A37" w:rsidRPr="004D4426" w:rsidRDefault="00EB2A37" w:rsidP="008A5D4C">
                                <w:pPr>
                                  <w:rPr>
                                    <w:sz w:val="20"/>
                                  </w:rPr>
                                </w:pPr>
                                <w:r>
                                  <w:rPr>
                                    <w:sz w:val="20"/>
                                  </w:rPr>
                                  <w:t>2</w:t>
                                </w:r>
                                <w:r w:rsidRPr="004D4426">
                                  <w:rPr>
                                    <w:sz w:val="20"/>
                                  </w:rPr>
                                  <w:t>-</w:t>
                                </w:r>
                                <w:r>
                                  <w:rPr>
                                    <w:sz w:val="20"/>
                                  </w:rPr>
                                  <w:t>4</w:t>
                                </w:r>
                              </w:p>
                            </w:txbxContent>
                          </v:textbox>
                        </v:shape>
                        <v:shape id="Text Box 61" o:spid="_x0000_s1037" type="#_x0000_t202" style="position:absolute;left:5292;top:4315;width:264;height:1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9Ia8MA&#10;AADcAAAADwAAAGRycy9kb3ducmV2LnhtbERPPWvDMBDdC/kP4gLZGskd2uBECaUk0KUGp126XayL&#10;7dg6GUlOnH9fFQrd7vE+b7ObbC+u5EPrWEO2VCCIK2darjV8fR4eVyBCRDbYOyYNdwqw284eNpgb&#10;d+OSrsdYixTCIUcNTYxDLmWoGrIYlm4gTtzZeYsxQV9L4/GWwm0vn5R6lhZbTg0NDvTWUNUdR6vh&#10;/FF0l/1YqkutVvSdeZpOWaH1Yj69rkFEmuK/+M/9btL8lwx+n0kX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9Ia8MAAADcAAAADwAAAAAAAAAAAAAAAACYAgAAZHJzL2Rv&#10;d25yZXYueG1sUEsFBgAAAAAEAAQA9QAAAIgDAAAAAA==&#10;" filled="f" stroked="f">
                          <v:textbox inset="0,0,0,0">
                            <w:txbxContent>
                              <w:p w:rsidR="00EB2A37" w:rsidRPr="004D4426" w:rsidRDefault="00EB2A37" w:rsidP="008A5D4C">
                                <w:pPr>
                                  <w:rPr>
                                    <w:sz w:val="20"/>
                                  </w:rPr>
                                </w:pPr>
                                <w:r>
                                  <w:rPr>
                                    <w:sz w:val="20"/>
                                  </w:rPr>
                                  <w:t>4</w:t>
                                </w:r>
                                <w:r w:rsidRPr="004D4426">
                                  <w:rPr>
                                    <w:sz w:val="20"/>
                                  </w:rPr>
                                  <w:t>-</w:t>
                                </w:r>
                                <w:r>
                                  <w:rPr>
                                    <w:sz w:val="20"/>
                                  </w:rPr>
                                  <w:t>5</w:t>
                                </w:r>
                              </w:p>
                            </w:txbxContent>
                          </v:textbox>
                        </v:shape>
                        <v:shape id="Text Box 62" o:spid="_x0000_s1038" type="#_x0000_t202" style="position:absolute;left:6645;top:4315;width:264;height:1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3WHMEA&#10;AADcAAAADwAAAGRycy9kb3ducmV2LnhtbERPS4vCMBC+L/gfwgje1qQeXKlGEXFhLwo+Lt7GZmyr&#10;zaQkUeu/3ywseJuP7zmzRWcb8SAfascasqECQVw4U3Op4Xj4/pyACBHZYOOYNLwowGLe+5hhbtyT&#10;d/TYx1KkEA45aqhibHMpQ1GRxTB0LXHiLs5bjAn6UhqPzxRuGzlSaiwt1pwaKmxpVVFx29+thstm&#10;e7uu7zt1LdWETpmn7pxttR70u+UURKQuvsX/7h+T5n+N4O+ZdIG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N1hzBAAAA3AAAAA8AAAAAAAAAAAAAAAAAmAIAAGRycy9kb3du&#10;cmV2LnhtbFBLBQYAAAAABAAEAPUAAACGAwAAAAA=&#10;" filled="f" stroked="f">
                          <v:textbox inset="0,0,0,0">
                            <w:txbxContent>
                              <w:p w:rsidR="00EB2A37" w:rsidRPr="004D4426" w:rsidRDefault="00EB2A37" w:rsidP="008A5D4C">
                                <w:pPr>
                                  <w:rPr>
                                    <w:sz w:val="20"/>
                                  </w:rPr>
                                </w:pPr>
                                <w:r>
                                  <w:rPr>
                                    <w:sz w:val="20"/>
                                  </w:rPr>
                                  <w:t>5</w:t>
                                </w:r>
                                <w:r w:rsidRPr="004D4426">
                                  <w:rPr>
                                    <w:sz w:val="20"/>
                                  </w:rPr>
                                  <w:t>-</w:t>
                                </w:r>
                                <w:r>
                                  <w:rPr>
                                    <w:sz w:val="20"/>
                                  </w:rPr>
                                  <w:t>7</w:t>
                                </w:r>
                              </w:p>
                            </w:txbxContent>
                          </v:textbox>
                        </v:shape>
                        <v:shape id="Text Box 63" o:spid="_x0000_s1039" type="#_x0000_t202" style="position:absolute;left:5654;top:4858;width:264;height:1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Fzh8IA&#10;AADcAAAADwAAAGRycy9kb3ducmV2LnhtbERPS2sCMRC+F/wPYQRvNdkKVVajiFTwUsHHxdu4GXdX&#10;N5Mlibr9902h4G0+vufMFp1txIN8qB1ryIYKBHHhTM2lhuNh/T4BESKywcYxafihAIt5722GuXFP&#10;3tFjH0uRQjjkqKGKsc2lDEVFFsPQtcSJuzhvMSboS2k8PlO4beSHUp/SYs2pocKWVhUVt/3darh8&#10;b2/Xr/tOXUs1oVPmqTtnW60H/W45BRGpiy/xv3tj0vzxCP6eSR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AXOHwgAAANwAAAAPAAAAAAAAAAAAAAAAAJgCAABkcnMvZG93&#10;bnJldi54bWxQSwUGAAAAAAQABAD1AAAAhwMAAAAA&#10;" filled="f" stroked="f">
                          <v:textbox inset="0,0,0,0">
                            <w:txbxContent>
                              <w:p w:rsidR="00EB2A37" w:rsidRPr="004D4426" w:rsidRDefault="00EB2A37" w:rsidP="008A5D4C">
                                <w:pPr>
                                  <w:rPr>
                                    <w:sz w:val="20"/>
                                  </w:rPr>
                                </w:pPr>
                                <w:r>
                                  <w:rPr>
                                    <w:sz w:val="20"/>
                                  </w:rPr>
                                  <w:t>5</w:t>
                                </w:r>
                                <w:r w:rsidRPr="004D4426">
                                  <w:rPr>
                                    <w:sz w:val="20"/>
                                  </w:rPr>
                                  <w:t>-</w:t>
                                </w:r>
                                <w:r>
                                  <w:rPr>
                                    <w:sz w:val="20"/>
                                  </w:rPr>
                                  <w:t>6</w:t>
                                </w:r>
                              </w:p>
                            </w:txbxContent>
                          </v:textbox>
                        </v:shape>
                      </v:group>
                    </v:group>
                  </w:pict>
                </mc:Fallback>
              </mc:AlternateContent>
            </w:r>
            <w:r>
              <w:rPr>
                <w:noProof/>
              </w:rPr>
              <w:drawing>
                <wp:inline distT="0" distB="0" distL="0" distR="0" wp14:anchorId="779B5520" wp14:editId="1D1D9347">
                  <wp:extent cx="5962650" cy="1876425"/>
                  <wp:effectExtent l="0" t="0" r="0" b="9525"/>
                  <wp:docPr id="32" name="Рисунок 32" descr="ри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рис1"/>
                          <pic:cNvPicPr>
                            <a:picLocks noChangeAspect="1" noChangeArrowheads="1"/>
                          </pic:cNvPicPr>
                        </pic:nvPicPr>
                        <pic:blipFill>
                          <a:blip r:embed="rId43" cstate="print">
                            <a:lum contrast="50000"/>
                            <a:extLst>
                              <a:ext uri="{28A0092B-C50C-407E-A947-70E740481C1C}">
                                <a14:useLocalDpi xmlns:a14="http://schemas.microsoft.com/office/drawing/2010/main" val="0"/>
                              </a:ext>
                            </a:extLst>
                          </a:blip>
                          <a:srcRect/>
                          <a:stretch>
                            <a:fillRect/>
                          </a:stretch>
                        </pic:blipFill>
                        <pic:spPr bwMode="auto">
                          <a:xfrm>
                            <a:off x="0" y="0"/>
                            <a:ext cx="5962650" cy="1876425"/>
                          </a:xfrm>
                          <a:prstGeom prst="rect">
                            <a:avLst/>
                          </a:prstGeom>
                          <a:noFill/>
                          <a:ln>
                            <a:noFill/>
                          </a:ln>
                        </pic:spPr>
                      </pic:pic>
                    </a:graphicData>
                  </a:graphic>
                </wp:inline>
              </w:drawing>
            </w:r>
          </w:p>
        </w:tc>
      </w:tr>
    </w:tbl>
    <w:p w:rsidR="008A5D4C" w:rsidRPr="006F6F58" w:rsidRDefault="008A5D4C" w:rsidP="008A5D4C"/>
    <w:p w:rsidR="008A5D4C" w:rsidRDefault="008A5D4C" w:rsidP="008A5D4C">
      <w:pPr>
        <w:pStyle w:val="afa"/>
        <w:numPr>
          <w:ilvl w:val="0"/>
          <w:numId w:val="61"/>
        </w:numPr>
        <w:rPr>
          <w:color w:val="FF0000"/>
        </w:rPr>
      </w:pPr>
      <w:r w:rsidRPr="003257C3">
        <w:rPr>
          <w:color w:val="FF0000"/>
        </w:rPr>
        <w:t>Для каждого процессора указывается тип процессорного элемента. Это является</w:t>
      </w:r>
      <w:r>
        <w:rPr>
          <w:color w:val="FF0000"/>
        </w:rPr>
        <w:t xml:space="preserve"> указанием для компилятора имеет ли процессор ПЭ ЛОЗУ, ОЛЗУ или</w:t>
      </w:r>
      <w:proofErr w:type="gramStart"/>
      <w:r>
        <w:rPr>
          <w:color w:val="FF0000"/>
        </w:rPr>
        <w:t xml:space="preserve"> Б</w:t>
      </w:r>
      <w:proofErr w:type="gramEnd"/>
      <w:r>
        <w:rPr>
          <w:color w:val="FF0000"/>
        </w:rPr>
        <w:t>ез памяти, а так же ППТ, разрядность данных и другие свойства.</w:t>
      </w:r>
    </w:p>
    <w:p w:rsidR="008A5D4C" w:rsidRPr="006F6F58" w:rsidRDefault="008A5D4C" w:rsidP="008A5D4C">
      <w:pPr>
        <w:pStyle w:val="afa"/>
        <w:rPr>
          <w:color w:val="FF0000"/>
        </w:rPr>
      </w:pPr>
    </w:p>
    <w:p w:rsidR="008A5D4C" w:rsidRPr="008A1B4F" w:rsidRDefault="008A5D4C" w:rsidP="008A5D4C">
      <w:pPr>
        <w:pStyle w:val="afa"/>
        <w:numPr>
          <w:ilvl w:val="0"/>
          <w:numId w:val="61"/>
        </w:numPr>
      </w:pPr>
      <w:r w:rsidRPr="008A1B4F">
        <w:t xml:space="preserve">процессоры: согласно данному подходу (рис. </w:t>
      </w:r>
      <w:r>
        <w:t>7</w:t>
      </w:r>
      <w:r w:rsidRPr="008A1B4F">
        <w:t>):</w:t>
      </w:r>
    </w:p>
    <w:p w:rsidR="008A5D4C" w:rsidRPr="008A1B4F" w:rsidRDefault="008A5D4C" w:rsidP="008A5D4C">
      <w:pPr>
        <w:pStyle w:val="ac"/>
        <w:numPr>
          <w:ilvl w:val="0"/>
          <w:numId w:val="16"/>
        </w:numPr>
      </w:pPr>
      <w:r w:rsidRPr="008A1B4F">
        <w:t>на ПЭ</w:t>
      </w:r>
      <w:proofErr w:type="gramStart"/>
      <w:r w:rsidRPr="008A1B4F">
        <w:t>1</w:t>
      </w:r>
      <w:proofErr w:type="gramEnd"/>
      <w:r w:rsidRPr="008A1B4F">
        <w:t xml:space="preserve"> реализуются ПМ1, ПМ2 и ПМ3;</w:t>
      </w:r>
    </w:p>
    <w:p w:rsidR="008A5D4C" w:rsidRPr="008A1B4F" w:rsidRDefault="008A5D4C" w:rsidP="008A5D4C">
      <w:pPr>
        <w:pStyle w:val="ac"/>
        <w:numPr>
          <w:ilvl w:val="0"/>
          <w:numId w:val="16"/>
        </w:numPr>
      </w:pPr>
      <w:r w:rsidRPr="008A1B4F">
        <w:t>на ПЭ</w:t>
      </w:r>
      <w:proofErr w:type="gramStart"/>
      <w:r w:rsidRPr="008A1B4F">
        <w:t>2</w:t>
      </w:r>
      <w:proofErr w:type="gramEnd"/>
      <w:r w:rsidRPr="008A1B4F">
        <w:t xml:space="preserve"> реализуется только ПМ4;</w:t>
      </w:r>
    </w:p>
    <w:p w:rsidR="008A5D4C" w:rsidRPr="008A1B4F" w:rsidRDefault="008A5D4C" w:rsidP="008A5D4C">
      <w:pPr>
        <w:pStyle w:val="ac"/>
        <w:numPr>
          <w:ilvl w:val="0"/>
          <w:numId w:val="16"/>
        </w:numPr>
      </w:pPr>
      <w:r w:rsidRPr="008A1B4F">
        <w:t>на ПЭ3 реализуются ПМ5 и ПМ</w:t>
      </w:r>
      <w:proofErr w:type="gramStart"/>
      <w:r w:rsidRPr="008A1B4F">
        <w:t>6</w:t>
      </w:r>
      <w:proofErr w:type="gramEnd"/>
      <w:r w:rsidRPr="008A1B4F">
        <w:t>;</w:t>
      </w:r>
    </w:p>
    <w:p w:rsidR="008A5D4C" w:rsidRPr="008A1B4F" w:rsidRDefault="008A5D4C" w:rsidP="008A5D4C">
      <w:pPr>
        <w:pStyle w:val="ac"/>
        <w:numPr>
          <w:ilvl w:val="0"/>
          <w:numId w:val="16"/>
        </w:numPr>
      </w:pPr>
      <w:r w:rsidRPr="008A1B4F">
        <w:t>наконец, на ПЭ</w:t>
      </w:r>
      <w:proofErr w:type="gramStart"/>
      <w:r w:rsidRPr="008A1B4F">
        <w:t>4</w:t>
      </w:r>
      <w:proofErr w:type="gramEnd"/>
      <w:r w:rsidRPr="008A1B4F">
        <w:t xml:space="preserve"> реализуется только ПМ7.</w:t>
      </w:r>
    </w:p>
    <w:p w:rsidR="008A5D4C" w:rsidRPr="008A1B4F" w:rsidRDefault="008A5D4C" w:rsidP="008A5D4C">
      <w:pPr>
        <w:pStyle w:val="afa"/>
        <w:numPr>
          <w:ilvl w:val="0"/>
          <w:numId w:val="61"/>
        </w:numPr>
      </w:pPr>
      <w:r w:rsidRPr="008A1B4F">
        <w:t xml:space="preserve">каналы: согласно данному подходу (рис. </w:t>
      </w:r>
      <w:r>
        <w:t>7</w:t>
      </w:r>
      <w:r w:rsidRPr="008A1B4F">
        <w:t>):</w:t>
      </w:r>
    </w:p>
    <w:p w:rsidR="008A5D4C" w:rsidRPr="008A1B4F" w:rsidRDefault="008A5D4C" w:rsidP="008A5D4C">
      <w:pPr>
        <w:pStyle w:val="ac"/>
        <w:numPr>
          <w:ilvl w:val="0"/>
          <w:numId w:val="17"/>
        </w:numPr>
      </w:pPr>
      <w:r w:rsidRPr="008A1B4F">
        <w:t>каналы 1-2, 1-3 и 2-3 являются внутренними по отношению к ПЭ</w:t>
      </w:r>
      <w:proofErr w:type="gramStart"/>
      <w:r w:rsidRPr="008A1B4F">
        <w:t>1</w:t>
      </w:r>
      <w:proofErr w:type="gramEnd"/>
      <w:r w:rsidRPr="008A1B4F">
        <w:t>;</w:t>
      </w:r>
    </w:p>
    <w:p w:rsidR="008A5D4C" w:rsidRPr="008A1B4F" w:rsidRDefault="008A5D4C" w:rsidP="008A5D4C">
      <w:pPr>
        <w:pStyle w:val="ac"/>
        <w:numPr>
          <w:ilvl w:val="0"/>
          <w:numId w:val="17"/>
        </w:numPr>
      </w:pPr>
      <w:r w:rsidRPr="008A1B4F">
        <w:t>канал 2-4 является внешним по отношению к ПЭ</w:t>
      </w:r>
      <w:proofErr w:type="gramStart"/>
      <w:r w:rsidRPr="008A1B4F">
        <w:t>1</w:t>
      </w:r>
      <w:proofErr w:type="gramEnd"/>
      <w:r w:rsidRPr="008A1B4F">
        <w:t xml:space="preserve"> и ПЭ2;</w:t>
      </w:r>
    </w:p>
    <w:p w:rsidR="008A5D4C" w:rsidRPr="008A1B4F" w:rsidRDefault="008A5D4C" w:rsidP="008A5D4C">
      <w:pPr>
        <w:pStyle w:val="ac"/>
        <w:numPr>
          <w:ilvl w:val="0"/>
          <w:numId w:val="17"/>
        </w:numPr>
      </w:pPr>
      <w:r w:rsidRPr="008A1B4F">
        <w:t>канал 4-5 является внешним по отношению к ПЭ</w:t>
      </w:r>
      <w:proofErr w:type="gramStart"/>
      <w:r w:rsidRPr="008A1B4F">
        <w:t>2</w:t>
      </w:r>
      <w:proofErr w:type="gramEnd"/>
      <w:r w:rsidRPr="008A1B4F">
        <w:t xml:space="preserve"> и ПЭ3;</w:t>
      </w:r>
    </w:p>
    <w:p w:rsidR="008A5D4C" w:rsidRPr="008A1B4F" w:rsidRDefault="008A5D4C" w:rsidP="008A5D4C">
      <w:pPr>
        <w:pStyle w:val="ac"/>
        <w:numPr>
          <w:ilvl w:val="0"/>
          <w:numId w:val="17"/>
        </w:numPr>
      </w:pPr>
      <w:r w:rsidRPr="008A1B4F">
        <w:t>канал 5-6 является внутренним по отношению к ПЭ3;</w:t>
      </w:r>
    </w:p>
    <w:p w:rsidR="008A5D4C" w:rsidRDefault="008A5D4C" w:rsidP="008A5D4C">
      <w:pPr>
        <w:pStyle w:val="ac"/>
        <w:numPr>
          <w:ilvl w:val="0"/>
          <w:numId w:val="17"/>
        </w:numPr>
      </w:pPr>
      <w:r w:rsidRPr="008A1B4F">
        <w:t>канал 5-7 является внешним по отношению к ПЭ3 и ПЭ</w:t>
      </w:r>
      <w:proofErr w:type="gramStart"/>
      <w:r w:rsidRPr="008A1B4F">
        <w:t>4</w:t>
      </w:r>
      <w:proofErr w:type="gramEnd"/>
      <w:r w:rsidRPr="008A1B4F">
        <w:t>.</w:t>
      </w:r>
    </w:p>
    <w:p w:rsidR="008A5D4C" w:rsidRDefault="008A5D4C" w:rsidP="008A5D4C">
      <w:pPr>
        <w:pStyle w:val="afa"/>
      </w:pPr>
      <w:r w:rsidRPr="00635C73">
        <w:rPr>
          <w:rStyle w:val="af1"/>
        </w:rPr>
        <w:t>Процессор, не имеющий внутренней памяти</w:t>
      </w:r>
      <w:r w:rsidRPr="00635C73">
        <w:t xml:space="preserve"> (например, ПЭ</w:t>
      </w:r>
      <w:proofErr w:type="gramStart"/>
      <w:r w:rsidRPr="00635C73">
        <w:t>2</w:t>
      </w:r>
      <w:proofErr w:type="gramEnd"/>
      <w:r w:rsidRPr="00635C73">
        <w:t xml:space="preserve"> на рис. 7), выполняет операции с помощью </w:t>
      </w:r>
      <w:r w:rsidRPr="008A1B4F">
        <w:t xml:space="preserve">внутренних регистров: </w:t>
      </w:r>
    </w:p>
    <w:p w:rsidR="008A5D4C" w:rsidRPr="008A1B4F" w:rsidRDefault="008A5D4C" w:rsidP="008A5D4C">
      <w:pPr>
        <w:pStyle w:val="ac"/>
        <w:numPr>
          <w:ilvl w:val="0"/>
          <w:numId w:val="19"/>
        </w:numPr>
      </w:pPr>
      <w:r w:rsidRPr="008A1B4F">
        <w:t>регистр</w:t>
      </w:r>
      <w:proofErr w:type="gramStart"/>
      <w:r w:rsidRPr="008A1B4F">
        <w:t xml:space="preserve"> А</w:t>
      </w:r>
      <w:proofErr w:type="gramEnd"/>
      <w:r w:rsidRPr="008A1B4F">
        <w:t xml:space="preserve"> → первый операнд;</w:t>
      </w:r>
    </w:p>
    <w:p w:rsidR="008A5D4C" w:rsidRPr="008A1B4F" w:rsidRDefault="008A5D4C" w:rsidP="008A5D4C">
      <w:pPr>
        <w:pStyle w:val="ac"/>
        <w:numPr>
          <w:ilvl w:val="0"/>
          <w:numId w:val="19"/>
        </w:numPr>
      </w:pPr>
      <w:r w:rsidRPr="008A1B4F">
        <w:t>регистр</w:t>
      </w:r>
      <w:proofErr w:type="gramStart"/>
      <w:r w:rsidRPr="008A1B4F">
        <w:t xml:space="preserve"> В</w:t>
      </w:r>
      <w:proofErr w:type="gramEnd"/>
      <w:r w:rsidRPr="008A1B4F">
        <w:t xml:space="preserve"> → второй операнд;</w:t>
      </w:r>
    </w:p>
    <w:p w:rsidR="008A5D4C" w:rsidRPr="008A1B4F" w:rsidRDefault="008A5D4C" w:rsidP="008A5D4C">
      <w:pPr>
        <w:pStyle w:val="ac"/>
        <w:numPr>
          <w:ilvl w:val="0"/>
          <w:numId w:val="19"/>
        </w:numPr>
      </w:pPr>
      <w:r w:rsidRPr="008A1B4F">
        <w:t>регистр</w:t>
      </w:r>
      <w:proofErr w:type="gramStart"/>
      <w:r w:rsidRPr="008A1B4F">
        <w:t xml:space="preserve"> С</w:t>
      </w:r>
      <w:proofErr w:type="gramEnd"/>
      <w:r w:rsidRPr="008A1B4F">
        <w:t xml:space="preserve"> → операнд-результат.</w:t>
      </w:r>
    </w:p>
    <w:p w:rsidR="008A5D4C" w:rsidRPr="008A1B4F" w:rsidRDefault="008A5D4C" w:rsidP="008A5D4C">
      <w:pPr>
        <w:ind w:firstLine="360"/>
      </w:pPr>
      <w:r w:rsidRPr="008A1B4F">
        <w:t xml:space="preserve">ООЗУ – </w:t>
      </w:r>
      <w:proofErr w:type="spellStart"/>
      <w:r w:rsidRPr="008A1B4F">
        <w:t>двухпортовая</w:t>
      </w:r>
      <w:proofErr w:type="spellEnd"/>
      <w:r w:rsidRPr="008A1B4F">
        <w:t xml:space="preserve"> память, то есть одни и те же данные могут считываться двумя процессорами. Однако при этом необходимо ПО, блокирующее одновременную запись и считывание. Наряду с этим </w:t>
      </w:r>
      <w:r>
        <w:t>программным обеспечением</w:t>
      </w:r>
      <w:r w:rsidRPr="008A1B4F">
        <w:t xml:space="preserve"> может быть использовано аппаратное обеспечение с теми же функциями, иначе может возникнуть ситуация, когда будет считаться, что считана часть новой и часть старой информации, а результат обработки будет корректным</w:t>
      </w:r>
      <w:r>
        <w:t xml:space="preserve">. Т.е. </w:t>
      </w:r>
      <w:r w:rsidRPr="008A1B4F">
        <w:t>алгоритмы обработки остаются правильными, а использование исходных данных будет относиться к двум разным этапам обработки, например к текущему и будущему этапу.</w:t>
      </w:r>
    </w:p>
    <w:p w:rsidR="008A5D4C" w:rsidRPr="008A1B4F" w:rsidRDefault="008A5D4C" w:rsidP="008A5D4C">
      <w:pPr>
        <w:pStyle w:val="afa"/>
        <w:ind w:firstLine="360"/>
      </w:pPr>
      <w:r w:rsidRPr="00635C73">
        <w:t xml:space="preserve">Итогом разработки с помощью традиционного подхода должно являться </w:t>
      </w:r>
      <w:r w:rsidRPr="008A1B4F">
        <w:t>создание таблиц соответствий:</w:t>
      </w:r>
    </w:p>
    <w:p w:rsidR="008A5D4C" w:rsidRPr="008A1B4F" w:rsidRDefault="008A5D4C" w:rsidP="008A5D4C">
      <w:pPr>
        <w:pStyle w:val="ac"/>
        <w:numPr>
          <w:ilvl w:val="0"/>
          <w:numId w:val="20"/>
        </w:numPr>
      </w:pPr>
      <w:r w:rsidRPr="008A1B4F">
        <w:t>П</w:t>
      </w:r>
      <w:r>
        <w:t xml:space="preserve">роцессорный </w:t>
      </w:r>
      <w:r w:rsidRPr="008A1B4F">
        <w:t>Э</w:t>
      </w:r>
      <w:r>
        <w:t>лемент</w:t>
      </w:r>
      <w:r w:rsidRPr="008A1B4F">
        <w:t xml:space="preserve"> – П</w:t>
      </w:r>
      <w:r>
        <w:t xml:space="preserve">рограммный </w:t>
      </w:r>
      <w:r w:rsidRPr="008A1B4F">
        <w:t>М</w:t>
      </w:r>
      <w:r>
        <w:t>одуль</w:t>
      </w:r>
      <w:r w:rsidRPr="008A1B4F">
        <w:t>;</w:t>
      </w:r>
    </w:p>
    <w:p w:rsidR="008A5D4C" w:rsidRPr="008A1B4F" w:rsidRDefault="008A5D4C" w:rsidP="008A5D4C">
      <w:pPr>
        <w:pStyle w:val="ac"/>
        <w:numPr>
          <w:ilvl w:val="0"/>
          <w:numId w:val="20"/>
        </w:numPr>
      </w:pPr>
      <w:r w:rsidRPr="008A1B4F">
        <w:t>аппаратные каналы и программные каналы (физические и логические).</w:t>
      </w:r>
    </w:p>
    <w:p w:rsidR="008A5D4C" w:rsidRPr="008A1B4F" w:rsidRDefault="008A5D4C" w:rsidP="008A5D4C">
      <w:pPr>
        <w:ind w:firstLine="360"/>
      </w:pPr>
      <w:r w:rsidRPr="008A1B4F">
        <w:t xml:space="preserve">При разработке алгоритмического обеспечения используются свойства аппаратного обеспечения, такие как количество </w:t>
      </w:r>
      <w:r>
        <w:t>процессорных элементов</w:t>
      </w:r>
      <w:r w:rsidRPr="008A1B4F">
        <w:t>, количество внешних каналов, организация ОЗУ (локальные и общие). В зависимости от этого определяют, какие модули могут быть размещены</w:t>
      </w:r>
      <w:r>
        <w:t xml:space="preserve"> </w:t>
      </w:r>
      <w:r w:rsidRPr="00A552EB">
        <w:rPr>
          <w:color w:val="632423"/>
        </w:rPr>
        <w:t>на каждом из этих устройств</w:t>
      </w:r>
      <w:r w:rsidRPr="008A1B4F">
        <w:t>.</w:t>
      </w:r>
    </w:p>
    <w:p w:rsidR="008A5D4C" w:rsidRDefault="008A5D4C" w:rsidP="008A5D4C">
      <w:pPr>
        <w:ind w:firstLine="360"/>
      </w:pPr>
      <w:r w:rsidRPr="00635C73">
        <w:rPr>
          <w:rStyle w:val="af2"/>
        </w:rPr>
        <w:t>Вывод.</w:t>
      </w:r>
      <w:r w:rsidRPr="008A1B4F">
        <w:t xml:space="preserve"> Традиционный подход позволяет перенести свойства аппаратного обеспечения на искомое алгоритмическое и программное обеспечение, т.е. разработать алгоритм и </w:t>
      </w:r>
      <w:r>
        <w:t>программного обеспечения</w:t>
      </w:r>
      <w:r w:rsidRPr="008A1B4F">
        <w:t xml:space="preserve"> на основе известной В</w:t>
      </w:r>
      <w:r>
        <w:t xml:space="preserve">ычислительной </w:t>
      </w:r>
      <w:r w:rsidRPr="008A1B4F">
        <w:t>С</w:t>
      </w:r>
      <w:r>
        <w:t>истемы</w:t>
      </w:r>
      <w:r w:rsidRPr="008A1B4F">
        <w:t>.</w:t>
      </w:r>
      <w:r>
        <w:t xml:space="preserve"> </w:t>
      </w:r>
    </w:p>
    <w:p w:rsidR="008A5D4C" w:rsidRPr="008A1B4F" w:rsidRDefault="008A5D4C" w:rsidP="008A5D4C">
      <w:pPr>
        <w:ind w:firstLine="360"/>
      </w:pPr>
      <w:r w:rsidRPr="00A552EB">
        <w:rPr>
          <w:rStyle w:val="af2"/>
        </w:rPr>
        <w:t>Замечание</w:t>
      </w:r>
      <w:r>
        <w:t>. Цель разработки АПК определяется критерием эффективности и может быть сформулирована как достижений максимально возможного ускорения на заданной процессорной структуре. В результате разработки может быть получено несколько вариантов реализаций АПК. Следует выбрать наилучший из них (максимально ускоряющий процесс вычисления).</w:t>
      </w:r>
    </w:p>
    <w:p w:rsidR="008A5D4C" w:rsidRDefault="008A5D4C" w:rsidP="008A5D4C">
      <w:pPr>
        <w:ind w:firstLine="360"/>
        <w:rPr>
          <w:rStyle w:val="40"/>
          <w:rFonts w:eastAsia="Calibri"/>
        </w:rPr>
      </w:pPr>
    </w:p>
    <w:p w:rsidR="008A5D4C" w:rsidRDefault="008A5D4C" w:rsidP="008A5D4C">
      <w:pPr>
        <w:ind w:firstLine="360"/>
        <w:rPr>
          <w:rStyle w:val="40"/>
          <w:rFonts w:eastAsia="Calibri"/>
        </w:rPr>
      </w:pPr>
      <w:r w:rsidRPr="00722D1D">
        <w:rPr>
          <w:rStyle w:val="40"/>
          <w:rFonts w:eastAsia="Calibri"/>
        </w:rPr>
        <w:lastRenderedPageBreak/>
        <w:t>Второй подход, «от алгоритма к плате»</w:t>
      </w:r>
    </w:p>
    <w:p w:rsidR="008A5D4C" w:rsidRDefault="008A5D4C" w:rsidP="008A5D4C">
      <w:pPr>
        <w:ind w:firstLine="360"/>
      </w:pPr>
      <w:r>
        <w:t>В</w:t>
      </w:r>
      <w:r w:rsidRPr="008A1B4F">
        <w:t>озник позднее (в 80-е годы) и потому является более новым, современным по отношению к традиционному</w:t>
      </w:r>
      <w:r>
        <w:t xml:space="preserve"> подходу</w:t>
      </w:r>
      <w:r w:rsidRPr="008A1B4F">
        <w:t xml:space="preserve">. Он используется при разработке </w:t>
      </w:r>
      <w:r w:rsidRPr="004C7940">
        <w:rPr>
          <w:rStyle w:val="af1"/>
        </w:rPr>
        <w:t>параллельных</w:t>
      </w:r>
      <w:r w:rsidRPr="008A1B4F">
        <w:t xml:space="preserve"> и </w:t>
      </w:r>
      <w:r w:rsidRPr="004C7940">
        <w:rPr>
          <w:rStyle w:val="af1"/>
        </w:rPr>
        <w:t>псевдопараллельных</w:t>
      </w:r>
      <w:r w:rsidRPr="008A1B4F">
        <w:t xml:space="preserve"> АПК. При этом на основе известной постановки задачи (математической</w:t>
      </w:r>
      <w:r>
        <w:t xml:space="preserve"> или</w:t>
      </w:r>
      <w:r w:rsidRPr="008A1B4F">
        <w:t xml:space="preserve"> информационной) необходимо </w:t>
      </w:r>
      <w:r w:rsidRPr="00635C73">
        <w:rPr>
          <w:rStyle w:val="af1"/>
        </w:rPr>
        <w:t>разработать сначала структуру алгоритмического обеспечения, а затем для него разработать конфигурацию аппаратного обеспечения.</w:t>
      </w:r>
      <w:r w:rsidRPr="008A1B4F">
        <w:t xml:space="preserve"> </w:t>
      </w:r>
    </w:p>
    <w:p w:rsidR="008A5D4C" w:rsidRPr="008A1B4F" w:rsidRDefault="008A5D4C" w:rsidP="008A5D4C">
      <w:pPr>
        <w:pStyle w:val="afa"/>
      </w:pPr>
      <w:r w:rsidRPr="008A1B4F">
        <w:t>Под этим понимают:</w:t>
      </w:r>
    </w:p>
    <w:p w:rsidR="008A5D4C" w:rsidRPr="008A1B4F" w:rsidRDefault="008A5D4C" w:rsidP="008A5D4C">
      <w:pPr>
        <w:pStyle w:val="ac"/>
        <w:numPr>
          <w:ilvl w:val="0"/>
          <w:numId w:val="21"/>
        </w:numPr>
      </w:pPr>
      <w:r w:rsidRPr="008A1B4F">
        <w:t>определение общего количества ПЭ;</w:t>
      </w:r>
    </w:p>
    <w:p w:rsidR="008A5D4C" w:rsidRPr="008A1B4F" w:rsidRDefault="008A5D4C" w:rsidP="008A5D4C">
      <w:pPr>
        <w:pStyle w:val="ac"/>
        <w:numPr>
          <w:ilvl w:val="0"/>
          <w:numId w:val="21"/>
        </w:numPr>
      </w:pPr>
      <w:r w:rsidRPr="008A1B4F">
        <w:t>определение типа их соединения (внешние</w:t>
      </w:r>
      <w:r>
        <w:t xml:space="preserve"> (соединяют ПЭ)</w:t>
      </w:r>
      <w:r w:rsidRPr="008A1B4F">
        <w:t xml:space="preserve"> и внутренние каналы</w:t>
      </w:r>
      <w:r>
        <w:t xml:space="preserve"> (внутренние связи в ПЭ)</w:t>
      </w:r>
      <w:r w:rsidRPr="008A1B4F">
        <w:t xml:space="preserve"> для каждого ПЭ).</w:t>
      </w:r>
    </w:p>
    <w:p w:rsidR="008A5D4C" w:rsidRDefault="008A5D4C" w:rsidP="008A5D4C">
      <w:pPr>
        <w:pStyle w:val="ac"/>
        <w:numPr>
          <w:ilvl w:val="0"/>
          <w:numId w:val="21"/>
        </w:numPr>
      </w:pPr>
      <w:r w:rsidRPr="008A1B4F">
        <w:t>определение емкости и типа оперативной памяти (ЛОЗУ, ООЗУ, без памяти).</w:t>
      </w:r>
    </w:p>
    <w:p w:rsidR="008A5D4C" w:rsidRPr="004C7940" w:rsidRDefault="008A5D4C" w:rsidP="008A5D4C">
      <w:pPr>
        <w:pStyle w:val="afa"/>
        <w:ind w:firstLine="360"/>
        <w:rPr>
          <w:color w:val="632423"/>
        </w:rPr>
      </w:pPr>
      <w:r w:rsidRPr="004C7940">
        <w:rPr>
          <w:color w:val="632423"/>
        </w:rPr>
        <w:t>Поскольку сначала известна математическая или информационная постановка задачи, этапы разработки алгоритма делятся на следующие шаги:</w:t>
      </w:r>
    </w:p>
    <w:p w:rsidR="008A5D4C" w:rsidRPr="008A1B4F" w:rsidRDefault="008A5D4C" w:rsidP="008A5D4C">
      <w:pPr>
        <w:pStyle w:val="ac"/>
        <w:numPr>
          <w:ilvl w:val="0"/>
          <w:numId w:val="22"/>
        </w:numPr>
      </w:pPr>
      <w:r w:rsidRPr="008A1B4F">
        <w:t>исходным является последовательный корректно работающий алгоритм (псевдопараллельный);</w:t>
      </w:r>
    </w:p>
    <w:p w:rsidR="008A5D4C" w:rsidRPr="00610449" w:rsidRDefault="008A5D4C" w:rsidP="008A5D4C">
      <w:pPr>
        <w:pStyle w:val="ac"/>
        <w:numPr>
          <w:ilvl w:val="0"/>
          <w:numId w:val="22"/>
        </w:numPr>
        <w:rPr>
          <w:highlight w:val="yellow"/>
        </w:rPr>
      </w:pPr>
      <w:r w:rsidRPr="008A1B4F">
        <w:t>на его основании разрабатывается эквивалентный параллельный алгоритм (в смысле получения тех же результатов);</w:t>
      </w:r>
      <w:r>
        <w:t xml:space="preserve"> </w:t>
      </w:r>
      <w:proofErr w:type="spellStart"/>
      <w:r w:rsidRPr="00610449">
        <w:rPr>
          <w:highlight w:val="yellow"/>
        </w:rPr>
        <w:t>Сущетвует</w:t>
      </w:r>
      <w:proofErr w:type="spellEnd"/>
      <w:r w:rsidRPr="00610449">
        <w:rPr>
          <w:highlight w:val="yellow"/>
        </w:rPr>
        <w:t xml:space="preserve"> несколько классов параллельных алгоритмов, соответствующих ВА на СБИС.</w:t>
      </w:r>
    </w:p>
    <w:p w:rsidR="008A5D4C" w:rsidRDefault="008A5D4C" w:rsidP="008A5D4C">
      <w:pPr>
        <w:pStyle w:val="ac"/>
        <w:numPr>
          <w:ilvl w:val="0"/>
          <w:numId w:val="22"/>
        </w:numPr>
      </w:pPr>
      <w:r w:rsidRPr="008A1B4F">
        <w:t>определяются свойства параллельного алгоритма, на основании которых разрабатывается аппаратное обеспечение.</w:t>
      </w:r>
      <w:r>
        <w:t xml:space="preserve"> </w:t>
      </w:r>
      <w:proofErr w:type="spellStart"/>
      <w:r w:rsidRPr="00610449">
        <w:rPr>
          <w:highlight w:val="yellow"/>
        </w:rPr>
        <w:t>Сущетвует</w:t>
      </w:r>
      <w:proofErr w:type="spellEnd"/>
      <w:r w:rsidRPr="00610449">
        <w:rPr>
          <w:highlight w:val="yellow"/>
        </w:rPr>
        <w:t xml:space="preserve"> несколько подклассов в каждом классе параллельных алгоритмов, уточняющих свойства эффективных алгоритмов.</w:t>
      </w:r>
    </w:p>
    <w:p w:rsidR="008A5D4C" w:rsidRDefault="008A5D4C" w:rsidP="008A5D4C">
      <w:pPr>
        <w:ind w:firstLine="360"/>
      </w:pPr>
      <w:r w:rsidRPr="008A1B4F">
        <w:t>Замеры времени ложатся в основу различных полученных оценок эффективности, и на их основе выбирается лучший алгоритм и лучшая конфигурация АПК.</w:t>
      </w:r>
    </w:p>
    <w:tbl>
      <w:tblPr>
        <w:tblpPr w:leftFromText="180" w:rightFromText="180" w:vertAnchor="text" w:horzAnchor="margin" w:tblpY="23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486016" w:rsidP="00DD7772">
            <w:pPr>
              <w:pStyle w:val="afd"/>
            </w:pPr>
            <w:r>
              <w:t>Рис. 25</w:t>
            </w:r>
            <w:r w:rsidR="008A5D4C" w:rsidRPr="002738CC">
              <w:t xml:space="preserve">. Пример подхода «от алгоритма к плате» </w:t>
            </w:r>
            <w:r w:rsidR="008A5D4C" w:rsidRPr="002738CC">
              <w:rPr>
                <w:color w:val="632423"/>
              </w:rPr>
              <w:t>(отражение алгоритма на АПК)</w:t>
            </w:r>
          </w:p>
          <w:p w:rsidR="008A5D4C" w:rsidRPr="002738CC" w:rsidRDefault="008A5D4C" w:rsidP="00DD7772">
            <w:pPr>
              <w:spacing w:after="0" w:line="240" w:lineRule="auto"/>
              <w:jc w:val="center"/>
            </w:pPr>
            <w:r>
              <w:rPr>
                <w:noProof/>
              </w:rPr>
              <w:drawing>
                <wp:inline distT="0" distB="0" distL="0" distR="0" wp14:anchorId="04AF1256" wp14:editId="4B5F2BE2">
                  <wp:extent cx="5562600" cy="1952625"/>
                  <wp:effectExtent l="0" t="0" r="0" b="9525"/>
                  <wp:docPr id="31" name="Рисунок 31" descr="ри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рис2"/>
                          <pic:cNvPicPr>
                            <a:picLocks noChangeAspect="1" noChangeArrowheads="1"/>
                          </pic:cNvPicPr>
                        </pic:nvPicPr>
                        <pic:blipFill>
                          <a:blip r:embed="rId44" cstate="print">
                            <a:lum contrast="60000"/>
                            <a:extLst>
                              <a:ext uri="{28A0092B-C50C-407E-A947-70E740481C1C}">
                                <a14:useLocalDpi xmlns:a14="http://schemas.microsoft.com/office/drawing/2010/main" val="0"/>
                              </a:ext>
                            </a:extLst>
                          </a:blip>
                          <a:srcRect/>
                          <a:stretch>
                            <a:fillRect/>
                          </a:stretch>
                        </pic:blipFill>
                        <pic:spPr bwMode="auto">
                          <a:xfrm>
                            <a:off x="0" y="0"/>
                            <a:ext cx="5562600" cy="1952625"/>
                          </a:xfrm>
                          <a:prstGeom prst="rect">
                            <a:avLst/>
                          </a:prstGeom>
                          <a:noFill/>
                          <a:ln>
                            <a:noFill/>
                          </a:ln>
                        </pic:spPr>
                      </pic:pic>
                    </a:graphicData>
                  </a:graphic>
                </wp:inline>
              </w:drawing>
            </w:r>
          </w:p>
        </w:tc>
      </w:tr>
    </w:tbl>
    <w:p w:rsidR="008A5D4C" w:rsidRDefault="008A5D4C" w:rsidP="008A5D4C"/>
    <w:p w:rsidR="008A5D4C" w:rsidRPr="002D28CF" w:rsidRDefault="008A5D4C" w:rsidP="008A5D4C">
      <w:pPr>
        <w:ind w:firstLine="708"/>
        <w:rPr>
          <w:color w:val="632423"/>
        </w:rPr>
      </w:pPr>
      <w:r w:rsidRPr="002D28CF">
        <w:rPr>
          <w:color w:val="632423"/>
        </w:rPr>
        <w:t>При отображении свойств алгоритмического обеспечения на процессорную структуру может быть получено несколько вариантов реализаций аппаратного обеспечения, в котором будет выполняться конкретный вариант алгоритмического обеспечения. В этом случае следует произвести сравнительный анализ времени выполнения данного параллельного алгоритма в каждой процессорной структуре и выбрать лучший для реализации.</w:t>
      </w:r>
      <w:r>
        <w:rPr>
          <w:color w:val="632423"/>
        </w:rPr>
        <w:t xml:space="preserve"> </w:t>
      </w:r>
      <w:r w:rsidRPr="002D28CF">
        <w:rPr>
          <w:color w:val="632423"/>
        </w:rPr>
        <w:t xml:space="preserve">Таким образом, мы пришли к выводу, что </w:t>
      </w:r>
      <w:r w:rsidRPr="002D28CF">
        <w:rPr>
          <w:color w:val="632423"/>
          <w:u w:val="single"/>
        </w:rPr>
        <w:t>данное преобразование не является тождественно обратным</w:t>
      </w:r>
      <w:r w:rsidRPr="002D28CF">
        <w:rPr>
          <w:color w:val="632423"/>
        </w:rPr>
        <w:t>.</w:t>
      </w:r>
    </w:p>
    <w:p w:rsidR="008A5D4C" w:rsidRPr="008A1B4F" w:rsidRDefault="008A5D4C" w:rsidP="008A5D4C">
      <w:pPr>
        <w:ind w:firstLine="708"/>
      </w:pPr>
      <w:r w:rsidRPr="008A1B4F">
        <w:t xml:space="preserve">Свойства параллельного алгоритма, на основании которых можно </w:t>
      </w:r>
      <w:r w:rsidRPr="002D28CF">
        <w:rPr>
          <w:color w:val="632423"/>
        </w:rPr>
        <w:t>было бы</w:t>
      </w:r>
      <w:r>
        <w:t xml:space="preserve"> </w:t>
      </w:r>
      <w:r w:rsidRPr="008A1B4F">
        <w:t xml:space="preserve">разработать параллельную </w:t>
      </w:r>
      <w:r w:rsidRPr="002D28CF">
        <w:rPr>
          <w:u w:val="single"/>
        </w:rPr>
        <w:t>структуру</w:t>
      </w:r>
      <w:r w:rsidRPr="008A1B4F">
        <w:t xml:space="preserve"> процессоров</w:t>
      </w:r>
      <w:r>
        <w:t xml:space="preserve"> </w:t>
      </w:r>
      <w:r w:rsidRPr="002D28CF">
        <w:rPr>
          <w:i/>
        </w:rPr>
        <w:t>(основные 2-4)</w:t>
      </w:r>
      <w:r w:rsidRPr="008A1B4F">
        <w:t>:</w:t>
      </w:r>
    </w:p>
    <w:p w:rsidR="008A5D4C" w:rsidRDefault="008A5D4C" w:rsidP="008A5D4C">
      <w:pPr>
        <w:pStyle w:val="ac"/>
        <w:numPr>
          <w:ilvl w:val="0"/>
          <w:numId w:val="24"/>
        </w:numPr>
        <w:ind w:left="0" w:firstLine="426"/>
      </w:pPr>
      <w:r w:rsidRPr="0046425D">
        <w:rPr>
          <w:rStyle w:val="af1"/>
        </w:rPr>
        <w:lastRenderedPageBreak/>
        <w:t>модульность алгоритма</w:t>
      </w:r>
      <w:r w:rsidRPr="008A1B4F">
        <w:t xml:space="preserve"> - возможность одновременного функционирования в псевдопараллельном или реальном параллельном режиме (при разработке АПК опираются на модульную структуру параллельного алгоритма, который должен быть эквивалентен последовательному алгоритму в плане получения тех же результатов на тех же данных); для каждого модуля должна быть определена вычислительная или информационная процедура обработки данных; принципиально все ПМ могут быть разделены на две группы – модули обработки данных и модули передачи данных;</w:t>
      </w:r>
    </w:p>
    <w:p w:rsidR="008A5D4C" w:rsidRPr="00D91CBF" w:rsidRDefault="008A5D4C" w:rsidP="008A5D4C">
      <w:pPr>
        <w:pStyle w:val="ac"/>
        <w:ind w:left="0" w:firstLine="709"/>
        <w:rPr>
          <w:color w:val="632423"/>
        </w:rPr>
      </w:pPr>
      <w:r w:rsidRPr="00D91CBF">
        <w:rPr>
          <w:rStyle w:val="af1"/>
          <w:i w:val="0"/>
          <w:color w:val="632423"/>
        </w:rPr>
        <w:t xml:space="preserve">Свойство модульности алгоритма оказывает влияние на количество процессорных </w:t>
      </w:r>
      <w:r>
        <w:rPr>
          <w:rStyle w:val="af1"/>
          <w:i w:val="0"/>
          <w:color w:val="632423"/>
        </w:rPr>
        <w:t xml:space="preserve">элементов </w:t>
      </w:r>
      <w:r w:rsidRPr="00D91CBF">
        <w:rPr>
          <w:rStyle w:val="af1"/>
          <w:i w:val="0"/>
          <w:color w:val="632423"/>
        </w:rPr>
        <w:t>(ПЭ) и, в целом, на конфигурацию процессорной структуры.</w:t>
      </w:r>
    </w:p>
    <w:p w:rsidR="008A5D4C" w:rsidRPr="008A1B4F" w:rsidRDefault="008A5D4C" w:rsidP="008A5D4C">
      <w:pPr>
        <w:pStyle w:val="ac"/>
        <w:numPr>
          <w:ilvl w:val="0"/>
          <w:numId w:val="24"/>
        </w:numPr>
        <w:ind w:left="0" w:firstLine="426"/>
      </w:pPr>
      <w:r w:rsidRPr="0046425D">
        <w:rPr>
          <w:rStyle w:val="af1"/>
        </w:rPr>
        <w:t>размер вычислительного модуля алгоритма</w:t>
      </w:r>
      <w:r w:rsidRPr="008A1B4F">
        <w:t xml:space="preserve">, определяемый количеством операций, либо объемом вычислительного модуля, в состав которого входят данные. Если количество модулей в алгоритме влияет на количество процессорных элементов в вычислительной системе, то размер вычислительного модуля влияет </w:t>
      </w:r>
      <w:r w:rsidRPr="002D28CF">
        <w:rPr>
          <w:color w:val="632423"/>
        </w:rPr>
        <w:t>и</w:t>
      </w:r>
      <w:r>
        <w:t xml:space="preserve"> </w:t>
      </w:r>
      <w:r w:rsidRPr="008A1B4F">
        <w:t>на емкость памяти.</w:t>
      </w:r>
    </w:p>
    <w:p w:rsidR="008A5D4C" w:rsidRDefault="008A5D4C" w:rsidP="008A5D4C">
      <w:pPr>
        <w:pStyle w:val="ac"/>
        <w:ind w:left="0" w:firstLine="426"/>
      </w:pPr>
      <w:r w:rsidRPr="008A1B4F">
        <w:t>При определении размера вычислительного модуля производится подсчет элементарных арифметических операций (к ним относят сложение «+», вычитание «</w:t>
      </w:r>
      <w:proofErr w:type="gramStart"/>
      <w:r w:rsidRPr="008A1B4F">
        <w:t>-»</w:t>
      </w:r>
      <w:proofErr w:type="gramEnd"/>
      <w:r w:rsidRPr="008A1B4F">
        <w:t>, умножение «*» и деление «/»), причём непосредственный подсчёт размера ведётся операциями «+», «*» и операцией «пересылки данных» (запись, считывание);</w:t>
      </w:r>
    </w:p>
    <w:p w:rsidR="008A5D4C" w:rsidRPr="00D91CBF" w:rsidRDefault="008A5D4C" w:rsidP="008A5D4C">
      <w:pPr>
        <w:pStyle w:val="ac"/>
        <w:ind w:left="0" w:firstLine="426"/>
        <w:rPr>
          <w:color w:val="632423"/>
        </w:rPr>
      </w:pPr>
      <w:r w:rsidRPr="00D91CBF">
        <w:rPr>
          <w:color w:val="632423"/>
        </w:rPr>
        <w:t>Свойство размера вычислительного модуля алгоритма, определяет объем локальной или общей памяти (ЛОЗУ, ООЗУ) процессорных элементов (ПЭ).</w:t>
      </w:r>
    </w:p>
    <w:p w:rsidR="008A5D4C" w:rsidRDefault="008A5D4C" w:rsidP="008A5D4C">
      <w:pPr>
        <w:pStyle w:val="ac"/>
        <w:numPr>
          <w:ilvl w:val="0"/>
          <w:numId w:val="24"/>
        </w:numPr>
        <w:ind w:left="0" w:firstLine="426"/>
      </w:pPr>
      <w:r w:rsidRPr="0046425D">
        <w:rPr>
          <w:rStyle w:val="af1"/>
        </w:rPr>
        <w:t>количество и тип каналов связи</w:t>
      </w:r>
      <w:r w:rsidRPr="008A1B4F">
        <w:t>, коммуникационная структура каналов передачи данных: очевидно, что данные между вычислительными модулями алгоритма могут быть переданы посредством внутренних или внешних каналов связи. Внутренний канал реализуется в виде ячейки памяти, поэтому он считается абсолютно надёжным (</w:t>
      </w:r>
      <w:r>
        <w:rPr>
          <w:color w:val="632423"/>
        </w:rPr>
        <w:t xml:space="preserve">если </w:t>
      </w:r>
      <w:r w:rsidRPr="00493A6C">
        <w:rPr>
          <w:color w:val="632423"/>
        </w:rPr>
        <w:t>памят</w:t>
      </w:r>
      <w:r>
        <w:rPr>
          <w:color w:val="632423"/>
        </w:rPr>
        <w:t>ь</w:t>
      </w:r>
      <w:r w:rsidRPr="00493A6C">
        <w:rPr>
          <w:color w:val="632423"/>
        </w:rPr>
        <w:t xml:space="preserve"> </w:t>
      </w:r>
      <w:r>
        <w:rPr>
          <w:color w:val="632423"/>
        </w:rPr>
        <w:t>исправн</w:t>
      </w:r>
      <w:r w:rsidRPr="00493A6C">
        <w:rPr>
          <w:color w:val="632423"/>
        </w:rPr>
        <w:t>а, то и канал тоже</w:t>
      </w:r>
      <w:r>
        <w:rPr>
          <w:color w:val="632423"/>
        </w:rPr>
        <w:t xml:space="preserve"> исправен</w:t>
      </w:r>
      <w:r w:rsidRPr="008A1B4F">
        <w:t xml:space="preserve">). А для осуществления внешнего канала необходимо физическое соединение двух внешних интерфейсов двух различных </w:t>
      </w:r>
      <w:r>
        <w:t>процессорных элементов (</w:t>
      </w:r>
      <w:r w:rsidRPr="008A1B4F">
        <w:t>ПЭ</w:t>
      </w:r>
      <w:r>
        <w:t>)</w:t>
      </w:r>
      <w:r w:rsidRPr="008A1B4F">
        <w:t xml:space="preserve">, поэтому внешний канал не считается абсолютно надёжным. </w:t>
      </w:r>
    </w:p>
    <w:p w:rsidR="008A5D4C" w:rsidRPr="00C943EC" w:rsidRDefault="008A5D4C" w:rsidP="008A5D4C">
      <w:pPr>
        <w:pStyle w:val="afa"/>
        <w:ind w:firstLine="708"/>
        <w:rPr>
          <w:color w:val="632423"/>
        </w:rPr>
      </w:pPr>
      <w:r w:rsidRPr="00C943EC">
        <w:rPr>
          <w:color w:val="632423"/>
        </w:rPr>
        <w:t>Способы управления вычислениями</w:t>
      </w:r>
      <w:r>
        <w:rPr>
          <w:color w:val="632423"/>
        </w:rPr>
        <w:t>:</w:t>
      </w:r>
    </w:p>
    <w:p w:rsidR="008A5D4C" w:rsidRDefault="008A5D4C" w:rsidP="008A5D4C">
      <w:pPr>
        <w:pStyle w:val="ac"/>
        <w:numPr>
          <w:ilvl w:val="0"/>
          <w:numId w:val="28"/>
        </w:numPr>
        <w:ind w:left="1276"/>
        <w:rPr>
          <w:color w:val="632423"/>
        </w:rPr>
      </w:pPr>
      <w:r w:rsidRPr="00C943EC">
        <w:rPr>
          <w:color w:val="632423"/>
        </w:rPr>
        <w:t xml:space="preserve">Синхронный </w:t>
      </w:r>
      <w:r>
        <w:rPr>
          <w:color w:val="632423"/>
        </w:rPr>
        <w:t xml:space="preserve">способ </w:t>
      </w:r>
      <w:r w:rsidRPr="00C943EC">
        <w:rPr>
          <w:color w:val="632423"/>
        </w:rPr>
        <w:t xml:space="preserve">– предполагает выполнение </w:t>
      </w:r>
      <w:r>
        <w:rPr>
          <w:color w:val="632423"/>
        </w:rPr>
        <w:t>для</w:t>
      </w:r>
      <w:r w:rsidRPr="00C943EC">
        <w:rPr>
          <w:color w:val="632423"/>
        </w:rPr>
        <w:t xml:space="preserve"> каждо</w:t>
      </w:r>
      <w:r>
        <w:rPr>
          <w:color w:val="632423"/>
        </w:rPr>
        <w:t>го</w:t>
      </w:r>
      <w:r w:rsidRPr="00C943EC">
        <w:rPr>
          <w:color w:val="632423"/>
        </w:rPr>
        <w:t xml:space="preserve"> конкретно</w:t>
      </w:r>
      <w:r>
        <w:rPr>
          <w:color w:val="632423"/>
        </w:rPr>
        <w:t>го</w:t>
      </w:r>
      <w:r w:rsidRPr="00C943EC">
        <w:rPr>
          <w:color w:val="632423"/>
        </w:rPr>
        <w:t xml:space="preserve"> интервал</w:t>
      </w:r>
      <w:r>
        <w:rPr>
          <w:color w:val="632423"/>
        </w:rPr>
        <w:t>а</w:t>
      </w:r>
      <w:r w:rsidRPr="00C943EC">
        <w:rPr>
          <w:color w:val="632423"/>
        </w:rPr>
        <w:t xml:space="preserve"> времени </w:t>
      </w:r>
      <w:r>
        <w:rPr>
          <w:color w:val="632423"/>
        </w:rPr>
        <w:t xml:space="preserve">на каждом процессоре должны выполняться </w:t>
      </w:r>
      <w:r w:rsidRPr="00C943EC">
        <w:rPr>
          <w:color w:val="632423"/>
        </w:rPr>
        <w:t>одинаков</w:t>
      </w:r>
      <w:r>
        <w:rPr>
          <w:color w:val="632423"/>
        </w:rPr>
        <w:t>ые</w:t>
      </w:r>
      <w:r w:rsidRPr="00C943EC">
        <w:rPr>
          <w:color w:val="632423"/>
        </w:rPr>
        <w:t xml:space="preserve"> операции или </w:t>
      </w:r>
      <w:r>
        <w:rPr>
          <w:color w:val="632423"/>
        </w:rPr>
        <w:t>один и тот же</w:t>
      </w:r>
      <w:r w:rsidRPr="00C943EC">
        <w:rPr>
          <w:color w:val="632423"/>
        </w:rPr>
        <w:t xml:space="preserve"> программн</w:t>
      </w:r>
      <w:r>
        <w:rPr>
          <w:color w:val="632423"/>
        </w:rPr>
        <w:t>ый модуль.</w:t>
      </w:r>
    </w:p>
    <w:p w:rsidR="008A5D4C" w:rsidRPr="00260DC9" w:rsidRDefault="008A5D4C" w:rsidP="008A5D4C">
      <w:pPr>
        <w:pStyle w:val="ac"/>
        <w:numPr>
          <w:ilvl w:val="0"/>
          <w:numId w:val="28"/>
        </w:numPr>
        <w:ind w:left="1276"/>
        <w:rPr>
          <w:color w:val="632423"/>
        </w:rPr>
      </w:pPr>
      <w:r>
        <w:rPr>
          <w:color w:val="632423"/>
        </w:rPr>
        <w:t>Асинхронный способ – для каждого процессора задаются различные интервалы времени, в которые могут выполняться различные программные или алгоритмические модули. Для каждого программного модуля определяется процент его выполнения, после чего его выполнение приостанавливается для обмена данными с другими программными модулями.</w:t>
      </w:r>
    </w:p>
    <w:p w:rsidR="008A5D4C" w:rsidRDefault="008A5D4C" w:rsidP="008A5D4C">
      <w:pPr>
        <w:ind w:firstLine="360"/>
        <w:rPr>
          <w:rStyle w:val="40"/>
          <w:rFonts w:eastAsia="Calibri"/>
        </w:rPr>
      </w:pPr>
      <w:r w:rsidRPr="00AB1FC5">
        <w:rPr>
          <w:rStyle w:val="40"/>
          <w:rFonts w:eastAsia="Calibri"/>
        </w:rPr>
        <w:t>Третий подход является смешанным (комбинированным)</w:t>
      </w:r>
    </w:p>
    <w:p w:rsidR="008A5D4C" w:rsidRDefault="008A5D4C" w:rsidP="008A5D4C">
      <w:pPr>
        <w:ind w:firstLine="360"/>
      </w:pPr>
      <w:r>
        <w:t>П</w:t>
      </w:r>
      <w:r w:rsidRPr="008A1B4F">
        <w:t xml:space="preserve">оскольку разработка искомого аппаратно-программного обеспечения вначале ведётся на основе первого </w:t>
      </w:r>
      <w:r w:rsidRPr="00A850BE">
        <w:t>подхода (рис. 7), а</w:t>
      </w:r>
      <w:r w:rsidRPr="008A1B4F">
        <w:t xml:space="preserve"> затем – на основе второго (</w:t>
      </w:r>
      <w:r w:rsidRPr="00A850BE">
        <w:t>рис. 8).</w:t>
      </w:r>
      <w:r w:rsidRPr="008A1B4F">
        <w:t xml:space="preserve"> Другими словам</w:t>
      </w:r>
      <w:r>
        <w:t>и, разрабатывают некую версию вычислительная система</w:t>
      </w:r>
      <w:r w:rsidRPr="008A1B4F">
        <w:t xml:space="preserve"> (аппаратное обеспечение) и на её основе строят алгоритм, но при </w:t>
      </w:r>
      <w:r>
        <w:t>дальнейшем</w:t>
      </w:r>
      <w:r w:rsidRPr="008A1B4F">
        <w:t xml:space="preserve"> рассмотрении выявляют новые свойства и возвращаются обратно к аппаратному обеспечению, чтобы исправить (доработать) систему.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486016" w:rsidP="00DD7772">
            <w:pPr>
              <w:pStyle w:val="afd"/>
            </w:pPr>
            <w:r>
              <w:t>Рис. 31</w:t>
            </w:r>
            <w:r w:rsidR="008A5D4C" w:rsidRPr="002738CC">
              <w:t>. Характер зависимости быстродействия от свойств алгоритма</w:t>
            </w:r>
          </w:p>
          <w:p w:rsidR="008A5D4C" w:rsidRPr="002738CC" w:rsidRDefault="008A5D4C" w:rsidP="00DD7772">
            <w:pPr>
              <w:spacing w:after="0" w:line="240" w:lineRule="auto"/>
              <w:jc w:val="center"/>
            </w:pPr>
            <w:r>
              <w:rPr>
                <w:noProof/>
              </w:rPr>
              <w:lastRenderedPageBreak/>
              <w:drawing>
                <wp:inline distT="0" distB="0" distL="0" distR="0" wp14:anchorId="190C3048" wp14:editId="03A4FB20">
                  <wp:extent cx="4324350" cy="1304925"/>
                  <wp:effectExtent l="0" t="0" r="0" b="9525"/>
                  <wp:docPr id="28" name="Рисунок 28" descr="D:\My Files\Documents\Мои Документы\Ботва\#ИУ1\ПАиПО [8-9 сем]\8 сем\2009\add\draw_1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descr="D:\My Files\Documents\Мои Документы\Ботва\#ИУ1\ПАиПО [8-9 сем]\8 сем\2009\add\draw_14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4350" cy="1304925"/>
                          </a:xfrm>
                          <a:prstGeom prst="rect">
                            <a:avLst/>
                          </a:prstGeom>
                          <a:noFill/>
                          <a:ln>
                            <a:noFill/>
                          </a:ln>
                        </pic:spPr>
                      </pic:pic>
                    </a:graphicData>
                  </a:graphic>
                </wp:inline>
              </w:drawing>
            </w:r>
          </w:p>
          <w:p w:rsidR="008A5D4C" w:rsidRPr="002738CC" w:rsidRDefault="008A5D4C" w:rsidP="00DD7772">
            <w:pPr>
              <w:spacing w:after="0" w:line="240" w:lineRule="auto"/>
              <w:jc w:val="center"/>
            </w:pPr>
          </w:p>
          <w:p w:rsidR="008A5D4C" w:rsidRPr="002738CC" w:rsidRDefault="008A5D4C" w:rsidP="00DD7772">
            <w:pPr>
              <w:spacing w:after="0" w:line="240" w:lineRule="auto"/>
              <w:jc w:val="center"/>
            </w:pPr>
            <w:r w:rsidRPr="002738CC">
              <w:object w:dxaOrig="5714" w:dyaOrig="4673">
                <v:shape id="_x0000_i1025" type="#_x0000_t75" style="width:285.4pt;height:234.1pt" o:ole="">
                  <v:imagedata r:id="rId46" o:title=""/>
                </v:shape>
                <o:OLEObject Type="Embed" ProgID="KOMPAS.FRW" ShapeID="_x0000_i1025" DrawAspect="Content" ObjectID="_1611771212" r:id="rId47"/>
              </w:object>
            </w:r>
          </w:p>
        </w:tc>
      </w:tr>
    </w:tbl>
    <w:p w:rsidR="008A5D4C" w:rsidRDefault="008A5D4C" w:rsidP="008A5D4C">
      <w:pPr>
        <w:pStyle w:val="a9"/>
      </w:pPr>
    </w:p>
    <w:p w:rsidR="008A5D4C" w:rsidRPr="008A1B4F" w:rsidRDefault="008A5D4C" w:rsidP="008A5D4C">
      <w:pPr>
        <w:ind w:firstLine="708"/>
      </w:pPr>
      <w:r w:rsidRPr="008A1B4F">
        <w:t>То есть, правильно разделяя алгоритм на число модулей можно получить большее ускорение вычислительного процесса.</w:t>
      </w:r>
    </w:p>
    <w:p w:rsidR="008A5D4C" w:rsidRPr="008A1B4F" w:rsidRDefault="008A5D4C" w:rsidP="008A5D4C">
      <w:pPr>
        <w:ind w:firstLine="708"/>
      </w:pPr>
      <w:r w:rsidRPr="008A1B4F">
        <w:t>Вычислительный ресурс процессорной сети по производительности должен быть использован наилучшим образом. Для этого требуется, чтобы как можно большее время процессорные элементы выполняли полезную вычислительную работу по выполнению модуля алгоритма. Время передачи данных и время ожидания данных между процессорными элементами (ПЭ) и вычислительным модулями (ВМ) было минимальным. Метод решения задачи – балансировка загруженности вычислительной работой процессорных элементов.</w:t>
      </w:r>
    </w:p>
    <w:p w:rsidR="008A5D4C" w:rsidRPr="008A1B4F" w:rsidRDefault="008A5D4C" w:rsidP="008A5D4C">
      <w:pPr>
        <w:ind w:firstLine="708"/>
      </w:pPr>
      <w:r w:rsidRPr="00EF7370">
        <w:rPr>
          <w:position w:val="-18"/>
        </w:rPr>
        <w:object w:dxaOrig="2860" w:dyaOrig="480">
          <v:shape id="_x0000_i1026" type="#_x0000_t75" style="width:142.7pt;height:23.8pt" o:ole="">
            <v:imagedata r:id="rId48" o:title=""/>
          </v:shape>
          <o:OLEObject Type="Embed" ProgID="Equation.DSMT4" ShapeID="_x0000_i1026" DrawAspect="Content" ObjectID="_1611771213" r:id="rId49"/>
        </w:object>
      </w:r>
    </w:p>
    <w:p w:rsidR="008A5D4C" w:rsidRPr="008A1B4F" w:rsidRDefault="008A5D4C" w:rsidP="008A5D4C">
      <w:pPr>
        <w:ind w:firstLine="708"/>
      </w:pPr>
      <w:r w:rsidRPr="008A1B4F">
        <w:t>Модульный алгоритм задачи должен быть распределен по процессорам таким образом, чтобы загруженность каждого ПЭ была как можно выше. Тогда все будет выполняться быстрее. С другой стороны, следует эффективно использовать коммуникационный ресурс процессорной сети. Это означает сокращение времени передачи данных и времени ожидания, данных процессорами.</w:t>
      </w:r>
    </w:p>
    <w:p w:rsidR="008A5D4C" w:rsidRPr="008A1B4F" w:rsidRDefault="008A5D4C" w:rsidP="008A5D4C">
      <w:pPr>
        <w:ind w:firstLine="708"/>
      </w:pPr>
      <w:r w:rsidRPr="008A1B4F">
        <w:t>Использование метода «аппарат-алгоритм» позволило достичь некоторого роста эффективности. Дополнительного увеличения эффективности работы можно достичь добавлением процессорного элемента.</w:t>
      </w:r>
    </w:p>
    <w:p w:rsidR="008A5D4C" w:rsidRDefault="008A5D4C" w:rsidP="008A5D4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486016" w:rsidP="00DD7772">
            <w:pPr>
              <w:pStyle w:val="afd"/>
            </w:pPr>
            <w:r>
              <w:t>Рис. 32</w:t>
            </w:r>
            <w:r w:rsidR="008A5D4C" w:rsidRPr="002738CC">
              <w:t>. Характер зависимости ускорения от количества ПЭ</w:t>
            </w:r>
          </w:p>
          <w:p w:rsidR="008A5D4C" w:rsidRPr="002738CC" w:rsidRDefault="008A5D4C" w:rsidP="00DD7772">
            <w:pPr>
              <w:spacing w:after="0" w:line="240" w:lineRule="auto"/>
              <w:jc w:val="center"/>
            </w:pPr>
            <w:r w:rsidRPr="002738CC">
              <w:object w:dxaOrig="5777" w:dyaOrig="4606">
                <v:shape id="_x0000_i1027" type="#_x0000_t75" style="width:288.55pt;height:229.85pt" o:ole="">
                  <v:imagedata r:id="rId50" o:title=""/>
                </v:shape>
                <o:OLEObject Type="Embed" ProgID="KOMPAS.FRW" ShapeID="_x0000_i1027" DrawAspect="Content" ObjectID="_1611771214" r:id="rId51"/>
              </w:object>
            </w:r>
          </w:p>
          <w:p w:rsidR="008A5D4C" w:rsidRPr="002738CC" w:rsidRDefault="008A5D4C" w:rsidP="00DD7772">
            <w:pPr>
              <w:spacing w:after="0" w:line="240" w:lineRule="auto"/>
              <w:jc w:val="center"/>
            </w:pPr>
            <w:r>
              <w:rPr>
                <w:noProof/>
              </w:rPr>
              <w:drawing>
                <wp:inline distT="0" distB="0" distL="0" distR="0" wp14:anchorId="6B429A3E" wp14:editId="75242F63">
                  <wp:extent cx="3286125" cy="2447925"/>
                  <wp:effectExtent l="0" t="0" r="9525" b="9525"/>
                  <wp:docPr id="27" name="Рисунок 27" descr="D:\My Files\Documents\Мои Документы\Ботва\#ИУ1\ПАиПО [8-9 сем]\8 сем\2009\add\draw_1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descr="D:\My Files\Documents\Мои Документы\Ботва\#ИУ1\ПАиПО [8-9 сем]\8 сем\2009\add\draw_15b.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125" cy="2447925"/>
                          </a:xfrm>
                          <a:prstGeom prst="rect">
                            <a:avLst/>
                          </a:prstGeom>
                          <a:noFill/>
                          <a:ln>
                            <a:noFill/>
                          </a:ln>
                        </pic:spPr>
                      </pic:pic>
                    </a:graphicData>
                  </a:graphic>
                </wp:inline>
              </w:drawing>
            </w:r>
          </w:p>
        </w:tc>
      </w:tr>
    </w:tbl>
    <w:p w:rsidR="008A5D4C" w:rsidRDefault="008A5D4C" w:rsidP="008A5D4C">
      <w:pPr>
        <w:pStyle w:val="a9"/>
      </w:pPr>
    </w:p>
    <w:p w:rsidR="008A5D4C" w:rsidRPr="00861BCB" w:rsidRDefault="008A5D4C" w:rsidP="008A5D4C">
      <w:pPr>
        <w:ind w:firstLine="708"/>
        <w:rPr>
          <w:color w:val="632423"/>
        </w:rPr>
      </w:pPr>
      <w:r w:rsidRPr="00861BCB">
        <w:rPr>
          <w:color w:val="632423"/>
        </w:rPr>
        <w:t>Из графика видно, что ускорение на пяти и шести процессорных элементов выше, чем на четырех процессорных элементов. Поэтому целесообразно разделить модули 3 и 4 на 3 модуля и загрузить ими 3,4 и 5 процессорные элементы.</w:t>
      </w:r>
      <w:r>
        <w:rPr>
          <w:color w:val="632423"/>
        </w:rPr>
        <w:t xml:space="preserve"> Общее время выполнения алгоритма сократится, а ускорение увеличится.</w:t>
      </w:r>
    </w:p>
    <w:p w:rsidR="008A5D4C" w:rsidRDefault="008A5D4C" w:rsidP="008A5D4C">
      <w:pPr>
        <w:pStyle w:val="afa"/>
      </w:pPr>
      <w:r w:rsidRPr="008A1B4F">
        <w:t>Время вычисления определяется по формуле</w:t>
      </w:r>
    </w:p>
    <w:p w:rsidR="008A5D4C" w:rsidRPr="008A1B4F" w:rsidRDefault="008A5D4C" w:rsidP="008A5D4C">
      <w:pPr>
        <w:ind w:firstLine="708"/>
      </w:pPr>
      <w:r w:rsidRPr="002547D1">
        <w:rPr>
          <w:position w:val="-12"/>
        </w:rPr>
        <w:object w:dxaOrig="3660" w:dyaOrig="360">
          <v:shape id="_x0000_i1028" type="#_x0000_t75" style="width:182.8pt;height:18.15pt" o:ole="">
            <v:imagedata r:id="rId53" o:title=""/>
          </v:shape>
          <o:OLEObject Type="Embed" ProgID="Equation.DSMT4" ShapeID="_x0000_i1028" DrawAspect="Content" ObjectID="_1611771215" r:id="rId54"/>
        </w:object>
      </w:r>
      <w:r>
        <w:t xml:space="preserve">, где </w:t>
      </w:r>
      <w:r w:rsidRPr="00194F3F">
        <w:rPr>
          <w:i/>
        </w:rPr>
        <w:t>N</w:t>
      </w:r>
      <w:r w:rsidRPr="008A1B4F">
        <w:t xml:space="preserve">, </w:t>
      </w:r>
      <w:r w:rsidRPr="00194F3F">
        <w:rPr>
          <w:i/>
        </w:rPr>
        <w:t>K</w:t>
      </w:r>
      <w:r w:rsidRPr="008A1B4F">
        <w:t xml:space="preserve"> и </w:t>
      </w:r>
      <w:r w:rsidRPr="00194F3F">
        <w:rPr>
          <w:i/>
        </w:rPr>
        <w:t>M</w:t>
      </w:r>
      <w:r w:rsidRPr="008A1B4F">
        <w:t xml:space="preserve"> – количество операций сложения, умножения и присвоения соответственно.</w:t>
      </w:r>
    </w:p>
    <w:p w:rsidR="008A5D4C" w:rsidRDefault="008A5D4C" w:rsidP="008A5D4C">
      <w:pPr>
        <w:pStyle w:val="afa"/>
      </w:pPr>
      <w:r w:rsidRPr="008A1B4F">
        <w:t>Оцен</w:t>
      </w:r>
      <w:r>
        <w:t>ка времени выполнения алгоритма</w:t>
      </w:r>
    </w:p>
    <w:p w:rsidR="008A5D4C" w:rsidRPr="008A1B4F" w:rsidRDefault="008A5D4C" w:rsidP="008A5D4C">
      <w:pPr>
        <w:ind w:firstLine="708"/>
      </w:pPr>
      <w:r w:rsidRPr="002547D1">
        <w:rPr>
          <w:position w:val="-12"/>
        </w:rPr>
        <w:object w:dxaOrig="1579" w:dyaOrig="360">
          <v:shape id="_x0000_i1029" type="#_x0000_t75" style="width:78.85pt;height:18.15pt" o:ole="">
            <v:imagedata r:id="rId55" o:title=""/>
          </v:shape>
          <o:OLEObject Type="Embed" ProgID="Equation.DSMT4" ShapeID="_x0000_i1029" DrawAspect="Content" ObjectID="_1611771216" r:id="rId56"/>
        </w:object>
      </w:r>
      <w:r>
        <w:t xml:space="preserve">, </w:t>
      </w:r>
      <w:r w:rsidRPr="008A1B4F">
        <w:t xml:space="preserve">где </w:t>
      </w:r>
      <w:r w:rsidRPr="00194F3F">
        <w:rPr>
          <w:i/>
          <w:lang w:val="en-US"/>
        </w:rPr>
        <w:t>S</w:t>
      </w:r>
      <w:r w:rsidRPr="00194F3F">
        <w:t xml:space="preserve"> - </w:t>
      </w:r>
      <w:r w:rsidRPr="008A1B4F">
        <w:t>количество специфических операций</w:t>
      </w:r>
      <w:r>
        <w:t>. П</w:t>
      </w:r>
      <w:r w:rsidRPr="008A1B4F">
        <w:t>од специфическими операциями понимают те операции, которые в основном используются в данном алгоритме (арифметические, логические, сравнение и др.).</w:t>
      </w:r>
    </w:p>
    <w:p w:rsidR="008A5D4C" w:rsidRPr="008A1B4F" w:rsidRDefault="008A5D4C" w:rsidP="008A5D4C">
      <w:pPr>
        <w:pStyle w:val="a9"/>
      </w:pPr>
      <w:r w:rsidRPr="00194F3F">
        <w:rPr>
          <w:rStyle w:val="af2"/>
        </w:rPr>
        <w:t>Вывод.</w:t>
      </w:r>
      <w:r w:rsidRPr="008A1B4F">
        <w:t xml:space="preserve"> Используя смешанный подход, можно определить наилучшее разбиение для алгоритма на модули или наилучшее число процессоров для данной задачи, то есть когда будет достигнута требуемая эффективность АПК.</w:t>
      </w:r>
    </w:p>
    <w:p w:rsidR="008A5D4C" w:rsidRPr="008A1B4F" w:rsidRDefault="008A5D4C" w:rsidP="008A5D4C">
      <w:pPr>
        <w:pStyle w:val="a9"/>
        <w:ind w:firstLine="708"/>
      </w:pPr>
      <w:r w:rsidRPr="008A1B4F">
        <w:t>На характер зависимости оказывают влияние конкретные свойства, как алгоритма, так и аппаратного обеспечения</w:t>
      </w:r>
    </w:p>
    <w:p w:rsidR="008A5D4C" w:rsidRPr="008A1B4F" w:rsidRDefault="008A5D4C" w:rsidP="008A5D4C">
      <w:pPr>
        <w:pStyle w:val="a9"/>
        <w:ind w:firstLine="708"/>
      </w:pPr>
      <w:r w:rsidRPr="008A1B4F">
        <w:lastRenderedPageBreak/>
        <w:t>При передаче данных блоками затраченное время будет меньше, чем при передаче того же количества данных отдельными пакетами. Причина в использовании одной операции передачи всех данных и дешифрации только одного кода операции.</w:t>
      </w:r>
    </w:p>
    <w:p w:rsidR="008A5D4C" w:rsidRPr="008A1B4F" w:rsidRDefault="008A5D4C" w:rsidP="008A5D4C">
      <w:pPr>
        <w:pStyle w:val="a9"/>
        <w:ind w:firstLine="708"/>
      </w:pPr>
      <w:r w:rsidRPr="008A1B4F">
        <w:t>При переносе свойств алгоритмического обеспечения на аппаратное</w:t>
      </w:r>
      <w:r>
        <w:t xml:space="preserve"> обеспечение</w:t>
      </w:r>
      <w:r w:rsidRPr="008A1B4F">
        <w:t xml:space="preserve"> будет достигаться наилучшая эффективность аппаратно-программного комплекса.</w:t>
      </w:r>
    </w:p>
    <w:p w:rsidR="008A5D4C" w:rsidRPr="008A1B4F" w:rsidRDefault="008A5D4C" w:rsidP="008A5D4C">
      <w:pPr>
        <w:pStyle w:val="a9"/>
        <w:ind w:firstLine="708"/>
      </w:pPr>
      <w:r w:rsidRPr="008A1B4F">
        <w:t>Перенос свойств аппаратного обеспечения в область алгоритмического обеспечения также приведет к созданию эффективных алгоритмов.</w:t>
      </w:r>
    </w:p>
    <w:p w:rsidR="008A5D4C" w:rsidRPr="008A1B4F" w:rsidRDefault="008A5D4C" w:rsidP="008A5D4C">
      <w:pPr>
        <w:pStyle w:val="a9"/>
        <w:ind w:firstLine="708"/>
      </w:pPr>
      <w:r w:rsidRPr="008A1B4F">
        <w:t>Третий подход позволяет разработать оптимальный АПК, обладающий наилучшими характеристиками и высокой производительностью в результате пошагового применения первого и второго подходов.</w:t>
      </w:r>
    </w:p>
    <w:p w:rsidR="008A5D4C" w:rsidRPr="008A1B4F" w:rsidRDefault="008A5D4C" w:rsidP="008A5D4C"/>
    <w:p w:rsidR="008A5D4C" w:rsidRPr="008A47D8" w:rsidRDefault="008F5319" w:rsidP="008A5D4C">
      <w:pPr>
        <w:pStyle w:val="2"/>
      </w:pPr>
      <w:bookmarkStart w:id="21" w:name="_Toc201263486"/>
      <w:bookmarkStart w:id="22" w:name="_Toc423041994"/>
      <w:bookmarkStart w:id="23" w:name="_Toc1156909"/>
      <w:r>
        <w:t>2.</w:t>
      </w:r>
      <w:r w:rsidR="008A5D4C">
        <w:t xml:space="preserve">3. </w:t>
      </w:r>
      <w:r w:rsidR="008A5D4C" w:rsidRPr="008A47D8">
        <w:t>Критерии эффективности</w:t>
      </w:r>
      <w:bookmarkEnd w:id="21"/>
      <w:bookmarkEnd w:id="22"/>
      <w:bookmarkEnd w:id="23"/>
    </w:p>
    <w:p w:rsidR="008A5D4C" w:rsidRPr="007350A1" w:rsidRDefault="008A5D4C" w:rsidP="008A5D4C">
      <w:pPr>
        <w:rPr>
          <w:color w:val="0523FF"/>
        </w:rPr>
      </w:pPr>
      <w:r w:rsidRPr="007350A1">
        <w:rPr>
          <w:color w:val="0523FF"/>
        </w:rPr>
        <w:t xml:space="preserve">Существует целый ряд критериев эффективности, которые позволяют оценивать </w:t>
      </w:r>
      <w:proofErr w:type="spellStart"/>
      <w:r w:rsidRPr="007350A1">
        <w:rPr>
          <w:color w:val="0523FF"/>
        </w:rPr>
        <w:t>эффективноссть</w:t>
      </w:r>
      <w:proofErr w:type="spellEnd"/>
      <w:r w:rsidRPr="007350A1">
        <w:rPr>
          <w:color w:val="0523FF"/>
        </w:rPr>
        <w:t xml:space="preserve"> реализации алгоритмического, </w:t>
      </w:r>
      <w:proofErr w:type="spellStart"/>
      <w:r w:rsidRPr="007350A1">
        <w:rPr>
          <w:color w:val="0523FF"/>
        </w:rPr>
        <w:t>програмного</w:t>
      </w:r>
      <w:proofErr w:type="spellEnd"/>
      <w:r w:rsidRPr="007350A1">
        <w:rPr>
          <w:color w:val="0523FF"/>
        </w:rPr>
        <w:t xml:space="preserve"> и аппаратного обеспечения</w:t>
      </w:r>
    </w:p>
    <w:p w:rsidR="008A5D4C" w:rsidRPr="008A47D8" w:rsidRDefault="008A5D4C" w:rsidP="008A5D4C">
      <w:pPr>
        <w:pStyle w:val="ac"/>
        <w:numPr>
          <w:ilvl w:val="0"/>
          <w:numId w:val="25"/>
        </w:numPr>
      </w:pPr>
      <w:r w:rsidRPr="008A47D8">
        <w:t xml:space="preserve">Минимальное время выполнения </w:t>
      </w:r>
      <w:r>
        <w:t>(абсолютный критерий)</w:t>
      </w:r>
    </w:p>
    <w:p w:rsidR="008A5D4C" w:rsidRPr="008A47D8" w:rsidRDefault="008A5D4C" w:rsidP="008A5D4C">
      <w:pPr>
        <w:ind w:left="709"/>
      </w:pPr>
      <w:r w:rsidRPr="002642BA">
        <w:rPr>
          <w:color w:val="632423"/>
        </w:rPr>
        <w:t>При оценке времени алгоритма в распоряжении могут быть использованы инструменты по подсчету характерных для алгоритмов операций.</w:t>
      </w:r>
      <w:r>
        <w:rPr>
          <w:color w:val="632423"/>
        </w:rPr>
        <w:t xml:space="preserve"> При оценках времени выполнения программного обеспечения используются другие инструменты, связанные с замерами времени выполнения программы.</w:t>
      </w:r>
      <w:r>
        <w:t xml:space="preserve"> </w:t>
      </w:r>
      <w:r w:rsidRPr="008A47D8">
        <w:t xml:space="preserve">Может быть оценено по количеству используемых операций, как то: +, –, другие элементарные арифметические операции, операции передачи данных. Также для оценки используют умножение с накоплением </w:t>
      </w:r>
      <w:r w:rsidRPr="002642BA">
        <w:rPr>
          <w:position w:val="-6"/>
        </w:rPr>
        <w:object w:dxaOrig="1180" w:dyaOrig="279">
          <v:shape id="_x0000_i1030" type="#_x0000_t75" style="width:58.25pt;height:14.4pt" o:ole="">
            <v:imagedata r:id="rId57" o:title=""/>
          </v:shape>
          <o:OLEObject Type="Embed" ProgID="Equation.DSMT4" ShapeID="_x0000_i1030" DrawAspect="Content" ObjectID="_1611771217" r:id="rId58"/>
        </w:object>
      </w:r>
      <w:r w:rsidRPr="008A47D8">
        <w:t xml:space="preserve"> (актуально для работы с матрицами).</w:t>
      </w:r>
    </w:p>
    <w:p w:rsidR="008A5D4C" w:rsidRDefault="008A5D4C" w:rsidP="008A5D4C">
      <w:pPr>
        <w:ind w:left="709"/>
        <w:rPr>
          <w:color w:val="0523FF"/>
        </w:rPr>
      </w:pPr>
      <w:r w:rsidRPr="007350A1">
        <w:rPr>
          <w:color w:val="0523FF"/>
        </w:rPr>
        <w:t xml:space="preserve">Машинные команды имеют разную длительность вследствие различных способов адресации операндов. Если в качестве операндов команда использует данные регистров, операция будет выполняться быстрее всего, так как данные уже загружены в регистры другими командами. Иные способы адресации требуют дополнительных рабочих циклов обработки команд. </w:t>
      </w:r>
    </w:p>
    <w:p w:rsidR="008A5D4C" w:rsidRDefault="008A5D4C" w:rsidP="008A5D4C">
      <w:pPr>
        <w:ind w:left="709"/>
        <w:rPr>
          <w:color w:val="0523FF"/>
        </w:rPr>
      </w:pPr>
      <w:r w:rsidRPr="00F02004">
        <w:rPr>
          <w:color w:val="0523FF"/>
        </w:rPr>
        <w:t xml:space="preserve"># </w:t>
      </w:r>
      <w:r>
        <w:rPr>
          <w:color w:val="0523FF"/>
          <w:lang w:val="en-US"/>
        </w:rPr>
        <w:t>MOV</w:t>
      </w:r>
      <w:r w:rsidRPr="00F02004">
        <w:rPr>
          <w:color w:val="0523FF"/>
        </w:rPr>
        <w:t xml:space="preserve"> </w:t>
      </w:r>
      <w:r>
        <w:rPr>
          <w:color w:val="0523FF"/>
          <w:lang w:val="en-US"/>
        </w:rPr>
        <w:t>R</w:t>
      </w:r>
      <w:r>
        <w:rPr>
          <w:color w:val="0523FF"/>
        </w:rPr>
        <w:t>1,</w:t>
      </w:r>
      <w:r>
        <w:rPr>
          <w:color w:val="0523FF"/>
          <w:lang w:val="en-US"/>
        </w:rPr>
        <w:t>R</w:t>
      </w:r>
      <w:r>
        <w:rPr>
          <w:color w:val="0523FF"/>
        </w:rPr>
        <w:t>2 – регистровый способ адресации</w:t>
      </w:r>
    </w:p>
    <w:p w:rsidR="008A5D4C" w:rsidRPr="007350A1" w:rsidRDefault="008A5D4C" w:rsidP="008A5D4C">
      <w:pPr>
        <w:ind w:left="709"/>
        <w:rPr>
          <w:color w:val="0523FF"/>
        </w:rPr>
      </w:pPr>
      <w:r w:rsidRPr="00F02004">
        <w:rPr>
          <w:color w:val="0523FF"/>
        </w:rPr>
        <w:t xml:space="preserve"># </w:t>
      </w:r>
      <w:r>
        <w:rPr>
          <w:color w:val="0523FF"/>
          <w:lang w:val="en-US"/>
        </w:rPr>
        <w:t>MOV</w:t>
      </w:r>
      <w:r w:rsidRPr="00F02004">
        <w:rPr>
          <w:color w:val="0523FF"/>
        </w:rPr>
        <w:t xml:space="preserve"> (</w:t>
      </w:r>
      <w:r>
        <w:rPr>
          <w:color w:val="0523FF"/>
          <w:lang w:val="en-US"/>
        </w:rPr>
        <w:t>R</w:t>
      </w:r>
      <w:r>
        <w:rPr>
          <w:color w:val="0523FF"/>
        </w:rPr>
        <w:t>1</w:t>
      </w:r>
      <w:r w:rsidRPr="00F02004">
        <w:rPr>
          <w:color w:val="0523FF"/>
        </w:rPr>
        <w:t>)+</w:t>
      </w:r>
      <w:r>
        <w:rPr>
          <w:color w:val="0523FF"/>
        </w:rPr>
        <w:t>,</w:t>
      </w:r>
      <w:r w:rsidRPr="00F02004">
        <w:rPr>
          <w:color w:val="0523FF"/>
        </w:rPr>
        <w:t>(</w:t>
      </w:r>
      <w:r>
        <w:rPr>
          <w:color w:val="0523FF"/>
          <w:lang w:val="en-US"/>
        </w:rPr>
        <w:t>R</w:t>
      </w:r>
      <w:r>
        <w:rPr>
          <w:color w:val="0523FF"/>
        </w:rPr>
        <w:t>2</w:t>
      </w:r>
      <w:r w:rsidRPr="00F02004">
        <w:rPr>
          <w:color w:val="0523FF"/>
        </w:rPr>
        <w:t xml:space="preserve">)+ </w:t>
      </w:r>
      <w:r>
        <w:rPr>
          <w:color w:val="0523FF"/>
        </w:rPr>
        <w:t>автоинкрементный способ</w:t>
      </w:r>
    </w:p>
    <w:p w:rsidR="008A5D4C" w:rsidRDefault="008A5D4C" w:rsidP="008A5D4C">
      <w:pPr>
        <w:ind w:left="709"/>
        <w:rPr>
          <w:color w:val="0523FF"/>
        </w:rPr>
      </w:pPr>
      <w:r w:rsidRPr="00F02004">
        <w:rPr>
          <w:color w:val="0523FF"/>
        </w:rPr>
        <w:t xml:space="preserve"># </w:t>
      </w:r>
      <w:r>
        <w:rPr>
          <w:color w:val="0523FF"/>
          <w:lang w:val="en-US"/>
        </w:rPr>
        <w:t>MOV</w:t>
      </w:r>
      <w:r w:rsidRPr="00F02004">
        <w:rPr>
          <w:color w:val="0523FF"/>
        </w:rPr>
        <w:t xml:space="preserve"> -(</w:t>
      </w:r>
      <w:r>
        <w:rPr>
          <w:color w:val="0523FF"/>
          <w:lang w:val="en-US"/>
        </w:rPr>
        <w:t>R</w:t>
      </w:r>
      <w:r>
        <w:rPr>
          <w:color w:val="0523FF"/>
        </w:rPr>
        <w:t>1</w:t>
      </w:r>
      <w:r w:rsidRPr="00F02004">
        <w:rPr>
          <w:color w:val="0523FF"/>
        </w:rPr>
        <w:t>)</w:t>
      </w:r>
      <w:r>
        <w:rPr>
          <w:color w:val="0523FF"/>
        </w:rPr>
        <w:t>,</w:t>
      </w:r>
      <w:r w:rsidRPr="00F02004">
        <w:rPr>
          <w:color w:val="0523FF"/>
        </w:rPr>
        <w:t>-(</w:t>
      </w:r>
      <w:r>
        <w:rPr>
          <w:color w:val="0523FF"/>
          <w:lang w:val="en-US"/>
        </w:rPr>
        <w:t>R</w:t>
      </w:r>
      <w:r>
        <w:rPr>
          <w:color w:val="0523FF"/>
        </w:rPr>
        <w:t>2</w:t>
      </w:r>
      <w:r w:rsidRPr="00F02004">
        <w:rPr>
          <w:color w:val="0523FF"/>
        </w:rPr>
        <w:t>)</w:t>
      </w:r>
      <w:r>
        <w:rPr>
          <w:color w:val="0523FF"/>
        </w:rPr>
        <w:t xml:space="preserve"> автодекрементный способ</w:t>
      </w:r>
    </w:p>
    <w:p w:rsidR="008A5D4C" w:rsidRPr="007350A1" w:rsidRDefault="008A5D4C" w:rsidP="008A5D4C">
      <w:pPr>
        <w:ind w:left="709"/>
        <w:rPr>
          <w:color w:val="0523FF"/>
        </w:rPr>
      </w:pPr>
      <w:r>
        <w:rPr>
          <w:color w:val="0523FF"/>
        </w:rPr>
        <w:t xml:space="preserve">Процессор осуществляет проверку </w:t>
      </w:r>
      <w:proofErr w:type="spellStart"/>
      <w:r>
        <w:rPr>
          <w:color w:val="0523FF"/>
        </w:rPr>
        <w:t>правильнотси</w:t>
      </w:r>
      <w:proofErr w:type="spellEnd"/>
      <w:r>
        <w:rPr>
          <w:color w:val="0523FF"/>
        </w:rPr>
        <w:t xml:space="preserve"> команд </w:t>
      </w:r>
      <w:proofErr w:type="spellStart"/>
      <w:r>
        <w:rPr>
          <w:color w:val="0523FF"/>
        </w:rPr>
        <w:t>вцелом</w:t>
      </w:r>
      <w:proofErr w:type="spellEnd"/>
    </w:p>
    <w:p w:rsidR="008A5D4C" w:rsidRPr="008A47D8" w:rsidRDefault="008A5D4C" w:rsidP="008A5D4C">
      <w:pPr>
        <w:ind w:left="709"/>
      </w:pPr>
      <w:r w:rsidRPr="008A47D8">
        <w:t>Поэтому подсчет количества операций дает оценку времени выполнения алгоритма (но не эффективности работы</w:t>
      </w:r>
      <w:r>
        <w:t xml:space="preserve"> </w:t>
      </w:r>
      <w:r w:rsidRPr="005C3F29">
        <w:rPr>
          <w:color w:val="632423"/>
        </w:rPr>
        <w:t>программного обеспечения и</w:t>
      </w:r>
      <w:r w:rsidRPr="008A47D8">
        <w:t xml:space="preserve"> вычислительной системы). Время выполнения каждой команды можно вычислить по формуле:</w:t>
      </w:r>
    </w:p>
    <w:p w:rsidR="008A5D4C" w:rsidRDefault="008A5D4C" w:rsidP="008A5D4C">
      <w:pPr>
        <w:ind w:left="709"/>
        <w:rPr>
          <w:position w:val="-14"/>
        </w:rPr>
      </w:pPr>
      <w:r w:rsidRPr="002642BA">
        <w:rPr>
          <w:position w:val="-14"/>
        </w:rPr>
        <w:object w:dxaOrig="4599" w:dyaOrig="380">
          <v:shape id="_x0000_i1031" type="#_x0000_t75" style="width:229.7pt;height:18.8pt" o:ole="">
            <v:imagedata r:id="rId59" o:title=""/>
          </v:shape>
          <o:OLEObject Type="Embed" ProgID="Equation.DSMT4" ShapeID="_x0000_i1031" DrawAspect="Content" ObjectID="_1611771218" r:id="rId60"/>
        </w:object>
      </w:r>
    </w:p>
    <w:p w:rsidR="008A5D4C" w:rsidRDefault="008A5D4C" w:rsidP="008A5D4C">
      <w:pPr>
        <w:ind w:left="709"/>
      </w:pPr>
      <w:r>
        <w:rPr>
          <w:rStyle w:val="af1"/>
        </w:rPr>
        <w:t>Вывод</w:t>
      </w:r>
      <w:r w:rsidRPr="008A47D8">
        <w:t xml:space="preserve">: </w:t>
      </w:r>
      <w:r>
        <w:t>О</w:t>
      </w:r>
      <w:r w:rsidRPr="008A47D8">
        <w:t xml:space="preserve">ценка скорости выполнения алгоритма может быть дана в количестве операций в единицу времени. Если для каждой операции дана скорость ее выполнения, то оценка производится в единицах времени (например, в секундах). </w:t>
      </w:r>
    </w:p>
    <w:p w:rsidR="008A5D4C" w:rsidRPr="008A47D8" w:rsidRDefault="008A5D4C" w:rsidP="008A5D4C">
      <w:pPr>
        <w:ind w:left="709"/>
      </w:pPr>
      <w:r w:rsidRPr="008A47D8">
        <w:t xml:space="preserve">Особенности технической реализации аппаратного комплекса </w:t>
      </w:r>
      <w:r w:rsidRPr="002642BA">
        <w:rPr>
          <w:color w:val="632423"/>
        </w:rPr>
        <w:t>могут</w:t>
      </w:r>
      <w:r w:rsidRPr="008A47D8">
        <w:t xml:space="preserve"> вносить изменения во время выполнения алгоритма. Для составления характеристики выбирают программу, выполняемую за минимальное время.</w:t>
      </w:r>
    </w:p>
    <w:p w:rsidR="008A5D4C" w:rsidRPr="008A47D8" w:rsidRDefault="008A5D4C" w:rsidP="008A5D4C">
      <w:pPr>
        <w:ind w:left="709"/>
      </w:pPr>
      <w:r w:rsidRPr="005C3F29">
        <w:rPr>
          <w:color w:val="632423"/>
        </w:rPr>
        <w:lastRenderedPageBreak/>
        <w:t>По методу подсчета характерных операций</w:t>
      </w:r>
      <w:r>
        <w:t xml:space="preserve"> п</w:t>
      </w:r>
      <w:r w:rsidRPr="008A47D8">
        <w:t xml:space="preserve">огрешность расчета времени выполнения алгоритма по этому методу составляет </w:t>
      </w:r>
      <w:r>
        <w:t xml:space="preserve">до </w:t>
      </w:r>
      <w:r w:rsidRPr="008A47D8">
        <w:t>~10%, что является весьма грубой оценкой.</w:t>
      </w:r>
    </w:p>
    <w:p w:rsidR="008A5D4C" w:rsidRPr="008A47D8" w:rsidRDefault="008A5D4C" w:rsidP="008A5D4C">
      <w:pPr>
        <w:ind w:left="709"/>
      </w:pPr>
      <w:r w:rsidRPr="008A47D8">
        <w:t>Наиболее точная оценка времени выполнения алгоритма производится с помощью специальных таймерных программ.</w:t>
      </w:r>
    </w:p>
    <w:p w:rsidR="008A5D4C" w:rsidRPr="008A47D8" w:rsidRDefault="008A5D4C" w:rsidP="008A5D4C"/>
    <w:p w:rsidR="008A5D4C" w:rsidRDefault="008A5D4C" w:rsidP="008A5D4C">
      <w:pPr>
        <w:pStyle w:val="ac"/>
        <w:numPr>
          <w:ilvl w:val="0"/>
          <w:numId w:val="25"/>
        </w:numPr>
      </w:pPr>
      <w:r w:rsidRPr="008A47D8">
        <w:t>Максимальное ускорение вычи</w:t>
      </w:r>
      <w:r>
        <w:t>слений (относительный критерий)</w:t>
      </w:r>
    </w:p>
    <w:p w:rsidR="008A5D4C" w:rsidRPr="000F3A76" w:rsidRDefault="008A5D4C" w:rsidP="008A5D4C">
      <w:pPr>
        <w:ind w:left="709"/>
        <w:rPr>
          <w:color w:val="632423"/>
        </w:rPr>
      </w:pPr>
      <w:r w:rsidRPr="008A47D8">
        <w:t>Данный метод не принимает во внимание наличие дру</w:t>
      </w:r>
      <w:r>
        <w:t>гих операций кроме учитываемых операций. А также</w:t>
      </w:r>
      <w:r w:rsidRPr="008A47D8">
        <w:t xml:space="preserve"> использует операции с целочисленны</w:t>
      </w:r>
      <w:r>
        <w:t>ми данными и с плавающей точкой</w:t>
      </w:r>
      <w:r w:rsidRPr="000F3A76">
        <w:rPr>
          <w:color w:val="632423"/>
        </w:rPr>
        <w:t xml:space="preserve">, обычной и двойной точности, различными видами адресации операндов. </w:t>
      </w:r>
    </w:p>
    <w:p w:rsidR="008A5D4C" w:rsidRPr="000F3A76" w:rsidRDefault="008A5D4C" w:rsidP="008A5D4C">
      <w:pPr>
        <w:ind w:left="709"/>
        <w:rPr>
          <w:color w:val="632423"/>
        </w:rPr>
      </w:pPr>
      <w:r w:rsidRPr="000F3A76">
        <w:rPr>
          <w:color w:val="632423"/>
        </w:rPr>
        <w:t xml:space="preserve">Следует так же учитывать особенности выполнения команд в разных семействах процессорных элементов. </w:t>
      </w:r>
    </w:p>
    <w:p w:rsidR="008A5D4C" w:rsidRPr="007350A1" w:rsidRDefault="008A5D4C" w:rsidP="008A5D4C">
      <w:pPr>
        <w:pStyle w:val="aff"/>
        <w:rPr>
          <w:color w:val="0523FF"/>
        </w:rPr>
      </w:pPr>
      <w:r w:rsidRPr="007350A1">
        <w:rPr>
          <w:color w:val="0523FF"/>
        </w:rPr>
        <w:t>Мы всегда предполагаем, что время выполнения операции с плавающей точкой больше времени выполнения операции с фиксированной точкой. Например, на ЦСП, наоборот, вследствие аппаратной реализации аппаратного умножителя, что и приводит к более быстрому выполнению операции с плавающей точкой, время выполнения операций с плавающей точкой заметно меньше по сравнению с целочисленными данными (до 2-х раз меньше)</w:t>
      </w:r>
    </w:p>
    <w:p w:rsidR="008A5D4C" w:rsidRPr="00F02004" w:rsidRDefault="008A5D4C" w:rsidP="008A5D4C">
      <w:pPr>
        <w:pStyle w:val="a9"/>
        <w:rPr>
          <w:color w:val="0523FF"/>
        </w:rPr>
      </w:pPr>
      <w:r w:rsidRPr="007350A1">
        <w:rPr>
          <w:color w:val="0523FF"/>
        </w:rPr>
        <w:t xml:space="preserve">Для ЦСП </w:t>
      </w:r>
      <w:r w:rsidRPr="007350A1">
        <w:rPr>
          <w:color w:val="0523FF"/>
          <w:lang w:val="en-US"/>
        </w:rPr>
        <w:t>ADSP</w:t>
      </w:r>
      <w:r w:rsidRPr="00F02004">
        <w:rPr>
          <w:color w:val="0523FF"/>
        </w:rPr>
        <w:t xml:space="preserve">2106 </w:t>
      </w:r>
      <w:r w:rsidRPr="007350A1">
        <w:rPr>
          <w:color w:val="0523FF"/>
        </w:rPr>
        <w:t xml:space="preserve">характеристика производительности 80 </w:t>
      </w:r>
      <w:proofErr w:type="spellStart"/>
      <w:r w:rsidRPr="007350A1">
        <w:rPr>
          <w:color w:val="0523FF"/>
          <w:lang w:val="en-US"/>
        </w:rPr>
        <w:t>mips</w:t>
      </w:r>
      <w:proofErr w:type="spellEnd"/>
      <w:r w:rsidRPr="00F02004">
        <w:rPr>
          <w:color w:val="0523FF"/>
        </w:rPr>
        <w:t xml:space="preserve"> </w:t>
      </w:r>
      <w:r w:rsidRPr="007350A1">
        <w:rPr>
          <w:color w:val="0523FF"/>
        </w:rPr>
        <w:t xml:space="preserve">и 160 </w:t>
      </w:r>
      <w:proofErr w:type="spellStart"/>
      <w:r w:rsidRPr="007350A1">
        <w:rPr>
          <w:color w:val="0523FF"/>
          <w:lang w:val="en-US"/>
        </w:rPr>
        <w:t>hflops</w:t>
      </w:r>
      <w:proofErr w:type="spellEnd"/>
      <w:r w:rsidRPr="00F02004">
        <w:rPr>
          <w:color w:val="0523FF"/>
        </w:rPr>
        <w:t xml:space="preserve"> </w:t>
      </w:r>
    </w:p>
    <w:p w:rsidR="008A5D4C" w:rsidRPr="00F02004" w:rsidRDefault="008A5D4C" w:rsidP="008A5D4C">
      <w:pPr>
        <w:pStyle w:val="a9"/>
      </w:pPr>
    </w:p>
    <w:p w:rsidR="008A5D4C" w:rsidRPr="008A47D8" w:rsidRDefault="008A5D4C" w:rsidP="008A5D4C">
      <w:pPr>
        <w:ind w:left="709"/>
      </w:pPr>
      <w:r w:rsidRPr="008A47D8">
        <w:t>Ускорение вычислений (U) — величина безразмерная. Оценивается время выполнения базового алгоритма в сравнении с его новой версией:</w:t>
      </w:r>
    </w:p>
    <w:p w:rsidR="008A5D4C" w:rsidRDefault="008A5D4C" w:rsidP="008A5D4C">
      <w:pPr>
        <w:ind w:left="709" w:firstLine="707"/>
      </w:pPr>
      <w:r w:rsidRPr="005C3F29">
        <w:rPr>
          <w:position w:val="-18"/>
        </w:rPr>
        <w:object w:dxaOrig="1939" w:dyaOrig="480">
          <v:shape id="_x0000_i1032" type="#_x0000_t75" style="width:97.05pt;height:23.8pt" o:ole="">
            <v:imagedata r:id="rId61" o:title=""/>
          </v:shape>
          <o:OLEObject Type="Embed" ProgID="Equation.DSMT4" ShapeID="_x0000_i1032" DrawAspect="Content" ObjectID="_1611771219" r:id="rId62"/>
        </w:object>
      </w:r>
    </w:p>
    <w:p w:rsidR="008A5D4C" w:rsidRDefault="008A5D4C" w:rsidP="008A5D4C">
      <w:pPr>
        <w:pStyle w:val="afa"/>
      </w:pPr>
      <w:r w:rsidRPr="008A47D8">
        <w:t>Сравнение обычно производят для строго последовательного алгоритма и его реализации на одном процессоре.</w:t>
      </w:r>
      <w:r>
        <w:t xml:space="preserve"> Затем разрабатывается параллельный алгоритм, </w:t>
      </w:r>
      <w:proofErr w:type="spellStart"/>
      <w:r>
        <w:t>эквивалентнй</w:t>
      </w:r>
      <w:proofErr w:type="spellEnd"/>
      <w:r>
        <w:t xml:space="preserve"> в список полученных тех же значений, что и в последовательном алгоритме. Затем производят подсчет </w:t>
      </w:r>
      <w:proofErr w:type="spellStart"/>
      <w:r>
        <w:t>коолличества</w:t>
      </w:r>
      <w:proofErr w:type="spellEnd"/>
      <w:r>
        <w:t xml:space="preserve"> операций до начала работы алгоритма до получения конечного результата. И, наконец, составляется соотношение для вычисления ускорения.</w:t>
      </w:r>
    </w:p>
    <w:p w:rsidR="008A5D4C" w:rsidRDefault="008A5D4C" w:rsidP="008A5D4C">
      <w:pPr>
        <w:pStyle w:val="afa"/>
      </w:pPr>
    </w:p>
    <w:p w:rsidR="008A5D4C" w:rsidRDefault="008A5D4C" w:rsidP="008A5D4C">
      <w:pPr>
        <w:pStyle w:val="afa"/>
      </w:pPr>
      <w:r>
        <w:t xml:space="preserve">Если </w:t>
      </w:r>
      <w:r>
        <w:rPr>
          <w:lang w:val="en-US"/>
        </w:rPr>
        <w:t>U</w:t>
      </w:r>
      <w:r w:rsidRPr="00F02004">
        <w:t xml:space="preserve"> &gt; 1? </w:t>
      </w:r>
      <w:r>
        <w:t xml:space="preserve">То полученный параллельный алгоритм является более </w:t>
      </w:r>
      <w:proofErr w:type="spellStart"/>
      <w:r>
        <w:t>эффектиынм</w:t>
      </w:r>
      <w:proofErr w:type="spellEnd"/>
      <w:r>
        <w:t xml:space="preserve"> по сравнению </w:t>
      </w:r>
      <w:proofErr w:type="gramStart"/>
      <w:r>
        <w:t>с</w:t>
      </w:r>
      <w:proofErr w:type="gramEnd"/>
      <w:r>
        <w:t xml:space="preserve"> исходным последовательным. </w:t>
      </w:r>
    </w:p>
    <w:p w:rsidR="008A5D4C" w:rsidRDefault="008A5D4C" w:rsidP="008A5D4C">
      <w:pPr>
        <w:pStyle w:val="afa"/>
      </w:pPr>
      <w:r>
        <w:t xml:space="preserve">Можно сравнивать 2 версии последовательных алгоритмов, так же можно рассматривать целый ряд параллельных алгоритмов. Наибольшей </w:t>
      </w:r>
      <w:proofErr w:type="spellStart"/>
      <w:r>
        <w:t>эффеквтиновстью</w:t>
      </w:r>
      <w:proofErr w:type="spellEnd"/>
      <w:r>
        <w:t xml:space="preserve"> будет обладать тот параллельный алгоритм, для которого  будет получено максимальное значение ускорения вычислений.</w:t>
      </w:r>
    </w:p>
    <w:p w:rsidR="008A5D4C" w:rsidRPr="007350A1" w:rsidRDefault="008A5D4C" w:rsidP="008A5D4C">
      <w:pPr>
        <w:pStyle w:val="afa"/>
      </w:pPr>
    </w:p>
    <w:p w:rsidR="008A5D4C" w:rsidRDefault="008A5D4C" w:rsidP="008A5D4C">
      <w:pPr>
        <w:pStyle w:val="afa"/>
      </w:pPr>
      <w:r>
        <w:t xml:space="preserve">В общем случае сравнивать можно две любые реализации на различном количестве процессорных элементов. Т.е. можно сравнивать между собой </w:t>
      </w:r>
      <w:proofErr w:type="spellStart"/>
      <w:r>
        <w:t>параллельныйе</w:t>
      </w:r>
      <w:proofErr w:type="spellEnd"/>
      <w:r>
        <w:t xml:space="preserve"> алгоритмы</w:t>
      </w:r>
      <w:proofErr w:type="gramStart"/>
      <w:r>
        <w:t xml:space="preserve"> ,</w:t>
      </w:r>
      <w:proofErr w:type="gramEnd"/>
      <w:r>
        <w:t xml:space="preserve"> однако при таком сравнении можно упустить очень важный момент, связанный с возможностью более быстрым выполнением последовательного алгоритма по сравнению с параллельным алгоритмом. </w:t>
      </w:r>
    </w:p>
    <w:p w:rsidR="008A5D4C" w:rsidRDefault="008A5D4C" w:rsidP="008A5D4C">
      <w:pPr>
        <w:pStyle w:val="afa"/>
      </w:pPr>
    </w:p>
    <w:p w:rsidR="008A5D4C" w:rsidRDefault="008A5D4C" w:rsidP="008A5D4C">
      <w:pPr>
        <w:pStyle w:val="afa"/>
      </w:pPr>
      <w:r>
        <w:t>Наиболее точные оценки можно получить для ускорения при использовании замеров времени.</w:t>
      </w:r>
    </w:p>
    <w:p w:rsidR="008A5D4C" w:rsidRPr="008A47D8" w:rsidRDefault="008A5D4C" w:rsidP="008A5D4C">
      <w:pPr>
        <w:pStyle w:val="afa"/>
      </w:pPr>
    </w:p>
    <w:p w:rsidR="008A5D4C" w:rsidRDefault="008A5D4C" w:rsidP="008A5D4C">
      <w:pPr>
        <w:ind w:left="709"/>
      </w:pPr>
      <w:r w:rsidRPr="008A47D8">
        <w:t>Также учитываются другие критерии, позволяющие принять качественное решение в отношении АПК. Например, так называемые оптимистические и пессимистические критерии в случаях, когда требуется проверка и переработка полученных результатов.</w:t>
      </w:r>
    </w:p>
    <w:p w:rsidR="008A5D4C" w:rsidRPr="008A47D8" w:rsidRDefault="008A5D4C" w:rsidP="008A5D4C">
      <w:pPr>
        <w:ind w:left="709"/>
      </w:pPr>
    </w:p>
    <w:p w:rsidR="008A5D4C" w:rsidRPr="00283847" w:rsidRDefault="008A5D4C" w:rsidP="008A5D4C">
      <w:pPr>
        <w:pStyle w:val="ac"/>
        <w:numPr>
          <w:ilvl w:val="0"/>
          <w:numId w:val="25"/>
        </w:numPr>
        <w:rPr>
          <w:color w:val="632423"/>
        </w:rPr>
      </w:pPr>
      <w:r w:rsidRPr="00283847">
        <w:rPr>
          <w:color w:val="632423"/>
        </w:rPr>
        <w:lastRenderedPageBreak/>
        <w:t>Качественная оценка ускорения вычислений (качественный критерий)</w:t>
      </w: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55"/>
      </w:tblGrid>
      <w:tr w:rsidR="008A5D4C" w:rsidRPr="002738CC" w:rsidTr="00DD7772">
        <w:tc>
          <w:tcPr>
            <w:tcW w:w="9571" w:type="dxa"/>
          </w:tcPr>
          <w:p w:rsidR="008A5D4C" w:rsidRPr="002738CC" w:rsidRDefault="008A5D4C" w:rsidP="00DD7772">
            <w:pPr>
              <w:spacing w:after="0" w:line="240" w:lineRule="auto"/>
              <w:jc w:val="center"/>
              <w:rPr>
                <w:color w:val="632423"/>
              </w:rPr>
            </w:pPr>
            <w:r>
              <w:rPr>
                <w:noProof/>
                <w:color w:val="632423"/>
              </w:rPr>
              <w:drawing>
                <wp:inline distT="0" distB="0" distL="0" distR="0" wp14:anchorId="1B764E21" wp14:editId="24A00F8C">
                  <wp:extent cx="4924425" cy="2076450"/>
                  <wp:effectExtent l="0" t="0" r="9525" b="0"/>
                  <wp:docPr id="26" name="Рисунок 26" descr="рис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9" descr="рис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24425" cy="2076450"/>
                          </a:xfrm>
                          <a:prstGeom prst="rect">
                            <a:avLst/>
                          </a:prstGeom>
                          <a:noFill/>
                          <a:ln>
                            <a:noFill/>
                          </a:ln>
                        </pic:spPr>
                      </pic:pic>
                    </a:graphicData>
                  </a:graphic>
                </wp:inline>
              </w:drawing>
            </w:r>
          </w:p>
          <w:p w:rsidR="008A5D4C" w:rsidRPr="002738CC" w:rsidRDefault="00486016" w:rsidP="00486016">
            <w:pPr>
              <w:pStyle w:val="afd"/>
              <w:rPr>
                <w:color w:val="632423"/>
              </w:rPr>
            </w:pPr>
            <w:r>
              <w:rPr>
                <w:color w:val="632423"/>
              </w:rPr>
              <w:t>Рис. 33</w:t>
            </w:r>
            <w:r w:rsidR="008A5D4C" w:rsidRPr="002738CC">
              <w:rPr>
                <w:color w:val="632423"/>
              </w:rPr>
              <w:t>. Оценки ускорения вычисления</w:t>
            </w:r>
          </w:p>
        </w:tc>
      </w:tr>
    </w:tbl>
    <w:p w:rsidR="008A5D4C" w:rsidRPr="00283847" w:rsidRDefault="008A5D4C" w:rsidP="008A5D4C">
      <w:pPr>
        <w:pStyle w:val="a9"/>
        <w:rPr>
          <w:color w:val="632423"/>
        </w:rPr>
      </w:pPr>
    </w:p>
    <w:p w:rsidR="008A5D4C" w:rsidRPr="00283847" w:rsidRDefault="008A5D4C" w:rsidP="008A5D4C">
      <w:pPr>
        <w:ind w:left="709"/>
        <w:rPr>
          <w:color w:val="632423"/>
        </w:rPr>
      </w:pPr>
      <w:r w:rsidRPr="00283847">
        <w:rPr>
          <w:color w:val="632423"/>
        </w:rPr>
        <w:t>На  плоскости (</w:t>
      </w:r>
      <w:r w:rsidRPr="00283847">
        <w:rPr>
          <w:color w:val="632423"/>
          <w:lang w:val="en-US"/>
        </w:rPr>
        <w:t>YN</w:t>
      </w:r>
      <w:r w:rsidRPr="00283847">
        <w:rPr>
          <w:color w:val="632423"/>
        </w:rPr>
        <w:t>) проводятся кривые соответствующие функциям указанным ниже, которые делят первый квадрант на четыре области.</w:t>
      </w:r>
    </w:p>
    <w:p w:rsidR="008A5D4C" w:rsidRPr="00283847" w:rsidRDefault="008A5D4C" w:rsidP="008A5D4C">
      <w:pPr>
        <w:ind w:left="709" w:firstLine="360"/>
        <w:rPr>
          <w:color w:val="632423"/>
        </w:rPr>
      </w:pPr>
      <w:r w:rsidRPr="00283847">
        <w:rPr>
          <w:color w:val="632423"/>
          <w:position w:val="-56"/>
        </w:rPr>
        <w:object w:dxaOrig="1240" w:dyaOrig="1240">
          <v:shape id="_x0000_i1033" type="#_x0000_t75" style="width:62pt;height:62pt" o:ole="">
            <v:imagedata r:id="rId64" o:title=""/>
          </v:shape>
          <o:OLEObject Type="Embed" ProgID="Equation.DSMT4" ShapeID="_x0000_i1033" DrawAspect="Content" ObjectID="_1611771220" r:id="rId65"/>
        </w:object>
      </w:r>
    </w:p>
    <w:p w:rsidR="008A5D4C" w:rsidRDefault="008A5D4C" w:rsidP="008A5D4C">
      <w:pPr>
        <w:pStyle w:val="afa"/>
        <w:ind w:firstLine="708"/>
        <w:rPr>
          <w:color w:val="632423"/>
        </w:rPr>
      </w:pPr>
      <w:r w:rsidRPr="00283847">
        <w:rPr>
          <w:color w:val="632423"/>
        </w:rPr>
        <w:t>Если:</w:t>
      </w:r>
    </w:p>
    <w:p w:rsidR="008A5D4C" w:rsidRPr="005F5FD3" w:rsidRDefault="008A5D4C" w:rsidP="008A5D4C">
      <w:pPr>
        <w:pStyle w:val="afa"/>
        <w:numPr>
          <w:ilvl w:val="0"/>
          <w:numId w:val="30"/>
        </w:numPr>
        <w:ind w:left="709" w:firstLine="142"/>
        <w:rPr>
          <w:color w:val="632423"/>
        </w:rPr>
      </w:pPr>
      <w:r w:rsidRPr="005F5FD3">
        <w:rPr>
          <w:color w:val="632423"/>
        </w:rPr>
        <w:t>Рассчитанное</w:t>
      </w:r>
      <w:proofErr w:type="gramStart"/>
      <w:r w:rsidRPr="005F5FD3">
        <w:rPr>
          <w:color w:val="632423"/>
        </w:rPr>
        <w:t xml:space="preserve"> У</w:t>
      </w:r>
      <w:proofErr w:type="gramEnd"/>
      <w:r w:rsidRPr="005F5FD3">
        <w:rPr>
          <w:color w:val="632423"/>
        </w:rPr>
        <w:t xml:space="preserve"> попало в область</w:t>
      </w:r>
      <w:r>
        <w:rPr>
          <w:color w:val="632423"/>
        </w:rPr>
        <w:t xml:space="preserve"> недостижимого ускорения </w:t>
      </w:r>
      <w:r w:rsidRPr="005F5FD3">
        <w:rPr>
          <w:color w:val="632423"/>
        </w:rPr>
        <w:t xml:space="preserve">→ </w:t>
      </w:r>
      <w:r>
        <w:rPr>
          <w:color w:val="632423"/>
        </w:rPr>
        <w:t>в полученном алгоритме или замерах времени имеется ошибка, т.к. ресурс по производительности ограничен сверху по количеству процессорных элементов.</w:t>
      </w:r>
    </w:p>
    <w:p w:rsidR="008A5D4C" w:rsidRPr="00283847" w:rsidRDefault="008A5D4C" w:rsidP="008A5D4C">
      <w:pPr>
        <w:pStyle w:val="ac"/>
        <w:numPr>
          <w:ilvl w:val="0"/>
          <w:numId w:val="30"/>
        </w:numPr>
        <w:ind w:left="709" w:firstLine="142"/>
        <w:rPr>
          <w:color w:val="632423"/>
        </w:rPr>
      </w:pPr>
      <w:r w:rsidRPr="00283847">
        <w:rPr>
          <w:color w:val="632423"/>
        </w:rPr>
        <w:t>Рассчитанное</w:t>
      </w:r>
      <w:proofErr w:type="gramStart"/>
      <w:r>
        <w:rPr>
          <w:color w:val="632423"/>
        </w:rPr>
        <w:t xml:space="preserve"> </w:t>
      </w:r>
      <w:r w:rsidRPr="00283847">
        <w:rPr>
          <w:color w:val="632423"/>
        </w:rPr>
        <w:t>У</w:t>
      </w:r>
      <w:proofErr w:type="gramEnd"/>
      <w:r w:rsidRPr="00283847">
        <w:rPr>
          <w:color w:val="632423"/>
        </w:rPr>
        <w:t xml:space="preserve"> попало в область пессимистичных ускорений → результаты проектирования системы вполне могут быть улучшены (по ускорению);</w:t>
      </w:r>
    </w:p>
    <w:p w:rsidR="008A5D4C" w:rsidRPr="00283847" w:rsidRDefault="008A5D4C" w:rsidP="008A5D4C">
      <w:pPr>
        <w:pStyle w:val="ac"/>
        <w:numPr>
          <w:ilvl w:val="0"/>
          <w:numId w:val="30"/>
        </w:numPr>
        <w:ind w:left="709" w:firstLine="142"/>
        <w:rPr>
          <w:color w:val="632423"/>
        </w:rPr>
      </w:pPr>
      <w:r w:rsidRPr="00283847">
        <w:rPr>
          <w:color w:val="632423"/>
        </w:rPr>
        <w:t>Рассчитанное</w:t>
      </w:r>
      <w:proofErr w:type="gramStart"/>
      <w:r>
        <w:rPr>
          <w:color w:val="632423"/>
        </w:rPr>
        <w:t xml:space="preserve"> </w:t>
      </w:r>
      <w:r w:rsidRPr="00283847">
        <w:rPr>
          <w:color w:val="632423"/>
        </w:rPr>
        <w:t>У</w:t>
      </w:r>
      <w:proofErr w:type="gramEnd"/>
      <w:r w:rsidRPr="00283847">
        <w:rPr>
          <w:color w:val="632423"/>
        </w:rPr>
        <w:t xml:space="preserve"> попало в область оптимистичных ускорений → улучшить результаты скорее всего уже не удастся;</w:t>
      </w:r>
    </w:p>
    <w:p w:rsidR="008A5D4C" w:rsidRPr="005F5FD3" w:rsidRDefault="008A5D4C" w:rsidP="008A5D4C">
      <w:pPr>
        <w:pStyle w:val="ac"/>
        <w:numPr>
          <w:ilvl w:val="0"/>
          <w:numId w:val="30"/>
        </w:numPr>
        <w:ind w:left="709" w:firstLine="142"/>
        <w:rPr>
          <w:color w:val="632423"/>
        </w:rPr>
      </w:pPr>
      <w:r w:rsidRPr="00283847">
        <w:rPr>
          <w:color w:val="632423"/>
        </w:rPr>
        <w:t>Рассчитанное</w:t>
      </w:r>
      <w:proofErr w:type="gramStart"/>
      <w:r>
        <w:rPr>
          <w:color w:val="632423"/>
        </w:rPr>
        <w:t xml:space="preserve"> </w:t>
      </w:r>
      <w:r w:rsidRPr="00283847">
        <w:rPr>
          <w:color w:val="632423"/>
        </w:rPr>
        <w:t>У</w:t>
      </w:r>
      <w:proofErr w:type="gramEnd"/>
      <w:r w:rsidRPr="00283847">
        <w:rPr>
          <w:color w:val="632423"/>
        </w:rPr>
        <w:t xml:space="preserve"> попало в область сомнительных ускорений → результаты необходимо тщательно проверить и тем самым найти допущенную где-то ошибку.</w:t>
      </w:r>
    </w:p>
    <w:p w:rsidR="008A5D4C" w:rsidRDefault="008A5D4C" w:rsidP="008A5D4C">
      <w:pPr>
        <w:pStyle w:val="ac"/>
      </w:pPr>
    </w:p>
    <w:p w:rsidR="008A5D4C" w:rsidRPr="008A47D8" w:rsidRDefault="008A5D4C" w:rsidP="008A5D4C">
      <w:pPr>
        <w:pStyle w:val="ac"/>
      </w:pPr>
    </w:p>
    <w:p w:rsidR="008A5D4C" w:rsidRPr="008A47D8" w:rsidRDefault="008A5D4C" w:rsidP="008A5D4C">
      <w:pPr>
        <w:pStyle w:val="ac"/>
        <w:numPr>
          <w:ilvl w:val="0"/>
          <w:numId w:val="25"/>
        </w:numPr>
      </w:pPr>
      <w:r w:rsidRPr="008A47D8">
        <w:t>Стоимос</w:t>
      </w:r>
      <w:r>
        <w:t>ть АПК (экономический критерий)</w:t>
      </w:r>
    </w:p>
    <w:p w:rsidR="008A5D4C" w:rsidRPr="008A47D8" w:rsidRDefault="008A5D4C" w:rsidP="008A5D4C">
      <w:pPr>
        <w:pStyle w:val="afa"/>
        <w:ind w:firstLine="360"/>
      </w:pPr>
      <w:r w:rsidRPr="008A47D8">
        <w:t>Стоимость разработки АПК можно оценивать различными методами:</w:t>
      </w:r>
    </w:p>
    <w:p w:rsidR="008A5D4C" w:rsidRPr="008A47D8" w:rsidRDefault="008A5D4C" w:rsidP="008A5D4C">
      <w:pPr>
        <w:pStyle w:val="ac"/>
        <w:numPr>
          <w:ilvl w:val="0"/>
          <w:numId w:val="31"/>
        </w:numPr>
        <w:ind w:left="993"/>
      </w:pPr>
      <w:r w:rsidRPr="008A47D8">
        <w:t>без учета стоимости этапов разработки. В этом случае стоимость в основном зависит от количества ПЭ, емкости памяти, количества каналов данных, цены материнской и процессорной плат;</w:t>
      </w:r>
    </w:p>
    <w:p w:rsidR="008A5D4C" w:rsidRDefault="008A5D4C" w:rsidP="008A5D4C">
      <w:pPr>
        <w:pStyle w:val="ac"/>
        <w:numPr>
          <w:ilvl w:val="0"/>
          <w:numId w:val="31"/>
        </w:numPr>
        <w:ind w:left="993"/>
      </w:pPr>
      <w:r>
        <w:t>с учетом этапов разработки программного обеспечения</w:t>
      </w:r>
      <w:r w:rsidRPr="008A47D8">
        <w:t xml:space="preserve">. Следует заметить, что в этом случае создание алгоритмического, информационного, программного и аппаратного обеспечения состоит из пяти стадий: техническое задание, эскизный проект, технический проект, рабочий проект, внедрение. Затраты связаны с оплатой труда сотрудников, созданием макетов, стендов и т.п. Стоимость разработки программного обеспечения обычно находится в пределах 60% от всех затрат. На стоимость влияют: процессорная плата, количество </w:t>
      </w:r>
      <w:r>
        <w:t>процессорных элементов</w:t>
      </w:r>
      <w:r w:rsidRPr="008A47D8">
        <w:t>, объем ОЗУ, количество каналов передачи данных и управляющих сигналов.</w:t>
      </w:r>
    </w:p>
    <w:p w:rsidR="008A5D4C" w:rsidRDefault="008A5D4C" w:rsidP="008A5D4C">
      <w:pPr>
        <w:pStyle w:val="ac"/>
        <w:ind w:left="993"/>
      </w:pPr>
    </w:p>
    <w:p w:rsidR="008A5D4C" w:rsidRPr="00184CB9" w:rsidRDefault="008A5D4C" w:rsidP="008A5D4C">
      <w:pPr>
        <w:pStyle w:val="ac"/>
        <w:numPr>
          <w:ilvl w:val="0"/>
          <w:numId w:val="25"/>
        </w:numPr>
        <w:rPr>
          <w:color w:val="632423"/>
        </w:rPr>
      </w:pPr>
      <w:r w:rsidRPr="00184CB9">
        <w:rPr>
          <w:color w:val="632423"/>
        </w:rPr>
        <w:t>Стоимость выполнения одной операции (относ</w:t>
      </w:r>
      <w:r>
        <w:rPr>
          <w:color w:val="632423"/>
        </w:rPr>
        <w:t>ительный критерий стоимости</w:t>
      </w:r>
      <w:r w:rsidRPr="00184CB9">
        <w:rPr>
          <w:color w:val="632423"/>
        </w:rPr>
        <w:t>)</w:t>
      </w:r>
    </w:p>
    <w:p w:rsidR="008A5D4C" w:rsidRPr="00184CB9" w:rsidRDefault="008A5D4C" w:rsidP="008A5D4C">
      <w:pPr>
        <w:pStyle w:val="ac"/>
        <w:rPr>
          <w:color w:val="632423"/>
        </w:rPr>
      </w:pPr>
      <w:r w:rsidRPr="00184CB9">
        <w:rPr>
          <w:color w:val="632423"/>
          <w:position w:val="-12"/>
        </w:rPr>
        <w:object w:dxaOrig="3640" w:dyaOrig="420">
          <v:shape id="_x0000_i1034" type="#_x0000_t75" style="width:181.65pt;height:21.3pt" o:ole="">
            <v:imagedata r:id="rId66" o:title=""/>
          </v:shape>
          <o:OLEObject Type="Embed" ProgID="Equation.DSMT4" ShapeID="_x0000_i1034" DrawAspect="Content" ObjectID="_1611771221" r:id="rId67"/>
        </w:object>
      </w:r>
    </w:p>
    <w:p w:rsidR="008A5D4C" w:rsidRPr="00184CB9" w:rsidRDefault="008A5D4C" w:rsidP="008A5D4C">
      <w:pPr>
        <w:pStyle w:val="ac"/>
        <w:rPr>
          <w:color w:val="632423"/>
        </w:rPr>
      </w:pPr>
      <w:proofErr w:type="gramStart"/>
      <w:r w:rsidRPr="00184CB9">
        <w:rPr>
          <w:color w:val="632423"/>
        </w:rPr>
        <w:t>Данный критерий показывает, что стоимость выполнения одной операции в дорогостоящей высокопроизводительной вычислительной системы может быть заметно ниже по сравнению со стоимостью выполнения одной операции в низко-производительной, но относительно дешевой вычислительной системы.</w:t>
      </w:r>
      <w:proofErr w:type="gramEnd"/>
    </w:p>
    <w:p w:rsidR="008A5D4C" w:rsidRPr="00184CB9" w:rsidRDefault="008A5D4C" w:rsidP="008A5D4C">
      <w:pPr>
        <w:pStyle w:val="ac"/>
        <w:rPr>
          <w:color w:val="632423"/>
        </w:rPr>
      </w:pPr>
      <w:r w:rsidRPr="00184CB9">
        <w:rPr>
          <w:color w:val="632423"/>
        </w:rPr>
        <w:t>Эта характеристика имеет значение для вычислительных систем реального времени.</w:t>
      </w:r>
    </w:p>
    <w:p w:rsidR="008A5D4C" w:rsidRPr="00184CB9" w:rsidRDefault="008A5D4C" w:rsidP="008A5D4C">
      <w:pPr>
        <w:ind w:left="709"/>
        <w:rPr>
          <w:color w:val="632423"/>
        </w:rPr>
      </w:pPr>
      <w:r w:rsidRPr="00184CB9">
        <w:rPr>
          <w:color w:val="632423"/>
        </w:rPr>
        <w:t>Реальная производительность определяется тестированием с использованием замеров времени выполнения конкретной команды.</w:t>
      </w:r>
    </w:p>
    <w:p w:rsidR="008A5D4C" w:rsidRPr="002B1135" w:rsidRDefault="008A5D4C" w:rsidP="008A5D4C">
      <w:pPr>
        <w:pStyle w:val="ac"/>
        <w:numPr>
          <w:ilvl w:val="0"/>
          <w:numId w:val="25"/>
        </w:numPr>
        <w:rPr>
          <w:color w:val="632423"/>
        </w:rPr>
      </w:pPr>
      <w:r w:rsidRPr="002B1135">
        <w:rPr>
          <w:color w:val="632423"/>
        </w:rPr>
        <w:t>Комплексная оценка эффективности использования процессорного элемента (комплексный критерий)</w:t>
      </w:r>
    </w:p>
    <w:p w:rsidR="008A5D4C" w:rsidRDefault="008A5D4C" w:rsidP="008A5D4C">
      <w:pPr>
        <w:pStyle w:val="ac"/>
        <w:rPr>
          <w:color w:val="632423"/>
        </w:rPr>
      </w:pPr>
      <w:r w:rsidRPr="002B1135">
        <w:rPr>
          <w:color w:val="632423"/>
        </w:rPr>
        <w:t>Эффективность применения процессорных элементов можно оценить с помощью критерия, в котором учитываются технология реализации процессорного элемента, количество БИС или СБИС, необходимые для реализации вычислительной системы, производительность и энергопотребление.</w:t>
      </w:r>
    </w:p>
    <w:p w:rsidR="008A5D4C" w:rsidRDefault="008A5D4C" w:rsidP="008A5D4C">
      <w:pPr>
        <w:pStyle w:val="ac"/>
        <w:rPr>
          <w:color w:val="632423"/>
        </w:rPr>
      </w:pPr>
      <w:r>
        <w:rPr>
          <w:color w:val="632423"/>
        </w:rPr>
        <w:t xml:space="preserve">Данный критерий сокращенно называется </w:t>
      </w:r>
      <w:r>
        <w:rPr>
          <w:color w:val="632423"/>
          <w:lang w:val="en-US"/>
        </w:rPr>
        <w:t>FOM</w:t>
      </w:r>
      <w:r w:rsidRPr="002B1135">
        <w:rPr>
          <w:color w:val="632423"/>
        </w:rPr>
        <w:t>.</w:t>
      </w:r>
    </w:p>
    <w:p w:rsidR="008A5D4C" w:rsidRDefault="008A5D4C" w:rsidP="008A5D4C">
      <w:pPr>
        <w:pStyle w:val="ac"/>
        <w:rPr>
          <w:color w:val="632423"/>
        </w:rPr>
      </w:pPr>
      <w:r w:rsidRPr="002B1135">
        <w:rPr>
          <w:color w:val="632423"/>
          <w:position w:val="-14"/>
        </w:rPr>
        <w:object w:dxaOrig="4360" w:dyaOrig="400">
          <v:shape id="_x0000_i1035" type="#_x0000_t75" style="width:218.45pt;height:20.05pt" o:ole="">
            <v:imagedata r:id="rId68" o:title=""/>
          </v:shape>
          <o:OLEObject Type="Embed" ProgID="Equation.DSMT4" ShapeID="_x0000_i1035" DrawAspect="Content" ObjectID="_1611771222" r:id="rId69"/>
        </w:object>
      </w:r>
    </w:p>
    <w:p w:rsidR="008A5D4C" w:rsidRPr="002B1135" w:rsidRDefault="008A5D4C" w:rsidP="008A5D4C">
      <w:pPr>
        <w:pStyle w:val="ac"/>
        <w:rPr>
          <w:color w:val="632423"/>
        </w:rPr>
      </w:pPr>
      <w:r w:rsidRPr="002B1135">
        <w:rPr>
          <w:color w:val="632423"/>
        </w:rPr>
        <w:t>Существуют также и другие критерии эффективности, позволяющие оценивать эффективность реализации АПК.</w:t>
      </w:r>
    </w:p>
    <w:p w:rsidR="008A5D4C" w:rsidRDefault="008A5D4C" w:rsidP="008A5D4C">
      <w:bookmarkStart w:id="24" w:name="_Toc201263487"/>
    </w:p>
    <w:p w:rsidR="008A5D4C" w:rsidRPr="00D722E3" w:rsidRDefault="008F5319" w:rsidP="008A5D4C">
      <w:pPr>
        <w:pStyle w:val="2"/>
      </w:pPr>
      <w:bookmarkStart w:id="25" w:name="_Toc423041995"/>
      <w:bookmarkStart w:id="26" w:name="_Toc1156910"/>
      <w:r>
        <w:t>2.</w:t>
      </w:r>
      <w:r w:rsidR="008A5D4C">
        <w:t xml:space="preserve">4. </w:t>
      </w:r>
      <w:r w:rsidR="008A5D4C" w:rsidRPr="00D722E3">
        <w:t xml:space="preserve">Ресурсы </w:t>
      </w:r>
      <w:bookmarkEnd w:id="24"/>
      <w:r w:rsidR="008A5D4C">
        <w:t>вычислительной системы</w:t>
      </w:r>
      <w:bookmarkEnd w:id="25"/>
      <w:bookmarkEnd w:id="26"/>
    </w:p>
    <w:p w:rsidR="008A5D4C" w:rsidRPr="00D722E3" w:rsidRDefault="008A5D4C" w:rsidP="008A5D4C">
      <w:r w:rsidRPr="00D722E3">
        <w:t xml:space="preserve">Обычно ресурсы </w:t>
      </w:r>
      <w:r>
        <w:t>вычислительной системы</w:t>
      </w:r>
      <w:r w:rsidRPr="00D722E3">
        <w:t xml:space="preserve"> определяются тремя характеристиками.</w:t>
      </w:r>
    </w:p>
    <w:p w:rsidR="008A5D4C" w:rsidRPr="00D722E3" w:rsidRDefault="008A5D4C" w:rsidP="008A5D4C">
      <w:pPr>
        <w:pStyle w:val="ac"/>
        <w:numPr>
          <w:ilvl w:val="0"/>
          <w:numId w:val="32"/>
        </w:numPr>
      </w:pPr>
      <w:r>
        <w:t>Производительность вычислительной системы</w:t>
      </w:r>
    </w:p>
    <w:p w:rsidR="008A5D4C" w:rsidRPr="00D722E3" w:rsidRDefault="008A5D4C" w:rsidP="008A5D4C">
      <w:pPr>
        <w:pStyle w:val="ac"/>
        <w:numPr>
          <w:ilvl w:val="0"/>
          <w:numId w:val="32"/>
        </w:numPr>
      </w:pPr>
      <w:r w:rsidRPr="00D722E3">
        <w:t>Е</w:t>
      </w:r>
      <w:r>
        <w:t>мкость памяти (в частности ОЗУ)</w:t>
      </w:r>
    </w:p>
    <w:p w:rsidR="008A5D4C" w:rsidRPr="00D722E3" w:rsidRDefault="008A5D4C" w:rsidP="008A5D4C">
      <w:pPr>
        <w:pStyle w:val="ac"/>
        <w:numPr>
          <w:ilvl w:val="0"/>
          <w:numId w:val="32"/>
        </w:numPr>
      </w:pPr>
      <w:r w:rsidRPr="00D722E3">
        <w:t>Пропу</w:t>
      </w:r>
      <w:r>
        <w:t>скная способность каналов связи</w:t>
      </w:r>
    </w:p>
    <w:p w:rsidR="008A5D4C" w:rsidRPr="00D722E3" w:rsidRDefault="008A5D4C" w:rsidP="008A5D4C">
      <w:pPr>
        <w:pStyle w:val="3"/>
      </w:pPr>
      <w:bookmarkStart w:id="27" w:name="_Toc201263488"/>
      <w:bookmarkStart w:id="28" w:name="_Toc1156911"/>
      <w:r w:rsidRPr="00D722E3">
        <w:t>Процессоры</w:t>
      </w:r>
      <w:bookmarkEnd w:id="27"/>
      <w:bookmarkEnd w:id="28"/>
    </w:p>
    <w:p w:rsidR="008A5D4C" w:rsidRDefault="008A5D4C" w:rsidP="008A5D4C">
      <w:pPr>
        <w:ind w:firstLine="708"/>
      </w:pPr>
      <w:r w:rsidRPr="00D722E3">
        <w:t xml:space="preserve">Система из одинаковых </w:t>
      </w:r>
      <w:r>
        <w:t>процессорных элементов</w:t>
      </w:r>
      <w:r w:rsidRPr="00D722E3">
        <w:t xml:space="preserve"> называется однородной, из разных</w:t>
      </w:r>
      <w:r>
        <w:t xml:space="preserve"> элементов</w:t>
      </w:r>
      <w:r w:rsidRPr="00D722E3">
        <w:t xml:space="preserve"> — неоднородной</w:t>
      </w:r>
      <w:r>
        <w:t>. Чем больше процессорных элементов</w:t>
      </w:r>
      <w:r w:rsidRPr="00D722E3">
        <w:t xml:space="preserve"> в однородной системе, тем выше ее производительность. Эта зависимость прямая, но не линейная. С одной стороны использование более мощного </w:t>
      </w:r>
      <w:r>
        <w:t>процессорного элемента</w:t>
      </w:r>
      <w:r w:rsidRPr="00D722E3">
        <w:t xml:space="preserve"> в «узком месте» (канал передачи данных между процессором и памятью) позволит увеличить производительность всей системы. Но с другой стороны, при увеличении числа </w:t>
      </w:r>
      <w:r>
        <w:t>процессорных элементов</w:t>
      </w:r>
      <w:r w:rsidRPr="00D722E3">
        <w:t xml:space="preserve"> имеются потери на синхронизацию процессов (</w:t>
      </w:r>
      <w:r>
        <w:t>процессорные элементы</w:t>
      </w:r>
      <w:r w:rsidRPr="00D722E3">
        <w:t xml:space="preserve"> могут работать с разной скоростью), возникают потери на ожидание данных.</w:t>
      </w:r>
    </w:p>
    <w:p w:rsidR="008A5D4C" w:rsidRDefault="008A5D4C" w:rsidP="008A5D4C">
      <w:pPr>
        <w:ind w:firstLine="708"/>
      </w:pPr>
      <w:r w:rsidRPr="00D722E3">
        <w:t xml:space="preserve">Пропускную способность можно увеличить, например, введением отдельного канала для передачи команд между памятью и процессором, канала для передачи данных между </w:t>
      </w:r>
      <w:r>
        <w:t>процессорными элементами</w:t>
      </w:r>
      <w:r w:rsidRPr="00D722E3">
        <w:t xml:space="preserve"> и внешним устройством.</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8A5D4C" w:rsidP="00DD7772">
            <w:pPr>
              <w:spacing w:after="0" w:line="240" w:lineRule="auto"/>
              <w:jc w:val="center"/>
            </w:pPr>
            <w:r>
              <w:rPr>
                <w:noProof/>
              </w:rPr>
              <w:lastRenderedPageBreak/>
              <w:drawing>
                <wp:inline distT="0" distB="0" distL="0" distR="0" wp14:anchorId="2B81333F" wp14:editId="1697B302">
                  <wp:extent cx="3105150" cy="23050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l="9651" t="20189" r="38065" b="31441"/>
                          <a:stretch>
                            <a:fillRect/>
                          </a:stretch>
                        </pic:blipFill>
                        <pic:spPr bwMode="auto">
                          <a:xfrm>
                            <a:off x="0" y="0"/>
                            <a:ext cx="3105150" cy="2305050"/>
                          </a:xfrm>
                          <a:prstGeom prst="rect">
                            <a:avLst/>
                          </a:prstGeom>
                          <a:noFill/>
                          <a:ln>
                            <a:noFill/>
                          </a:ln>
                        </pic:spPr>
                      </pic:pic>
                    </a:graphicData>
                  </a:graphic>
                </wp:inline>
              </w:drawing>
            </w:r>
          </w:p>
          <w:p w:rsidR="008A5D4C" w:rsidRPr="002738CC" w:rsidRDefault="008A5D4C" w:rsidP="00486016">
            <w:pPr>
              <w:pStyle w:val="afd"/>
            </w:pPr>
            <w:r w:rsidRPr="002738CC">
              <w:t>Рис.</w:t>
            </w:r>
            <w:r w:rsidR="00486016">
              <w:t>34</w:t>
            </w:r>
            <w:r w:rsidRPr="002738CC">
              <w:t>. Пропускная способность канала («бутылка перевернутая»)</w:t>
            </w:r>
          </w:p>
        </w:tc>
      </w:tr>
    </w:tbl>
    <w:p w:rsidR="008A5D4C" w:rsidRDefault="008A5D4C" w:rsidP="008A5D4C"/>
    <w:p w:rsidR="008A5D4C" w:rsidRPr="00D722E3" w:rsidRDefault="008A5D4C" w:rsidP="008A5D4C">
      <w:r w:rsidRPr="00D722E3">
        <w:t xml:space="preserve"> «Узкое место» по пропускной способности канала данных ограничивает производительность системы. Это связано с задержками передачи данных, так как медленнее всего действует канал передачи данных, через канал между памятью и процессором осуществляется ввод и вывод данных.</w:t>
      </w:r>
    </w:p>
    <w:p w:rsidR="008A5D4C" w:rsidRPr="00D722E3" w:rsidRDefault="008A5D4C" w:rsidP="008A5D4C">
      <w:r w:rsidRPr="00D722E3">
        <w:t>«Узкое место» по пропускной способности каналов данных ограничивает производительность системы. Примером расширения является процессорная сеть (рис.</w:t>
      </w:r>
      <w:r>
        <w:t>18</w:t>
      </w:r>
      <w:r w:rsidRPr="00D722E3">
        <w:t>).</w:t>
      </w:r>
    </w:p>
    <w:p w:rsidR="008A5D4C" w:rsidRDefault="008A5D4C" w:rsidP="008A5D4C">
      <w:pPr>
        <w:jc w:val="cente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8A5D4C" w:rsidP="00DD7772">
            <w:pPr>
              <w:spacing w:after="0" w:line="240" w:lineRule="auto"/>
              <w:jc w:val="center"/>
            </w:pPr>
            <w:r>
              <w:rPr>
                <w:noProof/>
              </w:rPr>
              <mc:AlternateContent>
                <mc:Choice Requires="wpg">
                  <w:drawing>
                    <wp:anchor distT="0" distB="0" distL="114300" distR="114300" simplePos="0" relativeHeight="251662336" behindDoc="0" locked="0" layoutInCell="1" allowOverlap="1" wp14:anchorId="54BB1344" wp14:editId="27DEF2BE">
                      <wp:simplePos x="0" y="0"/>
                      <wp:positionH relativeFrom="column">
                        <wp:posOffset>2182495</wp:posOffset>
                      </wp:positionH>
                      <wp:positionV relativeFrom="paragraph">
                        <wp:posOffset>156210</wp:posOffset>
                      </wp:positionV>
                      <wp:extent cx="1609090" cy="919480"/>
                      <wp:effectExtent l="0" t="4445" r="0" b="0"/>
                      <wp:wrapNone/>
                      <wp:docPr id="156" name="Группа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090" cy="919480"/>
                                <a:chOff x="5526" y="4505"/>
                                <a:chExt cx="2534" cy="1448"/>
                              </a:xfrm>
                            </wpg:grpSpPr>
                            <wps:wsp>
                              <wps:cNvPr id="157" name="Text Box 65"/>
                              <wps:cNvSpPr txBox="1">
                                <a:spLocks noChangeArrowheads="1"/>
                              </wps:cNvSpPr>
                              <wps:spPr bwMode="auto">
                                <a:xfrm>
                                  <a:off x="5526" y="4505"/>
                                  <a:ext cx="54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Default="00EB2A37" w:rsidP="008A5D4C">
                                    <w:pPr>
                                      <w:jc w:val="center"/>
                                    </w:pPr>
                                    <w:r>
                                      <w:t>ПЭ</w:t>
                                    </w:r>
                                  </w:p>
                                </w:txbxContent>
                              </wps:txbx>
                              <wps:bodyPr rot="0" vert="horz" wrap="square" lIns="0" tIns="0" rIns="0" bIns="0" anchor="t" anchorCtr="0" upright="1">
                                <a:noAutofit/>
                              </wps:bodyPr>
                            </wps:wsp>
                            <wps:wsp>
                              <wps:cNvPr id="158" name="Text Box 66"/>
                              <wps:cNvSpPr txBox="1">
                                <a:spLocks noChangeArrowheads="1"/>
                              </wps:cNvSpPr>
                              <wps:spPr bwMode="auto">
                                <a:xfrm>
                                  <a:off x="7517" y="4505"/>
                                  <a:ext cx="54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Default="00EB2A37" w:rsidP="008A5D4C">
                                    <w:pPr>
                                      <w:jc w:val="center"/>
                                    </w:pPr>
                                    <w:r>
                                      <w:t>ПЭ</w:t>
                                    </w:r>
                                  </w:p>
                                </w:txbxContent>
                              </wps:txbx>
                              <wps:bodyPr rot="0" vert="horz" wrap="square" lIns="0" tIns="0" rIns="0" bIns="0" anchor="t" anchorCtr="0" upright="1">
                                <a:noAutofit/>
                              </wps:bodyPr>
                            </wps:wsp>
                            <wps:wsp>
                              <wps:cNvPr id="159" name="Text Box 67"/>
                              <wps:cNvSpPr txBox="1">
                                <a:spLocks noChangeArrowheads="1"/>
                              </wps:cNvSpPr>
                              <wps:spPr bwMode="auto">
                                <a:xfrm>
                                  <a:off x="5526" y="5591"/>
                                  <a:ext cx="54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Default="00EB2A37" w:rsidP="008A5D4C">
                                    <w:pPr>
                                      <w:jc w:val="center"/>
                                    </w:pPr>
                                    <w:r>
                                      <w:t>ПЭ</w:t>
                                    </w:r>
                                  </w:p>
                                </w:txbxContent>
                              </wps:txbx>
                              <wps:bodyPr rot="0" vert="horz" wrap="square" lIns="0" tIns="0" rIns="0" bIns="0" anchor="t" anchorCtr="0" upright="1">
                                <a:noAutofit/>
                              </wps:bodyPr>
                            </wps:wsp>
                            <wps:wsp>
                              <wps:cNvPr id="160" name="Text Box 68"/>
                              <wps:cNvSpPr txBox="1">
                                <a:spLocks noChangeArrowheads="1"/>
                              </wps:cNvSpPr>
                              <wps:spPr bwMode="auto">
                                <a:xfrm>
                                  <a:off x="7517" y="5591"/>
                                  <a:ext cx="543" cy="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Default="00EB2A37" w:rsidP="008A5D4C">
                                    <w:pPr>
                                      <w:jc w:val="center"/>
                                    </w:pPr>
                                    <w:r>
                                      <w:t>ПЭ</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6" o:spid="_x0000_s1040" style="position:absolute;left:0;text-align:left;margin-left:171.85pt;margin-top:12.3pt;width:126.7pt;height:72.4pt;z-index:251662336" coordorigin="5526,4505" coordsize="2534,1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">
                      <v:shape id="Text Box 65" o:spid="_x0000_s1041" type="#_x0000_t202" style="position:absolute;left:5526;top:4505;width:54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mhsMA&#10;AADcAAAADwAAAGRycy9kb3ducmV2LnhtbERPTWvCQBC9F/wPywi91Y2FWo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mhsMAAADcAAAADwAAAAAAAAAAAAAAAACYAgAAZHJzL2Rv&#10;d25yZXYueG1sUEsFBgAAAAAEAAQA9QAAAIgDAAAAAA==&#10;" filled="f" stroked="f">
                        <v:textbox inset="0,0,0,0">
                          <w:txbxContent>
                            <w:p w:rsidR="00EB2A37" w:rsidRDefault="00EB2A37" w:rsidP="008A5D4C">
                              <w:pPr>
                                <w:jc w:val="center"/>
                              </w:pPr>
                              <w:r>
                                <w:t>ПЭ</w:t>
                              </w:r>
                            </w:p>
                          </w:txbxContent>
                        </v:textbox>
                      </v:shape>
                      <v:shape id="Text Box 66" o:spid="_x0000_s1042" type="#_x0000_t202" style="position:absolute;left:7517;top:4505;width:54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EB2A37" w:rsidRDefault="00EB2A37" w:rsidP="008A5D4C">
                              <w:pPr>
                                <w:jc w:val="center"/>
                              </w:pPr>
                              <w:r>
                                <w:t>ПЭ</w:t>
                              </w:r>
                            </w:p>
                          </w:txbxContent>
                        </v:textbox>
                      </v:shape>
                      <v:shape id="Text Box 67" o:spid="_x0000_s1043" type="#_x0000_t202" style="position:absolute;left:5526;top:5591;width:54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EB2A37" w:rsidRDefault="00EB2A37" w:rsidP="008A5D4C">
                              <w:pPr>
                                <w:jc w:val="center"/>
                              </w:pPr>
                              <w:r>
                                <w:t>ПЭ</w:t>
                              </w:r>
                            </w:p>
                          </w:txbxContent>
                        </v:textbox>
                      </v:shape>
                      <v:shape id="Text Box 68" o:spid="_x0000_s1044" type="#_x0000_t202" style="position:absolute;left:7517;top:5591;width:543;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0T8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AbRPxQAAANwAAAAPAAAAAAAAAAAAAAAAAJgCAABkcnMv&#10;ZG93bnJldi54bWxQSwUGAAAAAAQABAD1AAAAigMAAAAA&#10;" filled="f" stroked="f">
                        <v:textbox inset="0,0,0,0">
                          <w:txbxContent>
                            <w:p w:rsidR="00EB2A37" w:rsidRDefault="00EB2A37" w:rsidP="008A5D4C">
                              <w:pPr>
                                <w:jc w:val="center"/>
                              </w:pPr>
                              <w:r>
                                <w:t>ПЭ</w:t>
                              </w:r>
                            </w:p>
                          </w:txbxContent>
                        </v:textbox>
                      </v:shape>
                    </v:group>
                  </w:pict>
                </mc:Fallback>
              </mc:AlternateContent>
            </w:r>
            <w:r>
              <w:rPr>
                <w:noProof/>
              </w:rPr>
              <w:drawing>
                <wp:inline distT="0" distB="0" distL="0" distR="0" wp14:anchorId="2F13311A" wp14:editId="0E4F7044">
                  <wp:extent cx="2752725" cy="16097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l="3838" t="45241" r="49701" b="20938"/>
                          <a:stretch>
                            <a:fillRect/>
                          </a:stretch>
                        </pic:blipFill>
                        <pic:spPr bwMode="auto">
                          <a:xfrm>
                            <a:off x="0" y="0"/>
                            <a:ext cx="2752725" cy="1609725"/>
                          </a:xfrm>
                          <a:prstGeom prst="rect">
                            <a:avLst/>
                          </a:prstGeom>
                          <a:noFill/>
                          <a:ln>
                            <a:noFill/>
                          </a:ln>
                        </pic:spPr>
                      </pic:pic>
                    </a:graphicData>
                  </a:graphic>
                </wp:inline>
              </w:drawing>
            </w:r>
          </w:p>
          <w:p w:rsidR="008A5D4C" w:rsidRPr="002738CC" w:rsidRDefault="008A5D4C" w:rsidP="00486016">
            <w:pPr>
              <w:pStyle w:val="afd"/>
            </w:pPr>
            <w:r w:rsidRPr="002738CC">
              <w:t xml:space="preserve">Рис. </w:t>
            </w:r>
            <w:r w:rsidR="00486016">
              <w:t>35</w:t>
            </w:r>
            <w:r w:rsidRPr="002738CC">
              <w:t>. Расширение «узкого места» по производительности</w:t>
            </w:r>
          </w:p>
        </w:tc>
      </w:tr>
    </w:tbl>
    <w:p w:rsidR="008A5D4C" w:rsidRPr="00D722E3" w:rsidRDefault="008A5D4C" w:rsidP="008A5D4C">
      <w:pPr>
        <w:pStyle w:val="a9"/>
      </w:pPr>
    </w:p>
    <w:p w:rsidR="008A5D4C" w:rsidRPr="00D722E3" w:rsidRDefault="008A5D4C" w:rsidP="008A5D4C">
      <w:r w:rsidRPr="00D722E3">
        <w:t xml:space="preserve">Большее количество </w:t>
      </w:r>
      <w:r>
        <w:t>процессорных элементов</w:t>
      </w:r>
      <w:r w:rsidRPr="00D722E3">
        <w:t xml:space="preserve"> и каналов передачи данных между ними решает проблему «узкого места» по пропускной способности каналов данных между памятью и процессором.</w:t>
      </w:r>
    </w:p>
    <w:p w:rsidR="008A5D4C" w:rsidRPr="00D722E3" w:rsidRDefault="008A5D4C" w:rsidP="008A5D4C">
      <w:r w:rsidRPr="00D722E3">
        <w:t>Проблема «узкого</w:t>
      </w:r>
      <w:r>
        <w:t xml:space="preserve"> места» по производительности вычислительной системы</w:t>
      </w:r>
      <w:r w:rsidRPr="00D722E3">
        <w:t xml:space="preserve"> связана с ограниченными возможностями по производительности одного процессора. Недостаточная емкость или несоответствующая организация памяти также являются ограничениями для общей производительности. У каждого </w:t>
      </w:r>
      <w:r>
        <w:t>процессорного элемента</w:t>
      </w:r>
      <w:r w:rsidRPr="00D722E3">
        <w:t xml:space="preserve"> может быть локальная либо общая память.</w:t>
      </w:r>
    </w:p>
    <w:p w:rsidR="008A5D4C" w:rsidRPr="00D722E3" w:rsidRDefault="008A5D4C" w:rsidP="008A5D4C">
      <w:pPr>
        <w:pStyle w:val="afa"/>
      </w:pPr>
      <w:r w:rsidRPr="00D722E3">
        <w:t xml:space="preserve">В общем случае, для однородной и неоднородной </w:t>
      </w:r>
      <w:r>
        <w:t>вычислительной системы,</w:t>
      </w:r>
      <w:r w:rsidRPr="00D722E3">
        <w:t xml:space="preserve"> неравномерная загруженность </w:t>
      </w:r>
      <w:r>
        <w:t>процессорных элементов</w:t>
      </w:r>
      <w:r w:rsidRPr="00D722E3">
        <w:t xml:space="preserve"> вычислительной работой и различные объемы передачи данных между процессорами оказывают существенное влияние на реально достигаем</w:t>
      </w:r>
      <w:r>
        <w:t>ую</w:t>
      </w:r>
      <w:r w:rsidRPr="00D722E3">
        <w:t xml:space="preserve"> производительность системы.</w:t>
      </w:r>
    </w:p>
    <w:p w:rsidR="008A5D4C" w:rsidRPr="00D722E3" w:rsidRDefault="008A5D4C" w:rsidP="008A5D4C">
      <w:pPr>
        <w:pStyle w:val="afa"/>
      </w:pPr>
      <w:r w:rsidRPr="00D722E3">
        <w:t xml:space="preserve">Балансировка загруженности многопроцессорных </w:t>
      </w:r>
      <w:r>
        <w:t>вычислительных систем</w:t>
      </w:r>
      <w:r w:rsidRPr="00D722E3">
        <w:t xml:space="preserve"> позволяет повысить реальную производительность и приблизиться </w:t>
      </w:r>
      <w:proofErr w:type="gramStart"/>
      <w:r w:rsidRPr="00D722E3">
        <w:t>к</w:t>
      </w:r>
      <w:proofErr w:type="gramEnd"/>
      <w:r w:rsidRPr="00D722E3">
        <w:t xml:space="preserve"> максимально возможной. Балансировка связана с </w:t>
      </w:r>
      <w:r w:rsidRPr="00D722E3">
        <w:lastRenderedPageBreak/>
        <w:t xml:space="preserve">непроизводительными затратами времени на ожидание получения данных от соседних </w:t>
      </w:r>
      <w:r>
        <w:t>процессорных элементов</w:t>
      </w:r>
      <w:r w:rsidRPr="00D722E3">
        <w:t>.</w:t>
      </w:r>
    </w:p>
    <w:p w:rsidR="008A5D4C" w:rsidRPr="00D722E3" w:rsidRDefault="008A5D4C" w:rsidP="008A5D4C">
      <w:r w:rsidRPr="002E78AF">
        <w:rPr>
          <w:rStyle w:val="af2"/>
        </w:rPr>
        <w:t>Вывод</w:t>
      </w:r>
      <w:r w:rsidRPr="00D722E3">
        <w:t xml:space="preserve">: </w:t>
      </w:r>
      <w:r>
        <w:t>Р</w:t>
      </w:r>
      <w:r w:rsidRPr="00D722E3">
        <w:t>есурс производительности потенциальной и реальной</w:t>
      </w:r>
      <w:r>
        <w:t xml:space="preserve"> системы</w:t>
      </w:r>
      <w:r w:rsidRPr="00D722E3">
        <w:t xml:space="preserve"> зависит от количества </w:t>
      </w:r>
      <w:r>
        <w:t>процессорных элементов</w:t>
      </w:r>
      <w:r w:rsidRPr="00D722E3">
        <w:t xml:space="preserve"> в однородной и неоднородной систем</w:t>
      </w:r>
      <w:r>
        <w:t>е</w:t>
      </w:r>
      <w:r w:rsidRPr="00D722E3">
        <w:t>.</w:t>
      </w:r>
    </w:p>
    <w:p w:rsidR="008A5D4C" w:rsidRPr="00D722E3" w:rsidRDefault="008A5D4C" w:rsidP="008A5D4C">
      <w:r w:rsidRPr="00D722E3">
        <w:t>Если программа выполняется на различных ресурсах вы</w:t>
      </w:r>
      <w:r>
        <w:t>числительной системы, то это свойство называется масштабируемостью</w:t>
      </w:r>
      <w:r w:rsidRPr="00D722E3">
        <w:t>. Чтобы ускорить</w:t>
      </w:r>
      <w:r>
        <w:t xml:space="preserve"> выполнение последовательного программного обеспечения</w:t>
      </w:r>
      <w:r w:rsidRPr="00D722E3">
        <w:t xml:space="preserve">, можно применять </w:t>
      </w:r>
      <w:proofErr w:type="spellStart"/>
      <w:r w:rsidRPr="00D722E3">
        <w:t>суперскалярные</w:t>
      </w:r>
      <w:proofErr w:type="spellEnd"/>
      <w:r w:rsidRPr="00D722E3">
        <w:t xml:space="preserve"> процессоры (</w:t>
      </w:r>
      <w:proofErr w:type="spellStart"/>
      <w:r w:rsidRPr="002F1498">
        <w:rPr>
          <w:rStyle w:val="af1"/>
        </w:rPr>
        <w:t>суперскалярность</w:t>
      </w:r>
      <w:proofErr w:type="spellEnd"/>
      <w:r w:rsidRPr="00D722E3">
        <w:t xml:space="preserve"> — способность в одном такте вычислений вырабатывать сразу несколько скалярных результатов): в </w:t>
      </w:r>
      <w:proofErr w:type="spellStart"/>
      <w:r w:rsidRPr="00D722E3">
        <w:t>суперскалярном</w:t>
      </w:r>
      <w:proofErr w:type="spellEnd"/>
      <w:r w:rsidRPr="00D722E3">
        <w:t xml:space="preserve"> процессоре ускорение производится за счёт одновременной работы большого числа внутренних устройств.</w:t>
      </w:r>
    </w:p>
    <w:p w:rsidR="008A5D4C" w:rsidRPr="002F1498" w:rsidRDefault="008A5D4C" w:rsidP="008A5D4C">
      <w:pPr>
        <w:pStyle w:val="afa"/>
        <w:rPr>
          <w:color w:val="632423"/>
        </w:rPr>
      </w:pPr>
      <w:r w:rsidRPr="002F1498">
        <w:rPr>
          <w:color w:val="632423"/>
        </w:rPr>
        <w:t>Проблема расширения «узкого места» решается на двух уровнях:</w:t>
      </w:r>
    </w:p>
    <w:p w:rsidR="008A5D4C" w:rsidRPr="002F1498" w:rsidRDefault="008A5D4C" w:rsidP="008A5D4C">
      <w:pPr>
        <w:pStyle w:val="ac"/>
        <w:numPr>
          <w:ilvl w:val="0"/>
          <w:numId w:val="25"/>
        </w:numPr>
        <w:rPr>
          <w:color w:val="632423"/>
        </w:rPr>
      </w:pPr>
      <w:r w:rsidRPr="002F1498">
        <w:rPr>
          <w:color w:val="632423"/>
        </w:rPr>
        <w:t>На верхнем уровне решается за счет возможности использования нескольких процессорных элементов, которые легко объединяются в сложные процессорные устройства с помощью внешних коммуникационных «</w:t>
      </w:r>
      <w:proofErr w:type="spellStart"/>
      <w:r w:rsidRPr="002F1498">
        <w:rPr>
          <w:color w:val="632423"/>
        </w:rPr>
        <w:t>линков</w:t>
      </w:r>
      <w:proofErr w:type="spellEnd"/>
      <w:r w:rsidRPr="002F1498">
        <w:rPr>
          <w:color w:val="632423"/>
        </w:rPr>
        <w:t>» или общей ОЗУ.</w:t>
      </w:r>
    </w:p>
    <w:p w:rsidR="008A5D4C" w:rsidRPr="002F1498" w:rsidRDefault="008A5D4C" w:rsidP="008A5D4C">
      <w:pPr>
        <w:pStyle w:val="ac"/>
        <w:numPr>
          <w:ilvl w:val="0"/>
          <w:numId w:val="25"/>
        </w:numPr>
        <w:rPr>
          <w:color w:val="632423"/>
        </w:rPr>
      </w:pPr>
      <w:r w:rsidRPr="002F1498">
        <w:rPr>
          <w:color w:val="632423"/>
        </w:rPr>
        <w:t>На нижнем уровне эта проблема может быть решена путем использования процессоров имеющих различную внутреннюю архитектуру (RISC и CISC) позволяющих с различной эффективностью выполнять простые и сложные команды.</w:t>
      </w:r>
    </w:p>
    <w:p w:rsidR="008A5D4C" w:rsidRDefault="008A5D4C" w:rsidP="008A5D4C">
      <w:r w:rsidRPr="00D722E3">
        <w:t>В настоящее время существуют процессоры с сокращенным и полным набором команд (RISC и CISC). Каждый из этих классов процессоров эффективен в своей области применения.</w:t>
      </w:r>
    </w:p>
    <w:p w:rsidR="008A5D4C" w:rsidRPr="00D722E3" w:rsidRDefault="008A5D4C" w:rsidP="008A5D4C"/>
    <w:p w:rsidR="008A5D4C" w:rsidRDefault="008A5D4C" w:rsidP="008A5D4C">
      <w:pPr>
        <w:jc w:val="left"/>
        <w:rPr>
          <w:rFonts w:ascii="Cambria" w:eastAsia="Times New Roman" w:hAnsi="Cambria"/>
          <w:b/>
          <w:bCs/>
          <w:color w:val="365F91"/>
          <w:sz w:val="28"/>
          <w:szCs w:val="28"/>
        </w:rPr>
      </w:pPr>
      <w:bookmarkStart w:id="29" w:name="_Toc201263492"/>
      <w:r>
        <w:br w:type="page"/>
      </w:r>
    </w:p>
    <w:p w:rsidR="008A5D4C" w:rsidRPr="00415156" w:rsidRDefault="008F5319" w:rsidP="00415156">
      <w:pPr>
        <w:pStyle w:val="1"/>
      </w:pPr>
      <w:bookmarkStart w:id="30" w:name="_Toc423041997"/>
      <w:bookmarkStart w:id="31" w:name="_Toc1156912"/>
      <w:r>
        <w:lastRenderedPageBreak/>
        <w:t>3.</w:t>
      </w:r>
      <w:r w:rsidR="008A5D4C" w:rsidRPr="00415156">
        <w:t xml:space="preserve"> Способы реализации вычислительных архитектур</w:t>
      </w:r>
      <w:bookmarkEnd w:id="30"/>
      <w:bookmarkEnd w:id="31"/>
    </w:p>
    <w:p w:rsidR="008A5D4C" w:rsidRPr="00722D1D" w:rsidRDefault="008F5319" w:rsidP="008A5D4C">
      <w:pPr>
        <w:pStyle w:val="2"/>
      </w:pPr>
      <w:bookmarkStart w:id="32" w:name="_Toc423041998"/>
      <w:bookmarkStart w:id="33" w:name="_Toc1156913"/>
      <w:r>
        <w:t>3.</w:t>
      </w:r>
      <w:r w:rsidR="008A5D4C">
        <w:t xml:space="preserve">1. </w:t>
      </w:r>
      <w:r w:rsidR="008A5D4C" w:rsidRPr="001C2F3B">
        <w:rPr>
          <w:lang w:val="en-US"/>
        </w:rPr>
        <w:t>RISC</w:t>
      </w:r>
      <w:r w:rsidR="008A5D4C" w:rsidRPr="00722D1D">
        <w:t xml:space="preserve">– </w:t>
      </w:r>
      <w:r w:rsidR="008A5D4C" w:rsidRPr="00063E9D">
        <w:t>и</w:t>
      </w:r>
      <w:r w:rsidR="008A5D4C" w:rsidRPr="00722D1D">
        <w:t xml:space="preserve"> </w:t>
      </w:r>
      <w:r w:rsidR="008A5D4C" w:rsidRPr="001C2F3B">
        <w:rPr>
          <w:lang w:val="en-US"/>
        </w:rPr>
        <w:t>CISC</w:t>
      </w:r>
      <w:r w:rsidR="008A5D4C" w:rsidRPr="00722D1D">
        <w:t>–</w:t>
      </w:r>
      <w:r w:rsidR="008A5D4C" w:rsidRPr="00063E9D">
        <w:t>процессоры</w:t>
      </w:r>
      <w:bookmarkEnd w:id="29"/>
      <w:bookmarkEnd w:id="32"/>
      <w:bookmarkEnd w:id="33"/>
    </w:p>
    <w:p w:rsidR="008A5D4C" w:rsidRPr="009D77B8" w:rsidRDefault="008A5D4C" w:rsidP="008A5D4C">
      <w:pPr>
        <w:pStyle w:val="a9"/>
        <w:ind w:firstLine="708"/>
        <w:rPr>
          <w:lang w:val="en-US"/>
        </w:rPr>
      </w:pPr>
      <w:r w:rsidRPr="001C2F3B">
        <w:rPr>
          <w:lang w:val="en-US"/>
        </w:rPr>
        <w:t>RISC</w:t>
      </w:r>
      <w:r w:rsidRPr="009D77B8">
        <w:rPr>
          <w:lang w:val="en-US"/>
        </w:rPr>
        <w:t xml:space="preserve"> — </w:t>
      </w:r>
      <w:r w:rsidRPr="001C2F3B">
        <w:rPr>
          <w:lang w:val="en-US"/>
        </w:rPr>
        <w:t>reduced</w:t>
      </w:r>
      <w:r w:rsidRPr="009D77B8">
        <w:rPr>
          <w:lang w:val="en-US"/>
        </w:rPr>
        <w:t xml:space="preserve"> </w:t>
      </w:r>
      <w:r w:rsidRPr="001C2F3B">
        <w:rPr>
          <w:lang w:val="en-US"/>
        </w:rPr>
        <w:t>instruction</w:t>
      </w:r>
      <w:r w:rsidRPr="009D77B8">
        <w:rPr>
          <w:lang w:val="en-US"/>
        </w:rPr>
        <w:t xml:space="preserve"> </w:t>
      </w:r>
      <w:r w:rsidRPr="001C2F3B">
        <w:rPr>
          <w:lang w:val="en-US"/>
        </w:rPr>
        <w:t>set</w:t>
      </w:r>
      <w:r w:rsidRPr="009D77B8">
        <w:rPr>
          <w:lang w:val="en-US"/>
        </w:rPr>
        <w:t xml:space="preserve"> </w:t>
      </w:r>
      <w:r w:rsidRPr="001C2F3B">
        <w:rPr>
          <w:lang w:val="en-US"/>
        </w:rPr>
        <w:t>computer</w:t>
      </w:r>
      <w:r w:rsidRPr="009D77B8">
        <w:rPr>
          <w:lang w:val="en-US"/>
        </w:rPr>
        <w:t xml:space="preserve">. </w:t>
      </w:r>
      <w:r w:rsidRPr="001C2F3B">
        <w:rPr>
          <w:lang w:val="en-US"/>
        </w:rPr>
        <w:t>CISC</w:t>
      </w:r>
      <w:r w:rsidRPr="009D77B8">
        <w:rPr>
          <w:lang w:val="en-US"/>
        </w:rPr>
        <w:t xml:space="preserve"> — </w:t>
      </w:r>
      <w:r w:rsidRPr="001C2F3B">
        <w:rPr>
          <w:lang w:val="en-US"/>
        </w:rPr>
        <w:t>complete</w:t>
      </w:r>
      <w:r w:rsidRPr="009D77B8">
        <w:rPr>
          <w:lang w:val="en-US"/>
        </w:rPr>
        <w:t xml:space="preserve"> </w:t>
      </w:r>
      <w:r w:rsidRPr="001C2F3B">
        <w:rPr>
          <w:lang w:val="en-US"/>
        </w:rPr>
        <w:t>instruction</w:t>
      </w:r>
      <w:r w:rsidRPr="009D77B8">
        <w:rPr>
          <w:lang w:val="en-US"/>
        </w:rPr>
        <w:t xml:space="preserve"> </w:t>
      </w:r>
      <w:r w:rsidRPr="001C2F3B">
        <w:rPr>
          <w:lang w:val="en-US"/>
        </w:rPr>
        <w:t>set</w:t>
      </w:r>
      <w:r w:rsidRPr="009D77B8">
        <w:rPr>
          <w:lang w:val="en-US"/>
        </w:rPr>
        <w:t xml:space="preserve"> </w:t>
      </w:r>
      <w:r w:rsidRPr="001C2F3B">
        <w:rPr>
          <w:lang w:val="en-US"/>
        </w:rPr>
        <w:t>computer</w:t>
      </w:r>
      <w:r w:rsidRPr="009D77B8">
        <w:rPr>
          <w:lang w:val="en-US"/>
        </w:rPr>
        <w:t>.</w:t>
      </w:r>
    </w:p>
    <w:p w:rsidR="008A5D4C" w:rsidRPr="00895FB6" w:rsidRDefault="008A5D4C" w:rsidP="008A5D4C">
      <w:pPr>
        <w:pStyle w:val="a9"/>
        <w:ind w:firstLine="708"/>
        <w:rPr>
          <w:color w:val="632423"/>
        </w:rPr>
      </w:pPr>
      <w:r w:rsidRPr="00895FB6">
        <w:rPr>
          <w:color w:val="632423"/>
          <w:lang w:val="en-US"/>
        </w:rPr>
        <w:t>RISC</w:t>
      </w:r>
      <w:r w:rsidRPr="00895FB6">
        <w:rPr>
          <w:color w:val="632423"/>
        </w:rPr>
        <w:t>-процессоры имеют систему команд, состоящую из достаточно простых команд, осуществляющих:</w:t>
      </w:r>
    </w:p>
    <w:p w:rsidR="008A5D4C" w:rsidRPr="00895FB6" w:rsidRDefault="008A5D4C" w:rsidP="008A5D4C">
      <w:pPr>
        <w:pStyle w:val="a9"/>
        <w:numPr>
          <w:ilvl w:val="0"/>
          <w:numId w:val="36"/>
        </w:numPr>
        <w:rPr>
          <w:color w:val="632423"/>
        </w:rPr>
      </w:pPr>
      <w:r w:rsidRPr="00895FB6">
        <w:rPr>
          <w:color w:val="632423"/>
        </w:rPr>
        <w:t>обмен данными между памятью и регистрами центрального процессора</w:t>
      </w:r>
    </w:p>
    <w:p w:rsidR="008A5D4C" w:rsidRPr="00895FB6" w:rsidRDefault="008A5D4C" w:rsidP="008A5D4C">
      <w:pPr>
        <w:pStyle w:val="a9"/>
        <w:numPr>
          <w:ilvl w:val="0"/>
          <w:numId w:val="36"/>
        </w:numPr>
        <w:rPr>
          <w:color w:val="632423"/>
        </w:rPr>
      </w:pPr>
      <w:r w:rsidRPr="00895FB6">
        <w:rPr>
          <w:color w:val="632423"/>
        </w:rPr>
        <w:t>обмен данными между регистрами центрального процессора и памятью</w:t>
      </w:r>
    </w:p>
    <w:p w:rsidR="008A5D4C" w:rsidRDefault="008A5D4C" w:rsidP="008A5D4C">
      <w:pPr>
        <w:pStyle w:val="a9"/>
        <w:numPr>
          <w:ilvl w:val="0"/>
          <w:numId w:val="36"/>
        </w:numPr>
        <w:rPr>
          <w:color w:val="632423"/>
        </w:rPr>
      </w:pPr>
      <w:r w:rsidRPr="00895FB6">
        <w:rPr>
          <w:color w:val="632423"/>
        </w:rPr>
        <w:t>обработку данных в регистрах.</w:t>
      </w:r>
    </w:p>
    <w:p w:rsidR="008A5D4C" w:rsidRDefault="008A5D4C" w:rsidP="008A5D4C">
      <w:pPr>
        <w:pStyle w:val="a9"/>
        <w:ind w:firstLine="708"/>
        <w:rPr>
          <w:color w:val="632423"/>
        </w:rPr>
      </w:pPr>
      <w:r>
        <w:rPr>
          <w:color w:val="632423"/>
          <w:lang w:val="en-US"/>
        </w:rPr>
        <w:t>CISC</w:t>
      </w:r>
      <w:r>
        <w:rPr>
          <w:color w:val="632423"/>
        </w:rPr>
        <w:t xml:space="preserve">-процессоры имеют в системе команд, сложные команды, позволяющие с помощью одной команды: </w:t>
      </w:r>
    </w:p>
    <w:p w:rsidR="008A5D4C" w:rsidRDefault="008A5D4C" w:rsidP="008A5D4C">
      <w:pPr>
        <w:pStyle w:val="a9"/>
        <w:numPr>
          <w:ilvl w:val="0"/>
          <w:numId w:val="37"/>
        </w:numPr>
        <w:ind w:left="1134"/>
        <w:rPr>
          <w:color w:val="632423"/>
        </w:rPr>
      </w:pPr>
      <w:r>
        <w:rPr>
          <w:color w:val="632423"/>
        </w:rPr>
        <w:t>обрабатывать векторные данные (векторных операндов)</w:t>
      </w:r>
    </w:p>
    <w:p w:rsidR="008A5D4C" w:rsidRDefault="008A5D4C" w:rsidP="008A5D4C">
      <w:pPr>
        <w:pStyle w:val="a9"/>
        <w:numPr>
          <w:ilvl w:val="0"/>
          <w:numId w:val="37"/>
        </w:numPr>
        <w:ind w:left="1134"/>
        <w:rPr>
          <w:color w:val="632423"/>
        </w:rPr>
      </w:pPr>
      <w:r>
        <w:rPr>
          <w:color w:val="632423"/>
        </w:rPr>
        <w:t>получать скалярные и векторные значения</w:t>
      </w:r>
    </w:p>
    <w:p w:rsidR="008A5D4C" w:rsidRPr="00895FB6" w:rsidRDefault="008A5D4C" w:rsidP="008A5D4C">
      <w:pPr>
        <w:pStyle w:val="a9"/>
        <w:ind w:left="774"/>
        <w:rPr>
          <w:color w:val="632423"/>
        </w:rPr>
      </w:pPr>
    </w:p>
    <w:p w:rsidR="008A5D4C" w:rsidRDefault="008A5D4C" w:rsidP="008A5D4C">
      <w:pPr>
        <w:ind w:firstLine="708"/>
      </w:pPr>
      <w:proofErr w:type="gramStart"/>
      <w:r w:rsidRPr="00063E9D">
        <w:t>RISC — архитектура процессоров, построенная на основе сокращенного набора команд (</w:t>
      </w:r>
      <w:r w:rsidRPr="006D7647">
        <w:rPr>
          <w:color w:val="632423"/>
        </w:rPr>
        <w:t>содержит</w:t>
      </w:r>
      <w:r w:rsidRPr="00063E9D">
        <w:t xml:space="preserve"> часто в три раза меньше, чем у аналогичных по разрядности обычных CISC-процессоров</w:t>
      </w:r>
      <w:r w:rsidRPr="006D7647">
        <w:rPr>
          <w:color w:val="632423"/>
        </w:rPr>
        <w:t>, имеющих как сложные, так и простые команды</w:t>
      </w:r>
      <w:r w:rsidRPr="00063E9D">
        <w:t xml:space="preserve">). </w:t>
      </w:r>
      <w:proofErr w:type="gramEnd"/>
    </w:p>
    <w:p w:rsidR="008A5D4C" w:rsidRPr="006D7647" w:rsidRDefault="008A5D4C" w:rsidP="008A5D4C">
      <w:pPr>
        <w:pStyle w:val="afa"/>
        <w:ind w:firstLine="708"/>
        <w:rPr>
          <w:color w:val="632423"/>
        </w:rPr>
      </w:pPr>
      <w:r w:rsidRPr="006D7647">
        <w:rPr>
          <w:color w:val="632423"/>
          <w:lang w:val="en-US"/>
        </w:rPr>
        <w:t>RISC</w:t>
      </w:r>
      <w:r w:rsidRPr="006D7647">
        <w:rPr>
          <w:color w:val="632423"/>
        </w:rPr>
        <w:t xml:space="preserve">-архитектура характеризуется: </w:t>
      </w:r>
    </w:p>
    <w:p w:rsidR="008A5D4C" w:rsidRPr="006D7647" w:rsidRDefault="008A5D4C" w:rsidP="008A5D4C">
      <w:pPr>
        <w:pStyle w:val="ac"/>
        <w:numPr>
          <w:ilvl w:val="0"/>
          <w:numId w:val="38"/>
        </w:numPr>
        <w:rPr>
          <w:color w:val="632423"/>
          <w:lang w:val="en-US"/>
        </w:rPr>
      </w:pPr>
      <w:r w:rsidRPr="006D7647">
        <w:rPr>
          <w:color w:val="632423"/>
        </w:rPr>
        <w:t>наличием команд фиксированной длины</w:t>
      </w:r>
    </w:p>
    <w:p w:rsidR="008A5D4C" w:rsidRPr="006D7647" w:rsidRDefault="008A5D4C" w:rsidP="008A5D4C">
      <w:pPr>
        <w:pStyle w:val="ac"/>
        <w:numPr>
          <w:ilvl w:val="0"/>
          <w:numId w:val="38"/>
        </w:numPr>
        <w:rPr>
          <w:color w:val="632423"/>
          <w:lang w:val="en-US"/>
        </w:rPr>
      </w:pPr>
      <w:r w:rsidRPr="006D7647">
        <w:rPr>
          <w:color w:val="632423"/>
        </w:rPr>
        <w:t>большим количеством регистров</w:t>
      </w:r>
    </w:p>
    <w:p w:rsidR="008A5D4C" w:rsidRPr="006D7647" w:rsidRDefault="008A5D4C" w:rsidP="008A5D4C">
      <w:pPr>
        <w:pStyle w:val="ac"/>
        <w:numPr>
          <w:ilvl w:val="0"/>
          <w:numId w:val="38"/>
        </w:numPr>
        <w:rPr>
          <w:color w:val="632423"/>
        </w:rPr>
      </w:pPr>
      <w:r w:rsidRPr="006D7647">
        <w:rPr>
          <w:color w:val="632423"/>
        </w:rPr>
        <w:t>операциями типа регистр-регистр (все, кроме команд чтения и записи в память)</w:t>
      </w:r>
    </w:p>
    <w:p w:rsidR="008A5D4C" w:rsidRPr="006D7647" w:rsidRDefault="008A5D4C" w:rsidP="008A5D4C">
      <w:pPr>
        <w:pStyle w:val="ac"/>
        <w:numPr>
          <w:ilvl w:val="0"/>
          <w:numId w:val="38"/>
        </w:numPr>
        <w:rPr>
          <w:color w:val="632423"/>
          <w:lang w:val="en-US"/>
        </w:rPr>
      </w:pPr>
      <w:r w:rsidRPr="006D7647">
        <w:rPr>
          <w:color w:val="632423"/>
        </w:rPr>
        <w:t xml:space="preserve">отсутствием косвенной адресации. </w:t>
      </w:r>
    </w:p>
    <w:p w:rsidR="008A5D4C" w:rsidRPr="006D7647" w:rsidRDefault="008A5D4C" w:rsidP="008A5D4C">
      <w:pPr>
        <w:ind w:firstLine="708"/>
      </w:pPr>
      <w:r w:rsidRPr="00063E9D">
        <w:t>Одним их недостатков RISC-архитектуры считается фиксированная длина команд, требующая для хранения программы большего объема памяти. С другой стороны, он</w:t>
      </w:r>
      <w:r>
        <w:t>а сильно упрощает конвейеризацию - конвейерную обработку команд и данных.</w:t>
      </w:r>
    </w:p>
    <w:p w:rsidR="008A5D4C" w:rsidRPr="00063E9D" w:rsidRDefault="008A5D4C" w:rsidP="008A5D4C">
      <w:pPr>
        <w:ind w:firstLine="708"/>
      </w:pPr>
      <w:r w:rsidRPr="00063E9D">
        <w:t>В процессе развития вычислительных систем возникала необходимость введения сложных команд, соответствующих решаемым задачам. Это помогло уменьшить объем двоичного кода программ и, как следствие, минимизировать время выполнения программ.</w:t>
      </w:r>
    </w:p>
    <w:p w:rsidR="008A5D4C" w:rsidRPr="00063E9D" w:rsidRDefault="008A5D4C" w:rsidP="008A5D4C">
      <w:pPr>
        <w:ind w:firstLine="708"/>
      </w:pPr>
      <w:r w:rsidRPr="00063E9D">
        <w:t>Команды «регистр-память» и «память-регистр» нужны для разгрузки и загрузки рабочих регистров.</w:t>
      </w:r>
    </w:p>
    <w:p w:rsidR="008A5D4C" w:rsidRDefault="008A5D4C" w:rsidP="008A5D4C">
      <w:pPr>
        <w:pStyle w:val="3"/>
      </w:pPr>
      <w:bookmarkStart w:id="34" w:name="_Toc1156914"/>
      <w:r w:rsidRPr="00BE2686">
        <w:t>Типы команд</w:t>
      </w:r>
      <w:bookmarkEnd w:id="34"/>
    </w:p>
    <w:p w:rsidR="008A5D4C" w:rsidRPr="00B438A0" w:rsidRDefault="008A5D4C" w:rsidP="008A5D4C">
      <w:r>
        <w:tab/>
        <w:t>Команды  делятся на простые и сложные</w:t>
      </w:r>
      <w:r w:rsidRPr="00B438A0">
        <w:t xml:space="preserve"> </w:t>
      </w:r>
      <w:r>
        <w:t>команды.</w:t>
      </w:r>
    </w:p>
    <w:p w:rsidR="008A5D4C" w:rsidRPr="00B55422" w:rsidRDefault="008A5D4C" w:rsidP="008A5D4C">
      <w:pPr>
        <w:pStyle w:val="ac"/>
        <w:numPr>
          <w:ilvl w:val="0"/>
          <w:numId w:val="39"/>
        </w:numPr>
      </w:pPr>
      <w:r w:rsidRPr="00063E9D">
        <w:t>простые</w:t>
      </w:r>
    </w:p>
    <w:p w:rsidR="008A5D4C" w:rsidRPr="005630F9" w:rsidRDefault="008A5D4C" w:rsidP="008A5D4C">
      <w:pPr>
        <w:pStyle w:val="ac"/>
        <w:rPr>
          <w:rStyle w:val="af1"/>
          <w:color w:val="632423"/>
        </w:rPr>
      </w:pPr>
      <w:r w:rsidRPr="005630F9">
        <w:rPr>
          <w:rStyle w:val="af1"/>
          <w:color w:val="632423"/>
        </w:rPr>
        <w:t>&lt;Операнд 1, Операнд 2</w:t>
      </w:r>
      <w:r w:rsidRPr="005630F9">
        <w:rPr>
          <w:rStyle w:val="af1"/>
          <w:color w:val="632423"/>
        </w:rPr>
        <w:sym w:font="Symbol" w:char="F0AE"/>
      </w:r>
      <w:r w:rsidRPr="005630F9">
        <w:rPr>
          <w:rStyle w:val="af1"/>
          <w:color w:val="632423"/>
        </w:rPr>
        <w:t xml:space="preserve"> Результат&gt;</w:t>
      </w:r>
    </w:p>
    <w:p w:rsidR="008A5D4C" w:rsidRPr="005630F9" w:rsidRDefault="008A5D4C" w:rsidP="008A5D4C">
      <w:pPr>
        <w:pStyle w:val="a9"/>
        <w:rPr>
          <w:color w:val="632423"/>
        </w:rPr>
      </w:pPr>
      <w:r>
        <w:rPr>
          <w:noProof/>
          <w:color w:val="632423"/>
          <w:lang w:eastAsia="ru-RU"/>
        </w:rPr>
        <mc:AlternateContent>
          <mc:Choice Requires="wps">
            <w:drawing>
              <wp:anchor distT="0" distB="0" distL="114300" distR="114300" simplePos="0" relativeHeight="251664384" behindDoc="0" locked="0" layoutInCell="1" allowOverlap="1" wp14:anchorId="2DA0FF0C" wp14:editId="14652E3A">
                <wp:simplePos x="0" y="0"/>
                <wp:positionH relativeFrom="column">
                  <wp:posOffset>2466340</wp:posOffset>
                </wp:positionH>
                <wp:positionV relativeFrom="paragraph">
                  <wp:posOffset>111125</wp:posOffset>
                </wp:positionV>
                <wp:extent cx="151130" cy="604520"/>
                <wp:effectExtent l="12700" t="6350" r="7620" b="8255"/>
                <wp:wrapNone/>
                <wp:docPr id="107" name="Правая фигурная скобка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130" cy="60452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EB2A37" w:rsidRDefault="00EB2A37" w:rsidP="008A5D4C">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Правая фигурная скобка 107" o:spid="_x0000_s1045" type="#_x0000_t88" style="position:absolute;left:0;text-align:left;margin-left:194.2pt;margin-top:8.75pt;width:11.9pt;height:4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">
                <v:textbox>
                  <w:txbxContent>
                    <w:p w:rsidR="00EB2A37" w:rsidRDefault="00EB2A37" w:rsidP="008A5D4C">
                      <w:r>
                        <w:t xml:space="preserve"> </w:t>
                      </w:r>
                    </w:p>
                  </w:txbxContent>
                </v:textbox>
              </v:shape>
            </w:pict>
          </mc:Fallback>
        </mc:AlternateContent>
      </w:r>
    </w:p>
    <w:p w:rsidR="008A5D4C" w:rsidRPr="005630F9" w:rsidRDefault="008A5D4C" w:rsidP="008A5D4C">
      <w:pPr>
        <w:pStyle w:val="a9"/>
        <w:ind w:left="709"/>
        <w:rPr>
          <w:color w:val="632423"/>
        </w:rPr>
      </w:pPr>
      <w:r>
        <w:rPr>
          <w:noProof/>
          <w:color w:val="632423"/>
          <w:lang w:eastAsia="ru-RU"/>
        </w:rPr>
        <mc:AlternateContent>
          <mc:Choice Requires="wps">
            <w:drawing>
              <wp:anchor distT="0" distB="0" distL="114300" distR="114300" simplePos="0" relativeHeight="251665408" behindDoc="0" locked="0" layoutInCell="1" allowOverlap="1" wp14:anchorId="08AB29C3" wp14:editId="296DC448">
                <wp:simplePos x="0" y="0"/>
                <wp:positionH relativeFrom="column">
                  <wp:posOffset>2728595</wp:posOffset>
                </wp:positionH>
                <wp:positionV relativeFrom="paragraph">
                  <wp:posOffset>26670</wp:posOffset>
                </wp:positionV>
                <wp:extent cx="1454785" cy="246380"/>
                <wp:effectExtent l="8255" t="6350" r="13335" b="13970"/>
                <wp:wrapNone/>
                <wp:docPr id="106" name="Поле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246380"/>
                        </a:xfrm>
                        <a:prstGeom prst="rect">
                          <a:avLst/>
                        </a:prstGeom>
                        <a:solidFill>
                          <a:srgbClr val="FFFFFF"/>
                        </a:solidFill>
                        <a:ln w="9525">
                          <a:solidFill>
                            <a:srgbClr val="000000"/>
                          </a:solidFill>
                          <a:miter lim="800000"/>
                          <a:headEnd/>
                          <a:tailEnd/>
                        </a:ln>
                      </wps:spPr>
                      <wps:txbx>
                        <w:txbxContent>
                          <w:p w:rsidR="00EB2A37" w:rsidRDefault="00EB2A37" w:rsidP="008A5D4C">
                            <w:r>
                              <w:t>Бинарные операции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6" o:spid="_x0000_s1046" type="#_x0000_t202" style="position:absolute;left:0;text-align:left;margin-left:214.85pt;margin-top:2.1pt;width:114.55pt;height:1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">
                <v:textbox>
                  <w:txbxContent>
                    <w:p w:rsidR="00EB2A37" w:rsidRDefault="00EB2A37" w:rsidP="008A5D4C">
                      <w:r>
                        <w:t>Бинарные операции</w:t>
                      </w:r>
                    </w:p>
                  </w:txbxContent>
                </v:textbox>
              </v:shape>
            </w:pict>
          </mc:Fallback>
        </mc:AlternateContent>
      </w:r>
      <w:r w:rsidRPr="005630F9">
        <w:rPr>
          <w:color w:val="632423"/>
        </w:rPr>
        <w:sym w:font="Symbol" w:char="F03C"/>
      </w:r>
      <w:r w:rsidRPr="005630F9">
        <w:rPr>
          <w:color w:val="632423"/>
        </w:rPr>
        <w:t xml:space="preserve">регистр, регистр </w:t>
      </w:r>
      <w:r w:rsidRPr="005630F9">
        <w:rPr>
          <w:color w:val="632423"/>
        </w:rPr>
        <w:sym w:font="Symbol" w:char="F0AE"/>
      </w:r>
      <w:r w:rsidRPr="005630F9">
        <w:rPr>
          <w:color w:val="632423"/>
        </w:rPr>
        <w:t xml:space="preserve"> </w:t>
      </w:r>
      <w:proofErr w:type="spellStart"/>
      <w:proofErr w:type="gramStart"/>
      <w:r w:rsidRPr="005630F9">
        <w:rPr>
          <w:color w:val="632423"/>
        </w:rPr>
        <w:t>регистр</w:t>
      </w:r>
      <w:proofErr w:type="spellEnd"/>
      <w:proofErr w:type="gramEnd"/>
      <w:r w:rsidRPr="005630F9">
        <w:rPr>
          <w:color w:val="632423"/>
        </w:rPr>
        <w:sym w:font="Symbol" w:char="F03E"/>
      </w:r>
      <w:r w:rsidRPr="005630F9">
        <w:rPr>
          <w:color w:val="632423"/>
        </w:rPr>
        <w:t xml:space="preserve"> </w:t>
      </w:r>
    </w:p>
    <w:p w:rsidR="008A5D4C" w:rsidRPr="005630F9" w:rsidRDefault="008A5D4C" w:rsidP="008A5D4C">
      <w:pPr>
        <w:pStyle w:val="a9"/>
        <w:ind w:left="709"/>
        <w:rPr>
          <w:color w:val="632423"/>
        </w:rPr>
      </w:pPr>
      <w:r w:rsidRPr="005630F9">
        <w:rPr>
          <w:color w:val="632423"/>
        </w:rPr>
        <w:sym w:font="Symbol" w:char="F03C"/>
      </w:r>
      <w:r w:rsidRPr="005630F9">
        <w:rPr>
          <w:color w:val="632423"/>
        </w:rPr>
        <w:t xml:space="preserve"> память, память </w:t>
      </w:r>
      <w:r w:rsidRPr="005630F9">
        <w:rPr>
          <w:color w:val="632423"/>
        </w:rPr>
        <w:sym w:font="Symbol" w:char="F0AE"/>
      </w:r>
      <w:r w:rsidRPr="005630F9">
        <w:rPr>
          <w:color w:val="632423"/>
        </w:rPr>
        <w:t xml:space="preserve"> </w:t>
      </w:r>
      <w:proofErr w:type="spellStart"/>
      <w:proofErr w:type="gramStart"/>
      <w:r w:rsidRPr="005630F9">
        <w:rPr>
          <w:color w:val="632423"/>
        </w:rPr>
        <w:t>память</w:t>
      </w:r>
      <w:proofErr w:type="spellEnd"/>
      <w:proofErr w:type="gramEnd"/>
      <w:r w:rsidRPr="005630F9">
        <w:rPr>
          <w:color w:val="632423"/>
        </w:rPr>
        <w:sym w:font="Symbol" w:char="F03E"/>
      </w:r>
    </w:p>
    <w:p w:rsidR="008A5D4C" w:rsidRPr="005630F9" w:rsidRDefault="008A5D4C" w:rsidP="008A5D4C">
      <w:pPr>
        <w:pStyle w:val="a9"/>
        <w:rPr>
          <w:color w:val="632423"/>
        </w:rPr>
      </w:pPr>
    </w:p>
    <w:p w:rsidR="008A5D4C" w:rsidRPr="005630F9" w:rsidRDefault="008A5D4C" w:rsidP="008A5D4C">
      <w:pPr>
        <w:pStyle w:val="ac"/>
        <w:spacing w:after="0"/>
        <w:rPr>
          <w:rStyle w:val="af1"/>
          <w:color w:val="632423"/>
        </w:rPr>
      </w:pPr>
      <w:r>
        <w:rPr>
          <w:noProof/>
          <w:color w:val="632423"/>
        </w:rPr>
        <mc:AlternateContent>
          <mc:Choice Requires="wps">
            <w:drawing>
              <wp:anchor distT="0" distB="0" distL="114300" distR="114300" simplePos="0" relativeHeight="251667456" behindDoc="0" locked="0" layoutInCell="1" allowOverlap="1" wp14:anchorId="730FB899" wp14:editId="3D29B97F">
                <wp:simplePos x="0" y="0"/>
                <wp:positionH relativeFrom="column">
                  <wp:posOffset>2728595</wp:posOffset>
                </wp:positionH>
                <wp:positionV relativeFrom="paragraph">
                  <wp:posOffset>135255</wp:posOffset>
                </wp:positionV>
                <wp:extent cx="3124835" cy="458470"/>
                <wp:effectExtent l="8255" t="8255" r="10160" b="9525"/>
                <wp:wrapNone/>
                <wp:docPr id="105" name="Поле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35" cy="458470"/>
                        </a:xfrm>
                        <a:prstGeom prst="rect">
                          <a:avLst/>
                        </a:prstGeom>
                        <a:solidFill>
                          <a:srgbClr val="FFFFFF"/>
                        </a:solidFill>
                        <a:ln w="9525">
                          <a:solidFill>
                            <a:srgbClr val="000000"/>
                          </a:solidFill>
                          <a:miter lim="800000"/>
                          <a:headEnd/>
                          <a:tailEnd/>
                        </a:ln>
                      </wps:spPr>
                      <wps:txbx>
                        <w:txbxContent>
                          <w:p w:rsidR="00EB2A37" w:rsidRPr="005630F9" w:rsidRDefault="00EB2A37" w:rsidP="008A5D4C">
                            <w:r>
                              <w:t>Унарные операции</w:t>
                            </w:r>
                            <w:r w:rsidRPr="005630F9">
                              <w:t xml:space="preserve"> </w:t>
                            </w:r>
                            <w:r>
                              <w:t>загрузки регистров и записи в память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105" o:spid="_x0000_s1047" type="#_x0000_t202" style="position:absolute;left:0;text-align:left;margin-left:214.85pt;margin-top:10.65pt;width:246.05pt;height:36.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">
                <v:textbox>
                  <w:txbxContent>
                    <w:p w:rsidR="00EB2A37" w:rsidRPr="005630F9" w:rsidRDefault="00EB2A37" w:rsidP="008A5D4C">
                      <w:r>
                        <w:t>Унарные операции</w:t>
                      </w:r>
                      <w:r w:rsidRPr="005630F9">
                        <w:t xml:space="preserve"> </w:t>
                      </w:r>
                      <w:r>
                        <w:t>загрузки регистров и записи в память</w:t>
                      </w:r>
                    </w:p>
                  </w:txbxContent>
                </v:textbox>
              </v:shape>
            </w:pict>
          </mc:Fallback>
        </mc:AlternateContent>
      </w:r>
      <w:r>
        <w:rPr>
          <w:noProof/>
          <w:color w:val="632423"/>
        </w:rPr>
        <mc:AlternateContent>
          <mc:Choice Requires="wps">
            <w:drawing>
              <wp:anchor distT="0" distB="0" distL="114300" distR="114300" simplePos="0" relativeHeight="251666432" behindDoc="0" locked="0" layoutInCell="1" allowOverlap="1" wp14:anchorId="04BE16FB" wp14:editId="0B84467F">
                <wp:simplePos x="0" y="0"/>
                <wp:positionH relativeFrom="column">
                  <wp:posOffset>2466340</wp:posOffset>
                </wp:positionH>
                <wp:positionV relativeFrom="paragraph">
                  <wp:posOffset>86360</wp:posOffset>
                </wp:positionV>
                <wp:extent cx="151130" cy="604520"/>
                <wp:effectExtent l="12700" t="6985" r="7620" b="7620"/>
                <wp:wrapNone/>
                <wp:docPr id="104" name="Правая фигурная скобка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130" cy="60452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EB2A37" w:rsidRDefault="00EB2A37" w:rsidP="008A5D4C">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Правая фигурная скобка 104" o:spid="_x0000_s1048" type="#_x0000_t88" style="position:absolute;left:0;text-align:left;margin-left:194.2pt;margin-top:6.8pt;width:11.9pt;height:4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">
                <v:textbox>
                  <w:txbxContent>
                    <w:p w:rsidR="00EB2A37" w:rsidRDefault="00EB2A37" w:rsidP="008A5D4C">
                      <w:r>
                        <w:t xml:space="preserve"> </w:t>
                      </w:r>
                    </w:p>
                  </w:txbxContent>
                </v:textbox>
              </v:shape>
            </w:pict>
          </mc:Fallback>
        </mc:AlternateContent>
      </w:r>
      <w:r w:rsidRPr="005630F9">
        <w:rPr>
          <w:rStyle w:val="af1"/>
          <w:color w:val="632423"/>
        </w:rPr>
        <w:t xml:space="preserve">&lt;Операнд </w:t>
      </w:r>
      <w:r w:rsidRPr="005630F9">
        <w:rPr>
          <w:rStyle w:val="af1"/>
          <w:color w:val="632423"/>
        </w:rPr>
        <w:sym w:font="Symbol" w:char="F0AE"/>
      </w:r>
      <w:r w:rsidRPr="005630F9">
        <w:rPr>
          <w:rStyle w:val="af1"/>
          <w:color w:val="632423"/>
        </w:rPr>
        <w:t xml:space="preserve"> Результат&gt;</w:t>
      </w:r>
    </w:p>
    <w:p w:rsidR="008A5D4C" w:rsidRPr="005630F9" w:rsidRDefault="008A5D4C" w:rsidP="008A5D4C">
      <w:pPr>
        <w:pStyle w:val="a9"/>
        <w:ind w:left="709"/>
        <w:rPr>
          <w:color w:val="632423"/>
        </w:rPr>
      </w:pPr>
      <w:r w:rsidRPr="005630F9">
        <w:rPr>
          <w:color w:val="632423"/>
        </w:rPr>
        <w:sym w:font="Symbol" w:char="F03C"/>
      </w:r>
      <w:r w:rsidRPr="005630F9">
        <w:rPr>
          <w:color w:val="632423"/>
        </w:rPr>
        <w:t xml:space="preserve"> память </w:t>
      </w:r>
      <w:r w:rsidRPr="005630F9">
        <w:rPr>
          <w:color w:val="632423"/>
        </w:rPr>
        <w:sym w:font="Symbol" w:char="F0AE"/>
      </w:r>
      <w:r w:rsidRPr="005630F9">
        <w:rPr>
          <w:color w:val="632423"/>
        </w:rPr>
        <w:t xml:space="preserve"> регистр </w:t>
      </w:r>
      <w:r w:rsidRPr="005630F9">
        <w:rPr>
          <w:color w:val="632423"/>
        </w:rPr>
        <w:sym w:font="Symbol" w:char="F03E"/>
      </w:r>
    </w:p>
    <w:p w:rsidR="008A5D4C" w:rsidRPr="005630F9" w:rsidRDefault="008A5D4C" w:rsidP="008A5D4C">
      <w:pPr>
        <w:pStyle w:val="a9"/>
        <w:ind w:left="709"/>
        <w:rPr>
          <w:color w:val="632423"/>
        </w:rPr>
      </w:pPr>
      <w:r w:rsidRPr="005630F9">
        <w:rPr>
          <w:color w:val="632423"/>
        </w:rPr>
        <w:sym w:font="Symbol" w:char="F03C"/>
      </w:r>
      <w:r w:rsidRPr="005630F9">
        <w:rPr>
          <w:color w:val="632423"/>
        </w:rPr>
        <w:t xml:space="preserve"> регистр </w:t>
      </w:r>
      <w:r w:rsidRPr="005630F9">
        <w:rPr>
          <w:color w:val="632423"/>
        </w:rPr>
        <w:sym w:font="Symbol" w:char="F0AE"/>
      </w:r>
      <w:r w:rsidRPr="005630F9">
        <w:rPr>
          <w:color w:val="632423"/>
        </w:rPr>
        <w:t xml:space="preserve"> память </w:t>
      </w:r>
      <w:r w:rsidRPr="005630F9">
        <w:rPr>
          <w:color w:val="632423"/>
        </w:rPr>
        <w:sym w:font="Symbol" w:char="F03E"/>
      </w:r>
    </w:p>
    <w:p w:rsidR="008A5D4C" w:rsidRPr="005630F9" w:rsidRDefault="008A5D4C" w:rsidP="008A5D4C">
      <w:pPr>
        <w:ind w:left="709"/>
        <w:rPr>
          <w:color w:val="632423"/>
        </w:rPr>
      </w:pPr>
      <w:r w:rsidRPr="005630F9">
        <w:rPr>
          <w:color w:val="632423"/>
        </w:rPr>
        <w:t>Имеются бинарные арифметические</w:t>
      </w:r>
      <w:proofErr w:type="gramStart"/>
      <w:r w:rsidRPr="005630F9">
        <w:rPr>
          <w:color w:val="632423"/>
        </w:rPr>
        <w:t xml:space="preserve"> (+,-,*,/), </w:t>
      </w:r>
      <w:proofErr w:type="gramEnd"/>
      <w:r w:rsidRPr="005630F9">
        <w:rPr>
          <w:color w:val="632423"/>
        </w:rPr>
        <w:t>логические (</w:t>
      </w:r>
      <w:r w:rsidRPr="005630F9">
        <w:rPr>
          <w:color w:val="632423"/>
          <w:lang w:val="en-US"/>
        </w:rPr>
        <w:t>AND</w:t>
      </w:r>
      <w:r w:rsidRPr="005630F9">
        <w:rPr>
          <w:color w:val="632423"/>
        </w:rPr>
        <w:t xml:space="preserve">, </w:t>
      </w:r>
      <w:r w:rsidRPr="005630F9">
        <w:rPr>
          <w:color w:val="632423"/>
          <w:lang w:val="en-US"/>
        </w:rPr>
        <w:t>OR</w:t>
      </w:r>
      <w:r w:rsidRPr="005630F9">
        <w:rPr>
          <w:color w:val="632423"/>
        </w:rPr>
        <w:t xml:space="preserve">, </w:t>
      </w:r>
      <w:r w:rsidRPr="005630F9">
        <w:rPr>
          <w:color w:val="632423"/>
          <w:lang w:val="en-US"/>
        </w:rPr>
        <w:t>XOR</w:t>
      </w:r>
      <w:r w:rsidRPr="005630F9">
        <w:rPr>
          <w:color w:val="632423"/>
        </w:rPr>
        <w:t xml:space="preserve">, </w:t>
      </w:r>
      <w:r w:rsidRPr="005630F9">
        <w:rPr>
          <w:color w:val="FF0000"/>
          <w:lang w:val="en-US"/>
        </w:rPr>
        <w:t>NOT</w:t>
      </w:r>
      <w:r w:rsidRPr="005630F9">
        <w:rPr>
          <w:color w:val="632423"/>
        </w:rPr>
        <w:t>) и другие унарные операции.</w:t>
      </w:r>
    </w:p>
    <w:p w:rsidR="008A5D4C" w:rsidRDefault="008A5D4C" w:rsidP="008A5D4C">
      <w:pPr>
        <w:ind w:left="709"/>
      </w:pPr>
      <w:r w:rsidRPr="00063E9D">
        <w:t xml:space="preserve">В ЦП используется ограниченный набор регистров общего назначения, доступных для пользователя. Для выполнения операций над данными, которые хранятся в памяти сначала </w:t>
      </w:r>
      <w:r w:rsidRPr="00063E9D">
        <w:lastRenderedPageBreak/>
        <w:t xml:space="preserve">требуется использование команды типа &lt;память </w:t>
      </w:r>
      <w:r w:rsidRPr="00063E9D">
        <w:sym w:font="Symbol" w:char="F0AE"/>
      </w:r>
      <w:r w:rsidRPr="00063E9D">
        <w:t xml:space="preserve"> регистр&gt;, затем еще одной такой же команды, если это двухместная операция, после этого команда &lt;регистр, регистр </w:t>
      </w:r>
      <w:r w:rsidRPr="00063E9D">
        <w:sym w:font="Symbol" w:char="F0AE"/>
      </w:r>
      <w:r w:rsidRPr="00063E9D">
        <w:t xml:space="preserve"> </w:t>
      </w:r>
      <w:proofErr w:type="gramStart"/>
      <w:r w:rsidRPr="00063E9D">
        <w:t>регистр</w:t>
      </w:r>
      <w:proofErr w:type="gramEnd"/>
      <w:r w:rsidRPr="00063E9D">
        <w:t xml:space="preserve">&gt; и обязательно надо выгрузить результат из регистра в память командой &lt;регистр </w:t>
      </w:r>
      <w:r w:rsidRPr="00063E9D">
        <w:sym w:font="Symbol" w:char="F0AE"/>
      </w:r>
      <w:r w:rsidRPr="00063E9D">
        <w:t xml:space="preserve"> память&gt;. </w:t>
      </w:r>
      <w:proofErr w:type="spellStart"/>
      <w:r w:rsidRPr="00063E9D">
        <w:t>Т.о</w:t>
      </w:r>
      <w:proofErr w:type="spellEnd"/>
      <w:r w:rsidRPr="00063E9D">
        <w:t>. для выполнения одной операции потребуется выполнение четырех простых команд. В случае</w:t>
      </w:r>
      <w:proofErr w:type="gramStart"/>
      <w:r w:rsidRPr="00063E9D">
        <w:t>,</w:t>
      </w:r>
      <w:proofErr w:type="gramEnd"/>
      <w:r w:rsidRPr="00063E9D">
        <w:t xml:space="preserve"> если результат операции может быть оставлен в регистре для выполнения одной операции потребуется меньшее количество команд загрузки и выгрузки данных, поэтому в архитектуре RISC-процессоров стремятся использовать оптимальное количество регистров. </w:t>
      </w:r>
    </w:p>
    <w:p w:rsidR="008A5D4C" w:rsidRPr="00572B77" w:rsidRDefault="008A5D4C" w:rsidP="008A5D4C">
      <w:pPr>
        <w:pStyle w:val="afa"/>
        <w:ind w:left="709" w:hanging="1"/>
        <w:rPr>
          <w:color w:val="632423"/>
        </w:rPr>
      </w:pPr>
      <w:r w:rsidRPr="00572B77">
        <w:rPr>
          <w:color w:val="632423"/>
        </w:rPr>
        <w:t>При выполнении простых команд наблюдается следующее:</w:t>
      </w:r>
    </w:p>
    <w:p w:rsidR="008A5D4C" w:rsidRPr="00572B77" w:rsidRDefault="008A5D4C" w:rsidP="008A5D4C">
      <w:pPr>
        <w:pStyle w:val="ac"/>
        <w:numPr>
          <w:ilvl w:val="0"/>
          <w:numId w:val="40"/>
        </w:numPr>
        <w:rPr>
          <w:color w:val="632423"/>
        </w:rPr>
      </w:pPr>
      <w:r w:rsidRPr="00572B77">
        <w:rPr>
          <w:color w:val="632423"/>
        </w:rPr>
        <w:t>они выполняются быстро</w:t>
      </w:r>
    </w:p>
    <w:p w:rsidR="008A5D4C" w:rsidRPr="00572B77" w:rsidRDefault="008A5D4C" w:rsidP="008A5D4C">
      <w:pPr>
        <w:pStyle w:val="ac"/>
        <w:numPr>
          <w:ilvl w:val="0"/>
          <w:numId w:val="40"/>
        </w:numPr>
        <w:rPr>
          <w:color w:val="632423"/>
        </w:rPr>
      </w:pPr>
      <w:r w:rsidRPr="00572B77">
        <w:rPr>
          <w:color w:val="632423"/>
        </w:rPr>
        <w:t>требуется большое количество команд для загрузки и выгрузки данных, так как для выполнения команды приходится многократно осуществлять две фазы:</w:t>
      </w:r>
    </w:p>
    <w:p w:rsidR="008A5D4C" w:rsidRPr="00572B77" w:rsidRDefault="008A5D4C" w:rsidP="008A5D4C">
      <w:pPr>
        <w:pStyle w:val="ac"/>
        <w:numPr>
          <w:ilvl w:val="0"/>
          <w:numId w:val="41"/>
        </w:numPr>
        <w:ind w:left="1843" w:hanging="425"/>
        <w:rPr>
          <w:color w:val="632423"/>
        </w:rPr>
      </w:pPr>
      <w:r w:rsidRPr="00572B77">
        <w:rPr>
          <w:color w:val="632423"/>
        </w:rPr>
        <w:t>выборка команды</w:t>
      </w:r>
    </w:p>
    <w:p w:rsidR="008A5D4C" w:rsidRPr="00572B77" w:rsidRDefault="008A5D4C" w:rsidP="008A5D4C">
      <w:pPr>
        <w:pStyle w:val="ac"/>
        <w:numPr>
          <w:ilvl w:val="0"/>
          <w:numId w:val="41"/>
        </w:numPr>
        <w:ind w:left="1843" w:hanging="425"/>
        <w:rPr>
          <w:color w:val="632423"/>
        </w:rPr>
      </w:pPr>
      <w:r w:rsidRPr="00572B77">
        <w:rPr>
          <w:color w:val="632423"/>
        </w:rPr>
        <w:t>дешифрация команды</w:t>
      </w:r>
    </w:p>
    <w:p w:rsidR="008A5D4C" w:rsidRPr="005C276D" w:rsidRDefault="008A5D4C" w:rsidP="008A5D4C">
      <w:pPr>
        <w:pStyle w:val="afa"/>
        <w:ind w:left="709"/>
        <w:rPr>
          <w:color w:val="632423"/>
        </w:rPr>
      </w:pPr>
      <w:r w:rsidRPr="005C276D">
        <w:rPr>
          <w:color w:val="632423"/>
        </w:rPr>
        <w:t>Виды адресации операнда:</w:t>
      </w:r>
    </w:p>
    <w:p w:rsidR="008A5D4C" w:rsidRPr="005C276D" w:rsidRDefault="008A5D4C" w:rsidP="008A5D4C">
      <w:pPr>
        <w:pStyle w:val="ac"/>
        <w:numPr>
          <w:ilvl w:val="0"/>
          <w:numId w:val="42"/>
        </w:numPr>
        <w:ind w:left="1276" w:hanging="283"/>
        <w:rPr>
          <w:color w:val="632423"/>
        </w:rPr>
      </w:pPr>
      <w:r w:rsidRPr="005C276D">
        <w:rPr>
          <w:color w:val="632423"/>
        </w:rPr>
        <w:t>Регистровая</w:t>
      </w:r>
      <w:r w:rsidRPr="005C276D">
        <w:rPr>
          <w:color w:val="632423"/>
          <w:lang w:val="en-US"/>
        </w:rPr>
        <w:t xml:space="preserve"> (R) </w:t>
      </w:r>
    </w:p>
    <w:p w:rsidR="008A5D4C" w:rsidRDefault="008A5D4C" w:rsidP="008A5D4C">
      <w:pPr>
        <w:pStyle w:val="ac"/>
        <w:numPr>
          <w:ilvl w:val="0"/>
          <w:numId w:val="39"/>
        </w:numPr>
      </w:pPr>
      <w:r>
        <w:t>сложные</w:t>
      </w:r>
    </w:p>
    <w:p w:rsidR="008A5D4C" w:rsidRDefault="008A5D4C" w:rsidP="008A5D4C">
      <w:pPr>
        <w:pStyle w:val="ac"/>
        <w:rPr>
          <w:rStyle w:val="af1"/>
          <w:color w:val="632423"/>
        </w:rPr>
      </w:pPr>
      <w:r w:rsidRPr="005630F9">
        <w:rPr>
          <w:rStyle w:val="af1"/>
          <w:color w:val="632423"/>
        </w:rPr>
        <w:t xml:space="preserve">&lt;Операнд 1, </w:t>
      </w:r>
      <w:r>
        <w:rPr>
          <w:rStyle w:val="af1"/>
          <w:color w:val="632423"/>
        </w:rPr>
        <w:t xml:space="preserve">…, </w:t>
      </w:r>
      <w:r w:rsidRPr="005630F9">
        <w:rPr>
          <w:rStyle w:val="af1"/>
          <w:color w:val="632423"/>
        </w:rPr>
        <w:t xml:space="preserve">Операнд </w:t>
      </w:r>
      <w:r>
        <w:rPr>
          <w:rStyle w:val="af1"/>
          <w:color w:val="632423"/>
          <w:lang w:val="en-US"/>
        </w:rPr>
        <w:t>n</w:t>
      </w:r>
      <w:r w:rsidRPr="005630F9">
        <w:rPr>
          <w:rStyle w:val="af1"/>
          <w:color w:val="632423"/>
        </w:rPr>
        <w:sym w:font="Symbol" w:char="F0AE"/>
      </w:r>
      <w:r w:rsidRPr="005630F9">
        <w:rPr>
          <w:rStyle w:val="af1"/>
          <w:color w:val="632423"/>
        </w:rPr>
        <w:t xml:space="preserve"> Результат</w:t>
      </w:r>
      <w:r>
        <w:rPr>
          <w:rStyle w:val="af1"/>
          <w:color w:val="632423"/>
        </w:rPr>
        <w:t xml:space="preserve"> 1, …, Результат </w:t>
      </w:r>
      <w:r>
        <w:rPr>
          <w:rStyle w:val="af1"/>
          <w:color w:val="632423"/>
          <w:lang w:val="en-US"/>
        </w:rPr>
        <w:t>k</w:t>
      </w:r>
      <w:r w:rsidRPr="005630F9">
        <w:rPr>
          <w:rStyle w:val="af1"/>
          <w:color w:val="632423"/>
        </w:rPr>
        <w:t>&gt;</w:t>
      </w:r>
    </w:p>
    <w:p w:rsidR="008A5D4C" w:rsidRPr="00572B77" w:rsidRDefault="008A5D4C" w:rsidP="008A5D4C">
      <w:pPr>
        <w:pStyle w:val="ac"/>
        <w:rPr>
          <w:i/>
          <w:iCs/>
          <w:color w:val="632423"/>
        </w:rPr>
      </w:pPr>
      <w:r w:rsidRPr="005630F9">
        <w:rPr>
          <w:rStyle w:val="af1"/>
          <w:color w:val="632423"/>
        </w:rPr>
        <w:t>&lt;</w:t>
      </w:r>
      <w:r>
        <w:rPr>
          <w:rStyle w:val="af1"/>
          <w:color w:val="632423"/>
        </w:rPr>
        <w:t>Регистр</w:t>
      </w:r>
      <w:r w:rsidRPr="005630F9">
        <w:rPr>
          <w:rStyle w:val="af1"/>
          <w:color w:val="632423"/>
        </w:rPr>
        <w:t xml:space="preserve"> 1, </w:t>
      </w:r>
      <w:r>
        <w:rPr>
          <w:rStyle w:val="af1"/>
          <w:color w:val="632423"/>
        </w:rPr>
        <w:t>…, Регистр</w:t>
      </w:r>
      <w:r w:rsidRPr="005630F9">
        <w:rPr>
          <w:rStyle w:val="af1"/>
          <w:color w:val="632423"/>
        </w:rPr>
        <w:t xml:space="preserve"> </w:t>
      </w:r>
      <w:r>
        <w:rPr>
          <w:rStyle w:val="af1"/>
          <w:color w:val="632423"/>
          <w:lang w:val="en-US"/>
        </w:rPr>
        <w:t>n</w:t>
      </w:r>
      <w:r w:rsidRPr="005630F9">
        <w:rPr>
          <w:rStyle w:val="af1"/>
          <w:color w:val="632423"/>
        </w:rPr>
        <w:sym w:font="Symbol" w:char="F0AE"/>
      </w:r>
      <w:r w:rsidRPr="005630F9">
        <w:rPr>
          <w:rStyle w:val="af1"/>
          <w:color w:val="632423"/>
        </w:rPr>
        <w:t xml:space="preserve"> </w:t>
      </w:r>
      <w:r>
        <w:rPr>
          <w:rStyle w:val="af1"/>
          <w:color w:val="632423"/>
        </w:rPr>
        <w:t>Регистр</w:t>
      </w:r>
      <w:r w:rsidRPr="005630F9">
        <w:rPr>
          <w:rStyle w:val="af1"/>
          <w:color w:val="632423"/>
        </w:rPr>
        <w:t xml:space="preserve"> </w:t>
      </w:r>
      <w:r>
        <w:rPr>
          <w:rStyle w:val="af1"/>
          <w:color w:val="632423"/>
        </w:rPr>
        <w:t>1, …, Регистр</w:t>
      </w:r>
      <w:r w:rsidRPr="005630F9">
        <w:rPr>
          <w:rStyle w:val="af1"/>
          <w:color w:val="632423"/>
        </w:rPr>
        <w:t xml:space="preserve"> </w:t>
      </w:r>
      <w:r>
        <w:rPr>
          <w:rStyle w:val="af1"/>
          <w:color w:val="632423"/>
          <w:lang w:val="en-US"/>
        </w:rPr>
        <w:t>k</w:t>
      </w:r>
      <w:r w:rsidRPr="005630F9">
        <w:rPr>
          <w:rStyle w:val="af1"/>
          <w:color w:val="632423"/>
        </w:rPr>
        <w:t>&gt;</w:t>
      </w:r>
    </w:p>
    <w:p w:rsidR="008A5D4C" w:rsidRPr="00572B77" w:rsidRDefault="008A5D4C" w:rsidP="008A5D4C">
      <w:pPr>
        <w:pStyle w:val="ac"/>
        <w:rPr>
          <w:i/>
          <w:iCs/>
          <w:color w:val="632423"/>
        </w:rPr>
      </w:pPr>
    </w:p>
    <w:p w:rsidR="008A5D4C" w:rsidRPr="00063E9D" w:rsidRDefault="008A5D4C" w:rsidP="008A5D4C">
      <w:pPr>
        <w:pStyle w:val="ac"/>
      </w:pPr>
      <w:r>
        <w:t xml:space="preserve">Сложные операторы </w:t>
      </w:r>
      <w:r w:rsidRPr="00063E9D">
        <w:t>модифицируют</w:t>
      </w:r>
      <w:r>
        <w:t xml:space="preserve"> </w:t>
      </w:r>
      <w:r w:rsidRPr="00572B77">
        <w:rPr>
          <w:color w:val="632423"/>
        </w:rPr>
        <w:t>одной операцией</w:t>
      </w:r>
      <w:r w:rsidRPr="00063E9D">
        <w:t xml:space="preserve"> содержимое групп регистров и содержание ячеек памяти. Для их реализации применяется микропрограммирование, чтобы сократить количество устройств, размещенных на кристалле. Примером сложной команды является команда «умножение с накоплением» c=a*</w:t>
      </w:r>
      <w:proofErr w:type="spellStart"/>
      <w:r w:rsidRPr="00063E9D">
        <w:t>b+c</w:t>
      </w:r>
      <w:proofErr w:type="spellEnd"/>
      <w:r w:rsidRPr="00063E9D">
        <w:t>. Для её выполнения необходимо предварительно с помощью простых команд загрузить из памяти регистры, а после выполнения выгрузить данные в память. Другим типичным примером сложных команд является выполнение операции скалярного умножения двух векторов.</w:t>
      </w:r>
      <w:r>
        <w:t xml:space="preserve"> </w:t>
      </w:r>
      <w:r w:rsidRPr="00AC2CFA">
        <w:rPr>
          <w:color w:val="632423"/>
        </w:rPr>
        <w:t xml:space="preserve">В системе команд получили распространение </w:t>
      </w:r>
      <w:r>
        <w:rPr>
          <w:color w:val="632423"/>
        </w:rPr>
        <w:t>так же и</w:t>
      </w:r>
      <w:r w:rsidRPr="00AC2CFA">
        <w:rPr>
          <w:color w:val="632423"/>
        </w:rPr>
        <w:t xml:space="preserve"> команды</w:t>
      </w:r>
      <w:r>
        <w:rPr>
          <w:color w:val="632423"/>
        </w:rPr>
        <w:t xml:space="preserve"> с тремя операндами.</w:t>
      </w:r>
    </w:p>
    <w:p w:rsidR="008A5D4C" w:rsidRPr="005C276D" w:rsidRDefault="008A5D4C" w:rsidP="008A5D4C">
      <w:pPr>
        <w:pStyle w:val="afa"/>
        <w:ind w:left="709"/>
        <w:rPr>
          <w:color w:val="632423"/>
        </w:rPr>
      </w:pPr>
      <w:r w:rsidRPr="005C276D">
        <w:rPr>
          <w:color w:val="632423"/>
        </w:rPr>
        <w:t>Виды адресации операнда:</w:t>
      </w:r>
    </w:p>
    <w:p w:rsidR="008A5D4C" w:rsidRPr="005C276D" w:rsidRDefault="008A5D4C" w:rsidP="008A5D4C">
      <w:pPr>
        <w:pStyle w:val="ac"/>
        <w:numPr>
          <w:ilvl w:val="0"/>
          <w:numId w:val="42"/>
        </w:numPr>
        <w:ind w:left="1134"/>
        <w:rPr>
          <w:color w:val="632423"/>
        </w:rPr>
      </w:pPr>
      <w:r w:rsidRPr="005C276D">
        <w:rPr>
          <w:color w:val="632423"/>
        </w:rPr>
        <w:t>Регистровая</w:t>
      </w:r>
      <w:r w:rsidRPr="00AC2CFA">
        <w:rPr>
          <w:color w:val="632423"/>
        </w:rPr>
        <w:t xml:space="preserve"> </w:t>
      </w:r>
      <w:r w:rsidRPr="005C276D">
        <w:rPr>
          <w:color w:val="632423"/>
          <w:lang w:val="en-US"/>
        </w:rPr>
        <w:t>R</w:t>
      </w:r>
    </w:p>
    <w:p w:rsidR="008A5D4C" w:rsidRPr="005C276D" w:rsidRDefault="008A5D4C" w:rsidP="008A5D4C">
      <w:pPr>
        <w:pStyle w:val="ac"/>
        <w:numPr>
          <w:ilvl w:val="0"/>
          <w:numId w:val="42"/>
        </w:numPr>
        <w:ind w:left="1134"/>
        <w:rPr>
          <w:color w:val="632423"/>
        </w:rPr>
      </w:pPr>
      <w:r w:rsidRPr="005C276D">
        <w:rPr>
          <w:color w:val="632423"/>
        </w:rPr>
        <w:t xml:space="preserve">Прямая </w:t>
      </w:r>
      <w:r w:rsidRPr="00AC2CFA">
        <w:rPr>
          <w:color w:val="632423"/>
        </w:rPr>
        <w:t>(</w:t>
      </w:r>
      <w:r w:rsidRPr="005C276D">
        <w:rPr>
          <w:color w:val="632423"/>
          <w:lang w:val="en-US"/>
        </w:rPr>
        <w:t>R</w:t>
      </w:r>
      <w:r w:rsidRPr="00AC2CFA">
        <w:rPr>
          <w:color w:val="632423"/>
        </w:rPr>
        <w:t>)</w:t>
      </w:r>
    </w:p>
    <w:p w:rsidR="008A5D4C" w:rsidRPr="005C276D" w:rsidRDefault="008A5D4C" w:rsidP="008A5D4C">
      <w:pPr>
        <w:pStyle w:val="ac"/>
        <w:numPr>
          <w:ilvl w:val="0"/>
          <w:numId w:val="42"/>
        </w:numPr>
        <w:ind w:left="1134"/>
        <w:rPr>
          <w:color w:val="632423"/>
        </w:rPr>
      </w:pPr>
      <w:r w:rsidRPr="005C276D">
        <w:rPr>
          <w:color w:val="632423"/>
        </w:rPr>
        <w:t>Автоинкрементная</w:t>
      </w:r>
      <w:r w:rsidRPr="00AC2CFA">
        <w:rPr>
          <w:color w:val="632423"/>
        </w:rPr>
        <w:t xml:space="preserve"> (</w:t>
      </w:r>
      <w:r w:rsidRPr="005C276D">
        <w:rPr>
          <w:color w:val="632423"/>
          <w:lang w:val="en-US"/>
        </w:rPr>
        <w:t>R</w:t>
      </w:r>
      <w:r w:rsidRPr="00AC2CFA">
        <w:rPr>
          <w:color w:val="632423"/>
        </w:rPr>
        <w:t>)+</w:t>
      </w:r>
    </w:p>
    <w:p w:rsidR="008A5D4C" w:rsidRPr="005C276D" w:rsidRDefault="008A5D4C" w:rsidP="008A5D4C">
      <w:pPr>
        <w:pStyle w:val="ac"/>
        <w:numPr>
          <w:ilvl w:val="0"/>
          <w:numId w:val="42"/>
        </w:numPr>
        <w:ind w:left="1134"/>
        <w:rPr>
          <w:color w:val="632423"/>
        </w:rPr>
      </w:pPr>
      <w:r w:rsidRPr="005C276D">
        <w:rPr>
          <w:color w:val="632423"/>
        </w:rPr>
        <w:t xml:space="preserve">Автодекрементная </w:t>
      </w:r>
      <w:r w:rsidRPr="00AC2CFA">
        <w:rPr>
          <w:color w:val="632423"/>
        </w:rPr>
        <w:t>-(</w:t>
      </w:r>
      <w:r w:rsidRPr="005C276D">
        <w:rPr>
          <w:color w:val="632423"/>
          <w:lang w:val="en-US"/>
        </w:rPr>
        <w:t>R</w:t>
      </w:r>
      <w:r w:rsidRPr="00AC2CFA">
        <w:rPr>
          <w:color w:val="632423"/>
        </w:rPr>
        <w:t>)</w:t>
      </w:r>
    </w:p>
    <w:p w:rsidR="008A5D4C" w:rsidRPr="005C276D" w:rsidRDefault="008A5D4C" w:rsidP="008A5D4C">
      <w:pPr>
        <w:pStyle w:val="ac"/>
        <w:numPr>
          <w:ilvl w:val="0"/>
          <w:numId w:val="42"/>
        </w:numPr>
        <w:ind w:left="1134"/>
        <w:rPr>
          <w:color w:val="632423"/>
        </w:rPr>
      </w:pPr>
      <w:r w:rsidRPr="005C276D">
        <w:rPr>
          <w:color w:val="632423"/>
        </w:rPr>
        <w:t xml:space="preserve">Индексная </w:t>
      </w:r>
      <w:r w:rsidRPr="005C276D">
        <w:rPr>
          <w:color w:val="632423"/>
          <w:lang w:val="en-US"/>
        </w:rPr>
        <w:t>X</w:t>
      </w:r>
      <w:r w:rsidRPr="00AC2CFA">
        <w:rPr>
          <w:color w:val="632423"/>
        </w:rPr>
        <w:t>(</w:t>
      </w:r>
      <w:r w:rsidRPr="005C276D">
        <w:rPr>
          <w:color w:val="632423"/>
          <w:lang w:val="en-US"/>
        </w:rPr>
        <w:t>R</w:t>
      </w:r>
      <w:r w:rsidRPr="00AC2CFA">
        <w:rPr>
          <w:color w:val="632423"/>
        </w:rPr>
        <w:t>)</w:t>
      </w:r>
    </w:p>
    <w:p w:rsidR="008A5D4C" w:rsidRPr="005C276D" w:rsidRDefault="008A5D4C" w:rsidP="008A5D4C">
      <w:pPr>
        <w:pStyle w:val="ac"/>
        <w:numPr>
          <w:ilvl w:val="0"/>
          <w:numId w:val="42"/>
        </w:numPr>
        <w:ind w:left="1134"/>
        <w:rPr>
          <w:color w:val="632423"/>
        </w:rPr>
      </w:pPr>
      <w:proofErr w:type="gramStart"/>
      <w:r w:rsidRPr="005C276D">
        <w:rPr>
          <w:color w:val="632423"/>
        </w:rPr>
        <w:t>Относительная</w:t>
      </w:r>
      <w:proofErr w:type="gramEnd"/>
      <w:r w:rsidRPr="005C276D">
        <w:rPr>
          <w:color w:val="632423"/>
        </w:rPr>
        <w:t xml:space="preserve"> (счетчик команд) </w:t>
      </w:r>
      <w:r w:rsidRPr="005C276D">
        <w:rPr>
          <w:color w:val="632423"/>
          <w:lang w:val="en-US"/>
        </w:rPr>
        <w:t>X</w:t>
      </w:r>
      <w:r w:rsidRPr="005C276D">
        <w:rPr>
          <w:color w:val="632423"/>
        </w:rPr>
        <w:t>(</w:t>
      </w:r>
      <w:r w:rsidRPr="005C276D">
        <w:rPr>
          <w:color w:val="632423"/>
          <w:lang w:val="en-US"/>
        </w:rPr>
        <w:t>CK</w:t>
      </w:r>
      <w:r w:rsidRPr="005C276D">
        <w:rPr>
          <w:color w:val="632423"/>
        </w:rPr>
        <w:t>)</w:t>
      </w:r>
    </w:p>
    <w:p w:rsidR="008A5D4C" w:rsidRPr="005C276D" w:rsidRDefault="008A5D4C" w:rsidP="008A5D4C">
      <w:pPr>
        <w:pStyle w:val="ac"/>
        <w:numPr>
          <w:ilvl w:val="0"/>
          <w:numId w:val="42"/>
        </w:numPr>
        <w:ind w:left="1134"/>
        <w:rPr>
          <w:color w:val="632423"/>
        </w:rPr>
      </w:pPr>
      <w:r w:rsidRPr="005C276D">
        <w:rPr>
          <w:color w:val="632423"/>
        </w:rPr>
        <w:t xml:space="preserve">Абсолютная </w:t>
      </w:r>
      <w:r w:rsidRPr="005C276D">
        <w:rPr>
          <w:color w:val="632423"/>
          <w:lang w:val="en-US"/>
        </w:rPr>
        <w:t>#100</w:t>
      </w:r>
    </w:p>
    <w:p w:rsidR="008A5D4C" w:rsidRPr="005C276D" w:rsidRDefault="008A5D4C" w:rsidP="008A5D4C">
      <w:pPr>
        <w:pStyle w:val="ac"/>
        <w:numPr>
          <w:ilvl w:val="0"/>
          <w:numId w:val="42"/>
        </w:numPr>
        <w:ind w:left="1134"/>
        <w:rPr>
          <w:color w:val="632423"/>
        </w:rPr>
      </w:pPr>
      <w:r w:rsidRPr="005C276D">
        <w:rPr>
          <w:color w:val="632423"/>
          <w:lang w:val="en-US"/>
        </w:rPr>
        <w:t>@#100</w:t>
      </w:r>
    </w:p>
    <w:p w:rsidR="008A5D4C" w:rsidRPr="00063E9D" w:rsidRDefault="008A5D4C" w:rsidP="008A5D4C">
      <w:pPr>
        <w:pStyle w:val="afa"/>
      </w:pPr>
      <w:r>
        <w:t>Также команды можно разделить</w:t>
      </w:r>
      <w:r w:rsidRPr="00063E9D">
        <w:t>:</w:t>
      </w:r>
    </w:p>
    <w:p w:rsidR="008A5D4C" w:rsidRPr="00063E9D" w:rsidRDefault="008A5D4C" w:rsidP="008A5D4C">
      <w:pPr>
        <w:pStyle w:val="ac"/>
        <w:numPr>
          <w:ilvl w:val="0"/>
          <w:numId w:val="43"/>
        </w:numPr>
      </w:pPr>
      <w:r w:rsidRPr="00063E9D">
        <w:t>скалярные: входные операнды и результат являются числами</w:t>
      </w:r>
    </w:p>
    <w:p w:rsidR="008A5D4C" w:rsidRDefault="008A5D4C" w:rsidP="008A5D4C">
      <w:pPr>
        <w:pStyle w:val="ac"/>
        <w:numPr>
          <w:ilvl w:val="0"/>
          <w:numId w:val="43"/>
        </w:numPr>
      </w:pPr>
      <w:r w:rsidRPr="00063E9D">
        <w:t>векторные: входные операнды и возможный результат являются векторами или массивами чисел. При этом для преобразования данных используется одна векторная команда. Результат векторной команды, как правило, может быть получен при выполнении набора скалярных команд.</w:t>
      </w:r>
      <w:r>
        <w:t xml:space="preserve"> </w:t>
      </w:r>
    </w:p>
    <w:p w:rsidR="008A5D4C" w:rsidRPr="00063E9D" w:rsidRDefault="008A5D4C" w:rsidP="008A5D4C">
      <w:pPr>
        <w:pStyle w:val="ac"/>
      </w:pPr>
      <w:r w:rsidRPr="00063E9D">
        <w:t>При использовании векторных команд ускоряется обработка данных за счет исключения затрат времени на выборку и дешифрацию команд обработки одинаковых для всех компонент входных массивов.</w:t>
      </w:r>
    </w:p>
    <w:p w:rsidR="008A5D4C" w:rsidRPr="00FC56A5" w:rsidRDefault="008A5D4C" w:rsidP="008A5D4C">
      <w:pPr>
        <w:pStyle w:val="3"/>
      </w:pPr>
      <w:bookmarkStart w:id="35" w:name="_Toc1156915"/>
      <w:r w:rsidRPr="00FC56A5">
        <w:lastRenderedPageBreak/>
        <w:t>Фазы обработки команд</w:t>
      </w:r>
      <w:bookmarkEnd w:id="35"/>
    </w:p>
    <w:p w:rsidR="008A5D4C" w:rsidRDefault="008A5D4C" w:rsidP="008A5D4C">
      <w:r w:rsidRPr="00FC56A5">
        <w:t>Различные процессоры используют различное количество фаз обработки. Рассмотрим основные фазы обработки одноместной команды.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8A5D4C" w:rsidP="00DD7772">
            <w:pPr>
              <w:spacing w:after="0" w:line="240" w:lineRule="auto"/>
              <w:jc w:val="center"/>
            </w:pPr>
            <w:r w:rsidRPr="002738CC">
              <w:object w:dxaOrig="7621" w:dyaOrig="2190">
                <v:shape id="_x0000_i1036" type="#_x0000_t75" style="width:381.8pt;height:109.5pt" o:ole="" fillcolor="window">
                  <v:imagedata r:id="rId72" o:title=""/>
                </v:shape>
                <o:OLEObject Type="Embed" ProgID="PBrush" ShapeID="_x0000_i1036" DrawAspect="Content" ObjectID="_1611771223" r:id="rId73"/>
              </w:object>
            </w:r>
          </w:p>
          <w:p w:rsidR="008A5D4C" w:rsidRPr="002738CC" w:rsidRDefault="00486016" w:rsidP="00486016">
            <w:pPr>
              <w:pStyle w:val="afd"/>
            </w:pPr>
            <w:r>
              <w:t>Рис. 41</w:t>
            </w:r>
            <w:r w:rsidR="008A5D4C" w:rsidRPr="002738CC">
              <w:t>. Фазы обработки команд</w:t>
            </w:r>
          </w:p>
        </w:tc>
      </w:tr>
    </w:tbl>
    <w:p w:rsidR="008A5D4C" w:rsidRPr="00FC56A5" w:rsidRDefault="008A5D4C" w:rsidP="008A5D4C">
      <w:pPr>
        <w:ind w:firstLine="708"/>
      </w:pPr>
      <w:r w:rsidRPr="00FC56A5">
        <w:t xml:space="preserve">Приведенные фазы обработки могут быть разбиты на </w:t>
      </w:r>
      <w:proofErr w:type="spellStart"/>
      <w:r w:rsidRPr="00FC56A5">
        <w:t>подфазы</w:t>
      </w:r>
      <w:proofErr w:type="spellEnd"/>
      <w:r w:rsidRPr="00FC56A5">
        <w:t xml:space="preserve">, например, при выполнении дешифровки можно выделить </w:t>
      </w:r>
      <w:proofErr w:type="spellStart"/>
      <w:r w:rsidRPr="00FC56A5">
        <w:t>подфазы</w:t>
      </w:r>
      <w:proofErr w:type="spellEnd"/>
      <w:r w:rsidRPr="00FC56A5">
        <w:t xml:space="preserve"> дешифрации кода операции и дешифрации типа операнда. Известны процессоры с количеством фаз обработки от трех до </w:t>
      </w:r>
      <w:r w:rsidRPr="00BE2686">
        <w:rPr>
          <w:color w:val="632423"/>
        </w:rPr>
        <w:t>двадцати и более</w:t>
      </w:r>
      <w:r w:rsidRPr="00FC56A5">
        <w:t xml:space="preserve">. Фазы обработки команд могут быть использованы </w:t>
      </w:r>
      <w:r>
        <w:t>для создания конвейера команд центрального процессора</w:t>
      </w:r>
      <w:r w:rsidRPr="00FC56A5">
        <w:t>. При этом конвейер повышает скорость обработки и вы</w:t>
      </w:r>
      <w:r>
        <w:t xml:space="preserve">полнения приблизительно в </w:t>
      </w:r>
      <w:r w:rsidRPr="00BE2686">
        <w:rPr>
          <w:color w:val="632423"/>
        </w:rPr>
        <w:t>прямо-пропорциональной</w:t>
      </w:r>
      <w:r w:rsidRPr="00FC56A5">
        <w:t xml:space="preserve"> зависимости от количества фаз обработки команд. Для эффективной работы конвейер команд должен быть сбалансирован, т.е. время обработки на каждой стадии должно быть одинаковым.</w:t>
      </w:r>
    </w:p>
    <w:p w:rsidR="008A5D4C" w:rsidRPr="00FC56A5" w:rsidRDefault="008A5D4C" w:rsidP="008A5D4C">
      <w:pPr>
        <w:ind w:firstLine="708"/>
      </w:pPr>
      <w:r w:rsidRPr="00FC56A5">
        <w:t xml:space="preserve">Однако использование векторных команд требует дополнительной подготовки </w:t>
      </w:r>
      <w:proofErr w:type="spellStart"/>
      <w:r w:rsidRPr="00FC56A5">
        <w:t>векторизированного</w:t>
      </w:r>
      <w:proofErr w:type="spellEnd"/>
      <w:r w:rsidRPr="00FC56A5">
        <w:t xml:space="preserve"> кода программы или разработки параллельного кода программы.</w:t>
      </w:r>
    </w:p>
    <w:p w:rsidR="008A5D4C" w:rsidRPr="00FC56A5" w:rsidRDefault="008A5D4C" w:rsidP="008A5D4C">
      <w:pPr>
        <w:pStyle w:val="afa"/>
      </w:pPr>
      <w:r w:rsidRPr="00FC56A5">
        <w:t xml:space="preserve">Повышение производительности микропроцессоров (МП) связано </w:t>
      </w:r>
      <w:proofErr w:type="gramStart"/>
      <w:r w:rsidRPr="00FC56A5">
        <w:t>с</w:t>
      </w:r>
      <w:proofErr w:type="gramEnd"/>
      <w:r w:rsidRPr="00FC56A5">
        <w:t>:</w:t>
      </w:r>
    </w:p>
    <w:p w:rsidR="008A5D4C" w:rsidRPr="00FC56A5" w:rsidRDefault="008A5D4C" w:rsidP="008A5D4C">
      <w:pPr>
        <w:pStyle w:val="ac"/>
        <w:numPr>
          <w:ilvl w:val="0"/>
          <w:numId w:val="44"/>
        </w:numPr>
      </w:pPr>
      <w:r w:rsidRPr="00FC56A5">
        <w:t>увели</w:t>
      </w:r>
      <w:r>
        <w:t xml:space="preserve">чением тактовой рабочей частоты </w:t>
      </w:r>
      <w:r w:rsidRPr="00BE2686">
        <w:rPr>
          <w:color w:val="632423"/>
        </w:rPr>
        <w:t>(для этого необходимо постоянное совершенствование технологии производства СБИС, связанное с уменьшением технологических норм производства)</w:t>
      </w:r>
    </w:p>
    <w:p w:rsidR="008A5D4C" w:rsidRDefault="008A5D4C" w:rsidP="008A5D4C">
      <w:pPr>
        <w:pStyle w:val="ac"/>
        <w:numPr>
          <w:ilvl w:val="0"/>
          <w:numId w:val="44"/>
        </w:numPr>
      </w:pPr>
      <w:r w:rsidRPr="00FC56A5">
        <w:t xml:space="preserve">использованием в процессорном ядре </w:t>
      </w:r>
      <w:r>
        <w:t>процессорного элемента</w:t>
      </w:r>
      <w:r w:rsidRPr="00FC56A5">
        <w:t xml:space="preserve"> нескольких процессоров</w:t>
      </w:r>
    </w:p>
    <w:p w:rsidR="008A5D4C" w:rsidRPr="00ED213B" w:rsidRDefault="008A5D4C" w:rsidP="008A5D4C">
      <w:pPr>
        <w:pStyle w:val="ac"/>
        <w:numPr>
          <w:ilvl w:val="0"/>
          <w:numId w:val="45"/>
        </w:numPr>
      </w:pPr>
      <w:r w:rsidRPr="00ED213B">
        <w:rPr>
          <w:color w:val="632423"/>
        </w:rPr>
        <w:t xml:space="preserve">ADSP2116 – </w:t>
      </w:r>
      <w:r>
        <w:rPr>
          <w:color w:val="632423"/>
        </w:rPr>
        <w:t>два</w:t>
      </w:r>
      <w:r w:rsidRPr="00ED213B">
        <w:rPr>
          <w:color w:val="632423"/>
        </w:rPr>
        <w:t xml:space="preserve"> процессорных ядра</w:t>
      </w:r>
    </w:p>
    <w:p w:rsidR="008A5D4C" w:rsidRPr="00ED213B" w:rsidRDefault="008A5D4C" w:rsidP="008A5D4C">
      <w:pPr>
        <w:pStyle w:val="ac"/>
        <w:numPr>
          <w:ilvl w:val="0"/>
          <w:numId w:val="45"/>
        </w:numPr>
      </w:pPr>
      <w:r w:rsidRPr="00ED213B">
        <w:rPr>
          <w:color w:val="632423"/>
        </w:rPr>
        <w:t>TMS320C8* - 3 или 5 ядер (среди которых всегда один с плавающей арифметикой, остальные обладают только целочисленной арифметикой)</w:t>
      </w:r>
    </w:p>
    <w:p w:rsidR="008A5D4C" w:rsidRPr="00ED213B" w:rsidRDefault="008A5D4C" w:rsidP="008A5D4C">
      <w:pPr>
        <w:pStyle w:val="ac"/>
        <w:numPr>
          <w:ilvl w:val="0"/>
          <w:numId w:val="45"/>
        </w:numPr>
      </w:pPr>
      <w:r w:rsidRPr="00ED213B">
        <w:rPr>
          <w:color w:val="632423"/>
        </w:rPr>
        <w:t xml:space="preserve">2-х и 4-х ядерные процессоры AMD и </w:t>
      </w:r>
      <w:r w:rsidRPr="008E4578">
        <w:rPr>
          <w:color w:val="632423"/>
          <w:lang w:val="en-US"/>
        </w:rPr>
        <w:t>Intel</w:t>
      </w:r>
      <w:r w:rsidRPr="00ED213B">
        <w:rPr>
          <w:color w:val="632423"/>
        </w:rPr>
        <w:t xml:space="preserve"> (в конце 2009 года планируется выпуск 6 и 8 ядерных процессоров)</w:t>
      </w:r>
    </w:p>
    <w:p w:rsidR="008A5D4C" w:rsidRPr="00FC56A5" w:rsidRDefault="008A5D4C" w:rsidP="008A5D4C">
      <w:pPr>
        <w:pStyle w:val="ac"/>
        <w:numPr>
          <w:ilvl w:val="0"/>
          <w:numId w:val="45"/>
        </w:numPr>
      </w:pPr>
      <w:r w:rsidRPr="00ED213B">
        <w:rPr>
          <w:color w:val="632423"/>
          <w:lang w:val="en-US"/>
        </w:rPr>
        <w:t>IMB</w:t>
      </w:r>
      <w:r w:rsidRPr="00ED213B">
        <w:rPr>
          <w:color w:val="632423"/>
        </w:rPr>
        <w:t xml:space="preserve"> </w:t>
      </w:r>
      <w:r w:rsidRPr="00ED213B">
        <w:rPr>
          <w:color w:val="632423"/>
          <w:lang w:val="en-US"/>
        </w:rPr>
        <w:t>CELL</w:t>
      </w:r>
      <w:r w:rsidRPr="00ED213B">
        <w:rPr>
          <w:color w:val="632423"/>
        </w:rPr>
        <w:t xml:space="preserve"> – 9 ядер</w:t>
      </w:r>
    </w:p>
    <w:p w:rsidR="008A5D4C" w:rsidRPr="00FC56A5" w:rsidRDefault="008A5D4C" w:rsidP="008A5D4C">
      <w:pPr>
        <w:pStyle w:val="ac"/>
        <w:numPr>
          <w:ilvl w:val="0"/>
          <w:numId w:val="44"/>
        </w:numPr>
      </w:pPr>
      <w:r w:rsidRPr="00FC56A5">
        <w:t>усовершенствованием параллельной и конвейерн</w:t>
      </w:r>
      <w:r>
        <w:t>ой архитектуры обработки данных</w:t>
      </w:r>
    </w:p>
    <w:p w:rsidR="008A5D4C" w:rsidRPr="00FC56A5" w:rsidRDefault="008A5D4C" w:rsidP="008A5D4C">
      <w:pPr>
        <w:pStyle w:val="ac"/>
        <w:numPr>
          <w:ilvl w:val="0"/>
          <w:numId w:val="44"/>
        </w:numPr>
      </w:pPr>
      <w:r w:rsidRPr="00FC56A5">
        <w:t>уменьшением времени доступа к памяти или использо</w:t>
      </w:r>
      <w:r>
        <w:t>ванием большого числа регистров</w:t>
      </w:r>
    </w:p>
    <w:p w:rsidR="008A5D4C" w:rsidRPr="00FC56A5" w:rsidRDefault="008A5D4C" w:rsidP="008A5D4C">
      <w:pPr>
        <w:pStyle w:val="ac"/>
        <w:numPr>
          <w:ilvl w:val="0"/>
          <w:numId w:val="44"/>
        </w:numPr>
      </w:pPr>
      <w:r w:rsidRPr="00FC56A5">
        <w:t>увеличением пропускной способности и количества каналов при передаче</w:t>
      </w:r>
      <w:r>
        <w:t xml:space="preserve"> команд и данных</w:t>
      </w:r>
    </w:p>
    <w:p w:rsidR="008A5D4C" w:rsidRPr="00FC56A5" w:rsidRDefault="008A5D4C" w:rsidP="008A5D4C">
      <w:pPr>
        <w:pStyle w:val="ac"/>
        <w:numPr>
          <w:ilvl w:val="0"/>
          <w:numId w:val="44"/>
        </w:numPr>
      </w:pPr>
      <w:r w:rsidRPr="00FC56A5">
        <w:t>использованием в ЦП внутрен</w:t>
      </w:r>
      <w:r>
        <w:t>него конвейера обработки команд</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8A5D4C" w:rsidP="00DD7772">
            <w:pPr>
              <w:spacing w:after="0" w:line="240" w:lineRule="auto"/>
            </w:pPr>
            <w:r w:rsidRPr="002738CC">
              <w:object w:dxaOrig="9630" w:dyaOrig="5396">
                <v:shape id="_x0000_i1037" type="#_x0000_t75" style="width:433.35pt;height:243.65pt" o:ole="">
                  <v:imagedata r:id="rId74" o:title=""/>
                </v:shape>
                <o:OLEObject Type="Embed" ProgID="KOMPAS.FRW" ShapeID="_x0000_i1037" DrawAspect="Content" ObjectID="_1611771224" r:id="rId75"/>
              </w:object>
            </w:r>
          </w:p>
          <w:p w:rsidR="008A5D4C" w:rsidRPr="002738CC" w:rsidRDefault="00486016" w:rsidP="00486016">
            <w:pPr>
              <w:pStyle w:val="afd"/>
            </w:pPr>
            <w:r>
              <w:t>Рис. 42</w:t>
            </w:r>
            <w:r w:rsidR="008A5D4C" w:rsidRPr="002738CC">
              <w:t>. Внутренний конвейер обработки команд</w:t>
            </w:r>
          </w:p>
        </w:tc>
      </w:tr>
    </w:tbl>
    <w:p w:rsidR="008A5D4C" w:rsidRPr="00090CD2" w:rsidRDefault="008A5D4C" w:rsidP="008A5D4C">
      <w:pPr>
        <w:ind w:firstLine="284"/>
      </w:pPr>
      <w:r w:rsidRPr="00090CD2">
        <w:t>Т.к. здесь конвейер состоит из 3-х ступеней, то фазы обработки команд должны быть сгруппированы в 3 группы. На первую стадию подаются команды, на вторую – данные. На последней стадии обработки происходит запись результата.</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8A5D4C" w:rsidP="00DD7772">
            <w:pPr>
              <w:spacing w:after="0" w:line="240" w:lineRule="auto"/>
              <w:jc w:val="center"/>
            </w:pPr>
            <w:r w:rsidRPr="002738CC">
              <w:object w:dxaOrig="8200" w:dyaOrig="2967">
                <v:shape id="_x0000_i1038" type="#_x0000_t75" style="width:410.8pt;height:148.5pt" o:ole="">
                  <v:imagedata r:id="rId76" o:title=""/>
                </v:shape>
                <o:OLEObject Type="Embed" ProgID="KOMPAS.FRW" ShapeID="_x0000_i1038" DrawAspect="Content" ObjectID="_1611771225" r:id="rId77"/>
              </w:object>
            </w:r>
          </w:p>
          <w:p w:rsidR="008A5D4C" w:rsidRPr="002738CC" w:rsidRDefault="00486016" w:rsidP="00DD7772">
            <w:pPr>
              <w:pStyle w:val="afd"/>
            </w:pPr>
            <w:r>
              <w:t>Рис. 43</w:t>
            </w:r>
            <w:r w:rsidR="008A5D4C" w:rsidRPr="002738CC">
              <w:t>. Внешний конвейер обработки данных</w:t>
            </w:r>
          </w:p>
        </w:tc>
      </w:tr>
    </w:tbl>
    <w:p w:rsidR="008A5D4C" w:rsidRDefault="008A5D4C" w:rsidP="008A5D4C"/>
    <w:p w:rsidR="008A5D4C" w:rsidRDefault="008A5D4C" w:rsidP="008A5D4C">
      <w:pPr>
        <w:ind w:firstLine="708"/>
      </w:pPr>
      <w:r w:rsidRPr="00FC56A5">
        <w:t xml:space="preserve">Современные МП имеют 4-10 и более обрабатывающих устройств, представляющих собой конвейер. На нижнем уровне используется конвейер команд ЦП, производящий обработку команд. На верхнем уровне сами процессоры могут образовывать конвейер. Каждый такт обработки на каждой ступени конвейера должен составлять примерно одинаковое время. В этом случае конвейер является сбалансированным и работает эффективно. </w:t>
      </w:r>
    </w:p>
    <w:p w:rsidR="008A5D4C" w:rsidRPr="00FC56A5" w:rsidRDefault="008A5D4C" w:rsidP="008A5D4C">
      <w:pPr>
        <w:pStyle w:val="afa"/>
      </w:pPr>
      <w:r w:rsidRPr="00FC56A5">
        <w:t>Исключение составляют:</w:t>
      </w:r>
    </w:p>
    <w:p w:rsidR="008A5D4C" w:rsidRPr="00FC56A5" w:rsidRDefault="008A5D4C" w:rsidP="008A5D4C">
      <w:pPr>
        <w:pStyle w:val="ac"/>
        <w:numPr>
          <w:ilvl w:val="0"/>
          <w:numId w:val="46"/>
        </w:numPr>
      </w:pPr>
      <w:r>
        <w:t>начало обработки</w:t>
      </w:r>
    </w:p>
    <w:p w:rsidR="008A5D4C" w:rsidRPr="00FC56A5" w:rsidRDefault="008A5D4C" w:rsidP="008A5D4C">
      <w:pPr>
        <w:pStyle w:val="ac"/>
        <w:numPr>
          <w:ilvl w:val="0"/>
          <w:numId w:val="46"/>
        </w:numPr>
      </w:pPr>
      <w:r>
        <w:t>завершение обработки</w:t>
      </w:r>
    </w:p>
    <w:p w:rsidR="008A5D4C" w:rsidRPr="00FC56A5" w:rsidRDefault="008A5D4C" w:rsidP="008A5D4C">
      <w:pPr>
        <w:pStyle w:val="ac"/>
        <w:numPr>
          <w:ilvl w:val="0"/>
          <w:numId w:val="46"/>
        </w:numPr>
      </w:pPr>
      <w:r w:rsidRPr="00FC56A5">
        <w:t>подача</w:t>
      </w:r>
      <w:r>
        <w:t xml:space="preserve"> результата на начало конвейера</w:t>
      </w:r>
    </w:p>
    <w:p w:rsidR="008A5D4C" w:rsidRPr="00FC56A5" w:rsidRDefault="008A5D4C" w:rsidP="008A5D4C">
      <w:r w:rsidRPr="00FC56A5">
        <w:t>В этом случае не все стадии конвейера будут использоваться.</w:t>
      </w:r>
    </w:p>
    <w:p w:rsidR="008A5D4C" w:rsidRDefault="008A5D4C" w:rsidP="008A5D4C">
      <w:r w:rsidRPr="00FC56A5">
        <w:t>Так же для повышения эффективности можно использовать в ЦП несколько внутренних конвейеров команд.</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8A5D4C" w:rsidP="00DD7772">
            <w:pPr>
              <w:spacing w:after="0" w:line="240" w:lineRule="auto"/>
              <w:jc w:val="center"/>
            </w:pPr>
            <w:r>
              <w:rPr>
                <w:noProof/>
              </w:rPr>
              <w:lastRenderedPageBreak/>
              <w:drawing>
                <wp:inline distT="0" distB="0" distL="0" distR="0" wp14:anchorId="6C912929" wp14:editId="17E4FE7C">
                  <wp:extent cx="3257550" cy="24098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57550" cy="2409825"/>
                          </a:xfrm>
                          <a:prstGeom prst="rect">
                            <a:avLst/>
                          </a:prstGeom>
                          <a:noFill/>
                          <a:ln>
                            <a:noFill/>
                          </a:ln>
                        </pic:spPr>
                      </pic:pic>
                    </a:graphicData>
                  </a:graphic>
                </wp:inline>
              </w:drawing>
            </w:r>
          </w:p>
          <w:p w:rsidR="008A5D4C" w:rsidRPr="002738CC" w:rsidRDefault="008A5D4C" w:rsidP="00486016">
            <w:pPr>
              <w:pStyle w:val="afd"/>
            </w:pPr>
            <w:r w:rsidRPr="002738CC">
              <w:t xml:space="preserve">Рис. </w:t>
            </w:r>
            <w:r w:rsidR="00486016">
              <w:t>44</w:t>
            </w:r>
            <w:r w:rsidRPr="002738CC">
              <w:t>. Три параллельных внутренних конвейера обработки команд</w:t>
            </w:r>
          </w:p>
        </w:tc>
      </w:tr>
    </w:tbl>
    <w:p w:rsidR="008A5D4C" w:rsidRDefault="008A5D4C" w:rsidP="008A5D4C"/>
    <w:p w:rsidR="008A5D4C" w:rsidRDefault="008A5D4C" w:rsidP="008A5D4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8A5D4C" w:rsidP="00486016">
            <w:pPr>
              <w:pStyle w:val="afd"/>
            </w:pPr>
            <w:r w:rsidRPr="002738CC">
              <w:object w:dxaOrig="10740" w:dyaOrig="2654">
                <v:shape id="_x0000_i1039" type="#_x0000_t75" style="width:468.8pt;height:117.7pt" o:ole="">
                  <v:imagedata r:id="rId79" o:title=""/>
                </v:shape>
                <o:OLEObject Type="Embed" ProgID="KOMPAS.FRW" ShapeID="_x0000_i1039" DrawAspect="Content" ObjectID="_1611771226" r:id="rId80"/>
              </w:object>
            </w:r>
            <w:r w:rsidR="00486016">
              <w:t xml:space="preserve"> Рис. 45</w:t>
            </w:r>
            <w:r w:rsidRPr="002738CC">
              <w:t xml:space="preserve">. Внешний конвейер с использованием процессорных элементов с несколькими внутренними конвейерами  </w:t>
            </w:r>
          </w:p>
        </w:tc>
      </w:tr>
    </w:tbl>
    <w:p w:rsidR="008A5D4C" w:rsidRPr="00FC56A5" w:rsidRDefault="008A5D4C" w:rsidP="008A5D4C">
      <w:pPr>
        <w:ind w:firstLine="708"/>
      </w:pPr>
      <w:r w:rsidRPr="00FC56A5">
        <w:t>Внутри ПЭ может быть несколько внутренних конвейеров обработки</w:t>
      </w:r>
      <w:r>
        <w:t xml:space="preserve"> </w:t>
      </w:r>
      <w:r w:rsidRPr="00090CD2">
        <w:rPr>
          <w:color w:val="632423"/>
        </w:rPr>
        <w:t>команд</w:t>
      </w:r>
      <w:r w:rsidRPr="00FC56A5">
        <w:t>.</w:t>
      </w:r>
    </w:p>
    <w:p w:rsidR="008A5D4C" w:rsidRDefault="008A5D4C" w:rsidP="008A5D4C">
      <w:pPr>
        <w:ind w:firstLine="708"/>
      </w:pPr>
      <w:r w:rsidRPr="00FC56A5">
        <w:t xml:space="preserve">Например, в процессоре </w:t>
      </w:r>
      <w:proofErr w:type="spellStart"/>
      <w:r w:rsidRPr="00FC56A5">
        <w:t>Itanium</w:t>
      </w:r>
      <w:proofErr w:type="spellEnd"/>
      <w:r w:rsidRPr="00FC56A5">
        <w:t xml:space="preserve"> используются три конвейера команд, для реализации концепции явного параллелизма в алгоритмах EPIC. На этапе компиляции выделяются ветви программы, которые могут исполняться параллельно. Они будут выполняться на разных конвейерах команд. Код команд, соответствующих параллельным ветвям, будет загружен на разные конвейеры, а код, соответствующий последовательным ветвям, будет загружен только на один конвейер. При этом обработка и выполнение команд ускоряется.</w:t>
      </w:r>
    </w:p>
    <w:p w:rsidR="008A5D4C" w:rsidRPr="00FC56A5" w:rsidRDefault="008A5D4C" w:rsidP="008A5D4C">
      <w:pPr>
        <w:pStyle w:val="afa"/>
      </w:pPr>
      <w:r w:rsidRPr="00FC56A5">
        <w:t>Загрузка конвейера команд и параллельно функционирующих устройств осуществляется следующими устройствами:</w:t>
      </w:r>
    </w:p>
    <w:p w:rsidR="008A5D4C" w:rsidRDefault="008A5D4C" w:rsidP="008A5D4C">
      <w:pPr>
        <w:pStyle w:val="ac"/>
        <w:numPr>
          <w:ilvl w:val="0"/>
          <w:numId w:val="47"/>
        </w:numPr>
      </w:pPr>
      <w:r w:rsidRPr="00FC56A5">
        <w:t>аппаратур</w:t>
      </w:r>
      <w:r>
        <w:t>ой процессора</w:t>
      </w:r>
    </w:p>
    <w:p w:rsidR="008A5D4C" w:rsidRDefault="008A5D4C" w:rsidP="008A5D4C">
      <w:pPr>
        <w:pStyle w:val="ac"/>
        <w:rPr>
          <w:rStyle w:val="af1"/>
        </w:rPr>
      </w:pPr>
      <w:r w:rsidRPr="001E062F">
        <w:rPr>
          <w:rStyle w:val="af1"/>
        </w:rPr>
        <w:t>Аппаратура МП ориентирована на выделение более простых форм параллелизма из определенного количества последовательных программ. Естественный параллелизм имеет место при вычислениях целочисленных адресных выражений и обработке данных с плавающей точкой. При этом в процессе выполнения расходуется часть вычислительного ресурса ЦП на загрузку конвейера (динамическая загрузка). При использовании компиляторов, способных создавать параллельный код программ, осуществляется статическая загрузка конвейера команд.</w:t>
      </w:r>
    </w:p>
    <w:p w:rsidR="008A5D4C" w:rsidRPr="001E062F" w:rsidRDefault="008A5D4C" w:rsidP="008A5D4C">
      <w:pPr>
        <w:pStyle w:val="ac"/>
        <w:rPr>
          <w:i/>
          <w:iCs/>
        </w:rPr>
      </w:pPr>
    </w:p>
    <w:p w:rsidR="008A5D4C" w:rsidRPr="00FC56A5" w:rsidRDefault="008A5D4C" w:rsidP="008A5D4C">
      <w:pPr>
        <w:pStyle w:val="ac"/>
        <w:numPr>
          <w:ilvl w:val="0"/>
          <w:numId w:val="47"/>
        </w:numPr>
      </w:pPr>
      <w:r w:rsidRPr="00FC56A5">
        <w:t>компилятор</w:t>
      </w:r>
      <w:r>
        <w:t>ом</w:t>
      </w:r>
    </w:p>
    <w:p w:rsidR="008A5D4C" w:rsidRPr="001E062F" w:rsidRDefault="008A5D4C" w:rsidP="008A5D4C">
      <w:pPr>
        <w:pStyle w:val="ac"/>
        <w:rPr>
          <w:rStyle w:val="af1"/>
        </w:rPr>
      </w:pPr>
      <w:r w:rsidRPr="001E062F">
        <w:rPr>
          <w:rStyle w:val="af1"/>
        </w:rPr>
        <w:t xml:space="preserve">В компиляторе используется более сложная технология извлечения параллелизма из последовательных программ. Таким образом, загрузка конвейера (или точнее план загрузки конвейера) составляется на этапе предшествующем началу вычислений. При </w:t>
      </w:r>
      <w:r w:rsidRPr="001E062F">
        <w:rPr>
          <w:rStyle w:val="af1"/>
        </w:rPr>
        <w:lastRenderedPageBreak/>
        <w:t>этом не расходуется ресурс ЦП на динамическую загрузку процессоров (см. рисунки), а скорость обработки возрастает.</w:t>
      </w:r>
    </w:p>
    <w:p w:rsidR="008A5D4C" w:rsidRDefault="008A5D4C" w:rsidP="008A5D4C">
      <w:pPr>
        <w:pStyle w:val="ac"/>
      </w:pPr>
    </w:p>
    <w:p w:rsidR="008A5D4C" w:rsidRDefault="008A5D4C" w:rsidP="008A5D4C">
      <w:pPr>
        <w:pStyle w:val="ac"/>
        <w:numPr>
          <w:ilvl w:val="0"/>
          <w:numId w:val="47"/>
        </w:numPr>
      </w:pPr>
      <w:r w:rsidRPr="00FC56A5">
        <w:t>совместн</w:t>
      </w:r>
      <w:r>
        <w:t xml:space="preserve">ой </w:t>
      </w:r>
      <w:r w:rsidRPr="00FC56A5">
        <w:t>аппаратур</w:t>
      </w:r>
      <w:r>
        <w:t>ой</w:t>
      </w:r>
      <w:r w:rsidRPr="00FC56A5">
        <w:t xml:space="preserve"> процессора и компилятор</w:t>
      </w:r>
      <w:r>
        <w:t>а</w:t>
      </w:r>
    </w:p>
    <w:p w:rsidR="008A5D4C" w:rsidRDefault="008A5D4C" w:rsidP="008A5D4C">
      <w:pPr>
        <w:pStyle w:val="ac"/>
        <w:rPr>
          <w:rStyle w:val="af1"/>
        </w:rPr>
      </w:pPr>
      <w:r w:rsidRPr="001E062F">
        <w:rPr>
          <w:rStyle w:val="af1"/>
        </w:rPr>
        <w:t>Загрузка конвейера команда может быть осуществлена аппаратурой процессора и компилятора совместно, при этом частично функция загрузки реализуется статически с помощью компилятора и частично динамически с помощью аппаратуры процессора.</w:t>
      </w:r>
    </w:p>
    <w:p w:rsidR="008A5D4C" w:rsidRPr="001E062F" w:rsidRDefault="008A5D4C" w:rsidP="008A5D4C">
      <w:pPr>
        <w:ind w:firstLine="708"/>
      </w:pPr>
      <w:r>
        <w:t>Дополнительным средством повышения производительности микропроцессоров является объединение процессорных элементов с несколькими внутренним конвейерами во внешний конв</w:t>
      </w:r>
      <w:r w:rsidR="00486016">
        <w:t>ейер обработки данных (рисунок 45</w:t>
      </w:r>
      <w:r>
        <w:t>).</w:t>
      </w:r>
    </w:p>
    <w:p w:rsidR="008A5D4C" w:rsidRDefault="008A5D4C" w:rsidP="008A5D4C">
      <w:pPr>
        <w:jc w:val="left"/>
      </w:pPr>
      <w:r>
        <w:br w:type="page"/>
      </w:r>
    </w:p>
    <w:p w:rsidR="008A5D4C" w:rsidRPr="00E86A99" w:rsidRDefault="008A5D4C" w:rsidP="008A5D4C">
      <w:pPr>
        <w:pStyle w:val="3"/>
      </w:pPr>
      <w:bookmarkStart w:id="36" w:name="_Toc1156916"/>
      <w:r w:rsidRPr="00E86A99">
        <w:lastRenderedPageBreak/>
        <w:t>Обстоятельства возникновения RISC-процессоров</w:t>
      </w:r>
      <w:bookmarkEnd w:id="36"/>
    </w:p>
    <w:p w:rsidR="008A5D4C" w:rsidRPr="00E86A99" w:rsidRDefault="008A5D4C" w:rsidP="008A5D4C">
      <w:pPr>
        <w:ind w:firstLine="708"/>
      </w:pPr>
      <w:r w:rsidRPr="00E86A99">
        <w:t>При реализации второго и третьего поколения СВТ</w:t>
      </w:r>
      <w:r w:rsidRPr="008E4578">
        <w:rPr>
          <w:color w:val="632423"/>
        </w:rPr>
        <w:t xml:space="preserve"> (первое поколение – на электрическом реле)</w:t>
      </w:r>
      <w:r w:rsidRPr="00E86A99">
        <w:t xml:space="preserve"> было замечено, что введение в систему все более сложных команд позволяет повысить скорость обработки данных. Причина состоит в том, что сложная команда имеет один код операции и выполняет обработку сразу многих данных.</w:t>
      </w:r>
    </w:p>
    <w:p w:rsidR="008A5D4C" w:rsidRPr="00E86A99" w:rsidRDefault="008A5D4C" w:rsidP="008A5D4C">
      <w:pPr>
        <w:pStyle w:val="afa"/>
        <w:ind w:firstLine="360"/>
      </w:pPr>
      <w:r w:rsidRPr="00E86A99">
        <w:t xml:space="preserve">Дальнейшее развитие СВТ показало, что на повышение производительности оказывают влияние два </w:t>
      </w:r>
      <w:r>
        <w:t>фактора, связанных с системным программным и аппаратным обеспечением</w:t>
      </w:r>
      <w:r w:rsidRPr="00E86A99">
        <w:t>:</w:t>
      </w:r>
    </w:p>
    <w:p w:rsidR="008A5D4C" w:rsidRDefault="008A5D4C" w:rsidP="008A5D4C">
      <w:pPr>
        <w:pStyle w:val="ac"/>
        <w:numPr>
          <w:ilvl w:val="0"/>
          <w:numId w:val="48"/>
        </w:numPr>
      </w:pPr>
      <w:r w:rsidRPr="00E86A99">
        <w:t>Анализ кода программ</w:t>
      </w:r>
      <w:r w:rsidRPr="008E4578">
        <w:rPr>
          <w:color w:val="632423"/>
        </w:rPr>
        <w:t>, который получается компиляторами</w:t>
      </w:r>
      <w:r w:rsidRPr="00E86A99">
        <w:t xml:space="preserve"> языков высокого уровня, показал использование ими ограниченного набора простых команд форматов:</w:t>
      </w:r>
    </w:p>
    <w:p w:rsidR="008A5D4C" w:rsidRDefault="008A5D4C" w:rsidP="008A5D4C">
      <w:pPr>
        <w:pStyle w:val="ac"/>
      </w:pPr>
      <w:r w:rsidRPr="00E86A99">
        <w:sym w:font="Symbol" w:char="F03C"/>
      </w:r>
      <w:r w:rsidRPr="00E86A99">
        <w:t xml:space="preserve">регистр, регистр </w:t>
      </w:r>
      <w:r w:rsidRPr="00E86A99">
        <w:sym w:font="Symbol" w:char="F0AE"/>
      </w:r>
      <w:r w:rsidRPr="00E86A99">
        <w:t xml:space="preserve"> </w:t>
      </w:r>
      <w:proofErr w:type="spellStart"/>
      <w:proofErr w:type="gramStart"/>
      <w:r w:rsidRPr="00E86A99">
        <w:t>регистр</w:t>
      </w:r>
      <w:proofErr w:type="spellEnd"/>
      <w:proofErr w:type="gramEnd"/>
      <w:r w:rsidRPr="00E86A99">
        <w:sym w:font="Symbol" w:char="F03E"/>
      </w:r>
    </w:p>
    <w:p w:rsidR="008A5D4C" w:rsidRDefault="008A5D4C" w:rsidP="008A5D4C">
      <w:pPr>
        <w:pStyle w:val="ac"/>
      </w:pPr>
      <w:r w:rsidRPr="00E86A99">
        <w:sym w:font="Symbol" w:char="F03C"/>
      </w:r>
      <w:r w:rsidRPr="00E86A99">
        <w:t xml:space="preserve">регистр </w:t>
      </w:r>
      <w:r w:rsidRPr="00E86A99">
        <w:sym w:font="Symbol" w:char="F0AB"/>
      </w:r>
      <w:r w:rsidRPr="00E86A99">
        <w:t xml:space="preserve"> память</w:t>
      </w:r>
      <w:r w:rsidRPr="00E86A99">
        <w:sym w:font="Symbol" w:char="F03E"/>
      </w:r>
    </w:p>
    <w:p w:rsidR="008A5D4C" w:rsidRPr="00E86A99" w:rsidRDefault="008A5D4C" w:rsidP="008A5D4C">
      <w:pPr>
        <w:ind w:left="709"/>
      </w:pPr>
      <w:r w:rsidRPr="00E86A99">
        <w:t>Компиляторы не в состоянии эффективно использовать сложные команды, модифицирующие содержание групп регистров и ячеек памяти.</w:t>
      </w:r>
    </w:p>
    <w:p w:rsidR="008A5D4C" w:rsidRDefault="008A5D4C" w:rsidP="008A5D4C">
      <w:pPr>
        <w:pStyle w:val="ac"/>
        <w:numPr>
          <w:ilvl w:val="0"/>
          <w:numId w:val="48"/>
        </w:numPr>
      </w:pPr>
      <w:r w:rsidRPr="00E86A99">
        <w:t xml:space="preserve">Развитие архитектуры конвейера процессоров, в частности </w:t>
      </w:r>
      <w:r>
        <w:t xml:space="preserve">семейство конвейерных ЭВМ </w:t>
      </w:r>
      <w:r>
        <w:rPr>
          <w:lang w:val="en-US"/>
        </w:rPr>
        <w:t>Cray</w:t>
      </w:r>
      <w:r>
        <w:t xml:space="preserve"> (</w:t>
      </w:r>
      <w:r>
        <w:rPr>
          <w:lang w:val="en-US"/>
        </w:rPr>
        <w:t>Cray</w:t>
      </w:r>
      <w:r w:rsidRPr="008E4578">
        <w:t xml:space="preserve"> </w:t>
      </w:r>
      <w:r>
        <w:rPr>
          <w:lang w:val="en-US"/>
        </w:rPr>
        <w:t>Research</w:t>
      </w:r>
      <w:r w:rsidRPr="008E4578">
        <w:t>).</w:t>
      </w:r>
    </w:p>
    <w:p w:rsidR="008A5D4C" w:rsidRPr="00E86A99" w:rsidRDefault="008A5D4C" w:rsidP="008A5D4C">
      <w:pPr>
        <w:ind w:firstLine="360"/>
      </w:pPr>
      <w:r w:rsidRPr="00E86A99">
        <w:t xml:space="preserve">Если </w:t>
      </w:r>
      <w:r>
        <w:t>первая причина связана с системой</w:t>
      </w:r>
      <w:r w:rsidRPr="00E86A99">
        <w:t xml:space="preserve"> программного обеспечения</w:t>
      </w:r>
      <w:r>
        <w:t xml:space="preserve"> (</w:t>
      </w:r>
      <w:r w:rsidRPr="00E86A99">
        <w:t>компиляторами), то вторую причину можно отнести к апп</w:t>
      </w:r>
      <w:r>
        <w:t>аратному обеспечению вычислительной системе. Конвейерная вычислительная система</w:t>
      </w:r>
      <w:r w:rsidRPr="00E86A99">
        <w:t xml:space="preserve"> по классификации </w:t>
      </w:r>
      <w:proofErr w:type="spellStart"/>
      <w:r w:rsidRPr="00E86A99">
        <w:t>Флин</w:t>
      </w:r>
      <w:r>
        <w:t>на</w:t>
      </w:r>
      <w:proofErr w:type="spellEnd"/>
      <w:r>
        <w:t xml:space="preserve"> (</w:t>
      </w:r>
      <w:r w:rsidRPr="008E4578">
        <w:rPr>
          <w:lang w:val="en-US"/>
        </w:rPr>
        <w:t>Flynn</w:t>
      </w:r>
      <w:r>
        <w:t>) относится к классу вычислительных систем</w:t>
      </w:r>
      <w:r w:rsidRPr="00E86A99">
        <w:t xml:space="preserve"> типа MISD (</w:t>
      </w:r>
      <w:r w:rsidRPr="008E4578">
        <w:rPr>
          <w:lang w:val="en-US"/>
        </w:rPr>
        <w:t>Multiple</w:t>
      </w:r>
      <w:r w:rsidRPr="00141896">
        <w:t xml:space="preserve"> </w:t>
      </w:r>
      <w:r w:rsidRPr="008E4578">
        <w:rPr>
          <w:lang w:val="en-US"/>
        </w:rPr>
        <w:t>Instruction</w:t>
      </w:r>
      <w:r w:rsidRPr="00141896">
        <w:t xml:space="preserve"> </w:t>
      </w:r>
      <w:r w:rsidRPr="008E4578">
        <w:rPr>
          <w:lang w:val="en-US"/>
        </w:rPr>
        <w:t>Stream</w:t>
      </w:r>
      <w:r w:rsidRPr="00141896">
        <w:t xml:space="preserve"> </w:t>
      </w:r>
      <w:r w:rsidRPr="008E4578">
        <w:rPr>
          <w:lang w:val="en-US"/>
        </w:rPr>
        <w:t>and</w:t>
      </w:r>
      <w:r w:rsidRPr="00141896">
        <w:t xml:space="preserve"> </w:t>
      </w:r>
      <w:r w:rsidRPr="008E4578">
        <w:rPr>
          <w:lang w:val="en-US"/>
        </w:rPr>
        <w:t>Signal</w:t>
      </w:r>
      <w:r w:rsidRPr="00141896">
        <w:t xml:space="preserve"> </w:t>
      </w:r>
      <w:r w:rsidRPr="008E4578">
        <w:rPr>
          <w:lang w:val="en-US"/>
        </w:rPr>
        <w:t>Date</w:t>
      </w:r>
      <w:r w:rsidRPr="00141896">
        <w:t xml:space="preserve"> </w:t>
      </w:r>
      <w:r w:rsidRPr="008E4578">
        <w:rPr>
          <w:lang w:val="en-US"/>
        </w:rPr>
        <w:t>Stream</w:t>
      </w:r>
      <w:r w:rsidRPr="00E86A99">
        <w:t xml:space="preserve"> – множественный поток команд, одиночный поток данных). В них используются отдельные наборы команд для преобразования данных в регистрах процессора. Каждая команда разбивается на небольшое количество тактов с одинаковым временем исполнения. Отдельные наборы команд для работы с памятью и преобразованием данных в регистрах процессора являются аналогами простых команд, используемых для преобразования, з</w:t>
      </w:r>
      <w:r>
        <w:t xml:space="preserve">агрузки и разгрузки регистров центрального процессора и </w:t>
      </w:r>
      <w:r w:rsidRPr="00E86A99">
        <w:t>памяти</w:t>
      </w:r>
      <w:r>
        <w:t>,</w:t>
      </w:r>
      <w:r w:rsidRPr="00E86A99">
        <w:t xml:space="preserve"> и обработки данны</w:t>
      </w:r>
      <w:r>
        <w:t>х в регистрах центрального процессора. Конвейерные вычислительные системы</w:t>
      </w:r>
      <w:r w:rsidRPr="00E86A99">
        <w:t xml:space="preserve"> завоевали большую популярность за счет значительных вычислительных ресурсов сложного процессора, который, по сути, состоял из ряда процессоров, используемых на стадиях обработки данных во внешнем конвейере. У такого сложного процессора имелась единая внешняя память, из которой на вход </w:t>
      </w:r>
      <w:r w:rsidRPr="008E4578">
        <w:rPr>
          <w:color w:val="632423"/>
        </w:rPr>
        <w:t>внешнего</w:t>
      </w:r>
      <w:r>
        <w:t xml:space="preserve"> </w:t>
      </w:r>
      <w:r w:rsidRPr="00E86A99">
        <w:t>конвейера в потоки вводились данные, а с выхода в поток выводились данные в общую память. С устройства памяти команд на каждую ступень конвейера подавался сформированный поток команд. В этих потоках преимущественно используются команды для обработки данных и для работы с памятью (загрузка/разгрузка регистров).</w:t>
      </w:r>
    </w:p>
    <w:p w:rsidR="008A5D4C" w:rsidRPr="00E86A99" w:rsidRDefault="008A5D4C" w:rsidP="008A5D4C">
      <w:pPr>
        <w:ind w:firstLine="360"/>
      </w:pPr>
      <w:r w:rsidRPr="00E86A99">
        <w:t>Ступени внутри конвейера совпадают с фазами обработки команд. Каждая фаза обработки должна длиться примерно одинаковое время с целью повышения загруженности конвейера команд полезной работой. В этом случае минимизируется ожидание данных при передаче между соседними ступенями конвейера (см</w:t>
      </w:r>
      <w:r>
        <w:t>отри</w:t>
      </w:r>
      <w:r w:rsidRPr="00E86A99">
        <w:t xml:space="preserve"> рис</w:t>
      </w:r>
      <w:r>
        <w:t>. 24).</w:t>
      </w:r>
    </w:p>
    <w:p w:rsidR="008A5D4C" w:rsidRPr="00E86A99" w:rsidRDefault="008A5D4C" w:rsidP="008A5D4C">
      <w:pPr>
        <w:ind w:firstLine="360"/>
      </w:pPr>
      <w:r w:rsidRPr="00E86A99">
        <w:t xml:space="preserve">Первая команда поступает на ВКИП и затем передается на ДК; при этом вторая команда поступает на ВКИП. Далее первая передается на ВАО, вторая на ДК и третья поступает на ВК и так далее (рис. </w:t>
      </w:r>
      <w:r>
        <w:t>24</w:t>
      </w:r>
      <w:r w:rsidRPr="00E86A99">
        <w:t>).</w:t>
      </w:r>
    </w:p>
    <w:p w:rsidR="008A5D4C" w:rsidRPr="00E86A99" w:rsidRDefault="008A5D4C" w:rsidP="008A5D4C">
      <w:pPr>
        <w:ind w:firstLine="360"/>
      </w:pPr>
      <w:r w:rsidRPr="00E86A99">
        <w:t>В первых пяти тактах не выдается результат. Результаты, начиная с 5,6,7 тактов</w:t>
      </w:r>
      <w:r w:rsidRPr="00141896">
        <w:t>,</w:t>
      </w:r>
      <w:r w:rsidRPr="00E86A99">
        <w:t xml:space="preserve"> будут следовать в 5 раз быстрее по сравнению со строго последовательной обработкой на одной ступени конвейера.</w:t>
      </w:r>
    </w:p>
    <w:p w:rsidR="008A5D4C" w:rsidRPr="00251F65" w:rsidRDefault="008A5D4C" w:rsidP="008A5D4C">
      <w:pPr>
        <w:ind w:firstLine="360"/>
      </w:pPr>
      <w:r w:rsidRPr="00E86A99">
        <w:lastRenderedPageBreak/>
        <w:t>Таким образом, линейный конвейер осуществляет ускорение обработки команд, почти прямо пропорционально от числа ступеней.</w:t>
      </w:r>
    </w:p>
    <w:p w:rsidR="008A5D4C" w:rsidRPr="00E86A99" w:rsidRDefault="008A5D4C" w:rsidP="008A5D4C">
      <w:r w:rsidRPr="00251F65">
        <w:rPr>
          <w:rStyle w:val="af2"/>
        </w:rPr>
        <w:t>Вывод</w:t>
      </w:r>
      <w:r w:rsidRPr="00E86A99">
        <w:t xml:space="preserve">: Можно построить конвейер команд, способный на каждом такте выдавать результат исполнения одной команды. Принципиально следующее: чем больше ступеней внутри конвейера, тем выше частота выдачи результатов и, следовательно, его производительность. </w:t>
      </w:r>
      <w:proofErr w:type="gramStart"/>
      <w:r w:rsidRPr="00E86A99">
        <w:t>Количество ступеней и производительность ограничены свойствами алгоритмического обеспечения (зависимость по данным) и характеристиками внутреннего конвейера данной вычислительной системы.</w:t>
      </w:r>
      <w:proofErr w:type="gramEnd"/>
    </w:p>
    <w:p w:rsidR="008A5D4C" w:rsidRPr="00251F65" w:rsidRDefault="008A5D4C" w:rsidP="008A5D4C">
      <w:pPr>
        <w:ind w:firstLine="708"/>
      </w:pPr>
      <w:r w:rsidRPr="00E86A99">
        <w:t>Но есть здесь и проблемы, связанные с зависимостями по данным и управлению между последовательно запускаемыми в конвейер командами, использующими результат предыдущей команды. В конвейере команд возникают пустые такты, во время которых не происходит никакой обработки, как следствие, потеря эффективности обработки конвейера. При этом компилятор, который создает исполняемый код программы, вставляет команду NOP (нет о</w:t>
      </w:r>
      <w:r>
        <w:t>перации), которая не изменяет состояние вычислительной системы</w:t>
      </w:r>
      <w:r w:rsidRPr="00251F65">
        <w:t>.</w:t>
      </w:r>
    </w:p>
    <w:p w:rsidR="008A5D4C" w:rsidRPr="00251F65" w:rsidRDefault="008A5D4C" w:rsidP="008A5D4C">
      <w:r w:rsidRPr="00E86A99">
        <w:t>Пусть требуется выполнить 2 операции сложения.</w:t>
      </w:r>
      <w:r>
        <w:t xml:space="preserve"> </w:t>
      </w:r>
      <w:r w:rsidRPr="00B438A0">
        <w:rPr>
          <w:lang w:val="en-US"/>
        </w:rPr>
        <w:t>c</w:t>
      </w:r>
      <w:r w:rsidRPr="00251F65">
        <w:t>=</w:t>
      </w:r>
      <w:r w:rsidRPr="00B438A0">
        <w:rPr>
          <w:lang w:val="en-US"/>
        </w:rPr>
        <w:t>a</w:t>
      </w:r>
      <w:r w:rsidRPr="00251F65">
        <w:t>+</w:t>
      </w:r>
      <w:r w:rsidRPr="00B438A0">
        <w:rPr>
          <w:lang w:val="en-US"/>
        </w:rPr>
        <w:t>b</w:t>
      </w:r>
      <w:r>
        <w:t xml:space="preserve">, </w:t>
      </w:r>
      <w:r w:rsidRPr="00B438A0">
        <w:rPr>
          <w:lang w:val="en-US"/>
        </w:rPr>
        <w:t>d</w:t>
      </w:r>
      <w:r w:rsidRPr="00251F65">
        <w:t>=</w:t>
      </w:r>
      <w:r w:rsidRPr="00B438A0">
        <w:rPr>
          <w:lang w:val="en-US"/>
        </w:rPr>
        <w:t>c</w:t>
      </w:r>
      <w:r w:rsidRPr="00251F65">
        <w:t>+1</w:t>
      </w:r>
    </w:p>
    <w:p w:rsidR="008A5D4C" w:rsidRPr="00B438A0" w:rsidRDefault="008A5D4C" w:rsidP="008A5D4C">
      <w:pPr>
        <w:pStyle w:val="aff"/>
        <w:rPr>
          <w:lang w:val="en-US"/>
        </w:rPr>
      </w:pPr>
      <w:r w:rsidRPr="00B438A0">
        <w:rPr>
          <w:lang w:val="en-US"/>
        </w:rPr>
        <w:t xml:space="preserve">MOV </w:t>
      </w:r>
      <w:proofErr w:type="spellStart"/>
      <w:r w:rsidRPr="00B438A0">
        <w:rPr>
          <w:lang w:val="en-US"/>
        </w:rPr>
        <w:t>c</w:t>
      </w:r>
      <w:proofErr w:type="gramStart"/>
      <w:r w:rsidRPr="00B438A0">
        <w:rPr>
          <w:lang w:val="en-US"/>
        </w:rPr>
        <w:t>,a</w:t>
      </w:r>
      <w:proofErr w:type="spellEnd"/>
      <w:proofErr w:type="gramEnd"/>
    </w:p>
    <w:p w:rsidR="008A5D4C" w:rsidRPr="00B438A0" w:rsidRDefault="008A5D4C" w:rsidP="008A5D4C">
      <w:pPr>
        <w:pStyle w:val="aff"/>
        <w:rPr>
          <w:lang w:val="en-US"/>
        </w:rPr>
      </w:pPr>
      <w:r w:rsidRPr="00B438A0">
        <w:rPr>
          <w:lang w:val="en-US"/>
        </w:rPr>
        <w:t xml:space="preserve">ADD </w:t>
      </w:r>
      <w:proofErr w:type="spellStart"/>
      <w:r w:rsidRPr="00B438A0">
        <w:rPr>
          <w:lang w:val="en-US"/>
        </w:rPr>
        <w:t>c</w:t>
      </w:r>
      <w:proofErr w:type="gramStart"/>
      <w:r w:rsidRPr="00B438A0">
        <w:rPr>
          <w:lang w:val="en-US"/>
        </w:rPr>
        <w:t>,b</w:t>
      </w:r>
      <w:proofErr w:type="spellEnd"/>
      <w:proofErr w:type="gramEnd"/>
    </w:p>
    <w:p w:rsidR="008A5D4C" w:rsidRPr="00B438A0" w:rsidRDefault="008A5D4C" w:rsidP="008A5D4C">
      <w:pPr>
        <w:pStyle w:val="aff"/>
        <w:rPr>
          <w:lang w:val="en-US"/>
        </w:rPr>
      </w:pPr>
      <w:r w:rsidRPr="00B438A0">
        <w:rPr>
          <w:lang w:val="en-US"/>
        </w:rPr>
        <w:t>NOP</w:t>
      </w:r>
    </w:p>
    <w:p w:rsidR="008A5D4C" w:rsidRPr="00B438A0" w:rsidRDefault="008A5D4C" w:rsidP="008A5D4C">
      <w:pPr>
        <w:pStyle w:val="aff"/>
        <w:rPr>
          <w:lang w:val="en-US"/>
        </w:rPr>
      </w:pPr>
      <w:r w:rsidRPr="00B438A0">
        <w:rPr>
          <w:lang w:val="en-US"/>
        </w:rPr>
        <w:t>NOP</w:t>
      </w:r>
    </w:p>
    <w:p w:rsidR="008A5D4C" w:rsidRPr="00B438A0" w:rsidRDefault="008A5D4C" w:rsidP="008A5D4C">
      <w:pPr>
        <w:pStyle w:val="aff"/>
        <w:rPr>
          <w:lang w:val="en-US"/>
        </w:rPr>
      </w:pPr>
      <w:r w:rsidRPr="00B438A0">
        <w:rPr>
          <w:lang w:val="en-US"/>
        </w:rPr>
        <w:t>NOP</w:t>
      </w:r>
    </w:p>
    <w:p w:rsidR="008A5D4C" w:rsidRPr="00B438A0" w:rsidRDefault="008A5D4C" w:rsidP="008A5D4C">
      <w:pPr>
        <w:pStyle w:val="aff"/>
        <w:rPr>
          <w:lang w:val="en-US"/>
        </w:rPr>
      </w:pPr>
      <w:r w:rsidRPr="00B438A0">
        <w:rPr>
          <w:lang w:val="en-US"/>
        </w:rPr>
        <w:t>NOP</w:t>
      </w:r>
    </w:p>
    <w:p w:rsidR="008A5D4C" w:rsidRPr="00B438A0" w:rsidRDefault="008A5D4C" w:rsidP="008A5D4C">
      <w:pPr>
        <w:pStyle w:val="aff"/>
        <w:rPr>
          <w:lang w:val="en-US"/>
        </w:rPr>
      </w:pPr>
      <w:r w:rsidRPr="00B438A0">
        <w:rPr>
          <w:lang w:val="en-US"/>
        </w:rPr>
        <w:t>INC c</w:t>
      </w:r>
    </w:p>
    <w:p w:rsidR="008A5D4C" w:rsidRDefault="008A5D4C" w:rsidP="008A5D4C">
      <w:pPr>
        <w:pStyle w:val="a9"/>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8A5D4C" w:rsidP="00DD7772">
            <w:pPr>
              <w:spacing w:after="0" w:line="240" w:lineRule="auto"/>
              <w:jc w:val="center"/>
            </w:pPr>
            <w:r>
              <w:rPr>
                <w:noProof/>
              </w:rPr>
              <w:drawing>
                <wp:inline distT="0" distB="0" distL="0" distR="0" wp14:anchorId="4703A6CD" wp14:editId="7222D272">
                  <wp:extent cx="3486150" cy="9048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86150" cy="904875"/>
                          </a:xfrm>
                          <a:prstGeom prst="rect">
                            <a:avLst/>
                          </a:prstGeom>
                          <a:noFill/>
                          <a:ln>
                            <a:noFill/>
                          </a:ln>
                        </pic:spPr>
                      </pic:pic>
                    </a:graphicData>
                  </a:graphic>
                </wp:inline>
              </w:drawing>
            </w:r>
          </w:p>
          <w:p w:rsidR="008A5D4C" w:rsidRPr="002738CC" w:rsidRDefault="00486016" w:rsidP="00486016">
            <w:pPr>
              <w:pStyle w:val="afd"/>
            </w:pPr>
            <w:r>
              <w:t>Рис. 46</w:t>
            </w:r>
            <w:r w:rsidR="008A5D4C" w:rsidRPr="002738CC">
              <w:t>. Заполнение конвейера команд пустой командой NOP</w:t>
            </w:r>
          </w:p>
        </w:tc>
      </w:tr>
    </w:tbl>
    <w:p w:rsidR="008A5D4C" w:rsidRPr="00E86A99" w:rsidRDefault="008A5D4C" w:rsidP="008A5D4C">
      <w:pPr>
        <w:pStyle w:val="a9"/>
      </w:pPr>
    </w:p>
    <w:p w:rsidR="008A5D4C" w:rsidRPr="00E86A99" w:rsidRDefault="008A5D4C" w:rsidP="008A5D4C">
      <w:pPr>
        <w:ind w:firstLine="708"/>
      </w:pPr>
      <w:r w:rsidRPr="00E86A99">
        <w:t>Зависимости по данным проявляют себя негативно при необходимости использования результата предыдущей операции. При этом необходима задержка поступления в конвейер следующей команды. Но конвейер должен функционировать для получения результата, и он заполняется необходимым количеством команд NOP.</w:t>
      </w:r>
    </w:p>
    <w:p w:rsidR="008A5D4C" w:rsidRPr="00E86A99" w:rsidRDefault="008A5D4C" w:rsidP="008A5D4C">
      <w:pPr>
        <w:ind w:firstLine="708"/>
      </w:pPr>
      <w:r w:rsidRPr="00E86A99">
        <w:t>Зависимости по управлению связаны с командами условного перехода. Для вычисления адреса перехода необходимо дождаться выполнения условий. Решение этой проблемы состоит в прогнозе</w:t>
      </w:r>
      <w:r>
        <w:t xml:space="preserve"> ветвлений или перехода. Если центральный процессор</w:t>
      </w:r>
      <w:r w:rsidRPr="00E86A99">
        <w:t xml:space="preserve"> обладает дополнительным вычислительным ресурсом, который позволяет одновременно с вычислениями в цикле произвести вычисления условий выхода из цикла, то команда ветвления или перехода будет выполняться без задержки. Можно заранее определить передачу управления на начало цикла. Это будет один и тот же адрес. Для выхода из цикла управление передается на адрес команды, который может быть заранее вычислен. При выполнении одиночной команды ветвления или сравнения, одновременно с вычислениями, предшествующими этим командам, может быть вычислено условное выражение для команд ветвления или передачи управления. Для одновременных в</w:t>
      </w:r>
      <w:r>
        <w:t>ычислений необходимо иметь на центральном процессоре</w:t>
      </w:r>
      <w:r w:rsidRPr="00E86A99">
        <w:t xml:space="preserve"> дополнительный ресурс, например в виде еще одного конвейера команд. Первый будет выполнять вычисления до команды ветвления, а второй сможет произвести операции в условиях команды перехода или ветвления.</w:t>
      </w:r>
    </w:p>
    <w:p w:rsidR="008A5D4C" w:rsidRPr="00E86A99" w:rsidRDefault="008A5D4C" w:rsidP="008A5D4C">
      <w:pPr>
        <w:ind w:firstLine="708"/>
      </w:pPr>
      <w:r w:rsidRPr="00E86A99">
        <w:lastRenderedPageBreak/>
        <w:t>Двумя основным</w:t>
      </w:r>
      <w:r>
        <w:t>и архитектурами систем команд микропроцессоров</w:t>
      </w:r>
      <w:r w:rsidRPr="00E86A99">
        <w:t>, используемыми компьютерной промышленностью на современном этапе развития вычислительной техники, являются CISC и RISC.</w:t>
      </w:r>
    </w:p>
    <w:p w:rsidR="008A5D4C" w:rsidRPr="00E86A99" w:rsidRDefault="008A5D4C" w:rsidP="008A5D4C">
      <w:pPr>
        <w:pStyle w:val="afa"/>
      </w:pPr>
      <w:r w:rsidRPr="00E86A99">
        <w:t>Для RISC-процессоров (</w:t>
      </w:r>
      <w:r w:rsidRPr="00251F65">
        <w:rPr>
          <w:lang w:val="en-US"/>
        </w:rPr>
        <w:t>Reduced Instruction Set Computer</w:t>
      </w:r>
      <w:r w:rsidRPr="00E86A99">
        <w:t>) характерно следующее:</w:t>
      </w:r>
    </w:p>
    <w:p w:rsidR="008A5D4C" w:rsidRPr="00E86A99" w:rsidRDefault="008A5D4C" w:rsidP="008A5D4C">
      <w:pPr>
        <w:pStyle w:val="ac"/>
        <w:numPr>
          <w:ilvl w:val="0"/>
          <w:numId w:val="49"/>
        </w:numPr>
      </w:pPr>
      <w:r w:rsidRPr="00E86A99">
        <w:t>сокращенный</w:t>
      </w:r>
      <w:r>
        <w:t xml:space="preserve"> набор команд (простые команды)</w:t>
      </w:r>
    </w:p>
    <w:p w:rsidR="008A5D4C" w:rsidRPr="00E86A99" w:rsidRDefault="008A5D4C" w:rsidP="008A5D4C">
      <w:pPr>
        <w:pStyle w:val="ac"/>
        <w:numPr>
          <w:ilvl w:val="0"/>
          <w:numId w:val="49"/>
        </w:numPr>
      </w:pPr>
      <w:r w:rsidRPr="00E86A99">
        <w:t>четкое отделение команды обрабо</w:t>
      </w:r>
      <w:r>
        <w:t>тки от команды работы с памятью</w:t>
      </w:r>
    </w:p>
    <w:p w:rsidR="008A5D4C" w:rsidRPr="00E86A99" w:rsidRDefault="008A5D4C" w:rsidP="008A5D4C">
      <w:pPr>
        <w:pStyle w:val="ac"/>
        <w:numPr>
          <w:ilvl w:val="0"/>
          <w:numId w:val="49"/>
        </w:numPr>
      </w:pPr>
      <w:r w:rsidRPr="00E86A99">
        <w:t>выполнение любой команды занимает небольшое количество машинных тактов (предпочтит</w:t>
      </w:r>
      <w:r>
        <w:t>ельно всего один машинный такт)</w:t>
      </w:r>
    </w:p>
    <w:p w:rsidR="008A5D4C" w:rsidRPr="00E86A99" w:rsidRDefault="008A5D4C" w:rsidP="008A5D4C">
      <w:pPr>
        <w:pStyle w:val="ac"/>
        <w:numPr>
          <w:ilvl w:val="0"/>
          <w:numId w:val="49"/>
        </w:numPr>
      </w:pPr>
      <w:r w:rsidRPr="00E86A99">
        <w:t>использование команд фиксированной длины и фиксированного формата для упрощения операции декодиров</w:t>
      </w:r>
      <w:r>
        <w:t>ания команд на конвейере команд</w:t>
      </w:r>
    </w:p>
    <w:p w:rsidR="008A5D4C" w:rsidRPr="00E86A99" w:rsidRDefault="008A5D4C" w:rsidP="008A5D4C">
      <w:pPr>
        <w:pStyle w:val="ac"/>
        <w:numPr>
          <w:ilvl w:val="0"/>
          <w:numId w:val="49"/>
        </w:numPr>
      </w:pPr>
      <w:r w:rsidRPr="00E86A99">
        <w:t>наличие достаточно большого регистрового файла (в типовых RISC-процессорах реализуется 32 и большее количество регистров по сравнению с 8…16 регистрами в CISC архитектурах), что позволяет большее время хранить в регистрах на кристалле больший объем данных и упрощает работу компилятора по распред</w:t>
      </w:r>
      <w:r>
        <w:t>елению регистров под переменные</w:t>
      </w:r>
    </w:p>
    <w:p w:rsidR="008A5D4C" w:rsidRPr="00E86A99" w:rsidRDefault="008A5D4C" w:rsidP="008A5D4C">
      <w:pPr>
        <w:pStyle w:val="ac"/>
        <w:numPr>
          <w:ilvl w:val="0"/>
          <w:numId w:val="49"/>
        </w:numPr>
      </w:pPr>
      <w:r w:rsidRPr="00E86A99">
        <w:t xml:space="preserve">преобладание трехадресного формата команд (операнд, операнд, результат), что упрощает дешифрацию и дает возможность сохранять большее время переменные в регистрах </w:t>
      </w:r>
      <w:r>
        <w:t>без их последующей перезагрузки</w:t>
      </w:r>
    </w:p>
    <w:p w:rsidR="008A5D4C" w:rsidRPr="00431B03" w:rsidRDefault="008A5D4C" w:rsidP="008A5D4C">
      <w:pPr>
        <w:pStyle w:val="3"/>
      </w:pPr>
      <w:bookmarkStart w:id="37" w:name="_Toc1156917"/>
      <w:r w:rsidRPr="00431B03">
        <w:t>CISC-процессоры</w:t>
      </w:r>
      <w:bookmarkEnd w:id="37"/>
    </w:p>
    <w:p w:rsidR="008A5D4C" w:rsidRPr="00431B03" w:rsidRDefault="008A5D4C" w:rsidP="008A5D4C">
      <w:pPr>
        <w:ind w:firstLine="708"/>
      </w:pPr>
      <w:r w:rsidRPr="00431B03">
        <w:t>Процессоры с традиционным набором команд, в котором сохранились сложные команды, стали называться CISC-процессорами. В них команды имеют много разных форматов и требуют при выполнении различного числа ячеек памяти. При этом нужно определить тип команды в процессе ее дешифрации и исполнения. Это усложняет устройство управления процессором и не способствует повышению тактовой частоты до уровня RISC-процессора на той же элементной базе.</w:t>
      </w:r>
    </w:p>
    <w:p w:rsidR="008A5D4C" w:rsidRPr="00F55F8C" w:rsidRDefault="008A5D4C" w:rsidP="008A5D4C">
      <w:pPr>
        <w:pStyle w:val="afa"/>
        <w:rPr>
          <w:lang w:val="en-US"/>
        </w:rPr>
      </w:pPr>
      <w:r w:rsidRPr="00431B03">
        <w:t>Для</w:t>
      </w:r>
      <w:r w:rsidRPr="00F55F8C">
        <w:rPr>
          <w:lang w:val="en-US"/>
        </w:rPr>
        <w:t xml:space="preserve"> CISC-</w:t>
      </w:r>
      <w:r w:rsidRPr="00431B03">
        <w:t>процессоров</w:t>
      </w:r>
      <w:r w:rsidRPr="00F55F8C">
        <w:rPr>
          <w:lang w:val="en-US"/>
        </w:rPr>
        <w:t xml:space="preserve"> (CISC – Complete Instruction Set Computer) </w:t>
      </w:r>
      <w:r w:rsidRPr="00431B03">
        <w:t>характерно</w:t>
      </w:r>
      <w:r w:rsidRPr="00F55F8C">
        <w:rPr>
          <w:lang w:val="en-US"/>
        </w:rPr>
        <w:t xml:space="preserve"> </w:t>
      </w:r>
      <w:r w:rsidRPr="00431B03">
        <w:t>следующее</w:t>
      </w:r>
      <w:r w:rsidRPr="00F55F8C">
        <w:rPr>
          <w:lang w:val="en-US"/>
        </w:rPr>
        <w:t>:</w:t>
      </w:r>
    </w:p>
    <w:p w:rsidR="008A5D4C" w:rsidRPr="00431B03" w:rsidRDefault="008A5D4C" w:rsidP="008A5D4C">
      <w:pPr>
        <w:pStyle w:val="ac"/>
        <w:numPr>
          <w:ilvl w:val="0"/>
          <w:numId w:val="50"/>
        </w:numPr>
      </w:pPr>
      <w:r w:rsidRPr="00431B03">
        <w:t>полный набор команд (простые и сложные</w:t>
      </w:r>
      <w:r>
        <w:t xml:space="preserve"> команды</w:t>
      </w:r>
      <w:r w:rsidRPr="00431B03">
        <w:t>)</w:t>
      </w:r>
    </w:p>
    <w:p w:rsidR="008A5D4C" w:rsidRPr="00431B03" w:rsidRDefault="008A5D4C" w:rsidP="008A5D4C">
      <w:pPr>
        <w:pStyle w:val="ac"/>
        <w:numPr>
          <w:ilvl w:val="0"/>
          <w:numId w:val="50"/>
        </w:numPr>
      </w:pPr>
      <w:r w:rsidRPr="00431B03">
        <w:t>сравнительно небольшое количес</w:t>
      </w:r>
      <w:r>
        <w:t>тво регистров общего назначения</w:t>
      </w:r>
    </w:p>
    <w:p w:rsidR="008A5D4C" w:rsidRPr="00431B03" w:rsidRDefault="008A5D4C" w:rsidP="008A5D4C">
      <w:pPr>
        <w:pStyle w:val="ac"/>
        <w:numPr>
          <w:ilvl w:val="0"/>
          <w:numId w:val="50"/>
        </w:numPr>
      </w:pPr>
      <w:r w:rsidRPr="00431B03">
        <w:t>больш</w:t>
      </w:r>
      <w:r>
        <w:t>ое количество методов адресации</w:t>
      </w:r>
    </w:p>
    <w:p w:rsidR="008A5D4C" w:rsidRPr="00431B03" w:rsidRDefault="008A5D4C" w:rsidP="008A5D4C">
      <w:pPr>
        <w:pStyle w:val="ac"/>
        <w:numPr>
          <w:ilvl w:val="0"/>
          <w:numId w:val="50"/>
        </w:numPr>
      </w:pPr>
      <w:r w:rsidRPr="00431B03">
        <w:t>преобладание двухадресного форм</w:t>
      </w:r>
      <w:r>
        <w:t>ата команд (операнд, результат)</w:t>
      </w:r>
    </w:p>
    <w:p w:rsidR="008A5D4C" w:rsidRPr="00431B03" w:rsidRDefault="008A5D4C" w:rsidP="008A5D4C">
      <w:pPr>
        <w:pStyle w:val="ac"/>
        <w:numPr>
          <w:ilvl w:val="0"/>
          <w:numId w:val="50"/>
        </w:numPr>
      </w:pPr>
      <w:r w:rsidRPr="00431B03">
        <w:t>наличие команд обработки типа регистр-память (каждая команда производит модификацию групп регистров или ячеек памяти; результат запис</w:t>
      </w:r>
      <w:r>
        <w:t>ывается в регистр или в память)</w:t>
      </w:r>
    </w:p>
    <w:p w:rsidR="008A5D4C" w:rsidRPr="00431B03" w:rsidRDefault="008A5D4C" w:rsidP="008A5D4C">
      <w:pPr>
        <w:pStyle w:val="3"/>
      </w:pPr>
      <w:bookmarkStart w:id="38" w:name="_Toc1156918"/>
      <w:r w:rsidRPr="00431B03">
        <w:t>Области применения RISC- и CISC- процессоров</w:t>
      </w:r>
      <w:bookmarkEnd w:id="38"/>
    </w:p>
    <w:p w:rsidR="008A5D4C" w:rsidRPr="00431B03" w:rsidRDefault="008A5D4C" w:rsidP="008A5D4C">
      <w:pPr>
        <w:ind w:firstLine="708"/>
      </w:pPr>
      <w:r w:rsidRPr="00431B03">
        <w:t xml:space="preserve">RISC-процессоры эффективны в областях, в которых могут быть использованы структурные способы уменьшения доступа к оперативной памяти. Если данные используются только для выполнения одной команды, то фактически производительность процессора определяется временем обращения к основной памяти, и использование сокращенного набора команд только ухудшает эффективность, так как требуется частая пересылка операндов между памятью и регистрами, вместо выполнения команд типа </w:t>
      </w:r>
      <w:r w:rsidRPr="00431B03">
        <w:sym w:font="Symbol" w:char="003C"/>
      </w:r>
      <w:r w:rsidRPr="00431B03">
        <w:t xml:space="preserve"> память, память </w:t>
      </w:r>
      <w:r w:rsidRPr="00431B03">
        <w:sym w:font="Symbol" w:char="00AE"/>
      </w:r>
      <w:r w:rsidRPr="00431B03">
        <w:t xml:space="preserve"> </w:t>
      </w:r>
      <w:proofErr w:type="spellStart"/>
      <w:proofErr w:type="gramStart"/>
      <w:r w:rsidRPr="00431B03">
        <w:t>память</w:t>
      </w:r>
      <w:proofErr w:type="spellEnd"/>
      <w:proofErr w:type="gramEnd"/>
      <w:r w:rsidRPr="00431B03">
        <w:t xml:space="preserve"> </w:t>
      </w:r>
      <w:r w:rsidRPr="00431B03">
        <w:sym w:font="Symbol" w:char="003E"/>
      </w:r>
      <w:r w:rsidRPr="00431B03">
        <w:t>.</w:t>
      </w:r>
    </w:p>
    <w:p w:rsidR="008A5D4C" w:rsidRPr="00431B03" w:rsidRDefault="008A5D4C" w:rsidP="008A5D4C">
      <w:pPr>
        <w:pStyle w:val="afa"/>
      </w:pPr>
      <w:r w:rsidRPr="00431B03">
        <w:t>Замечания:</w:t>
      </w:r>
    </w:p>
    <w:p w:rsidR="008A5D4C" w:rsidRPr="00431B03" w:rsidRDefault="008A5D4C" w:rsidP="008A5D4C">
      <w:pPr>
        <w:pStyle w:val="ac"/>
        <w:numPr>
          <w:ilvl w:val="0"/>
          <w:numId w:val="51"/>
        </w:numPr>
        <w:jc w:val="left"/>
      </w:pPr>
      <w:r w:rsidRPr="00431B03">
        <w:t>Развитие микропроцессоров (МП) происходит при постоянном стремлен</w:t>
      </w:r>
      <w:r>
        <w:t>ии сохранения преемственности программного обеспечения</w:t>
      </w:r>
      <w:r w:rsidRPr="00431B03">
        <w:t xml:space="preserve"> и повышении производительности за счет совершенствования архитектуры и увеличения тактовой рабочей частоты.</w:t>
      </w:r>
    </w:p>
    <w:p w:rsidR="008A5D4C" w:rsidRPr="00431B03" w:rsidRDefault="008A5D4C" w:rsidP="008A5D4C">
      <w:pPr>
        <w:pStyle w:val="ac"/>
        <w:numPr>
          <w:ilvl w:val="0"/>
          <w:numId w:val="51"/>
        </w:numPr>
        <w:jc w:val="left"/>
      </w:pPr>
      <w:r w:rsidRPr="00431B03">
        <w:t>Преемственность ПО и повышение производительности противоречат друг другу.</w:t>
      </w:r>
    </w:p>
    <w:p w:rsidR="008A5D4C" w:rsidRPr="00431B03" w:rsidRDefault="008A5D4C" w:rsidP="008A5D4C">
      <w:pPr>
        <w:pStyle w:val="ac"/>
        <w:numPr>
          <w:ilvl w:val="0"/>
          <w:numId w:val="51"/>
        </w:numPr>
        <w:jc w:val="left"/>
      </w:pPr>
      <w:r w:rsidRPr="00431B03">
        <w:lastRenderedPageBreak/>
        <w:t>RISC- и CISC-процессоры в современном исполнении имеют конвейер команд. Как правило, производительность RISC-процессоров выше, чем производительность CISC–процессоров.</w:t>
      </w:r>
    </w:p>
    <w:p w:rsidR="008A5D4C" w:rsidRPr="00431B03" w:rsidRDefault="008A5D4C" w:rsidP="008A5D4C">
      <w:pPr>
        <w:pStyle w:val="ac"/>
        <w:numPr>
          <w:ilvl w:val="0"/>
          <w:numId w:val="51"/>
        </w:numPr>
        <w:jc w:val="left"/>
      </w:pPr>
      <w:r w:rsidRPr="00431B03">
        <w:t>Тактовая рабочая частота CISC-процессора достигает в настоящее время 4</w:t>
      </w:r>
      <w:r>
        <w:t xml:space="preserve"> ГГц,</w:t>
      </w:r>
      <w:r w:rsidRPr="00431B03">
        <w:t xml:space="preserve"> </w:t>
      </w:r>
      <w:r>
        <w:t>у</w:t>
      </w:r>
      <w:r w:rsidRPr="00431B03">
        <w:t xml:space="preserve"> RISC-процессоров достигает 200-500 МГц. При этом в технических данных указывается значительная производительность как у тех, так и у других процессоров. Даже у RISC-процессоров, больше, чем у CISC. Для определения реальной производительности и сравнения данных двух разных процессоров необходимо произвести замер времени выполнения одного и того же программного фрагмента, например цикла. Для этой цели существуют различные наборы тестов.</w:t>
      </w:r>
    </w:p>
    <w:p w:rsidR="008A5D4C" w:rsidRPr="00431B03" w:rsidRDefault="008A5D4C" w:rsidP="008A5D4C">
      <w:pPr>
        <w:pStyle w:val="ac"/>
        <w:numPr>
          <w:ilvl w:val="0"/>
          <w:numId w:val="51"/>
        </w:numPr>
        <w:jc w:val="left"/>
      </w:pPr>
      <w:r w:rsidRPr="00431B03">
        <w:t xml:space="preserve">RISC–процессоры показывают </w:t>
      </w:r>
      <w:r w:rsidRPr="00F55F8C">
        <w:rPr>
          <w:color w:val="632423"/>
        </w:rPr>
        <w:t>свою</w:t>
      </w:r>
      <w:r>
        <w:t xml:space="preserve"> </w:t>
      </w:r>
      <w:r w:rsidRPr="00431B03">
        <w:t>высокую эффективность, когда исполняемый код состоит из простых команд</w:t>
      </w:r>
      <w:r>
        <w:t>,</w:t>
      </w:r>
      <w:r w:rsidRPr="00F55F8C">
        <w:rPr>
          <w:color w:val="632423"/>
        </w:rPr>
        <w:t xml:space="preserve"> выполняемых за один рабочий такт</w:t>
      </w:r>
      <w:r>
        <w:rPr>
          <w:color w:val="632423"/>
        </w:rPr>
        <w:t xml:space="preserve"> (ЦСП)</w:t>
      </w:r>
      <w:r w:rsidRPr="00431B03">
        <w:t>. CISC-процессоры – когда исполняемый код состоит из сложных команд, которые выполняются не за один, а за много рабочих тактов.</w:t>
      </w:r>
      <w:r>
        <w:t xml:space="preserve"> </w:t>
      </w:r>
      <w:r>
        <w:rPr>
          <w:lang w:val="en-US"/>
        </w:rPr>
        <w:t>RISC</w:t>
      </w:r>
      <w:r w:rsidRPr="007F0467">
        <w:t>-</w:t>
      </w:r>
      <w:r>
        <w:t>процессоры транспьютеров выполняют исполняемый код состоящий из команд выполняемых за один или несколько рабочих тактов. В их системе команд имеются команды передачи данных, которые могут исполняться неопределенное время, до завершения передачи данных.</w:t>
      </w:r>
    </w:p>
    <w:p w:rsidR="008A5D4C" w:rsidRPr="00E86A99" w:rsidRDefault="008A5D4C" w:rsidP="008A5D4C"/>
    <w:p w:rsidR="008A5D4C" w:rsidRDefault="008A5D4C" w:rsidP="008A5D4C">
      <w:pPr>
        <w:jc w:val="left"/>
      </w:pPr>
      <w:r>
        <w:br w:type="page"/>
      </w:r>
    </w:p>
    <w:p w:rsidR="008A5D4C" w:rsidRPr="0003025B" w:rsidRDefault="008F5319" w:rsidP="0003025B">
      <w:pPr>
        <w:pStyle w:val="2"/>
      </w:pPr>
      <w:bookmarkStart w:id="39" w:name="_Toc137481140"/>
      <w:bookmarkStart w:id="40" w:name="_Toc201263493"/>
      <w:bookmarkStart w:id="41" w:name="_Toc423041999"/>
      <w:bookmarkStart w:id="42" w:name="_Toc1156919"/>
      <w:r>
        <w:lastRenderedPageBreak/>
        <w:t>3.</w:t>
      </w:r>
      <w:r w:rsidR="008A5D4C" w:rsidRPr="0003025B">
        <w:t>2. Компоненты информационных технологий</w:t>
      </w:r>
      <w:bookmarkEnd w:id="39"/>
      <w:bookmarkEnd w:id="40"/>
      <w:bookmarkEnd w:id="41"/>
      <w:bookmarkEnd w:id="42"/>
    </w:p>
    <w:p w:rsidR="008A5D4C" w:rsidRPr="00431B03" w:rsidRDefault="008A5D4C" w:rsidP="008A5D4C">
      <w:r w:rsidRPr="00431B03">
        <w:t xml:space="preserve">В качестве компонентов </w:t>
      </w:r>
      <w:r>
        <w:t>информационных технологий (</w:t>
      </w:r>
      <w:r>
        <w:rPr>
          <w:lang w:val="en-US"/>
        </w:rPr>
        <w:t>IT</w:t>
      </w:r>
      <w:r w:rsidRPr="007F0467">
        <w:t>)</w:t>
      </w:r>
      <w:r w:rsidRPr="00431B03">
        <w:t xml:space="preserve"> рассматриваются:</w:t>
      </w:r>
    </w:p>
    <w:p w:rsidR="008A5D4C" w:rsidRPr="00431B03" w:rsidRDefault="008A5D4C" w:rsidP="008A5D4C">
      <w:pPr>
        <w:pStyle w:val="ac"/>
        <w:numPr>
          <w:ilvl w:val="0"/>
          <w:numId w:val="52"/>
        </w:numPr>
      </w:pPr>
      <w:r w:rsidRPr="00431B03">
        <w:t>аппаратное обеспечение;</w:t>
      </w:r>
    </w:p>
    <w:p w:rsidR="008A5D4C" w:rsidRPr="00431B03" w:rsidRDefault="008A5D4C" w:rsidP="008A5D4C">
      <w:pPr>
        <w:pStyle w:val="ac"/>
        <w:numPr>
          <w:ilvl w:val="0"/>
          <w:numId w:val="52"/>
        </w:numPr>
      </w:pPr>
      <w:r w:rsidRPr="00431B03">
        <w:t>программное обеспечение;</w:t>
      </w:r>
    </w:p>
    <w:p w:rsidR="008A5D4C" w:rsidRPr="00431B03" w:rsidRDefault="008A5D4C" w:rsidP="008A5D4C">
      <w:pPr>
        <w:pStyle w:val="ac"/>
        <w:numPr>
          <w:ilvl w:val="0"/>
          <w:numId w:val="52"/>
        </w:numPr>
      </w:pPr>
      <w:r w:rsidRPr="00431B03">
        <w:t>информационные носители.</w:t>
      </w:r>
    </w:p>
    <w:p w:rsidR="008A5D4C" w:rsidRPr="00431B03" w:rsidRDefault="008A5D4C" w:rsidP="008A5D4C">
      <w:pPr>
        <w:pStyle w:val="3"/>
      </w:pPr>
      <w:bookmarkStart w:id="43" w:name="_Toc1156920"/>
      <w:r w:rsidRPr="00431B03">
        <w:t>Аппаратное обеспечение</w:t>
      </w:r>
      <w:bookmarkEnd w:id="43"/>
    </w:p>
    <w:p w:rsidR="008A5D4C" w:rsidRPr="00431B03" w:rsidRDefault="008A5D4C" w:rsidP="008A5D4C">
      <w:pPr>
        <w:ind w:firstLine="360"/>
      </w:pPr>
      <w:r w:rsidRPr="00431B03">
        <w:t>Среди микропроцессоров (МП) в настоящее время существует несколько различных типов</w:t>
      </w:r>
      <w:r>
        <w:t xml:space="preserve"> внутренней вычислительной архитектуры</w:t>
      </w:r>
      <w:r w:rsidRPr="00431B03">
        <w:t>:</w:t>
      </w:r>
    </w:p>
    <w:p w:rsidR="008A5D4C" w:rsidRPr="00431B03" w:rsidRDefault="008A5D4C" w:rsidP="008A5D4C">
      <w:pPr>
        <w:pStyle w:val="ac"/>
        <w:numPr>
          <w:ilvl w:val="0"/>
          <w:numId w:val="53"/>
        </w:numPr>
      </w:pPr>
      <w:r>
        <w:t>фон-неймановская</w:t>
      </w:r>
    </w:p>
    <w:p w:rsidR="008A5D4C" w:rsidRPr="00431B03" w:rsidRDefault="008A5D4C" w:rsidP="008A5D4C">
      <w:pPr>
        <w:pStyle w:val="ac"/>
        <w:numPr>
          <w:ilvl w:val="0"/>
          <w:numId w:val="53"/>
        </w:numPr>
      </w:pPr>
      <w:r>
        <w:t>гарвардская</w:t>
      </w:r>
    </w:p>
    <w:p w:rsidR="008A5D4C" w:rsidRPr="00431B03" w:rsidRDefault="008A5D4C" w:rsidP="008A5D4C">
      <w:pPr>
        <w:pStyle w:val="ac"/>
        <w:numPr>
          <w:ilvl w:val="0"/>
          <w:numId w:val="53"/>
        </w:numPr>
      </w:pPr>
      <w:r>
        <w:t>транспьютерная</w:t>
      </w:r>
    </w:p>
    <w:p w:rsidR="008A5D4C" w:rsidRDefault="008A5D4C" w:rsidP="008A5D4C">
      <w:pPr>
        <w:pStyle w:val="ac"/>
        <w:numPr>
          <w:ilvl w:val="0"/>
          <w:numId w:val="53"/>
        </w:numPr>
      </w:pPr>
      <w:r>
        <w:t>длинного командного слова</w:t>
      </w:r>
    </w:p>
    <w:p w:rsidR="008A5D4C" w:rsidRPr="00431B03" w:rsidRDefault="008A5D4C" w:rsidP="008A5D4C">
      <w:r>
        <w:t>Существует большое количество модификаций перечисленных вычислительных архитектур.</w:t>
      </w:r>
    </w:p>
    <w:p w:rsidR="008A5D4C" w:rsidRDefault="008A5D4C" w:rsidP="008F5319">
      <w:pPr>
        <w:pStyle w:val="3"/>
        <w:numPr>
          <w:ilvl w:val="2"/>
          <w:numId w:val="32"/>
        </w:numPr>
        <w:jc w:val="center"/>
      </w:pPr>
      <w:bookmarkStart w:id="44" w:name="_Toc1156921"/>
      <w:r w:rsidRPr="00415156">
        <w:t>Фон-неймановская вычислительная архитектура</w:t>
      </w:r>
      <w:bookmarkEnd w:id="44"/>
    </w:p>
    <w:p w:rsidR="008F5319" w:rsidRPr="008F5319" w:rsidRDefault="008F5319" w:rsidP="008F5319">
      <w:pPr>
        <w:pStyle w:val="ac"/>
        <w:ind w:left="108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8A5D4C" w:rsidP="00DD7772">
            <w:pPr>
              <w:spacing w:after="0" w:line="240" w:lineRule="auto"/>
              <w:jc w:val="center"/>
            </w:pPr>
            <w:r w:rsidRPr="002738CC">
              <w:object w:dxaOrig="12250" w:dyaOrig="9265">
                <v:shape id="_x0000_i1040" type="#_x0000_t75" style="width:465.5pt;height:351.6pt" o:ole="">
                  <v:imagedata r:id="rId82" o:title=""/>
                </v:shape>
                <o:OLEObject Type="Embed" ProgID="KOMPAS.FRW" ShapeID="_x0000_i1040" DrawAspect="Content" ObjectID="_1611771227" r:id="rId83"/>
              </w:object>
            </w:r>
          </w:p>
          <w:p w:rsidR="008A5D4C" w:rsidRPr="002738CC" w:rsidRDefault="008A5D4C" w:rsidP="00486016">
            <w:pPr>
              <w:pStyle w:val="afd"/>
            </w:pPr>
            <w:r w:rsidRPr="002738CC">
              <w:t xml:space="preserve">Рис. </w:t>
            </w:r>
            <w:r w:rsidR="00486016">
              <w:t>47</w:t>
            </w:r>
            <w:r w:rsidRPr="002738CC">
              <w:t>. Структура фон-неймановской вычислительной архитектуры</w:t>
            </w:r>
          </w:p>
        </w:tc>
      </w:tr>
    </w:tbl>
    <w:p w:rsidR="008A5D4C" w:rsidRDefault="008A5D4C" w:rsidP="008A5D4C">
      <w:pPr>
        <w:pStyle w:val="a9"/>
      </w:pPr>
    </w:p>
    <w:p w:rsidR="008A5D4C" w:rsidRPr="00431B03" w:rsidRDefault="008A5D4C" w:rsidP="008A5D4C">
      <w:pPr>
        <w:ind w:firstLine="360"/>
      </w:pPr>
      <w:r w:rsidRPr="00431B03">
        <w:t>В 1944-45 гг., Дж. фон Нейман, работая в США над ламповым компьютером ENIAC, сформулировал основные принципы работы компьютера, такие как:</w:t>
      </w:r>
    </w:p>
    <w:p w:rsidR="008A5D4C" w:rsidRPr="00431B03" w:rsidRDefault="008A5D4C" w:rsidP="008A5D4C">
      <w:pPr>
        <w:pStyle w:val="ac"/>
        <w:numPr>
          <w:ilvl w:val="0"/>
          <w:numId w:val="54"/>
        </w:numPr>
      </w:pPr>
      <w:r w:rsidRPr="00431B03">
        <w:lastRenderedPageBreak/>
        <w:t xml:space="preserve">принцип программного управления вычислениями на процессоре. До этого управление вычислениями осуществлялось </w:t>
      </w:r>
      <w:r>
        <w:t>с помощью ручных переключателей</w:t>
      </w:r>
    </w:p>
    <w:p w:rsidR="008A5D4C" w:rsidRPr="00431B03" w:rsidRDefault="008A5D4C" w:rsidP="008A5D4C">
      <w:pPr>
        <w:pStyle w:val="ac"/>
        <w:numPr>
          <w:ilvl w:val="0"/>
          <w:numId w:val="54"/>
        </w:numPr>
      </w:pPr>
      <w:r w:rsidRPr="00431B03">
        <w:t>управляющая программа и данные хранятся в оперативной памяти, процессор используется для измене</w:t>
      </w:r>
      <w:r>
        <w:t>ния данных и модификации команд</w:t>
      </w:r>
    </w:p>
    <w:p w:rsidR="008A5D4C" w:rsidRPr="00431B03" w:rsidRDefault="008A5D4C" w:rsidP="008A5D4C">
      <w:pPr>
        <w:pStyle w:val="ac"/>
        <w:numPr>
          <w:ilvl w:val="0"/>
          <w:numId w:val="54"/>
        </w:numPr>
      </w:pPr>
      <w:r w:rsidRPr="00431B03">
        <w:t xml:space="preserve">обмен данными и командами между памятью и процессором осуществляется через специальное устройство, которое впоследствии </w:t>
      </w:r>
      <w:r>
        <w:t>получило название общая шина</w:t>
      </w:r>
    </w:p>
    <w:p w:rsidR="008A5D4C" w:rsidRDefault="008A5D4C" w:rsidP="008A5D4C">
      <w:pPr>
        <w:pStyle w:val="ac"/>
        <w:numPr>
          <w:ilvl w:val="0"/>
          <w:numId w:val="54"/>
        </w:numPr>
      </w:pPr>
      <w:r>
        <w:t>и другие</w:t>
      </w:r>
    </w:p>
    <w:p w:rsidR="008A5D4C" w:rsidRPr="00431B03" w:rsidRDefault="008A5D4C" w:rsidP="008A5D4C"/>
    <w:p w:rsidR="008A5D4C" w:rsidRPr="00431B03" w:rsidRDefault="008A5D4C" w:rsidP="008A5D4C">
      <w:pPr>
        <w:ind w:firstLine="708"/>
      </w:pPr>
      <w:r w:rsidRPr="00431B03">
        <w:t xml:space="preserve">Фон-неймановская ВА - архитектура общей шины (ОШ), которая состоит из шин адреса, данных и управления. На рисунке </w:t>
      </w:r>
      <w:r>
        <w:t>30</w:t>
      </w:r>
      <w:r w:rsidRPr="00431B03">
        <w:t xml:space="preserve"> изображена полностью раздельная </w:t>
      </w:r>
      <w:r>
        <w:t>шина адреса</w:t>
      </w:r>
      <w:r w:rsidRPr="00431B03">
        <w:t xml:space="preserve">. Существует мультиплексирование ОШ: </w:t>
      </w:r>
      <w:proofErr w:type="gramStart"/>
      <w:r w:rsidRPr="00431B03">
        <w:t>совмещенная</w:t>
      </w:r>
      <w:proofErr w:type="gramEnd"/>
      <w:r w:rsidRPr="00431B03">
        <w:t xml:space="preserve"> ША, ШД и отдельная ШУ;</w:t>
      </w:r>
    </w:p>
    <w:p w:rsidR="008A5D4C" w:rsidRPr="00431B03" w:rsidRDefault="008A5D4C" w:rsidP="008A5D4C">
      <w:pPr>
        <w:ind w:firstLine="708"/>
      </w:pPr>
      <w:r>
        <w:t>Для фон-неймановской вычислительной архитектуры</w:t>
      </w:r>
      <w:r w:rsidRPr="00431B03">
        <w:t xml:space="preserve"> характерна единая оперативная память с единым адресным пространством и один ЦП.</w:t>
      </w:r>
    </w:p>
    <w:p w:rsidR="008A5D4C" w:rsidRPr="00C57C99" w:rsidRDefault="008A5D4C" w:rsidP="00C57C99">
      <w:pPr>
        <w:pStyle w:val="afa"/>
      </w:pPr>
      <w:r w:rsidRPr="00C57C99">
        <w:t>Принципиальные различия между раздельной и мультиплексированной общей шиной:</w:t>
      </w:r>
    </w:p>
    <w:p w:rsidR="008A5D4C" w:rsidRPr="00431B03" w:rsidRDefault="008A5D4C" w:rsidP="008A5D4C">
      <w:pPr>
        <w:pStyle w:val="ac"/>
        <w:numPr>
          <w:ilvl w:val="0"/>
          <w:numId w:val="55"/>
        </w:numPr>
      </w:pPr>
      <w:r w:rsidRPr="00431B03">
        <w:t>пропускная способность значительно больше за счет раздельности шин;</w:t>
      </w:r>
    </w:p>
    <w:p w:rsidR="008A5D4C" w:rsidRPr="00431B03" w:rsidRDefault="008A5D4C" w:rsidP="008A5D4C">
      <w:pPr>
        <w:pStyle w:val="ac"/>
        <w:numPr>
          <w:ilvl w:val="0"/>
          <w:numId w:val="55"/>
        </w:numPr>
      </w:pPr>
      <w:r w:rsidRPr="00431B03">
        <w:t>раздельные шины не содержат коммутаторов (переключений);</w:t>
      </w:r>
    </w:p>
    <w:p w:rsidR="008A5D4C" w:rsidRPr="00431B03" w:rsidRDefault="008A5D4C" w:rsidP="008A5D4C">
      <w:pPr>
        <w:pStyle w:val="ac"/>
        <w:numPr>
          <w:ilvl w:val="0"/>
          <w:numId w:val="55"/>
        </w:numPr>
      </w:pPr>
      <w:r w:rsidRPr="00431B03">
        <w:t>площадь раздельной шины на кристалле больше площади мультиплексирующей шины, что существенно с точки зрения количества размещаемых на кристалле устройств.</w:t>
      </w:r>
    </w:p>
    <w:p w:rsidR="008A5D4C" w:rsidRPr="00431B03" w:rsidRDefault="008A5D4C" w:rsidP="008A5D4C">
      <w:pPr>
        <w:ind w:firstLine="360"/>
      </w:pPr>
      <w:r w:rsidRPr="00431B03">
        <w:t xml:space="preserve">Итак, это классическая </w:t>
      </w:r>
      <w:r>
        <w:t>архитектура универсальных микропроцессоров. Существуют различные модификации фон-неймановской архитектуры.</w:t>
      </w:r>
    </w:p>
    <w:p w:rsidR="008A5D4C" w:rsidRDefault="008A5D4C" w:rsidP="008A5D4C"/>
    <w:p w:rsidR="008A5D4C" w:rsidRPr="008F5319" w:rsidRDefault="008A5D4C" w:rsidP="008F5319">
      <w:pPr>
        <w:pStyle w:val="4"/>
      </w:pPr>
      <w:r w:rsidRPr="008F5319">
        <w:t>Модифицированная фон-неймановская вычислительная архитектура</w:t>
      </w:r>
    </w:p>
    <w:p w:rsidR="008A5D4C" w:rsidRDefault="008A5D4C" w:rsidP="008A5D4C">
      <w:pPr>
        <w:ind w:firstLine="708"/>
      </w:pPr>
      <w:r>
        <w:t>Усовершенствованию подвергается общая шина. В её конструкцию добавляется шина ввода-вывода,  к которой подключается внешнее устройство.</w:t>
      </w:r>
    </w:p>
    <w:p w:rsidR="008A5D4C" w:rsidRDefault="008A5D4C" w:rsidP="008A5D4C">
      <w:pPr>
        <w:ind w:firstLine="708"/>
      </w:pPr>
      <w:r>
        <w:t xml:space="preserve">Внешние устройства являются медленно действующими устройствами. С целью разгрузки шины данных от передачи по ней данных на внешние устройства вводится дополнительная раздельная шина ввода-вывода. С её введением появляется возможность для передачи данных непосредственно из памяти на вычислительное устройство (ВУ) и обратно, без использования устройств центрального процессора (ЦП). </w:t>
      </w:r>
    </w:p>
    <w:p w:rsidR="008A5D4C" w:rsidRDefault="008A5D4C" w:rsidP="008A5D4C">
      <w:pPr>
        <w:ind w:firstLine="708"/>
      </w:pPr>
      <w:r>
        <w:t>В целом производительность такой вычислительной системы возрастает. Кроме модификации общей шины, с целью повышения эффективности, модифицируются ОЗУ.</w:t>
      </w:r>
    </w:p>
    <w:p w:rsidR="008A5D4C" w:rsidRDefault="008A5D4C" w:rsidP="008A5D4C">
      <w:pPr>
        <w:ind w:firstLine="708"/>
      </w:pPr>
      <w:r>
        <w:t xml:space="preserve">Для усовершенствования памяти применяется иерархическая память с использованием </w:t>
      </w:r>
      <w:proofErr w:type="spellStart"/>
      <w:r>
        <w:t>КЭШ-памяти</w:t>
      </w:r>
      <w:proofErr w:type="spellEnd"/>
      <w:r>
        <w:t xml:space="preserve"> первого и второго уровня. </w:t>
      </w:r>
      <w:proofErr w:type="spellStart"/>
      <w:r>
        <w:t>КЭШ-память</w:t>
      </w:r>
      <w:proofErr w:type="spellEnd"/>
      <w:r>
        <w:t xml:space="preserve"> первого уровня работает с тактовой частотой процессора, обеспечивая его данными без задержек. Объемы </w:t>
      </w:r>
      <w:proofErr w:type="spellStart"/>
      <w:r>
        <w:t>КЭШ-памяти</w:t>
      </w:r>
      <w:proofErr w:type="spellEnd"/>
      <w:r>
        <w:t xml:space="preserve"> первого и второго уровня подбираются специальным образом. Объем </w:t>
      </w:r>
      <w:proofErr w:type="spellStart"/>
      <w:r>
        <w:t>КЭШ-памяти</w:t>
      </w:r>
      <w:proofErr w:type="spellEnd"/>
      <w:r>
        <w:t xml:space="preserve"> первого уровня должен обеспечивать непрерывность обмена данными между центральным процессором и КЭШем первого уровня. А </w:t>
      </w:r>
      <w:proofErr w:type="spellStart"/>
      <w:r>
        <w:t>КЭШ-памяти</w:t>
      </w:r>
      <w:proofErr w:type="spellEnd"/>
      <w:r>
        <w:t xml:space="preserve"> второго уровня, должен поддерживать непрерывность обмена данными между КЭШем первого уровня и основной памятью. В </w:t>
      </w:r>
      <w:proofErr w:type="spellStart"/>
      <w:r>
        <w:t>КЭШ-памяти</w:t>
      </w:r>
      <w:proofErr w:type="spellEnd"/>
      <w:r>
        <w:t xml:space="preserve"> второго уровня загружаются блоки данных из ОЗУ, его объем больше КЭШа первого уровня, и, фактически, данные в </w:t>
      </w:r>
      <w:proofErr w:type="spellStart"/>
      <w:r>
        <w:t>КЭШ-памяти</w:t>
      </w:r>
      <w:proofErr w:type="spellEnd"/>
      <w:r>
        <w:t xml:space="preserve"> второго уровня, должны быть подготовлены заранее для использования в КЭШ первого уровня.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8A5D4C" w:rsidP="00DD7772">
            <w:pPr>
              <w:spacing w:after="0" w:line="240" w:lineRule="auto"/>
            </w:pPr>
            <w:r w:rsidRPr="002738CC">
              <w:object w:dxaOrig="12747" w:dyaOrig="9896">
                <v:shape id="_x0000_i1041" type="#_x0000_t75" style="width:462.1pt;height:359.2pt" o:ole="">
                  <v:imagedata r:id="rId84" o:title=""/>
                </v:shape>
                <o:OLEObject Type="Embed" ProgID="KOMPAS.FRW" ShapeID="_x0000_i1041" DrawAspect="Content" ObjectID="_1611771228" r:id="rId85"/>
              </w:object>
            </w:r>
          </w:p>
          <w:p w:rsidR="008A5D4C" w:rsidRPr="002738CC" w:rsidRDefault="008A5D4C" w:rsidP="00486016">
            <w:pPr>
              <w:pStyle w:val="afd"/>
            </w:pPr>
            <w:r w:rsidRPr="002738CC">
              <w:t xml:space="preserve">Рис. </w:t>
            </w:r>
            <w:r w:rsidR="00486016">
              <w:t>48</w:t>
            </w:r>
            <w:r w:rsidRPr="002738CC">
              <w:t xml:space="preserve">. Одна из модификаций фон-неймановской вычислительной архитектуры </w:t>
            </w:r>
            <w:proofErr w:type="gramStart"/>
            <w:r w:rsidRPr="002738CC">
              <w:t>с</w:t>
            </w:r>
            <w:proofErr w:type="gramEnd"/>
            <w:r w:rsidRPr="002738CC">
              <w:t xml:space="preserve"> раздельной ШВВ</w:t>
            </w:r>
          </w:p>
        </w:tc>
      </w:tr>
    </w:tbl>
    <w:p w:rsidR="008A5D4C" w:rsidRDefault="008A5D4C" w:rsidP="008A5D4C"/>
    <w:p w:rsidR="008A5D4C" w:rsidRDefault="008A5D4C" w:rsidP="008A5D4C">
      <w:pPr>
        <w:ind w:firstLine="708"/>
      </w:pPr>
      <w:r>
        <w:t xml:space="preserve">Модификация памяти не приводит к созданию изолированных ОЗУ. Адресное пространство сохраняется </w:t>
      </w:r>
      <w:proofErr w:type="gramStart"/>
      <w:r>
        <w:t>единым</w:t>
      </w:r>
      <w:proofErr w:type="gramEnd"/>
      <w:r>
        <w:t>.</w:t>
      </w:r>
    </w:p>
    <w:p w:rsidR="008A5D4C" w:rsidRDefault="008A5D4C" w:rsidP="008A5D4C">
      <w:pPr>
        <w:ind w:firstLine="708"/>
      </w:pPr>
      <w:r>
        <w:t>С точки зрения фон-неймановской вычислительной архитектуры в вычислительной системе существует единственный процессор. В этот процессор постоянно вносятся усовершенствования касающиеся системы команд (простые, сложные команды), добавляются новые устройства (такие как конвейер команд, буфер команд).</w:t>
      </w:r>
    </w:p>
    <w:p w:rsidR="008A5D4C" w:rsidRDefault="008F5319" w:rsidP="008F5319">
      <w:pPr>
        <w:pStyle w:val="3"/>
        <w:jc w:val="center"/>
      </w:pPr>
      <w:bookmarkStart w:id="45" w:name="_Toc1156922"/>
      <w:r>
        <w:t xml:space="preserve">3.2.2 </w:t>
      </w:r>
      <w:r w:rsidR="008A5D4C">
        <w:t>Гарвардская вычислительная архитектура</w:t>
      </w:r>
      <w:bookmarkEnd w:id="45"/>
    </w:p>
    <w:p w:rsidR="008A5D4C" w:rsidRPr="00DE30F0" w:rsidRDefault="008A5D4C" w:rsidP="008A5D4C">
      <w:pPr>
        <w:ind w:firstLine="708"/>
      </w:pPr>
      <w:r w:rsidRPr="00DE30F0">
        <w:t xml:space="preserve">Гарвардская </w:t>
      </w:r>
      <w:r>
        <w:t>вычислительная архитектура</w:t>
      </w:r>
      <w:r w:rsidRPr="00DE30F0">
        <w:t xml:space="preserve"> (ГВА) является общим случаем фон-неймано</w:t>
      </w:r>
      <w:r>
        <w:t>вской, поскольку также имеет общую шину. ГВА используется в специализированных процессорах, ориентированных на цифровую обработку сигналов. Практически все ЦСП построены с использованием различных видов ГВА.</w:t>
      </w:r>
    </w:p>
    <w:p w:rsidR="008A5D4C" w:rsidRPr="00DE30F0" w:rsidRDefault="008A5D4C" w:rsidP="008A5D4C">
      <w:pPr>
        <w:pStyle w:val="afa"/>
      </w:pPr>
      <w:r w:rsidRPr="00DE30F0">
        <w:t>Принципы построения ЦСП на основе ГВА:</w:t>
      </w:r>
    </w:p>
    <w:p w:rsidR="008A5D4C" w:rsidRPr="00DE30F0" w:rsidRDefault="008A5D4C" w:rsidP="008A5D4C">
      <w:pPr>
        <w:pStyle w:val="ac"/>
        <w:numPr>
          <w:ilvl w:val="0"/>
          <w:numId w:val="56"/>
        </w:numPr>
      </w:pPr>
      <w:r w:rsidRPr="00DE30F0">
        <w:t>выпо</w:t>
      </w:r>
      <w:r>
        <w:t>лнение всех команд на один такт</w:t>
      </w:r>
    </w:p>
    <w:p w:rsidR="008A5D4C" w:rsidRPr="00DE30F0" w:rsidRDefault="008A5D4C" w:rsidP="008A5D4C">
      <w:pPr>
        <w:pStyle w:val="ac"/>
        <w:numPr>
          <w:ilvl w:val="0"/>
          <w:numId w:val="56"/>
        </w:numPr>
      </w:pPr>
      <w:r w:rsidRPr="00DE30F0">
        <w:t>использование RISC</w:t>
      </w:r>
      <w:r>
        <w:t>-архитектуры</w:t>
      </w:r>
    </w:p>
    <w:p w:rsidR="008A5D4C" w:rsidRPr="00DE30F0" w:rsidRDefault="008A5D4C" w:rsidP="008A5D4C">
      <w:pPr>
        <w:pStyle w:val="ac"/>
        <w:numPr>
          <w:ilvl w:val="0"/>
          <w:numId w:val="56"/>
        </w:numPr>
      </w:pPr>
      <w:r>
        <w:t xml:space="preserve">раздельные ОЗУ, </w:t>
      </w:r>
      <w:proofErr w:type="gramStart"/>
      <w:r>
        <w:t>ША</w:t>
      </w:r>
      <w:proofErr w:type="gramEnd"/>
      <w:r>
        <w:t>, ШД, ШК</w:t>
      </w:r>
    </w:p>
    <w:p w:rsidR="008A5D4C" w:rsidRPr="00DE30F0" w:rsidRDefault="008A5D4C" w:rsidP="008A5D4C">
      <w:pPr>
        <w:pStyle w:val="ac"/>
        <w:numPr>
          <w:ilvl w:val="0"/>
          <w:numId w:val="56"/>
        </w:numPr>
      </w:pPr>
      <w:r w:rsidRPr="00DE30F0">
        <w:t>аппа</w:t>
      </w:r>
      <w:r>
        <w:t>ратный умножитель в центральном процессоре (ЦП) или в процессорном ядре (ПЯ)</w:t>
      </w:r>
    </w:p>
    <w:p w:rsidR="008A5D4C" w:rsidRDefault="008A5D4C" w:rsidP="008A5D4C">
      <w:pPr>
        <w:pStyle w:val="ac"/>
        <w:numPr>
          <w:ilvl w:val="0"/>
          <w:numId w:val="56"/>
        </w:numPr>
      </w:pPr>
      <w:r w:rsidRPr="00DE30F0">
        <w:t>введение в систему составных команд типа умножения с накоплением (с</w:t>
      </w:r>
      <w:r>
        <w:t xml:space="preserve"> </w:t>
      </w:r>
      <w:r w:rsidRPr="00DE30F0">
        <w:t>=</w:t>
      </w:r>
      <w:r>
        <w:t xml:space="preserve"> </w:t>
      </w:r>
      <w:proofErr w:type="spellStart"/>
      <w:proofErr w:type="gramStart"/>
      <w:r w:rsidRPr="00DE30F0">
        <w:t>с</w:t>
      </w:r>
      <w:proofErr w:type="gramEnd"/>
      <w:r w:rsidRPr="00DE30F0">
        <w:t>+а∙b</w:t>
      </w:r>
      <w:proofErr w:type="spellEnd"/>
      <w:r w:rsidRPr="00DE30F0">
        <w:t>)</w:t>
      </w:r>
    </w:p>
    <w:p w:rsidR="008A5D4C" w:rsidRPr="00EB40D7" w:rsidRDefault="008A5D4C" w:rsidP="008A5D4C">
      <w:pPr>
        <w:ind w:firstLine="360"/>
        <w:rPr>
          <w:color w:val="632423"/>
        </w:rPr>
      </w:pPr>
      <w:r w:rsidRPr="00EB40D7">
        <w:rPr>
          <w:color w:val="632423"/>
        </w:rPr>
        <w:t>ЦСП в своем развитии прошли 4 поколения. От поколения к поколению</w:t>
      </w:r>
      <w:r>
        <w:rPr>
          <w:color w:val="632423"/>
        </w:rPr>
        <w:t xml:space="preserve"> изменялась внутренняя архитектура, добавлялись новые устройства, возникла специализация среди ЦСП, которая позволила их использовать не только для обработки сигналов, но и для создания ВА на </w:t>
      </w:r>
      <w:r>
        <w:rPr>
          <w:color w:val="632423"/>
        </w:rPr>
        <w:lastRenderedPageBreak/>
        <w:t>СБИС, многопроцессорных вычислительных систем, значительно улучшены характеристики производительности, памяти, каналов передачи данных.</w:t>
      </w:r>
    </w:p>
    <w:p w:rsidR="008A5D4C" w:rsidRPr="00DE30F0" w:rsidRDefault="008A5D4C" w:rsidP="008A5D4C">
      <w:pPr>
        <w:pStyle w:val="afa"/>
      </w:pPr>
      <w:r w:rsidRPr="00DE30F0">
        <w:t xml:space="preserve">Рассмотрим три возможных структуры </w:t>
      </w:r>
      <w:r>
        <w:t>Г</w:t>
      </w:r>
      <w:r w:rsidRPr="00DE30F0">
        <w:t>ВА:</w:t>
      </w:r>
    </w:p>
    <w:p w:rsidR="008A5D4C" w:rsidRPr="00DE30F0" w:rsidRDefault="008A5D4C" w:rsidP="008A5D4C">
      <w:pPr>
        <w:pStyle w:val="ac"/>
        <w:numPr>
          <w:ilvl w:val="0"/>
          <w:numId w:val="57"/>
        </w:numPr>
      </w:pPr>
      <w:r w:rsidRPr="00DE30F0">
        <w:t>классическая ГВА;</w:t>
      </w:r>
    </w:p>
    <w:p w:rsidR="008A5D4C" w:rsidRPr="00DE30F0" w:rsidRDefault="008A5D4C" w:rsidP="008A5D4C">
      <w:pPr>
        <w:pStyle w:val="ac"/>
        <w:numPr>
          <w:ilvl w:val="0"/>
          <w:numId w:val="57"/>
        </w:numPr>
      </w:pPr>
      <w:r w:rsidRPr="00DE30F0">
        <w:t>модифицированная ГВА;</w:t>
      </w:r>
    </w:p>
    <w:p w:rsidR="008A5D4C" w:rsidRPr="00DE30F0" w:rsidRDefault="008A5D4C" w:rsidP="008A5D4C">
      <w:pPr>
        <w:pStyle w:val="ac"/>
        <w:numPr>
          <w:ilvl w:val="0"/>
          <w:numId w:val="57"/>
        </w:numPr>
      </w:pPr>
      <w:proofErr w:type="spellStart"/>
      <w:r w:rsidRPr="00DE30F0">
        <w:t>супергарвадская</w:t>
      </w:r>
      <w:proofErr w:type="spellEnd"/>
      <w:r w:rsidRPr="00DE30F0">
        <w:t xml:space="preserve"> ВА.</w:t>
      </w:r>
    </w:p>
    <w:p w:rsidR="008A5D4C" w:rsidRPr="00DE30F0" w:rsidRDefault="008A5D4C" w:rsidP="008A5D4C"/>
    <w:p w:rsidR="008A5D4C" w:rsidRDefault="008A5D4C" w:rsidP="008F5319">
      <w:pPr>
        <w:pStyle w:val="4"/>
        <w:jc w:val="center"/>
      </w:pPr>
      <w:r w:rsidRPr="00DE30F0">
        <w:t>Классическая гарвардская ВА</w:t>
      </w:r>
    </w:p>
    <w:p w:rsidR="008A5D4C" w:rsidRDefault="008A5D4C" w:rsidP="008A5D4C">
      <w:pPr>
        <w:ind w:firstLine="708"/>
      </w:pPr>
      <w:r>
        <w:t>Для обработки электротехнических, звуковых, видеосигналов потребовалось предложить новую внутреннюю архитектуру микропроцессоров для выполнения обработки в реальном масштабе времени. Главные усовершенствования были внесены в реализацию общей шины и ОЗУ.</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8A5D4C" w:rsidP="00DD7772">
            <w:pPr>
              <w:spacing w:after="0" w:line="240" w:lineRule="auto"/>
              <w:jc w:val="center"/>
            </w:pPr>
            <w:r w:rsidRPr="002738CC">
              <w:object w:dxaOrig="12463" w:dyaOrig="8641">
                <v:shape id="_x0000_i1042" type="#_x0000_t75" style="width:465.5pt;height:323.15pt" o:ole="">
                  <v:imagedata r:id="rId86" o:title=""/>
                </v:shape>
                <o:OLEObject Type="Embed" ProgID="KOMPAS.FRW" ShapeID="_x0000_i1042" DrawAspect="Content" ObjectID="_1611771229" r:id="rId87"/>
              </w:object>
            </w:r>
          </w:p>
          <w:p w:rsidR="008A5D4C" w:rsidRPr="002738CC" w:rsidRDefault="008A5D4C" w:rsidP="00486016">
            <w:pPr>
              <w:pStyle w:val="afd"/>
            </w:pPr>
            <w:r w:rsidRPr="002738CC">
              <w:t xml:space="preserve">Рис. </w:t>
            </w:r>
            <w:r w:rsidR="00486016">
              <w:t>49</w:t>
            </w:r>
            <w:r w:rsidRPr="002738CC">
              <w:t xml:space="preserve">. Структура </w:t>
            </w:r>
            <w:proofErr w:type="gramStart"/>
            <w:r w:rsidRPr="002738CC">
              <w:t>гарвардской</w:t>
            </w:r>
            <w:proofErr w:type="gramEnd"/>
            <w:r w:rsidRPr="002738CC">
              <w:t xml:space="preserve"> ВА</w:t>
            </w:r>
          </w:p>
        </w:tc>
      </w:tr>
    </w:tbl>
    <w:p w:rsidR="008A5D4C" w:rsidRDefault="008A5D4C" w:rsidP="008A5D4C">
      <w:pPr>
        <w:pStyle w:val="a9"/>
      </w:pPr>
    </w:p>
    <w:p w:rsidR="008A5D4C" w:rsidRPr="00EC1A1E" w:rsidRDefault="008A5D4C" w:rsidP="008A5D4C">
      <w:pPr>
        <w:ind w:firstLine="708"/>
        <w:rPr>
          <w:color w:val="632423"/>
        </w:rPr>
      </w:pPr>
      <w:r w:rsidRPr="00DE30F0">
        <w:t xml:space="preserve">Гарвардская </w:t>
      </w:r>
      <w:r>
        <w:t>вычислительная архитектура</w:t>
      </w:r>
      <w:r w:rsidRPr="00DE30F0">
        <w:t xml:space="preserve"> используется в цифровых сигнальных процессорах (ЦСП). Одной из основных операций является умножение с накоплением (с=</w:t>
      </w:r>
      <w:proofErr w:type="spellStart"/>
      <w:proofErr w:type="gramStart"/>
      <w:r w:rsidRPr="00DE30F0">
        <w:t>с</w:t>
      </w:r>
      <w:proofErr w:type="gramEnd"/>
      <w:r w:rsidRPr="00DE30F0">
        <w:t>+а∙b</w:t>
      </w:r>
      <w:proofErr w:type="spellEnd"/>
      <w:r w:rsidRPr="00DE30F0">
        <w:t>). С целью повышения производительности ЦСП до уровня реального масштаба времени в архитект</w:t>
      </w:r>
      <w:r>
        <w:t>уру введены два изолированных ОЗУ.</w:t>
      </w:r>
      <w:r>
        <w:rPr>
          <w:color w:val="632423"/>
        </w:rPr>
        <w:t xml:space="preserve"> Это является о</w:t>
      </w:r>
      <w:r w:rsidRPr="00AC1BBE">
        <w:rPr>
          <w:color w:val="632423"/>
        </w:rPr>
        <w:t>собенностью такой вычислительной архитектуры</w:t>
      </w:r>
      <w:r>
        <w:rPr>
          <w:color w:val="632423"/>
        </w:rPr>
        <w:t>:</w:t>
      </w:r>
      <w:r w:rsidRPr="00AC1BBE">
        <w:rPr>
          <w:color w:val="632423"/>
        </w:rPr>
        <w:t xml:space="preserve"> наличие двух изолированных ОЗУ и соответствующего им количества шин адреса и шин данных. Первоначально предполагалось, что ОЗУ 1 должны храниться только команды или исполняемые программные коды. В ОЗУ 2 должны содержаться только данные, которые должны использоваться в качестве операций команд записанных в ОЗУ 1. Результаты выполнения этих команд также записываются в ОЗУ 2. Увеличение скорости обработки данных происходит за счёт возможности одновременного доступа к ОЗУ 1 и ОЗУ</w:t>
      </w:r>
      <w:r>
        <w:rPr>
          <w:color w:val="632423"/>
        </w:rPr>
        <w:t xml:space="preserve"> </w:t>
      </w:r>
      <w:r w:rsidRPr="00AC1BBE">
        <w:rPr>
          <w:color w:val="632423"/>
        </w:rPr>
        <w:t xml:space="preserve">2 за один такт работы центрального процессора. Благодаря этому становится возможным одновременно считать из ОЗУ 1 команду во </w:t>
      </w:r>
      <w:r w:rsidRPr="00AC1BBE">
        <w:rPr>
          <w:color w:val="632423"/>
        </w:rPr>
        <w:lastRenderedPageBreak/>
        <w:t>внутренний регистр центрального процессора, а из ОЗУ 2 считать один операнд (или записать в него один результат) так же за один рабочий такт центрального  процессора.</w:t>
      </w:r>
      <w:r>
        <w:rPr>
          <w:color w:val="632423"/>
        </w:rPr>
        <w:t xml:space="preserve"> В последствие использование двух изолированных ОЗУ было усовершенствовано с тем, чтобы получить возможность одновременного считывания данных из каждого ОЗУ. Таким образом, в ОЗУ 1 появилась возможность для хранения команд и данных</w:t>
      </w:r>
      <w:r w:rsidRPr="00EC1A1E">
        <w:rPr>
          <w:color w:val="632423"/>
        </w:rPr>
        <w:t>. ОЗУ 1 и ОЗУ 2 имеющие каждые своё адресное пространство может напрямую обмениваться данными с внешними устройствами с использованием ШВВ.</w:t>
      </w:r>
      <w:r>
        <w:rPr>
          <w:color w:val="632423"/>
        </w:rPr>
        <w:t xml:space="preserve"> </w:t>
      </w:r>
      <w:r w:rsidRPr="00DE30F0">
        <w:t xml:space="preserve">Изолированная </w:t>
      </w:r>
      <w:r>
        <w:t>шина ввода-вывода</w:t>
      </w:r>
      <w:r w:rsidRPr="00DE30F0">
        <w:t xml:space="preserve"> позволяет подключить на ОШ ряд медленно работающих по сравнению с ЦП внешних устройств и тем самым разгрузить шины данных.</w:t>
      </w:r>
    </w:p>
    <w:p w:rsidR="008A5D4C" w:rsidRPr="00DE30F0" w:rsidRDefault="008A5D4C" w:rsidP="008A5D4C">
      <w:pPr>
        <w:ind w:firstLine="708"/>
      </w:pPr>
      <w:r w:rsidRPr="00DE30F0">
        <w:t>За один такт работы</w:t>
      </w:r>
      <w:r>
        <w:t xml:space="preserve"> центрального процессора</w:t>
      </w:r>
      <w:r w:rsidRPr="00DE30F0">
        <w:t xml:space="preserve"> можно </w:t>
      </w:r>
      <w:r>
        <w:t>выбрать из памяти</w:t>
      </w:r>
      <w:r w:rsidRPr="00DE30F0">
        <w:t xml:space="preserve"> 2 операнда, которые записываются в регистр</w:t>
      </w:r>
      <w:r>
        <w:t>ы центрального процессора</w:t>
      </w:r>
      <w:r w:rsidRPr="00DE30F0">
        <w:t xml:space="preserve">. </w:t>
      </w:r>
      <w:r>
        <w:t>Программное обеспечение</w:t>
      </w:r>
      <w:r w:rsidRPr="00DE30F0">
        <w:t xml:space="preserve"> необходимо записывать в ОЗУ</w:t>
      </w:r>
      <w:r>
        <w:t xml:space="preserve"> 1, там же может содержаться результат выполнения команда, а ОЗУ 2 используется для хранения данных.</w:t>
      </w:r>
    </w:p>
    <w:p w:rsidR="008A5D4C" w:rsidRPr="00DE30F0" w:rsidRDefault="008A5D4C" w:rsidP="008A5D4C">
      <w:pPr>
        <w:ind w:firstLine="708"/>
      </w:pPr>
      <w:r>
        <w:t>Центральный процессор</w:t>
      </w:r>
      <w:r w:rsidRPr="00DE30F0">
        <w:t xml:space="preserve"> реализован на принципах RISC-процессора. В современных ЦСП в </w:t>
      </w:r>
      <w:r>
        <w:t>центральном процессоре</w:t>
      </w:r>
      <w:r w:rsidRPr="00DE30F0">
        <w:t xml:space="preserve"> имеется буфер ко</w:t>
      </w:r>
      <w:r>
        <w:t>манд и ряд других устройств, повышающих его эффективность. Этот буфер заполняется за</w:t>
      </w:r>
      <w:r w:rsidRPr="00DE30F0">
        <w:t>одно или несколько обращений к памяти за кодом команд.</w:t>
      </w:r>
    </w:p>
    <w:p w:rsidR="008A5D4C" w:rsidRPr="00DE30F0" w:rsidRDefault="008A5D4C" w:rsidP="008A5D4C"/>
    <w:p w:rsidR="008A5D4C" w:rsidRDefault="008A5D4C" w:rsidP="008A5D4C">
      <w:r w:rsidRPr="00761017">
        <w:rPr>
          <w:rStyle w:val="af2"/>
        </w:rPr>
        <w:t>Вывод</w:t>
      </w:r>
      <w:r w:rsidRPr="00DE30F0">
        <w:t xml:space="preserve">: увеличение обработки скорости данных происходит за счет одновременного доступа к </w:t>
      </w:r>
      <w:r>
        <w:t xml:space="preserve">командам и </w:t>
      </w:r>
      <w:r w:rsidRPr="00DE30F0">
        <w:t>операндам, размещенным в</w:t>
      </w:r>
      <w:r>
        <w:t xml:space="preserve"> разных</w:t>
      </w:r>
      <w:r w:rsidRPr="00DE30F0">
        <w:t xml:space="preserve"> ОЗУ, за один такт работы </w:t>
      </w:r>
      <w:r>
        <w:t>центрального процессора</w:t>
      </w:r>
      <w:r w:rsidRPr="00DE30F0">
        <w:t>.</w:t>
      </w:r>
      <w:r>
        <w:t xml:space="preserve"> Гарвардская вычислительная архитектура используется в ЦСП, увеличение скорости обработки данных происходит так же за счет реализации принципов построения ЦСП в центральном процессоре, частью которого является дополнительные устройства, повышающие его производительность:</w:t>
      </w:r>
    </w:p>
    <w:p w:rsidR="008A5D4C" w:rsidRDefault="008A5D4C" w:rsidP="008A5D4C">
      <w:pPr>
        <w:pStyle w:val="ac"/>
        <w:numPr>
          <w:ilvl w:val="0"/>
          <w:numId w:val="58"/>
        </w:numPr>
      </w:pPr>
      <w:r>
        <w:t>аппаратный умножитель</w:t>
      </w:r>
    </w:p>
    <w:p w:rsidR="008A5D4C" w:rsidRDefault="008A5D4C" w:rsidP="008A5D4C">
      <w:pPr>
        <w:pStyle w:val="ac"/>
        <w:numPr>
          <w:ilvl w:val="0"/>
          <w:numId w:val="58"/>
        </w:numPr>
      </w:pPr>
      <w:r>
        <w:t>барабанное устройство циклического сдвига, позволяющие за один такт выполнять операцию умножения на 2</w:t>
      </w:r>
      <w:r w:rsidRPr="00761017">
        <w:rPr>
          <w:lang w:val="en-US"/>
        </w:rPr>
        <w:t>n</w:t>
      </w:r>
    </w:p>
    <w:p w:rsidR="008A5D4C" w:rsidRDefault="008A5D4C" w:rsidP="008A5D4C">
      <w:pPr>
        <w:pStyle w:val="ac"/>
        <w:numPr>
          <w:ilvl w:val="0"/>
          <w:numId w:val="58"/>
        </w:numPr>
      </w:pPr>
      <w:r>
        <w:t xml:space="preserve">буфер команд, представляющий собой уровень </w:t>
      </w:r>
      <w:proofErr w:type="spellStart"/>
      <w:r>
        <w:t>КЭШ-памяти</w:t>
      </w:r>
      <w:proofErr w:type="spellEnd"/>
      <w:r>
        <w:t>, в котором содержатся ближайшие следующие команды для выполнения</w:t>
      </w:r>
    </w:p>
    <w:p w:rsidR="008A5D4C" w:rsidRDefault="008A5D4C" w:rsidP="008A5D4C">
      <w:pPr>
        <w:pStyle w:val="ac"/>
        <w:numPr>
          <w:ilvl w:val="0"/>
          <w:numId w:val="58"/>
        </w:numPr>
      </w:pPr>
      <w:r>
        <w:t>два генератора адреса</w:t>
      </w:r>
    </w:p>
    <w:p w:rsidR="008A5D4C" w:rsidRPr="00761017" w:rsidRDefault="008A5D4C" w:rsidP="008A5D4C">
      <w:pPr>
        <w:pStyle w:val="ac"/>
        <w:numPr>
          <w:ilvl w:val="0"/>
          <w:numId w:val="58"/>
        </w:numPr>
      </w:pPr>
      <w:r>
        <w:t>и другие</w:t>
      </w:r>
    </w:p>
    <w:p w:rsidR="008A5D4C" w:rsidRDefault="008A5D4C" w:rsidP="008A5D4C">
      <w:r w:rsidRPr="00761017">
        <w:rPr>
          <w:rStyle w:val="af1"/>
        </w:rPr>
        <w:t>Недостаток</w:t>
      </w:r>
      <w:r w:rsidRPr="00DE30F0">
        <w:t xml:space="preserve">: </w:t>
      </w:r>
    </w:p>
    <w:p w:rsidR="008A5D4C" w:rsidRDefault="008A5D4C" w:rsidP="008A5D4C">
      <w:pPr>
        <w:pStyle w:val="ac"/>
        <w:numPr>
          <w:ilvl w:val="0"/>
          <w:numId w:val="59"/>
        </w:numPr>
      </w:pPr>
      <w:proofErr w:type="gramStart"/>
      <w:r>
        <w:t>З</w:t>
      </w:r>
      <w:r w:rsidRPr="00DE30F0">
        <w:t xml:space="preserve">начительная площадь на кристалле отводится под </w:t>
      </w:r>
      <w:r>
        <w:t>общую шины и два раздельных  ОЗУ</w:t>
      </w:r>
      <w:proofErr w:type="gramEnd"/>
    </w:p>
    <w:p w:rsidR="008A5D4C" w:rsidRDefault="008A5D4C" w:rsidP="008A5D4C">
      <w:pPr>
        <w:pStyle w:val="ac"/>
        <w:numPr>
          <w:ilvl w:val="0"/>
          <w:numId w:val="59"/>
        </w:numPr>
      </w:pPr>
      <w:r>
        <w:t>Площадь, на которой реализуется центральный процессор, недостаточна для размещения на ней дополнительных устройств повышающих производительность центрального процессора.</w:t>
      </w:r>
    </w:p>
    <w:p w:rsidR="008A5D4C" w:rsidRDefault="008A5D4C" w:rsidP="008A5D4C">
      <w:pPr>
        <w:pStyle w:val="4"/>
        <w:rPr>
          <w:rFonts w:ascii="Calibri" w:eastAsia="Calibri" w:hAnsi="Calibri"/>
          <w:b w:val="0"/>
          <w:bCs w:val="0"/>
          <w:i w:val="0"/>
          <w:iCs w:val="0"/>
          <w:color w:val="auto"/>
        </w:rPr>
      </w:pPr>
    </w:p>
    <w:p w:rsidR="008A5D4C" w:rsidRPr="000F3004" w:rsidRDefault="008A5D4C" w:rsidP="008F5319">
      <w:pPr>
        <w:pStyle w:val="4"/>
        <w:jc w:val="center"/>
      </w:pPr>
      <w:r w:rsidRPr="000F3004">
        <w:t>М</w:t>
      </w:r>
      <w:r>
        <w:t>одифицированная гарвардская вычислительная архитектура</w:t>
      </w:r>
    </w:p>
    <w:p w:rsidR="008A5D4C" w:rsidRDefault="008A5D4C" w:rsidP="008A5D4C">
      <w:pPr>
        <w:ind w:firstLine="708"/>
      </w:pPr>
      <w:r w:rsidRPr="000F3004">
        <w:t xml:space="preserve">В модифицированной гарвардской архитектуре ЦП начинает трансформироваться в ПЯ, имеющее устройства, повышающие его эффективность. Ряд фирм оставили на кристалле </w:t>
      </w:r>
      <w:r>
        <w:t>два независимых</w:t>
      </w:r>
      <w:r w:rsidRPr="000F3004">
        <w:t xml:space="preserve"> </w:t>
      </w:r>
      <w:r>
        <w:t>ОЗУ, имеются реализации с тремя независимые ОЗУ.</w:t>
      </w:r>
      <w:r w:rsidRPr="000F3004">
        <w:t xml:space="preserve"> </w:t>
      </w:r>
      <w:r>
        <w:t>Были</w:t>
      </w:r>
      <w:r w:rsidRPr="000F3004">
        <w:t xml:space="preserve"> вве</w:t>
      </w:r>
      <w:r>
        <w:t>дены</w:t>
      </w:r>
      <w:r w:rsidRPr="000F3004">
        <w:t xml:space="preserve"> дополнительные команды, обеспечивающие прямой обмен данными между ними. Эти архитектурные аспекты рассматриваются далее.</w:t>
      </w:r>
      <w:r>
        <w:t xml:space="preserve"> Теперь стала возможна</w:t>
      </w:r>
      <w:r w:rsidRPr="000F3004">
        <w:t xml:space="preserve"> п</w:t>
      </w:r>
      <w:r>
        <w:t xml:space="preserve">ерезапись из одного ОЗУ в другое, минуя </w:t>
      </w:r>
      <w:r>
        <w:lastRenderedPageBreak/>
        <w:t>регистры центрального процессора, число которых остается достаточно небольшим</w:t>
      </w:r>
      <w:r w:rsidRPr="000F3004">
        <w:t>. Актуальность таких команд возросла в связи с появлением третьей памяти для возможности переписывать операнды из ОЗУ</w:t>
      </w:r>
      <w:r>
        <w:t xml:space="preserve"> </w:t>
      </w:r>
      <w:r w:rsidRPr="000F3004">
        <w:t>2 в ОЗУ</w:t>
      </w:r>
      <w:r>
        <w:t xml:space="preserve"> </w:t>
      </w:r>
      <w:r w:rsidRPr="000F3004">
        <w:t>3 и наоборот, а также для переписывания результата из ОЗУ</w:t>
      </w:r>
      <w:r>
        <w:t xml:space="preserve"> </w:t>
      </w:r>
      <w:r w:rsidRPr="000F3004">
        <w:t>1 в 2 или 3.</w:t>
      </w:r>
    </w:p>
    <w:p w:rsidR="008A5D4C" w:rsidRPr="00870653" w:rsidRDefault="008A5D4C" w:rsidP="008A5D4C">
      <w:pPr>
        <w:ind w:firstLine="708"/>
      </w:pPr>
      <w:r>
        <w:t xml:space="preserve">Концепция классической гарвардской вычислительной архитектуры (ГВА) и </w:t>
      </w:r>
      <w:r>
        <w:rPr>
          <w:lang w:val="en-US"/>
        </w:rPr>
        <w:t>RISC</w:t>
      </w:r>
      <w:r>
        <w:t>-процессоров позволяла осуществлять обмен данными между ОЗУ с помощью двух команд, через регистры центрального процессора.</w:t>
      </w:r>
    </w:p>
    <w:p w:rsidR="008A5D4C" w:rsidRPr="000F3004" w:rsidRDefault="008A5D4C" w:rsidP="008A5D4C">
      <w:pPr>
        <w:ind w:firstLine="708"/>
      </w:pPr>
      <w:r w:rsidRPr="000F3004">
        <w:t xml:space="preserve">В настоящее время существуют </w:t>
      </w:r>
      <w:r>
        <w:t>четыре</w:t>
      </w:r>
      <w:r w:rsidRPr="000F3004">
        <w:t xml:space="preserve"> поколения ЦСП с традиционной </w:t>
      </w:r>
      <w:r>
        <w:t>гарвардской вычислительной архитектуры</w:t>
      </w:r>
      <w:r w:rsidRPr="000F3004">
        <w:t xml:space="preserve">, модифицированной и </w:t>
      </w:r>
      <w:proofErr w:type="spellStart"/>
      <w:r w:rsidRPr="000F3004">
        <w:t>супергарвардской</w:t>
      </w:r>
      <w:proofErr w:type="spellEnd"/>
      <w:r w:rsidRPr="000F3004">
        <w:t xml:space="preserve"> </w:t>
      </w:r>
      <w:r>
        <w:t>вычислительной архитектуры.</w:t>
      </w:r>
    </w:p>
    <w:p w:rsidR="008A5D4C" w:rsidRPr="000F3004" w:rsidRDefault="008A5D4C" w:rsidP="008A5D4C">
      <w:pPr>
        <w:ind w:firstLine="708"/>
      </w:pPr>
      <w:r w:rsidRPr="000F3004">
        <w:t xml:space="preserve">Модифицированная гарвардская и </w:t>
      </w:r>
      <w:proofErr w:type="spellStart"/>
      <w:r w:rsidRPr="000F3004">
        <w:t>супергарвардская</w:t>
      </w:r>
      <w:proofErr w:type="spellEnd"/>
      <w:r w:rsidRPr="000F3004">
        <w:t xml:space="preserve"> </w:t>
      </w:r>
      <w:r>
        <w:t>вычислительная архитектура широко</w:t>
      </w:r>
      <w:r w:rsidRPr="000F3004">
        <w:t xml:space="preserve"> используются в ЦСП четвёртого поколения.</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4"/>
      </w:tblGrid>
      <w:tr w:rsidR="008A5D4C" w:rsidRPr="002738CC" w:rsidTr="00DD7772">
        <w:tc>
          <w:tcPr>
            <w:tcW w:w="9571" w:type="dxa"/>
          </w:tcPr>
          <w:p w:rsidR="008A5D4C" w:rsidRPr="002738CC" w:rsidRDefault="008A5D4C" w:rsidP="00DD7772">
            <w:pPr>
              <w:spacing w:after="0" w:line="240" w:lineRule="auto"/>
            </w:pPr>
            <w:r w:rsidRPr="002738CC">
              <w:object w:dxaOrig="16515" w:dyaOrig="12598">
                <v:shape id="_x0000_i1043" type="#_x0000_t75" style="width:467.35pt;height:356.5pt" o:ole="">
                  <v:imagedata r:id="rId88" o:title=""/>
                </v:shape>
                <o:OLEObject Type="Embed" ProgID="KOMPAS.FRW" ShapeID="_x0000_i1043" DrawAspect="Content" ObjectID="_1611771230" r:id="rId89"/>
              </w:object>
            </w:r>
          </w:p>
          <w:p w:rsidR="008A5D4C" w:rsidRPr="002738CC" w:rsidRDefault="008A5D4C" w:rsidP="00486016">
            <w:pPr>
              <w:pStyle w:val="afd"/>
            </w:pPr>
            <w:r w:rsidRPr="002738CC">
              <w:t xml:space="preserve">Рис. </w:t>
            </w:r>
            <w:r w:rsidR="00486016">
              <w:t>50</w:t>
            </w:r>
            <w:r w:rsidRPr="002738CC">
              <w:t xml:space="preserve">. Общая структура </w:t>
            </w:r>
            <w:proofErr w:type="gramStart"/>
            <w:r w:rsidRPr="002738CC">
              <w:t>модифицированной</w:t>
            </w:r>
            <w:proofErr w:type="gramEnd"/>
            <w:r w:rsidRPr="002738CC">
              <w:t xml:space="preserve"> гарвардской ВА</w:t>
            </w:r>
          </w:p>
        </w:tc>
      </w:tr>
    </w:tbl>
    <w:p w:rsidR="008A5D4C" w:rsidRPr="000F3004" w:rsidRDefault="008A5D4C" w:rsidP="008A5D4C"/>
    <w:p w:rsidR="008A5D4C" w:rsidRPr="000F3004" w:rsidRDefault="008A5D4C" w:rsidP="008A5D4C">
      <w:pPr>
        <w:ind w:firstLine="708"/>
      </w:pPr>
      <w:r>
        <w:t xml:space="preserve">На кристалле ЦСП располагаются все устройства за исключением внешних устройств. </w:t>
      </w:r>
    </w:p>
    <w:p w:rsidR="008A5D4C" w:rsidRPr="00BD46A9" w:rsidRDefault="008A5D4C" w:rsidP="008F5319">
      <w:pPr>
        <w:pStyle w:val="4"/>
        <w:jc w:val="center"/>
      </w:pPr>
      <w:r>
        <w:rPr>
          <w:noProof/>
        </w:rPr>
        <w:lastRenderedPageBreak/>
        <w:drawing>
          <wp:anchor distT="0" distB="0" distL="114300" distR="114300" simplePos="0" relativeHeight="251668480" behindDoc="0" locked="0" layoutInCell="1" allowOverlap="1" wp14:anchorId="62B959BD" wp14:editId="7BB49EDE">
            <wp:simplePos x="0" y="0"/>
            <wp:positionH relativeFrom="column">
              <wp:align>center</wp:align>
            </wp:positionH>
            <wp:positionV relativeFrom="paragraph">
              <wp:posOffset>486410</wp:posOffset>
            </wp:positionV>
            <wp:extent cx="4620895" cy="3465830"/>
            <wp:effectExtent l="0" t="0" r="8255" b="1270"/>
            <wp:wrapTopAndBottom/>
            <wp:docPr id="103" name="Рисунок 103" descr="рис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рис7"/>
                    <pic:cNvPicPr>
                      <a:picLocks noChangeAspect="1" noChangeArrowheads="1"/>
                    </pic:cNvPicPr>
                  </pic:nvPicPr>
                  <pic:blipFill>
                    <a:blip r:embed="rId90" cstate="print">
                      <a:lum bright="-10000" contrast="50000"/>
                      <a:extLst>
                        <a:ext uri="{28A0092B-C50C-407E-A947-70E740481C1C}">
                          <a14:useLocalDpi xmlns:a14="http://schemas.microsoft.com/office/drawing/2010/main" val="0"/>
                        </a:ext>
                      </a:extLst>
                    </a:blip>
                    <a:srcRect/>
                    <a:stretch>
                      <a:fillRect/>
                    </a:stretch>
                  </pic:blipFill>
                  <pic:spPr bwMode="auto">
                    <a:xfrm>
                      <a:off x="0" y="0"/>
                      <a:ext cx="4620895" cy="3465830"/>
                    </a:xfrm>
                    <a:prstGeom prst="rect">
                      <a:avLst/>
                    </a:prstGeom>
                    <a:noFill/>
                    <a:ln>
                      <a:noFill/>
                    </a:ln>
                  </pic:spPr>
                </pic:pic>
              </a:graphicData>
            </a:graphic>
            <wp14:sizeRelH relativeFrom="page">
              <wp14:pctWidth>0</wp14:pctWidth>
            </wp14:sizeRelH>
            <wp14:sizeRelV relativeFrom="page">
              <wp14:pctHeight>0</wp14:pctHeight>
            </wp14:sizeRelV>
          </wp:anchor>
        </w:drawing>
      </w:r>
      <w:r w:rsidR="00C57C99">
        <w:rPr>
          <w:lang w:val="en-US"/>
        </w:rPr>
        <w:t>C</w:t>
      </w:r>
      <w:proofErr w:type="spellStart"/>
      <w:r w:rsidRPr="000B3C24">
        <w:t>упергарвардская</w:t>
      </w:r>
      <w:proofErr w:type="spellEnd"/>
      <w:r w:rsidRPr="000B3C24">
        <w:t xml:space="preserve"> ВА</w:t>
      </w:r>
    </w:p>
    <w:p w:rsidR="008A5D4C" w:rsidRPr="000B3C24" w:rsidRDefault="008A5D4C" w:rsidP="008A5D4C">
      <w:pPr>
        <w:ind w:left="-540" w:right="-185"/>
      </w:pPr>
    </w:p>
    <w:p w:rsidR="008A5D4C" w:rsidRPr="000B3C24" w:rsidRDefault="008A5D4C" w:rsidP="008A5D4C">
      <w:pPr>
        <w:ind w:left="-540" w:right="-185"/>
        <w:jc w:val="center"/>
      </w:pPr>
      <w:r w:rsidRPr="000B3C24">
        <w:t xml:space="preserve">Рис. </w:t>
      </w:r>
      <w:r w:rsidR="00486016">
        <w:t>53</w:t>
      </w:r>
      <w:r w:rsidRPr="000B3C24">
        <w:t xml:space="preserve">. Структура </w:t>
      </w:r>
      <w:proofErr w:type="spellStart"/>
      <w:r w:rsidRPr="000B3C24">
        <w:t>супергарвардской</w:t>
      </w:r>
      <w:proofErr w:type="spellEnd"/>
      <w:r w:rsidRPr="000B3C24">
        <w:t xml:space="preserve"> ВА</w:t>
      </w:r>
    </w:p>
    <w:p w:rsidR="008A5D4C" w:rsidRPr="000B3C24" w:rsidRDefault="008A5D4C" w:rsidP="008A5D4C">
      <w:pPr>
        <w:ind w:left="-540" w:right="-185" w:firstLine="540"/>
      </w:pPr>
    </w:p>
    <w:p w:rsidR="008A5D4C" w:rsidRPr="000B3C24" w:rsidRDefault="008A5D4C" w:rsidP="008A5D4C">
      <w:pPr>
        <w:ind w:left="-540" w:right="-185" w:firstLine="540"/>
      </w:pPr>
      <w:r w:rsidRPr="000B3C24">
        <w:t xml:space="preserve">Блок ПЯ содержит в </w:t>
      </w:r>
      <w:proofErr w:type="spellStart"/>
      <w:r w:rsidRPr="000B3C24">
        <w:t>супергарвардской</w:t>
      </w:r>
      <w:proofErr w:type="spellEnd"/>
      <w:r w:rsidRPr="000B3C24">
        <w:t xml:space="preserve"> ВА целый ряд усовершенствований, повышающих эффективность функционирования процессора. В нем находится аппаратный умножитель, два набора регистровых файлов (а и б), конвейер команд, буфер и диспетчер последовательности команд, управляющие регистры (для ускорения выполнения команд и управления вычислительным процессом), управляющая логика. Второе новшество состояло в том, что была усовершенствована шинная архитектура с помощью включения шинного коммутатора, ориентированного на расширение коммуникационных возможностей в параллельной работе ЦСП. Впервые это было сделано фирмой </w:t>
      </w:r>
      <w:r w:rsidRPr="000B3C24">
        <w:rPr>
          <w:lang w:val="en-US"/>
        </w:rPr>
        <w:t>Analog</w:t>
      </w:r>
      <w:r w:rsidRPr="000B3C24">
        <w:t xml:space="preserve"> </w:t>
      </w:r>
      <w:r w:rsidRPr="000B3C24">
        <w:rPr>
          <w:lang w:val="en-US"/>
        </w:rPr>
        <w:t>Devices</w:t>
      </w:r>
      <w:r w:rsidRPr="000B3C24">
        <w:t xml:space="preserve"> и является стан</w:t>
      </w:r>
      <w:r w:rsidR="00486016">
        <w:t>дартом в реализации СГВА (рис. 54</w:t>
      </w:r>
      <w:r w:rsidRPr="000B3C24">
        <w:t>).</w:t>
      </w:r>
    </w:p>
    <w:p w:rsidR="008A5D4C" w:rsidRPr="006E3AE5" w:rsidRDefault="008A5D4C" w:rsidP="008A5D4C">
      <w:pPr>
        <w:ind w:right="-185"/>
        <w:jc w:val="center"/>
      </w:pPr>
      <w:r>
        <w:rPr>
          <w:noProof/>
        </w:rPr>
        <w:drawing>
          <wp:inline distT="0" distB="0" distL="0" distR="0" wp14:anchorId="7C179019" wp14:editId="2F00064B">
            <wp:extent cx="5581650" cy="2667000"/>
            <wp:effectExtent l="0" t="0" r="0" b="0"/>
            <wp:docPr id="19" name="Рисунок 19" descr="Безымянный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Безымянный88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81650" cy="2667000"/>
                    </a:xfrm>
                    <a:prstGeom prst="rect">
                      <a:avLst/>
                    </a:prstGeom>
                    <a:noFill/>
                    <a:ln>
                      <a:noFill/>
                    </a:ln>
                  </pic:spPr>
                </pic:pic>
              </a:graphicData>
            </a:graphic>
          </wp:inline>
        </w:drawing>
      </w:r>
    </w:p>
    <w:p w:rsidR="008A5D4C" w:rsidRPr="006E3AE5" w:rsidRDefault="008A5D4C" w:rsidP="008A5D4C">
      <w:pPr>
        <w:ind w:left="-540" w:right="-185"/>
        <w:jc w:val="center"/>
      </w:pPr>
      <w:r w:rsidRPr="000B3C24">
        <w:lastRenderedPageBreak/>
        <w:t xml:space="preserve">Рис. </w:t>
      </w:r>
      <w:r w:rsidR="00486016">
        <w:t>54</w:t>
      </w:r>
      <w:r w:rsidRPr="000B3C24">
        <w:t xml:space="preserve">. Архитектура </w:t>
      </w:r>
      <w:r w:rsidRPr="000B3C24">
        <w:rPr>
          <w:lang w:val="en-US"/>
        </w:rPr>
        <w:t>SHARC</w:t>
      </w:r>
      <w:r>
        <w:t xml:space="preserve"> – стандарт СГВА</w:t>
      </w:r>
    </w:p>
    <w:p w:rsidR="008A5D4C" w:rsidRPr="000B3C24" w:rsidRDefault="008A5D4C" w:rsidP="008A5D4C">
      <w:pPr>
        <w:ind w:left="-540" w:right="-185"/>
      </w:pPr>
      <w:r w:rsidRPr="000B3C24">
        <w:t xml:space="preserve">СГВА </w:t>
      </w:r>
      <w:proofErr w:type="gramStart"/>
      <w:r w:rsidRPr="000B3C24">
        <w:t>эффективна</w:t>
      </w:r>
      <w:proofErr w:type="gramEnd"/>
      <w:r w:rsidRPr="000B3C24">
        <w:t xml:space="preserve"> при построении распределенных и связанных систем и представляет собой новый стандарт для архитектуры ЦСП, которого стараются придерживаться и другие фирмы.</w:t>
      </w:r>
    </w:p>
    <w:p w:rsidR="008A5D4C" w:rsidRPr="000B3C24" w:rsidRDefault="008A5D4C" w:rsidP="008A5D4C">
      <w:pPr>
        <w:ind w:left="-540" w:right="-185"/>
      </w:pPr>
      <w:r w:rsidRPr="000B3C24">
        <w:t xml:space="preserve">ЦСП </w:t>
      </w:r>
      <w:r w:rsidRPr="000B3C24">
        <w:rPr>
          <w:lang w:val="en-US"/>
        </w:rPr>
        <w:t>ADSP</w:t>
      </w:r>
      <w:r w:rsidRPr="000B3C24">
        <w:t xml:space="preserve"> 2106 имеет пропускную способность по 6 </w:t>
      </w:r>
      <w:proofErr w:type="spellStart"/>
      <w:r w:rsidRPr="000B3C24">
        <w:t>линкам</w:t>
      </w:r>
      <w:proofErr w:type="spellEnd"/>
      <w:r w:rsidRPr="000B3C24">
        <w:t>, равную 240 Мбайт/</w:t>
      </w:r>
      <w:r w:rsidRPr="000B3C24">
        <w:rPr>
          <w:lang w:val="en-US"/>
        </w:rPr>
        <w:t>c</w:t>
      </w:r>
      <w:r w:rsidRPr="000B3C24">
        <w:t>.</w:t>
      </w:r>
    </w:p>
    <w:p w:rsidR="008A5D4C" w:rsidRPr="000B3C24" w:rsidRDefault="008A5D4C" w:rsidP="008A5D4C">
      <w:pPr>
        <w:ind w:left="-540" w:right="-185"/>
      </w:pPr>
    </w:p>
    <w:p w:rsidR="008A5D4C" w:rsidRPr="000B3C24" w:rsidRDefault="008A5D4C" w:rsidP="008A5D4C">
      <w:pPr>
        <w:ind w:left="-540" w:right="-185" w:firstLine="540"/>
      </w:pPr>
      <w:r w:rsidRPr="000B3C24">
        <w:t xml:space="preserve">Интерфейсы </w:t>
      </w:r>
      <w:proofErr w:type="spellStart"/>
      <w:r w:rsidRPr="000B3C24">
        <w:t>линков</w:t>
      </w:r>
      <w:proofErr w:type="spellEnd"/>
      <w:r w:rsidRPr="000B3C24">
        <w:t xml:space="preserve"> имеют </w:t>
      </w:r>
      <w:r w:rsidRPr="000B3C24">
        <w:rPr>
          <w:i/>
        </w:rPr>
        <w:t>последовательный байтовый протокол передачи данных</w:t>
      </w:r>
      <w:r w:rsidRPr="000B3C24">
        <w:t>:</w:t>
      </w:r>
    </w:p>
    <w:p w:rsidR="008A5D4C" w:rsidRPr="000B3C24" w:rsidRDefault="008A5D4C" w:rsidP="008A5D4C">
      <w:pPr>
        <w:ind w:left="-540" w:right="-185"/>
      </w:pPr>
      <w:r>
        <w:rPr>
          <w:noProof/>
        </w:rPr>
        <w:drawing>
          <wp:anchor distT="0" distB="0" distL="114300" distR="114300" simplePos="0" relativeHeight="251689984" behindDoc="0" locked="0" layoutInCell="0" allowOverlap="1" wp14:anchorId="270426DD" wp14:editId="6553C406">
            <wp:simplePos x="0" y="0"/>
            <wp:positionH relativeFrom="column">
              <wp:posOffset>0</wp:posOffset>
            </wp:positionH>
            <wp:positionV relativeFrom="paragraph">
              <wp:posOffset>267335</wp:posOffset>
            </wp:positionV>
            <wp:extent cx="5142865" cy="1790700"/>
            <wp:effectExtent l="0" t="0" r="635" b="0"/>
            <wp:wrapTopAndBottom/>
            <wp:docPr id="97" name="Рисунок 97" descr="рис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рис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4286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3C24">
        <w:t xml:space="preserve">(1)   </w:t>
      </w:r>
      <w:r w:rsidRPr="000B3C24">
        <w:rPr>
          <w:i/>
        </w:rPr>
        <w:t>синхронный</w:t>
      </w:r>
      <w:r w:rsidRPr="000B3C24">
        <w:t xml:space="preserve"> </w:t>
      </w:r>
      <w:r w:rsidR="00174757">
        <w:t>(рис. 67</w:t>
      </w:r>
      <w:r w:rsidRPr="000B3C24">
        <w:t>) → Т414, поскольку передача данных осуществляется через регистр</w:t>
      </w:r>
    </w:p>
    <w:p w:rsidR="008A5D4C" w:rsidRPr="000B3C24" w:rsidRDefault="008A5D4C" w:rsidP="008A5D4C">
      <w:pPr>
        <w:ind w:left="-540" w:right="-185"/>
        <w:jc w:val="center"/>
      </w:pPr>
    </w:p>
    <w:p w:rsidR="008A5D4C" w:rsidRPr="000B3C24" w:rsidRDefault="00174757" w:rsidP="008A5D4C">
      <w:pPr>
        <w:ind w:left="-540" w:right="-185"/>
        <w:jc w:val="center"/>
      </w:pPr>
      <w:r>
        <w:t>Рис. 67</w:t>
      </w:r>
      <w:r w:rsidR="008A5D4C" w:rsidRPr="000B3C24">
        <w:t>. Синхронный последовательный байтовый протокол передачи данных</w:t>
      </w:r>
    </w:p>
    <w:p w:rsidR="008A5D4C" w:rsidRPr="000B3C24" w:rsidRDefault="008A5D4C" w:rsidP="008A5D4C">
      <w:pPr>
        <w:ind w:left="-540" w:right="-185"/>
      </w:pPr>
    </w:p>
    <w:p w:rsidR="008A5D4C" w:rsidRPr="000B3C24" w:rsidRDefault="008A5D4C" w:rsidP="008A5D4C">
      <w:pPr>
        <w:ind w:left="-540" w:right="-185"/>
      </w:pPr>
      <w:r w:rsidRPr="000B3C24">
        <w:t>Синхронный последовательный байтовый протокол передачи данных предусматривает передачу данных с использованием регистра</w:t>
      </w:r>
      <w:proofErr w:type="gramStart"/>
      <w:r w:rsidRPr="000B3C24">
        <w:t>.</w:t>
      </w:r>
      <w:proofErr w:type="gramEnd"/>
      <w:r w:rsidRPr="000B3C24">
        <w:t xml:space="preserve"> </w:t>
      </w:r>
      <w:proofErr w:type="gramStart"/>
      <w:r w:rsidRPr="000B3C24">
        <w:t>о</w:t>
      </w:r>
      <w:proofErr w:type="gramEnd"/>
      <w:r w:rsidRPr="000B3C24">
        <w:t xml:space="preserve">тветная посылка 10 интерфейсом приемника данных выдается после записи байта информации в регистр приемника. Записанные данные должны быть использованы и переписаны из регистра приемника в память. Поступление ответной посылки в интерфейс передатчика приводит </w:t>
      </w:r>
      <w:proofErr w:type="gramStart"/>
      <w:r w:rsidRPr="000B3C24">
        <w:t>к</w:t>
      </w:r>
      <w:proofErr w:type="gramEnd"/>
      <w:r w:rsidRPr="000B3C24">
        <w:t xml:space="preserve"> </w:t>
      </w:r>
      <w:proofErr w:type="gramStart"/>
      <w:r w:rsidRPr="000B3C24">
        <w:t>передачи</w:t>
      </w:r>
      <w:proofErr w:type="gramEnd"/>
      <w:r w:rsidRPr="000B3C24">
        <w:t xml:space="preserve"> следующего байта информации вместе со стартовой посылкой и концом передачи данных. Этот процесс продолжается пока не будет передан массив данных. Синхронизация передачи информации, связанная с получением посылки, замедляет скорость передачи данных.</w:t>
      </w:r>
    </w:p>
    <w:p w:rsidR="008A5D4C" w:rsidRPr="000B3C24" w:rsidRDefault="008A5D4C" w:rsidP="008A5D4C">
      <w:pPr>
        <w:ind w:left="-540" w:right="-185"/>
      </w:pPr>
    </w:p>
    <w:p w:rsidR="008A5D4C" w:rsidRPr="000B3C24" w:rsidRDefault="008A5D4C" w:rsidP="008A5D4C">
      <w:pPr>
        <w:ind w:left="-540" w:right="-185"/>
      </w:pPr>
      <w:r w:rsidRPr="000B3C24">
        <w:t xml:space="preserve">(2)   </w:t>
      </w:r>
      <w:r w:rsidRPr="000B3C24">
        <w:rPr>
          <w:i/>
        </w:rPr>
        <w:t>асинхронный</w:t>
      </w:r>
      <w:r w:rsidR="00174757">
        <w:t xml:space="preserve"> (рис. 68</w:t>
      </w:r>
      <w:r w:rsidRPr="000B3C24">
        <w:t>) → Т800, Т9000, поскольку имеется буфер памяти</w:t>
      </w:r>
    </w:p>
    <w:p w:rsidR="008A5D4C" w:rsidRPr="000B3C24" w:rsidRDefault="008A5D4C" w:rsidP="008A5D4C">
      <w:pPr>
        <w:ind w:left="-540" w:right="-185" w:firstLine="720"/>
      </w:pPr>
      <w:r>
        <w:rPr>
          <w:noProof/>
        </w:rPr>
        <w:drawing>
          <wp:anchor distT="0" distB="0" distL="114300" distR="114300" simplePos="0" relativeHeight="251691008" behindDoc="0" locked="0" layoutInCell="0" allowOverlap="1" wp14:anchorId="59940EEB" wp14:editId="200D2710">
            <wp:simplePos x="0" y="0"/>
            <wp:positionH relativeFrom="column">
              <wp:posOffset>-114300</wp:posOffset>
            </wp:positionH>
            <wp:positionV relativeFrom="paragraph">
              <wp:posOffset>1249680</wp:posOffset>
            </wp:positionV>
            <wp:extent cx="5142865" cy="1790700"/>
            <wp:effectExtent l="0" t="0" r="635" b="0"/>
            <wp:wrapTopAndBottom/>
            <wp:docPr id="96" name="Рисунок 96" descr="рис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рис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4286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3C24">
        <w:t xml:space="preserve">При наличии буфера памяти приёмник данных посылает ответную посылку во время приёма байта. При заполнении буфера ответная посылка не передаётся, а сама передача прерывается. </w:t>
      </w:r>
      <w:proofErr w:type="gramStart"/>
      <w:r w:rsidRPr="000B3C24">
        <w:t>За счёт совмещения времени приёма байта и передачи ответной посылки скорость обмена данными существенно возрастает (в 1,5-2,5 раза, в зависимости от длинны байтового сообщения).</w:t>
      </w:r>
      <w:proofErr w:type="gramEnd"/>
      <w:r w:rsidRPr="000B3C24">
        <w:t xml:space="preserve"> Ответная посылка выдается интерфейсом приемника с таким расчетом, чтобы она поступила в интерфейс передатчика к началу </w:t>
      </w:r>
      <w:r w:rsidRPr="000B3C24">
        <w:lastRenderedPageBreak/>
        <w:t xml:space="preserve">передачи следующего байта, таким </w:t>
      </w:r>
      <w:proofErr w:type="gramStart"/>
      <w:r w:rsidRPr="000B3C24">
        <w:t>образом</w:t>
      </w:r>
      <w:proofErr w:type="gramEnd"/>
      <w:r w:rsidRPr="000B3C24">
        <w:t xml:space="preserve"> исключаются задержки, связанные с ожиданием ответной посылки. С интерфейса передатчика </w:t>
      </w:r>
      <w:proofErr w:type="gramStart"/>
      <w:r w:rsidRPr="000B3C24">
        <w:t>на</w:t>
      </w:r>
      <w:proofErr w:type="gramEnd"/>
    </w:p>
    <w:p w:rsidR="008A5D4C" w:rsidRPr="000B3C24" w:rsidRDefault="008A5D4C" w:rsidP="008A5D4C">
      <w:pPr>
        <w:ind w:left="-540" w:right="-185" w:firstLine="720"/>
      </w:pPr>
    </w:p>
    <w:p w:rsidR="008A5D4C" w:rsidRPr="000B3C24" w:rsidRDefault="008A5D4C" w:rsidP="008A5D4C">
      <w:pPr>
        <w:ind w:left="-540" w:right="-185"/>
        <w:jc w:val="center"/>
      </w:pPr>
    </w:p>
    <w:p w:rsidR="008A5D4C" w:rsidRPr="000B3C24" w:rsidRDefault="00174757" w:rsidP="008A5D4C">
      <w:pPr>
        <w:ind w:left="-540" w:right="-185"/>
        <w:jc w:val="center"/>
      </w:pPr>
      <w:r>
        <w:t>Рис. 68</w:t>
      </w:r>
      <w:r w:rsidR="008A5D4C" w:rsidRPr="000B3C24">
        <w:t>. Асинхронный последовательный байтовый протокол передачи данных</w:t>
      </w:r>
    </w:p>
    <w:p w:rsidR="008A5D4C" w:rsidRPr="000B3C24" w:rsidRDefault="008A5D4C" w:rsidP="008A5D4C">
      <w:pPr>
        <w:ind w:left="-540" w:right="-185"/>
        <w:jc w:val="center"/>
      </w:pPr>
    </w:p>
    <w:p w:rsidR="008A5D4C" w:rsidRPr="000B3C24" w:rsidRDefault="008A5D4C" w:rsidP="008A5D4C">
      <w:pPr>
        <w:ind w:left="-540" w:right="-185"/>
      </w:pPr>
      <w:r w:rsidRPr="000B3C24">
        <w:t>интерфейс приемника поступает поток байтов с тремя служебными битами начала и конца сплошным потоком беспрерывно. Скорость передачи достигает пределов пропускной способности каналов передачи.</w:t>
      </w:r>
    </w:p>
    <w:p w:rsidR="008A5D4C" w:rsidRPr="000B3C24" w:rsidRDefault="008A5D4C" w:rsidP="008A5D4C">
      <w:pPr>
        <w:ind w:left="-540" w:right="-185"/>
      </w:pPr>
    </w:p>
    <w:p w:rsidR="008A5D4C" w:rsidRPr="000B3C24" w:rsidRDefault="008A5D4C" w:rsidP="008A5D4C">
      <w:pPr>
        <w:ind w:left="-540" w:right="-185"/>
      </w:pPr>
      <w:r w:rsidRPr="000B3C24">
        <w:rPr>
          <w:i/>
        </w:rPr>
        <w:t>Замечание</w:t>
      </w:r>
      <w:r w:rsidRPr="000B3C24">
        <w:t>: последовательный интерфейс работает медленнее параллельного, поскольку</w:t>
      </w:r>
    </w:p>
    <w:p w:rsidR="008A5D4C" w:rsidRPr="000B3C24" w:rsidRDefault="008A5D4C" w:rsidP="008A5D4C">
      <w:pPr>
        <w:ind w:right="-185"/>
      </w:pPr>
      <w:proofErr w:type="gramStart"/>
      <w:r w:rsidRPr="000B3C24">
        <w:t>- последовательно передаёт разряды (информационные и служебные) в обоих направлениях (исключение составляет асинхронный, который является модернизацией синхронного интерфейса без существенной его переделки в аппаратной части, изменяется только задержка выдачи ответной посылки);</w:t>
      </w:r>
      <w:proofErr w:type="gramEnd"/>
    </w:p>
    <w:p w:rsidR="008A5D4C" w:rsidRPr="000B3C24" w:rsidRDefault="008A5D4C" w:rsidP="008A5D4C">
      <w:pPr>
        <w:ind w:left="180" w:right="-185" w:hanging="180"/>
      </w:pPr>
      <w:r w:rsidRPr="000B3C24">
        <w:t>- для передачи одного байта информации необходимо передать восемь информационных и  ещё пять служебных разрядов дополнительно (таким образом, всего 13 разрядов).</w:t>
      </w:r>
    </w:p>
    <w:p w:rsidR="008A5D4C" w:rsidRPr="000B3C24" w:rsidRDefault="008A5D4C" w:rsidP="008A5D4C">
      <w:pPr>
        <w:ind w:left="-540" w:right="-185"/>
      </w:pPr>
    </w:p>
    <w:p w:rsidR="008A5D4C" w:rsidRPr="000B3C24" w:rsidRDefault="008A5D4C" w:rsidP="008A5D4C">
      <w:pPr>
        <w:ind w:left="-540" w:right="-185"/>
      </w:pPr>
      <w:r w:rsidRPr="000B3C24">
        <w:t xml:space="preserve">Контроль чётности и интерпретация передаваемых данных зависит от </w:t>
      </w:r>
      <w:proofErr w:type="gramStart"/>
      <w:r w:rsidRPr="000B3C24">
        <w:t>прикладного</w:t>
      </w:r>
      <w:proofErr w:type="gramEnd"/>
      <w:r w:rsidRPr="000B3C24">
        <w:t xml:space="preserve"> ПО, однако вполне могут возникнуть проблемы с корректностью передачи данных.</w:t>
      </w:r>
    </w:p>
    <w:p w:rsidR="008A5D4C" w:rsidRPr="000B3C24" w:rsidRDefault="008A5D4C" w:rsidP="008A5D4C">
      <w:pPr>
        <w:ind w:left="-540" w:right="-185"/>
        <w:jc w:val="center"/>
      </w:pPr>
    </w:p>
    <w:p w:rsidR="008A5D4C" w:rsidRPr="000B3C24" w:rsidRDefault="008A5D4C" w:rsidP="008A5D4C">
      <w:pPr>
        <w:ind w:left="-540" w:right="-185"/>
        <w:jc w:val="center"/>
        <w:rPr>
          <w:sz w:val="32"/>
        </w:rPr>
      </w:pPr>
    </w:p>
    <w:p w:rsidR="008A5D4C" w:rsidRPr="00CF4CEE" w:rsidRDefault="008A5D4C" w:rsidP="009D77B8">
      <w:pPr>
        <w:pStyle w:val="1"/>
        <w:jc w:val="both"/>
      </w:pPr>
      <w:r w:rsidRPr="000B3C24">
        <w:br w:type="page"/>
      </w:r>
      <w:bookmarkStart w:id="46" w:name="_Toc137482693"/>
      <w:bookmarkStart w:id="47" w:name="_Toc423042004"/>
      <w:bookmarkStart w:id="48" w:name="_Toc1156923"/>
      <w:r w:rsidRPr="00CF4CEE">
        <w:lastRenderedPageBreak/>
        <w:t xml:space="preserve">Классификация ВС по </w:t>
      </w:r>
      <w:proofErr w:type="spellStart"/>
      <w:r w:rsidRPr="00CF4CEE">
        <w:t>Флинну</w:t>
      </w:r>
      <w:proofErr w:type="spellEnd"/>
      <w:r w:rsidRPr="00CF4CEE">
        <w:t>.</w:t>
      </w:r>
      <w:bookmarkEnd w:id="46"/>
      <w:bookmarkEnd w:id="47"/>
      <w:bookmarkEnd w:id="48"/>
    </w:p>
    <w:p w:rsidR="008A5D4C" w:rsidRPr="00EE6BC2" w:rsidRDefault="008A5D4C" w:rsidP="008A5D4C">
      <w:pPr>
        <w:ind w:left="-540" w:right="-185"/>
      </w:pPr>
      <w:r w:rsidRPr="00EE6BC2">
        <w:t>На протяжении трех десятилетий развития средств вычислительной техники (СВТ</w:t>
      </w:r>
      <w:proofErr w:type="gramStart"/>
      <w:r w:rsidRPr="00EE6BC2">
        <w:t>)с</w:t>
      </w:r>
      <w:proofErr w:type="gramEnd"/>
      <w:r w:rsidRPr="00EE6BC2">
        <w:t>, существовало много частных подходов систематизации ВС, однако, не существовало подхода, имевшего общий характер классификации ВС.</w:t>
      </w:r>
    </w:p>
    <w:p w:rsidR="008A5D4C" w:rsidRPr="00EE6BC2" w:rsidRDefault="008A5D4C" w:rsidP="008A5D4C">
      <w:pPr>
        <w:ind w:left="-540" w:right="-185"/>
      </w:pPr>
      <w:r w:rsidRPr="00EE6BC2">
        <w:t xml:space="preserve">В 1972г </w:t>
      </w:r>
      <w:r>
        <w:t>(по некоторым источникам – 1966 г.</w:t>
      </w:r>
      <w:proofErr w:type="gramStart"/>
      <w:r>
        <w:t xml:space="preserve"> )</w:t>
      </w:r>
      <w:proofErr w:type="gramEnd"/>
      <w:r>
        <w:t xml:space="preserve"> </w:t>
      </w:r>
      <w:r w:rsidRPr="00EE6BC2">
        <w:t xml:space="preserve">американский специалист </w:t>
      </w:r>
      <w:proofErr w:type="spellStart"/>
      <w:r w:rsidRPr="00EE6BC2">
        <w:t>Флинн</w:t>
      </w:r>
      <w:proofErr w:type="spellEnd"/>
      <w:r w:rsidRPr="00EE6BC2">
        <w:t xml:space="preserve"> (</w:t>
      </w:r>
      <w:r w:rsidRPr="00EE6BC2">
        <w:rPr>
          <w:lang w:val="en-US"/>
        </w:rPr>
        <w:t>Flynn</w:t>
      </w:r>
      <w:r w:rsidRPr="00EE6BC2">
        <w:t xml:space="preserve">) систематизировал ВС, классифицировав их по двум следующим </w:t>
      </w:r>
      <w:r w:rsidRPr="00EE6BC2">
        <w:rPr>
          <w:i/>
        </w:rPr>
        <w:t>признакам</w:t>
      </w:r>
      <w:r w:rsidRPr="00EE6BC2">
        <w:t>:</w:t>
      </w:r>
    </w:p>
    <w:p w:rsidR="008A5D4C" w:rsidRPr="00EE6BC2" w:rsidRDefault="008A5D4C" w:rsidP="0024303D">
      <w:pPr>
        <w:numPr>
          <w:ilvl w:val="0"/>
          <w:numId w:val="74"/>
        </w:numPr>
        <w:tabs>
          <w:tab w:val="num" w:pos="0"/>
        </w:tabs>
        <w:spacing w:after="0" w:line="240" w:lineRule="auto"/>
        <w:ind w:left="0" w:right="-185" w:hanging="540"/>
      </w:pPr>
      <w:r w:rsidRPr="00EE6BC2">
        <w:t>количество потоков команд /ПК/;</w:t>
      </w:r>
    </w:p>
    <w:p w:rsidR="008A5D4C" w:rsidRPr="00EE6BC2" w:rsidRDefault="008A5D4C" w:rsidP="0024303D">
      <w:pPr>
        <w:numPr>
          <w:ilvl w:val="0"/>
          <w:numId w:val="74"/>
        </w:numPr>
        <w:tabs>
          <w:tab w:val="num" w:pos="0"/>
        </w:tabs>
        <w:spacing w:after="0" w:line="240" w:lineRule="auto"/>
        <w:ind w:left="0" w:right="-185" w:hanging="540"/>
      </w:pPr>
      <w:r w:rsidRPr="00EE6BC2">
        <w:t>количество потоков данных /ПД/.</w:t>
      </w:r>
    </w:p>
    <w:p w:rsidR="008A5D4C" w:rsidRPr="00EE6BC2" w:rsidRDefault="008A5D4C" w:rsidP="008A5D4C">
      <w:pPr>
        <w:ind w:left="-540" w:right="-185"/>
      </w:pPr>
    </w:p>
    <w:p w:rsidR="008A5D4C" w:rsidRPr="00EE6BC2" w:rsidRDefault="008A5D4C" w:rsidP="008A5D4C">
      <w:pPr>
        <w:ind w:left="-540" w:right="-185" w:firstLine="540"/>
      </w:pPr>
      <w:r w:rsidRPr="00EE6BC2">
        <w:t>Каждой ВС ставилось в соответствие два числа (</w:t>
      </w:r>
      <w:r w:rsidRPr="00EE6BC2">
        <w:rPr>
          <w:lang w:val="en-US"/>
        </w:rPr>
        <w:t>m</w:t>
      </w:r>
      <w:r w:rsidRPr="00EE6BC2">
        <w:t xml:space="preserve">, </w:t>
      </w:r>
      <w:r w:rsidRPr="00EE6BC2">
        <w:rPr>
          <w:lang w:val="en-US"/>
        </w:rPr>
        <w:t>n</w:t>
      </w:r>
      <w:r w:rsidRPr="00EE6BC2">
        <w:t xml:space="preserve">), где </w:t>
      </w:r>
      <w:r w:rsidRPr="00EE6BC2">
        <w:rPr>
          <w:lang w:val="en-US"/>
        </w:rPr>
        <w:t>m</w:t>
      </w:r>
      <w:r w:rsidRPr="00EE6BC2">
        <w:t xml:space="preserve"> - количество ПК, а </w:t>
      </w:r>
      <w:r w:rsidRPr="00EE6BC2">
        <w:rPr>
          <w:lang w:val="en-US"/>
        </w:rPr>
        <w:t>n</w:t>
      </w:r>
      <w:r w:rsidRPr="00EE6BC2">
        <w:t xml:space="preserve"> - количество ПД соответственно.</w:t>
      </w:r>
    </w:p>
    <w:p w:rsidR="008A5D4C" w:rsidRPr="00EE6BC2" w:rsidRDefault="008A5D4C" w:rsidP="008A5D4C">
      <w:pPr>
        <w:ind w:left="-540" w:right="-185" w:firstLine="540"/>
      </w:pPr>
      <w:r w:rsidRPr="00EE6BC2">
        <w:t>Недостатки:</w:t>
      </w:r>
    </w:p>
    <w:p w:rsidR="008A5D4C" w:rsidRPr="00EE6BC2" w:rsidRDefault="008A5D4C" w:rsidP="0024303D">
      <w:pPr>
        <w:numPr>
          <w:ilvl w:val="0"/>
          <w:numId w:val="101"/>
        </w:numPr>
        <w:spacing w:after="0" w:line="240" w:lineRule="auto"/>
        <w:ind w:right="-185"/>
      </w:pPr>
      <w:r w:rsidRPr="00EE6BC2">
        <w:t>невозможно однозначно реализовать ВС по такой записи;</w:t>
      </w:r>
    </w:p>
    <w:p w:rsidR="008A5D4C" w:rsidRPr="00EE6BC2" w:rsidRDefault="008A5D4C" w:rsidP="0024303D">
      <w:pPr>
        <w:numPr>
          <w:ilvl w:val="0"/>
          <w:numId w:val="101"/>
        </w:numPr>
        <w:spacing w:after="0" w:line="240" w:lineRule="auto"/>
        <w:ind w:right="-185"/>
      </w:pPr>
      <w:r w:rsidRPr="00EE6BC2">
        <w:t xml:space="preserve">так как </w:t>
      </w:r>
      <w:r w:rsidRPr="00EE6BC2">
        <w:rPr>
          <w:lang w:val="en-US"/>
        </w:rPr>
        <w:t>m</w:t>
      </w:r>
      <w:r w:rsidRPr="00EE6BC2">
        <w:t xml:space="preserve"> и </w:t>
      </w:r>
      <w:r w:rsidRPr="00EE6BC2">
        <w:rPr>
          <w:lang w:val="en-US"/>
        </w:rPr>
        <w:t>n</w:t>
      </w:r>
      <w:r w:rsidRPr="00EE6BC2">
        <w:t xml:space="preserve"> могут быть любые целые числа, то это затрудняет построение системы.</w:t>
      </w:r>
    </w:p>
    <w:p w:rsidR="008A5D4C" w:rsidRPr="00EE6BC2" w:rsidRDefault="008A5D4C" w:rsidP="008A5D4C">
      <w:pPr>
        <w:ind w:left="-540" w:right="-185"/>
      </w:pPr>
      <w:r w:rsidRPr="00EE6BC2">
        <w:t>Например, запись (3,5) неоднозначно определяет  архитектуру ВС. Такой записи можно сопоставить целый набор ВС.</w:t>
      </w:r>
    </w:p>
    <w:p w:rsidR="008A5D4C" w:rsidRPr="00EE6BC2" w:rsidRDefault="008A5D4C" w:rsidP="008A5D4C">
      <w:pPr>
        <w:ind w:left="-540" w:right="-185" w:firstLine="540"/>
      </w:pPr>
      <w:r>
        <w:t>ПК-поток команд.</w:t>
      </w:r>
    </w:p>
    <w:p w:rsidR="008A5D4C" w:rsidRPr="00EE6BC2" w:rsidRDefault="008A5D4C" w:rsidP="008A5D4C">
      <w:pPr>
        <w:ind w:left="-540" w:right="-185" w:firstLine="540"/>
      </w:pPr>
      <w:r w:rsidRPr="00EE6BC2">
        <w:t xml:space="preserve">Однако по имеющейся реализации </w:t>
      </w:r>
      <w:proofErr w:type="gramStart"/>
      <w:r w:rsidRPr="00EE6BC2">
        <w:t>ВС</w:t>
      </w:r>
      <w:proofErr w:type="gramEnd"/>
      <w:r w:rsidRPr="00EE6BC2">
        <w:t xml:space="preserve"> можно сказать к </w:t>
      </w:r>
      <w:proofErr w:type="gramStart"/>
      <w:r w:rsidRPr="00EE6BC2">
        <w:t>какому</w:t>
      </w:r>
      <w:proofErr w:type="gramEnd"/>
      <w:r w:rsidRPr="00EE6BC2">
        <w:t xml:space="preserve"> классу она относится, то есть определить значения </w:t>
      </w:r>
      <w:r w:rsidRPr="00EE6BC2">
        <w:rPr>
          <w:lang w:val="en-US"/>
        </w:rPr>
        <w:t>m</w:t>
      </w:r>
      <w:r w:rsidRPr="00EE6BC2">
        <w:t xml:space="preserve"> и </w:t>
      </w:r>
      <w:r w:rsidRPr="00EE6BC2">
        <w:rPr>
          <w:lang w:val="en-US"/>
        </w:rPr>
        <w:t>n</w:t>
      </w:r>
      <w:r w:rsidRPr="00EE6BC2">
        <w:t xml:space="preserve">. Поэтому </w:t>
      </w:r>
      <w:proofErr w:type="spellStart"/>
      <w:r w:rsidRPr="00EE6BC2">
        <w:t>Флинн</w:t>
      </w:r>
      <w:proofErr w:type="spellEnd"/>
      <w:r w:rsidRPr="00EE6BC2">
        <w:t xml:space="preserve"> предложил рассматривать 4 признака ВС:</w:t>
      </w:r>
    </w:p>
    <w:p w:rsidR="008A5D4C" w:rsidRPr="00EE6BC2" w:rsidRDefault="008A5D4C" w:rsidP="0024303D">
      <w:pPr>
        <w:numPr>
          <w:ilvl w:val="0"/>
          <w:numId w:val="75"/>
        </w:numPr>
        <w:spacing w:after="0" w:line="240" w:lineRule="auto"/>
        <w:ind w:right="-185"/>
        <w:rPr>
          <w:lang w:val="en-US"/>
        </w:rPr>
      </w:pPr>
      <w:r w:rsidRPr="00EE6BC2">
        <w:rPr>
          <w:lang w:val="en-US"/>
        </w:rPr>
        <w:t xml:space="preserve">SI (Single Instruction Stream) - </w:t>
      </w:r>
      <w:r w:rsidRPr="00EE6BC2">
        <w:t>один</w:t>
      </w:r>
      <w:r w:rsidRPr="00EE6BC2">
        <w:rPr>
          <w:lang w:val="en-US"/>
        </w:rPr>
        <w:t xml:space="preserve"> </w:t>
      </w:r>
      <w:r w:rsidRPr="00EE6BC2">
        <w:t>ПК</w:t>
      </w:r>
      <w:r w:rsidRPr="00EE6BC2">
        <w:rPr>
          <w:lang w:val="en-US"/>
        </w:rPr>
        <w:t>;</w:t>
      </w:r>
    </w:p>
    <w:p w:rsidR="008A5D4C" w:rsidRPr="00EE6BC2" w:rsidRDefault="008A5D4C" w:rsidP="0024303D">
      <w:pPr>
        <w:numPr>
          <w:ilvl w:val="0"/>
          <w:numId w:val="75"/>
        </w:numPr>
        <w:spacing w:after="0" w:line="240" w:lineRule="auto"/>
        <w:ind w:right="-185"/>
        <w:rPr>
          <w:lang w:val="en-US"/>
        </w:rPr>
      </w:pPr>
      <w:r w:rsidRPr="00EE6BC2">
        <w:rPr>
          <w:lang w:val="en-US"/>
        </w:rPr>
        <w:t xml:space="preserve">MI (Multiple Instruction Stream) - </w:t>
      </w:r>
      <w:r w:rsidRPr="00EE6BC2">
        <w:t>много</w:t>
      </w:r>
      <w:r w:rsidRPr="00EE6BC2">
        <w:rPr>
          <w:lang w:val="en-US"/>
        </w:rPr>
        <w:t xml:space="preserve"> </w:t>
      </w:r>
      <w:r w:rsidRPr="00EE6BC2">
        <w:t>ПК</w:t>
      </w:r>
      <w:r w:rsidRPr="00EE6BC2">
        <w:rPr>
          <w:lang w:val="en-US"/>
        </w:rPr>
        <w:t>;</w:t>
      </w:r>
    </w:p>
    <w:p w:rsidR="008A5D4C" w:rsidRPr="00EE6BC2" w:rsidRDefault="008A5D4C" w:rsidP="0024303D">
      <w:pPr>
        <w:numPr>
          <w:ilvl w:val="0"/>
          <w:numId w:val="75"/>
        </w:numPr>
        <w:spacing w:after="0" w:line="240" w:lineRule="auto"/>
        <w:ind w:right="-185"/>
        <w:rPr>
          <w:lang w:val="en-US"/>
        </w:rPr>
      </w:pPr>
      <w:r w:rsidRPr="00EE6BC2">
        <w:rPr>
          <w:lang w:val="en-US"/>
        </w:rPr>
        <w:t xml:space="preserve">SD (Single Data Stream) - </w:t>
      </w:r>
      <w:r w:rsidRPr="00EE6BC2">
        <w:t>один</w:t>
      </w:r>
      <w:r w:rsidRPr="00EE6BC2">
        <w:rPr>
          <w:lang w:val="en-US"/>
        </w:rPr>
        <w:t xml:space="preserve"> </w:t>
      </w:r>
      <w:r w:rsidRPr="00EE6BC2">
        <w:t>ПД</w:t>
      </w:r>
      <w:r w:rsidRPr="00EE6BC2">
        <w:rPr>
          <w:lang w:val="en-US"/>
        </w:rPr>
        <w:t>;</w:t>
      </w:r>
    </w:p>
    <w:p w:rsidR="008A5D4C" w:rsidRPr="00EE6BC2" w:rsidRDefault="008A5D4C" w:rsidP="0024303D">
      <w:pPr>
        <w:numPr>
          <w:ilvl w:val="0"/>
          <w:numId w:val="75"/>
        </w:numPr>
        <w:spacing w:after="0" w:line="240" w:lineRule="auto"/>
        <w:ind w:right="-185"/>
        <w:rPr>
          <w:lang w:val="en-US"/>
        </w:rPr>
      </w:pPr>
      <w:r w:rsidRPr="00EE6BC2">
        <w:rPr>
          <w:lang w:val="en-US"/>
        </w:rPr>
        <w:t xml:space="preserve">MD (Multiple Data Stream) - </w:t>
      </w:r>
      <w:r w:rsidRPr="00EE6BC2">
        <w:t>много</w:t>
      </w:r>
      <w:r w:rsidRPr="00EE6BC2">
        <w:rPr>
          <w:lang w:val="en-US"/>
        </w:rPr>
        <w:t xml:space="preserve"> </w:t>
      </w:r>
      <w:r w:rsidRPr="00EE6BC2">
        <w:t>ПД</w:t>
      </w:r>
      <w:r w:rsidRPr="00EE6BC2">
        <w:rPr>
          <w:lang w:val="en-US"/>
        </w:rPr>
        <w:t>.</w:t>
      </w:r>
    </w:p>
    <w:p w:rsidR="008A5D4C" w:rsidRPr="00EE6BC2" w:rsidRDefault="008A5D4C" w:rsidP="008A5D4C">
      <w:pPr>
        <w:ind w:left="-540" w:right="-185"/>
      </w:pPr>
      <w:r w:rsidRPr="00EE6BC2">
        <w:t xml:space="preserve">Относительно этих четырех признаков, </w:t>
      </w:r>
      <w:proofErr w:type="spellStart"/>
      <w:r w:rsidRPr="00EE6BC2">
        <w:t>Флинну</w:t>
      </w:r>
      <w:proofErr w:type="spellEnd"/>
      <w:r w:rsidRPr="00EE6BC2">
        <w:t xml:space="preserve"> удается упростить классификацию ВС, сведя ее к 4-м относительно широким классам.</w:t>
      </w:r>
    </w:p>
    <w:p w:rsidR="008A5D4C" w:rsidRPr="00EE6BC2" w:rsidRDefault="008A5D4C" w:rsidP="008A5D4C">
      <w:pPr>
        <w:ind w:left="-540" w:right="-185"/>
      </w:pPr>
    </w:p>
    <w:p w:rsidR="008A5D4C" w:rsidRPr="00EE6BC2" w:rsidRDefault="008A5D4C" w:rsidP="008A5D4C">
      <w:pPr>
        <w:ind w:left="-540" w:right="-185"/>
      </w:pPr>
      <w:r w:rsidRPr="00EE6BC2">
        <w:t xml:space="preserve">Таким образом, </w:t>
      </w:r>
      <w:proofErr w:type="spellStart"/>
      <w:r w:rsidRPr="00EE6BC2">
        <w:t>Флинн</w:t>
      </w:r>
      <w:proofErr w:type="spellEnd"/>
      <w:r w:rsidRPr="00EE6BC2">
        <w:t xml:space="preserve"> выделил (сформулировал) </w:t>
      </w:r>
      <w:r w:rsidRPr="00EE6BC2">
        <w:rPr>
          <w:i/>
        </w:rPr>
        <w:t>четыре варианта ВС</w:t>
      </w:r>
      <w:r w:rsidRPr="00EE6BC2">
        <w:t>:</w:t>
      </w:r>
    </w:p>
    <w:p w:rsidR="008A5D4C" w:rsidRPr="00EE6BC2" w:rsidRDefault="008A5D4C" w:rsidP="0024303D">
      <w:pPr>
        <w:numPr>
          <w:ilvl w:val="0"/>
          <w:numId w:val="76"/>
        </w:numPr>
        <w:tabs>
          <w:tab w:val="num" w:pos="0"/>
        </w:tabs>
        <w:spacing w:after="0" w:line="240" w:lineRule="auto"/>
        <w:ind w:left="0" w:right="-185" w:hanging="540"/>
      </w:pPr>
      <w:r w:rsidRPr="00EE6BC2">
        <w:rPr>
          <w:lang w:val="en-US"/>
        </w:rPr>
        <w:t>SISD</w:t>
      </w:r>
      <w:r w:rsidRPr="00EE6BC2">
        <w:t xml:space="preserve"> </w:t>
      </w:r>
      <w:r w:rsidRPr="00EE6BC2">
        <w:rPr>
          <w:i/>
        </w:rPr>
        <w:t>=</w:t>
      </w:r>
      <w:r w:rsidRPr="00EE6BC2">
        <w:t xml:space="preserve"> (1, 1) - один ПК, один ПД </w:t>
      </w:r>
      <w:r w:rsidRPr="00EE6BC2">
        <w:sym w:font="Symbol" w:char="F0AE"/>
      </w:r>
      <w:r w:rsidRPr="00EE6BC2">
        <w:t xml:space="preserve"> ОКОД;</w:t>
      </w:r>
    </w:p>
    <w:p w:rsidR="008A5D4C" w:rsidRPr="00EE6BC2" w:rsidRDefault="008A5D4C" w:rsidP="0024303D">
      <w:pPr>
        <w:numPr>
          <w:ilvl w:val="0"/>
          <w:numId w:val="76"/>
        </w:numPr>
        <w:tabs>
          <w:tab w:val="num" w:pos="0"/>
        </w:tabs>
        <w:spacing w:after="0" w:line="240" w:lineRule="auto"/>
        <w:ind w:left="0" w:right="-185" w:hanging="540"/>
      </w:pPr>
      <w:r w:rsidRPr="00EE6BC2">
        <w:rPr>
          <w:lang w:val="en-US"/>
        </w:rPr>
        <w:t>SIMD</w:t>
      </w:r>
      <w:r w:rsidRPr="00EE6BC2">
        <w:t xml:space="preserve"> </w:t>
      </w:r>
      <w:r w:rsidRPr="00EE6BC2">
        <w:rPr>
          <w:i/>
        </w:rPr>
        <w:t>=</w:t>
      </w:r>
      <w:r w:rsidRPr="00EE6BC2">
        <w:t xml:space="preserve"> (1, </w:t>
      </w:r>
      <w:r w:rsidRPr="00EE6BC2">
        <w:rPr>
          <w:lang w:val="en-US"/>
        </w:rPr>
        <w:t>n</w:t>
      </w:r>
      <w:r w:rsidRPr="00EE6BC2">
        <w:t xml:space="preserve">) - один ПК, много ПД </w:t>
      </w:r>
      <w:r w:rsidRPr="00EE6BC2">
        <w:sym w:font="Symbol" w:char="F0AE"/>
      </w:r>
      <w:r w:rsidRPr="00EE6BC2">
        <w:t xml:space="preserve"> ОКМД;</w:t>
      </w:r>
    </w:p>
    <w:p w:rsidR="008A5D4C" w:rsidRPr="00EE6BC2" w:rsidRDefault="008A5D4C" w:rsidP="0024303D">
      <w:pPr>
        <w:numPr>
          <w:ilvl w:val="0"/>
          <w:numId w:val="76"/>
        </w:numPr>
        <w:tabs>
          <w:tab w:val="num" w:pos="0"/>
        </w:tabs>
        <w:spacing w:after="0" w:line="240" w:lineRule="auto"/>
        <w:ind w:left="0" w:right="-185" w:hanging="540"/>
      </w:pPr>
      <w:r w:rsidRPr="00EE6BC2">
        <w:rPr>
          <w:lang w:val="en-US"/>
        </w:rPr>
        <w:t>MISD</w:t>
      </w:r>
      <w:r w:rsidRPr="00EE6BC2">
        <w:t xml:space="preserve"> </w:t>
      </w:r>
      <w:r w:rsidRPr="00EE6BC2">
        <w:rPr>
          <w:i/>
        </w:rPr>
        <w:t>=</w:t>
      </w:r>
      <w:r w:rsidRPr="00EE6BC2">
        <w:t xml:space="preserve"> (</w:t>
      </w:r>
      <w:r w:rsidRPr="00EE6BC2">
        <w:rPr>
          <w:lang w:val="en-US"/>
        </w:rPr>
        <w:t>m</w:t>
      </w:r>
      <w:r w:rsidRPr="00EE6BC2">
        <w:t xml:space="preserve">, 1) - много ПК, один ПД </w:t>
      </w:r>
      <w:r w:rsidRPr="00EE6BC2">
        <w:sym w:font="Symbol" w:char="F0AE"/>
      </w:r>
      <w:r w:rsidRPr="00EE6BC2">
        <w:t xml:space="preserve"> МКОД;</w:t>
      </w:r>
    </w:p>
    <w:p w:rsidR="008A5D4C" w:rsidRPr="00EE6BC2" w:rsidRDefault="008A5D4C" w:rsidP="0024303D">
      <w:pPr>
        <w:numPr>
          <w:ilvl w:val="0"/>
          <w:numId w:val="76"/>
        </w:numPr>
        <w:tabs>
          <w:tab w:val="num" w:pos="0"/>
        </w:tabs>
        <w:spacing w:after="0" w:line="240" w:lineRule="auto"/>
        <w:ind w:left="0" w:right="-185" w:hanging="540"/>
      </w:pPr>
      <w:r w:rsidRPr="00EE6BC2">
        <w:rPr>
          <w:lang w:val="en-US"/>
        </w:rPr>
        <w:t>MIMD</w:t>
      </w:r>
      <w:r w:rsidRPr="00EE6BC2">
        <w:t xml:space="preserve"> </w:t>
      </w:r>
      <w:r w:rsidRPr="00EE6BC2">
        <w:rPr>
          <w:i/>
        </w:rPr>
        <w:t>=</w:t>
      </w:r>
      <w:r w:rsidRPr="00EE6BC2">
        <w:t xml:space="preserve"> (</w:t>
      </w:r>
      <w:r w:rsidRPr="00EE6BC2">
        <w:rPr>
          <w:lang w:val="en-US"/>
        </w:rPr>
        <w:t>m</w:t>
      </w:r>
      <w:r w:rsidRPr="00EE6BC2">
        <w:t xml:space="preserve">, </w:t>
      </w:r>
      <w:r w:rsidRPr="00EE6BC2">
        <w:rPr>
          <w:lang w:val="en-US"/>
        </w:rPr>
        <w:t>n</w:t>
      </w:r>
      <w:r w:rsidRPr="00EE6BC2">
        <w:t xml:space="preserve">) - много ПК, много ПД </w:t>
      </w:r>
      <w:r w:rsidRPr="00EE6BC2">
        <w:sym w:font="Symbol" w:char="F0AE"/>
      </w:r>
      <w:r w:rsidRPr="00EE6BC2">
        <w:t xml:space="preserve"> МКМД.</w:t>
      </w:r>
    </w:p>
    <w:p w:rsidR="008A5D4C" w:rsidRPr="00EE6BC2" w:rsidRDefault="008A5D4C" w:rsidP="008A5D4C">
      <w:pPr>
        <w:tabs>
          <w:tab w:val="num" w:pos="0"/>
        </w:tabs>
        <w:ind w:right="-185" w:hanging="540"/>
      </w:pPr>
    </w:p>
    <w:p w:rsidR="008A5D4C" w:rsidRPr="00EE6BC2" w:rsidRDefault="008A5D4C" w:rsidP="008A5D4C">
      <w:pPr>
        <w:tabs>
          <w:tab w:val="num" w:pos="0"/>
        </w:tabs>
        <w:ind w:right="-185" w:hanging="540"/>
      </w:pPr>
      <w:r w:rsidRPr="00EE6BC2">
        <w:t>Рассмотрим подробнее каждую ВС в отдельности.</w:t>
      </w:r>
    </w:p>
    <w:p w:rsidR="008A5D4C" w:rsidRDefault="008A5D4C" w:rsidP="0024303D">
      <w:pPr>
        <w:numPr>
          <w:ilvl w:val="0"/>
          <w:numId w:val="77"/>
        </w:numPr>
        <w:tabs>
          <w:tab w:val="clear" w:pos="360"/>
          <w:tab w:val="num" w:pos="0"/>
        </w:tabs>
        <w:spacing w:after="0" w:line="240" w:lineRule="auto"/>
        <w:ind w:left="0" w:right="-185" w:hanging="540"/>
      </w:pPr>
      <w:r w:rsidRPr="00EE6BC2">
        <w:rPr>
          <w:i/>
          <w:u w:val="single"/>
          <w:lang w:val="en-US"/>
        </w:rPr>
        <w:t>SISD</w:t>
      </w:r>
      <w:r w:rsidR="00174757">
        <w:t xml:space="preserve">  (рис. 81, рис. 82</w:t>
      </w:r>
      <w:r w:rsidRPr="00EE6BC2">
        <w:t>):</w:t>
      </w:r>
    </w:p>
    <w:p w:rsidR="008A5D4C" w:rsidRDefault="008A5D4C" w:rsidP="008A5D4C">
      <w:pPr>
        <w:ind w:right="-185"/>
      </w:pPr>
    </w:p>
    <w:p w:rsidR="008A5D4C" w:rsidRPr="00EE6BC2" w:rsidRDefault="008A5D4C" w:rsidP="008A5D4C">
      <w:pPr>
        <w:ind w:right="-185"/>
      </w:pPr>
    </w:p>
    <w:p w:rsidR="008A5D4C" w:rsidRPr="00EE6BC2" w:rsidRDefault="008A5D4C" w:rsidP="008A5D4C">
      <w:pPr>
        <w:ind w:left="-540" w:right="-185"/>
      </w:pPr>
      <w:r>
        <w:rPr>
          <w:noProof/>
        </w:rPr>
        <w:lastRenderedPageBreak/>
        <w:drawing>
          <wp:anchor distT="0" distB="0" distL="114300" distR="114300" simplePos="0" relativeHeight="251693056" behindDoc="0" locked="0" layoutInCell="0" allowOverlap="1" wp14:anchorId="34FEB511" wp14:editId="2A7511BD">
            <wp:simplePos x="0" y="0"/>
            <wp:positionH relativeFrom="column">
              <wp:posOffset>1083945</wp:posOffset>
            </wp:positionH>
            <wp:positionV relativeFrom="paragraph">
              <wp:posOffset>96520</wp:posOffset>
            </wp:positionV>
            <wp:extent cx="3485515" cy="762000"/>
            <wp:effectExtent l="0" t="0" r="635" b="0"/>
            <wp:wrapTopAndBottom/>
            <wp:docPr id="94" name="Рисунок 94" descr="рис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рис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5515"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EE6BC2" w:rsidRDefault="00174757" w:rsidP="008A5D4C">
      <w:pPr>
        <w:ind w:left="-540" w:right="-185"/>
        <w:jc w:val="center"/>
      </w:pPr>
      <w:r>
        <w:t>Рис. 81</w:t>
      </w:r>
      <w:r w:rsidR="008A5D4C" w:rsidRPr="00EE6BC2">
        <w:t xml:space="preserve">. Общий вид ВС типа </w:t>
      </w:r>
      <w:r w:rsidR="008A5D4C" w:rsidRPr="00EE6BC2">
        <w:rPr>
          <w:lang w:val="en-US"/>
        </w:rPr>
        <w:t>SISD</w:t>
      </w:r>
    </w:p>
    <w:p w:rsidR="008A5D4C" w:rsidRPr="00EE6BC2" w:rsidRDefault="008A5D4C" w:rsidP="008A5D4C">
      <w:pPr>
        <w:ind w:left="-540" w:right="-185"/>
      </w:pPr>
    </w:p>
    <w:p w:rsidR="008A5D4C" w:rsidRPr="00EE6BC2" w:rsidRDefault="008A5D4C" w:rsidP="008A5D4C">
      <w:pPr>
        <w:ind w:left="-540" w:right="-185" w:firstLine="540"/>
      </w:pPr>
      <w:r w:rsidRPr="00EE6BC2">
        <w:t xml:space="preserve">УК – управляющее устройство, реализующееся </w:t>
      </w:r>
      <w:proofErr w:type="spellStart"/>
      <w:r w:rsidRPr="00EE6BC2">
        <w:t>аппаратно</w:t>
      </w:r>
      <w:proofErr w:type="spellEnd"/>
      <w:r w:rsidRPr="00EE6BC2">
        <w:t xml:space="preserve"> или управляющее устройство с памятью для команд.</w:t>
      </w:r>
    </w:p>
    <w:p w:rsidR="008A5D4C" w:rsidRPr="00EE6BC2" w:rsidRDefault="008A5D4C" w:rsidP="008A5D4C">
      <w:pPr>
        <w:ind w:left="-540" w:right="-185" w:firstLine="540"/>
      </w:pPr>
      <w:r w:rsidRPr="00EE6BC2">
        <w:t>УД – устройство, на котором хранятся данные и которое осуществляет операции ввода-вывода данных.</w:t>
      </w:r>
    </w:p>
    <w:p w:rsidR="008A5D4C" w:rsidRDefault="008A5D4C" w:rsidP="008A5D4C">
      <w:pPr>
        <w:ind w:left="-540" w:right="-185"/>
        <w:jc w:val="center"/>
      </w:pPr>
    </w:p>
    <w:p w:rsidR="008A5D4C" w:rsidRDefault="008A5D4C" w:rsidP="008A5D4C">
      <w:pPr>
        <w:ind w:left="-540" w:right="-185"/>
        <w:jc w:val="center"/>
      </w:pPr>
    </w:p>
    <w:p w:rsidR="008A5D4C" w:rsidRPr="00EE6BC2" w:rsidRDefault="008A5D4C" w:rsidP="008A5D4C">
      <w:pPr>
        <w:ind w:left="-540" w:right="-185"/>
        <w:jc w:val="center"/>
      </w:pPr>
      <w:r w:rsidRPr="00EE6BC2">
        <w:object w:dxaOrig="7109" w:dyaOrig="3180">
          <v:shape id="_x0000_i1044" type="#_x0000_t75" style="width:304.6pt;height:135.8pt" o:ole="" fillcolor="window">
            <v:imagedata r:id="rId95" o:title=""/>
          </v:shape>
          <o:OLEObject Type="Embed" ProgID="PBrush" ShapeID="_x0000_i1044" DrawAspect="Content" ObjectID="_1611771231" r:id="rId96"/>
        </w:object>
      </w:r>
    </w:p>
    <w:p w:rsidR="008A5D4C" w:rsidRPr="00EE6BC2" w:rsidRDefault="008A5D4C" w:rsidP="008A5D4C">
      <w:pPr>
        <w:ind w:left="-540" w:right="-185" w:firstLine="1248"/>
      </w:pPr>
      <w:r w:rsidRPr="00EE6BC2">
        <w:t>ЦП – центральный процессор</w:t>
      </w:r>
    </w:p>
    <w:p w:rsidR="008A5D4C" w:rsidRPr="00EE6BC2" w:rsidRDefault="008A5D4C" w:rsidP="008A5D4C">
      <w:pPr>
        <w:ind w:left="-540" w:right="-185" w:firstLine="1248"/>
      </w:pPr>
      <w:r w:rsidRPr="00EE6BC2">
        <w:t>ВУ – внешние устройства</w:t>
      </w:r>
    </w:p>
    <w:p w:rsidR="008A5D4C" w:rsidRPr="00EE6BC2" w:rsidRDefault="008A5D4C" w:rsidP="008A5D4C">
      <w:pPr>
        <w:ind w:left="-540" w:right="-185" w:firstLine="1248"/>
      </w:pPr>
      <w:r w:rsidRPr="00EE6BC2">
        <w:t>ОШ – общая шина</w:t>
      </w:r>
    </w:p>
    <w:p w:rsidR="008A5D4C" w:rsidRPr="00EE6BC2" w:rsidRDefault="008A5D4C" w:rsidP="008A5D4C">
      <w:pPr>
        <w:ind w:left="-540" w:right="-185" w:firstLine="1248"/>
      </w:pPr>
      <w:r w:rsidRPr="00EE6BC2">
        <w:t>ПК – поток команд</w:t>
      </w:r>
    </w:p>
    <w:p w:rsidR="008A5D4C" w:rsidRPr="00EE6BC2" w:rsidRDefault="008A5D4C" w:rsidP="008A5D4C">
      <w:pPr>
        <w:ind w:left="-540" w:right="-185" w:firstLine="1248"/>
      </w:pPr>
      <w:r w:rsidRPr="00EE6BC2">
        <w:t>ПД – поток данных</w:t>
      </w:r>
    </w:p>
    <w:p w:rsidR="008A5D4C" w:rsidRPr="00EE6BC2" w:rsidRDefault="008A5D4C" w:rsidP="008A5D4C">
      <w:pPr>
        <w:ind w:left="-540" w:right="-185"/>
      </w:pPr>
    </w:p>
    <w:p w:rsidR="008A5D4C" w:rsidRPr="00EE6BC2" w:rsidRDefault="00174757" w:rsidP="008A5D4C">
      <w:pPr>
        <w:ind w:left="-540" w:right="-185"/>
        <w:jc w:val="center"/>
      </w:pPr>
      <w:r>
        <w:t>Рис. 82</w:t>
      </w:r>
      <w:r w:rsidR="008A5D4C" w:rsidRPr="00EE6BC2">
        <w:t xml:space="preserve">. Частный случай ВС типа </w:t>
      </w:r>
      <w:r w:rsidR="008A5D4C" w:rsidRPr="00EE6BC2">
        <w:rPr>
          <w:lang w:val="en-US"/>
        </w:rPr>
        <w:t>SISD</w:t>
      </w:r>
      <w:r w:rsidR="008A5D4C" w:rsidRPr="00EE6BC2">
        <w:t xml:space="preserve"> - </w:t>
      </w:r>
      <w:proofErr w:type="gramStart"/>
      <w:r w:rsidR="008A5D4C" w:rsidRPr="00EE6BC2">
        <w:t>фон-неймановская</w:t>
      </w:r>
      <w:proofErr w:type="gramEnd"/>
      <w:r w:rsidR="008A5D4C" w:rsidRPr="00EE6BC2">
        <w:t xml:space="preserve"> ВА</w:t>
      </w:r>
    </w:p>
    <w:p w:rsidR="008A5D4C" w:rsidRPr="00EE6BC2" w:rsidRDefault="008A5D4C" w:rsidP="008A5D4C">
      <w:pPr>
        <w:ind w:left="-540" w:right="-185"/>
      </w:pPr>
    </w:p>
    <w:p w:rsidR="008A5D4C" w:rsidRPr="00EE6BC2" w:rsidRDefault="008A5D4C" w:rsidP="008A5D4C">
      <w:pPr>
        <w:ind w:left="-540" w:right="-185"/>
      </w:pPr>
      <w:r w:rsidRPr="00EE6BC2">
        <w:tab/>
        <w:t>В ЦП находится АЛУ (арифметическое логическое устройство), на которое поступает ПК. Этот ПК поступает по тому же каналу, по которому поступают и данные, т. е. по ШД.</w:t>
      </w:r>
    </w:p>
    <w:p w:rsidR="008A5D4C" w:rsidRPr="00EE6BC2" w:rsidRDefault="008A5D4C" w:rsidP="008A5D4C">
      <w:pPr>
        <w:ind w:left="-540" w:right="-185"/>
      </w:pPr>
      <w:r w:rsidRPr="00EE6BC2">
        <w:tab/>
        <w:t>Фон-неймановская ВА имеет один ЦП и одну общую память. Потоки команд и данных поступают через ШД.</w:t>
      </w:r>
    </w:p>
    <w:p w:rsidR="008A5D4C" w:rsidRPr="00EE6BC2" w:rsidRDefault="008A5D4C" w:rsidP="008A5D4C">
      <w:pPr>
        <w:ind w:left="-540" w:right="-185"/>
      </w:pPr>
    </w:p>
    <w:p w:rsidR="008A5D4C" w:rsidRDefault="008A5D4C" w:rsidP="0024303D">
      <w:pPr>
        <w:numPr>
          <w:ilvl w:val="0"/>
          <w:numId w:val="78"/>
        </w:numPr>
        <w:tabs>
          <w:tab w:val="clear" w:pos="360"/>
          <w:tab w:val="num" w:pos="0"/>
        </w:tabs>
        <w:spacing w:after="0" w:line="240" w:lineRule="auto"/>
        <w:ind w:left="0" w:right="-185" w:hanging="540"/>
      </w:pPr>
      <w:r w:rsidRPr="00EE6BC2">
        <w:rPr>
          <w:i/>
          <w:u w:val="single"/>
          <w:lang w:val="en-US"/>
        </w:rPr>
        <w:t>SIMD</w:t>
      </w:r>
      <w:r w:rsidR="00174757">
        <w:t xml:space="preserve">  (рис. 83</w:t>
      </w:r>
      <w:r w:rsidRPr="00EE6BC2">
        <w:t>, рис.</w:t>
      </w:r>
      <w:r w:rsidR="00174757">
        <w:t xml:space="preserve"> 84, рис. 85</w:t>
      </w:r>
      <w:r w:rsidRPr="00EE6BC2">
        <w:t>):</w:t>
      </w:r>
    </w:p>
    <w:p w:rsidR="008A5D4C" w:rsidRDefault="008A5D4C" w:rsidP="008A5D4C">
      <w:pPr>
        <w:ind w:right="-185"/>
      </w:pPr>
    </w:p>
    <w:p w:rsidR="008A5D4C" w:rsidRPr="00EE6BC2" w:rsidRDefault="008A5D4C" w:rsidP="008A5D4C">
      <w:pPr>
        <w:ind w:right="-185"/>
      </w:pPr>
    </w:p>
    <w:p w:rsidR="008A5D4C" w:rsidRPr="00EE6BC2" w:rsidRDefault="008A5D4C" w:rsidP="008A5D4C">
      <w:pPr>
        <w:ind w:left="-540" w:right="-185"/>
      </w:pPr>
      <w:r>
        <w:rPr>
          <w:noProof/>
        </w:rPr>
        <w:drawing>
          <wp:anchor distT="0" distB="0" distL="114300" distR="114300" simplePos="0" relativeHeight="251694080" behindDoc="0" locked="0" layoutInCell="0" allowOverlap="1" wp14:anchorId="68363ADA" wp14:editId="037CAA12">
            <wp:simplePos x="0" y="0"/>
            <wp:positionH relativeFrom="column">
              <wp:posOffset>1083945</wp:posOffset>
            </wp:positionH>
            <wp:positionV relativeFrom="paragraph">
              <wp:posOffset>124460</wp:posOffset>
            </wp:positionV>
            <wp:extent cx="3475990" cy="1219200"/>
            <wp:effectExtent l="0" t="0" r="0" b="0"/>
            <wp:wrapTopAndBottom/>
            <wp:docPr id="93" name="Рисунок 93" descr="рис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рис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47599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EE6BC2" w:rsidRDefault="00174757" w:rsidP="008A5D4C">
      <w:pPr>
        <w:ind w:left="-540" w:right="-185"/>
        <w:jc w:val="center"/>
      </w:pPr>
      <w:r>
        <w:t>Рис. 83</w:t>
      </w:r>
      <w:r w:rsidR="008A5D4C" w:rsidRPr="00EE6BC2">
        <w:t xml:space="preserve">. Общий вид ВС типа </w:t>
      </w:r>
      <w:r w:rsidR="008A5D4C" w:rsidRPr="00EE6BC2">
        <w:rPr>
          <w:lang w:val="en-US"/>
        </w:rPr>
        <w:t>SIMD</w:t>
      </w:r>
    </w:p>
    <w:p w:rsidR="008A5D4C" w:rsidRPr="00EE6BC2" w:rsidRDefault="008A5D4C" w:rsidP="008A5D4C">
      <w:pPr>
        <w:ind w:left="-540" w:right="-185"/>
      </w:pPr>
    </w:p>
    <w:p w:rsidR="008A5D4C" w:rsidRPr="00EE6BC2" w:rsidRDefault="008A5D4C" w:rsidP="008A5D4C">
      <w:pPr>
        <w:ind w:left="-540" w:right="-185"/>
      </w:pPr>
      <w:r w:rsidRPr="00EE6BC2">
        <w:tab/>
      </w:r>
      <w:proofErr w:type="gramStart"/>
      <w:r w:rsidRPr="00EE6BC2">
        <w:t>Одно УК управляет ПУ, состоящим из множества ПЭ, как правило, одинаковых.</w:t>
      </w:r>
      <w:proofErr w:type="gramEnd"/>
      <w:r w:rsidRPr="00EE6BC2">
        <w:t xml:space="preserve"> Все ПЭ выполняют операции или программные модули, как правило, одни и те же над разными потоками данных.</w:t>
      </w:r>
    </w:p>
    <w:p w:rsidR="008A5D4C" w:rsidRDefault="008A5D4C" w:rsidP="008A5D4C">
      <w:pPr>
        <w:ind w:left="-540" w:right="-185"/>
      </w:pPr>
      <w:r w:rsidRPr="00EE6BC2">
        <w:tab/>
        <w:t xml:space="preserve">Рассмотрим частный случай ВС типа </w:t>
      </w:r>
      <w:r w:rsidRPr="00EE6BC2">
        <w:rPr>
          <w:lang w:val="en-US"/>
        </w:rPr>
        <w:t>SIMD</w:t>
      </w:r>
      <w:r w:rsidRPr="00EE6BC2">
        <w:t>.</w:t>
      </w:r>
    </w:p>
    <w:p w:rsidR="008A5D4C" w:rsidRDefault="008A5D4C" w:rsidP="008A5D4C">
      <w:pPr>
        <w:ind w:left="-540" w:right="-185"/>
      </w:pPr>
    </w:p>
    <w:p w:rsidR="008A5D4C" w:rsidRPr="00EE6BC2" w:rsidRDefault="008A5D4C" w:rsidP="008A5D4C">
      <w:pPr>
        <w:ind w:left="-540" w:right="-185"/>
      </w:pPr>
    </w:p>
    <w:p w:rsidR="008A5D4C" w:rsidRPr="00EE6BC2" w:rsidRDefault="008A5D4C" w:rsidP="008A5D4C">
      <w:pPr>
        <w:ind w:left="-540" w:right="-185"/>
        <w:jc w:val="center"/>
      </w:pPr>
      <w:r>
        <w:rPr>
          <w:noProof/>
        </w:rPr>
        <w:drawing>
          <wp:inline distT="0" distB="0" distL="0" distR="0" wp14:anchorId="60952517" wp14:editId="54BCD82B">
            <wp:extent cx="2619375" cy="2257425"/>
            <wp:effectExtent l="0" t="0" r="9525" b="9525"/>
            <wp:docPr id="10" name="Рисунок 10" descr="isp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sprav"/>
                    <pic:cNvPicPr>
                      <a:picLocks noChangeAspect="1" noChangeArrowheads="1"/>
                    </pic:cNvPicPr>
                  </pic:nvPicPr>
                  <pic:blipFill>
                    <a:blip r:embed="rId98">
                      <a:extLst>
                        <a:ext uri="{28A0092B-C50C-407E-A947-70E740481C1C}">
                          <a14:useLocalDpi xmlns:a14="http://schemas.microsoft.com/office/drawing/2010/main" val="0"/>
                        </a:ext>
                      </a:extLst>
                    </a:blip>
                    <a:srcRect r="55829" b="52592"/>
                    <a:stretch>
                      <a:fillRect/>
                    </a:stretch>
                  </pic:blipFill>
                  <pic:spPr bwMode="auto">
                    <a:xfrm>
                      <a:off x="0" y="0"/>
                      <a:ext cx="2619375" cy="2257425"/>
                    </a:xfrm>
                    <a:prstGeom prst="rect">
                      <a:avLst/>
                    </a:prstGeom>
                    <a:noFill/>
                    <a:ln>
                      <a:noFill/>
                    </a:ln>
                  </pic:spPr>
                </pic:pic>
              </a:graphicData>
            </a:graphic>
          </wp:inline>
        </w:drawing>
      </w:r>
    </w:p>
    <w:p w:rsidR="008A5D4C" w:rsidRPr="00EE6BC2" w:rsidRDefault="008A5D4C" w:rsidP="008A5D4C">
      <w:pPr>
        <w:ind w:left="-540" w:right="-185"/>
        <w:jc w:val="center"/>
      </w:pPr>
    </w:p>
    <w:p w:rsidR="008A5D4C" w:rsidRPr="00EE6BC2" w:rsidRDefault="00174757" w:rsidP="008A5D4C">
      <w:pPr>
        <w:ind w:left="-540" w:right="-185"/>
        <w:jc w:val="center"/>
      </w:pPr>
      <w:r>
        <w:t>Рис. 84</w:t>
      </w:r>
      <w:r w:rsidR="008A5D4C" w:rsidRPr="00EE6BC2">
        <w:t xml:space="preserve">. Частный случай ВС типа </w:t>
      </w:r>
      <w:r w:rsidR="008A5D4C" w:rsidRPr="00EE6BC2">
        <w:rPr>
          <w:lang w:val="en-US"/>
        </w:rPr>
        <w:t>SIMD</w:t>
      </w:r>
      <w:r w:rsidR="008A5D4C" w:rsidRPr="00EE6BC2">
        <w:t xml:space="preserve"> - </w:t>
      </w:r>
      <w:proofErr w:type="gramStart"/>
      <w:r w:rsidR="008A5D4C" w:rsidRPr="00EE6BC2">
        <w:t>систолическая</w:t>
      </w:r>
      <w:proofErr w:type="gramEnd"/>
      <w:r w:rsidR="008A5D4C" w:rsidRPr="00EE6BC2">
        <w:t xml:space="preserve"> ВА</w:t>
      </w:r>
    </w:p>
    <w:p w:rsidR="008A5D4C" w:rsidRDefault="008A5D4C" w:rsidP="008A5D4C">
      <w:pPr>
        <w:ind w:left="-540" w:right="-185"/>
        <w:jc w:val="center"/>
      </w:pPr>
    </w:p>
    <w:p w:rsidR="008A5D4C" w:rsidRDefault="008A5D4C" w:rsidP="008A5D4C">
      <w:pPr>
        <w:ind w:left="-540" w:right="-185"/>
        <w:jc w:val="center"/>
      </w:pPr>
    </w:p>
    <w:p w:rsidR="008A5D4C" w:rsidRDefault="008A5D4C" w:rsidP="008A5D4C">
      <w:pPr>
        <w:ind w:left="-540" w:right="-185"/>
        <w:jc w:val="center"/>
      </w:pPr>
    </w:p>
    <w:p w:rsidR="008A5D4C" w:rsidRDefault="008A5D4C" w:rsidP="008A5D4C">
      <w:pPr>
        <w:ind w:left="-540" w:right="-185"/>
        <w:jc w:val="center"/>
      </w:pPr>
    </w:p>
    <w:p w:rsidR="008A5D4C" w:rsidRPr="00EE6BC2" w:rsidRDefault="008A5D4C" w:rsidP="008A5D4C">
      <w:pPr>
        <w:ind w:left="-540" w:right="-185"/>
        <w:jc w:val="center"/>
      </w:pPr>
    </w:p>
    <w:p w:rsidR="008A5D4C" w:rsidRPr="00EE6BC2" w:rsidRDefault="008A5D4C" w:rsidP="008A5D4C">
      <w:pPr>
        <w:ind w:left="-540" w:right="-185"/>
      </w:pPr>
      <w:r w:rsidRPr="00EE6BC2">
        <w:tab/>
        <w:t>Систолический вычислитель основан на двух принципах функционирования:</w:t>
      </w:r>
    </w:p>
    <w:p w:rsidR="008A5D4C" w:rsidRPr="00EE6BC2" w:rsidRDefault="008A5D4C" w:rsidP="0024303D">
      <w:pPr>
        <w:numPr>
          <w:ilvl w:val="0"/>
          <w:numId w:val="102"/>
        </w:numPr>
        <w:spacing w:after="0" w:line="240" w:lineRule="auto"/>
        <w:ind w:right="-185" w:firstLine="180"/>
      </w:pPr>
      <w:r w:rsidRPr="00EE6BC2">
        <w:lastRenderedPageBreak/>
        <w:t>конвейерная обработка данных;</w:t>
      </w:r>
    </w:p>
    <w:p w:rsidR="008A5D4C" w:rsidRPr="00EE6BC2" w:rsidRDefault="008A5D4C" w:rsidP="0024303D">
      <w:pPr>
        <w:numPr>
          <w:ilvl w:val="0"/>
          <w:numId w:val="102"/>
        </w:numPr>
        <w:spacing w:after="0" w:line="240" w:lineRule="auto"/>
        <w:ind w:right="-185" w:firstLine="180"/>
      </w:pPr>
      <w:r w:rsidRPr="00EE6BC2">
        <w:t>высокая степень параллельной обработки данных.</w:t>
      </w:r>
    </w:p>
    <w:p w:rsidR="008A5D4C" w:rsidRPr="00EE6BC2" w:rsidRDefault="008A5D4C" w:rsidP="008A5D4C">
      <w:pPr>
        <w:ind w:left="-540" w:right="-185"/>
      </w:pPr>
      <w:r w:rsidRPr="00EE6BC2">
        <w:t>Все ПЭ в ПУ образуют процессорную сеть.</w:t>
      </w:r>
    </w:p>
    <w:p w:rsidR="008A5D4C" w:rsidRPr="00EE6BC2" w:rsidRDefault="008A5D4C" w:rsidP="008A5D4C">
      <w:pPr>
        <w:ind w:left="-540" w:right="-185"/>
        <w:jc w:val="center"/>
      </w:pPr>
    </w:p>
    <w:p w:rsidR="008A5D4C" w:rsidRPr="00EE6BC2" w:rsidRDefault="008A5D4C" w:rsidP="008A5D4C">
      <w:pPr>
        <w:ind w:left="-540" w:right="-185"/>
      </w:pPr>
      <w:r w:rsidRPr="00EE6BC2">
        <w:tab/>
      </w:r>
      <w:proofErr w:type="gramStart"/>
      <w:r w:rsidRPr="00EE6BC2">
        <w:t>Систолическая</w:t>
      </w:r>
      <w:proofErr w:type="gramEnd"/>
      <w:r w:rsidRPr="00EE6BC2">
        <w:t xml:space="preserve"> ВС состоит из ПЭ с локальными ОЗУ, а сами ПЭ соединяются между собой постоянными соединениями. УК через определенные интервалы времени выдает одинаковую команду на все ПЭ, например, </w:t>
      </w:r>
    </w:p>
    <w:p w:rsidR="008A5D4C" w:rsidRPr="00EE6BC2" w:rsidRDefault="008A5D4C" w:rsidP="0024303D">
      <w:pPr>
        <w:numPr>
          <w:ilvl w:val="0"/>
          <w:numId w:val="103"/>
        </w:numPr>
        <w:spacing w:after="0" w:line="240" w:lineRule="auto"/>
        <w:ind w:right="-185"/>
      </w:pPr>
      <w:r w:rsidRPr="00EE6BC2">
        <w:t>начать коммуникацию;</w:t>
      </w:r>
    </w:p>
    <w:p w:rsidR="008A5D4C" w:rsidRPr="00EE6BC2" w:rsidRDefault="008A5D4C" w:rsidP="0024303D">
      <w:pPr>
        <w:numPr>
          <w:ilvl w:val="0"/>
          <w:numId w:val="103"/>
        </w:numPr>
        <w:spacing w:after="0" w:line="240" w:lineRule="auto"/>
        <w:ind w:right="-185"/>
      </w:pPr>
      <w:r w:rsidRPr="00EE6BC2">
        <w:t>закончить коммуникацию;</w:t>
      </w:r>
    </w:p>
    <w:p w:rsidR="008A5D4C" w:rsidRPr="00EE6BC2" w:rsidRDefault="008A5D4C" w:rsidP="0024303D">
      <w:pPr>
        <w:numPr>
          <w:ilvl w:val="0"/>
          <w:numId w:val="103"/>
        </w:numPr>
        <w:spacing w:after="0" w:line="240" w:lineRule="auto"/>
        <w:ind w:right="-185"/>
      </w:pPr>
      <w:r w:rsidRPr="00EE6BC2">
        <w:t>начать вычисления;</w:t>
      </w:r>
    </w:p>
    <w:p w:rsidR="008A5D4C" w:rsidRPr="00EE6BC2" w:rsidRDefault="008A5D4C" w:rsidP="0024303D">
      <w:pPr>
        <w:numPr>
          <w:ilvl w:val="0"/>
          <w:numId w:val="103"/>
        </w:numPr>
        <w:spacing w:after="0" w:line="240" w:lineRule="auto"/>
        <w:ind w:right="-185"/>
      </w:pPr>
      <w:r w:rsidRPr="00EE6BC2">
        <w:t xml:space="preserve">закончить вычисления </w:t>
      </w:r>
    </w:p>
    <w:p w:rsidR="008A5D4C" w:rsidRPr="00EE6BC2" w:rsidRDefault="008A5D4C" w:rsidP="0024303D">
      <w:pPr>
        <w:numPr>
          <w:ilvl w:val="0"/>
          <w:numId w:val="103"/>
        </w:numPr>
        <w:spacing w:after="0" w:line="240" w:lineRule="auto"/>
        <w:ind w:right="-185"/>
      </w:pPr>
      <w:r w:rsidRPr="00EE6BC2">
        <w:t>и т.д. до получения результатов.</w:t>
      </w:r>
    </w:p>
    <w:p w:rsidR="008A5D4C" w:rsidRDefault="008A5D4C" w:rsidP="008A5D4C">
      <w:pPr>
        <w:ind w:left="-540" w:right="-185"/>
      </w:pPr>
      <w:r w:rsidRPr="00EE6BC2">
        <w:t>УК достаточно просто реализуется на основе использования</w:t>
      </w:r>
    </w:p>
    <w:p w:rsidR="008A5D4C" w:rsidRDefault="008A5D4C" w:rsidP="008A5D4C">
      <w:pPr>
        <w:ind w:left="-540" w:right="-185"/>
      </w:pPr>
      <w:r>
        <w:t xml:space="preserve">     1</w:t>
      </w:r>
      <w:r w:rsidRPr="00EE6BC2">
        <w:t xml:space="preserve"> тайм</w:t>
      </w:r>
      <w:r>
        <w:t>ера</w:t>
      </w:r>
    </w:p>
    <w:p w:rsidR="008A5D4C" w:rsidRPr="00EE6BC2" w:rsidRDefault="008A5D4C" w:rsidP="008A5D4C">
      <w:pPr>
        <w:ind w:left="-540" w:right="-185"/>
      </w:pPr>
      <w:r>
        <w:t xml:space="preserve">     2 выборки из памяти команд и загрузки её во все ПЭ для одновременного синхронизированного выполнения.</w:t>
      </w:r>
    </w:p>
    <w:p w:rsidR="008A5D4C" w:rsidRPr="00EE6BC2" w:rsidRDefault="008A5D4C" w:rsidP="008A5D4C">
      <w:pPr>
        <w:ind w:left="-540" w:right="-185"/>
      </w:pPr>
      <w:r w:rsidRPr="00EE6BC2">
        <w:t xml:space="preserve">Один из вариантов использования </w:t>
      </w:r>
      <w:proofErr w:type="gramStart"/>
      <w:r w:rsidRPr="00EE6BC2">
        <w:t>гарвардской</w:t>
      </w:r>
      <w:proofErr w:type="gramEnd"/>
      <w:r w:rsidRPr="00EE6BC2">
        <w:t xml:space="preserve"> ВА:</w:t>
      </w:r>
    </w:p>
    <w:p w:rsidR="008A5D4C" w:rsidRPr="00EE6BC2" w:rsidRDefault="008A5D4C" w:rsidP="0024303D">
      <w:pPr>
        <w:numPr>
          <w:ilvl w:val="0"/>
          <w:numId w:val="116"/>
        </w:numPr>
        <w:spacing w:after="0" w:line="240" w:lineRule="auto"/>
        <w:ind w:right="-185"/>
      </w:pPr>
      <w:r w:rsidRPr="00EE6BC2">
        <w:t>Читается команда из ОЗУ</w:t>
      </w:r>
      <w:proofErr w:type="gramStart"/>
      <w:r w:rsidRPr="00EE6BC2">
        <w:rPr>
          <w:vertAlign w:val="subscript"/>
        </w:rPr>
        <w:t>1</w:t>
      </w:r>
      <w:proofErr w:type="gramEnd"/>
    </w:p>
    <w:p w:rsidR="008A5D4C" w:rsidRPr="00EE6BC2" w:rsidRDefault="008A5D4C" w:rsidP="0024303D">
      <w:pPr>
        <w:numPr>
          <w:ilvl w:val="0"/>
          <w:numId w:val="116"/>
        </w:numPr>
        <w:spacing w:after="0" w:line="240" w:lineRule="auto"/>
        <w:ind w:right="-185"/>
      </w:pPr>
      <w:r w:rsidRPr="00EE6BC2">
        <w:t>При выполнении этой команды одновременно читаются данные из ОЗУ</w:t>
      </w:r>
      <w:proofErr w:type="gramStart"/>
      <w:r w:rsidRPr="00EE6BC2">
        <w:rPr>
          <w:vertAlign w:val="subscript"/>
        </w:rPr>
        <w:t>1</w:t>
      </w:r>
      <w:proofErr w:type="gramEnd"/>
      <w:r w:rsidRPr="00EE6BC2">
        <w:t xml:space="preserve"> и ОЗУ</w:t>
      </w:r>
      <w:r w:rsidRPr="00EE6BC2">
        <w:rPr>
          <w:vertAlign w:val="subscript"/>
        </w:rPr>
        <w:t>2</w:t>
      </w:r>
    </w:p>
    <w:p w:rsidR="008A5D4C" w:rsidRPr="00EE6BC2" w:rsidRDefault="008A5D4C" w:rsidP="0024303D">
      <w:pPr>
        <w:numPr>
          <w:ilvl w:val="0"/>
          <w:numId w:val="116"/>
        </w:numPr>
        <w:spacing w:after="0" w:line="240" w:lineRule="auto"/>
        <w:ind w:right="-185"/>
      </w:pPr>
      <w:r w:rsidRPr="00EE6BC2">
        <w:t>Одновременно читается следующая команда из ОЗУ</w:t>
      </w:r>
      <w:proofErr w:type="gramStart"/>
      <w:r w:rsidRPr="00EE6BC2">
        <w:rPr>
          <w:vertAlign w:val="subscript"/>
        </w:rPr>
        <w:t>1</w:t>
      </w:r>
      <w:proofErr w:type="gramEnd"/>
      <w:r w:rsidRPr="00EE6BC2">
        <w:t xml:space="preserve"> и записывается результат в ОЗУ</w:t>
      </w:r>
      <w:r w:rsidRPr="00EE6BC2">
        <w:rPr>
          <w:vertAlign w:val="subscript"/>
        </w:rPr>
        <w:t>2</w:t>
      </w:r>
    </w:p>
    <w:p w:rsidR="008A5D4C" w:rsidRPr="00EE6BC2" w:rsidRDefault="008A5D4C" w:rsidP="008A5D4C">
      <w:pPr>
        <w:ind w:left="-540" w:right="-185"/>
        <w:jc w:val="center"/>
      </w:pPr>
      <w:r>
        <w:rPr>
          <w:noProof/>
        </w:rPr>
        <w:drawing>
          <wp:inline distT="0" distB="0" distL="0" distR="0" wp14:anchorId="6BBDCA47" wp14:editId="6B05EBC5">
            <wp:extent cx="3476625" cy="1209675"/>
            <wp:effectExtent l="0" t="0" r="9525" b="9525"/>
            <wp:docPr id="9" name="Рисунок 9" descr="isp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sprav"/>
                    <pic:cNvPicPr>
                      <a:picLocks noChangeAspect="1" noChangeArrowheads="1"/>
                    </pic:cNvPicPr>
                  </pic:nvPicPr>
                  <pic:blipFill>
                    <a:blip r:embed="rId99">
                      <a:extLst>
                        <a:ext uri="{28A0092B-C50C-407E-A947-70E740481C1C}">
                          <a14:useLocalDpi xmlns:a14="http://schemas.microsoft.com/office/drawing/2010/main" val="0"/>
                        </a:ext>
                      </a:extLst>
                    </a:blip>
                    <a:srcRect l="12413" t="13429" r="28877" b="61121"/>
                    <a:stretch>
                      <a:fillRect/>
                    </a:stretch>
                  </pic:blipFill>
                  <pic:spPr bwMode="auto">
                    <a:xfrm>
                      <a:off x="0" y="0"/>
                      <a:ext cx="3476625" cy="1209675"/>
                    </a:xfrm>
                    <a:prstGeom prst="rect">
                      <a:avLst/>
                    </a:prstGeom>
                    <a:noFill/>
                    <a:ln>
                      <a:noFill/>
                    </a:ln>
                  </pic:spPr>
                </pic:pic>
              </a:graphicData>
            </a:graphic>
          </wp:inline>
        </w:drawing>
      </w:r>
    </w:p>
    <w:p w:rsidR="008A5D4C" w:rsidRPr="00EE6BC2" w:rsidRDefault="008A5D4C" w:rsidP="008A5D4C">
      <w:pPr>
        <w:ind w:left="-540" w:right="-185"/>
        <w:jc w:val="center"/>
      </w:pPr>
    </w:p>
    <w:p w:rsidR="008A5D4C" w:rsidRPr="00EE6BC2" w:rsidRDefault="00174757" w:rsidP="008A5D4C">
      <w:pPr>
        <w:ind w:left="-540" w:right="-185"/>
        <w:jc w:val="center"/>
      </w:pPr>
      <w:r>
        <w:t>Рис. 85</w:t>
      </w:r>
      <w:r w:rsidR="008A5D4C" w:rsidRPr="00EE6BC2">
        <w:t xml:space="preserve">. Частный случай ВС типа </w:t>
      </w:r>
      <w:r w:rsidR="008A5D4C" w:rsidRPr="00EE6BC2">
        <w:rPr>
          <w:lang w:val="en-US"/>
        </w:rPr>
        <w:t>SIMD</w:t>
      </w:r>
      <w:r w:rsidR="008A5D4C" w:rsidRPr="00EE6BC2">
        <w:t xml:space="preserve"> - </w:t>
      </w:r>
      <w:proofErr w:type="gramStart"/>
      <w:r w:rsidR="008A5D4C" w:rsidRPr="00EE6BC2">
        <w:t>гарвардская</w:t>
      </w:r>
      <w:proofErr w:type="gramEnd"/>
      <w:r w:rsidR="008A5D4C" w:rsidRPr="00EE6BC2">
        <w:t xml:space="preserve"> ВА</w:t>
      </w:r>
    </w:p>
    <w:p w:rsidR="008A5D4C" w:rsidRPr="00EE6BC2" w:rsidRDefault="008A5D4C" w:rsidP="008A5D4C">
      <w:pPr>
        <w:ind w:left="-540" w:right="-185"/>
        <w:jc w:val="center"/>
      </w:pPr>
    </w:p>
    <w:p w:rsidR="008A5D4C" w:rsidRPr="00EE6BC2" w:rsidRDefault="008A5D4C" w:rsidP="008A5D4C">
      <w:pPr>
        <w:ind w:left="-540" w:right="-185"/>
      </w:pPr>
      <w:r w:rsidRPr="00EE6BC2">
        <w:tab/>
        <w:t>В направлении ЦП возникают следующие потоки:</w:t>
      </w:r>
    </w:p>
    <w:p w:rsidR="008A5D4C" w:rsidRPr="00EE6BC2" w:rsidRDefault="008A5D4C" w:rsidP="0024303D">
      <w:pPr>
        <w:numPr>
          <w:ilvl w:val="0"/>
          <w:numId w:val="104"/>
        </w:numPr>
        <w:spacing w:after="0" w:line="240" w:lineRule="auto"/>
        <w:ind w:right="-185"/>
      </w:pPr>
      <w:r w:rsidRPr="00EE6BC2">
        <w:t>один ПК;</w:t>
      </w:r>
    </w:p>
    <w:p w:rsidR="008A5D4C" w:rsidRPr="00EE6BC2" w:rsidRDefault="008A5D4C" w:rsidP="0024303D">
      <w:pPr>
        <w:numPr>
          <w:ilvl w:val="0"/>
          <w:numId w:val="104"/>
        </w:numPr>
        <w:spacing w:after="0" w:line="240" w:lineRule="auto"/>
        <w:ind w:right="-185"/>
      </w:pPr>
      <w:r w:rsidRPr="00EE6BC2">
        <w:t>два ПД.</w:t>
      </w:r>
    </w:p>
    <w:p w:rsidR="008A5D4C" w:rsidRPr="00EE6BC2" w:rsidRDefault="008A5D4C" w:rsidP="008A5D4C">
      <w:pPr>
        <w:ind w:left="-180" w:right="-185"/>
      </w:pPr>
      <w:r w:rsidRPr="00EE6BC2">
        <w:t xml:space="preserve">Таким </w:t>
      </w:r>
      <w:proofErr w:type="gramStart"/>
      <w:r w:rsidRPr="00EE6BC2">
        <w:t>образом</w:t>
      </w:r>
      <w:proofErr w:type="gramEnd"/>
      <w:r w:rsidRPr="00EE6BC2">
        <w:t xml:space="preserve"> гарвардская ВА может быть отнесена к </w:t>
      </w:r>
      <w:r w:rsidRPr="00EE6BC2">
        <w:rPr>
          <w:lang w:val="en-US"/>
        </w:rPr>
        <w:t>SIMD</w:t>
      </w:r>
      <w:r w:rsidRPr="00EE6BC2">
        <w:t xml:space="preserve"> ВА.</w:t>
      </w:r>
    </w:p>
    <w:p w:rsidR="008A5D4C" w:rsidRPr="00EE6BC2" w:rsidRDefault="008A5D4C" w:rsidP="008A5D4C">
      <w:pPr>
        <w:ind w:left="-540" w:right="-185"/>
        <w:jc w:val="center"/>
      </w:pPr>
      <w:r w:rsidRPr="00EE6BC2">
        <w:t xml:space="preserve"> </w:t>
      </w:r>
    </w:p>
    <w:p w:rsidR="008A5D4C" w:rsidRPr="00EE6BC2" w:rsidRDefault="008A5D4C" w:rsidP="0024303D">
      <w:pPr>
        <w:numPr>
          <w:ilvl w:val="0"/>
          <w:numId w:val="79"/>
        </w:numPr>
        <w:tabs>
          <w:tab w:val="clear" w:pos="360"/>
          <w:tab w:val="num" w:pos="0"/>
        </w:tabs>
        <w:spacing w:after="0" w:line="240" w:lineRule="auto"/>
        <w:ind w:left="0" w:right="-185" w:hanging="540"/>
      </w:pPr>
      <w:r w:rsidRPr="00EE6BC2">
        <w:rPr>
          <w:i/>
          <w:u w:val="single"/>
          <w:lang w:val="en-US"/>
        </w:rPr>
        <w:t>MISD</w:t>
      </w:r>
      <w:r w:rsidRPr="00EE6BC2">
        <w:t xml:space="preserve">  (рис. </w:t>
      </w:r>
      <w:r w:rsidR="00174757">
        <w:t>86, рис. 87</w:t>
      </w:r>
      <w:r w:rsidRPr="00EE6BC2">
        <w:t>):</w:t>
      </w:r>
    </w:p>
    <w:p w:rsidR="008A5D4C" w:rsidRPr="00EE6BC2" w:rsidRDefault="008A5D4C" w:rsidP="008A5D4C">
      <w:pPr>
        <w:ind w:left="-540" w:right="-185"/>
      </w:pPr>
      <w:r>
        <w:rPr>
          <w:noProof/>
        </w:rPr>
        <w:lastRenderedPageBreak/>
        <w:drawing>
          <wp:anchor distT="0" distB="0" distL="114300" distR="114300" simplePos="0" relativeHeight="251695104" behindDoc="0" locked="0" layoutInCell="0" allowOverlap="1" wp14:anchorId="5D32C6A5" wp14:editId="7FFB9F4C">
            <wp:simplePos x="0" y="0"/>
            <wp:positionH relativeFrom="column">
              <wp:posOffset>1115060</wp:posOffset>
            </wp:positionH>
            <wp:positionV relativeFrom="paragraph">
              <wp:posOffset>175260</wp:posOffset>
            </wp:positionV>
            <wp:extent cx="3485515" cy="1228725"/>
            <wp:effectExtent l="0" t="0" r="635" b="9525"/>
            <wp:wrapTopAndBottom/>
            <wp:docPr id="92" name="Рисунок 92" descr="рис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рис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85515"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EE6BC2" w:rsidRDefault="008A5D4C" w:rsidP="008A5D4C">
      <w:pPr>
        <w:ind w:left="-540" w:right="-185"/>
        <w:jc w:val="center"/>
      </w:pPr>
    </w:p>
    <w:p w:rsidR="008A5D4C" w:rsidRPr="00EE6BC2" w:rsidRDefault="00174757" w:rsidP="008A5D4C">
      <w:pPr>
        <w:ind w:left="-540" w:right="-185"/>
        <w:jc w:val="center"/>
      </w:pPr>
      <w:r>
        <w:t>Рис. 86</w:t>
      </w:r>
      <w:r w:rsidR="008A5D4C" w:rsidRPr="00EE6BC2">
        <w:t xml:space="preserve">. Общий вид ВС типа </w:t>
      </w:r>
      <w:r w:rsidR="008A5D4C" w:rsidRPr="00EE6BC2">
        <w:rPr>
          <w:lang w:val="en-US"/>
        </w:rPr>
        <w:t>MISD</w:t>
      </w:r>
    </w:p>
    <w:p w:rsidR="008A5D4C" w:rsidRPr="00EE6BC2" w:rsidRDefault="008A5D4C" w:rsidP="008A5D4C">
      <w:pPr>
        <w:ind w:left="-540" w:right="-185"/>
      </w:pPr>
    </w:p>
    <w:p w:rsidR="008A5D4C" w:rsidRDefault="008A5D4C" w:rsidP="008A5D4C">
      <w:pPr>
        <w:ind w:left="-540" w:right="-185"/>
      </w:pPr>
      <w:r>
        <w:rPr>
          <w:noProof/>
        </w:rPr>
        <w:drawing>
          <wp:anchor distT="0" distB="0" distL="114300" distR="114300" simplePos="0" relativeHeight="251696128" behindDoc="0" locked="0" layoutInCell="1" allowOverlap="1" wp14:anchorId="731B345F" wp14:editId="75B513D3">
            <wp:simplePos x="0" y="0"/>
            <wp:positionH relativeFrom="column">
              <wp:posOffset>574675</wp:posOffset>
            </wp:positionH>
            <wp:positionV relativeFrom="paragraph">
              <wp:posOffset>574040</wp:posOffset>
            </wp:positionV>
            <wp:extent cx="4457065" cy="1962150"/>
            <wp:effectExtent l="0" t="0" r="635" b="0"/>
            <wp:wrapTopAndBottom/>
            <wp:docPr id="91" name="Рисунок 91" descr="рис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рис2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57065"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Default="008A5D4C" w:rsidP="008A5D4C">
      <w:pPr>
        <w:ind w:left="-540" w:right="-185"/>
      </w:pPr>
      <w:r>
        <w:t>Как правило, к этому классу относятся конвейерные ВС</w:t>
      </w:r>
    </w:p>
    <w:p w:rsidR="008A5D4C" w:rsidRPr="00EE6BC2" w:rsidRDefault="008A5D4C" w:rsidP="008A5D4C">
      <w:pPr>
        <w:ind w:right="-185"/>
      </w:pPr>
    </w:p>
    <w:p w:rsidR="008A5D4C" w:rsidRPr="00EE6BC2" w:rsidRDefault="008A5D4C" w:rsidP="008A5D4C">
      <w:pPr>
        <w:ind w:left="-540" w:right="-185"/>
        <w:jc w:val="center"/>
      </w:pPr>
    </w:p>
    <w:p w:rsidR="008A5D4C" w:rsidRPr="00EE6BC2" w:rsidRDefault="00174757" w:rsidP="008A5D4C">
      <w:pPr>
        <w:ind w:left="-540" w:right="-185"/>
        <w:jc w:val="center"/>
      </w:pPr>
      <w:r>
        <w:t>Рис. 87</w:t>
      </w:r>
      <w:r w:rsidR="008A5D4C" w:rsidRPr="00EE6BC2">
        <w:t>. Конвейерный вычислитель</w:t>
      </w:r>
    </w:p>
    <w:p w:rsidR="008A5D4C" w:rsidRPr="00EE6BC2" w:rsidRDefault="008A5D4C" w:rsidP="008A5D4C">
      <w:pPr>
        <w:ind w:left="-540" w:right="-185"/>
        <w:jc w:val="center"/>
      </w:pPr>
    </w:p>
    <w:p w:rsidR="008A5D4C" w:rsidRPr="00EE6BC2" w:rsidRDefault="008A5D4C" w:rsidP="008A5D4C">
      <w:pPr>
        <w:ind w:left="-540" w:right="-185"/>
      </w:pPr>
      <w:r w:rsidRPr="00EE6BC2">
        <w:t xml:space="preserve">Принципиально, что каждая ступень конвейера может быть реализована с помощью одних и тех же ПЭ, в этом случае при полностью заполненном данными конвейере, </w:t>
      </w:r>
      <w:r>
        <w:t xml:space="preserve">из </w:t>
      </w:r>
      <w:r>
        <w:rPr>
          <w:lang w:val="en-US"/>
        </w:rPr>
        <w:t>m</w:t>
      </w:r>
      <w:r w:rsidRPr="00E16FC3">
        <w:t xml:space="preserve"> ПЭ</w:t>
      </w:r>
      <w:r>
        <w:t xml:space="preserve"> </w:t>
      </w:r>
      <w:r w:rsidRPr="00EE6BC2">
        <w:t xml:space="preserve">достигается производительность, которая может быть оценена величиной </w:t>
      </w:r>
      <w:r w:rsidRPr="00EE6BC2">
        <w:rPr>
          <w:position w:val="-6"/>
        </w:rPr>
        <w:object w:dxaOrig="520" w:dyaOrig="279">
          <v:shape id="_x0000_i1045" type="#_x0000_t75" style="width:26.25pt;height:14.25pt" o:ole="">
            <v:imagedata r:id="rId102" o:title=""/>
          </v:shape>
          <o:OLEObject Type="Embed" ProgID="Equation.3" ShapeID="_x0000_i1045" DrawAspect="Content" ObjectID="_1611771232" r:id="rId103"/>
        </w:object>
      </w:r>
      <w:r w:rsidRPr="00EE6BC2">
        <w:t xml:space="preserve">, где </w:t>
      </w:r>
      <w:proofErr w:type="gramStart"/>
      <w:r w:rsidRPr="00EE6BC2">
        <w:t>Р</w:t>
      </w:r>
      <w:proofErr w:type="gramEnd"/>
      <w:r w:rsidRPr="00EE6BC2">
        <w:t xml:space="preserve"> - производительность ПЭ. С другой стороны, каждый ПЭ может иметь различный ресурс по производительности. В этом случае максимальная производительность будет иметь более сложную функцию, зависящую от производительности каждого процессора.</w:t>
      </w:r>
    </w:p>
    <w:p w:rsidR="008A5D4C" w:rsidRPr="00EE6BC2" w:rsidRDefault="008A5D4C" w:rsidP="008A5D4C">
      <w:pPr>
        <w:ind w:left="-540" w:right="-185"/>
      </w:pPr>
      <w:r w:rsidRPr="00EE6BC2">
        <w:t xml:space="preserve">Количество процессоров в ВА </w:t>
      </w:r>
      <w:r w:rsidRPr="00EE6BC2">
        <w:rPr>
          <w:lang w:val="en-US"/>
        </w:rPr>
        <w:t>MISD</w:t>
      </w:r>
      <w:r w:rsidRPr="00EE6BC2">
        <w:t xml:space="preserve"> соответ</w:t>
      </w:r>
      <w:r>
        <w:t>ствует количеству потоков команд</w:t>
      </w:r>
      <w:proofErr w:type="gramStart"/>
      <w:r>
        <w:t xml:space="preserve"> </w:t>
      </w:r>
      <w:r w:rsidRPr="00EE6BC2">
        <w:t>.</w:t>
      </w:r>
      <w:proofErr w:type="gramEnd"/>
    </w:p>
    <w:p w:rsidR="008A5D4C" w:rsidRPr="00EE6BC2" w:rsidRDefault="008A5D4C" w:rsidP="008A5D4C">
      <w:pPr>
        <w:pStyle w:val="aff0"/>
      </w:pPr>
      <w:r w:rsidRPr="00EE6BC2">
        <w:t>Конвейерные системы основаны на разделении алгоритма на задачи последовательного выполнения. ПЭ выделяются для каждой задачи и работают параллельно. Данные вводятся и выводятся по шагам обработки. На каждом шаге обработки в каждом ПЭ может выполняться одна элементарная операция или программный модуль.</w:t>
      </w:r>
    </w:p>
    <w:p w:rsidR="008A5D4C" w:rsidRPr="00EE6BC2" w:rsidRDefault="008A5D4C" w:rsidP="008A5D4C">
      <w:pPr>
        <w:ind w:left="-540" w:right="-185"/>
      </w:pPr>
      <w:r w:rsidRPr="00EE6BC2">
        <w:lastRenderedPageBreak/>
        <w:tab/>
        <w:t>Производительность конвейера определяется скоростью работы самого медленного ПЭ, точнее программным модулем, выполняемым на этом ПЭ.</w:t>
      </w:r>
    </w:p>
    <w:p w:rsidR="008A5D4C" w:rsidRPr="00EE6BC2" w:rsidRDefault="008A5D4C" w:rsidP="008A5D4C">
      <w:pPr>
        <w:ind w:left="-540" w:right="-185"/>
      </w:pPr>
      <w:r w:rsidRPr="00EE6BC2">
        <w:tab/>
        <w:t>Устройства команд являются программно управляемыми. Его можно представить следующим образом. Каждый ПЭ имеет память команд, из нее команды поступают в АЛУ ПЭ и выполняются.</w:t>
      </w:r>
    </w:p>
    <w:p w:rsidR="008A5D4C" w:rsidRPr="00EE6BC2" w:rsidRDefault="008A5D4C" w:rsidP="008A5D4C">
      <w:pPr>
        <w:ind w:left="-540" w:right="-185"/>
      </w:pPr>
      <w:r w:rsidRPr="00EE6BC2">
        <w:tab/>
        <w:t>Устройство данных одно на весь конвейер. Данные с него поступают на ПЭ</w:t>
      </w:r>
      <w:proofErr w:type="gramStart"/>
      <w:r w:rsidRPr="00EE6BC2">
        <w:rPr>
          <w:vertAlign w:val="subscript"/>
        </w:rPr>
        <w:t>1</w:t>
      </w:r>
      <w:proofErr w:type="gramEnd"/>
      <w:r w:rsidRPr="00EE6BC2">
        <w:t xml:space="preserve"> и возвращаются с ПЭ</w:t>
      </w:r>
      <w:r w:rsidRPr="00EE6BC2">
        <w:rPr>
          <w:vertAlign w:val="subscript"/>
          <w:lang w:val="en-US"/>
        </w:rPr>
        <w:t>n</w:t>
      </w:r>
      <w:r w:rsidRPr="00EE6BC2">
        <w:t>.</w:t>
      </w:r>
    </w:p>
    <w:p w:rsidR="008A5D4C" w:rsidRPr="00EE6BC2" w:rsidRDefault="008A5D4C" w:rsidP="008A5D4C">
      <w:pPr>
        <w:ind w:left="-540" w:right="-185"/>
      </w:pPr>
      <w:r w:rsidRPr="00EE6BC2">
        <w:tab/>
        <w:t>Конвейерные ВС имеют два важных преимущества:</w:t>
      </w:r>
    </w:p>
    <w:p w:rsidR="008A5D4C" w:rsidRPr="00EE6BC2" w:rsidRDefault="008A5D4C" w:rsidP="0024303D">
      <w:pPr>
        <w:numPr>
          <w:ilvl w:val="0"/>
          <w:numId w:val="105"/>
        </w:numPr>
        <w:spacing w:after="0" w:line="240" w:lineRule="auto"/>
        <w:ind w:right="-185" w:firstLine="720"/>
      </w:pPr>
      <w:r w:rsidRPr="00EE6BC2">
        <w:t>регулярные связи между ПЭ конвейера;</w:t>
      </w:r>
    </w:p>
    <w:p w:rsidR="008A5D4C" w:rsidRPr="00EE6BC2" w:rsidRDefault="008A5D4C" w:rsidP="0024303D">
      <w:pPr>
        <w:numPr>
          <w:ilvl w:val="0"/>
          <w:numId w:val="105"/>
        </w:numPr>
        <w:spacing w:after="0" w:line="240" w:lineRule="auto"/>
        <w:ind w:right="-185" w:firstLine="720"/>
      </w:pPr>
      <w:r w:rsidRPr="00EE6BC2">
        <w:t xml:space="preserve">простота программирования, так как программированию подлежат определенные подзадачи каждого ПЭ, а </w:t>
      </w:r>
      <w:proofErr w:type="gramStart"/>
      <w:r w:rsidRPr="00EE6BC2">
        <w:t>не задачи</w:t>
      </w:r>
      <w:proofErr w:type="gramEnd"/>
      <w:r w:rsidRPr="00EE6BC2">
        <w:t xml:space="preserve"> в целом.</w:t>
      </w:r>
    </w:p>
    <w:p w:rsidR="008A5D4C" w:rsidRPr="00EE6BC2" w:rsidRDefault="008A5D4C" w:rsidP="008A5D4C">
      <w:pPr>
        <w:ind w:left="-180" w:right="-185" w:hanging="360"/>
      </w:pPr>
      <w:r w:rsidRPr="00EE6BC2">
        <w:t>Их существенный недостаток: алгоритмы обработки не должны существенно зависеть от данных.</w:t>
      </w:r>
    </w:p>
    <w:p w:rsidR="008A5D4C" w:rsidRPr="00EE6BC2" w:rsidRDefault="008A5D4C" w:rsidP="008A5D4C">
      <w:pPr>
        <w:ind w:left="-540" w:right="-185"/>
      </w:pPr>
      <w:r w:rsidRPr="00EE6BC2">
        <w:tab/>
        <w:t>Данные должны поступать на каждом шаге регулярно с тем, чтобы поддерживать его</w:t>
      </w:r>
      <w:r>
        <w:t xml:space="preserve"> (конвейер)</w:t>
      </w:r>
      <w:r w:rsidRPr="00EE6BC2">
        <w:t xml:space="preserve"> постоянную загруженность вычислительной работой. Если промежуточный результат одного из ПЭ требуется подать на вход конвейера, то возникает его неполная загрузка и уменьшается его производительность.</w:t>
      </w:r>
    </w:p>
    <w:p w:rsidR="008A5D4C" w:rsidRPr="00EE6BC2" w:rsidRDefault="008A5D4C" w:rsidP="008A5D4C">
      <w:pPr>
        <w:ind w:left="-540" w:right="-185"/>
      </w:pPr>
    </w:p>
    <w:p w:rsidR="008A5D4C" w:rsidRPr="00EE6BC2" w:rsidRDefault="008A5D4C" w:rsidP="0024303D">
      <w:pPr>
        <w:numPr>
          <w:ilvl w:val="0"/>
          <w:numId w:val="79"/>
        </w:numPr>
        <w:tabs>
          <w:tab w:val="clear" w:pos="360"/>
          <w:tab w:val="num" w:pos="0"/>
        </w:tabs>
        <w:spacing w:after="0" w:line="240" w:lineRule="auto"/>
        <w:ind w:left="0" w:right="-185" w:hanging="540"/>
      </w:pPr>
      <w:r w:rsidRPr="00EE6BC2">
        <w:rPr>
          <w:i/>
          <w:u w:val="single"/>
          <w:lang w:val="en-US"/>
        </w:rPr>
        <w:t>MIMD</w:t>
      </w:r>
      <w:r w:rsidR="00174757">
        <w:t xml:space="preserve">  (рис. 88, рис. 89</w:t>
      </w:r>
      <w:r w:rsidRPr="00EE6BC2">
        <w:t>):</w:t>
      </w:r>
    </w:p>
    <w:p w:rsidR="008A5D4C" w:rsidRDefault="008A5D4C" w:rsidP="008A5D4C">
      <w:pPr>
        <w:ind w:left="-540" w:right="-185"/>
      </w:pPr>
    </w:p>
    <w:p w:rsidR="008A5D4C" w:rsidRPr="00EE6BC2" w:rsidRDefault="008A5D4C" w:rsidP="008A5D4C">
      <w:pPr>
        <w:ind w:left="-540" w:right="-185"/>
      </w:pPr>
      <w:r>
        <w:rPr>
          <w:noProof/>
        </w:rPr>
        <w:drawing>
          <wp:anchor distT="0" distB="0" distL="114300" distR="114300" simplePos="0" relativeHeight="251697152" behindDoc="0" locked="0" layoutInCell="0" allowOverlap="1" wp14:anchorId="3EC67479" wp14:editId="5E6F124F">
            <wp:simplePos x="0" y="0"/>
            <wp:positionH relativeFrom="column">
              <wp:posOffset>1083945</wp:posOffset>
            </wp:positionH>
            <wp:positionV relativeFrom="paragraph">
              <wp:posOffset>191770</wp:posOffset>
            </wp:positionV>
            <wp:extent cx="3495040" cy="1181100"/>
            <wp:effectExtent l="0" t="0" r="0" b="0"/>
            <wp:wrapTopAndBottom/>
            <wp:docPr id="90" name="Рисунок 90" descr="рис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рис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49504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EE6BC2" w:rsidRDefault="008A5D4C" w:rsidP="008A5D4C">
      <w:pPr>
        <w:ind w:left="-540" w:right="-185"/>
      </w:pPr>
    </w:p>
    <w:p w:rsidR="008A5D4C" w:rsidRPr="00EE6BC2" w:rsidRDefault="00174757" w:rsidP="008A5D4C">
      <w:pPr>
        <w:ind w:left="-540" w:right="-185"/>
        <w:jc w:val="center"/>
      </w:pPr>
      <w:r>
        <w:t>Рис. 88</w:t>
      </w:r>
      <w:r w:rsidR="008A5D4C" w:rsidRPr="00EE6BC2">
        <w:t xml:space="preserve">. Общий вид ВС типа </w:t>
      </w:r>
      <w:r w:rsidR="008A5D4C" w:rsidRPr="00EE6BC2">
        <w:rPr>
          <w:lang w:val="en-US"/>
        </w:rPr>
        <w:t>MIMD</w:t>
      </w:r>
    </w:p>
    <w:p w:rsidR="008A5D4C" w:rsidRPr="00EE6BC2" w:rsidRDefault="008A5D4C" w:rsidP="008A5D4C">
      <w:pPr>
        <w:ind w:left="-540" w:right="-185"/>
      </w:pPr>
    </w:p>
    <w:p w:rsidR="008A5D4C" w:rsidRPr="00EE6BC2" w:rsidRDefault="008A5D4C" w:rsidP="008A5D4C">
      <w:pPr>
        <w:ind w:left="-540" w:right="-185"/>
      </w:pPr>
      <w:r w:rsidRPr="00EE6BC2">
        <w:tab/>
        <w:t xml:space="preserve">Независимые ПЭ выполняют различные ПМ (программный модуль). При этом они взаимодействуют друг с другом, обмениваясь данными через межпроцессорные каналы связи или общую память. ПЭ могут иметь как локальную, так и общую память, например, разделяемую. В рамках этой концепции можно создавать </w:t>
      </w:r>
    </w:p>
    <w:p w:rsidR="008A5D4C" w:rsidRPr="00EE6BC2" w:rsidRDefault="008A5D4C" w:rsidP="0024303D">
      <w:pPr>
        <w:numPr>
          <w:ilvl w:val="0"/>
          <w:numId w:val="106"/>
        </w:numPr>
        <w:spacing w:after="0" w:line="240" w:lineRule="auto"/>
        <w:ind w:right="-185"/>
      </w:pPr>
      <w:r w:rsidRPr="00EE6BC2">
        <w:t>гибкие архитектуры соединений ПЭ;</w:t>
      </w:r>
    </w:p>
    <w:p w:rsidR="008A5D4C" w:rsidRPr="00EE6BC2" w:rsidRDefault="008A5D4C" w:rsidP="0024303D">
      <w:pPr>
        <w:numPr>
          <w:ilvl w:val="0"/>
          <w:numId w:val="106"/>
        </w:numPr>
        <w:spacing w:after="0" w:line="240" w:lineRule="auto"/>
        <w:ind w:right="-185"/>
      </w:pPr>
      <w:r w:rsidRPr="00EE6BC2">
        <w:t>ВС с высокой производительностью;</w:t>
      </w:r>
    </w:p>
    <w:p w:rsidR="008A5D4C" w:rsidRPr="00EE6BC2" w:rsidRDefault="008A5D4C" w:rsidP="0024303D">
      <w:pPr>
        <w:numPr>
          <w:ilvl w:val="0"/>
          <w:numId w:val="106"/>
        </w:numPr>
        <w:spacing w:after="0" w:line="240" w:lineRule="auto"/>
        <w:ind w:right="-185"/>
      </w:pPr>
      <w:r w:rsidRPr="00EE6BC2">
        <w:t>массово-параллельные ВС.</w:t>
      </w:r>
    </w:p>
    <w:p w:rsidR="008A5D4C" w:rsidRPr="00EE6BC2" w:rsidRDefault="008A5D4C" w:rsidP="008A5D4C">
      <w:pPr>
        <w:ind w:left="-540" w:right="-185"/>
      </w:pPr>
    </w:p>
    <w:p w:rsidR="008A5D4C" w:rsidRPr="00EE6BC2" w:rsidRDefault="00CF4CEE" w:rsidP="00CF4CEE">
      <w:pPr>
        <w:pStyle w:val="1"/>
      </w:pPr>
      <w:bookmarkStart w:id="49" w:name="_Toc137481142"/>
      <w:bookmarkStart w:id="50" w:name="_Toc137482694"/>
      <w:bookmarkStart w:id="51" w:name="_Toc423042005"/>
      <w:bookmarkStart w:id="52" w:name="_Toc1156924"/>
      <w:r>
        <w:t>5.</w:t>
      </w:r>
      <w:r w:rsidR="008A5D4C" w:rsidRPr="00EE6BC2">
        <w:t>ВА на СБИС.</w:t>
      </w:r>
      <w:bookmarkEnd w:id="49"/>
      <w:bookmarkEnd w:id="50"/>
      <w:bookmarkEnd w:id="51"/>
      <w:bookmarkEnd w:id="52"/>
    </w:p>
    <w:p w:rsidR="008A5D4C" w:rsidRDefault="008A5D4C" w:rsidP="008A5D4C">
      <w:pPr>
        <w:ind w:left="-540" w:right="-185"/>
      </w:pPr>
      <w:r>
        <w:t>Ресурсы ВС</w:t>
      </w:r>
    </w:p>
    <w:p w:rsidR="008A5D4C" w:rsidRDefault="008A5D4C" w:rsidP="0024303D">
      <w:pPr>
        <w:numPr>
          <w:ilvl w:val="0"/>
          <w:numId w:val="127"/>
        </w:numPr>
        <w:spacing w:after="0" w:line="240" w:lineRule="auto"/>
        <w:ind w:right="-185"/>
      </w:pPr>
      <w:r>
        <w:lastRenderedPageBreak/>
        <w:t>производительность</w:t>
      </w:r>
    </w:p>
    <w:p w:rsidR="008A5D4C" w:rsidRDefault="008A5D4C" w:rsidP="0024303D">
      <w:pPr>
        <w:numPr>
          <w:ilvl w:val="0"/>
          <w:numId w:val="127"/>
        </w:numPr>
        <w:spacing w:after="0" w:line="240" w:lineRule="auto"/>
        <w:ind w:right="-185"/>
      </w:pPr>
      <w:r>
        <w:t>объем памяти</w:t>
      </w:r>
    </w:p>
    <w:p w:rsidR="008A5D4C" w:rsidRPr="00EE6BC2" w:rsidRDefault="008A5D4C" w:rsidP="0024303D">
      <w:pPr>
        <w:numPr>
          <w:ilvl w:val="0"/>
          <w:numId w:val="127"/>
        </w:numPr>
        <w:spacing w:after="0" w:line="240" w:lineRule="auto"/>
        <w:ind w:right="-185"/>
      </w:pPr>
      <w:r>
        <w:t>пропускная способность</w:t>
      </w:r>
    </w:p>
    <w:p w:rsidR="008A5D4C" w:rsidRDefault="008A5D4C" w:rsidP="008A5D4C">
      <w:pPr>
        <w:ind w:left="-540" w:right="-185" w:firstLine="540"/>
      </w:pPr>
      <w:r>
        <w:t xml:space="preserve">Для однопроцессорной системы существуют ограничения сверху на производительность одного ЦП, пропускную способность ОШ и адресную память ОЗУ. Отдельные классы архитектур МП позволяют улучшить характеристики вычислительного ресурса  за счет использования  нескольких изолированных  ОЗУ (1-3) и соответствующего количества шин адреса и данных, которые являются изолированными. Для подключения ВУ </w:t>
      </w:r>
      <w:proofErr w:type="gramStart"/>
      <w:r>
        <w:t>используются отдельные шины ввода/вывода на кристалле  могут</w:t>
      </w:r>
      <w:proofErr w:type="gramEnd"/>
      <w:r>
        <w:t xml:space="preserve"> быть размещены несколько </w:t>
      </w:r>
      <w:proofErr w:type="spellStart"/>
      <w:r>
        <w:t>прцессоров</w:t>
      </w:r>
      <w:proofErr w:type="spellEnd"/>
      <w:r>
        <w:t xml:space="preserve">. Все это  характерно для </w:t>
      </w:r>
      <w:proofErr w:type="gramStart"/>
      <w:r>
        <w:t>Гарвардской</w:t>
      </w:r>
      <w:proofErr w:type="gramEnd"/>
      <w:r>
        <w:t xml:space="preserve"> ВА.</w:t>
      </w:r>
    </w:p>
    <w:p w:rsidR="008A5D4C" w:rsidRPr="00EE6BC2" w:rsidRDefault="008A5D4C" w:rsidP="008A5D4C">
      <w:pPr>
        <w:ind w:left="-540" w:right="-185"/>
      </w:pPr>
      <w:r>
        <w:t>Три</w:t>
      </w:r>
      <w:r w:rsidRPr="00EE6BC2">
        <w:t xml:space="preserve"> проблемы при создании современных ВС на СБИС</w:t>
      </w:r>
    </w:p>
    <w:p w:rsidR="008A5D4C" w:rsidRPr="00EE6BC2" w:rsidRDefault="008A5D4C" w:rsidP="008A5D4C">
      <w:pPr>
        <w:ind w:left="-540" w:right="-185"/>
      </w:pPr>
    </w:p>
    <w:p w:rsidR="008A5D4C" w:rsidRPr="00EE6BC2" w:rsidRDefault="008A5D4C" w:rsidP="0024303D">
      <w:pPr>
        <w:numPr>
          <w:ilvl w:val="0"/>
          <w:numId w:val="118"/>
        </w:numPr>
        <w:spacing w:after="0" w:line="240" w:lineRule="auto"/>
        <w:ind w:right="-185"/>
      </w:pPr>
      <w:r w:rsidRPr="00EE6BC2">
        <w:rPr>
          <w:i/>
        </w:rPr>
        <w:t>проблема «узкого места»</w:t>
      </w:r>
      <w:r w:rsidRPr="00EE6BC2">
        <w:t>:</w:t>
      </w:r>
    </w:p>
    <w:p w:rsidR="008A5D4C" w:rsidRPr="00EE6BC2" w:rsidRDefault="008A5D4C" w:rsidP="008A5D4C">
      <w:pPr>
        <w:ind w:right="-185"/>
      </w:pPr>
    </w:p>
    <w:p w:rsidR="008A5D4C" w:rsidRPr="00EE6BC2" w:rsidRDefault="008A5D4C" w:rsidP="008A5D4C">
      <w:pPr>
        <w:ind w:left="-540" w:right="-185"/>
        <w:jc w:val="center"/>
      </w:pPr>
      <w:r>
        <w:rPr>
          <w:noProof/>
        </w:rPr>
        <w:drawing>
          <wp:inline distT="0" distB="0" distL="0" distR="0" wp14:anchorId="665729C7" wp14:editId="38EAA73D">
            <wp:extent cx="4733925" cy="1504950"/>
            <wp:effectExtent l="0" t="0" r="9525" b="0"/>
            <wp:docPr id="7" name="Рисунок 7" descr="Снимокg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Снимокgs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33925" cy="1504950"/>
                    </a:xfrm>
                    <a:prstGeom prst="rect">
                      <a:avLst/>
                    </a:prstGeom>
                    <a:noFill/>
                    <a:ln>
                      <a:noFill/>
                    </a:ln>
                  </pic:spPr>
                </pic:pic>
              </a:graphicData>
            </a:graphic>
          </wp:inline>
        </w:drawing>
      </w:r>
    </w:p>
    <w:p w:rsidR="008A5D4C" w:rsidRPr="00EE6BC2" w:rsidRDefault="008A5D4C" w:rsidP="008A5D4C">
      <w:pPr>
        <w:ind w:left="-540" w:right="-185" w:firstLine="540"/>
      </w:pPr>
      <w:proofErr w:type="gramStart"/>
      <w:r w:rsidRPr="00EE6BC2">
        <w:t>В</w:t>
      </w:r>
      <w:proofErr w:type="gramEnd"/>
      <w:r w:rsidRPr="00EE6BC2">
        <w:t xml:space="preserve"> </w:t>
      </w:r>
      <w:proofErr w:type="gramStart"/>
      <w:r w:rsidRPr="00EE6BC2">
        <w:t>рассмотренной</w:t>
      </w:r>
      <w:proofErr w:type="gramEnd"/>
      <w:r w:rsidRPr="00EE6BC2">
        <w:t xml:space="preserve"> ранее фон-неймановской ВА таким «узким местом» является </w:t>
      </w:r>
      <w:r w:rsidRPr="00EE6BC2">
        <w:rPr>
          <w:i/>
        </w:rPr>
        <w:t>ОШ</w:t>
      </w:r>
      <w:r w:rsidRPr="00EE6BC2">
        <w:t xml:space="preserve">: через неё данные поступают с устройства данных в ЦП и обратно; через ту же ОШ передаются в ЦП и команды (ведь по сути это те же самые данные). Пропускная способность </w:t>
      </w:r>
      <w:proofErr w:type="gramStart"/>
      <w:r w:rsidRPr="00EE6BC2">
        <w:t>конкретной</w:t>
      </w:r>
      <w:proofErr w:type="gramEnd"/>
      <w:r w:rsidRPr="00EE6BC2">
        <w:t xml:space="preserve"> ОШ всегда ограничена, а любая команда при выполнении сначала считывает данные, а затем снова записывает их в память (возвращает результат). Проблему «узкого места» можно решить использованием сразу нескольких процессоров и нескольких каналов ПД, что позволит вполне адекватно повысить производительность и пропускную способность. Другой проблемой «узкого места» является ограниченная емкость запоминающего устройства.</w:t>
      </w:r>
    </w:p>
    <w:p w:rsidR="008A5D4C" w:rsidRPr="00EE6BC2" w:rsidRDefault="008A5D4C" w:rsidP="008A5D4C">
      <w:pPr>
        <w:ind w:right="-185"/>
      </w:pPr>
      <w:r w:rsidRPr="00EE6BC2">
        <w:t>Возможные пути решения это проблемы:</w:t>
      </w:r>
    </w:p>
    <w:p w:rsidR="008A5D4C" w:rsidRPr="00EE6BC2" w:rsidRDefault="008A5D4C" w:rsidP="0024303D">
      <w:pPr>
        <w:numPr>
          <w:ilvl w:val="0"/>
          <w:numId w:val="119"/>
        </w:numPr>
        <w:spacing w:after="0" w:line="240" w:lineRule="auto"/>
        <w:ind w:right="-185"/>
      </w:pPr>
      <w:r w:rsidRPr="00EE6BC2">
        <w:t>ввести несколько каналов: канал для передачи команд (ШК) и несколько каналов для передачи данных (ШД), канал для ввода/вывода (ШВВ) для обмена данными между внешним устройством, ЦП и памятью;</w:t>
      </w:r>
    </w:p>
    <w:p w:rsidR="008A5D4C" w:rsidRPr="00EE6BC2" w:rsidRDefault="008A5D4C" w:rsidP="0024303D">
      <w:pPr>
        <w:numPr>
          <w:ilvl w:val="0"/>
          <w:numId w:val="120"/>
        </w:numPr>
        <w:spacing w:after="0" w:line="240" w:lineRule="auto"/>
        <w:ind w:right="-185"/>
      </w:pPr>
      <w:r w:rsidRPr="00EE6BC2">
        <w:t>ввести дополнительное ОЗУ (все зависит от его емкости), несколько потоков команд и данных;</w:t>
      </w:r>
    </w:p>
    <w:p w:rsidR="008A5D4C" w:rsidRPr="00EE6BC2" w:rsidRDefault="008A5D4C" w:rsidP="0024303D">
      <w:pPr>
        <w:numPr>
          <w:ilvl w:val="0"/>
          <w:numId w:val="120"/>
        </w:numPr>
        <w:spacing w:after="0" w:line="240" w:lineRule="auto"/>
        <w:ind w:right="-185"/>
      </w:pPr>
      <w:r w:rsidRPr="00EE6BC2">
        <w:t>использование не одного, а нескольких ПЭ (вместо одного ЦП), которые образовывали бы более сложные процессорные устройства со следующими свойствами:</w:t>
      </w:r>
    </w:p>
    <w:p w:rsidR="008A5D4C" w:rsidRPr="00EE6BC2" w:rsidRDefault="008A5D4C" w:rsidP="0024303D">
      <w:pPr>
        <w:numPr>
          <w:ilvl w:val="0"/>
          <w:numId w:val="121"/>
        </w:numPr>
        <w:spacing w:after="0" w:line="240" w:lineRule="auto"/>
        <w:ind w:right="-185"/>
      </w:pPr>
      <w:r w:rsidRPr="00EE6BC2">
        <w:t>достаточное количество каналов для передачи потоков команд и потоков данных</w:t>
      </w:r>
    </w:p>
    <w:p w:rsidR="008A5D4C" w:rsidRPr="00EE6BC2" w:rsidRDefault="008A5D4C" w:rsidP="0024303D">
      <w:pPr>
        <w:numPr>
          <w:ilvl w:val="0"/>
          <w:numId w:val="121"/>
        </w:numPr>
        <w:spacing w:after="0" w:line="240" w:lineRule="auto"/>
        <w:ind w:right="-185"/>
      </w:pPr>
      <w:r w:rsidRPr="00EE6BC2">
        <w:t>достаточная емкость и организация памяти</w:t>
      </w:r>
    </w:p>
    <w:p w:rsidR="008A5D4C" w:rsidRPr="00EE6BC2" w:rsidRDefault="008A5D4C" w:rsidP="0024303D">
      <w:pPr>
        <w:numPr>
          <w:ilvl w:val="0"/>
          <w:numId w:val="121"/>
        </w:numPr>
        <w:spacing w:after="0" w:line="240" w:lineRule="auto"/>
        <w:ind w:right="-185"/>
      </w:pPr>
      <w:r w:rsidRPr="00EE6BC2">
        <w:t>достаточное количество ПЭ.</w:t>
      </w:r>
    </w:p>
    <w:p w:rsidR="008A5D4C" w:rsidRPr="00EE6BC2" w:rsidRDefault="008A5D4C" w:rsidP="008A5D4C">
      <w:pPr>
        <w:ind w:right="-185"/>
      </w:pPr>
      <w:r w:rsidRPr="00EE6BC2">
        <w:t>Необходим переход к параллельным ВС, которые позволяют решить в комплексе проблему узкого места.</w:t>
      </w:r>
    </w:p>
    <w:p w:rsidR="008A5D4C" w:rsidRDefault="008A5D4C" w:rsidP="008A5D4C">
      <w:pPr>
        <w:ind w:left="-540" w:right="-185"/>
      </w:pPr>
      <w:r>
        <w:t>2)</w:t>
      </w:r>
      <w:r>
        <w:tab/>
      </w:r>
      <w:r w:rsidRPr="00DC4CAB">
        <w:rPr>
          <w:i/>
        </w:rPr>
        <w:t>проблема стоимости АПК.</w:t>
      </w:r>
      <w:r>
        <w:t xml:space="preserve"> </w:t>
      </w:r>
    </w:p>
    <w:p w:rsidR="008A5D4C" w:rsidRPr="00EE6BC2" w:rsidRDefault="008A5D4C" w:rsidP="008A5D4C">
      <w:pPr>
        <w:ind w:left="-540" w:right="-185"/>
      </w:pPr>
    </w:p>
    <w:p w:rsidR="008A5D4C" w:rsidRPr="00EE6BC2" w:rsidRDefault="008A5D4C" w:rsidP="008A5D4C">
      <w:pPr>
        <w:ind w:left="-540" w:right="-185" w:firstLine="540"/>
      </w:pPr>
      <w:r w:rsidRPr="00EE6BC2">
        <w:lastRenderedPageBreak/>
        <w:t>Современные ВС – системы с параллельной обработкой команд и данных, причем одновременно могут обрабатываться и команды и данные.</w:t>
      </w:r>
    </w:p>
    <w:p w:rsidR="008A5D4C" w:rsidRPr="00EE6BC2" w:rsidRDefault="008A5D4C" w:rsidP="008A5D4C">
      <w:pPr>
        <w:ind w:left="-540" w:right="-185" w:firstLine="540"/>
      </w:pPr>
      <w:r w:rsidRPr="00EE6BC2">
        <w:t>Об эффективности ВС часто можно судить по отношению производительности ВС к ее стоимости.</w:t>
      </w:r>
    </w:p>
    <w:p w:rsidR="008A5D4C" w:rsidRPr="00EE6BC2" w:rsidRDefault="008A5D4C" w:rsidP="008A5D4C">
      <w:pPr>
        <w:ind w:left="-540" w:right="-185" w:firstLine="540"/>
      </w:pPr>
      <w:proofErr w:type="gramStart"/>
      <w:r w:rsidRPr="00EE6BC2">
        <w:t>Для однопроцессорной ВС с высокой производительностью характерна высокая стоимость аппаратного обеспечения.</w:t>
      </w:r>
      <w:proofErr w:type="gramEnd"/>
      <w:r w:rsidRPr="00EE6BC2">
        <w:t xml:space="preserve"> Напротив, то же соотношение производительности к стоимости для многопроцессорных ВС может быть достигнуто при меньших затратах на аппаратное обеспечение.</w:t>
      </w:r>
    </w:p>
    <w:p w:rsidR="008A5D4C" w:rsidRPr="008A5D4C" w:rsidRDefault="008A5D4C" w:rsidP="008A5D4C">
      <w:pPr>
        <w:ind w:left="-540" w:right="-185" w:firstLine="540"/>
      </w:pPr>
      <w:r w:rsidRPr="00EE6BC2">
        <w:t xml:space="preserve">Эффективность </w:t>
      </w:r>
      <w:r>
        <w:t>ВС=производительность/стоимость</w:t>
      </w:r>
    </w:p>
    <w:p w:rsidR="008A5D4C" w:rsidRPr="00EE6BC2" w:rsidRDefault="008A5D4C" w:rsidP="008A5D4C">
      <w:pPr>
        <w:ind w:left="-540" w:right="-185"/>
      </w:pPr>
    </w:p>
    <w:p w:rsidR="008A5D4C" w:rsidRPr="00EE6BC2" w:rsidRDefault="008A5D4C" w:rsidP="008A5D4C">
      <w:pPr>
        <w:ind w:left="-540" w:right="-185"/>
        <w:jc w:val="center"/>
      </w:pPr>
      <w:r>
        <w:rPr>
          <w:noProof/>
        </w:rPr>
        <w:drawing>
          <wp:anchor distT="0" distB="0" distL="114300" distR="114300" simplePos="0" relativeHeight="251699200" behindDoc="0" locked="0" layoutInCell="0" allowOverlap="1" wp14:anchorId="1D1E90E0" wp14:editId="38A8A051">
            <wp:simplePos x="0" y="0"/>
            <wp:positionH relativeFrom="column">
              <wp:posOffset>1264285</wp:posOffset>
            </wp:positionH>
            <wp:positionV relativeFrom="paragraph">
              <wp:posOffset>91440</wp:posOffset>
            </wp:positionV>
            <wp:extent cx="3523615" cy="1628775"/>
            <wp:effectExtent l="0" t="0" r="635" b="9525"/>
            <wp:wrapTopAndBottom/>
            <wp:docPr id="88" name="Рисунок 88" descr="рис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рис3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23615"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EE6BC2" w:rsidRDefault="00174757" w:rsidP="008A5D4C">
      <w:pPr>
        <w:ind w:left="-540" w:right="-185"/>
        <w:jc w:val="center"/>
      </w:pPr>
      <w:r>
        <w:t>Рис. 92</w:t>
      </w:r>
      <w:r w:rsidR="008A5D4C" w:rsidRPr="00EE6BC2">
        <w:t>. Качественные зависимости для сравнения последовательной и параллельной ВС</w:t>
      </w:r>
    </w:p>
    <w:p w:rsidR="008A5D4C" w:rsidRPr="00EE6BC2" w:rsidRDefault="008A5D4C" w:rsidP="008A5D4C">
      <w:pPr>
        <w:ind w:left="-540" w:right="-185" w:firstLine="540"/>
      </w:pPr>
    </w:p>
    <w:p w:rsidR="008A5D4C" w:rsidRPr="00EE6BC2" w:rsidRDefault="008A5D4C" w:rsidP="008A5D4C">
      <w:pPr>
        <w:ind w:left="-540" w:right="-185" w:firstLine="540"/>
      </w:pPr>
      <w:r w:rsidRPr="00EE6BC2">
        <w:t>Из графика видно, что с помощью параллельной обработки команд и данных в многопроцессорных ВС при одинаковой стоимости можно достичь значительно большей производительности как на участках до границы (3), так и после нее.</w:t>
      </w:r>
    </w:p>
    <w:p w:rsidR="008A5D4C" w:rsidRDefault="008A5D4C" w:rsidP="008A5D4C">
      <w:pPr>
        <w:ind w:left="-540" w:right="-185" w:firstLine="540"/>
      </w:pPr>
      <w:r w:rsidRPr="00EE6BC2">
        <w:t>Для совершенствования разработки и технологии производства однокристальных МП требуются большие затраты, связанные с повышением производительности, использованием и созданием новых материалов и физических принципов.</w:t>
      </w:r>
      <w:r>
        <w:t xml:space="preserve"> </w:t>
      </w:r>
    </w:p>
    <w:p w:rsidR="008A5D4C" w:rsidRPr="00EE6BC2" w:rsidRDefault="008A5D4C" w:rsidP="008A5D4C">
      <w:pPr>
        <w:ind w:left="-540" w:right="-185" w:firstLine="540"/>
      </w:pPr>
    </w:p>
    <w:p w:rsidR="008A5D4C" w:rsidRPr="00EE6BC2" w:rsidRDefault="008A5D4C" w:rsidP="008A5D4C">
      <w:pPr>
        <w:ind w:left="-540" w:right="-185"/>
      </w:pPr>
    </w:p>
    <w:p w:rsidR="008A5D4C" w:rsidRDefault="008A5D4C" w:rsidP="008A5D4C">
      <w:pPr>
        <w:ind w:left="-540" w:right="-185"/>
      </w:pPr>
      <w:r>
        <w:t>3</w:t>
      </w:r>
      <w:r w:rsidRPr="00EE6BC2">
        <w:t>)</w:t>
      </w:r>
      <w:r w:rsidRPr="00EE6BC2">
        <w:tab/>
      </w:r>
      <w:r w:rsidRPr="00EE6BC2">
        <w:rPr>
          <w:i/>
        </w:rPr>
        <w:t>необходимость реализации  параллельной обработки</w:t>
      </w:r>
      <w:r w:rsidRPr="00EE6BC2">
        <w:t xml:space="preserve"> команд и данных:</w:t>
      </w:r>
    </w:p>
    <w:p w:rsidR="008A5D4C" w:rsidRPr="00EE6BC2" w:rsidRDefault="008A5D4C" w:rsidP="008A5D4C">
      <w:pPr>
        <w:ind w:left="-540" w:right="-185"/>
      </w:pPr>
      <w:r>
        <w:t>Параллельная обработка данных позволяет решить проблемы «узкого места» и стоимости. Реализация параллельной обработки команд и данных требует рассмотрение существующих концепций ВА на СБИС и соответствующих классов алгоритмов. Каждой ВА на СБИС соответствуют классы эффективных алгоритмов, выполняемых операций и используемых ПЭ-</w:t>
      </w:r>
      <w:proofErr w:type="spellStart"/>
      <w:r>
        <w:t>ов</w:t>
      </w:r>
      <w:proofErr w:type="spellEnd"/>
      <w:r>
        <w:t>.</w:t>
      </w:r>
    </w:p>
    <w:p w:rsidR="008A5D4C" w:rsidRPr="00EE6BC2" w:rsidRDefault="008A5D4C" w:rsidP="008A5D4C">
      <w:pPr>
        <w:ind w:left="-540" w:right="-185"/>
      </w:pPr>
    </w:p>
    <w:p w:rsidR="008A5D4C" w:rsidRPr="00EE6BC2" w:rsidRDefault="008A5D4C" w:rsidP="00CF4CEE">
      <w:pPr>
        <w:pStyle w:val="2"/>
      </w:pPr>
    </w:p>
    <w:p w:rsidR="008A5D4C" w:rsidRPr="00EE6BC2" w:rsidRDefault="008A5D4C" w:rsidP="00CF4CEE">
      <w:pPr>
        <w:pStyle w:val="2"/>
        <w:numPr>
          <w:ilvl w:val="1"/>
          <w:numId w:val="51"/>
        </w:numPr>
        <w:rPr>
          <w:sz w:val="32"/>
        </w:rPr>
      </w:pPr>
      <w:bookmarkStart w:id="53" w:name="_Toc137482695"/>
      <w:bookmarkStart w:id="54" w:name="_Toc423042006"/>
      <w:bookmarkStart w:id="55" w:name="_Toc1156925"/>
      <w:r w:rsidRPr="00EE6BC2">
        <w:rPr>
          <w:sz w:val="32"/>
        </w:rPr>
        <w:t>Разработка и использование архитектурных концепций ВС на СБИС.</w:t>
      </w:r>
      <w:bookmarkEnd w:id="53"/>
      <w:bookmarkEnd w:id="54"/>
      <w:bookmarkEnd w:id="55"/>
    </w:p>
    <w:p w:rsidR="008A5D4C" w:rsidRPr="008A5D4C" w:rsidRDefault="008A5D4C" w:rsidP="008A5D4C">
      <w:pPr>
        <w:ind w:left="-540" w:right="-185"/>
      </w:pPr>
      <w:r>
        <w:rPr>
          <w:noProof/>
        </w:rPr>
        <w:drawing>
          <wp:anchor distT="0" distB="0" distL="114300" distR="114300" simplePos="0" relativeHeight="251700224" behindDoc="0" locked="0" layoutInCell="0" allowOverlap="1" wp14:anchorId="381B0D15" wp14:editId="00D1A750">
            <wp:simplePos x="0" y="0"/>
            <wp:positionH relativeFrom="column">
              <wp:posOffset>-88265</wp:posOffset>
            </wp:positionH>
            <wp:positionV relativeFrom="paragraph">
              <wp:posOffset>280035</wp:posOffset>
            </wp:positionV>
            <wp:extent cx="5904865" cy="2476500"/>
            <wp:effectExtent l="0" t="0" r="635" b="0"/>
            <wp:wrapTopAndBottom/>
            <wp:docPr id="87" name="Рисунок 87" descr="рис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рис3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04865"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EE6BC2" w:rsidRDefault="00174757" w:rsidP="008A5D4C">
      <w:pPr>
        <w:ind w:left="-540" w:right="-185"/>
        <w:jc w:val="center"/>
      </w:pPr>
      <w:r>
        <w:t>Рис. 93</w:t>
      </w:r>
      <w:r w:rsidR="008A5D4C" w:rsidRPr="00EE6BC2">
        <w:t xml:space="preserve">. </w:t>
      </w:r>
      <w:proofErr w:type="gramStart"/>
      <w:r w:rsidR="008A5D4C" w:rsidRPr="00EE6BC2">
        <w:t>Характеристики различных ВА на СБИС</w:t>
      </w:r>
      <w:proofErr w:type="gramEnd"/>
    </w:p>
    <w:p w:rsidR="008A5D4C" w:rsidRPr="00EE6BC2" w:rsidRDefault="008A5D4C" w:rsidP="008A5D4C">
      <w:pPr>
        <w:ind w:left="-540" w:right="-185"/>
      </w:pPr>
    </w:p>
    <w:p w:rsidR="008A5D4C" w:rsidRPr="00EE6BC2" w:rsidRDefault="008A5D4C" w:rsidP="008A5D4C">
      <w:pPr>
        <w:ind w:left="-540" w:right="-185" w:firstLine="540"/>
      </w:pPr>
      <w:r w:rsidRPr="00EE6BC2">
        <w:t xml:space="preserve">ВА «память» можно отнести к  </w:t>
      </w:r>
      <w:r w:rsidRPr="00EE6BC2">
        <w:rPr>
          <w:lang w:val="en-US"/>
        </w:rPr>
        <w:t>SIMD</w:t>
      </w:r>
      <w:r w:rsidRPr="00EE6BC2">
        <w:t xml:space="preserve"> или </w:t>
      </w:r>
      <w:r w:rsidRPr="00EE6BC2">
        <w:rPr>
          <w:lang w:val="en-US"/>
        </w:rPr>
        <w:t>MIMD</w:t>
      </w:r>
      <w:r w:rsidRPr="00EE6BC2">
        <w:t xml:space="preserve"> классификации по </w:t>
      </w:r>
      <w:proofErr w:type="spellStart"/>
      <w:r w:rsidRPr="00EE6BC2">
        <w:t>Флинну</w:t>
      </w:r>
      <w:proofErr w:type="spellEnd"/>
      <w:r w:rsidRPr="00EE6BC2">
        <w:t xml:space="preserve"> скорее по физическому принципу функционирования элементной базы и возможностям создаваемых на ее базе ВА. </w:t>
      </w:r>
    </w:p>
    <w:p w:rsidR="008A5D4C" w:rsidRPr="000B3C24" w:rsidRDefault="008A5D4C" w:rsidP="008A5D4C">
      <w:pPr>
        <w:ind w:left="-540" w:right="-185" w:firstLine="540"/>
      </w:pPr>
    </w:p>
    <w:p w:rsidR="008A5D4C" w:rsidRPr="000B3C24" w:rsidRDefault="008A5D4C" w:rsidP="008A5D4C">
      <w:pPr>
        <w:ind w:left="-540" w:right="-185"/>
      </w:pPr>
    </w:p>
    <w:p w:rsidR="008A5D4C" w:rsidRPr="000B3C24" w:rsidRDefault="008A5D4C" w:rsidP="008A5D4C">
      <w:pPr>
        <w:ind w:left="-540" w:right="-185"/>
      </w:pPr>
    </w:p>
    <w:p w:rsidR="008A5D4C" w:rsidRPr="000B3C24" w:rsidRDefault="008A5D4C" w:rsidP="008A5D4C">
      <w:pPr>
        <w:ind w:left="-540" w:right="-185" w:firstLine="540"/>
      </w:pPr>
      <w:r w:rsidRPr="000B3C24">
        <w:t xml:space="preserve">Каждая </w:t>
      </w:r>
      <w:r w:rsidRPr="000B3C24">
        <w:rPr>
          <w:i/>
        </w:rPr>
        <w:t>область</w:t>
      </w:r>
      <w:r w:rsidRPr="000B3C24">
        <w:t xml:space="preserve"> на графике рис. 50 - некая ВА, причём границы областей чисто качественные. Это означает, что не все численные значения оказываются такими уж точными, зато основные соотношения показаны правильно. Возьмём одну некоторую </w:t>
      </w:r>
      <w:r w:rsidRPr="000B3C24">
        <w:rPr>
          <w:i/>
        </w:rPr>
        <w:t>точку</w:t>
      </w:r>
      <w:r w:rsidRPr="000B3C24">
        <w:t xml:space="preserve">, например, внутри области 1. Она имеет две координаты, соответствующие количеству обрабатываемых на СБИС элементов и техническим нормам проектирования в виде относительного изменения минимального структурного размера элемента. Это означает, что на практике существует такая СБИС, которая может быть использована для реализации данной ВА. Причём области на графике пересекаются, а это означает, что </w:t>
      </w:r>
      <w:proofErr w:type="gramStart"/>
      <w:r w:rsidRPr="000B3C24">
        <w:t>данную</w:t>
      </w:r>
      <w:proofErr w:type="gramEnd"/>
      <w:r w:rsidRPr="000B3C24">
        <w:t xml:space="preserve"> ВА могут создавать сразу несколько различных элементных баз.</w:t>
      </w:r>
    </w:p>
    <w:p w:rsidR="008A5D4C" w:rsidRPr="000B3C24" w:rsidRDefault="008A5D4C" w:rsidP="008A5D4C">
      <w:pPr>
        <w:ind w:left="-540" w:right="-185" w:firstLine="540"/>
      </w:pPr>
      <w:r w:rsidRPr="000B3C24">
        <w:t>ВА на СБИС состоят из наборов СБИС, функционально выполняющих вычислительные, логические и другие операции, в том числе по доступу к памяти, и конструктивно представляют собой комплексы, состоящие из структур памяти, структур с перестраиваемой логикой и процессорных элементов.</w:t>
      </w:r>
    </w:p>
    <w:p w:rsidR="008A5D4C" w:rsidRPr="000B3C24" w:rsidRDefault="008A5D4C" w:rsidP="008A5D4C">
      <w:pPr>
        <w:ind w:left="-540" w:right="-185"/>
      </w:pPr>
    </w:p>
    <w:p w:rsidR="008A5D4C" w:rsidRPr="000B3C24" w:rsidRDefault="008A5D4C" w:rsidP="008A5D4C">
      <w:pPr>
        <w:ind w:left="-540" w:right="-185"/>
      </w:pPr>
    </w:p>
    <w:p w:rsidR="008A5D4C" w:rsidRPr="00CF4CEE" w:rsidRDefault="008A5D4C" w:rsidP="00CF4CEE">
      <w:pPr>
        <w:pStyle w:val="2"/>
        <w:numPr>
          <w:ilvl w:val="1"/>
          <w:numId w:val="51"/>
        </w:numPr>
      </w:pPr>
      <w:bookmarkStart w:id="56" w:name="_Toc137482696"/>
      <w:bookmarkStart w:id="57" w:name="_Toc423042007"/>
      <w:bookmarkStart w:id="58" w:name="_Toc1156926"/>
      <w:r w:rsidRPr="00CF4CEE">
        <w:lastRenderedPageBreak/>
        <w:t>Краткая характеристика ВА на СБИС.</w:t>
      </w:r>
      <w:bookmarkEnd w:id="56"/>
      <w:bookmarkEnd w:id="57"/>
      <w:bookmarkEnd w:id="58"/>
    </w:p>
    <w:p w:rsidR="008A5D4C" w:rsidRPr="000B3C24" w:rsidRDefault="008A5D4C" w:rsidP="008A5D4C">
      <w:pPr>
        <w:ind w:left="-540" w:right="-185"/>
        <w:rPr>
          <w:b/>
        </w:rPr>
      </w:pPr>
    </w:p>
    <w:p w:rsidR="008A5D4C" w:rsidRPr="000B3C24" w:rsidRDefault="008A5D4C" w:rsidP="008A5D4C">
      <w:pPr>
        <w:ind w:left="-540" w:right="-185"/>
        <w:rPr>
          <w:b/>
        </w:rPr>
      </w:pPr>
    </w:p>
    <w:p w:rsidR="008A5D4C" w:rsidRPr="000B3C24" w:rsidRDefault="008A5D4C" w:rsidP="008A5D4C">
      <w:pPr>
        <w:ind w:left="-540" w:right="-185"/>
      </w:pPr>
      <w:r w:rsidRPr="000B3C24">
        <w:t xml:space="preserve">При дальнейшем рассмотрении каждой ВА на СБИС будем обращать внимание на три следующие её </w:t>
      </w:r>
      <w:r w:rsidRPr="000B3C24">
        <w:rPr>
          <w:i/>
        </w:rPr>
        <w:t>характеристики</w:t>
      </w:r>
      <w:r w:rsidRPr="000B3C24">
        <w:t xml:space="preserve"> (показателя):</w:t>
      </w:r>
    </w:p>
    <w:p w:rsidR="008A5D4C" w:rsidRPr="000B3C24" w:rsidRDefault="008A5D4C" w:rsidP="008A5D4C">
      <w:pPr>
        <w:ind w:left="-540" w:right="-185"/>
      </w:pPr>
    </w:p>
    <w:p w:rsidR="008A5D4C" w:rsidRPr="000B3C24" w:rsidRDefault="008A5D4C" w:rsidP="0024303D">
      <w:pPr>
        <w:numPr>
          <w:ilvl w:val="0"/>
          <w:numId w:val="80"/>
        </w:numPr>
        <w:spacing w:after="0" w:line="240" w:lineRule="auto"/>
        <w:ind w:right="-185"/>
      </w:pPr>
      <w:r w:rsidRPr="000B3C24">
        <w:t>элементная база, используемая для непосредственной физической реализации;</w:t>
      </w:r>
    </w:p>
    <w:p w:rsidR="008A5D4C" w:rsidRPr="000B3C24" w:rsidRDefault="008A5D4C" w:rsidP="0024303D">
      <w:pPr>
        <w:numPr>
          <w:ilvl w:val="0"/>
          <w:numId w:val="80"/>
        </w:numPr>
        <w:spacing w:after="0" w:line="240" w:lineRule="auto"/>
        <w:ind w:right="-185"/>
      </w:pPr>
      <w:proofErr w:type="gramStart"/>
      <w:r w:rsidRPr="000B3C24">
        <w:t>реализуемые данной ВА операции;</w:t>
      </w:r>
      <w:proofErr w:type="gramEnd"/>
    </w:p>
    <w:p w:rsidR="008A5D4C" w:rsidRPr="000B3C24" w:rsidRDefault="008A5D4C" w:rsidP="0024303D">
      <w:pPr>
        <w:numPr>
          <w:ilvl w:val="0"/>
          <w:numId w:val="80"/>
        </w:numPr>
        <w:spacing w:after="0" w:line="240" w:lineRule="auto"/>
        <w:ind w:right="-185"/>
      </w:pPr>
      <w:r w:rsidRPr="000B3C24">
        <w:t xml:space="preserve">реализуемый </w:t>
      </w:r>
      <w:proofErr w:type="gramStart"/>
      <w:r w:rsidRPr="000B3C24">
        <w:t>данной</w:t>
      </w:r>
      <w:proofErr w:type="gramEnd"/>
      <w:r w:rsidRPr="000B3C24">
        <w:t xml:space="preserve"> ВА класс эффективных алгоритмов.</w:t>
      </w:r>
    </w:p>
    <w:p w:rsidR="008A5D4C" w:rsidRPr="000B3C24" w:rsidRDefault="008A5D4C" w:rsidP="008A5D4C">
      <w:pPr>
        <w:ind w:left="-540" w:right="-185"/>
      </w:pPr>
    </w:p>
    <w:p w:rsidR="008A5D4C" w:rsidRPr="000B3C24" w:rsidRDefault="008A5D4C" w:rsidP="0024303D">
      <w:pPr>
        <w:numPr>
          <w:ilvl w:val="0"/>
          <w:numId w:val="96"/>
        </w:numPr>
        <w:spacing w:after="0" w:line="240" w:lineRule="auto"/>
        <w:ind w:right="-185"/>
      </w:pPr>
      <w:r w:rsidRPr="000B3C24">
        <w:t xml:space="preserve">Для каждой из 6-ти ВА имеются наиболее эффективные для ее реализации элементные базы. С другой стороны, в случае пересекающихся областей ВА можно сказать, что одна  и та же элементная база может быть использована с различной эффективностью для построения пересекающихся ВА. Например, точка, принадлежащая областям 3, 4, 6, может быть ЦСП, </w:t>
      </w:r>
      <w:proofErr w:type="gramStart"/>
      <w:r w:rsidRPr="000B3C24">
        <w:t>который</w:t>
      </w:r>
      <w:proofErr w:type="gramEnd"/>
      <w:r w:rsidRPr="000B3C24">
        <w:t xml:space="preserve"> применен к реализации этих ВА. Например, транспьютер эффективен для  4 ВА и с меньшей эффективностью для 3 и 6. Для 3 наиболее эффективны систолические процессоры, а для 6- </w:t>
      </w:r>
      <w:proofErr w:type="spellStart"/>
      <w:r w:rsidRPr="000B3C24">
        <w:t>нейрочипы</w:t>
      </w:r>
      <w:proofErr w:type="spellEnd"/>
      <w:r w:rsidRPr="000B3C24">
        <w:t>.</w:t>
      </w:r>
    </w:p>
    <w:p w:rsidR="008A5D4C" w:rsidRPr="000B3C24" w:rsidRDefault="008A5D4C" w:rsidP="0024303D">
      <w:pPr>
        <w:numPr>
          <w:ilvl w:val="0"/>
          <w:numId w:val="96"/>
        </w:numPr>
        <w:spacing w:after="0" w:line="240" w:lineRule="auto"/>
        <w:ind w:right="-185"/>
      </w:pPr>
      <w:r w:rsidRPr="000B3C24">
        <w:t>ВА(1) – реализует только операции доступа к памяти</w:t>
      </w:r>
    </w:p>
    <w:p w:rsidR="008A5D4C" w:rsidRPr="000B3C24" w:rsidRDefault="008A5D4C" w:rsidP="008A5D4C">
      <w:pPr>
        <w:ind w:left="-180" w:right="-185"/>
      </w:pPr>
      <w:r w:rsidRPr="000B3C24">
        <w:t>ВА (2)- используются операции, которые присутствуют в алгоритме, а алгоритм реализуется с помощью информации, записанной в память об операциях.</w:t>
      </w:r>
    </w:p>
    <w:p w:rsidR="008A5D4C" w:rsidRPr="000B3C24" w:rsidRDefault="008A5D4C" w:rsidP="008A5D4C">
      <w:pPr>
        <w:ind w:left="-180" w:right="-185"/>
      </w:pPr>
      <w:r w:rsidRPr="000B3C24">
        <w:t xml:space="preserve">ВА (3) – экстремально высокая скорость выполнения арифметических операций. Выполняются операции алгоритма </w:t>
      </w:r>
      <w:proofErr w:type="gramStart"/>
      <w:r w:rsidRPr="000B3C24">
        <w:t>также, как</w:t>
      </w:r>
      <w:proofErr w:type="gramEnd"/>
      <w:r w:rsidRPr="000B3C24">
        <w:t xml:space="preserve"> ВА (2). Арифметические, логические и другие операции, а также операции доступа в память. Обработка данных и коммуникация. Выполняется также: </w:t>
      </w:r>
    </w:p>
    <w:p w:rsidR="008A5D4C" w:rsidRPr="000B3C24" w:rsidRDefault="008A5D4C" w:rsidP="008A5D4C">
      <w:pPr>
        <w:ind w:left="-180" w:right="-185"/>
      </w:pPr>
      <w:r w:rsidRPr="000B3C24">
        <w:t xml:space="preserve">ВА (4), </w:t>
      </w:r>
      <w:proofErr w:type="gramStart"/>
      <w:r w:rsidRPr="000B3C24">
        <w:t>которая</w:t>
      </w:r>
      <w:proofErr w:type="gramEnd"/>
      <w:r w:rsidRPr="000B3C24">
        <w:t xml:space="preserve"> реализует широкий набор операций.</w:t>
      </w:r>
    </w:p>
    <w:p w:rsidR="008A5D4C" w:rsidRPr="000B3C24" w:rsidRDefault="008A5D4C" w:rsidP="008A5D4C">
      <w:pPr>
        <w:ind w:left="-180" w:right="-185"/>
      </w:pPr>
      <w:r w:rsidRPr="000B3C24">
        <w:t>ВА (5)- как ВА (4).</w:t>
      </w:r>
    </w:p>
    <w:p w:rsidR="008A5D4C" w:rsidRPr="000B3C24" w:rsidRDefault="008A5D4C" w:rsidP="008A5D4C">
      <w:pPr>
        <w:ind w:left="-180" w:right="-185"/>
      </w:pPr>
      <w:r w:rsidRPr="000B3C24">
        <w:t>ВА(6) реализует основные элементарные операции и операции соединения между отдельными слоями нейронов по передаче данных.</w:t>
      </w:r>
    </w:p>
    <w:p w:rsidR="008A5D4C" w:rsidRPr="000B3C24" w:rsidRDefault="008A5D4C" w:rsidP="0024303D">
      <w:pPr>
        <w:numPr>
          <w:ilvl w:val="0"/>
          <w:numId w:val="96"/>
        </w:numPr>
        <w:spacing w:after="0" w:line="240" w:lineRule="auto"/>
        <w:ind w:right="-185"/>
      </w:pPr>
      <w:r w:rsidRPr="000B3C24">
        <w:t xml:space="preserve">ВА (1) реализует алгоритм, связанный с доступом к  данным. </w:t>
      </w:r>
    </w:p>
    <w:p w:rsidR="008A5D4C" w:rsidRPr="000B3C24" w:rsidRDefault="008A5D4C" w:rsidP="008A5D4C">
      <w:pPr>
        <w:ind w:left="-540" w:right="-185" w:firstLine="360"/>
      </w:pPr>
      <w:r w:rsidRPr="000B3C24">
        <w:t xml:space="preserve">ВА(2)- классы жестких непрограммируемых алгоритмов. «Жесткие» алгоритмы используются с целью подчеркнуть очень узкий класс реализуемых алгоритмов с </w:t>
      </w:r>
      <w:proofErr w:type="spellStart"/>
      <w:r w:rsidRPr="000B3C24">
        <w:t>помощбю</w:t>
      </w:r>
      <w:proofErr w:type="spellEnd"/>
      <w:r w:rsidRPr="000B3C24">
        <w:t xml:space="preserve"> аппаратного обеспечения (термин).</w:t>
      </w:r>
    </w:p>
    <w:p w:rsidR="008A5D4C" w:rsidRPr="000B3C24" w:rsidRDefault="008A5D4C" w:rsidP="008A5D4C">
      <w:pPr>
        <w:ind w:left="-540" w:right="-185" w:firstLine="360"/>
      </w:pPr>
      <w:r w:rsidRPr="000B3C24">
        <w:t xml:space="preserve">ВА(3)- класс «жестких» систолических алгоритмов, обладающих свойствами синхронности, </w:t>
      </w:r>
      <w:proofErr w:type="spellStart"/>
      <w:r w:rsidRPr="000B3C24">
        <w:t>распределенности</w:t>
      </w:r>
      <w:proofErr w:type="spellEnd"/>
      <w:r w:rsidRPr="000B3C24">
        <w:t xml:space="preserve"> и регулярности для процессоров и их коммуникационных структур. Существуют их каталоги.</w:t>
      </w:r>
    </w:p>
    <w:p w:rsidR="008A5D4C" w:rsidRPr="000B3C24" w:rsidRDefault="008A5D4C" w:rsidP="008A5D4C">
      <w:pPr>
        <w:ind w:left="-540" w:right="-185" w:firstLine="360"/>
      </w:pPr>
      <w:r w:rsidRPr="000B3C24">
        <w:t xml:space="preserve">ВА (4)- вычислительные алгоритмы: </w:t>
      </w:r>
    </w:p>
    <w:p w:rsidR="008A5D4C" w:rsidRPr="000B3C24" w:rsidRDefault="008A5D4C" w:rsidP="0024303D">
      <w:pPr>
        <w:numPr>
          <w:ilvl w:val="0"/>
          <w:numId w:val="122"/>
        </w:numPr>
        <w:spacing w:after="0" w:line="240" w:lineRule="auto"/>
        <w:ind w:right="-185"/>
      </w:pPr>
      <w:r w:rsidRPr="000B3C24">
        <w:t>с алгебраическим параллелизмом,</w:t>
      </w:r>
    </w:p>
    <w:p w:rsidR="008A5D4C" w:rsidRPr="000B3C24" w:rsidRDefault="008A5D4C" w:rsidP="0024303D">
      <w:pPr>
        <w:numPr>
          <w:ilvl w:val="0"/>
          <w:numId w:val="122"/>
        </w:numPr>
        <w:spacing w:after="0" w:line="240" w:lineRule="auto"/>
        <w:ind w:right="-185"/>
      </w:pPr>
      <w:r w:rsidRPr="000B3C24">
        <w:t xml:space="preserve"> геометрическим параллелизмом  </w:t>
      </w:r>
    </w:p>
    <w:p w:rsidR="008A5D4C" w:rsidRPr="000B3C24" w:rsidRDefault="008A5D4C" w:rsidP="0024303D">
      <w:pPr>
        <w:numPr>
          <w:ilvl w:val="0"/>
          <w:numId w:val="122"/>
        </w:numPr>
        <w:spacing w:after="0" w:line="240" w:lineRule="auto"/>
        <w:ind w:right="-185"/>
      </w:pPr>
      <w:r w:rsidRPr="000B3C24">
        <w:t>коллективного решения.</w:t>
      </w:r>
    </w:p>
    <w:p w:rsidR="008A5D4C" w:rsidRPr="000B3C24" w:rsidRDefault="008A5D4C" w:rsidP="008A5D4C">
      <w:pPr>
        <w:ind w:left="-540" w:right="-185" w:firstLine="360"/>
      </w:pPr>
      <w:r w:rsidRPr="000B3C24">
        <w:t>ВА (5) – наиболее широкий класс алгоритмов, обладает гибкостью, универсальностью.</w:t>
      </w:r>
    </w:p>
    <w:p w:rsidR="008A5D4C" w:rsidRPr="000B3C24" w:rsidRDefault="008A5D4C" w:rsidP="008A5D4C">
      <w:pPr>
        <w:ind w:left="-540" w:right="-185" w:firstLine="360"/>
      </w:pPr>
      <w:r w:rsidRPr="000B3C24">
        <w:t xml:space="preserve">ВА (6)-  эффективно реализуемый класс </w:t>
      </w:r>
      <w:proofErr w:type="spellStart"/>
      <w:r w:rsidRPr="000B3C24">
        <w:t>нейроалгоритмов</w:t>
      </w:r>
      <w:proofErr w:type="spellEnd"/>
      <w:r w:rsidRPr="000B3C24">
        <w:t>.</w:t>
      </w:r>
    </w:p>
    <w:p w:rsidR="008A5D4C" w:rsidRPr="000B3C24" w:rsidRDefault="008A5D4C" w:rsidP="008A5D4C">
      <w:pPr>
        <w:ind w:left="-540" w:right="-185" w:firstLine="360"/>
      </w:pPr>
      <w:r w:rsidRPr="000B3C24">
        <w:lastRenderedPageBreak/>
        <w:t xml:space="preserve">Для 3-ей, 4-ой и 6-ой ВА исходное АО последовательного алгоритма должно быть преобразовано к соответствующему систолическому распределенному потоку  и </w:t>
      </w:r>
      <w:proofErr w:type="spellStart"/>
      <w:r w:rsidRPr="000B3C24">
        <w:t>нейро</w:t>
      </w:r>
      <w:proofErr w:type="spellEnd"/>
      <w:r w:rsidRPr="000B3C24">
        <w:t>-вычислительному виду. 2-ая ВА  создает аппаратное обеспечение, способное реализовать конкретный алгоритм обработки данных</w:t>
      </w:r>
    </w:p>
    <w:p w:rsidR="008A5D4C" w:rsidRPr="000B3C24" w:rsidRDefault="008A5D4C" w:rsidP="008A5D4C">
      <w:pPr>
        <w:ind w:left="-540" w:right="-185"/>
      </w:pPr>
    </w:p>
    <w:p w:rsidR="008A5D4C" w:rsidRPr="000B3C24" w:rsidRDefault="008A5D4C" w:rsidP="0024303D">
      <w:pPr>
        <w:pStyle w:val="24"/>
        <w:numPr>
          <w:ilvl w:val="0"/>
          <w:numId w:val="81"/>
        </w:numPr>
        <w:spacing w:after="0" w:line="240" w:lineRule="auto"/>
        <w:ind w:right="-185"/>
      </w:pPr>
      <w:r w:rsidRPr="000B3C24">
        <w:rPr>
          <w:i/>
          <w:u w:val="single"/>
        </w:rPr>
        <w:t>ВА «память»</w:t>
      </w:r>
      <w:r w:rsidRPr="000B3C24">
        <w:t xml:space="preserve"> - условное название структур интегральной памяти (</w:t>
      </w:r>
      <w:r w:rsidRPr="000B3C24">
        <w:rPr>
          <w:lang w:val="en-US"/>
        </w:rPr>
        <w:t>RAM</w:t>
      </w:r>
      <w:r w:rsidRPr="000B3C24">
        <w:t xml:space="preserve">, </w:t>
      </w:r>
      <w:r w:rsidRPr="000B3C24">
        <w:rPr>
          <w:lang w:val="en-US"/>
        </w:rPr>
        <w:t>ROM</w:t>
      </w:r>
      <w:r w:rsidRPr="000B3C24">
        <w:t>):</w:t>
      </w:r>
    </w:p>
    <w:p w:rsidR="008A5D4C" w:rsidRPr="000B3C24" w:rsidRDefault="008A5D4C" w:rsidP="008A5D4C">
      <w:pPr>
        <w:pStyle w:val="24"/>
        <w:ind w:left="-540" w:right="-185"/>
      </w:pPr>
    </w:p>
    <w:p w:rsidR="008A5D4C" w:rsidRPr="000B3C24" w:rsidRDefault="008A5D4C" w:rsidP="0024303D">
      <w:pPr>
        <w:numPr>
          <w:ilvl w:val="0"/>
          <w:numId w:val="82"/>
        </w:numPr>
        <w:spacing w:after="0" w:line="240" w:lineRule="auto"/>
        <w:ind w:right="-185"/>
      </w:pPr>
      <w:r w:rsidRPr="000B3C24">
        <w:t>БИС и СБИС ОЗУ, с помощью которых можно создать (реализовать) устройства на основе</w:t>
      </w:r>
    </w:p>
    <w:p w:rsidR="008A5D4C" w:rsidRPr="000B3C24" w:rsidRDefault="008A5D4C" w:rsidP="0024303D">
      <w:pPr>
        <w:numPr>
          <w:ilvl w:val="0"/>
          <w:numId w:val="69"/>
        </w:numPr>
        <w:tabs>
          <w:tab w:val="num" w:pos="540"/>
        </w:tabs>
        <w:spacing w:after="0" w:line="240" w:lineRule="auto"/>
        <w:ind w:right="-185"/>
      </w:pPr>
      <w:r w:rsidRPr="000B3C24">
        <w:t>кэш-памяти;</w:t>
      </w:r>
    </w:p>
    <w:p w:rsidR="008A5D4C" w:rsidRPr="000B3C24" w:rsidRDefault="008A5D4C" w:rsidP="0024303D">
      <w:pPr>
        <w:numPr>
          <w:ilvl w:val="0"/>
          <w:numId w:val="69"/>
        </w:numPr>
        <w:tabs>
          <w:tab w:val="num" w:pos="540"/>
        </w:tabs>
        <w:spacing w:after="0" w:line="240" w:lineRule="auto"/>
        <w:ind w:right="-185"/>
      </w:pPr>
      <w:r w:rsidRPr="000B3C24">
        <w:t>регистровой памяти (просто регистров);</w:t>
      </w:r>
    </w:p>
    <w:p w:rsidR="008A5D4C" w:rsidRPr="000B3C24" w:rsidRDefault="008A5D4C" w:rsidP="0024303D">
      <w:pPr>
        <w:numPr>
          <w:ilvl w:val="0"/>
          <w:numId w:val="69"/>
        </w:numPr>
        <w:tabs>
          <w:tab w:val="num" w:pos="540"/>
        </w:tabs>
        <w:spacing w:after="0" w:line="240" w:lineRule="auto"/>
        <w:ind w:right="-185"/>
      </w:pPr>
      <w:r w:rsidRPr="000B3C24">
        <w:t>оперативной памяти:</w:t>
      </w:r>
    </w:p>
    <w:p w:rsidR="008A5D4C" w:rsidRPr="000B3C24" w:rsidRDefault="008A5D4C" w:rsidP="0024303D">
      <w:pPr>
        <w:numPr>
          <w:ilvl w:val="0"/>
          <w:numId w:val="69"/>
        </w:numPr>
        <w:spacing w:after="0" w:line="240" w:lineRule="auto"/>
        <w:ind w:right="-185"/>
      </w:pPr>
      <w:proofErr w:type="gramStart"/>
      <w:r w:rsidRPr="000B3C24">
        <w:t>внутренней</w:t>
      </w:r>
      <w:proofErr w:type="gramEnd"/>
      <w:r w:rsidRPr="000B3C24">
        <w:t xml:space="preserve"> (на кристалле процессора);</w:t>
      </w:r>
    </w:p>
    <w:p w:rsidR="008A5D4C" w:rsidRPr="000B3C24" w:rsidRDefault="008A5D4C" w:rsidP="0024303D">
      <w:pPr>
        <w:numPr>
          <w:ilvl w:val="0"/>
          <w:numId w:val="69"/>
        </w:numPr>
        <w:spacing w:after="0" w:line="240" w:lineRule="auto"/>
        <w:ind w:right="-185"/>
      </w:pPr>
      <w:proofErr w:type="gramStart"/>
      <w:r w:rsidRPr="000B3C24">
        <w:t>внешней</w:t>
      </w:r>
      <w:proofErr w:type="gramEnd"/>
      <w:r w:rsidRPr="000B3C24">
        <w:t xml:space="preserve"> (вне кристалла процессора соответственно).</w:t>
      </w:r>
    </w:p>
    <w:p w:rsidR="008A5D4C" w:rsidRPr="000B3C24" w:rsidRDefault="008A5D4C" w:rsidP="008A5D4C">
      <w:pPr>
        <w:ind w:left="-540" w:right="-185"/>
      </w:pPr>
    </w:p>
    <w:p w:rsidR="008A5D4C" w:rsidRPr="000B3C24" w:rsidRDefault="008A5D4C" w:rsidP="0024303D">
      <w:pPr>
        <w:numPr>
          <w:ilvl w:val="1"/>
          <w:numId w:val="69"/>
        </w:numPr>
        <w:tabs>
          <w:tab w:val="clear" w:pos="1789"/>
          <w:tab w:val="num" w:pos="-284"/>
          <w:tab w:val="num" w:pos="0"/>
        </w:tabs>
        <w:spacing w:after="0" w:line="240" w:lineRule="auto"/>
        <w:ind w:left="-142" w:right="-185"/>
      </w:pPr>
      <w:r w:rsidRPr="000B3C24">
        <w:t xml:space="preserve"> операции доступа к памяти (запись, перезапись, чтение);</w:t>
      </w:r>
    </w:p>
    <w:p w:rsidR="008A5D4C" w:rsidRPr="000B3C24" w:rsidRDefault="008A5D4C" w:rsidP="008A5D4C">
      <w:pPr>
        <w:ind w:left="-540" w:right="-185" w:firstLine="540"/>
      </w:pPr>
      <w:r w:rsidRPr="000B3C24">
        <w:t>арифметические операции</w:t>
      </w:r>
      <w:proofErr w:type="gramStart"/>
      <w:r w:rsidRPr="000B3C24">
        <w:t xml:space="preserve"> («+», «-», «*», «/») </w:t>
      </w:r>
      <w:proofErr w:type="gramEnd"/>
      <w:r w:rsidRPr="000B3C24">
        <w:t xml:space="preserve">не производятся. </w:t>
      </w:r>
    </w:p>
    <w:p w:rsidR="008A5D4C" w:rsidRPr="000B3C24" w:rsidRDefault="008A5D4C" w:rsidP="008A5D4C">
      <w:pPr>
        <w:ind w:left="-540" w:right="-185" w:firstLine="360"/>
      </w:pPr>
    </w:p>
    <w:p w:rsidR="008A5D4C" w:rsidRPr="000B3C24" w:rsidRDefault="008A5D4C" w:rsidP="008A5D4C">
      <w:pPr>
        <w:ind w:left="-540" w:right="-185" w:firstLine="360"/>
      </w:pPr>
      <w:r w:rsidRPr="000B3C24">
        <w:t>Для реализации операции записи сигнала нужно  произвести операцию выбора адреса, а затем записать данные по тому же адресу. Операция перезаписи - по выбранному адресу считываются данные, а затем по тому же адресу записываются новые данные. Операция чтение - производится после определения (задания) адреса.</w:t>
      </w:r>
    </w:p>
    <w:p w:rsidR="008A5D4C" w:rsidRPr="000B3C24" w:rsidRDefault="008A5D4C" w:rsidP="008A5D4C">
      <w:pPr>
        <w:ind w:left="-540" w:right="-185" w:firstLine="360"/>
      </w:pPr>
      <w:r w:rsidRPr="000B3C24">
        <w:t>Обычно при операции доступа к памяти можно одновременно производить несколько операций чтения. При записи и перезаписи, как правило, другие операции доступа к памяти запрещаются. Арифметические операции не производятся.</w:t>
      </w:r>
    </w:p>
    <w:p w:rsidR="008A5D4C" w:rsidRPr="000B3C24" w:rsidRDefault="008A5D4C" w:rsidP="008A5D4C">
      <w:pPr>
        <w:ind w:left="-540" w:right="-185"/>
      </w:pPr>
    </w:p>
    <w:p w:rsidR="008A5D4C" w:rsidRPr="000B3C24" w:rsidRDefault="008A5D4C" w:rsidP="008A5D4C">
      <w:pPr>
        <w:ind w:left="-540" w:right="-185"/>
      </w:pPr>
      <w:r w:rsidRPr="000B3C24">
        <w:t>3)</w:t>
      </w:r>
      <w:r w:rsidRPr="000B3C24">
        <w:tab/>
        <w:t>обработка массивов данных (используется т.н. массивная память);</w:t>
      </w:r>
    </w:p>
    <w:p w:rsidR="008A5D4C" w:rsidRPr="000B3C24" w:rsidRDefault="008A5D4C" w:rsidP="008A5D4C">
      <w:pPr>
        <w:ind w:left="-540" w:right="-185"/>
      </w:pPr>
      <w:r w:rsidRPr="000B3C24">
        <w:tab/>
        <w:t>выделение (поиск, выборка) определённых данных (информации);</w:t>
      </w:r>
    </w:p>
    <w:p w:rsidR="008A5D4C" w:rsidRPr="000B3C24" w:rsidRDefault="008A5D4C" w:rsidP="008A5D4C">
      <w:pPr>
        <w:ind w:left="-540" w:right="-185"/>
      </w:pPr>
      <w:r w:rsidRPr="000B3C24">
        <w:tab/>
        <w:t>изменение определённых данных.</w:t>
      </w:r>
    </w:p>
    <w:p w:rsidR="008A5D4C" w:rsidRPr="000B3C24" w:rsidRDefault="008A5D4C" w:rsidP="008A5D4C">
      <w:pPr>
        <w:ind w:left="-540" w:right="-185"/>
      </w:pPr>
    </w:p>
    <w:p w:rsidR="008A5D4C" w:rsidRPr="000B3C24" w:rsidRDefault="008A5D4C" w:rsidP="008A5D4C">
      <w:pPr>
        <w:ind w:left="-540" w:right="-185"/>
      </w:pPr>
    </w:p>
    <w:p w:rsidR="008A5D4C" w:rsidRPr="000B3C24" w:rsidRDefault="008A5D4C" w:rsidP="008A5D4C">
      <w:pPr>
        <w:ind w:left="-540" w:right="-185"/>
      </w:pPr>
    </w:p>
    <w:p w:rsidR="008A5D4C" w:rsidRPr="000B3C24" w:rsidRDefault="008A5D4C" w:rsidP="008A5D4C">
      <w:pPr>
        <w:ind w:left="-540" w:right="-185"/>
      </w:pPr>
      <w:r w:rsidRPr="000B3C24">
        <w:t>К 1): существуют 2 вида интегральной памяти:</w:t>
      </w:r>
    </w:p>
    <w:p w:rsidR="008A5D4C" w:rsidRPr="000B3C24" w:rsidRDefault="008A5D4C" w:rsidP="008A5D4C">
      <w:pPr>
        <w:ind w:left="-540" w:right="-185"/>
      </w:pPr>
      <w:r w:rsidRPr="000B3C24">
        <w:t xml:space="preserve"> — статическая (</w:t>
      </w:r>
      <w:r w:rsidRPr="000B3C24">
        <w:rPr>
          <w:lang w:val="en-US"/>
        </w:rPr>
        <w:t>SRAM</w:t>
      </w:r>
      <w:r w:rsidRPr="000B3C24">
        <w:t>). Реализуется с помощью триггеров. Для одного бита информации требуется 4-6 транзисторов. Является более быстродействующей по сравнению с динамической памятью.</w:t>
      </w:r>
    </w:p>
    <w:p w:rsidR="008A5D4C" w:rsidRPr="000B3C24" w:rsidRDefault="008A5D4C" w:rsidP="0024303D">
      <w:pPr>
        <w:numPr>
          <w:ilvl w:val="0"/>
          <w:numId w:val="117"/>
        </w:numPr>
        <w:spacing w:after="0" w:line="240" w:lineRule="auto"/>
        <w:ind w:right="-185"/>
      </w:pPr>
      <w:r w:rsidRPr="000B3C24">
        <w:t>динамическая (</w:t>
      </w:r>
      <w:r w:rsidRPr="000B3C24">
        <w:rPr>
          <w:lang w:val="en-US"/>
        </w:rPr>
        <w:t>DRAM</w:t>
      </w:r>
      <w:r w:rsidRPr="000B3C24">
        <w:t xml:space="preserve">). Реализуется с помощью емкостной связи, представляющей собой конденсаторные ячейки. Они, как и транзисторы, имеют 2 </w:t>
      </w:r>
      <w:proofErr w:type="gramStart"/>
      <w:r w:rsidRPr="000B3C24">
        <w:t>устойчивых</w:t>
      </w:r>
      <w:proofErr w:type="gramEnd"/>
      <w:r w:rsidRPr="000B3C24">
        <w:t xml:space="preserve"> состояния – заряжен и </w:t>
      </w:r>
      <w:proofErr w:type="spellStart"/>
      <w:r w:rsidRPr="000B3C24">
        <w:t>незаряжен</w:t>
      </w:r>
      <w:proofErr w:type="spellEnd"/>
      <w:r w:rsidRPr="000B3C24">
        <w:t xml:space="preserve">, которые используются для хранения бита информации. Для управления зарядом и разрядом конденсатора необходим лишь электронный ключ, поэтому объем оборудования для хранения одного бита информации примерно раза в 4 меньше, чем при реализации статической памяти. Для предотвращения потери информации ввиду постоянного разряда конденсаторов током </w:t>
      </w:r>
      <w:r w:rsidRPr="000B3C24">
        <w:lastRenderedPageBreak/>
        <w:t>утечки необходимо периодически проводить считывание состояние заряда конденсатора с последующим восстановлением этого заряда путем записи. Такой процесс постоянного считывания и перезаписи заряда называется регенерацией памяти и требует дополнительного времени в цикле обращения к памяти.</w:t>
      </w:r>
    </w:p>
    <w:p w:rsidR="008A5D4C" w:rsidRPr="000B3C24" w:rsidRDefault="008A5D4C" w:rsidP="008A5D4C">
      <w:pPr>
        <w:ind w:left="-539" w:right="-187" w:firstLine="357"/>
      </w:pPr>
      <w:r w:rsidRPr="000B3C24">
        <w:t>В настоящее время более медленная динамическая память служит основой нижнего уровня иерархии памяти ВС.</w:t>
      </w:r>
    </w:p>
    <w:p w:rsidR="008A5D4C" w:rsidRPr="000B3C24" w:rsidRDefault="008A5D4C" w:rsidP="008A5D4C">
      <w:pPr>
        <w:ind w:left="-540" w:right="-185"/>
      </w:pPr>
    </w:p>
    <w:p w:rsidR="008A5D4C" w:rsidRPr="000B3C24" w:rsidRDefault="008A5D4C" w:rsidP="008A5D4C">
      <w:pPr>
        <w:ind w:left="-540" w:right="-185"/>
      </w:pPr>
      <w:r w:rsidRPr="000B3C24">
        <w:rPr>
          <w:b/>
          <w:i/>
        </w:rPr>
        <w:t xml:space="preserve">Замечание: </w:t>
      </w:r>
      <w:r w:rsidRPr="000B3C24">
        <w:t>Существует еще одна разновидность памяти - видеопамять. В ней наблюдается 2 тенденции:</w:t>
      </w:r>
    </w:p>
    <w:p w:rsidR="008A5D4C" w:rsidRPr="000B3C24" w:rsidRDefault="008A5D4C" w:rsidP="0024303D">
      <w:pPr>
        <w:numPr>
          <w:ilvl w:val="0"/>
          <w:numId w:val="97"/>
        </w:numPr>
        <w:spacing w:after="0" w:line="240" w:lineRule="auto"/>
        <w:ind w:right="-185"/>
      </w:pPr>
      <w:r w:rsidRPr="000B3C24">
        <w:t>увеличение быстродействия памяти, увеличение объемов памяти</w:t>
      </w:r>
    </w:p>
    <w:p w:rsidR="008A5D4C" w:rsidRPr="000B3C24" w:rsidRDefault="008A5D4C" w:rsidP="0024303D">
      <w:pPr>
        <w:numPr>
          <w:ilvl w:val="0"/>
          <w:numId w:val="97"/>
        </w:numPr>
        <w:spacing w:after="0" w:line="240" w:lineRule="auto"/>
        <w:ind w:right="-185"/>
      </w:pPr>
      <w:r w:rsidRPr="000B3C24">
        <w:t>реализация видеопамяти совмещается на одном чипе с количеством обрабатывающих устрой</w:t>
      </w:r>
      <w:proofErr w:type="gramStart"/>
      <w:r w:rsidRPr="000B3C24">
        <w:t>ств пр</w:t>
      </w:r>
      <w:proofErr w:type="gramEnd"/>
      <w:r w:rsidRPr="000B3C24">
        <w:t>имерно 10000.</w:t>
      </w:r>
    </w:p>
    <w:p w:rsidR="008A5D4C" w:rsidRPr="000B3C24" w:rsidRDefault="008A5D4C" w:rsidP="008A5D4C">
      <w:pPr>
        <w:ind w:right="-185"/>
      </w:pPr>
    </w:p>
    <w:p w:rsidR="008A5D4C" w:rsidRPr="000B3C24" w:rsidRDefault="008A5D4C" w:rsidP="008A5D4C">
      <w:pPr>
        <w:ind w:left="180" w:right="-185"/>
        <w:rPr>
          <w:b/>
        </w:rPr>
      </w:pPr>
    </w:p>
    <w:p w:rsidR="008A5D4C" w:rsidRPr="000B3C24" w:rsidRDefault="008A5D4C" w:rsidP="008A5D4C">
      <w:pPr>
        <w:ind w:left="-540" w:right="-185"/>
      </w:pPr>
    </w:p>
    <w:p w:rsidR="008A5D4C" w:rsidRPr="00335F8F" w:rsidRDefault="008A5D4C" w:rsidP="008A5D4C">
      <w:pPr>
        <w:ind w:left="-540" w:right="-185"/>
      </w:pPr>
      <w:r w:rsidRPr="000B3C24">
        <w:t xml:space="preserve">ВА «память» </w:t>
      </w:r>
      <w:r w:rsidRPr="000B3C24">
        <w:rPr>
          <w:i/>
        </w:rPr>
        <w:t>применяется</w:t>
      </w:r>
      <w:r w:rsidRPr="000B3C24">
        <w:t xml:space="preserve"> в информационных и информационно-справочных системах, базах данных для обработки данных в системах с локальной и общей памятью, а также в интерфейсных системах (ВУ подключены, например, к ПЭВМ на ОШ), где может быть большая буферная память и специальная структура памяти (н</w:t>
      </w:r>
      <w:r>
        <w:t>апример, магазинная ленточная).</w:t>
      </w:r>
    </w:p>
    <w:p w:rsidR="008A5D4C" w:rsidRPr="000B3C24" w:rsidRDefault="008A5D4C" w:rsidP="008A5D4C">
      <w:pPr>
        <w:ind w:left="-540" w:right="-185"/>
      </w:pPr>
      <w:r>
        <w:rPr>
          <w:noProof/>
        </w:rPr>
        <w:drawing>
          <wp:anchor distT="0" distB="0" distL="114300" distR="114300" simplePos="0" relativeHeight="251669504" behindDoc="0" locked="0" layoutInCell="0" allowOverlap="1" wp14:anchorId="060C62E3" wp14:editId="243A4222">
            <wp:simplePos x="0" y="0"/>
            <wp:positionH relativeFrom="column">
              <wp:posOffset>904875</wp:posOffset>
            </wp:positionH>
            <wp:positionV relativeFrom="paragraph">
              <wp:posOffset>199390</wp:posOffset>
            </wp:positionV>
            <wp:extent cx="3876040" cy="2247900"/>
            <wp:effectExtent l="0" t="0" r="0" b="0"/>
            <wp:wrapTopAndBottom/>
            <wp:docPr id="86" name="Рисунок 86" descr="рис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рис3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76040" cy="2247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0B3C24" w:rsidRDefault="008A5D4C" w:rsidP="008A5D4C">
      <w:pPr>
        <w:ind w:left="-540" w:right="-185"/>
      </w:pPr>
    </w:p>
    <w:p w:rsidR="008A5D4C" w:rsidRPr="000B3C24" w:rsidRDefault="00174757" w:rsidP="008A5D4C">
      <w:pPr>
        <w:ind w:left="-540" w:right="-185"/>
        <w:jc w:val="center"/>
      </w:pPr>
      <w:r>
        <w:t>Рис. 94</w:t>
      </w:r>
      <w:r w:rsidR="008A5D4C" w:rsidRPr="000B3C24">
        <w:t>. Некоторые модели памяти</w:t>
      </w:r>
    </w:p>
    <w:p w:rsidR="008A5D4C" w:rsidRPr="000B3C24" w:rsidRDefault="008A5D4C" w:rsidP="008A5D4C">
      <w:pPr>
        <w:ind w:left="-540" w:right="-185"/>
      </w:pPr>
    </w:p>
    <w:p w:rsidR="008A5D4C" w:rsidRPr="000B3C24" w:rsidRDefault="008A5D4C" w:rsidP="008A5D4C">
      <w:pPr>
        <w:pStyle w:val="aff0"/>
      </w:pPr>
      <w:r w:rsidRPr="000B3C24">
        <w:t xml:space="preserve">Отличие модели стековой памяти </w:t>
      </w:r>
      <w:proofErr w:type="gramStart"/>
      <w:r w:rsidRPr="000B3C24">
        <w:t>от</w:t>
      </w:r>
      <w:proofErr w:type="gramEnd"/>
      <w:r w:rsidRPr="000B3C24">
        <w:t xml:space="preserve"> магазинной состоит в том, что в стековой памяти запись производится в прямом порядке, а чтение в обратном; в магазинной и запись, и чтение – в прямом порядке. Таким образом, элемент, записанный в стековую память последним, будет извлечен из нее первым, а в магазинную память элемент, записанный первым, извлекается также первым.</w:t>
      </w:r>
    </w:p>
    <w:p w:rsidR="008A5D4C" w:rsidRPr="000B3C24" w:rsidRDefault="008A5D4C" w:rsidP="008A5D4C">
      <w:pPr>
        <w:ind w:left="-540" w:right="-185"/>
      </w:pPr>
      <w:r w:rsidRPr="000B3C24">
        <w:t>Модель магазинной ленточной памяти представляет собой объединение нескольких моделей магазинной памяти, в которых записываются или считываются несколько потоков данных.</w:t>
      </w:r>
    </w:p>
    <w:p w:rsidR="008A5D4C" w:rsidRPr="000B3C24" w:rsidRDefault="008A5D4C" w:rsidP="008A5D4C">
      <w:pPr>
        <w:ind w:left="-540" w:right="-185"/>
      </w:pPr>
    </w:p>
    <w:p w:rsidR="008A5D4C" w:rsidRPr="000B3C24" w:rsidRDefault="008A5D4C" w:rsidP="008A5D4C">
      <w:pPr>
        <w:ind w:left="-540" w:right="-185"/>
      </w:pPr>
      <w:r w:rsidRPr="000B3C24">
        <w:t>Модель магазинной ленточной памяти эффективна при подключении систолических процессорных полей к интерфейсным системам.</w:t>
      </w:r>
    </w:p>
    <w:p w:rsidR="008A5D4C" w:rsidRPr="000B3C24" w:rsidRDefault="008A5D4C" w:rsidP="008A5D4C">
      <w:pPr>
        <w:ind w:left="-540" w:right="-185"/>
      </w:pPr>
      <w:r w:rsidRPr="000B3C24">
        <w:t xml:space="preserve">Для увеличения до 10 раз производительности ВС используют различные </w:t>
      </w:r>
      <w:r w:rsidRPr="000B3C24">
        <w:rPr>
          <w:i/>
        </w:rPr>
        <w:t>структуры памяти</w:t>
      </w:r>
      <w:r w:rsidRPr="000B3C24">
        <w:t>:</w:t>
      </w:r>
    </w:p>
    <w:p w:rsidR="008A5D4C" w:rsidRPr="000B3C24" w:rsidRDefault="008A5D4C" w:rsidP="008A5D4C">
      <w:pPr>
        <w:ind w:left="-540" w:right="-185"/>
      </w:pPr>
      <w:r w:rsidRPr="000B3C24">
        <w:t>д)</w:t>
      </w:r>
      <w:r w:rsidRPr="000B3C24">
        <w:tab/>
      </w:r>
      <w:r w:rsidRPr="000B3C24">
        <w:rPr>
          <w:i/>
        </w:rPr>
        <w:t>расслоение памяти</w:t>
      </w:r>
      <w:r w:rsidRPr="000B3C24">
        <w:t xml:space="preserve"> - это структурный способ уменьшения времени доступа к памяти (рис. 57)</w:t>
      </w:r>
    </w:p>
    <w:p w:rsidR="008A5D4C" w:rsidRPr="000B3C24" w:rsidRDefault="008A5D4C" w:rsidP="008A5D4C">
      <w:pPr>
        <w:ind w:left="-540" w:right="-185"/>
      </w:pPr>
      <w:r>
        <w:rPr>
          <w:noProof/>
        </w:rPr>
        <w:drawing>
          <wp:anchor distT="0" distB="0" distL="114300" distR="114300" simplePos="0" relativeHeight="251672576" behindDoc="0" locked="0" layoutInCell="0" allowOverlap="1" wp14:anchorId="29F311DF" wp14:editId="6D016D0E">
            <wp:simplePos x="0" y="0"/>
            <wp:positionH relativeFrom="column">
              <wp:posOffset>-88265</wp:posOffset>
            </wp:positionH>
            <wp:positionV relativeFrom="paragraph">
              <wp:posOffset>259715</wp:posOffset>
            </wp:positionV>
            <wp:extent cx="5609590" cy="2066925"/>
            <wp:effectExtent l="0" t="0" r="0" b="9525"/>
            <wp:wrapTopAndBottom/>
            <wp:docPr id="83" name="Рисунок 83" descr="рис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рис3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60959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0B3C24" w:rsidRDefault="008A5D4C" w:rsidP="008A5D4C">
      <w:pPr>
        <w:ind w:left="-540" w:right="-185"/>
        <w:jc w:val="center"/>
      </w:pPr>
    </w:p>
    <w:p w:rsidR="008A5D4C" w:rsidRPr="000B3C24" w:rsidRDefault="00174757" w:rsidP="008A5D4C">
      <w:pPr>
        <w:ind w:left="-540" w:right="-185"/>
        <w:jc w:val="center"/>
      </w:pPr>
      <w:r>
        <w:t>Рис. 100</w:t>
      </w:r>
      <w:r w:rsidR="008A5D4C" w:rsidRPr="000B3C24">
        <w:t>. Расслоение памяти</w:t>
      </w:r>
    </w:p>
    <w:p w:rsidR="008A5D4C" w:rsidRPr="000B3C24" w:rsidRDefault="008A5D4C" w:rsidP="008A5D4C">
      <w:pPr>
        <w:pStyle w:val="af8"/>
        <w:ind w:left="-540" w:right="-185"/>
      </w:pPr>
    </w:p>
    <w:p w:rsidR="008A5D4C" w:rsidRPr="000B3C24" w:rsidRDefault="008A5D4C" w:rsidP="0024303D">
      <w:pPr>
        <w:numPr>
          <w:ilvl w:val="0"/>
          <w:numId w:val="84"/>
        </w:numPr>
        <w:tabs>
          <w:tab w:val="clear" w:pos="360"/>
          <w:tab w:val="num" w:pos="0"/>
        </w:tabs>
        <w:spacing w:after="0" w:line="240" w:lineRule="auto"/>
        <w:ind w:left="0" w:right="-185" w:hanging="540"/>
        <w:rPr>
          <w:u w:val="single"/>
        </w:rPr>
      </w:pPr>
      <w:proofErr w:type="gramStart"/>
      <w:r w:rsidRPr="000B3C24">
        <w:rPr>
          <w:i/>
          <w:u w:val="single"/>
        </w:rPr>
        <w:t>систолическая</w:t>
      </w:r>
      <w:proofErr w:type="gramEnd"/>
      <w:r w:rsidRPr="000B3C24">
        <w:rPr>
          <w:i/>
          <w:u w:val="single"/>
        </w:rPr>
        <w:t xml:space="preserve"> ВА</w:t>
      </w:r>
      <w:r w:rsidRPr="000B3C24">
        <w:t xml:space="preserve"> - - однородное процессорное поле синхронно работающих процессоров, связанных между собой регулярными </w:t>
      </w:r>
      <w:r w:rsidRPr="000B3C24">
        <w:rPr>
          <w:color w:val="000000"/>
        </w:rPr>
        <w:t>коммуникационными</w:t>
      </w:r>
      <w:r w:rsidRPr="000B3C24">
        <w:t xml:space="preserve"> соединениями (</w:t>
      </w:r>
      <w:r w:rsidRPr="000B3C24">
        <w:rPr>
          <w:lang w:val="en-US"/>
        </w:rPr>
        <w:t>SIMD</w:t>
      </w:r>
      <w:r w:rsidRPr="000B3C24">
        <w:t>):</w:t>
      </w:r>
    </w:p>
    <w:p w:rsidR="008A5D4C" w:rsidRPr="000B3C24" w:rsidRDefault="008A5D4C" w:rsidP="008A5D4C">
      <w:pPr>
        <w:ind w:right="-185"/>
        <w:rPr>
          <w:u w:val="single"/>
        </w:rPr>
      </w:pPr>
    </w:p>
    <w:p w:rsidR="008A5D4C" w:rsidRPr="000B3C24" w:rsidRDefault="008A5D4C" w:rsidP="008A5D4C">
      <w:pPr>
        <w:ind w:right="-185"/>
      </w:pPr>
      <w:r w:rsidRPr="000B3C24">
        <w:t xml:space="preserve">Однородное процессорное поле состоит из ПЭ одного семейства или одного типа, которые можно соединять между собой напрямую посредством имеющихся на кристалле интерфейсов. Таким </w:t>
      </w:r>
      <w:proofErr w:type="gramStart"/>
      <w:r w:rsidRPr="000B3C24">
        <w:t>образом</w:t>
      </w:r>
      <w:proofErr w:type="gramEnd"/>
      <w:r w:rsidRPr="000B3C24">
        <w:t xml:space="preserve"> соединения ПЭ между собой упрощаются: становятся более дешёвыми, в частности из-за того, что не требуется использование больших интегральных схем БИС. Регулярное коммутационное соединение позволяет напрямую соединить два ПЭ, причём эти соединения остаются постоянными в данной аппаратной реализации.</w:t>
      </w:r>
    </w:p>
    <w:p w:rsidR="008A5D4C" w:rsidRPr="000B3C24" w:rsidRDefault="008A5D4C" w:rsidP="008A5D4C">
      <w:pPr>
        <w:ind w:left="-540" w:right="-185"/>
      </w:pPr>
    </w:p>
    <w:p w:rsidR="008A5D4C" w:rsidRPr="000B3C24" w:rsidRDefault="008A5D4C" w:rsidP="008A5D4C">
      <w:pPr>
        <w:ind w:left="-540" w:right="-185"/>
      </w:pPr>
      <w:r w:rsidRPr="000B3C24">
        <w:t xml:space="preserve">Рассмотрим </w:t>
      </w:r>
      <w:proofErr w:type="gramStart"/>
      <w:r w:rsidRPr="000B3C24">
        <w:t>систолическую</w:t>
      </w:r>
      <w:proofErr w:type="gramEnd"/>
      <w:r w:rsidRPr="000B3C24">
        <w:t xml:space="preserve"> ВА по схеме:</w:t>
      </w:r>
    </w:p>
    <w:p w:rsidR="008A5D4C" w:rsidRPr="000B3C24" w:rsidRDefault="008A5D4C" w:rsidP="008A5D4C">
      <w:pPr>
        <w:ind w:left="-540" w:right="-185"/>
      </w:pPr>
    </w:p>
    <w:p w:rsidR="008A5D4C" w:rsidRPr="000B3C24" w:rsidRDefault="008A5D4C" w:rsidP="0024303D">
      <w:pPr>
        <w:numPr>
          <w:ilvl w:val="0"/>
          <w:numId w:val="100"/>
        </w:numPr>
        <w:spacing w:after="0" w:line="240" w:lineRule="auto"/>
        <w:ind w:right="-185"/>
      </w:pPr>
      <w:r w:rsidRPr="000B3C24">
        <w:t>элементная база</w:t>
      </w:r>
    </w:p>
    <w:p w:rsidR="008A5D4C" w:rsidRPr="000B3C24" w:rsidRDefault="008A5D4C" w:rsidP="0024303D">
      <w:pPr>
        <w:numPr>
          <w:ilvl w:val="0"/>
          <w:numId w:val="123"/>
        </w:numPr>
        <w:spacing w:after="0" w:line="240" w:lineRule="auto"/>
        <w:ind w:right="-185"/>
      </w:pPr>
      <w:r w:rsidRPr="000B3C24">
        <w:t>БИС и СБИС систолических микропроцессоров /СМП/;</w:t>
      </w:r>
    </w:p>
    <w:p w:rsidR="008A5D4C" w:rsidRPr="000B3C24" w:rsidRDefault="008A5D4C" w:rsidP="0024303D">
      <w:pPr>
        <w:numPr>
          <w:ilvl w:val="0"/>
          <w:numId w:val="123"/>
        </w:numPr>
        <w:spacing w:after="0" w:line="240" w:lineRule="auto"/>
        <w:ind w:right="-185"/>
      </w:pPr>
      <w:r w:rsidRPr="000B3C24">
        <w:t>БИС и СБИС ЦСП;</w:t>
      </w:r>
    </w:p>
    <w:p w:rsidR="008A5D4C" w:rsidRPr="000B3C24" w:rsidRDefault="008A5D4C" w:rsidP="0024303D">
      <w:pPr>
        <w:numPr>
          <w:ilvl w:val="0"/>
          <w:numId w:val="123"/>
        </w:numPr>
        <w:spacing w:after="0" w:line="240" w:lineRule="auto"/>
        <w:ind w:right="-185"/>
      </w:pPr>
      <w:r w:rsidRPr="000B3C24">
        <w:t>заказные СБИС, реализующие систолические алгоритмы</w:t>
      </w:r>
    </w:p>
    <w:p w:rsidR="008A5D4C" w:rsidRPr="000B3C24" w:rsidRDefault="008A5D4C" w:rsidP="008A5D4C">
      <w:pPr>
        <w:ind w:left="-540" w:right="-185"/>
      </w:pPr>
      <w:r w:rsidRPr="000B3C24">
        <w:t>На практике встречаются типы СМП:</w:t>
      </w:r>
    </w:p>
    <w:p w:rsidR="008A5D4C" w:rsidRPr="000B3C24" w:rsidRDefault="008A5D4C" w:rsidP="008A5D4C">
      <w:pPr>
        <w:ind w:left="-540" w:right="-185"/>
      </w:pPr>
    </w:p>
    <w:p w:rsidR="008A5D4C" w:rsidRPr="000B3C24" w:rsidRDefault="008A5D4C" w:rsidP="008A5D4C">
      <w:pPr>
        <w:ind w:left="-540" w:right="-185"/>
      </w:pPr>
      <w:r w:rsidRPr="000B3C24">
        <w:t xml:space="preserve">А) </w:t>
      </w:r>
      <w:proofErr w:type="gramStart"/>
      <w:r w:rsidRPr="000B3C24">
        <w:t>Непрограммируемые</w:t>
      </w:r>
      <w:proofErr w:type="gramEnd"/>
      <w:r w:rsidRPr="000B3C24">
        <w:t xml:space="preserve"> СМП: на кристалле имеется набор из трёх регистров:   </w:t>
      </w:r>
    </w:p>
    <w:p w:rsidR="008A5D4C" w:rsidRPr="000B3C24" w:rsidRDefault="008A5D4C" w:rsidP="008A5D4C">
      <w:pPr>
        <w:ind w:left="-540" w:right="-185"/>
        <w:jc w:val="center"/>
      </w:pPr>
      <w:r w:rsidRPr="000B3C24">
        <w:lastRenderedPageBreak/>
        <w:t>- регистр «а» – операнд</w:t>
      </w:r>
    </w:p>
    <w:p w:rsidR="008A5D4C" w:rsidRPr="000B3C24" w:rsidRDefault="008A5D4C" w:rsidP="008A5D4C">
      <w:pPr>
        <w:ind w:left="-540" w:right="-185"/>
        <w:jc w:val="center"/>
      </w:pPr>
      <w:r w:rsidRPr="000B3C24">
        <w:t>- регистр «в» – операнд</w:t>
      </w:r>
    </w:p>
    <w:p w:rsidR="008A5D4C" w:rsidRPr="000B3C24" w:rsidRDefault="008A5D4C" w:rsidP="008A5D4C">
      <w:pPr>
        <w:ind w:left="-540" w:right="-185"/>
        <w:jc w:val="center"/>
      </w:pPr>
      <w:r w:rsidRPr="000B3C24">
        <w:t xml:space="preserve">   - регистр «с» -  результат</w:t>
      </w:r>
    </w:p>
    <w:p w:rsidR="008A5D4C" w:rsidRPr="000B3C24" w:rsidRDefault="008A5D4C" w:rsidP="008A5D4C">
      <w:pPr>
        <w:ind w:left="-540" w:right="-185"/>
      </w:pPr>
      <w:r w:rsidRPr="000B3C24">
        <w:t>На кристалле имеется умножитель и сумматор. Входные данные записываются в регистры «а», «в» и «с». Сначала производится операция умножения данных, поступающая в регистры «а» и «в», а затем содержимое складывается с содержимым «с» и образуется результат:</w:t>
      </w:r>
    </w:p>
    <w:p w:rsidR="008A5D4C" w:rsidRPr="000B3C24" w:rsidRDefault="008A5D4C" w:rsidP="008A5D4C">
      <w:pPr>
        <w:ind w:left="-540" w:right="-185"/>
        <w:jc w:val="center"/>
      </w:pPr>
      <w:r w:rsidRPr="000B3C24">
        <w:t>С = А * В + С</w:t>
      </w:r>
    </w:p>
    <w:p w:rsidR="008A5D4C" w:rsidRPr="000B3C24" w:rsidRDefault="008A5D4C" w:rsidP="008A5D4C">
      <w:pPr>
        <w:ind w:left="-540" w:right="-185"/>
      </w:pPr>
      <w:r w:rsidRPr="000B3C24">
        <w:t>Данный вид СМП является непрограммируемым и реализует только операцию умножения с накоплением</w:t>
      </w:r>
    </w:p>
    <w:p w:rsidR="008A5D4C" w:rsidRPr="00F86D7D" w:rsidRDefault="008A5D4C" w:rsidP="008A5D4C">
      <w:pPr>
        <w:ind w:right="-185"/>
        <w:rPr>
          <w:lang w:val="en-US"/>
        </w:rPr>
      </w:pPr>
      <w:r>
        <w:rPr>
          <w:noProof/>
        </w:rPr>
        <w:drawing>
          <wp:inline distT="0" distB="0" distL="0" distR="0" wp14:anchorId="6AC19224" wp14:editId="1F106A30">
            <wp:extent cx="5829300" cy="3086100"/>
            <wp:effectExtent l="0" t="0" r="0" b="0"/>
            <wp:docPr id="5" name="Рисунок 5" descr="Снимок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Снимокf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829300" cy="3086100"/>
                    </a:xfrm>
                    <a:prstGeom prst="rect">
                      <a:avLst/>
                    </a:prstGeom>
                    <a:noFill/>
                    <a:ln>
                      <a:noFill/>
                    </a:ln>
                  </pic:spPr>
                </pic:pic>
              </a:graphicData>
            </a:graphic>
          </wp:inline>
        </w:drawing>
      </w:r>
    </w:p>
    <w:p w:rsidR="008A5D4C" w:rsidRPr="008A5D4C" w:rsidRDefault="008A5D4C" w:rsidP="008A5D4C">
      <w:pPr>
        <w:ind w:left="709" w:right="-185"/>
      </w:pPr>
      <w:r w:rsidRPr="000B3C24">
        <w:t xml:space="preserve">                                    Рис.</w:t>
      </w:r>
      <w:r w:rsidR="00174757">
        <w:t>101</w:t>
      </w:r>
      <w:r>
        <w:t xml:space="preserve">. Схема </w:t>
      </w:r>
      <w:proofErr w:type="gramStart"/>
      <w:r>
        <w:t>непрограммируемого</w:t>
      </w:r>
      <w:proofErr w:type="gramEnd"/>
      <w:r>
        <w:t xml:space="preserve"> СМП</w:t>
      </w:r>
    </w:p>
    <w:p w:rsidR="008A5D4C" w:rsidRPr="000B3C24" w:rsidRDefault="008A5D4C" w:rsidP="008A5D4C">
      <w:pPr>
        <w:ind w:left="-426" w:right="-185" w:firstLine="426"/>
      </w:pPr>
      <w:proofErr w:type="gramStart"/>
      <w:r w:rsidRPr="000B3C24">
        <w:t>Данное</w:t>
      </w:r>
      <w:proofErr w:type="gramEnd"/>
      <w:r w:rsidRPr="000B3C24">
        <w:t xml:space="preserve"> СМП имеет 3  входа и 3 выхода, которые могут быть использованы для объединения СМП в процессорные полевые структуры</w:t>
      </w:r>
    </w:p>
    <w:p w:rsidR="008A5D4C" w:rsidRPr="000B3C24" w:rsidRDefault="008A5D4C" w:rsidP="008A5D4C">
      <w:pPr>
        <w:ind w:left="-426" w:right="-185" w:firstLine="426"/>
        <w:jc w:val="center"/>
      </w:pPr>
      <w:r>
        <w:rPr>
          <w:noProof/>
        </w:rPr>
        <w:lastRenderedPageBreak/>
        <w:drawing>
          <wp:inline distT="0" distB="0" distL="0" distR="0" wp14:anchorId="53C6779F" wp14:editId="7FE7F3D6">
            <wp:extent cx="4286250" cy="3295650"/>
            <wp:effectExtent l="0" t="0" r="0" b="0"/>
            <wp:docPr id="4" name="Рисунок 4" descr="Снимокfhr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Снимокfhrt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86250" cy="3295650"/>
                    </a:xfrm>
                    <a:prstGeom prst="rect">
                      <a:avLst/>
                    </a:prstGeom>
                    <a:noFill/>
                    <a:ln>
                      <a:noFill/>
                    </a:ln>
                  </pic:spPr>
                </pic:pic>
              </a:graphicData>
            </a:graphic>
          </wp:inline>
        </w:drawing>
      </w:r>
    </w:p>
    <w:p w:rsidR="008A5D4C" w:rsidRPr="000B3C24" w:rsidRDefault="008A5D4C" w:rsidP="008A5D4C">
      <w:pPr>
        <w:ind w:left="-426" w:right="-185" w:firstLine="426"/>
        <w:jc w:val="center"/>
      </w:pPr>
      <w:r w:rsidRPr="000B3C24">
        <w:t xml:space="preserve">Рис. </w:t>
      </w:r>
      <w:r w:rsidR="00174757">
        <w:t xml:space="preserve">102. </w:t>
      </w:r>
      <w:r w:rsidRPr="000B3C24">
        <w:t xml:space="preserve"> Соединение СМП в процессорном поле</w:t>
      </w:r>
    </w:p>
    <w:p w:rsidR="008A5D4C" w:rsidRPr="000B3C24" w:rsidRDefault="008A5D4C" w:rsidP="008A5D4C">
      <w:pPr>
        <w:ind w:left="-426" w:right="-185" w:firstLine="426"/>
      </w:pPr>
      <w:r w:rsidRPr="000B3C24">
        <w:t>Из рисунка видно, что с помощью входов и выходов можно создавать регулярные коммуникационные соединения между непрограммируемыми СМП</w:t>
      </w:r>
      <w:proofErr w:type="gramStart"/>
      <w:r w:rsidRPr="000B3C24">
        <w:t xml:space="preserve"> ,</w:t>
      </w:r>
      <w:proofErr w:type="gramEnd"/>
      <w:r w:rsidRPr="000B3C24">
        <w:t xml:space="preserve"> которые способны реализовывать определённый алгоритм обработки данных. В частности данная структура предназначена для реализации умножения двух ленточных матриц «А» и «В», каждая из которых содержит по две ненулевых диагонали</w:t>
      </w:r>
    </w:p>
    <w:p w:rsidR="008A5D4C" w:rsidRPr="000B3C24" w:rsidRDefault="008A5D4C" w:rsidP="008A5D4C">
      <w:pPr>
        <w:ind w:left="-426" w:right="-185" w:firstLine="426"/>
      </w:pPr>
    </w:p>
    <w:p w:rsidR="008A5D4C" w:rsidRPr="000B3C24" w:rsidRDefault="008A5D4C" w:rsidP="008A5D4C">
      <w:pPr>
        <w:ind w:left="-426" w:right="-185" w:firstLine="426"/>
      </w:pPr>
      <w:r w:rsidRPr="000B3C24">
        <w:t>Б) Программируемые СМП.</w:t>
      </w:r>
    </w:p>
    <w:p w:rsidR="008A5D4C" w:rsidRPr="000B3C24" w:rsidRDefault="008A5D4C" w:rsidP="008A5D4C">
      <w:pPr>
        <w:ind w:left="-426" w:right="-185" w:firstLine="426"/>
      </w:pPr>
      <w:r w:rsidRPr="000B3C24">
        <w:t xml:space="preserve">Могут содержать в системе команд большое количество арифметических, логических операций ввода – вывода и других операций (до 256). Они имеют память, состоящую из ПЗУ и ОЗУ. В них могут быть записан как программный код по обработки данных, так и сами данные. Так же как в </w:t>
      </w:r>
      <w:proofErr w:type="gramStart"/>
      <w:r w:rsidRPr="000B3C24">
        <w:t>непрограммируемых</w:t>
      </w:r>
      <w:proofErr w:type="gramEnd"/>
      <w:r w:rsidRPr="000B3C24">
        <w:t xml:space="preserve"> СМП программируемые имеют на кристалле реализованные интерфейсы, поддерживающие параллельный байтовый обмен данными между соединёнными СМП. Таким </w:t>
      </w:r>
      <w:proofErr w:type="gramStart"/>
      <w:r w:rsidRPr="000B3C24">
        <w:t>образом</w:t>
      </w:r>
      <w:proofErr w:type="gramEnd"/>
      <w:r w:rsidRPr="000B3C24">
        <w:t xml:space="preserve"> данный вид СМП позволяет реализовывать некоторые запрограммированные алгоритмы обработки, записанные на кристальную память. Объединение СМП в процессорное поле позволяет реализовывать более сложные алгоритмы обработки данных.</w:t>
      </w:r>
    </w:p>
    <w:p w:rsidR="008A5D4C" w:rsidRPr="000B3C24" w:rsidRDefault="008A5D4C" w:rsidP="008A5D4C">
      <w:pPr>
        <w:ind w:left="-426" w:right="-185" w:firstLine="426"/>
      </w:pPr>
      <w:r w:rsidRPr="000B3C24">
        <w:t>На практике встречаются более сложные типы систолических процессоров: имеющие на кристалле значительно количество элементов.</w:t>
      </w:r>
    </w:p>
    <w:p w:rsidR="008A5D4C" w:rsidRPr="000B3C24" w:rsidRDefault="008A5D4C" w:rsidP="008A5D4C">
      <w:pPr>
        <w:ind w:left="709" w:right="-185"/>
      </w:pPr>
    </w:p>
    <w:p w:rsidR="008A5D4C" w:rsidRPr="000B3C24" w:rsidRDefault="008A5D4C" w:rsidP="008A5D4C">
      <w:pPr>
        <w:ind w:left="709" w:right="-185"/>
      </w:pPr>
      <w:r w:rsidRPr="000B3C24">
        <w:t xml:space="preserve">-    </w:t>
      </w:r>
      <w:r w:rsidRPr="000B3C24">
        <w:rPr>
          <w:lang w:val="en-US"/>
        </w:rPr>
        <w:t>N</w:t>
      </w:r>
      <w:r w:rsidRPr="000B3C24">
        <w:t xml:space="preserve">64000 – фирма </w:t>
      </w:r>
      <w:proofErr w:type="spellStart"/>
      <w:r w:rsidRPr="000B3C24">
        <w:rPr>
          <w:lang w:val="en-US"/>
        </w:rPr>
        <w:t>Inova</w:t>
      </w:r>
      <w:proofErr w:type="spellEnd"/>
      <w:r w:rsidRPr="000B3C24">
        <w:t xml:space="preserve">; на кристалле 80 ПЭ, из них 64 основных и 16 резервных. Каждый ПЭ имеет по 9 16 – </w:t>
      </w:r>
      <w:proofErr w:type="spellStart"/>
      <w:r w:rsidRPr="000B3C24">
        <w:t>ти</w:t>
      </w:r>
      <w:proofErr w:type="spellEnd"/>
      <w:r w:rsidRPr="000B3C24">
        <w:t xml:space="preserve"> разрядных умножителей и 32 – х разрядный сумматор, 4 кб ОЗУ для 8 – ми или 16 – </w:t>
      </w:r>
      <w:proofErr w:type="spellStart"/>
      <w:r w:rsidRPr="000B3C24">
        <w:t>ти</w:t>
      </w:r>
      <w:proofErr w:type="spellEnd"/>
      <w:r w:rsidRPr="000B3C24">
        <w:t xml:space="preserve"> разрядных весовых коэффициентов, 32 регистра. Этот чип представляет собой внутреннюю организацию процессоров с типичной </w:t>
      </w:r>
      <w:r w:rsidRPr="000B3C24">
        <w:rPr>
          <w:lang w:val="en-US"/>
        </w:rPr>
        <w:t>SIMD</w:t>
      </w:r>
      <w:r w:rsidRPr="000B3C24">
        <w:t xml:space="preserve"> архитектурой (реализуют всего 1 поток команд, одновременно управляющих работой всех процессоров).</w:t>
      </w:r>
    </w:p>
    <w:p w:rsidR="008A5D4C" w:rsidRPr="000B3C24" w:rsidRDefault="008A5D4C" w:rsidP="0024303D">
      <w:pPr>
        <w:numPr>
          <w:ilvl w:val="0"/>
          <w:numId w:val="69"/>
        </w:numPr>
        <w:spacing w:after="0" w:line="240" w:lineRule="auto"/>
        <w:ind w:right="-185"/>
      </w:pPr>
      <w:r w:rsidRPr="000B3C24">
        <w:lastRenderedPageBreak/>
        <w:t xml:space="preserve">МА 16 – чип фирмы </w:t>
      </w:r>
      <w:r w:rsidRPr="000B3C24">
        <w:rPr>
          <w:lang w:val="en-US"/>
        </w:rPr>
        <w:t>Siemens</w:t>
      </w:r>
      <w:r w:rsidRPr="000B3C24">
        <w:t xml:space="preserve">, </w:t>
      </w:r>
      <w:proofErr w:type="gramStart"/>
      <w:r w:rsidRPr="000B3C24">
        <w:t>реализующая</w:t>
      </w:r>
      <w:proofErr w:type="gramEnd"/>
      <w:r w:rsidRPr="000B3C24">
        <w:t xml:space="preserve"> операции над матрицами 4 </w:t>
      </w:r>
      <w:r w:rsidRPr="000B3C24">
        <w:rPr>
          <w:lang w:val="en-US"/>
        </w:rPr>
        <w:t>x</w:t>
      </w:r>
      <w:r w:rsidRPr="000B3C24">
        <w:t xml:space="preserve"> 4, на котором имеются умножители и сумматор – 16 – </w:t>
      </w:r>
      <w:proofErr w:type="spellStart"/>
      <w:r w:rsidRPr="000B3C24">
        <w:t>ти</w:t>
      </w:r>
      <w:proofErr w:type="spellEnd"/>
      <w:r w:rsidRPr="000B3C24">
        <w:t xml:space="preserve"> разрядные. Для чипа разрабатывается внешнее ОЗУ для хранения локальных данных.</w:t>
      </w:r>
    </w:p>
    <w:p w:rsidR="008A5D4C" w:rsidRPr="000B3C24" w:rsidRDefault="008A5D4C" w:rsidP="008A5D4C">
      <w:pPr>
        <w:ind w:right="-185"/>
      </w:pPr>
    </w:p>
    <w:p w:rsidR="008A5D4C" w:rsidRPr="000B3C24" w:rsidRDefault="008A5D4C" w:rsidP="008A5D4C">
      <w:pPr>
        <w:ind w:right="-185"/>
      </w:pPr>
    </w:p>
    <w:p w:rsidR="008A5D4C" w:rsidRPr="000B3C24" w:rsidRDefault="008A5D4C" w:rsidP="008A5D4C">
      <w:pPr>
        <w:ind w:right="-185"/>
      </w:pPr>
      <w:r w:rsidRPr="000B3C24">
        <w:t xml:space="preserve">Оба эти СМП могут быть использованы для реализации </w:t>
      </w:r>
      <w:proofErr w:type="spellStart"/>
      <w:r w:rsidRPr="000B3C24">
        <w:t>нейровычислительных</w:t>
      </w:r>
      <w:proofErr w:type="spellEnd"/>
      <w:r w:rsidRPr="000B3C24">
        <w:t xml:space="preserve"> архитектур.</w:t>
      </w:r>
    </w:p>
    <w:p w:rsidR="008A5D4C" w:rsidRPr="000B3C24" w:rsidRDefault="008A5D4C" w:rsidP="008A5D4C">
      <w:pPr>
        <w:ind w:left="-540" w:right="-185"/>
        <w:rPr>
          <w:lang w:val="en-US"/>
        </w:rPr>
      </w:pPr>
      <w:r w:rsidRPr="000B3C24">
        <w:t>Среди</w:t>
      </w:r>
      <w:r w:rsidRPr="000B3C24">
        <w:rPr>
          <w:lang w:val="en-US"/>
        </w:rPr>
        <w:t xml:space="preserve"> </w:t>
      </w:r>
      <w:r w:rsidRPr="000B3C24">
        <w:t>ЦСП</w:t>
      </w:r>
      <w:r w:rsidRPr="000B3C24">
        <w:rPr>
          <w:lang w:val="en-US"/>
        </w:rPr>
        <w:t>:</w:t>
      </w:r>
    </w:p>
    <w:p w:rsidR="008A5D4C" w:rsidRPr="000B3C24" w:rsidRDefault="008A5D4C" w:rsidP="0024303D">
      <w:pPr>
        <w:numPr>
          <w:ilvl w:val="0"/>
          <w:numId w:val="69"/>
        </w:numPr>
        <w:spacing w:after="0" w:line="240" w:lineRule="auto"/>
        <w:ind w:right="-185"/>
        <w:rPr>
          <w:lang w:val="en-US"/>
        </w:rPr>
      </w:pPr>
      <w:r w:rsidRPr="000B3C24">
        <w:rPr>
          <w:lang w:val="en-US"/>
        </w:rPr>
        <w:t>TMS 320C4* (Texas Instruments);</w:t>
      </w:r>
    </w:p>
    <w:p w:rsidR="008A5D4C" w:rsidRPr="000B3C24" w:rsidRDefault="008A5D4C" w:rsidP="008A5D4C">
      <w:pPr>
        <w:ind w:left="709" w:right="-185"/>
        <w:rPr>
          <w:lang w:val="en-US"/>
        </w:rPr>
      </w:pPr>
    </w:p>
    <w:p w:rsidR="008A5D4C" w:rsidRPr="000B3C24" w:rsidRDefault="008A5D4C" w:rsidP="008A5D4C">
      <w:pPr>
        <w:ind w:left="-426" w:right="-185" w:firstLine="426"/>
      </w:pPr>
      <w:r w:rsidRPr="000B3C24">
        <w:t xml:space="preserve">В это семейство входят ЦСП: </w:t>
      </w:r>
      <w:r w:rsidRPr="000B3C24">
        <w:rPr>
          <w:lang w:val="en-US"/>
        </w:rPr>
        <w:t>TMS</w:t>
      </w:r>
      <w:r w:rsidRPr="000B3C24">
        <w:t xml:space="preserve"> 320</w:t>
      </w:r>
      <w:r w:rsidRPr="000B3C24">
        <w:rPr>
          <w:lang w:val="en-US"/>
        </w:rPr>
        <w:t>C</w:t>
      </w:r>
      <w:r w:rsidRPr="000B3C24">
        <w:t xml:space="preserve">40, </w:t>
      </w:r>
      <w:r w:rsidRPr="000B3C24">
        <w:rPr>
          <w:lang w:val="en-US"/>
        </w:rPr>
        <w:t>TMS</w:t>
      </w:r>
      <w:r w:rsidRPr="000B3C24">
        <w:t>320</w:t>
      </w:r>
      <w:r w:rsidRPr="000B3C24">
        <w:rPr>
          <w:lang w:val="en-US"/>
        </w:rPr>
        <w:t>C</w:t>
      </w:r>
      <w:r w:rsidRPr="000B3C24">
        <w:t xml:space="preserve">44, </w:t>
      </w:r>
      <w:proofErr w:type="gramStart"/>
      <w:r w:rsidRPr="000B3C24">
        <w:rPr>
          <w:lang w:val="en-US"/>
        </w:rPr>
        <w:t>TMS</w:t>
      </w:r>
      <w:r w:rsidRPr="000B3C24">
        <w:t>320</w:t>
      </w:r>
      <w:r w:rsidRPr="000B3C24">
        <w:rPr>
          <w:lang w:val="en-US"/>
        </w:rPr>
        <w:t>LC</w:t>
      </w:r>
      <w:r w:rsidRPr="000B3C24">
        <w:t>40(</w:t>
      </w:r>
      <w:proofErr w:type="gramEnd"/>
      <w:r w:rsidRPr="000B3C24">
        <w:t xml:space="preserve"> низкое энергопотребление)</w:t>
      </w:r>
    </w:p>
    <w:p w:rsidR="008A5D4C" w:rsidRPr="000B3C24" w:rsidRDefault="008A5D4C" w:rsidP="008A5D4C">
      <w:pPr>
        <w:ind w:left="-426" w:right="-185" w:firstLine="426"/>
      </w:pPr>
      <w:proofErr w:type="gramStart"/>
      <w:r w:rsidRPr="000B3C24">
        <w:rPr>
          <w:lang w:val="en-US"/>
        </w:rPr>
        <w:t>C</w:t>
      </w:r>
      <w:r w:rsidRPr="000B3C24">
        <w:t xml:space="preserve">44 представляет собой более дешёвый вариант по сравнению с </w:t>
      </w:r>
      <w:r w:rsidRPr="000B3C24">
        <w:rPr>
          <w:lang w:val="en-US"/>
        </w:rPr>
        <w:t>C</w:t>
      </w:r>
      <w:r w:rsidRPr="000B3C24">
        <w:t xml:space="preserve">40, например имеющий только 4, а не 6 внешних коммутационных каналов </w:t>
      </w:r>
      <w:proofErr w:type="spellStart"/>
      <w:r w:rsidRPr="000B3C24">
        <w:t>линком</w:t>
      </w:r>
      <w:proofErr w:type="spellEnd"/>
      <w:r w:rsidRPr="000B3C24">
        <w:t>, но туже производительность.</w:t>
      </w:r>
      <w:proofErr w:type="gramEnd"/>
      <w:r w:rsidRPr="000B3C24">
        <w:t xml:space="preserve"> </w:t>
      </w:r>
      <w:r w:rsidRPr="000B3C24">
        <w:rPr>
          <w:lang w:val="en-US"/>
        </w:rPr>
        <w:t>LC</w:t>
      </w:r>
      <w:r w:rsidRPr="000B3C24">
        <w:t xml:space="preserve">40 имеет большую производительность </w:t>
      </w:r>
      <w:proofErr w:type="gramStart"/>
      <w:r w:rsidRPr="000B3C24">
        <w:t>( на</w:t>
      </w:r>
      <w:proofErr w:type="gramEnd"/>
      <w:r w:rsidRPr="000B3C24">
        <w:t xml:space="preserve"> 30% лучше чем </w:t>
      </w:r>
      <w:r w:rsidRPr="000B3C24">
        <w:rPr>
          <w:lang w:val="en-US"/>
        </w:rPr>
        <w:t>C</w:t>
      </w:r>
      <w:r w:rsidRPr="000B3C24">
        <w:t xml:space="preserve">40 и </w:t>
      </w:r>
      <w:r w:rsidRPr="000B3C24">
        <w:rPr>
          <w:lang w:val="en-US"/>
        </w:rPr>
        <w:t>C</w:t>
      </w:r>
      <w:r w:rsidRPr="000B3C24">
        <w:t>44)</w:t>
      </w:r>
    </w:p>
    <w:p w:rsidR="008A5D4C" w:rsidRPr="000B3C24" w:rsidRDefault="008A5D4C" w:rsidP="008A5D4C">
      <w:pPr>
        <w:ind w:left="-426" w:right="-185" w:firstLine="426"/>
      </w:pPr>
    </w:p>
    <w:p w:rsidR="008A5D4C" w:rsidRPr="000B3C24" w:rsidRDefault="008A5D4C" w:rsidP="0024303D">
      <w:pPr>
        <w:numPr>
          <w:ilvl w:val="0"/>
          <w:numId w:val="69"/>
        </w:numPr>
        <w:spacing w:after="0" w:line="240" w:lineRule="auto"/>
        <w:ind w:right="-185"/>
        <w:rPr>
          <w:lang w:val="en-US"/>
        </w:rPr>
      </w:pPr>
      <w:r w:rsidRPr="000B3C24">
        <w:rPr>
          <w:lang w:val="en-US"/>
        </w:rPr>
        <w:t>ADSP 2106*, ADSP 2116* (Analog Devices);</w:t>
      </w:r>
    </w:p>
    <w:p w:rsidR="008A5D4C" w:rsidRPr="000B3C24" w:rsidRDefault="008A5D4C" w:rsidP="008A5D4C">
      <w:pPr>
        <w:ind w:left="709" w:right="-185"/>
        <w:rPr>
          <w:lang w:val="en-US"/>
        </w:rPr>
      </w:pPr>
    </w:p>
    <w:p w:rsidR="008A5D4C" w:rsidRPr="000B3C24" w:rsidRDefault="008A5D4C" w:rsidP="008A5D4C">
      <w:pPr>
        <w:ind w:left="-426" w:right="-185"/>
      </w:pPr>
      <w:r w:rsidRPr="000B3C24">
        <w:t xml:space="preserve">ЦСП фирм </w:t>
      </w:r>
      <w:r w:rsidRPr="000B3C24">
        <w:rPr>
          <w:lang w:val="en-US"/>
        </w:rPr>
        <w:t>Texas</w:t>
      </w:r>
      <w:r w:rsidRPr="000B3C24">
        <w:t xml:space="preserve"> </w:t>
      </w:r>
      <w:r w:rsidRPr="000B3C24">
        <w:rPr>
          <w:lang w:val="en-US"/>
        </w:rPr>
        <w:t>Instruments</w:t>
      </w:r>
      <w:r w:rsidRPr="000B3C24">
        <w:t xml:space="preserve"> и </w:t>
      </w:r>
      <w:r w:rsidRPr="000B3C24">
        <w:rPr>
          <w:lang w:val="en-US"/>
        </w:rPr>
        <w:t>Analog</w:t>
      </w:r>
      <w:r w:rsidRPr="000B3C24">
        <w:t xml:space="preserve"> </w:t>
      </w:r>
      <w:r w:rsidRPr="000B3C24">
        <w:rPr>
          <w:lang w:val="en-US"/>
        </w:rPr>
        <w:t>Devices</w:t>
      </w:r>
      <w:r w:rsidRPr="000B3C24">
        <w:t xml:space="preserve"> соединяются посредством Линков в мультипроцессорной системе, образующие ВА.</w:t>
      </w:r>
    </w:p>
    <w:p w:rsidR="008A5D4C" w:rsidRPr="000B3C24" w:rsidRDefault="008A5D4C" w:rsidP="008A5D4C">
      <w:pPr>
        <w:ind w:left="709" w:right="-185"/>
      </w:pPr>
    </w:p>
    <w:p w:rsidR="008A5D4C" w:rsidRPr="000B3C24" w:rsidRDefault="008A5D4C" w:rsidP="0024303D">
      <w:pPr>
        <w:numPr>
          <w:ilvl w:val="0"/>
          <w:numId w:val="69"/>
        </w:numPr>
        <w:spacing w:after="0" w:line="240" w:lineRule="auto"/>
        <w:ind w:right="-185"/>
      </w:pPr>
      <w:r w:rsidRPr="000B3C24">
        <w:rPr>
          <w:lang w:val="en-US"/>
        </w:rPr>
        <w:t>DSP</w:t>
      </w:r>
      <w:r w:rsidRPr="000B3C24">
        <w:t xml:space="preserve"> 96001 (</w:t>
      </w:r>
      <w:r w:rsidRPr="000B3C24">
        <w:rPr>
          <w:lang w:val="en-US"/>
        </w:rPr>
        <w:t>Motorola</w:t>
      </w:r>
      <w:r w:rsidRPr="000B3C24">
        <w:t>).</w:t>
      </w:r>
    </w:p>
    <w:p w:rsidR="008A5D4C" w:rsidRPr="000B3C24" w:rsidRDefault="008A5D4C" w:rsidP="008A5D4C">
      <w:pPr>
        <w:ind w:right="-185"/>
      </w:pPr>
    </w:p>
    <w:p w:rsidR="008A5D4C" w:rsidRPr="000B3C24" w:rsidRDefault="008A5D4C" w:rsidP="008A5D4C">
      <w:pPr>
        <w:ind w:left="-426" w:right="-185" w:firstLine="426"/>
      </w:pPr>
      <w:r w:rsidRPr="000B3C24">
        <w:t>Посредством двух идентичных портов расширения памяти, которые могут быть преобразованы в хост интерфейс, обеспечивается интеграция процессора в мультипроцессорную систему.</w:t>
      </w:r>
    </w:p>
    <w:p w:rsidR="008A5D4C" w:rsidRPr="000B3C24" w:rsidRDefault="008A5D4C" w:rsidP="008A5D4C">
      <w:pPr>
        <w:ind w:left="-426" w:right="-185" w:firstLine="426"/>
      </w:pPr>
    </w:p>
    <w:p w:rsidR="008A5D4C" w:rsidRPr="000B3C24" w:rsidRDefault="008A5D4C" w:rsidP="008A5D4C">
      <w:pPr>
        <w:ind w:left="-540" w:right="-185" w:firstLine="540"/>
      </w:pPr>
      <w:r w:rsidRPr="000B3C24">
        <w:t xml:space="preserve">Эти ЦСП могут быть эффективно использованы для построения систолической ВА, благодаря имеющимся внешним интерфейсам – внешним </w:t>
      </w:r>
      <w:proofErr w:type="spellStart"/>
      <w:r w:rsidRPr="000B3C24">
        <w:t>линкам</w:t>
      </w:r>
      <w:proofErr w:type="spellEnd"/>
      <w:r w:rsidRPr="000B3C24">
        <w:t xml:space="preserve"> связи. При их использовании СВА реализуется на одной или нескольких платах.</w:t>
      </w:r>
    </w:p>
    <w:p w:rsidR="008A5D4C" w:rsidRPr="000B3C24" w:rsidRDefault="008A5D4C" w:rsidP="008A5D4C">
      <w:pPr>
        <w:ind w:left="-540" w:right="-185" w:firstLine="540"/>
      </w:pPr>
      <w:r w:rsidRPr="000B3C24">
        <w:rPr>
          <w:b/>
        </w:rPr>
        <w:t xml:space="preserve">Замечание: </w:t>
      </w:r>
      <w:r w:rsidRPr="000B3C24">
        <w:t xml:space="preserve">Для эмуляции СВА можно использовать семейство транспьютеров </w:t>
      </w:r>
      <w:proofErr w:type="spellStart"/>
      <w:r w:rsidRPr="000B3C24">
        <w:rPr>
          <w:lang w:val="en-US"/>
        </w:rPr>
        <w:t>Inmos</w:t>
      </w:r>
      <w:proofErr w:type="spellEnd"/>
      <w:r w:rsidRPr="000B3C24">
        <w:t xml:space="preserve"> </w:t>
      </w:r>
      <w:r w:rsidRPr="000B3C24">
        <w:rPr>
          <w:lang w:val="en-US"/>
        </w:rPr>
        <w:t>Ltd</w:t>
      </w:r>
      <w:r w:rsidRPr="000B3C24">
        <w:t xml:space="preserve">, однако их применение не столь эффективно в виду того, что внешние интерфейсы Линков </w:t>
      </w:r>
      <w:proofErr w:type="spellStart"/>
      <w:r w:rsidRPr="000B3C24">
        <w:t>подделживают</w:t>
      </w:r>
      <w:proofErr w:type="spellEnd"/>
      <w:r w:rsidRPr="000B3C24">
        <w:t xml:space="preserve"> последовательную байтовую передачу данных.</w:t>
      </w:r>
    </w:p>
    <w:p w:rsidR="008A5D4C" w:rsidRPr="000B3C24" w:rsidRDefault="008A5D4C" w:rsidP="008A5D4C">
      <w:pPr>
        <w:ind w:left="-540" w:right="-185" w:firstLine="540"/>
      </w:pPr>
    </w:p>
    <w:p w:rsidR="008A5D4C" w:rsidRPr="000B3C24" w:rsidRDefault="008A5D4C" w:rsidP="008A5D4C">
      <w:pPr>
        <w:ind w:left="-540" w:right="-185" w:firstLine="540"/>
        <w:jc w:val="center"/>
      </w:pPr>
      <w:r w:rsidRPr="000B3C24">
        <w:t xml:space="preserve">Заказные </w:t>
      </w:r>
      <w:proofErr w:type="gramStart"/>
      <w:r w:rsidRPr="000B3C24">
        <w:t>СБИС</w:t>
      </w:r>
      <w:proofErr w:type="gramEnd"/>
      <w:r w:rsidRPr="000B3C24">
        <w:t xml:space="preserve"> реализующие систолические алгоритмы.</w:t>
      </w:r>
    </w:p>
    <w:p w:rsidR="008A5D4C" w:rsidRPr="000B3C24" w:rsidRDefault="008A5D4C" w:rsidP="008A5D4C">
      <w:pPr>
        <w:ind w:left="-540" w:right="-185" w:firstLine="540"/>
      </w:pPr>
      <w:r w:rsidRPr="000B3C24">
        <w:t xml:space="preserve">Технология производства СБИС позволяет на одном кристалле разместить до 1000 32-х разрядных процессоров, таким </w:t>
      </w:r>
      <w:proofErr w:type="gramStart"/>
      <w:r w:rsidRPr="000B3C24">
        <w:t>образом</w:t>
      </w:r>
      <w:proofErr w:type="gramEnd"/>
      <w:r w:rsidRPr="000B3C24">
        <w:t xml:space="preserve"> создаются возможности для создания  узкоспециализированных систолических ВА, способных реализовывать один или нескольких классов алгоритмов вычисления или обработки данных.</w:t>
      </w:r>
    </w:p>
    <w:p w:rsidR="008A5D4C" w:rsidRPr="000B3C24" w:rsidRDefault="008A5D4C" w:rsidP="008A5D4C">
      <w:pPr>
        <w:ind w:left="-540" w:right="-185"/>
      </w:pPr>
    </w:p>
    <w:p w:rsidR="008A5D4C" w:rsidRPr="000B3C24" w:rsidRDefault="008A5D4C" w:rsidP="0024303D">
      <w:pPr>
        <w:numPr>
          <w:ilvl w:val="0"/>
          <w:numId w:val="124"/>
        </w:numPr>
        <w:tabs>
          <w:tab w:val="clear" w:pos="720"/>
          <w:tab w:val="num" w:pos="0"/>
        </w:tabs>
        <w:spacing w:after="0" w:line="240" w:lineRule="auto"/>
        <w:ind w:right="-185" w:hanging="1260"/>
      </w:pPr>
      <w:r w:rsidRPr="000B3C24">
        <w:lastRenderedPageBreak/>
        <w:t>Реализованный набор операций.</w:t>
      </w:r>
    </w:p>
    <w:p w:rsidR="008A5D4C" w:rsidRPr="000B3C24" w:rsidRDefault="008A5D4C" w:rsidP="008A5D4C">
      <w:pPr>
        <w:ind w:left="-540" w:right="-185" w:firstLine="540"/>
      </w:pPr>
      <w:r w:rsidRPr="000B3C24">
        <w:t xml:space="preserve">В </w:t>
      </w:r>
      <w:proofErr w:type="gramStart"/>
      <w:r w:rsidRPr="000B3C24">
        <w:t>систолической</w:t>
      </w:r>
      <w:proofErr w:type="gramEnd"/>
      <w:r w:rsidRPr="000B3C24">
        <w:t xml:space="preserve"> ВА реализуется расширенный набор операций:</w:t>
      </w:r>
    </w:p>
    <w:p w:rsidR="008A5D4C" w:rsidRPr="000B3C24" w:rsidRDefault="008A5D4C" w:rsidP="0024303D">
      <w:pPr>
        <w:numPr>
          <w:ilvl w:val="0"/>
          <w:numId w:val="69"/>
        </w:numPr>
        <w:tabs>
          <w:tab w:val="clear" w:pos="1069"/>
          <w:tab w:val="num" w:pos="540"/>
        </w:tabs>
        <w:spacing w:after="0" w:line="240" w:lineRule="auto"/>
        <w:ind w:left="540" w:right="-185" w:hanging="540"/>
      </w:pPr>
      <w:r w:rsidRPr="000B3C24">
        <w:t>операции доступа к памяти (запись, перезапись, чтение);</w:t>
      </w:r>
    </w:p>
    <w:p w:rsidR="008A5D4C" w:rsidRPr="000B3C24" w:rsidRDefault="008A5D4C" w:rsidP="0024303D">
      <w:pPr>
        <w:pStyle w:val="af8"/>
        <w:numPr>
          <w:ilvl w:val="0"/>
          <w:numId w:val="69"/>
        </w:numPr>
        <w:tabs>
          <w:tab w:val="left" w:pos="540"/>
        </w:tabs>
        <w:ind w:right="-185" w:hanging="1069"/>
      </w:pPr>
      <w:r w:rsidRPr="000B3C24">
        <w:t>арифметические операции (все элементарные операции «+»</w:t>
      </w:r>
      <w:proofErr w:type="gramStart"/>
      <w:r w:rsidRPr="000B3C24">
        <w:t>, «</w:t>
      </w:r>
      <w:proofErr w:type="gramEnd"/>
      <w:r w:rsidRPr="000B3C24">
        <w:t>-», «*», «/»);</w:t>
      </w:r>
    </w:p>
    <w:p w:rsidR="008A5D4C" w:rsidRPr="000B3C24" w:rsidRDefault="008A5D4C" w:rsidP="0024303D">
      <w:pPr>
        <w:pStyle w:val="af8"/>
        <w:numPr>
          <w:ilvl w:val="0"/>
          <w:numId w:val="69"/>
        </w:numPr>
        <w:tabs>
          <w:tab w:val="clear" w:pos="1069"/>
          <w:tab w:val="num" w:pos="540"/>
        </w:tabs>
        <w:ind w:left="540" w:right="-185" w:hanging="540"/>
      </w:pPr>
      <w:r w:rsidRPr="000B3C24">
        <w:t>логические операции («И», «ИЛИ», «НЕ», операция сравнения);</w:t>
      </w:r>
    </w:p>
    <w:p w:rsidR="008A5D4C" w:rsidRPr="000B3C24" w:rsidRDefault="008A5D4C" w:rsidP="0024303D">
      <w:pPr>
        <w:numPr>
          <w:ilvl w:val="0"/>
          <w:numId w:val="69"/>
        </w:numPr>
        <w:tabs>
          <w:tab w:val="clear" w:pos="1069"/>
          <w:tab w:val="left" w:pos="540"/>
        </w:tabs>
        <w:spacing w:after="0" w:line="240" w:lineRule="auto"/>
        <w:ind w:left="0" w:right="-185" w:firstLine="0"/>
      </w:pPr>
      <w:r w:rsidRPr="000B3C24">
        <w:t xml:space="preserve">все другие операции, определяемые системой команд СМП или ЦСП. </w:t>
      </w:r>
    </w:p>
    <w:p w:rsidR="008A5D4C" w:rsidRPr="000B3C24" w:rsidRDefault="008A5D4C" w:rsidP="008A5D4C">
      <w:pPr>
        <w:tabs>
          <w:tab w:val="left" w:pos="540"/>
        </w:tabs>
        <w:ind w:right="-185"/>
      </w:pPr>
      <w:proofErr w:type="gramStart"/>
      <w:r w:rsidRPr="000B3C24">
        <w:t>Операции</w:t>
      </w:r>
      <w:proofErr w:type="gramEnd"/>
      <w:r w:rsidRPr="000B3C24">
        <w:t xml:space="preserve"> связанные с вычислением и обработкой данных, а так же операции с </w:t>
      </w:r>
      <w:proofErr w:type="spellStart"/>
      <w:r w:rsidRPr="000B3C24">
        <w:t>предачей</w:t>
      </w:r>
      <w:proofErr w:type="spellEnd"/>
      <w:r w:rsidRPr="000B3C24">
        <w:t xml:space="preserve"> данных образуют вычислительные и коммуникационные модули, которые выполняются в процессорной сети синхронно. Например: сначала выполняются вычислительные модули, затем только коммуникационные, снова вычислительные и т.д.</w:t>
      </w:r>
    </w:p>
    <w:p w:rsidR="008A5D4C" w:rsidRPr="000B3C24" w:rsidRDefault="008A5D4C" w:rsidP="008A5D4C">
      <w:pPr>
        <w:tabs>
          <w:tab w:val="left" w:pos="540"/>
        </w:tabs>
        <w:ind w:left="1429" w:right="-185"/>
      </w:pPr>
    </w:p>
    <w:p w:rsidR="008A5D4C" w:rsidRPr="000B3C24" w:rsidRDefault="008A5D4C" w:rsidP="0024303D">
      <w:pPr>
        <w:numPr>
          <w:ilvl w:val="0"/>
          <w:numId w:val="124"/>
        </w:numPr>
        <w:tabs>
          <w:tab w:val="clear" w:pos="720"/>
          <w:tab w:val="num" w:pos="0"/>
        </w:tabs>
        <w:spacing w:after="0" w:line="240" w:lineRule="auto"/>
        <w:ind w:right="-185" w:hanging="1260"/>
      </w:pPr>
      <w:r w:rsidRPr="000B3C24">
        <w:t xml:space="preserve">эффективные алгоритмы </w:t>
      </w:r>
    </w:p>
    <w:p w:rsidR="008A5D4C" w:rsidRPr="000B3C24" w:rsidRDefault="008A5D4C" w:rsidP="008A5D4C">
      <w:pPr>
        <w:ind w:left="-540" w:right="-185" w:firstLine="540"/>
      </w:pPr>
      <w:r w:rsidRPr="000B3C24">
        <w:t>Рассмотрим класс эффективных систолических алгоритмов относительно 8 – ми предметных областей:</w:t>
      </w:r>
    </w:p>
    <w:p w:rsidR="008A5D4C" w:rsidRPr="000B3C24" w:rsidRDefault="008A5D4C" w:rsidP="0024303D">
      <w:pPr>
        <w:numPr>
          <w:ilvl w:val="0"/>
          <w:numId w:val="108"/>
        </w:numPr>
        <w:spacing w:after="0" w:line="240" w:lineRule="auto"/>
        <w:ind w:right="-185"/>
      </w:pPr>
      <w:r w:rsidRPr="000B3C24">
        <w:t xml:space="preserve">линейная алгебра </w:t>
      </w:r>
      <w:r w:rsidRPr="000B3C24">
        <w:sym w:font="Symbol" w:char="F0AE"/>
      </w:r>
      <w:r w:rsidRPr="000B3C24">
        <w:t xml:space="preserve"> умножение матрицы на вектор, перемножение матриц, в том числе ленточных, решение треугольной системы линейных алгебраических уравнений, </w:t>
      </w:r>
      <w:r w:rsidRPr="000B3C24">
        <w:rPr>
          <w:lang w:val="en-US"/>
        </w:rPr>
        <w:t>LU</w:t>
      </w:r>
      <w:r w:rsidRPr="000B3C24">
        <w:t xml:space="preserve"> – преобразование; нахождение обратной матрицы, собственных значений и т. д.</w:t>
      </w:r>
    </w:p>
    <w:p w:rsidR="008A5D4C" w:rsidRPr="000B3C24" w:rsidRDefault="008A5D4C" w:rsidP="0024303D">
      <w:pPr>
        <w:numPr>
          <w:ilvl w:val="0"/>
          <w:numId w:val="108"/>
        </w:numPr>
        <w:spacing w:after="0" w:line="240" w:lineRule="auto"/>
        <w:ind w:right="-185"/>
      </w:pPr>
      <w:r w:rsidRPr="000B3C24">
        <w:t xml:space="preserve">обработка сигналов </w:t>
      </w:r>
      <w:r w:rsidRPr="000B3C24">
        <w:sym w:font="Symbol" w:char="F0AE"/>
      </w:r>
      <w:r w:rsidRPr="000B3C24">
        <w:t xml:space="preserve"> быстрое преобразование Фурье, одномерные и двумерные свертки, фильтрация сигналов и др.</w:t>
      </w:r>
    </w:p>
    <w:p w:rsidR="008A5D4C" w:rsidRPr="000B3C24" w:rsidRDefault="008A5D4C" w:rsidP="0024303D">
      <w:pPr>
        <w:numPr>
          <w:ilvl w:val="0"/>
          <w:numId w:val="108"/>
        </w:numPr>
        <w:spacing w:after="0" w:line="240" w:lineRule="auto"/>
        <w:ind w:right="-185"/>
      </w:pPr>
      <w:r w:rsidRPr="000B3C24">
        <w:t xml:space="preserve">вычисления в конце многочленов и компьютерная алгебра </w:t>
      </w:r>
      <w:r w:rsidRPr="000B3C24">
        <w:sym w:font="Symbol" w:char="F0AE"/>
      </w:r>
      <w:r w:rsidRPr="000B3C24">
        <w:t xml:space="preserve"> умножение и деление многочленов, отыскание наибольшего общего делителя, отыскание наименьшего общего кратного, др. алгоритмы.</w:t>
      </w:r>
    </w:p>
    <w:p w:rsidR="008A5D4C" w:rsidRPr="000B3C24" w:rsidRDefault="008A5D4C" w:rsidP="008A5D4C">
      <w:pPr>
        <w:ind w:left="-540" w:right="-185"/>
      </w:pPr>
      <w:r w:rsidRPr="000B3C24">
        <w:t>Алгоритмы компьютерной алгебры связаны с преобразованием последовательностей, формул, приведением общих членов.</w:t>
      </w:r>
    </w:p>
    <w:p w:rsidR="008A5D4C" w:rsidRPr="000B3C24" w:rsidRDefault="008A5D4C" w:rsidP="0024303D">
      <w:pPr>
        <w:numPr>
          <w:ilvl w:val="0"/>
          <w:numId w:val="109"/>
        </w:numPr>
        <w:spacing w:after="0" w:line="240" w:lineRule="auto"/>
        <w:ind w:right="-185"/>
      </w:pPr>
      <w:r w:rsidRPr="000B3C24">
        <w:t xml:space="preserve">алгоритмы линейного программирования </w:t>
      </w:r>
      <w:r w:rsidRPr="000B3C24">
        <w:sym w:font="Symbol" w:char="F0AE"/>
      </w:r>
      <w:r w:rsidRPr="000B3C24">
        <w:t xml:space="preserve"> алгоритмы методов оптимизации, в том числе симплекс – метод, линейное программирование, используются многие алгоритмы линейной алгебры, например</w:t>
      </w:r>
      <w:proofErr w:type="gramStart"/>
      <w:r w:rsidRPr="000B3C24">
        <w:t>,</w:t>
      </w:r>
      <w:proofErr w:type="gramEnd"/>
      <w:r w:rsidRPr="000B3C24">
        <w:t xml:space="preserve"> определение системы линейно – зависимых векторов, ранга матрицы, нахождение выпуклых многоугольников, решение систем линейных алгебраических уравнений, нахождение обратной матрицы и т. д.</w:t>
      </w:r>
    </w:p>
    <w:p w:rsidR="008A5D4C" w:rsidRPr="000B3C24" w:rsidRDefault="008A5D4C" w:rsidP="0024303D">
      <w:pPr>
        <w:numPr>
          <w:ilvl w:val="0"/>
          <w:numId w:val="109"/>
        </w:numPr>
        <w:spacing w:after="0" w:line="240" w:lineRule="auto"/>
        <w:ind w:right="-185"/>
      </w:pPr>
      <w:r w:rsidRPr="000B3C24">
        <w:t xml:space="preserve">задачи идентификации </w:t>
      </w:r>
      <w:r w:rsidRPr="000B3C24">
        <w:sym w:font="Symbol" w:char="F0AE"/>
      </w:r>
      <w:r w:rsidRPr="000B3C24">
        <w:t xml:space="preserve"> вычисление редакционного расстояния, выявление вхождений, нахождение максимального общего </w:t>
      </w:r>
      <w:proofErr w:type="spellStart"/>
      <w:r w:rsidRPr="000B3C24">
        <w:t>подслова</w:t>
      </w:r>
      <w:proofErr w:type="spellEnd"/>
      <w:r w:rsidRPr="000B3C24">
        <w:t>, выявление повторений в слове, распознавание контекстно-свободных языков (КС - языки), регулярное вхождение и др.</w:t>
      </w:r>
    </w:p>
    <w:p w:rsidR="008A5D4C" w:rsidRPr="000B3C24" w:rsidRDefault="008A5D4C" w:rsidP="0024303D">
      <w:pPr>
        <w:numPr>
          <w:ilvl w:val="0"/>
          <w:numId w:val="109"/>
        </w:numPr>
        <w:spacing w:after="0" w:line="240" w:lineRule="auto"/>
        <w:ind w:right="-185"/>
      </w:pPr>
      <w:r w:rsidRPr="000B3C24">
        <w:t xml:space="preserve">задачи на графах </w:t>
      </w:r>
      <w:r w:rsidRPr="000B3C24">
        <w:sym w:font="Symbol" w:char="F0AE"/>
      </w:r>
      <w:r w:rsidRPr="000B3C24">
        <w:t xml:space="preserve"> отыскание транзитивного замыкания, выявление компонент связности и несвязности, отыскания минимального остова дерева (каркас), построение матрицы кратчайших расстояний и др.</w:t>
      </w:r>
    </w:p>
    <w:p w:rsidR="008A5D4C" w:rsidRPr="000B3C24" w:rsidRDefault="008A5D4C" w:rsidP="0024303D">
      <w:pPr>
        <w:numPr>
          <w:ilvl w:val="0"/>
          <w:numId w:val="109"/>
        </w:numPr>
        <w:spacing w:after="0" w:line="240" w:lineRule="auto"/>
        <w:ind w:right="-185"/>
      </w:pPr>
      <w:r w:rsidRPr="000B3C24">
        <w:t xml:space="preserve">вычислительная геометрия </w:t>
      </w:r>
      <w:r w:rsidRPr="000B3C24">
        <w:sym w:font="Symbol" w:char="F0AE"/>
      </w:r>
      <w:r w:rsidRPr="000B3C24">
        <w:t xml:space="preserve"> построение выпуклой оболочки точек на плоскости, триангуляции, построение пересечений многоугольников, построение ближайшей точки к плоскости и др.</w:t>
      </w:r>
    </w:p>
    <w:p w:rsidR="008A5D4C" w:rsidRPr="000B3C24" w:rsidRDefault="008A5D4C" w:rsidP="0024303D">
      <w:pPr>
        <w:numPr>
          <w:ilvl w:val="0"/>
          <w:numId w:val="109"/>
        </w:numPr>
        <w:spacing w:after="0" w:line="240" w:lineRule="auto"/>
        <w:ind w:right="-185"/>
      </w:pPr>
      <w:r w:rsidRPr="000B3C24">
        <w:t xml:space="preserve">сортировка и поиск </w:t>
      </w:r>
      <w:r w:rsidRPr="000B3C24">
        <w:sym w:font="Symbol" w:char="F0AE"/>
      </w:r>
      <w:r w:rsidRPr="000B3C24">
        <w:t xml:space="preserve"> последовательная и параллельная сортировка, слияние, например, образование сочетаний из символов и слов, образование составных слов, словарный и табличный поиск, организация стеков, очередей и др.</w:t>
      </w:r>
    </w:p>
    <w:p w:rsidR="008A5D4C" w:rsidRPr="000B3C24" w:rsidRDefault="008A5D4C" w:rsidP="008A5D4C">
      <w:pPr>
        <w:ind w:right="-185"/>
      </w:pPr>
    </w:p>
    <w:p w:rsidR="008A5D4C" w:rsidRPr="000B3C24" w:rsidRDefault="008A5D4C" w:rsidP="008A5D4C">
      <w:pPr>
        <w:ind w:left="-540" w:right="-185"/>
      </w:pPr>
      <w:r w:rsidRPr="000B3C24">
        <w:t>Замечания:</w:t>
      </w:r>
    </w:p>
    <w:p w:rsidR="008A5D4C" w:rsidRPr="000B3C24" w:rsidRDefault="008A5D4C" w:rsidP="0024303D">
      <w:pPr>
        <w:numPr>
          <w:ilvl w:val="1"/>
          <w:numId w:val="109"/>
        </w:numPr>
        <w:tabs>
          <w:tab w:val="clear" w:pos="1440"/>
          <w:tab w:val="num" w:pos="720"/>
        </w:tabs>
        <w:spacing w:after="0" w:line="240" w:lineRule="auto"/>
        <w:ind w:right="-185" w:hanging="1080"/>
      </w:pPr>
      <w:r w:rsidRPr="000B3C24">
        <w:t>выше перечислены не все классы и не все алгоритмы;</w:t>
      </w:r>
    </w:p>
    <w:p w:rsidR="008A5D4C" w:rsidRPr="000B3C24" w:rsidRDefault="008A5D4C" w:rsidP="0024303D">
      <w:pPr>
        <w:numPr>
          <w:ilvl w:val="1"/>
          <w:numId w:val="109"/>
        </w:numPr>
        <w:tabs>
          <w:tab w:val="clear" w:pos="1440"/>
          <w:tab w:val="num" w:pos="720"/>
        </w:tabs>
        <w:spacing w:after="0" w:line="240" w:lineRule="auto"/>
        <w:ind w:left="720" w:right="-185"/>
      </w:pPr>
      <w:r w:rsidRPr="000B3C24">
        <w:t>при проектировании алгоритмов стремятся осуществить декомпозицию задачи на ряд более простых подзадач. При этом удается выявить простые алгоритмы, для которых имеются либо сведения в литературе, либо реализация в каталоге систолических алгоритмов;</w:t>
      </w:r>
    </w:p>
    <w:p w:rsidR="008A5D4C" w:rsidRPr="000B3C24" w:rsidRDefault="008A5D4C" w:rsidP="0024303D">
      <w:pPr>
        <w:numPr>
          <w:ilvl w:val="1"/>
          <w:numId w:val="109"/>
        </w:numPr>
        <w:tabs>
          <w:tab w:val="clear" w:pos="1440"/>
          <w:tab w:val="num" w:pos="720"/>
        </w:tabs>
        <w:spacing w:after="0" w:line="240" w:lineRule="auto"/>
        <w:ind w:left="720" w:right="-185"/>
      </w:pPr>
      <w:r w:rsidRPr="000B3C24">
        <w:t xml:space="preserve">при проектировании вычислительных систем с использованием ряда систолических вычислителей в качестве сопроцессоров стремятся определить базовый набор алгоритмов, </w:t>
      </w:r>
      <w:r w:rsidRPr="000B3C24">
        <w:lastRenderedPageBreak/>
        <w:t>который позволит повысить эффективность, значительно ускорить вычисления за счет аппаратной реализации алгоритмов на 1 – 3 порядка, т. е. в 10 – 1000 раз;</w:t>
      </w:r>
    </w:p>
    <w:p w:rsidR="008A5D4C" w:rsidRPr="000B3C24" w:rsidRDefault="008A5D4C" w:rsidP="0024303D">
      <w:pPr>
        <w:numPr>
          <w:ilvl w:val="1"/>
          <w:numId w:val="109"/>
        </w:numPr>
        <w:tabs>
          <w:tab w:val="clear" w:pos="1440"/>
          <w:tab w:val="num" w:pos="720"/>
        </w:tabs>
        <w:spacing w:after="0" w:line="240" w:lineRule="auto"/>
        <w:ind w:left="720" w:right="-185"/>
      </w:pPr>
      <w:r w:rsidRPr="000B3C24">
        <w:t>наличие каталога реализованных алгоритмов позволяет не заниматься их разработкой;</w:t>
      </w:r>
    </w:p>
    <w:p w:rsidR="008A5D4C" w:rsidRPr="000B3C24" w:rsidRDefault="008A5D4C" w:rsidP="0024303D">
      <w:pPr>
        <w:numPr>
          <w:ilvl w:val="1"/>
          <w:numId w:val="109"/>
        </w:numPr>
        <w:tabs>
          <w:tab w:val="clear" w:pos="1440"/>
          <w:tab w:val="num" w:pos="720"/>
        </w:tabs>
        <w:spacing w:after="0" w:line="240" w:lineRule="auto"/>
        <w:ind w:left="720" w:right="-185"/>
      </w:pPr>
      <w:r w:rsidRPr="000B3C24">
        <w:t>кроме базового набора эффективных алгоритмов имеются прикладные систолические алгоритмы, реализующие довольно сложные прикладные задачи для различных технических систем, например, в технике, системах управления и др.</w:t>
      </w:r>
    </w:p>
    <w:p w:rsidR="008A5D4C" w:rsidRPr="000B3C24" w:rsidRDefault="008A5D4C" w:rsidP="008A5D4C">
      <w:pPr>
        <w:ind w:left="360" w:right="-185"/>
      </w:pPr>
      <w:r w:rsidRPr="000B3C24">
        <w:t xml:space="preserve">Пример: </w:t>
      </w:r>
      <w:r w:rsidRPr="000B3C24">
        <w:tab/>
        <w:t>преобразование координат точки из одной СК в другую;</w:t>
      </w:r>
    </w:p>
    <w:p w:rsidR="008A5D4C" w:rsidRPr="000B3C24" w:rsidRDefault="008A5D4C" w:rsidP="008A5D4C">
      <w:pPr>
        <w:ind w:left="360" w:right="-185"/>
      </w:pPr>
      <w:r w:rsidRPr="000B3C24">
        <w:tab/>
      </w:r>
      <w:r w:rsidRPr="000B3C24">
        <w:tab/>
        <w:t>позиционирование захвата робота – манипулятора;</w:t>
      </w:r>
    </w:p>
    <w:p w:rsidR="008A5D4C" w:rsidRPr="000B3C24" w:rsidRDefault="008A5D4C" w:rsidP="008A5D4C">
      <w:pPr>
        <w:ind w:left="360" w:right="-185"/>
      </w:pPr>
      <w:r w:rsidRPr="000B3C24">
        <w:tab/>
      </w:r>
      <w:r w:rsidRPr="000B3C24">
        <w:tab/>
        <w:t>предварительная подготовка матриц преобразования координат.</w:t>
      </w:r>
    </w:p>
    <w:p w:rsidR="008A5D4C" w:rsidRPr="000B3C24" w:rsidRDefault="008A5D4C" w:rsidP="0024303D">
      <w:pPr>
        <w:numPr>
          <w:ilvl w:val="1"/>
          <w:numId w:val="109"/>
        </w:numPr>
        <w:tabs>
          <w:tab w:val="clear" w:pos="1440"/>
          <w:tab w:val="num" w:pos="720"/>
        </w:tabs>
        <w:spacing w:after="0" w:line="240" w:lineRule="auto"/>
        <w:ind w:left="720" w:right="-185"/>
      </w:pPr>
      <w:r w:rsidRPr="000B3C24">
        <w:t xml:space="preserve">систолический вычислитель заменяет соответствующее </w:t>
      </w:r>
      <w:proofErr w:type="gramStart"/>
      <w:r w:rsidRPr="000B3C24">
        <w:t>ПО</w:t>
      </w:r>
      <w:proofErr w:type="gramEnd"/>
      <w:r w:rsidRPr="000B3C24">
        <w:t xml:space="preserve"> и реализует его на 1 – 3 порядка быстрее.</w:t>
      </w:r>
    </w:p>
    <w:p w:rsidR="008A5D4C" w:rsidRPr="000B3C24" w:rsidRDefault="008A5D4C" w:rsidP="0024303D">
      <w:pPr>
        <w:numPr>
          <w:ilvl w:val="1"/>
          <w:numId w:val="109"/>
        </w:numPr>
        <w:tabs>
          <w:tab w:val="clear" w:pos="1440"/>
          <w:tab w:val="num" w:pos="720"/>
        </w:tabs>
        <w:spacing w:after="0" w:line="240" w:lineRule="auto"/>
        <w:ind w:left="720" w:right="-185"/>
      </w:pPr>
    </w:p>
    <w:p w:rsidR="008A5D4C" w:rsidRPr="000B3C24" w:rsidRDefault="008A5D4C" w:rsidP="008A5D4C">
      <w:pPr>
        <w:ind w:right="-185"/>
      </w:pPr>
    </w:p>
    <w:p w:rsidR="008A5D4C" w:rsidRPr="000B3C24" w:rsidRDefault="008A5D4C" w:rsidP="008A5D4C">
      <w:pPr>
        <w:ind w:right="-185"/>
        <w:rPr>
          <w:bCs/>
          <w:iCs/>
        </w:rPr>
      </w:pPr>
      <w:r w:rsidRPr="000B3C24">
        <w:rPr>
          <w:b/>
          <w:i/>
        </w:rPr>
        <w:t>СВА имеет:</w:t>
      </w:r>
    </w:p>
    <w:p w:rsidR="008A5D4C" w:rsidRPr="000B3C24" w:rsidRDefault="008A5D4C" w:rsidP="0024303D">
      <w:pPr>
        <w:numPr>
          <w:ilvl w:val="0"/>
          <w:numId w:val="125"/>
        </w:numPr>
        <w:spacing w:after="0" w:line="240" w:lineRule="auto"/>
        <w:ind w:right="-185"/>
        <w:rPr>
          <w:bCs/>
          <w:iCs/>
        </w:rPr>
      </w:pPr>
      <w:r w:rsidRPr="000B3C24">
        <w:rPr>
          <w:bCs/>
          <w:iCs/>
        </w:rPr>
        <w:t>алгоритмическое обеспечение (</w:t>
      </w:r>
      <w:proofErr w:type="spellStart"/>
      <w:r w:rsidRPr="000B3C24">
        <w:rPr>
          <w:bCs/>
          <w:iCs/>
        </w:rPr>
        <w:t>АлО</w:t>
      </w:r>
      <w:proofErr w:type="spellEnd"/>
      <w:r w:rsidRPr="000B3C24">
        <w:rPr>
          <w:bCs/>
          <w:iCs/>
        </w:rPr>
        <w:t>)</w:t>
      </w:r>
    </w:p>
    <w:p w:rsidR="008A5D4C" w:rsidRPr="000B3C24" w:rsidRDefault="008A5D4C" w:rsidP="0024303D">
      <w:pPr>
        <w:numPr>
          <w:ilvl w:val="0"/>
          <w:numId w:val="125"/>
        </w:numPr>
        <w:spacing w:after="0" w:line="240" w:lineRule="auto"/>
        <w:ind w:right="-185"/>
        <w:rPr>
          <w:bCs/>
          <w:iCs/>
        </w:rPr>
      </w:pPr>
      <w:r w:rsidRPr="000B3C24">
        <w:rPr>
          <w:bCs/>
          <w:iCs/>
        </w:rPr>
        <w:t>информационное обеспечение (ИО)</w:t>
      </w:r>
    </w:p>
    <w:p w:rsidR="008A5D4C" w:rsidRPr="000B3C24" w:rsidRDefault="008A5D4C" w:rsidP="0024303D">
      <w:pPr>
        <w:numPr>
          <w:ilvl w:val="0"/>
          <w:numId w:val="125"/>
        </w:numPr>
        <w:spacing w:after="0" w:line="240" w:lineRule="auto"/>
        <w:ind w:right="-185"/>
        <w:rPr>
          <w:bCs/>
          <w:iCs/>
        </w:rPr>
      </w:pPr>
      <w:r w:rsidRPr="000B3C24">
        <w:rPr>
          <w:bCs/>
          <w:iCs/>
        </w:rPr>
        <w:t>аппаратное обеспечение (</w:t>
      </w:r>
      <w:proofErr w:type="spellStart"/>
      <w:r w:rsidRPr="000B3C24">
        <w:rPr>
          <w:bCs/>
          <w:iCs/>
        </w:rPr>
        <w:t>АпО</w:t>
      </w:r>
      <w:proofErr w:type="spellEnd"/>
      <w:r w:rsidRPr="000B3C24">
        <w:rPr>
          <w:bCs/>
          <w:iCs/>
        </w:rPr>
        <w:t>)</w:t>
      </w:r>
    </w:p>
    <w:p w:rsidR="008A5D4C" w:rsidRPr="000B3C24" w:rsidRDefault="008A5D4C" w:rsidP="008A5D4C">
      <w:pPr>
        <w:ind w:right="-185"/>
        <w:rPr>
          <w:bCs/>
          <w:iCs/>
        </w:rPr>
      </w:pPr>
    </w:p>
    <w:p w:rsidR="008A5D4C" w:rsidRPr="000B3C24" w:rsidRDefault="008A5D4C" w:rsidP="008A5D4C">
      <w:pPr>
        <w:ind w:right="-185" w:firstLine="567"/>
        <w:rPr>
          <w:bCs/>
          <w:iCs/>
        </w:rPr>
      </w:pPr>
      <w:proofErr w:type="spellStart"/>
      <w:r w:rsidRPr="000B3C24">
        <w:rPr>
          <w:bCs/>
          <w:iCs/>
        </w:rPr>
        <w:t>АлО</w:t>
      </w:r>
      <w:proofErr w:type="spellEnd"/>
      <w:r w:rsidRPr="000B3C24">
        <w:rPr>
          <w:bCs/>
          <w:iCs/>
        </w:rPr>
        <w:t xml:space="preserve"> СВА должно быть преобразовано к специальному виду, в котором находят отражение принципы систолической обработки данных. </w:t>
      </w:r>
    </w:p>
    <w:p w:rsidR="008A5D4C" w:rsidRPr="000B3C24" w:rsidRDefault="008A5D4C" w:rsidP="008A5D4C">
      <w:pPr>
        <w:pStyle w:val="26"/>
        <w:rPr>
          <w:bCs w:val="0"/>
          <w:iCs w:val="0"/>
        </w:rPr>
      </w:pPr>
      <w:r w:rsidRPr="000B3C24">
        <w:t xml:space="preserve">ИО СВА предполагает разработку многих потоков входных, выходных и промежуточных данных. </w:t>
      </w:r>
      <w:r w:rsidRPr="000B3C24">
        <w:rPr>
          <w:bCs w:val="0"/>
          <w:iCs w:val="0"/>
        </w:rPr>
        <w:t xml:space="preserve">СВА относят к классу </w:t>
      </w:r>
      <w:r w:rsidRPr="000B3C24">
        <w:rPr>
          <w:bCs w:val="0"/>
          <w:iCs w:val="0"/>
          <w:lang w:val="en-US"/>
        </w:rPr>
        <w:t>SIMD</w:t>
      </w:r>
      <w:r w:rsidRPr="000B3C24">
        <w:rPr>
          <w:bCs w:val="0"/>
          <w:iCs w:val="0"/>
        </w:rPr>
        <w:t xml:space="preserve"> ВА.</w:t>
      </w:r>
    </w:p>
    <w:p w:rsidR="008A5D4C" w:rsidRPr="000B3C24" w:rsidRDefault="008A5D4C" w:rsidP="008A5D4C">
      <w:pPr>
        <w:pStyle w:val="26"/>
        <w:rPr>
          <w:bCs w:val="0"/>
          <w:iCs w:val="0"/>
        </w:rPr>
      </w:pPr>
      <w:proofErr w:type="spellStart"/>
      <w:r w:rsidRPr="000B3C24">
        <w:rPr>
          <w:bCs w:val="0"/>
          <w:iCs w:val="0"/>
        </w:rPr>
        <w:t>АпО</w:t>
      </w:r>
      <w:proofErr w:type="spellEnd"/>
      <w:r w:rsidRPr="000B3C24">
        <w:rPr>
          <w:bCs w:val="0"/>
          <w:iCs w:val="0"/>
        </w:rPr>
        <w:t xml:space="preserve"> СВА предполагает разработку процессорной сети и соответствующего интерфейсного устройства, в котором имеется устройство управления, выдающее на все процессоры СВА один поток команд, и устройство данных, реализующее много потоков данных на процессорную сеть СВА.</w:t>
      </w:r>
    </w:p>
    <w:p w:rsidR="008A5D4C" w:rsidRPr="000B3C24" w:rsidRDefault="008A5D4C" w:rsidP="008A5D4C">
      <w:pPr>
        <w:pStyle w:val="26"/>
        <w:rPr>
          <w:bCs w:val="0"/>
          <w:iCs w:val="0"/>
        </w:rPr>
      </w:pPr>
      <w:r w:rsidRPr="000B3C24">
        <w:rPr>
          <w:bCs w:val="0"/>
          <w:iCs w:val="0"/>
        </w:rPr>
        <w:t xml:space="preserve">Встречаются разные определения СВА. Часто СВА называют систолическим вычислителем. </w:t>
      </w:r>
    </w:p>
    <w:p w:rsidR="008A5D4C" w:rsidRPr="000B3C24" w:rsidRDefault="008A5D4C" w:rsidP="008A5D4C">
      <w:pPr>
        <w:pStyle w:val="26"/>
        <w:rPr>
          <w:bCs w:val="0"/>
          <w:iCs w:val="0"/>
        </w:rPr>
      </w:pPr>
    </w:p>
    <w:p w:rsidR="008A5D4C" w:rsidRPr="000B3C24" w:rsidRDefault="008A5D4C" w:rsidP="008A5D4C">
      <w:pPr>
        <w:ind w:right="-185"/>
      </w:pPr>
      <w:r w:rsidRPr="000B3C24">
        <w:rPr>
          <w:b/>
          <w:i/>
          <w:u w:val="single"/>
        </w:rPr>
        <w:t>Определение 1:</w:t>
      </w:r>
      <w:r w:rsidRPr="000B3C24">
        <w:t xml:space="preserve"> </w:t>
      </w:r>
      <w:r w:rsidRPr="000B3C24">
        <w:rPr>
          <w:i/>
        </w:rPr>
        <w:t>систолический вычислитель (</w:t>
      </w:r>
      <w:proofErr w:type="gramStart"/>
      <w:r w:rsidRPr="000B3C24">
        <w:rPr>
          <w:i/>
        </w:rPr>
        <w:t>СВ</w:t>
      </w:r>
      <w:proofErr w:type="gramEnd"/>
      <w:r w:rsidRPr="000B3C24">
        <w:rPr>
          <w:i/>
        </w:rPr>
        <w:t>)</w:t>
      </w:r>
      <w:r w:rsidRPr="000B3C24">
        <w:t xml:space="preserve"> – конвейерный вычислитель с регулярным графом, подразумевающий неизменную геометрию коммуникационных соединений. При этом на каждом из ПЭ каждый раз выполняются одни и те же вычислительные операции (или вычислительные модули с разными функциями) над поступающими данными.</w:t>
      </w:r>
    </w:p>
    <w:p w:rsidR="008A5D4C" w:rsidRPr="000B3C24" w:rsidRDefault="008A5D4C" w:rsidP="008A5D4C">
      <w:pPr>
        <w:ind w:right="-185"/>
      </w:pPr>
    </w:p>
    <w:p w:rsidR="008A5D4C" w:rsidRPr="000B3C24" w:rsidRDefault="008A5D4C" w:rsidP="008A5D4C">
      <w:pPr>
        <w:ind w:right="-185"/>
      </w:pPr>
      <w:r w:rsidRPr="000B3C24">
        <w:t>Регулярный граф:</w:t>
      </w:r>
    </w:p>
    <w:p w:rsidR="008A5D4C" w:rsidRPr="000B3C24" w:rsidRDefault="008A5D4C" w:rsidP="008A5D4C">
      <w:pPr>
        <w:ind w:right="-185"/>
        <w:jc w:val="center"/>
      </w:pPr>
      <w:r w:rsidRPr="000B3C24">
        <w:object w:dxaOrig="4169" w:dyaOrig="1980">
          <v:shape id="_x0000_i1046" type="#_x0000_t75" style="width:208.45pt;height:99pt" o:ole="" fillcolor="window">
            <v:imagedata r:id="rId112" o:title=""/>
          </v:shape>
          <o:OLEObject Type="Embed" ProgID="PBrush" ShapeID="_x0000_i1046" DrawAspect="Content" ObjectID="_1611771233" r:id="rId113"/>
        </w:object>
      </w:r>
    </w:p>
    <w:p w:rsidR="008A5D4C" w:rsidRPr="000B3C24" w:rsidRDefault="008A5D4C" w:rsidP="008A5D4C">
      <w:pPr>
        <w:ind w:right="-185"/>
        <w:jc w:val="center"/>
      </w:pPr>
      <w:r w:rsidRPr="000B3C24">
        <w:object w:dxaOrig="5009" w:dyaOrig="1080">
          <v:shape id="_x0000_i1047" type="#_x0000_t75" style="width:250.45pt;height:54pt" o:ole="" fillcolor="window">
            <v:imagedata r:id="rId114" o:title=""/>
          </v:shape>
          <o:OLEObject Type="Embed" ProgID="PBrush" ShapeID="_x0000_i1047" DrawAspect="Content" ObjectID="_1611771234" r:id="rId115"/>
        </w:object>
      </w:r>
    </w:p>
    <w:p w:rsidR="008A5D4C" w:rsidRPr="000B3C24" w:rsidRDefault="008A5D4C" w:rsidP="008A5D4C">
      <w:pPr>
        <w:ind w:right="-185"/>
      </w:pPr>
      <w:r w:rsidRPr="000B3C24">
        <w:object w:dxaOrig="4394" w:dyaOrig="1665">
          <v:shape id="_x0000_i1048" type="#_x0000_t75" style="width:219.7pt;height:83.25pt" o:ole="" fillcolor="window">
            <v:imagedata r:id="rId116" o:title=""/>
          </v:shape>
          <o:OLEObject Type="Embed" ProgID="PBrush" ShapeID="_x0000_i1048" DrawAspect="Content" ObjectID="_1611771235" r:id="rId117"/>
        </w:object>
      </w:r>
      <w:r w:rsidRPr="000B3C24">
        <w:t xml:space="preserve">    </w:t>
      </w:r>
      <w:r w:rsidRPr="000B3C24">
        <w:object w:dxaOrig="4394" w:dyaOrig="1455">
          <v:shape id="_x0000_i1049" type="#_x0000_t75" style="width:219.7pt;height:72.75pt" o:ole="" fillcolor="window">
            <v:imagedata r:id="rId118" o:title=""/>
          </v:shape>
          <o:OLEObject Type="Embed" ProgID="PBrush" ShapeID="_x0000_i1049" DrawAspect="Content" ObjectID="_1611771236" r:id="rId119"/>
        </w:object>
      </w:r>
    </w:p>
    <w:p w:rsidR="008A5D4C" w:rsidRPr="000B3C24" w:rsidRDefault="008A5D4C" w:rsidP="008A5D4C">
      <w:pPr>
        <w:ind w:right="-185"/>
        <w:jc w:val="center"/>
      </w:pPr>
      <w:r w:rsidRPr="000B3C24">
        <w:t xml:space="preserve">Рис. </w:t>
      </w:r>
      <w:r w:rsidR="00174757">
        <w:t>103</w:t>
      </w:r>
      <w:r w:rsidRPr="000B3C24">
        <w:t>. Пример соответствия графа структуре конвейерного вычислителя.</w:t>
      </w:r>
    </w:p>
    <w:p w:rsidR="008A5D4C" w:rsidRPr="000B3C24" w:rsidRDefault="008A5D4C" w:rsidP="008A5D4C">
      <w:pPr>
        <w:ind w:right="-185"/>
        <w:jc w:val="center"/>
      </w:pPr>
    </w:p>
    <w:p w:rsidR="008A5D4C" w:rsidRPr="000B3C24" w:rsidRDefault="008A5D4C" w:rsidP="008A5D4C">
      <w:pPr>
        <w:pStyle w:val="32"/>
      </w:pPr>
      <w:r w:rsidRPr="000B3C24">
        <w:tab/>
        <w:t>Конвейерный вычислитель изменяет сложность в зависимости от сложности регулярного графа.</w:t>
      </w:r>
    </w:p>
    <w:p w:rsidR="008A5D4C" w:rsidRPr="000B3C24" w:rsidRDefault="008A5D4C" w:rsidP="008A5D4C">
      <w:pPr>
        <w:pStyle w:val="32"/>
        <w:ind w:firstLine="709"/>
      </w:pPr>
      <w:r w:rsidRPr="000B3C24">
        <w:t xml:space="preserve">Конвейерный вычислитель представляет собой сеть конвейерных элементов, для которых характерны постоянные соединения. Можно с помощью прямого отображения </w:t>
      </w:r>
      <w:proofErr w:type="gramStart"/>
      <w:r w:rsidRPr="000B3C24">
        <w:t>на</w:t>
      </w:r>
      <w:proofErr w:type="gramEnd"/>
      <w:r w:rsidRPr="000B3C24">
        <w:t xml:space="preserve"> </w:t>
      </w:r>
      <w:proofErr w:type="gramStart"/>
      <w:r w:rsidRPr="000B3C24">
        <w:t>конвейерный</w:t>
      </w:r>
      <w:proofErr w:type="gramEnd"/>
      <w:r w:rsidRPr="000B3C24">
        <w:t xml:space="preserve"> вычислитель отобразить соответствующую структуру регулярного графа.</w:t>
      </w:r>
    </w:p>
    <w:p w:rsidR="008A5D4C" w:rsidRPr="000B3C24" w:rsidRDefault="008A5D4C" w:rsidP="008A5D4C">
      <w:pPr>
        <w:ind w:right="-185" w:firstLine="708"/>
      </w:pPr>
      <w:r w:rsidRPr="000B3C24">
        <w:t>Каждый ПЭ реализует свою функцию, которая характеризуется сложностью вычислительного процесса и временем вычисления.</w:t>
      </w:r>
    </w:p>
    <w:p w:rsidR="008A5D4C" w:rsidRPr="000B3C24" w:rsidRDefault="008A5D4C" w:rsidP="008A5D4C">
      <w:pPr>
        <w:ind w:right="-185" w:firstLine="708"/>
      </w:pPr>
      <w:r w:rsidRPr="000B3C24">
        <w:t>При одинаковой сложности вычислений время работы для каждого ПЭ одинаковое и регулярный граф систолического вычислителя обеспечивает равномерную загрузку ПЭ в сети. При этом потери на ожидание данных минимизируются, эффективность наивысшая для данного времени работы ПЭ.</w:t>
      </w:r>
    </w:p>
    <w:p w:rsidR="008A5D4C" w:rsidRPr="000B3C24" w:rsidRDefault="008A5D4C" w:rsidP="008A5D4C">
      <w:pPr>
        <w:ind w:right="-185" w:firstLine="708"/>
      </w:pPr>
      <w:r w:rsidRPr="000B3C24">
        <w:t xml:space="preserve">Важным свойством </w:t>
      </w:r>
      <w:proofErr w:type="gramStart"/>
      <w:r w:rsidRPr="000B3C24">
        <w:t>СВ</w:t>
      </w:r>
      <w:proofErr w:type="gramEnd"/>
      <w:r w:rsidRPr="000B3C24">
        <w:t xml:space="preserve"> является регулярность или постоянство внешних соединений ПЭ, причем эти соединения между различными ПЭ невозможно разъединить, что существенно упрощает и удешевляет вычислители, т. к. не требует дополнительных коммутаторов.</w:t>
      </w:r>
    </w:p>
    <w:p w:rsidR="008A5D4C" w:rsidRPr="000B3C24" w:rsidRDefault="008A5D4C" w:rsidP="008A5D4C">
      <w:pPr>
        <w:ind w:right="-185" w:firstLine="708"/>
      </w:pPr>
    </w:p>
    <w:p w:rsidR="008A5D4C" w:rsidRPr="000B3C24" w:rsidRDefault="008A5D4C" w:rsidP="008A5D4C">
      <w:pPr>
        <w:ind w:right="-185" w:firstLine="708"/>
      </w:pPr>
      <w:r w:rsidRPr="000B3C24">
        <w:rPr>
          <w:b/>
          <w:i/>
          <w:u w:val="single"/>
        </w:rPr>
        <w:t xml:space="preserve">Определение 2: </w:t>
      </w:r>
      <w:proofErr w:type="gramStart"/>
      <w:r w:rsidRPr="000B3C24">
        <w:rPr>
          <w:i/>
        </w:rPr>
        <w:t>СВ</w:t>
      </w:r>
      <w:proofErr w:type="gramEnd"/>
      <w:r w:rsidRPr="000B3C24">
        <w:t xml:space="preserve"> – синхронная распределительная вычислительная структура с параллельной и поэтапной конвейеризацией вычислений, с простым и локальным управлением процессов вычислений и коммуникаций, простой и регулярной локальной геометрией структурных соединений между простыми процессорами одного семейства, имеющими малые постоянные объемы памяти для программных модулей и данных алгоритмов.</w:t>
      </w:r>
    </w:p>
    <w:p w:rsidR="008A5D4C" w:rsidRPr="000B3C24" w:rsidRDefault="008A5D4C" w:rsidP="008A5D4C">
      <w:pPr>
        <w:ind w:right="-185" w:firstLine="708"/>
      </w:pPr>
    </w:p>
    <w:p w:rsidR="008A5D4C" w:rsidRPr="000B3C24" w:rsidRDefault="008A5D4C" w:rsidP="008A5D4C">
      <w:pPr>
        <w:ind w:right="-185"/>
        <w:rPr>
          <w:i/>
        </w:rPr>
      </w:pPr>
      <w:r w:rsidRPr="000B3C24">
        <w:rPr>
          <w:i/>
        </w:rPr>
        <w:t xml:space="preserve">Замечания по определениям 1 и 2: </w:t>
      </w:r>
    </w:p>
    <w:p w:rsidR="008A5D4C" w:rsidRPr="000B3C24" w:rsidRDefault="008A5D4C" w:rsidP="0024303D">
      <w:pPr>
        <w:numPr>
          <w:ilvl w:val="0"/>
          <w:numId w:val="110"/>
        </w:numPr>
        <w:tabs>
          <w:tab w:val="clear" w:pos="1800"/>
          <w:tab w:val="num" w:pos="1080"/>
        </w:tabs>
        <w:spacing w:after="0" w:line="240" w:lineRule="auto"/>
        <w:ind w:right="-185" w:hanging="1260"/>
      </w:pPr>
      <w:r w:rsidRPr="000B3C24">
        <w:t>определение 1 связано с представлением АО в виде вычислительного графа, свойства которого переносятся на АО;</w:t>
      </w:r>
    </w:p>
    <w:p w:rsidR="008A5D4C" w:rsidRPr="000B3C24" w:rsidRDefault="008A5D4C" w:rsidP="0024303D">
      <w:pPr>
        <w:numPr>
          <w:ilvl w:val="0"/>
          <w:numId w:val="110"/>
        </w:numPr>
        <w:tabs>
          <w:tab w:val="clear" w:pos="1800"/>
          <w:tab w:val="num" w:pos="1080"/>
        </w:tabs>
        <w:spacing w:after="0" w:line="240" w:lineRule="auto"/>
        <w:ind w:right="-185" w:hanging="1260"/>
      </w:pPr>
      <w:r w:rsidRPr="000B3C24">
        <w:t xml:space="preserve">определение 2 связано со свойствами АО, которые присущи </w:t>
      </w:r>
      <w:proofErr w:type="gramStart"/>
      <w:r w:rsidRPr="000B3C24">
        <w:t>СВ</w:t>
      </w:r>
      <w:proofErr w:type="gramEnd"/>
      <w:r w:rsidRPr="000B3C24">
        <w:t>:</w:t>
      </w:r>
    </w:p>
    <w:p w:rsidR="008A5D4C" w:rsidRPr="000B3C24" w:rsidRDefault="008A5D4C" w:rsidP="0024303D">
      <w:pPr>
        <w:numPr>
          <w:ilvl w:val="0"/>
          <w:numId w:val="111"/>
        </w:numPr>
        <w:spacing w:after="0" w:line="240" w:lineRule="auto"/>
        <w:ind w:right="-185"/>
      </w:pPr>
      <w:proofErr w:type="spellStart"/>
      <w:r w:rsidRPr="000B3C24">
        <w:t>распределенность</w:t>
      </w:r>
      <w:proofErr w:type="spellEnd"/>
      <w:r w:rsidRPr="000B3C24">
        <w:t xml:space="preserve"> и синхронность вычислений, т. е. в один и тот же момент времени в процессорной сети выполняется одна и та же операция, либо одинаковый модуль (либо вычислительная операция, либо операция по обмену файлами);</w:t>
      </w:r>
    </w:p>
    <w:p w:rsidR="008A5D4C" w:rsidRPr="000B3C24" w:rsidRDefault="008A5D4C" w:rsidP="0024303D">
      <w:pPr>
        <w:numPr>
          <w:ilvl w:val="0"/>
          <w:numId w:val="111"/>
        </w:numPr>
        <w:spacing w:after="0" w:line="240" w:lineRule="auto"/>
        <w:ind w:right="-185"/>
      </w:pPr>
      <w:r w:rsidRPr="000B3C24">
        <w:t xml:space="preserve">использование достаточно </w:t>
      </w:r>
      <w:proofErr w:type="gramStart"/>
      <w:r w:rsidRPr="000B3C24">
        <w:t>простых</w:t>
      </w:r>
      <w:proofErr w:type="gramEnd"/>
      <w:r w:rsidRPr="000B3C24">
        <w:t xml:space="preserve"> ПЭ;</w:t>
      </w:r>
    </w:p>
    <w:p w:rsidR="008A5D4C" w:rsidRPr="000B3C24" w:rsidRDefault="008A5D4C" w:rsidP="0024303D">
      <w:pPr>
        <w:numPr>
          <w:ilvl w:val="0"/>
          <w:numId w:val="111"/>
        </w:numPr>
        <w:spacing w:after="0" w:line="240" w:lineRule="auto"/>
        <w:ind w:right="-185"/>
      </w:pPr>
      <w:r w:rsidRPr="000B3C24">
        <w:lastRenderedPageBreak/>
        <w:t>организация только постоянных соединений между ПЭ, обладающих незначительной памятью и способностью выполнять лишь короткие программные модули или циклы.</w:t>
      </w:r>
    </w:p>
    <w:p w:rsidR="008A5D4C" w:rsidRPr="000B3C24" w:rsidRDefault="008A5D4C" w:rsidP="008A5D4C">
      <w:pPr>
        <w:ind w:right="-185"/>
      </w:pPr>
    </w:p>
    <w:p w:rsidR="008A5D4C" w:rsidRPr="000B3C24" w:rsidRDefault="008A5D4C" w:rsidP="008A5D4C">
      <w:pPr>
        <w:ind w:right="-185" w:firstLine="708"/>
      </w:pPr>
      <w:r w:rsidRPr="000B3C24">
        <w:t xml:space="preserve">Систолические модули, как правило, реализуют очень ограниченный набор операций, обладают узкой специализацией, заменяют частое или интенсивное использование программных модулей, реализуются </w:t>
      </w:r>
      <w:proofErr w:type="spellStart"/>
      <w:r w:rsidRPr="000B3C24">
        <w:t>аппаратно</w:t>
      </w:r>
      <w:proofErr w:type="spellEnd"/>
      <w:r w:rsidRPr="000B3C24">
        <w:t>, позволяют ЦП обращаться к ним как к сопроцессору, высвободить память от соответствующих программ и данных, ускоряют выполнение на 1 – 3 порядка, имеют высокое соотношение производительность/стоимость.</w:t>
      </w:r>
    </w:p>
    <w:p w:rsidR="008A5D4C" w:rsidRPr="000B3C24" w:rsidRDefault="008A5D4C" w:rsidP="008A5D4C">
      <w:pPr>
        <w:ind w:right="-185" w:firstLine="708"/>
      </w:pPr>
    </w:p>
    <w:p w:rsidR="008A5D4C" w:rsidRPr="00CF4CEE" w:rsidRDefault="008A5D4C" w:rsidP="00CF4CEE">
      <w:pPr>
        <w:pStyle w:val="2"/>
        <w:numPr>
          <w:ilvl w:val="1"/>
          <w:numId w:val="51"/>
        </w:numPr>
      </w:pPr>
      <w:bookmarkStart w:id="59" w:name="_Toc137482699"/>
      <w:bookmarkStart w:id="60" w:name="_Toc423042010"/>
      <w:bookmarkStart w:id="61" w:name="_Toc1156927"/>
      <w:r w:rsidRPr="00CF4CEE">
        <w:t>Принцип систолической обработки данных</w:t>
      </w:r>
      <w:bookmarkEnd w:id="59"/>
      <w:bookmarkEnd w:id="60"/>
      <w:bookmarkEnd w:id="61"/>
    </w:p>
    <w:p w:rsidR="008A5D4C" w:rsidRPr="000B3C24" w:rsidRDefault="008A5D4C" w:rsidP="008A5D4C">
      <w:pPr>
        <w:ind w:right="-185" w:firstLine="708"/>
        <w:rPr>
          <w:bCs/>
        </w:rPr>
      </w:pPr>
    </w:p>
    <w:p w:rsidR="008A5D4C" w:rsidRPr="000B3C24" w:rsidRDefault="008A5D4C" w:rsidP="008A5D4C">
      <w:pPr>
        <w:pStyle w:val="aff1"/>
        <w:rPr>
          <w:bCs/>
        </w:rPr>
      </w:pPr>
      <w:r w:rsidRPr="000B3C24">
        <w:rPr>
          <w:bCs/>
        </w:rPr>
        <w:t>Рассмотрим принципиальные моменты систолической обработки данных.</w:t>
      </w:r>
    </w:p>
    <w:p w:rsidR="008A5D4C" w:rsidRPr="000B3C24" w:rsidRDefault="008A5D4C" w:rsidP="008A5D4C">
      <w:pPr>
        <w:ind w:right="-185" w:firstLine="708"/>
        <w:jc w:val="center"/>
      </w:pPr>
      <w:r w:rsidRPr="000B3C24">
        <w:object w:dxaOrig="7109" w:dyaOrig="4501">
          <v:shape id="_x0000_i1050" type="#_x0000_t75" style="width:355.45pt;height:225.05pt" o:ole="" fillcolor="window">
            <v:imagedata r:id="rId120" o:title=""/>
          </v:shape>
          <o:OLEObject Type="Embed" ProgID="PBrush" ShapeID="_x0000_i1050" DrawAspect="Content" ObjectID="_1611771237" r:id="rId121"/>
        </w:object>
      </w:r>
    </w:p>
    <w:p w:rsidR="008A5D4C" w:rsidRPr="000B3C24" w:rsidRDefault="00174757" w:rsidP="008A5D4C">
      <w:pPr>
        <w:ind w:right="-185" w:firstLine="708"/>
        <w:jc w:val="center"/>
      </w:pPr>
      <w:r>
        <w:t>Рис. 104</w:t>
      </w:r>
      <w:r w:rsidR="008A5D4C" w:rsidRPr="000B3C24">
        <w:t>. Принцип систолической обработки данных.</w:t>
      </w:r>
    </w:p>
    <w:p w:rsidR="008A5D4C" w:rsidRPr="000B3C24" w:rsidRDefault="008A5D4C" w:rsidP="008A5D4C">
      <w:pPr>
        <w:ind w:right="-185" w:firstLine="708"/>
        <w:jc w:val="center"/>
      </w:pPr>
    </w:p>
    <w:p w:rsidR="008A5D4C" w:rsidRPr="000B3C24" w:rsidRDefault="008A5D4C" w:rsidP="008A5D4C">
      <w:pPr>
        <w:pStyle w:val="32"/>
        <w:ind w:firstLine="708"/>
      </w:pPr>
      <w:r w:rsidRPr="000B3C24">
        <w:t>Учитывая то, что все ПЭ одинаковы, суммарная производительность сети будет прямо</w:t>
      </w:r>
      <w:r w:rsidR="00BD46A9">
        <w:t xml:space="preserve"> </w:t>
      </w:r>
      <w:r w:rsidRPr="000B3C24">
        <w:t>пропорциональна числу ПЭ и составляет такую величину:</w:t>
      </w:r>
    </w:p>
    <w:p w:rsidR="008A5D4C" w:rsidRPr="000B3C24" w:rsidRDefault="008A5D4C" w:rsidP="008A5D4C">
      <w:pPr>
        <w:ind w:right="-185"/>
        <w:jc w:val="center"/>
      </w:pPr>
      <w:r w:rsidRPr="000B3C24">
        <w:rPr>
          <w:position w:val="-28"/>
        </w:rPr>
        <w:object w:dxaOrig="2220" w:dyaOrig="680">
          <v:shape id="_x0000_i1051" type="#_x0000_t75" style="width:111pt;height:33.75pt" o:ole="" fillcolor="window">
            <v:imagedata r:id="rId122" o:title=""/>
          </v:shape>
          <o:OLEObject Type="Embed" ProgID="Equation.3" ShapeID="_x0000_i1051" DrawAspect="Content" ObjectID="_1611771238" r:id="rId123"/>
        </w:object>
      </w:r>
    </w:p>
    <w:p w:rsidR="008A5D4C" w:rsidRPr="000B3C24" w:rsidRDefault="008A5D4C" w:rsidP="008A5D4C">
      <w:pPr>
        <w:pStyle w:val="32"/>
        <w:ind w:firstLine="708"/>
      </w:pPr>
      <w:proofErr w:type="gramStart"/>
      <w:r w:rsidRPr="000B3C24">
        <w:t>Заметим, что ПЭ могут быть размещены на процессорной плате с помощью чипов ПЭ или в заказной СБИС.</w:t>
      </w:r>
      <w:proofErr w:type="gramEnd"/>
      <w:r w:rsidRPr="000B3C24">
        <w:t xml:space="preserve"> Процессорная сеть определяется термином </w:t>
      </w:r>
      <w:r w:rsidRPr="000B3C24">
        <w:rPr>
          <w:lang w:val="en-US"/>
        </w:rPr>
        <w:t>Systolic</w:t>
      </w:r>
      <w:r w:rsidRPr="000B3C24">
        <w:t xml:space="preserve"> </w:t>
      </w:r>
      <w:r w:rsidRPr="000B3C24">
        <w:rPr>
          <w:lang w:val="en-US"/>
        </w:rPr>
        <w:t>Array</w:t>
      </w:r>
      <w:r w:rsidRPr="000B3C24">
        <w:t xml:space="preserve"> – систолический массив ПЭ, систолический вычислитель, систолическая структура (систолический алгоритм – «жесткий» алгоритм, реализованный </w:t>
      </w:r>
      <w:proofErr w:type="spellStart"/>
      <w:r w:rsidRPr="000B3C24">
        <w:t>аппаратно</w:t>
      </w:r>
      <w:proofErr w:type="spellEnd"/>
      <w:r w:rsidRPr="000B3C24">
        <w:t xml:space="preserve"> в процессорном поле).</w:t>
      </w:r>
    </w:p>
    <w:p w:rsidR="008A5D4C" w:rsidRPr="000B3C24" w:rsidRDefault="008A5D4C" w:rsidP="008A5D4C">
      <w:pPr>
        <w:pStyle w:val="32"/>
      </w:pPr>
      <w:r w:rsidRPr="000B3C24">
        <w:tab/>
        <w:t xml:space="preserve">Термин систолической обработки данных заимствован из медицины. При этом буферная память отождествляется с сердцем, сеть ПЭ – с кругом кровообращения, а кровоток – это потоки  данных. </w:t>
      </w:r>
      <w:proofErr w:type="gramStart"/>
      <w:r w:rsidRPr="000B3C24">
        <w:t>Систолическая</w:t>
      </w:r>
      <w:proofErr w:type="gramEnd"/>
      <w:r w:rsidRPr="000B3C24">
        <w:t xml:space="preserve"> ВА работает ритмично, как сердце.</w:t>
      </w:r>
    </w:p>
    <w:p w:rsidR="008A5D4C" w:rsidRPr="000B3C24" w:rsidRDefault="008A5D4C" w:rsidP="008A5D4C">
      <w:pPr>
        <w:pStyle w:val="32"/>
      </w:pPr>
      <w:r w:rsidRPr="000B3C24">
        <w:tab/>
        <w:t>Суммарная производительность достигается при следующих условиях:</w:t>
      </w:r>
    </w:p>
    <w:p w:rsidR="008A5D4C" w:rsidRPr="000B3C24" w:rsidRDefault="008A5D4C" w:rsidP="0024303D">
      <w:pPr>
        <w:pStyle w:val="32"/>
        <w:numPr>
          <w:ilvl w:val="0"/>
          <w:numId w:val="112"/>
        </w:numPr>
      </w:pPr>
      <w:r w:rsidRPr="000B3C24">
        <w:lastRenderedPageBreak/>
        <w:t xml:space="preserve">все ПЭ одинаковы или одного семейства – свойство однородности вычислительной сети. Позволяет напрямую соединить ПЭ, отказавшись от всех промежуточных интерфейсных элементов и от электронного коммутатора. При этом скорость передачи данных между ПЭ максимально возможная, </w:t>
      </w:r>
      <w:proofErr w:type="spellStart"/>
      <w:r w:rsidRPr="000B3C24">
        <w:t>АпО</w:t>
      </w:r>
      <w:proofErr w:type="spellEnd"/>
      <w:r w:rsidRPr="000B3C24">
        <w:t xml:space="preserve"> упрощается, стоимость реализации понижается.</w:t>
      </w:r>
    </w:p>
    <w:p w:rsidR="008A5D4C" w:rsidRPr="000B3C24" w:rsidRDefault="008A5D4C" w:rsidP="0024303D">
      <w:pPr>
        <w:pStyle w:val="32"/>
        <w:numPr>
          <w:ilvl w:val="0"/>
          <w:numId w:val="112"/>
        </w:numPr>
      </w:pPr>
      <w:r w:rsidRPr="000B3C24">
        <w:t>внешние коммуникационные соединения между ПЭ осуществляются посредством одинаковых параллельных интерфейсов. Расстояния между ПЭ должны быть приблизительно одинаковыми (так называемый принцип близкодействия). Он позволяет получать максимально возможную плотность упаковки на кристалле СБИС или на процессорной плате. Время передачи внешних данных между ПЭ соответствует времени доступа к внутренним данным внутри ОЗУ.</w:t>
      </w:r>
    </w:p>
    <w:p w:rsidR="008A5D4C" w:rsidRPr="000B3C24" w:rsidRDefault="008A5D4C" w:rsidP="008A5D4C">
      <w:pPr>
        <w:pStyle w:val="32"/>
        <w:ind w:left="720"/>
      </w:pPr>
      <w:r w:rsidRPr="000B3C24">
        <w:t xml:space="preserve">При этом </w:t>
      </w:r>
      <w:r w:rsidRPr="000B3C24">
        <w:rPr>
          <w:position w:val="-14"/>
        </w:rPr>
        <w:object w:dxaOrig="2640" w:dyaOrig="380">
          <v:shape id="_x0000_i1052" type="#_x0000_t75" style="width:132pt;height:18.75pt" o:ole="" fillcolor="window">
            <v:imagedata r:id="rId124" o:title=""/>
          </v:shape>
          <o:OLEObject Type="Embed" ProgID="Equation.3" ShapeID="_x0000_i1052" DrawAspect="Content" ObjectID="_1611771239" r:id="rId125"/>
        </w:object>
      </w:r>
      <w:r w:rsidRPr="000B3C24">
        <w:t xml:space="preserve">. Параллельный интерфейс обладает большей пропускной способностью по сравнению с </w:t>
      </w:r>
      <w:proofErr w:type="gramStart"/>
      <w:r w:rsidRPr="000B3C24">
        <w:t>последовательным</w:t>
      </w:r>
      <w:proofErr w:type="gramEnd"/>
      <w:r w:rsidRPr="000B3C24">
        <w:t>.</w:t>
      </w:r>
    </w:p>
    <w:p w:rsidR="008A5D4C" w:rsidRPr="000B3C24" w:rsidRDefault="008A5D4C" w:rsidP="0024303D">
      <w:pPr>
        <w:pStyle w:val="32"/>
        <w:numPr>
          <w:ilvl w:val="0"/>
          <w:numId w:val="112"/>
        </w:numPr>
      </w:pPr>
      <w:r w:rsidRPr="000B3C24">
        <w:t>внешние коммуникационные соединения постоянны – свойство регулярности сетевой структуры (не требуются электронные коммутаторы, вносящие задержку в передачу данных).</w:t>
      </w:r>
    </w:p>
    <w:p w:rsidR="008A5D4C" w:rsidRPr="000B3C24" w:rsidRDefault="008A5D4C" w:rsidP="0024303D">
      <w:pPr>
        <w:pStyle w:val="32"/>
        <w:numPr>
          <w:ilvl w:val="0"/>
          <w:numId w:val="112"/>
        </w:numPr>
      </w:pPr>
      <w:r w:rsidRPr="000B3C24">
        <w:t>сеть ПЭ является синхронной. Свойство синхронности позволяет в один и тот же момент времени выполнять одну и ту же операцию на всех ПЭ. Однако необходима различная синхронизация в узком и широком смысле.</w:t>
      </w:r>
    </w:p>
    <w:p w:rsidR="008A5D4C" w:rsidRPr="000B3C24" w:rsidRDefault="008A5D4C" w:rsidP="008A5D4C">
      <w:pPr>
        <w:pStyle w:val="32"/>
        <w:ind w:left="360"/>
      </w:pPr>
      <w:r w:rsidRPr="000B3C24">
        <w:rPr>
          <w:i/>
        </w:rPr>
        <w:t>Синхронизация в узком смысле</w:t>
      </w:r>
      <w:r w:rsidRPr="000B3C24">
        <w:t xml:space="preserve"> – выполнение одинаковых операций в процессорном поле в каждый момент.</w:t>
      </w:r>
    </w:p>
    <w:p w:rsidR="008A5D4C" w:rsidRPr="000B3C24" w:rsidRDefault="008A5D4C" w:rsidP="008A5D4C">
      <w:pPr>
        <w:pStyle w:val="32"/>
        <w:ind w:left="360"/>
      </w:pPr>
      <w:r w:rsidRPr="000B3C24">
        <w:rPr>
          <w:i/>
        </w:rPr>
        <w:t>Синхронизация в широком смысле</w:t>
      </w:r>
      <w:r w:rsidRPr="000B3C24">
        <w:t xml:space="preserve"> – предполагает выполнение одинаковых вычислительных или программных модулей для любого момента времени в каждом ПЭ процессорного поля.</w:t>
      </w:r>
    </w:p>
    <w:p w:rsidR="008A5D4C" w:rsidRPr="000B3C24" w:rsidRDefault="008A5D4C" w:rsidP="008A5D4C">
      <w:pPr>
        <w:pStyle w:val="32"/>
        <w:ind w:left="360"/>
      </w:pPr>
    </w:p>
    <w:p w:rsidR="008A5D4C" w:rsidRPr="000B3C24" w:rsidRDefault="008A5D4C" w:rsidP="008A5D4C">
      <w:pPr>
        <w:pStyle w:val="32"/>
        <w:ind w:left="360"/>
      </w:pPr>
      <w:r w:rsidRPr="000B3C24">
        <w:t>Можно выделить следующие фазы систолического вычислительного процесса:</w:t>
      </w:r>
    </w:p>
    <w:p w:rsidR="008A5D4C" w:rsidRPr="000B3C24" w:rsidRDefault="008A5D4C" w:rsidP="0024303D">
      <w:pPr>
        <w:pStyle w:val="32"/>
        <w:numPr>
          <w:ilvl w:val="0"/>
          <w:numId w:val="69"/>
        </w:numPr>
      </w:pPr>
      <w:r w:rsidRPr="000B3C24">
        <w:rPr>
          <w:i/>
        </w:rPr>
        <w:t>фаза коммуникаций (К)</w:t>
      </w:r>
      <w:r w:rsidRPr="000B3C24">
        <w:t xml:space="preserve"> </w:t>
      </w:r>
      <w:r w:rsidRPr="000B3C24">
        <w:sym w:font="Symbol" w:char="F0AE"/>
      </w:r>
      <w:r w:rsidRPr="000B3C24">
        <w:t xml:space="preserve"> осуществляется внешняя передача данных следующим образом: в отведенный интервал времени в процессорной сети происходит одновременный обмен данными между всеми ПЭ.</w:t>
      </w:r>
    </w:p>
    <w:p w:rsidR="008A5D4C" w:rsidRPr="000B3C24" w:rsidRDefault="008A5D4C" w:rsidP="0024303D">
      <w:pPr>
        <w:pStyle w:val="32"/>
        <w:numPr>
          <w:ilvl w:val="0"/>
          <w:numId w:val="69"/>
        </w:numPr>
      </w:pPr>
      <w:r w:rsidRPr="000B3C24">
        <w:rPr>
          <w:i/>
        </w:rPr>
        <w:t>фаза вычислений (В)</w:t>
      </w:r>
      <w:r w:rsidRPr="000B3C24">
        <w:t xml:space="preserve"> </w:t>
      </w:r>
      <w:r w:rsidRPr="000B3C24">
        <w:sym w:font="Symbol" w:char="F0AE"/>
      </w:r>
      <w:r w:rsidRPr="000B3C24">
        <w:t xml:space="preserve"> в отведенный интервал времени на всех ПЭ одновременно осуществляются как вычисления, так и обработка информации.</w:t>
      </w:r>
    </w:p>
    <w:p w:rsidR="008A5D4C" w:rsidRPr="000B3C24" w:rsidRDefault="008A5D4C" w:rsidP="0024303D">
      <w:pPr>
        <w:pStyle w:val="32"/>
        <w:numPr>
          <w:ilvl w:val="0"/>
          <w:numId w:val="69"/>
        </w:numPr>
      </w:pPr>
      <w:r w:rsidRPr="000B3C24">
        <w:rPr>
          <w:i/>
        </w:rPr>
        <w:t>фаза управления (У)</w:t>
      </w:r>
      <w:r w:rsidRPr="000B3C24">
        <w:t xml:space="preserve"> </w:t>
      </w:r>
      <w:r w:rsidRPr="000B3C24">
        <w:sym w:font="Symbol" w:char="F0AE"/>
      </w:r>
      <w:r w:rsidRPr="000B3C24">
        <w:t xml:space="preserve"> в отведенный очень короткий интервал времени осуществляется управление работой систолического поля. Выполняются операции, связанные с функционированием вычислительной сети: старт, стоп процессорного поля; переключение фаз</w:t>
      </w:r>
      <w:proofErr w:type="gramStart"/>
      <w:r w:rsidRPr="000B3C24">
        <w:t xml:space="preserve"> К</w:t>
      </w:r>
      <w:proofErr w:type="gramEnd"/>
      <w:r w:rsidRPr="000B3C24">
        <w:t xml:space="preserve"> и В; останов процессорного поля в случае ошибки.</w:t>
      </w:r>
    </w:p>
    <w:p w:rsidR="008A5D4C" w:rsidRPr="000B3C24" w:rsidRDefault="008A5D4C" w:rsidP="008A5D4C">
      <w:pPr>
        <w:pStyle w:val="32"/>
        <w:rPr>
          <w:i/>
        </w:rPr>
      </w:pPr>
    </w:p>
    <w:p w:rsidR="008A5D4C" w:rsidRPr="000B3C24" w:rsidRDefault="008A5D4C" w:rsidP="008A5D4C">
      <w:pPr>
        <w:pStyle w:val="32"/>
        <w:ind w:firstLine="708"/>
      </w:pPr>
      <w:r w:rsidRPr="000B3C24">
        <w:t xml:space="preserve">Самая короткая – У, самая длительная – В. Во время работы систолического поля длительность фаз для конкретного алгоритма постоянна. </w:t>
      </w:r>
      <w:proofErr w:type="gramStart"/>
      <w:r w:rsidRPr="000B3C24">
        <w:t>Синхронная</w:t>
      </w:r>
      <w:proofErr w:type="gramEnd"/>
      <w:r w:rsidRPr="000B3C24">
        <w:t xml:space="preserve"> </w:t>
      </w:r>
      <w:proofErr w:type="spellStart"/>
      <w:r w:rsidRPr="000B3C24">
        <w:t>распределенность</w:t>
      </w:r>
      <w:proofErr w:type="spellEnd"/>
      <w:r w:rsidRPr="000B3C24">
        <w:t xml:space="preserve"> систолической обработки данных может быть проиллюстрирована на графике:</w:t>
      </w:r>
    </w:p>
    <w:p w:rsidR="008A5D4C" w:rsidRPr="000B3C24" w:rsidRDefault="008A5D4C" w:rsidP="008A5D4C">
      <w:pPr>
        <w:pStyle w:val="32"/>
        <w:ind w:firstLine="708"/>
      </w:pPr>
    </w:p>
    <w:p w:rsidR="008A5D4C" w:rsidRPr="000B3C24" w:rsidRDefault="008A5D4C" w:rsidP="008A5D4C">
      <w:pPr>
        <w:pStyle w:val="32"/>
        <w:jc w:val="center"/>
      </w:pPr>
      <w:r w:rsidRPr="000B3C24">
        <w:object w:dxaOrig="4216" w:dyaOrig="1575">
          <v:shape id="_x0000_i1053" type="#_x0000_t75" style="width:210.8pt;height:78.75pt" o:ole="" fillcolor="window">
            <v:imagedata r:id="rId126" o:title=""/>
          </v:shape>
          <o:OLEObject Type="Embed" ProgID="PBrush" ShapeID="_x0000_i1053" DrawAspect="Content" ObjectID="_1611771240" r:id="rId127"/>
        </w:object>
      </w:r>
    </w:p>
    <w:p w:rsidR="008A5D4C" w:rsidRPr="000B3C24" w:rsidRDefault="008A5D4C" w:rsidP="008A5D4C">
      <w:pPr>
        <w:pStyle w:val="32"/>
        <w:jc w:val="center"/>
      </w:pPr>
      <w:r w:rsidRPr="000B3C24">
        <w:t xml:space="preserve">Рис. </w:t>
      </w:r>
      <w:r w:rsidR="00174757">
        <w:t>105</w:t>
      </w:r>
      <w:r w:rsidRPr="000B3C24">
        <w:t>. Фазы систолического вычислительного процесса</w:t>
      </w:r>
    </w:p>
    <w:p w:rsidR="008A5D4C" w:rsidRPr="000B3C24" w:rsidRDefault="008A5D4C" w:rsidP="008A5D4C">
      <w:pPr>
        <w:pStyle w:val="32"/>
        <w:jc w:val="center"/>
        <w:rPr>
          <w:color w:val="0000FF"/>
        </w:rPr>
      </w:pPr>
    </w:p>
    <w:p w:rsidR="008A5D4C" w:rsidRPr="000B3C24" w:rsidRDefault="008A5D4C" w:rsidP="008A5D4C">
      <w:pPr>
        <w:pStyle w:val="32"/>
      </w:pPr>
      <w:r w:rsidRPr="000B3C24">
        <w:t xml:space="preserve">В связи с этим УУ может быть реализовано достаточно просто на основе использования программируемого таймера, который для каждой из фаз задает интервал времени. </w:t>
      </w:r>
      <w:r w:rsidRPr="000B3C24">
        <w:lastRenderedPageBreak/>
        <w:t>Длительность всех фаз</w:t>
      </w:r>
      <w:proofErr w:type="gramStart"/>
      <w:r w:rsidRPr="000B3C24">
        <w:t xml:space="preserve"> К</w:t>
      </w:r>
      <w:proofErr w:type="gramEnd"/>
      <w:r w:rsidRPr="000B3C24">
        <w:t>, В и У должна быть постоянна. При этом для различных ПЭ и различных систолических полей, а также алгоритмов подбираются свои значения.</w:t>
      </w:r>
    </w:p>
    <w:p w:rsidR="008A5D4C" w:rsidRPr="000B3C24" w:rsidRDefault="008A5D4C" w:rsidP="008A5D4C">
      <w:pPr>
        <w:pStyle w:val="32"/>
      </w:pPr>
      <w:r w:rsidRPr="000B3C24">
        <w:t>Подбор этих значений следующий:</w:t>
      </w:r>
    </w:p>
    <w:p w:rsidR="008A5D4C" w:rsidRPr="000B3C24" w:rsidRDefault="008A5D4C" w:rsidP="0024303D">
      <w:pPr>
        <w:pStyle w:val="32"/>
        <w:numPr>
          <w:ilvl w:val="0"/>
          <w:numId w:val="69"/>
        </w:numPr>
      </w:pPr>
      <w:r w:rsidRPr="000B3C24">
        <w:t>длительность фазы</w:t>
      </w:r>
      <w:proofErr w:type="gramStart"/>
      <w:r w:rsidRPr="000B3C24">
        <w:t xml:space="preserve"> К</w:t>
      </w:r>
      <w:proofErr w:type="gramEnd"/>
      <w:r w:rsidRPr="000B3C24">
        <w:t xml:space="preserve"> – наиболее долгая операция по обмену данными между ПЭ сети;</w:t>
      </w:r>
    </w:p>
    <w:p w:rsidR="008A5D4C" w:rsidRPr="000B3C24" w:rsidRDefault="008A5D4C" w:rsidP="0024303D">
      <w:pPr>
        <w:pStyle w:val="32"/>
        <w:numPr>
          <w:ilvl w:val="0"/>
          <w:numId w:val="69"/>
        </w:numPr>
      </w:pPr>
      <w:r w:rsidRPr="000B3C24">
        <w:t>длительность фазы</w:t>
      </w:r>
      <w:proofErr w:type="gramStart"/>
      <w:r w:rsidRPr="000B3C24">
        <w:t xml:space="preserve"> В</w:t>
      </w:r>
      <w:proofErr w:type="gramEnd"/>
      <w:r w:rsidRPr="000B3C24">
        <w:t xml:space="preserve"> – соответствует наиболее продолжительному выполнению по времени вычислительного модуля в ПЭ-х сети.</w:t>
      </w:r>
    </w:p>
    <w:p w:rsidR="008A5D4C" w:rsidRPr="000B3C24" w:rsidRDefault="008A5D4C" w:rsidP="008A5D4C">
      <w:pPr>
        <w:pStyle w:val="32"/>
      </w:pPr>
    </w:p>
    <w:p w:rsidR="008A5D4C" w:rsidRPr="000B3C24" w:rsidRDefault="008A5D4C" w:rsidP="008A5D4C">
      <w:pPr>
        <w:pStyle w:val="32"/>
      </w:pPr>
      <w:r w:rsidRPr="000B3C24">
        <w:t xml:space="preserve">Соотношение фаз: </w:t>
      </w:r>
      <w:r w:rsidRPr="000B3C24">
        <w:rPr>
          <w:position w:val="-12"/>
        </w:rPr>
        <w:object w:dxaOrig="3220" w:dyaOrig="620">
          <v:shape id="_x0000_i1054" type="#_x0000_t75" style="width:161.3pt;height:30.75pt" o:ole="" fillcolor="window">
            <v:imagedata r:id="rId128" o:title=""/>
          </v:shape>
          <o:OLEObject Type="Embed" ProgID="Equation.3" ShapeID="_x0000_i1054" DrawAspect="Content" ObjectID="_1611771241" r:id="rId129"/>
        </w:object>
      </w:r>
      <w:r w:rsidRPr="000B3C24">
        <w:t>.</w:t>
      </w:r>
    </w:p>
    <w:p w:rsidR="008A5D4C" w:rsidRPr="000B3C24" w:rsidRDefault="008A5D4C" w:rsidP="008A5D4C">
      <w:pPr>
        <w:pStyle w:val="32"/>
      </w:pPr>
    </w:p>
    <w:p w:rsidR="008A5D4C" w:rsidRPr="000B3C24" w:rsidRDefault="008A5D4C" w:rsidP="008A5D4C">
      <w:pPr>
        <w:pStyle w:val="32"/>
      </w:pPr>
      <w:r w:rsidRPr="000B3C24">
        <w:rPr>
          <w:b/>
          <w:i/>
        </w:rPr>
        <w:t>Замечание:</w:t>
      </w:r>
      <w:r w:rsidRPr="000B3C24">
        <w:t xml:space="preserve"> в систолической ВА имеется только один поток команд, так как управляющие сигналы поступают сразу на все процессорные сети от УУ. В той же процессорной сети имеется несколько или много потоков данных. Таким образом, СВА относится по </w:t>
      </w:r>
      <w:proofErr w:type="spellStart"/>
      <w:r w:rsidRPr="000B3C24">
        <w:t>Флинну</w:t>
      </w:r>
      <w:proofErr w:type="spellEnd"/>
      <w:r w:rsidRPr="000B3C24">
        <w:t xml:space="preserve"> к классу </w:t>
      </w:r>
      <w:r w:rsidRPr="000B3C24">
        <w:rPr>
          <w:lang w:val="en-US"/>
        </w:rPr>
        <w:t>SIMD</w:t>
      </w:r>
      <w:r w:rsidRPr="000B3C24">
        <w:t>.</w:t>
      </w:r>
    </w:p>
    <w:p w:rsidR="008A5D4C" w:rsidRPr="000B3C24" w:rsidRDefault="008A5D4C" w:rsidP="008A5D4C">
      <w:pPr>
        <w:pStyle w:val="32"/>
      </w:pPr>
      <w:r w:rsidRPr="000B3C24">
        <w:tab/>
        <w:t>Выполнение операций бывает:</w:t>
      </w:r>
    </w:p>
    <w:p w:rsidR="008A5D4C" w:rsidRPr="000B3C24" w:rsidRDefault="008A5D4C" w:rsidP="0024303D">
      <w:pPr>
        <w:pStyle w:val="32"/>
        <w:numPr>
          <w:ilvl w:val="0"/>
          <w:numId w:val="69"/>
        </w:numPr>
      </w:pPr>
      <w:r w:rsidRPr="000B3C24">
        <w:t>синхронное;</w:t>
      </w:r>
    </w:p>
    <w:p w:rsidR="008A5D4C" w:rsidRPr="000B3C24" w:rsidRDefault="008A5D4C" w:rsidP="0024303D">
      <w:pPr>
        <w:pStyle w:val="32"/>
        <w:numPr>
          <w:ilvl w:val="0"/>
          <w:numId w:val="69"/>
        </w:numPr>
      </w:pPr>
      <w:r w:rsidRPr="000B3C24">
        <w:t>асинхронное.</w:t>
      </w:r>
    </w:p>
    <w:p w:rsidR="008A5D4C" w:rsidRPr="000B3C24" w:rsidRDefault="008A5D4C" w:rsidP="008A5D4C">
      <w:pPr>
        <w:ind w:right="-185" w:hanging="540"/>
      </w:pPr>
      <w:r w:rsidRPr="000B3C24">
        <w:t>1)</w:t>
      </w:r>
      <w:r w:rsidRPr="000B3C24">
        <w:tab/>
      </w:r>
      <w:r w:rsidRPr="000B3C24">
        <w:rPr>
          <w:i/>
        </w:rPr>
        <w:t>синхронное выполнение</w:t>
      </w:r>
      <w:r w:rsidRPr="000B3C24">
        <w:t xml:space="preserve"> → в каждый момент времени всеми процессорами сети выполняется либо фаза</w:t>
      </w:r>
      <w:proofErr w:type="gramStart"/>
      <w:r w:rsidRPr="000B3C24">
        <w:t xml:space="preserve"> К</w:t>
      </w:r>
      <w:proofErr w:type="gramEnd"/>
      <w:r w:rsidRPr="000B3C24">
        <w:t>, либо фаза В (одинаковые операции, рис. 52). При этом необходимым условием является наличие централизованного вычислительного модуля или аппаратного устройства управления /УУ/, осуществляющего синхронизацию всех операций или фаз вычислительного процесса в сети.</w:t>
      </w:r>
    </w:p>
    <w:p w:rsidR="008A5D4C" w:rsidRPr="000B3C24" w:rsidRDefault="008A5D4C" w:rsidP="008A5D4C">
      <w:pPr>
        <w:ind w:right="-185" w:hanging="540"/>
        <w:jc w:val="center"/>
      </w:pPr>
      <w:r w:rsidRPr="000B3C24">
        <w:object w:dxaOrig="7049" w:dyaOrig="3195">
          <v:shape id="_x0000_i1055" type="#_x0000_t75" style="width:352.45pt;height:159.75pt" o:ole="" fillcolor="window">
            <v:imagedata r:id="rId130" o:title=""/>
          </v:shape>
          <o:OLEObject Type="Embed" ProgID="PBrush" ShapeID="_x0000_i1055" DrawAspect="Content" ObjectID="_1611771242" r:id="rId131"/>
        </w:object>
      </w:r>
    </w:p>
    <w:p w:rsidR="008A5D4C" w:rsidRPr="000B3C24" w:rsidRDefault="008A5D4C" w:rsidP="008A5D4C">
      <w:pPr>
        <w:ind w:left="-540" w:right="-185"/>
        <w:jc w:val="center"/>
      </w:pPr>
      <w:r w:rsidRPr="000B3C24">
        <w:t xml:space="preserve">Рис. </w:t>
      </w:r>
      <w:r w:rsidR="00174757">
        <w:t>106</w:t>
      </w:r>
      <w:r w:rsidRPr="000B3C24">
        <w:t>. Синхронное выполнение операций и модулей</w:t>
      </w:r>
    </w:p>
    <w:p w:rsidR="008A5D4C" w:rsidRPr="000B3C24" w:rsidRDefault="008A5D4C" w:rsidP="008A5D4C">
      <w:pPr>
        <w:ind w:left="-540" w:right="-185"/>
        <w:jc w:val="center"/>
      </w:pPr>
      <w:r w:rsidRPr="000B3C24">
        <w:t>(</w:t>
      </w:r>
      <w:r w:rsidRPr="000B3C24">
        <w:rPr>
          <w:lang w:val="en-US"/>
        </w:rPr>
        <w:t>III</w:t>
      </w:r>
      <w:r w:rsidRPr="000B3C24">
        <w:t xml:space="preserve"> – ВА на СБИС)</w:t>
      </w:r>
    </w:p>
    <w:p w:rsidR="008A5D4C" w:rsidRPr="000B3C24" w:rsidRDefault="008A5D4C" w:rsidP="008A5D4C">
      <w:pPr>
        <w:ind w:right="-185" w:hanging="540"/>
      </w:pPr>
    </w:p>
    <w:p w:rsidR="008A5D4C" w:rsidRPr="000B3C24" w:rsidRDefault="008A5D4C" w:rsidP="008A5D4C">
      <w:pPr>
        <w:ind w:right="-185" w:hanging="540"/>
      </w:pPr>
      <w:r w:rsidRPr="000B3C24">
        <w:t>2)</w:t>
      </w:r>
      <w:r w:rsidRPr="000B3C24">
        <w:tab/>
      </w:r>
      <w:r w:rsidRPr="000B3C24">
        <w:rPr>
          <w:i/>
        </w:rPr>
        <w:t>асинхронное выполнение</w:t>
      </w:r>
      <w:r w:rsidRPr="000B3C24">
        <w:t xml:space="preserve"> → в каждый момент времени процессорами сети выполняются различные операции (рис. 64). При этом обычно отсутствует централизованный вычислительный модуль или УУ, в функции которого входит синхронизация по выполнению операций или модулей в процессорной сети.</w:t>
      </w:r>
    </w:p>
    <w:p w:rsidR="008A5D4C" w:rsidRPr="000B3C24" w:rsidRDefault="008A5D4C" w:rsidP="008A5D4C">
      <w:pPr>
        <w:ind w:left="-540" w:right="-185"/>
        <w:jc w:val="center"/>
      </w:pPr>
      <w:r w:rsidRPr="000B3C24">
        <w:object w:dxaOrig="6406" w:dyaOrig="2655">
          <v:shape id="_x0000_i1056" type="#_x0000_t75" style="width:320.3pt;height:132.75pt" o:ole="" fillcolor="window">
            <v:imagedata r:id="rId132" o:title=""/>
          </v:shape>
          <o:OLEObject Type="Embed" ProgID="PBrush" ShapeID="_x0000_i1056" DrawAspect="Content" ObjectID="_1611771243" r:id="rId133"/>
        </w:object>
      </w:r>
    </w:p>
    <w:p w:rsidR="008A5D4C" w:rsidRPr="000B3C24" w:rsidRDefault="008A5D4C" w:rsidP="008A5D4C">
      <w:pPr>
        <w:ind w:left="-540" w:right="-185"/>
        <w:jc w:val="center"/>
      </w:pPr>
      <w:r w:rsidRPr="000B3C24">
        <w:t xml:space="preserve">Рис. </w:t>
      </w:r>
      <w:r w:rsidR="00174757">
        <w:t>107</w:t>
      </w:r>
      <w:r w:rsidRPr="000B3C24">
        <w:t>. Асинхронное выполнение операций и модулей</w:t>
      </w:r>
    </w:p>
    <w:p w:rsidR="008A5D4C" w:rsidRPr="000B3C24" w:rsidRDefault="008A5D4C" w:rsidP="008A5D4C">
      <w:pPr>
        <w:ind w:left="-540" w:right="-185"/>
        <w:jc w:val="center"/>
      </w:pPr>
      <w:r w:rsidRPr="000B3C24">
        <w:t>(</w:t>
      </w:r>
      <w:r w:rsidRPr="000B3C24">
        <w:rPr>
          <w:lang w:val="en-US"/>
        </w:rPr>
        <w:t>IV</w:t>
      </w:r>
      <w:r w:rsidRPr="000B3C24">
        <w:t xml:space="preserve"> – ВА на СБИС)</w:t>
      </w:r>
    </w:p>
    <w:p w:rsidR="008A5D4C" w:rsidRPr="000B3C24" w:rsidRDefault="008A5D4C" w:rsidP="008A5D4C">
      <w:pPr>
        <w:ind w:left="-540" w:right="-185"/>
      </w:pPr>
      <w:r w:rsidRPr="000B3C24">
        <w:t xml:space="preserve">Рис. 62 иллюстрирует синхронную систолическую обработку данных, относящуюся к классу </w:t>
      </w:r>
      <w:r w:rsidRPr="000B3C24">
        <w:rPr>
          <w:lang w:val="en-US"/>
        </w:rPr>
        <w:t>SIMD</w:t>
      </w:r>
      <w:r w:rsidRPr="000B3C24">
        <w:t xml:space="preserve"> по </w:t>
      </w:r>
      <w:proofErr w:type="spellStart"/>
      <w:r w:rsidRPr="000B3C24">
        <w:t>Флинну</w:t>
      </w:r>
      <w:proofErr w:type="spellEnd"/>
      <w:r w:rsidRPr="000B3C24">
        <w:t>.</w:t>
      </w:r>
    </w:p>
    <w:p w:rsidR="008A5D4C" w:rsidRPr="000B3C24" w:rsidRDefault="008A5D4C" w:rsidP="008A5D4C">
      <w:pPr>
        <w:ind w:left="-540" w:right="-185"/>
      </w:pPr>
      <w:r w:rsidRPr="000B3C24">
        <w:t xml:space="preserve">Рис. 63 иллюстрирует </w:t>
      </w:r>
      <w:proofErr w:type="spellStart"/>
      <w:r w:rsidRPr="000B3C24">
        <w:t>мультимикропроцессорную</w:t>
      </w:r>
      <w:proofErr w:type="spellEnd"/>
      <w:r w:rsidRPr="000B3C24">
        <w:t xml:space="preserve"> обработку данных, относящихся к классу </w:t>
      </w:r>
      <w:r w:rsidRPr="000B3C24">
        <w:rPr>
          <w:lang w:val="en-US"/>
        </w:rPr>
        <w:t>MIMD</w:t>
      </w:r>
      <w:r w:rsidRPr="000B3C24">
        <w:t xml:space="preserve"> по </w:t>
      </w:r>
      <w:proofErr w:type="spellStart"/>
      <w:r w:rsidRPr="000B3C24">
        <w:t>Флинну</w:t>
      </w:r>
      <w:proofErr w:type="spellEnd"/>
      <w:r w:rsidRPr="000B3C24">
        <w:t>.</w:t>
      </w:r>
    </w:p>
    <w:p w:rsidR="008A5D4C" w:rsidRPr="000B3C24" w:rsidRDefault="008A5D4C" w:rsidP="008A5D4C">
      <w:pPr>
        <w:pStyle w:val="32"/>
      </w:pPr>
    </w:p>
    <w:p w:rsidR="008A5D4C" w:rsidRPr="00CF4CEE" w:rsidRDefault="008A5D4C" w:rsidP="00CF4CEE">
      <w:pPr>
        <w:pStyle w:val="3"/>
        <w:numPr>
          <w:ilvl w:val="2"/>
          <w:numId w:val="51"/>
        </w:numPr>
        <w:jc w:val="center"/>
      </w:pPr>
      <w:bookmarkStart w:id="62" w:name="_Toc137482700"/>
      <w:bookmarkStart w:id="63" w:name="_Toc1156928"/>
      <w:r w:rsidRPr="00CF4CEE">
        <w:t>Применение систолических полей</w:t>
      </w:r>
      <w:bookmarkEnd w:id="62"/>
      <w:bookmarkEnd w:id="63"/>
    </w:p>
    <w:p w:rsidR="008A5D4C" w:rsidRPr="000B3C24" w:rsidRDefault="008A5D4C" w:rsidP="008A5D4C">
      <w:pPr>
        <w:ind w:left="-540" w:right="-185"/>
      </w:pPr>
    </w:p>
    <w:p w:rsidR="008A5D4C" w:rsidRPr="000B3C24" w:rsidRDefault="008A5D4C" w:rsidP="008A5D4C">
      <w:pPr>
        <w:ind w:left="-540" w:right="-185"/>
      </w:pPr>
      <w:r w:rsidRPr="000B3C24">
        <w:t xml:space="preserve">Существует три наиболее развитых </w:t>
      </w:r>
      <w:r w:rsidRPr="000B3C24">
        <w:rPr>
          <w:i/>
        </w:rPr>
        <w:t>направления применения систолических полей</w:t>
      </w:r>
      <w:r w:rsidRPr="000B3C24">
        <w:t>:</w:t>
      </w:r>
    </w:p>
    <w:p w:rsidR="008A5D4C" w:rsidRPr="000B3C24" w:rsidRDefault="008A5D4C" w:rsidP="008A5D4C">
      <w:pPr>
        <w:ind w:left="-540" w:right="-185"/>
        <w:rPr>
          <w:sz w:val="16"/>
        </w:rPr>
      </w:pPr>
    </w:p>
    <w:p w:rsidR="008A5D4C" w:rsidRPr="000B3C24" w:rsidRDefault="008A5D4C" w:rsidP="0024303D">
      <w:pPr>
        <w:numPr>
          <w:ilvl w:val="0"/>
          <w:numId w:val="113"/>
        </w:numPr>
        <w:tabs>
          <w:tab w:val="num" w:pos="0"/>
        </w:tabs>
        <w:spacing w:after="0" w:line="240" w:lineRule="auto"/>
        <w:ind w:left="0" w:right="-185" w:hanging="540"/>
      </w:pPr>
      <w:r w:rsidRPr="000B3C24">
        <w:t xml:space="preserve">инструментальная разработка аппаратного и программного обеспечения </w:t>
      </w:r>
      <w:proofErr w:type="gramStart"/>
      <w:r w:rsidRPr="000B3C24">
        <w:t>СВ</w:t>
      </w:r>
      <w:proofErr w:type="gramEnd"/>
      <w:r w:rsidRPr="000B3C24">
        <w:t>;</w:t>
      </w:r>
    </w:p>
    <w:p w:rsidR="008A5D4C" w:rsidRPr="000B3C24" w:rsidRDefault="008A5D4C" w:rsidP="008A5D4C">
      <w:pPr>
        <w:ind w:left="-540" w:right="-185"/>
        <w:rPr>
          <w:sz w:val="16"/>
        </w:rPr>
      </w:pPr>
    </w:p>
    <w:p w:rsidR="008A5D4C" w:rsidRPr="000B3C24" w:rsidRDefault="008A5D4C" w:rsidP="0024303D">
      <w:pPr>
        <w:numPr>
          <w:ilvl w:val="0"/>
          <w:numId w:val="113"/>
        </w:numPr>
        <w:tabs>
          <w:tab w:val="num" w:pos="0"/>
        </w:tabs>
        <w:spacing w:after="0" w:line="240" w:lineRule="auto"/>
        <w:ind w:left="0" w:right="-185" w:hanging="540"/>
      </w:pPr>
      <w:r w:rsidRPr="000B3C24">
        <w:t xml:space="preserve">реализация аппаратного вычислителя-ускорителя на встроенных в ПЭВМ платах: </w:t>
      </w:r>
      <w:proofErr w:type="gramStart"/>
      <w:r w:rsidRPr="000B3C24">
        <w:t>СВ</w:t>
      </w:r>
      <w:proofErr w:type="gramEnd"/>
      <w:r w:rsidRPr="000B3C24">
        <w:t xml:space="preserve"> рассматривается в качестве сопроцессора ВС, который </w:t>
      </w:r>
      <w:proofErr w:type="spellStart"/>
      <w:r w:rsidRPr="000B3C24">
        <w:t>аппаратно</w:t>
      </w:r>
      <w:proofErr w:type="spellEnd"/>
      <w:r w:rsidRPr="000B3C24">
        <w:t xml:space="preserve"> заменяет выполнение соответствующего ПО на ЦП. При этом время вычислений сокращается на 1..3 порядка;</w:t>
      </w:r>
    </w:p>
    <w:p w:rsidR="008A5D4C" w:rsidRPr="000B3C24" w:rsidRDefault="008A5D4C" w:rsidP="008A5D4C">
      <w:pPr>
        <w:ind w:left="-540" w:right="-185"/>
        <w:rPr>
          <w:sz w:val="16"/>
        </w:rPr>
      </w:pPr>
    </w:p>
    <w:p w:rsidR="008A5D4C" w:rsidRPr="000B3C24" w:rsidRDefault="008A5D4C" w:rsidP="0024303D">
      <w:pPr>
        <w:numPr>
          <w:ilvl w:val="0"/>
          <w:numId w:val="113"/>
        </w:numPr>
        <w:tabs>
          <w:tab w:val="num" w:pos="0"/>
        </w:tabs>
        <w:spacing w:after="0" w:line="240" w:lineRule="auto"/>
        <w:ind w:left="0" w:right="-185" w:hanging="540"/>
      </w:pPr>
      <w:r w:rsidRPr="000B3C24">
        <w:t>СМП или спецпроцессоры, встроенные в технические системы, используются для цифровой обработки в реальном масштабе времени.</w:t>
      </w:r>
    </w:p>
    <w:p w:rsidR="008A5D4C" w:rsidRPr="000B3C24" w:rsidRDefault="008A5D4C" w:rsidP="008A5D4C">
      <w:pPr>
        <w:ind w:left="-540" w:right="-185"/>
        <w:rPr>
          <w:sz w:val="16"/>
        </w:rPr>
      </w:pPr>
    </w:p>
    <w:p w:rsidR="008A5D4C" w:rsidRPr="000B3C24" w:rsidRDefault="008A5D4C" w:rsidP="008A5D4C">
      <w:pPr>
        <w:ind w:left="-540" w:right="-185"/>
      </w:pPr>
      <w:r w:rsidRPr="000B3C24">
        <w:t xml:space="preserve">Очень часто постановка задачи следующая: разработать минимальный </w:t>
      </w:r>
      <w:r w:rsidRPr="000B3C24">
        <w:rPr>
          <w:i/>
        </w:rPr>
        <w:t xml:space="preserve">базовый набор </w:t>
      </w:r>
      <w:proofErr w:type="gramStart"/>
      <w:r w:rsidRPr="000B3C24">
        <w:rPr>
          <w:i/>
        </w:rPr>
        <w:t>СВ</w:t>
      </w:r>
      <w:proofErr w:type="gramEnd"/>
      <w:r w:rsidRPr="000B3C24">
        <w:t>, который обеспечит значительное повышение реальной производительности. В качестве базового набора принимаются (на основе каталогов) известные систолические поля, реализующие прикладные задачи. Как правило, в каталогах содержатся базовые алгоритмы.</w:t>
      </w:r>
    </w:p>
    <w:p w:rsidR="008A5D4C" w:rsidRPr="000B3C24" w:rsidRDefault="008A5D4C" w:rsidP="008A5D4C">
      <w:pPr>
        <w:ind w:left="-540" w:right="-185"/>
      </w:pPr>
      <w:r w:rsidRPr="000B3C24">
        <w:t xml:space="preserve">Для подключения систолических полей к вычислительной или технической системе необходима </w:t>
      </w:r>
      <w:r w:rsidRPr="000B3C24">
        <w:rPr>
          <w:i/>
        </w:rPr>
        <w:t>интерфейсная система</w:t>
      </w:r>
      <w:r w:rsidRPr="000B3C24">
        <w:t>, которая бывает двух типов:</w:t>
      </w:r>
    </w:p>
    <w:p w:rsidR="008A5D4C" w:rsidRPr="000B3C24" w:rsidRDefault="008A5D4C" w:rsidP="008A5D4C">
      <w:pPr>
        <w:ind w:left="-540" w:right="-185"/>
        <w:rPr>
          <w:sz w:val="16"/>
        </w:rPr>
      </w:pPr>
    </w:p>
    <w:p w:rsidR="008A5D4C" w:rsidRPr="000B3C24" w:rsidRDefault="008A5D4C" w:rsidP="0024303D">
      <w:pPr>
        <w:numPr>
          <w:ilvl w:val="0"/>
          <w:numId w:val="114"/>
        </w:numPr>
        <w:spacing w:after="0" w:line="240" w:lineRule="auto"/>
        <w:ind w:right="-185"/>
      </w:pPr>
      <w:r w:rsidRPr="000B3C24">
        <w:t>у</w:t>
      </w:r>
      <w:r w:rsidRPr="000B3C24">
        <w:rPr>
          <w:i/>
        </w:rPr>
        <w:t xml:space="preserve">ниверсальная интерфейсная система </w:t>
      </w:r>
      <w:r w:rsidRPr="000B3C24">
        <w:t>(рис. 65):</w:t>
      </w:r>
    </w:p>
    <w:p w:rsidR="008A5D4C" w:rsidRPr="000B3C24" w:rsidRDefault="008A5D4C" w:rsidP="008A5D4C">
      <w:pPr>
        <w:ind w:left="-540" w:right="-185"/>
        <w:jc w:val="center"/>
      </w:pPr>
      <w:r>
        <w:rPr>
          <w:noProof/>
        </w:rPr>
        <w:lastRenderedPageBreak/>
        <w:drawing>
          <wp:anchor distT="0" distB="0" distL="114300" distR="114300" simplePos="0" relativeHeight="251673600" behindDoc="0" locked="0" layoutInCell="0" allowOverlap="1" wp14:anchorId="00825A39" wp14:editId="23CBEB64">
            <wp:simplePos x="0" y="0"/>
            <wp:positionH relativeFrom="column">
              <wp:posOffset>738505</wp:posOffset>
            </wp:positionH>
            <wp:positionV relativeFrom="paragraph">
              <wp:posOffset>177800</wp:posOffset>
            </wp:positionV>
            <wp:extent cx="3952240" cy="3685540"/>
            <wp:effectExtent l="0" t="0" r="0" b="0"/>
            <wp:wrapTopAndBottom/>
            <wp:docPr id="82" name="Рисунок 82" descr="рис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рис4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952240" cy="3685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0B3C24" w:rsidRDefault="008A5D4C" w:rsidP="008A5D4C">
      <w:pPr>
        <w:ind w:left="-540" w:right="-185"/>
        <w:jc w:val="center"/>
      </w:pPr>
    </w:p>
    <w:p w:rsidR="008A5D4C" w:rsidRPr="000B3C24" w:rsidRDefault="008A5D4C" w:rsidP="008A5D4C">
      <w:pPr>
        <w:ind w:left="-540" w:right="-185"/>
        <w:jc w:val="center"/>
      </w:pPr>
      <w:r w:rsidRPr="000B3C24">
        <w:t xml:space="preserve">Рис. </w:t>
      </w:r>
      <w:r w:rsidR="00174757">
        <w:t>108</w:t>
      </w:r>
      <w:r w:rsidRPr="000B3C24">
        <w:t>. Универсальная интерфейсная система</w:t>
      </w:r>
    </w:p>
    <w:p w:rsidR="008A5D4C" w:rsidRPr="000B3C24" w:rsidRDefault="008A5D4C" w:rsidP="008A5D4C">
      <w:pPr>
        <w:ind w:left="-540" w:right="-185"/>
      </w:pPr>
    </w:p>
    <w:p w:rsidR="008A5D4C" w:rsidRPr="000B3C24" w:rsidRDefault="008A5D4C" w:rsidP="0024303D">
      <w:pPr>
        <w:numPr>
          <w:ilvl w:val="0"/>
          <w:numId w:val="115"/>
        </w:numPr>
        <w:spacing w:after="0" w:line="240" w:lineRule="auto"/>
        <w:ind w:right="-185"/>
      </w:pPr>
      <w:r w:rsidRPr="000B3C24">
        <w:rPr>
          <w:i/>
        </w:rPr>
        <w:t>МП УУ</w:t>
      </w:r>
      <w:r w:rsidRPr="000B3C24">
        <w:t xml:space="preserve"> → обеспечивает корректную передачу данных между ПЭВМ и буфером номинальных данных интерфейсной системы;</w:t>
      </w:r>
    </w:p>
    <w:p w:rsidR="008A5D4C" w:rsidRPr="000B3C24" w:rsidRDefault="008A5D4C" w:rsidP="008A5D4C">
      <w:pPr>
        <w:ind w:left="-567" w:right="-185"/>
        <w:rPr>
          <w:sz w:val="16"/>
        </w:rPr>
      </w:pPr>
    </w:p>
    <w:p w:rsidR="008A5D4C" w:rsidRPr="000B3C24" w:rsidRDefault="008A5D4C" w:rsidP="0024303D">
      <w:pPr>
        <w:numPr>
          <w:ilvl w:val="0"/>
          <w:numId w:val="115"/>
        </w:numPr>
        <w:spacing w:after="0" w:line="240" w:lineRule="auto"/>
        <w:ind w:right="-185"/>
      </w:pPr>
      <w:r w:rsidRPr="000B3C24">
        <w:rPr>
          <w:i/>
        </w:rPr>
        <w:t>буфер данных</w:t>
      </w:r>
      <w:r w:rsidRPr="000B3C24">
        <w:t xml:space="preserve"> → хранит исходные данные, результаты вычислений в систолических полях;</w:t>
      </w:r>
    </w:p>
    <w:p w:rsidR="008A5D4C" w:rsidRPr="000B3C24" w:rsidRDefault="008A5D4C" w:rsidP="008A5D4C">
      <w:pPr>
        <w:ind w:left="-540" w:right="-185"/>
        <w:rPr>
          <w:sz w:val="16"/>
        </w:rPr>
      </w:pPr>
    </w:p>
    <w:p w:rsidR="008A5D4C" w:rsidRPr="000B3C24" w:rsidRDefault="008A5D4C" w:rsidP="0024303D">
      <w:pPr>
        <w:numPr>
          <w:ilvl w:val="0"/>
          <w:numId w:val="115"/>
        </w:numPr>
        <w:spacing w:after="0" w:line="240" w:lineRule="auto"/>
        <w:ind w:right="-185"/>
      </w:pPr>
      <w:r w:rsidRPr="000B3C24">
        <w:rPr>
          <w:i/>
        </w:rPr>
        <w:t>интерфейсные МП</w:t>
      </w:r>
      <w:r w:rsidRPr="000B3C24">
        <w:t xml:space="preserve"> → обеспечивают управление вычислениями в систолических полях (фазы</w:t>
      </w:r>
      <w:proofErr w:type="gramStart"/>
      <w:r w:rsidRPr="000B3C24">
        <w:t xml:space="preserve"> К</w:t>
      </w:r>
      <w:proofErr w:type="gramEnd"/>
      <w:r w:rsidRPr="000B3C24">
        <w:t xml:space="preserve"> и В), поддерживают корректную передачу данных между буфером и систолическим полем (ввод/вывод данных, контроль возникающих ошибок);</w:t>
      </w:r>
    </w:p>
    <w:p w:rsidR="008A5D4C" w:rsidRPr="000B3C24" w:rsidRDefault="008A5D4C" w:rsidP="008A5D4C">
      <w:pPr>
        <w:ind w:left="-540" w:right="-185"/>
        <w:rPr>
          <w:sz w:val="16"/>
        </w:rPr>
      </w:pPr>
    </w:p>
    <w:p w:rsidR="008A5D4C" w:rsidRPr="000B3C24" w:rsidRDefault="008A5D4C" w:rsidP="0024303D">
      <w:pPr>
        <w:numPr>
          <w:ilvl w:val="0"/>
          <w:numId w:val="115"/>
        </w:numPr>
        <w:spacing w:after="0" w:line="240" w:lineRule="auto"/>
        <w:ind w:right="-185"/>
      </w:pPr>
      <w:r w:rsidRPr="000B3C24">
        <w:rPr>
          <w:i/>
        </w:rPr>
        <w:t>ВСШ</w:t>
      </w:r>
      <w:r w:rsidRPr="000B3C24">
        <w:t xml:space="preserve"> → поддерживает высокую пропускную способность обмена данными между буфером и несколькими систолическими полями, поскольку входные данные на систолическое поле и результаты вычислений должны передаваться одновременно.</w:t>
      </w:r>
    </w:p>
    <w:p w:rsidR="008A5D4C" w:rsidRPr="000B3C24" w:rsidRDefault="008A5D4C" w:rsidP="008A5D4C">
      <w:pPr>
        <w:ind w:right="-185"/>
      </w:pPr>
    </w:p>
    <w:p w:rsidR="008A5D4C" w:rsidRPr="000B3C24" w:rsidRDefault="008A5D4C" w:rsidP="008A5D4C">
      <w:pPr>
        <w:ind w:left="-567" w:right="-185"/>
      </w:pPr>
      <w:r w:rsidRPr="000B3C24">
        <w:t xml:space="preserve">Интерфейсная система рассматривается </w:t>
      </w:r>
      <w:proofErr w:type="gramStart"/>
      <w:r w:rsidRPr="000B3C24">
        <w:t>главной</w:t>
      </w:r>
      <w:proofErr w:type="gramEnd"/>
      <w:r w:rsidRPr="000B3C24">
        <w:t xml:space="preserve"> ВС как внешнее устройство. Главная ВС и интерфейсная система могут функционировать одновременно.</w:t>
      </w:r>
    </w:p>
    <w:p w:rsidR="008A5D4C" w:rsidRPr="000B3C24" w:rsidRDefault="008A5D4C" w:rsidP="008A5D4C">
      <w:pPr>
        <w:ind w:left="-567" w:right="-185"/>
      </w:pPr>
    </w:p>
    <w:p w:rsidR="008A5D4C" w:rsidRPr="000B3C24" w:rsidRDefault="008A5D4C" w:rsidP="008A5D4C">
      <w:pPr>
        <w:ind w:left="-540" w:right="-185"/>
      </w:pPr>
      <w:r w:rsidRPr="000B3C24">
        <w:rPr>
          <w:i/>
        </w:rPr>
        <w:t>Замечание</w:t>
      </w:r>
      <w:r w:rsidRPr="000B3C24">
        <w:t xml:space="preserve">:   универсальные интерфейсные системы вполне могут быть использованы для пунктов 1, 2 применения, а третье применение требует создания более благоприятных условий для реализации потенциала систолической обработки. </w:t>
      </w:r>
    </w:p>
    <w:p w:rsidR="008A5D4C" w:rsidRPr="000B3C24" w:rsidRDefault="008A5D4C" w:rsidP="008A5D4C">
      <w:pPr>
        <w:ind w:left="-540" w:right="-185"/>
      </w:pPr>
    </w:p>
    <w:p w:rsidR="008A5D4C" w:rsidRPr="000B3C24" w:rsidRDefault="008A5D4C" w:rsidP="008A5D4C">
      <w:pPr>
        <w:ind w:left="-540" w:right="-185"/>
      </w:pPr>
      <w:r w:rsidRPr="000B3C24">
        <w:t>(2)</w:t>
      </w:r>
      <w:r w:rsidRPr="000B3C24">
        <w:tab/>
      </w:r>
      <w:r w:rsidRPr="000B3C24">
        <w:rPr>
          <w:i/>
        </w:rPr>
        <w:t>специализированная интерфейсная система</w:t>
      </w:r>
    </w:p>
    <w:p w:rsidR="008A5D4C" w:rsidRPr="000B3C24" w:rsidRDefault="008A5D4C" w:rsidP="008A5D4C">
      <w:pPr>
        <w:ind w:left="-540" w:right="-185"/>
        <w:rPr>
          <w:sz w:val="16"/>
        </w:rPr>
      </w:pPr>
    </w:p>
    <w:p w:rsidR="008A5D4C" w:rsidRPr="000B3C24" w:rsidRDefault="008A5D4C" w:rsidP="008A5D4C">
      <w:pPr>
        <w:ind w:left="-540" w:right="-185"/>
      </w:pPr>
      <w:r w:rsidRPr="000B3C24">
        <w:t>Такой интерфейс поддерживает работу одного или нескольких систолических полей и обеспечивает минимальные потери времени, не связанные с вычислительным процессом. Для организации правильного пространственно-временного потока данных на систолическое поле нужно иметь:</w:t>
      </w:r>
    </w:p>
    <w:p w:rsidR="008A5D4C" w:rsidRPr="000B3C24" w:rsidRDefault="008A5D4C" w:rsidP="008A5D4C">
      <w:pPr>
        <w:ind w:left="-540" w:right="-185"/>
        <w:rPr>
          <w:sz w:val="16"/>
        </w:rPr>
      </w:pPr>
    </w:p>
    <w:p w:rsidR="008A5D4C" w:rsidRPr="000B3C24" w:rsidRDefault="008A5D4C" w:rsidP="0024303D">
      <w:pPr>
        <w:numPr>
          <w:ilvl w:val="0"/>
          <w:numId w:val="115"/>
        </w:numPr>
        <w:spacing w:after="0" w:line="240" w:lineRule="auto"/>
        <w:ind w:right="-185"/>
      </w:pPr>
      <w:r w:rsidRPr="000B3C24">
        <w:t>специальным образом организованную память;</w:t>
      </w:r>
    </w:p>
    <w:p w:rsidR="008A5D4C" w:rsidRPr="000B3C24" w:rsidRDefault="008A5D4C" w:rsidP="0024303D">
      <w:pPr>
        <w:numPr>
          <w:ilvl w:val="0"/>
          <w:numId w:val="115"/>
        </w:numPr>
        <w:spacing w:after="0" w:line="240" w:lineRule="auto"/>
        <w:ind w:right="-185"/>
      </w:pPr>
      <w:r w:rsidRPr="000B3C24">
        <w:t>УУ такой памятью, выполняющее как операции ввода/вывода данных в/из систолического поля, так и синхронизацию работы процессоров сети по фазам</w:t>
      </w:r>
      <w:proofErr w:type="gramStart"/>
      <w:r w:rsidRPr="000B3C24">
        <w:t xml:space="preserve"> К</w:t>
      </w:r>
      <w:proofErr w:type="gramEnd"/>
      <w:r w:rsidRPr="000B3C24">
        <w:t xml:space="preserve"> и В (в качестве УУ можно использовать универсальный программируемый МП). </w:t>
      </w:r>
    </w:p>
    <w:p w:rsidR="008A5D4C" w:rsidRPr="000B3C24" w:rsidRDefault="008A5D4C" w:rsidP="008A5D4C">
      <w:pPr>
        <w:ind w:left="-567" w:right="-185"/>
      </w:pPr>
    </w:p>
    <w:p w:rsidR="008A5D4C" w:rsidRPr="000B3C24" w:rsidRDefault="008A5D4C" w:rsidP="008A5D4C">
      <w:pPr>
        <w:tabs>
          <w:tab w:val="left" w:pos="-540"/>
        </w:tabs>
        <w:ind w:left="-540" w:right="-185"/>
      </w:pPr>
      <w:r w:rsidRPr="000B3C24">
        <w:t>Рассмотрим использование ленточной магазинной памяти в качестве составного устройства специализированного интерфейса системы.</w:t>
      </w:r>
    </w:p>
    <w:p w:rsidR="008A5D4C" w:rsidRPr="000B3C24" w:rsidRDefault="008A5D4C" w:rsidP="008A5D4C">
      <w:pPr>
        <w:tabs>
          <w:tab w:val="left" w:pos="-540"/>
        </w:tabs>
        <w:ind w:left="-540" w:right="-185"/>
      </w:pPr>
    </w:p>
    <w:p w:rsidR="008A5D4C" w:rsidRPr="000B3C24" w:rsidRDefault="008A5D4C" w:rsidP="008A5D4C">
      <w:pPr>
        <w:tabs>
          <w:tab w:val="left" w:pos="-540"/>
        </w:tabs>
        <w:ind w:left="-540" w:right="-185"/>
      </w:pPr>
      <w:r w:rsidRPr="000B3C24">
        <w:rPr>
          <w:b/>
          <w:i/>
          <w:u w:val="single"/>
        </w:rPr>
        <w:t>Пример использования</w:t>
      </w:r>
      <w:r w:rsidRPr="000B3C24">
        <w:t xml:space="preserve"> специальной ленточной магазинной памяти для выполнения матричной операции А*В=С, где А – матрица, В</w:t>
      </w:r>
      <w:proofErr w:type="gramStart"/>
      <w:r w:rsidRPr="000B3C24">
        <w:t>,С</w:t>
      </w:r>
      <w:proofErr w:type="gramEnd"/>
      <w:r w:rsidRPr="000B3C24">
        <w:t xml:space="preserve"> – вектора в систолическом поле.</w:t>
      </w:r>
    </w:p>
    <w:p w:rsidR="008A5D4C" w:rsidRPr="000B3C24" w:rsidRDefault="008A5D4C" w:rsidP="008A5D4C">
      <w:pPr>
        <w:tabs>
          <w:tab w:val="left" w:pos="-540"/>
        </w:tabs>
        <w:ind w:left="-540" w:right="-185"/>
      </w:pPr>
      <w:r>
        <w:rPr>
          <w:noProof/>
        </w:rPr>
        <w:drawing>
          <wp:inline distT="0" distB="0" distL="0" distR="0" wp14:anchorId="61121506" wp14:editId="0DBD6747">
            <wp:extent cx="5905500" cy="2276475"/>
            <wp:effectExtent l="0" t="0" r="0" b="9525"/>
            <wp:docPr id="3" name="Рисунок 3" descr="Снимокfe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Снимокfeess"/>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05500" cy="2276475"/>
                    </a:xfrm>
                    <a:prstGeom prst="rect">
                      <a:avLst/>
                    </a:prstGeom>
                    <a:noFill/>
                    <a:ln>
                      <a:noFill/>
                    </a:ln>
                  </pic:spPr>
                </pic:pic>
              </a:graphicData>
            </a:graphic>
          </wp:inline>
        </w:drawing>
      </w:r>
    </w:p>
    <w:p w:rsidR="008A5D4C" w:rsidRPr="000B3C24" w:rsidRDefault="008A5D4C" w:rsidP="008A5D4C">
      <w:pPr>
        <w:tabs>
          <w:tab w:val="left" w:pos="-540"/>
        </w:tabs>
        <w:ind w:left="-540" w:right="-185"/>
        <w:jc w:val="center"/>
      </w:pPr>
      <w:r w:rsidRPr="000B3C24">
        <w:t xml:space="preserve">Рис. </w:t>
      </w:r>
      <w:r w:rsidR="00174757">
        <w:t>109</w:t>
      </w:r>
      <w:r w:rsidRPr="000B3C24">
        <w:t>. Организация вычислительной среды</w:t>
      </w:r>
    </w:p>
    <w:p w:rsidR="008A5D4C" w:rsidRPr="008A5D4C" w:rsidRDefault="008A5D4C" w:rsidP="008A5D4C">
      <w:pPr>
        <w:ind w:right="-185"/>
      </w:pPr>
    </w:p>
    <w:p w:rsidR="008A5D4C" w:rsidRPr="000B3C24" w:rsidRDefault="008A5D4C" w:rsidP="008A5D4C">
      <w:pPr>
        <w:ind w:right="-185"/>
      </w:pPr>
      <w:r>
        <w:rPr>
          <w:noProof/>
        </w:rPr>
        <w:drawing>
          <wp:anchor distT="0" distB="0" distL="114300" distR="114300" simplePos="0" relativeHeight="251674624" behindDoc="0" locked="0" layoutInCell="0" allowOverlap="1" wp14:anchorId="362FD3BA" wp14:editId="63DA649A">
            <wp:simplePos x="0" y="0"/>
            <wp:positionH relativeFrom="column">
              <wp:posOffset>426085</wp:posOffset>
            </wp:positionH>
            <wp:positionV relativeFrom="paragraph">
              <wp:posOffset>588010</wp:posOffset>
            </wp:positionV>
            <wp:extent cx="5076190" cy="1828800"/>
            <wp:effectExtent l="0" t="0" r="0" b="0"/>
            <wp:wrapTopAndBottom/>
            <wp:docPr id="81" name="Рисунок 81" descr="рис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рис3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07619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3C24">
        <w:t xml:space="preserve">Для эффективного обмена информацией в систолической структуре ПЭ может быть использована </w:t>
      </w:r>
      <w:r w:rsidRPr="000B3C24">
        <w:rPr>
          <w:i/>
        </w:rPr>
        <w:t>буферная ленточная память магазинного типа</w:t>
      </w:r>
      <w:r w:rsidRPr="000B3C24">
        <w:t xml:space="preserve"> (рис. 42), состоящая из входного буфера с </w:t>
      </w:r>
      <w:r w:rsidRPr="000B3C24">
        <w:lastRenderedPageBreak/>
        <w:t>исходными данными и выходного буфера с полученными результатами их обработки (рис. 65).</w:t>
      </w:r>
    </w:p>
    <w:p w:rsidR="008A5D4C" w:rsidRPr="000B3C24" w:rsidRDefault="008A5D4C" w:rsidP="008A5D4C">
      <w:pPr>
        <w:ind w:left="-540" w:right="-185"/>
        <w:rPr>
          <w:sz w:val="20"/>
        </w:rPr>
      </w:pPr>
    </w:p>
    <w:p w:rsidR="008A5D4C" w:rsidRPr="000B3C24" w:rsidRDefault="008A5D4C" w:rsidP="008A5D4C">
      <w:pPr>
        <w:ind w:left="-540" w:right="-185"/>
        <w:jc w:val="center"/>
      </w:pPr>
      <w:r w:rsidRPr="000B3C24">
        <w:t xml:space="preserve">Рис. </w:t>
      </w:r>
      <w:r w:rsidR="00174757">
        <w:t>110</w:t>
      </w:r>
      <w:r w:rsidRPr="000B3C24">
        <w:t>. Использование ленточной памяти в качестве буферов потоков данных</w:t>
      </w:r>
    </w:p>
    <w:p w:rsidR="008A5D4C" w:rsidRPr="000B3C24" w:rsidRDefault="008A5D4C" w:rsidP="008A5D4C">
      <w:pPr>
        <w:ind w:left="-540" w:right="-185"/>
      </w:pPr>
    </w:p>
    <w:p w:rsidR="008A5D4C" w:rsidRPr="000B3C24" w:rsidRDefault="008A5D4C" w:rsidP="008A5D4C">
      <w:pPr>
        <w:ind w:left="-540" w:right="-185"/>
      </w:pPr>
      <w:r w:rsidRPr="000B3C24">
        <w:t xml:space="preserve">Рассматриваемая операция </w:t>
      </w:r>
      <w:r w:rsidRPr="000B3C24">
        <w:rPr>
          <w:position w:val="-6"/>
        </w:rPr>
        <w:object w:dxaOrig="940" w:dyaOrig="279">
          <v:shape id="_x0000_i1057" type="#_x0000_t75" style="width:47.25pt;height:14.25pt" o:ole="" fillcolor="window">
            <v:imagedata r:id="rId137" o:title=""/>
          </v:shape>
          <o:OLEObject Type="Embed" ProgID="Equation.3" ShapeID="_x0000_i1057" DrawAspect="Content" ObjectID="_1611771244" r:id="rId138"/>
        </w:object>
      </w:r>
      <w:r w:rsidRPr="000B3C24">
        <w:t>используется для реализации цифровых фильтров с помощью систолического процессорного поле (рис. 55) при следующей матричной постановке задачи:</w:t>
      </w:r>
    </w:p>
    <w:p w:rsidR="008A5D4C" w:rsidRPr="000B3C24" w:rsidRDefault="008A5D4C" w:rsidP="008A5D4C">
      <w:pPr>
        <w:ind w:left="-540" w:right="-185"/>
        <w:jc w:val="center"/>
      </w:pPr>
      <w:r w:rsidRPr="000B3C24">
        <w:rPr>
          <w:position w:val="-68"/>
        </w:rPr>
        <w:object w:dxaOrig="7180" w:dyaOrig="1480">
          <v:shape id="_x0000_i1058" type="#_x0000_t75" style="width:359.35pt;height:74.2pt" o:ole="" fillcolor="window">
            <v:imagedata r:id="rId139" o:title=""/>
          </v:shape>
          <o:OLEObject Type="Embed" ProgID="Equation.3" ShapeID="_x0000_i1058" DrawAspect="Content" ObjectID="_1611771245" r:id="rId140"/>
        </w:object>
      </w:r>
    </w:p>
    <w:p w:rsidR="008A5D4C" w:rsidRPr="000B3C24" w:rsidRDefault="008A5D4C" w:rsidP="008A5D4C">
      <w:pPr>
        <w:ind w:left="-540" w:right="-185"/>
      </w:pPr>
      <w:r w:rsidRPr="000B3C24">
        <w:rPr>
          <w:i/>
        </w:rPr>
        <w:t>А</w:t>
      </w:r>
      <w:r w:rsidRPr="000B3C24">
        <w:t xml:space="preserve"> - ленточная </w:t>
      </w:r>
      <w:proofErr w:type="gramStart"/>
      <w:r w:rsidRPr="000B3C24">
        <w:t>пяти-диагональная</w:t>
      </w:r>
      <w:proofErr w:type="gramEnd"/>
      <w:r w:rsidRPr="000B3C24">
        <w:t xml:space="preserve"> матрица (имеет 5 ненулевых диагоналей подряд);</w:t>
      </w:r>
    </w:p>
    <w:p w:rsidR="008A5D4C" w:rsidRPr="000B3C24" w:rsidRDefault="008A5D4C" w:rsidP="008A5D4C">
      <w:pPr>
        <w:ind w:left="-540" w:right="-185"/>
      </w:pPr>
      <w:r w:rsidRPr="000B3C24">
        <w:rPr>
          <w:i/>
        </w:rPr>
        <w:t>В</w:t>
      </w:r>
      <w:r w:rsidRPr="000B3C24">
        <w:t xml:space="preserve"> - вектор исходных данных;</w:t>
      </w:r>
    </w:p>
    <w:p w:rsidR="008A5D4C" w:rsidRPr="000B3C24" w:rsidRDefault="008A5D4C" w:rsidP="008A5D4C">
      <w:pPr>
        <w:ind w:left="-540" w:right="-185"/>
      </w:pPr>
      <w:r w:rsidRPr="000B3C24">
        <w:rPr>
          <w:i/>
        </w:rPr>
        <w:t>С</w:t>
      </w:r>
      <w:r w:rsidRPr="000B3C24">
        <w:t xml:space="preserve"> - вектор полученных результатов.</w:t>
      </w:r>
    </w:p>
    <w:p w:rsidR="008A5D4C" w:rsidRPr="000B3C24" w:rsidRDefault="008A5D4C" w:rsidP="008A5D4C">
      <w:pPr>
        <w:ind w:left="-540" w:right="-185"/>
      </w:pPr>
    </w:p>
    <w:p w:rsidR="008A5D4C" w:rsidRPr="000B3C24" w:rsidRDefault="00EB2A37" w:rsidP="008A5D4C">
      <w:pPr>
        <w:ind w:left="-540" w:right="-185"/>
      </w:pPr>
      <w:r>
        <w:rPr>
          <w:noProof/>
        </w:rPr>
        <w:pict>
          <v:shape id="_x0000_s1113" type="#_x0000_t75" style="position:absolute;left:0;text-align:left;margin-left:0;margin-top:25.8pt;width:434.95pt;height:159.75pt;z-index:251683840;visibility:visible;mso-wrap-edited:f" o:allowincell="f">
            <v:imagedata r:id="rId141" o:title=""/>
            <w10:wrap type="topAndBottom"/>
          </v:shape>
          <o:OLEObject Type="Embed" ProgID="Word.Picture.8" ShapeID="_x0000_s1113" DrawAspect="Content" ObjectID="_1611771275" r:id="rId142"/>
        </w:pict>
      </w:r>
      <w:r w:rsidR="008A5D4C" w:rsidRPr="000B3C24">
        <w:t>Рассмотрим буфер элементов матрицы</w:t>
      </w:r>
      <w:proofErr w:type="gramStart"/>
      <w:r w:rsidR="008A5D4C" w:rsidRPr="000B3C24">
        <w:t xml:space="preserve"> А</w:t>
      </w:r>
      <w:proofErr w:type="gramEnd"/>
      <w:r w:rsidR="008A5D4C" w:rsidRPr="000B3C24">
        <w:t>:</w:t>
      </w:r>
    </w:p>
    <w:p w:rsidR="008A5D4C" w:rsidRPr="000B3C24" w:rsidRDefault="008A5D4C" w:rsidP="008A5D4C">
      <w:pPr>
        <w:ind w:left="-540" w:right="-185"/>
      </w:pPr>
    </w:p>
    <w:p w:rsidR="008A5D4C" w:rsidRPr="000B3C24" w:rsidRDefault="008A5D4C" w:rsidP="008A5D4C">
      <w:pPr>
        <w:ind w:left="-540" w:right="-185" w:firstLine="540"/>
      </w:pPr>
      <w:r w:rsidRPr="000B3C24">
        <w:t xml:space="preserve">Если емкость ленточного буфера памяти достаточна, то загружаем всю матрицу в буферную память. Если же недостаточно, то в процессе обработки данных в СП интерфейс МП осуществляет подкачку данных в буферной памяти. В буферной памяти каждый такт фактически происходит сдвиг данных на одну ячейку в направлении СП во время фазы К. </w:t>
      </w:r>
    </w:p>
    <w:p w:rsidR="008A5D4C" w:rsidRPr="000B3C24" w:rsidRDefault="008A5D4C" w:rsidP="008A5D4C">
      <w:pPr>
        <w:ind w:left="-540" w:right="-185" w:firstLine="540"/>
      </w:pPr>
      <w:r w:rsidRPr="000B3C24">
        <w:t>Рассмотрим организацию ленточной магазинной памяти для вектора</w:t>
      </w:r>
      <w:proofErr w:type="gramStart"/>
      <w:r w:rsidRPr="000B3C24">
        <w:t xml:space="preserve"> В</w:t>
      </w:r>
      <w:proofErr w:type="gramEnd"/>
      <w:r w:rsidRPr="000B3C24">
        <w:t xml:space="preserve"> исходных данных и вектора С - результатов.</w:t>
      </w:r>
    </w:p>
    <w:p w:rsidR="008A5D4C" w:rsidRPr="000B3C24" w:rsidRDefault="008A5D4C" w:rsidP="008A5D4C">
      <w:pPr>
        <w:ind w:left="-540" w:right="-185"/>
      </w:pPr>
      <w:r>
        <w:rPr>
          <w:noProof/>
        </w:rPr>
        <w:lastRenderedPageBreak/>
        <w:drawing>
          <wp:anchor distT="0" distB="0" distL="114300" distR="114300" simplePos="0" relativeHeight="251675648" behindDoc="0" locked="0" layoutInCell="0" allowOverlap="1" wp14:anchorId="4C526693" wp14:editId="1035EE32">
            <wp:simplePos x="0" y="0"/>
            <wp:positionH relativeFrom="column">
              <wp:posOffset>541020</wp:posOffset>
            </wp:positionH>
            <wp:positionV relativeFrom="paragraph">
              <wp:posOffset>0</wp:posOffset>
            </wp:positionV>
            <wp:extent cx="4780915" cy="1971675"/>
            <wp:effectExtent l="0" t="0" r="635" b="9525"/>
            <wp:wrapTopAndBottom/>
            <wp:docPr id="80" name="Рисунок 80" descr="после рис37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после рис37_2"/>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80915"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0B3C24" w:rsidRDefault="008A5D4C" w:rsidP="008A5D4C">
      <w:pPr>
        <w:ind w:left="-540" w:right="-185" w:firstLine="540"/>
      </w:pPr>
      <w:r w:rsidRPr="000B3C24">
        <w:t>Управляющий интерфейс МП переписывает данные из основной памяти в буфере элементов.</w:t>
      </w:r>
    </w:p>
    <w:p w:rsidR="008A5D4C" w:rsidRPr="000B3C24" w:rsidRDefault="008A5D4C" w:rsidP="008A5D4C">
      <w:pPr>
        <w:ind w:left="-540" w:right="-185" w:firstLine="540"/>
      </w:pPr>
      <w:r w:rsidRPr="000B3C24">
        <w:t xml:space="preserve">Во время фазы </w:t>
      </w:r>
      <w:r w:rsidRPr="000B3C24">
        <w:rPr>
          <w:i/>
        </w:rPr>
        <w:t>коммуникации</w:t>
      </w:r>
      <w:r w:rsidRPr="000B3C24">
        <w:t xml:space="preserve"> (внешней передачи информации) данные поступают из ленточной памяти в систолическое поле (рис. 55) или одновременно выводятся из него в ленточную память.</w:t>
      </w:r>
    </w:p>
    <w:p w:rsidR="008A5D4C" w:rsidRPr="000B3C24" w:rsidRDefault="008A5D4C" w:rsidP="008A5D4C">
      <w:pPr>
        <w:ind w:left="-540" w:right="-185"/>
      </w:pPr>
      <w:r w:rsidRPr="000B3C24">
        <w:t xml:space="preserve">Во время фазы </w:t>
      </w:r>
      <w:r w:rsidRPr="000B3C24">
        <w:rPr>
          <w:i/>
        </w:rPr>
        <w:t>вычислений</w:t>
      </w:r>
      <w:r w:rsidRPr="000B3C24">
        <w:t xml:space="preserve"> в ленточной памяти возможно следующее:</w:t>
      </w:r>
    </w:p>
    <w:p w:rsidR="008A5D4C" w:rsidRPr="000B3C24" w:rsidRDefault="008A5D4C" w:rsidP="0024303D">
      <w:pPr>
        <w:numPr>
          <w:ilvl w:val="0"/>
          <w:numId w:val="69"/>
        </w:numPr>
        <w:tabs>
          <w:tab w:val="clear" w:pos="1069"/>
          <w:tab w:val="num" w:pos="0"/>
        </w:tabs>
        <w:spacing w:after="0" w:line="240" w:lineRule="auto"/>
        <w:ind w:left="0" w:right="-185" w:hanging="540"/>
      </w:pPr>
      <w:r w:rsidRPr="000B3C24">
        <w:t>содержимое ячеек памяти не меняется;</w:t>
      </w:r>
    </w:p>
    <w:p w:rsidR="008A5D4C" w:rsidRPr="000B3C24" w:rsidRDefault="008A5D4C" w:rsidP="0024303D">
      <w:pPr>
        <w:numPr>
          <w:ilvl w:val="0"/>
          <w:numId w:val="69"/>
        </w:numPr>
        <w:tabs>
          <w:tab w:val="clear" w:pos="1069"/>
          <w:tab w:val="num" w:pos="0"/>
        </w:tabs>
        <w:spacing w:after="0" w:line="240" w:lineRule="auto"/>
        <w:ind w:left="0" w:right="-185" w:hanging="540"/>
      </w:pPr>
      <w:r w:rsidRPr="000B3C24">
        <w:t>происходит обмен с ОЗУ более высокого уровня</w:t>
      </w:r>
    </w:p>
    <w:p w:rsidR="008A5D4C" w:rsidRPr="000B3C24" w:rsidRDefault="008A5D4C" w:rsidP="008A5D4C">
      <w:pPr>
        <w:ind w:left="-540" w:right="-185" w:firstLine="540"/>
      </w:pPr>
      <w:r w:rsidRPr="000B3C24">
        <w:t>(при этом производится дополнение данными или считывание полученных результатов).</w:t>
      </w:r>
    </w:p>
    <w:p w:rsidR="008A5D4C" w:rsidRPr="000B3C24" w:rsidRDefault="008A5D4C" w:rsidP="008A5D4C">
      <w:pPr>
        <w:ind w:left="-540" w:right="-185" w:firstLine="540"/>
      </w:pPr>
    </w:p>
    <w:p w:rsidR="008A5D4C" w:rsidRPr="000B3C24" w:rsidRDefault="008A5D4C" w:rsidP="008A5D4C">
      <w:pPr>
        <w:ind w:left="-540" w:right="-185"/>
      </w:pPr>
      <w:r>
        <w:rPr>
          <w:noProof/>
          <w:sz w:val="20"/>
        </w:rPr>
        <w:drawing>
          <wp:anchor distT="0" distB="0" distL="114300" distR="114300" simplePos="0" relativeHeight="251681792" behindDoc="0" locked="0" layoutInCell="0" allowOverlap="1" wp14:anchorId="7FFFB101" wp14:editId="0F366016">
            <wp:simplePos x="0" y="0"/>
            <wp:positionH relativeFrom="column">
              <wp:posOffset>466725</wp:posOffset>
            </wp:positionH>
            <wp:positionV relativeFrom="paragraph">
              <wp:posOffset>556895</wp:posOffset>
            </wp:positionV>
            <wp:extent cx="4771390" cy="4790440"/>
            <wp:effectExtent l="0" t="0" r="0" b="0"/>
            <wp:wrapTopAndBottom/>
            <wp:docPr id="79" name="Рисунок 79" descr="рис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рис3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71390" cy="4790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B3C24">
        <w:t>Изобразим диаграмму, на которой вместе покажем входной, выходной потоки данных, процессорную сеть и синхронизацию процессов коммуникации и вычислений (рис. 56).</w:t>
      </w:r>
    </w:p>
    <w:p w:rsidR="008A5D4C" w:rsidRPr="000B3C24" w:rsidRDefault="008A5D4C" w:rsidP="008A5D4C">
      <w:pPr>
        <w:ind w:left="-540" w:right="-185"/>
      </w:pPr>
    </w:p>
    <w:p w:rsidR="008A5D4C" w:rsidRPr="000B3C24" w:rsidRDefault="008A5D4C" w:rsidP="008A5D4C">
      <w:pPr>
        <w:ind w:left="-540" w:right="-185"/>
        <w:jc w:val="center"/>
      </w:pPr>
    </w:p>
    <w:p w:rsidR="008A5D4C" w:rsidRPr="00BD46A9" w:rsidRDefault="00EE6503" w:rsidP="00BD46A9">
      <w:pPr>
        <w:spacing w:line="240" w:lineRule="auto"/>
        <w:ind w:left="-540" w:right="-185"/>
      </w:pPr>
      <w:r w:rsidRPr="00EE6503">
        <w:rPr>
          <w:highlight w:val="darkYellow"/>
        </w:rPr>
        <w:t>Эта схема верна для случая а41=0. В этом случае матрица</w:t>
      </w:r>
      <w:proofErr w:type="gramStart"/>
      <w:r w:rsidRPr="00EE6503">
        <w:rPr>
          <w:highlight w:val="darkYellow"/>
        </w:rPr>
        <w:t xml:space="preserve"> А</w:t>
      </w:r>
      <w:proofErr w:type="gramEnd"/>
      <w:r w:rsidRPr="00EE6503">
        <w:rPr>
          <w:highlight w:val="darkYellow"/>
        </w:rPr>
        <w:t xml:space="preserve"> является 6ти диагональной ленточной матрицей, ее элементы поступают в 6 ПЭ.</w:t>
      </w:r>
      <w:r>
        <w:t xml:space="preserve"> </w:t>
      </w:r>
    </w:p>
    <w:p w:rsidR="008A5D4C" w:rsidRPr="000B3C24" w:rsidRDefault="00174757" w:rsidP="008A5D4C">
      <w:pPr>
        <w:ind w:left="-540" w:right="-185"/>
        <w:jc w:val="center"/>
      </w:pPr>
      <w:r>
        <w:t>Рис. 111</w:t>
      </w:r>
      <w:r w:rsidR="008A5D4C" w:rsidRPr="000B3C24">
        <w:t>. Систолическое процессорное поле</w:t>
      </w:r>
    </w:p>
    <w:p w:rsidR="008A5D4C" w:rsidRPr="000B3C24" w:rsidRDefault="008A5D4C" w:rsidP="008A5D4C">
      <w:pPr>
        <w:ind w:left="-540" w:right="-185"/>
      </w:pPr>
    </w:p>
    <w:p w:rsidR="008A5D4C" w:rsidRPr="000B3C24" w:rsidRDefault="008A5D4C" w:rsidP="008A5D4C">
      <w:pPr>
        <w:ind w:left="-540" w:right="-185" w:firstLine="540"/>
      </w:pPr>
      <w:r w:rsidRPr="000B3C24">
        <w:t xml:space="preserve">Синхронизация входных и выходных потоков по времени показывается относительно их моментов времени ввода и вывода </w:t>
      </w:r>
      <w:proofErr w:type="gramStart"/>
      <w:r w:rsidRPr="000B3C24">
        <w:t>в</w:t>
      </w:r>
      <w:proofErr w:type="gramEnd"/>
      <w:r w:rsidRPr="000B3C24">
        <w:t>/из СП.</w:t>
      </w:r>
    </w:p>
    <w:p w:rsidR="008A5D4C" w:rsidRPr="000B3C24" w:rsidRDefault="008A5D4C" w:rsidP="008A5D4C">
      <w:pPr>
        <w:ind w:left="-540" w:right="-185" w:firstLine="540"/>
      </w:pPr>
      <w:r w:rsidRPr="000B3C24">
        <w:t>Элементы входных потоков вводятся один раз в процессорную сеть. При этом элементы вектора</w:t>
      </w:r>
      <w:proofErr w:type="gramStart"/>
      <w:r w:rsidRPr="000B3C24">
        <w:t xml:space="preserve"> В</w:t>
      </w:r>
      <w:proofErr w:type="gramEnd"/>
      <w:r w:rsidRPr="000B3C24">
        <w:t xml:space="preserve"> используется в процессорной сети многократно. Выходной поток результатов движется в противоположном направлении по отношению к потокам элементов вектора В.</w:t>
      </w:r>
    </w:p>
    <w:p w:rsidR="008A5D4C" w:rsidRPr="000B3C24" w:rsidRDefault="008A5D4C" w:rsidP="008A5D4C">
      <w:pPr>
        <w:ind w:left="-540" w:right="-185" w:firstLine="540"/>
      </w:pPr>
      <w:r w:rsidRPr="000B3C24">
        <w:t>Обобщенная вычислительная модель СП описывается тройкой (</w:t>
      </w:r>
      <w:r w:rsidRPr="000B3C24">
        <w:rPr>
          <w:lang w:val="en-US"/>
        </w:rPr>
        <w:t>G</w:t>
      </w:r>
      <w:r w:rsidRPr="000B3C24">
        <w:t xml:space="preserve">, </w:t>
      </w:r>
      <w:r w:rsidRPr="000B3C24">
        <w:rPr>
          <w:lang w:val="en-US"/>
        </w:rPr>
        <w:t>F</w:t>
      </w:r>
      <w:r w:rsidRPr="000B3C24">
        <w:t xml:space="preserve">, </w:t>
      </w:r>
      <w:r w:rsidRPr="000B3C24">
        <w:rPr>
          <w:lang w:val="en-US"/>
        </w:rPr>
        <w:t>T</w:t>
      </w:r>
      <w:r w:rsidRPr="000B3C24">
        <w:t xml:space="preserve">), специфицирующей </w:t>
      </w:r>
      <w:r w:rsidRPr="000B3C24">
        <w:rPr>
          <w:lang w:val="en-US"/>
        </w:rPr>
        <w:t>G</w:t>
      </w:r>
      <w:r w:rsidRPr="000B3C24">
        <w:t xml:space="preserve">- геометрию процессорной сети (глобальная модель), </w:t>
      </w:r>
      <w:r w:rsidRPr="000B3C24">
        <w:rPr>
          <w:lang w:val="en-US"/>
        </w:rPr>
        <w:t>F</w:t>
      </w:r>
      <w:r w:rsidRPr="000B3C24">
        <w:t xml:space="preserve">-процессорную функцию для </w:t>
      </w:r>
      <w:r w:rsidRPr="000B3C24">
        <w:rPr>
          <w:lang w:val="en-US"/>
        </w:rPr>
        <w:t>G</w:t>
      </w:r>
      <w:r w:rsidRPr="000B3C24">
        <w:t xml:space="preserve"> (локальная модель),  </w:t>
      </w:r>
      <w:proofErr w:type="gramStart"/>
      <w:r w:rsidRPr="000B3C24">
        <w:t>Т-</w:t>
      </w:r>
      <w:proofErr w:type="gramEnd"/>
      <w:r w:rsidRPr="000B3C24">
        <w:t xml:space="preserve"> время выполнения для </w:t>
      </w:r>
      <w:r w:rsidRPr="000B3C24">
        <w:rPr>
          <w:lang w:val="en-US"/>
        </w:rPr>
        <w:t>F</w:t>
      </w:r>
      <w:r w:rsidRPr="000B3C24">
        <w:t xml:space="preserve"> (модель управления).</w:t>
      </w:r>
    </w:p>
    <w:p w:rsidR="008A5D4C" w:rsidRPr="000B3C24" w:rsidRDefault="008A5D4C" w:rsidP="008A5D4C">
      <w:pPr>
        <w:ind w:left="-540" w:right="-185" w:firstLine="540"/>
      </w:pPr>
      <w:r w:rsidRPr="000B3C24">
        <w:t>Таким образом, процессорное поле создает глобальную модель, локальная модель создается процессорной функцией для каждого процессорного элемента.</w:t>
      </w:r>
    </w:p>
    <w:p w:rsidR="008A5D4C" w:rsidRPr="00922D47" w:rsidRDefault="008A5D4C" w:rsidP="008A5D4C">
      <w:pPr>
        <w:ind w:right="-185"/>
        <w:jc w:val="center"/>
        <w:rPr>
          <w:lang w:val="en-US"/>
        </w:rPr>
      </w:pPr>
      <w:r>
        <w:rPr>
          <w:noProof/>
        </w:rPr>
        <w:drawing>
          <wp:inline distT="0" distB="0" distL="0" distR="0" wp14:anchorId="3410F50C" wp14:editId="0995AB06">
            <wp:extent cx="4676775" cy="1000125"/>
            <wp:effectExtent l="0" t="0" r="9525" b="9525"/>
            <wp:docPr id="2" name="Рисунок 2" descr="Снимокd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Снимокded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676775" cy="1000125"/>
                    </a:xfrm>
                    <a:prstGeom prst="rect">
                      <a:avLst/>
                    </a:prstGeom>
                    <a:noFill/>
                    <a:ln>
                      <a:noFill/>
                    </a:ln>
                  </pic:spPr>
                </pic:pic>
              </a:graphicData>
            </a:graphic>
          </wp:inline>
        </w:drawing>
      </w:r>
    </w:p>
    <w:p w:rsidR="008A5D4C" w:rsidRPr="000B3C24" w:rsidRDefault="008A5D4C" w:rsidP="008A5D4C">
      <w:pPr>
        <w:ind w:left="-540" w:right="-185"/>
      </w:pPr>
      <w:r w:rsidRPr="000B3C24">
        <w:t xml:space="preserve">Модель системы управления определяется заданием интервалов времени для выполнения операций фаз коммуникации </w:t>
      </w:r>
      <w:proofErr w:type="spellStart"/>
      <w:r w:rsidRPr="000B3C24">
        <w:rPr>
          <w:sz w:val="28"/>
          <w:lang w:val="en-US"/>
        </w:rPr>
        <w:t>t</w:t>
      </w:r>
      <w:r w:rsidRPr="000B3C24">
        <w:rPr>
          <w:lang w:val="en-US"/>
        </w:rPr>
        <w:t>k</w:t>
      </w:r>
      <w:proofErr w:type="spellEnd"/>
      <w:r w:rsidRPr="000B3C24">
        <w:t xml:space="preserve"> и вычислений </w:t>
      </w:r>
      <w:proofErr w:type="spellStart"/>
      <w:r w:rsidRPr="000B3C24">
        <w:rPr>
          <w:sz w:val="28"/>
          <w:lang w:val="en-US"/>
        </w:rPr>
        <w:t>t</w:t>
      </w:r>
      <w:r w:rsidRPr="000B3C24">
        <w:rPr>
          <w:lang w:val="en-US"/>
        </w:rPr>
        <w:t>b</w:t>
      </w:r>
      <w:proofErr w:type="spellEnd"/>
      <w:r w:rsidRPr="000B3C24">
        <w:t>.</w:t>
      </w:r>
    </w:p>
    <w:p w:rsidR="008A5D4C" w:rsidRPr="000B3C24" w:rsidRDefault="008A5D4C" w:rsidP="008A5D4C">
      <w:pPr>
        <w:ind w:left="-540" w:right="-185"/>
      </w:pPr>
      <w:r w:rsidRPr="000B3C24">
        <w:t>Например:</w:t>
      </w:r>
      <w:r w:rsidRPr="000B3C24">
        <w:rPr>
          <w:sz w:val="28"/>
        </w:rPr>
        <w:t xml:space="preserve">                              </w:t>
      </w:r>
      <w:proofErr w:type="spellStart"/>
      <w:r w:rsidRPr="000B3C24">
        <w:rPr>
          <w:sz w:val="28"/>
          <w:lang w:val="en-US"/>
        </w:rPr>
        <w:t>t</w:t>
      </w:r>
      <w:r w:rsidRPr="000B3C24">
        <w:rPr>
          <w:lang w:val="en-US"/>
        </w:rPr>
        <w:t>k</w:t>
      </w:r>
      <w:proofErr w:type="spellEnd"/>
      <w:r w:rsidRPr="000B3C24">
        <w:t xml:space="preserve">=1 </w:t>
      </w:r>
      <w:proofErr w:type="spellStart"/>
      <w:r w:rsidRPr="000B3C24">
        <w:t>мкс</w:t>
      </w:r>
      <w:proofErr w:type="spellEnd"/>
      <w:r w:rsidRPr="000B3C24">
        <w:t xml:space="preserve">;      </w:t>
      </w:r>
      <w:proofErr w:type="spellStart"/>
      <w:r w:rsidRPr="000B3C24">
        <w:rPr>
          <w:sz w:val="28"/>
          <w:lang w:val="en-US"/>
        </w:rPr>
        <w:t>t</w:t>
      </w:r>
      <w:r w:rsidRPr="000B3C24">
        <w:rPr>
          <w:lang w:val="en-US"/>
        </w:rPr>
        <w:t>b</w:t>
      </w:r>
      <w:proofErr w:type="spellEnd"/>
      <w:r w:rsidRPr="000B3C24">
        <w:t xml:space="preserve">= 20 </w:t>
      </w:r>
      <w:proofErr w:type="spellStart"/>
      <w:r w:rsidRPr="000B3C24">
        <w:t>мкс</w:t>
      </w:r>
      <w:proofErr w:type="spellEnd"/>
      <w:r w:rsidRPr="000B3C24">
        <w:t>;</w:t>
      </w:r>
    </w:p>
    <w:p w:rsidR="008A5D4C" w:rsidRPr="000B3C24" w:rsidRDefault="008A5D4C" w:rsidP="008A5D4C">
      <w:pPr>
        <w:ind w:left="-540" w:right="-185"/>
      </w:pPr>
      <w:r w:rsidRPr="000B3C24">
        <w:t xml:space="preserve">Рассмотрим теперь организацию вычислительного процесса </w:t>
      </w:r>
      <w:r w:rsidRPr="000B3C24">
        <w:rPr>
          <w:position w:val="-6"/>
        </w:rPr>
        <w:object w:dxaOrig="940" w:dyaOrig="279">
          <v:shape id="_x0000_i1059" type="#_x0000_t75" style="width:47.25pt;height:14.25pt" o:ole="" fillcolor="window">
            <v:imagedata r:id="rId137" o:title=""/>
          </v:shape>
          <o:OLEObject Type="Embed" ProgID="Equation.3" ShapeID="_x0000_i1059" DrawAspect="Content" ObjectID="_1611771246" r:id="rId146"/>
        </w:object>
      </w:r>
      <w:r w:rsidRPr="000B3C24">
        <w:t xml:space="preserve">, для чего изучим </w:t>
      </w:r>
      <w:r w:rsidRPr="000B3C24">
        <w:rPr>
          <w:i/>
        </w:rPr>
        <w:t>алгоритм работы процессорного поля</w:t>
      </w:r>
      <w:r w:rsidRPr="000B3C24">
        <w:t>. Согласно рис. 66, элементы матрицы</w:t>
      </w:r>
      <w:proofErr w:type="gramStart"/>
      <w:r w:rsidRPr="000B3C24">
        <w:t xml:space="preserve"> </w:t>
      </w:r>
      <w:r w:rsidRPr="000B3C24">
        <w:rPr>
          <w:i/>
        </w:rPr>
        <w:t>А</w:t>
      </w:r>
      <w:proofErr w:type="gramEnd"/>
      <w:r w:rsidRPr="000B3C24">
        <w:t xml:space="preserve"> поступают в процессорную </w:t>
      </w:r>
    </w:p>
    <w:p w:rsidR="008A5D4C" w:rsidRPr="000B3C24" w:rsidRDefault="008A5D4C" w:rsidP="008A5D4C">
      <w:pPr>
        <w:ind w:left="-540" w:right="-185"/>
      </w:pPr>
      <w:r w:rsidRPr="000B3C24">
        <w:t xml:space="preserve">сеть, начиная с 4-го момента времени, а элементы вектора </w:t>
      </w:r>
      <w:r w:rsidRPr="000B3C24">
        <w:rPr>
          <w:i/>
          <w:lang w:val="en-US"/>
        </w:rPr>
        <w:t>B</w:t>
      </w:r>
      <w:r w:rsidRPr="000B3C24">
        <w:t xml:space="preserve"> - в 1-ый, 3-ий, 5-ый и 7-ой моменты.</w:t>
      </w:r>
    </w:p>
    <w:p w:rsidR="008A5D4C" w:rsidRPr="000B3C24" w:rsidRDefault="008A5D4C" w:rsidP="008A5D4C">
      <w:pPr>
        <w:ind w:left="-540" w:right="-185"/>
      </w:pPr>
      <w:r>
        <w:rPr>
          <w:noProof/>
        </w:rPr>
        <w:drawing>
          <wp:anchor distT="0" distB="0" distL="288290" distR="288290" simplePos="0" relativeHeight="251676672" behindDoc="0" locked="0" layoutInCell="0" allowOverlap="1" wp14:anchorId="4DCEBA9A" wp14:editId="0ED99358">
            <wp:simplePos x="0" y="0"/>
            <wp:positionH relativeFrom="column">
              <wp:posOffset>2921000</wp:posOffset>
            </wp:positionH>
            <wp:positionV relativeFrom="paragraph">
              <wp:posOffset>139065</wp:posOffset>
            </wp:positionV>
            <wp:extent cx="2761615" cy="1495425"/>
            <wp:effectExtent l="0" t="0" r="635" b="9525"/>
            <wp:wrapSquare wrapText="left"/>
            <wp:docPr id="78" name="Рисунок 78" descr="после рис38_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после рис38_1,2,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761615" cy="149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0B3C24" w:rsidRDefault="008A5D4C" w:rsidP="008A5D4C">
      <w:pPr>
        <w:ind w:left="-540" w:right="-185"/>
      </w:pPr>
      <w:r w:rsidRPr="000B3C24">
        <w:t xml:space="preserve">Моменты времени </w:t>
      </w:r>
      <w:r w:rsidRPr="000B3C24">
        <w:rPr>
          <w:position w:val="-10"/>
        </w:rPr>
        <w:object w:dxaOrig="200" w:dyaOrig="340">
          <v:shape id="_x0000_i1060" type="#_x0000_t75" style="width:9.75pt;height:17.25pt" o:ole="" fillcolor="window">
            <v:imagedata r:id="rId148" o:title=""/>
          </v:shape>
          <o:OLEObject Type="Embed" ProgID="Equation.3" ShapeID="_x0000_i1060" DrawAspect="Content" ObjectID="_1611771247" r:id="rId149"/>
        </w:object>
      </w:r>
      <w:r w:rsidRPr="000B3C24">
        <w:t xml:space="preserve">, </w:t>
      </w:r>
      <w:r w:rsidRPr="000B3C24">
        <w:rPr>
          <w:position w:val="-10"/>
        </w:rPr>
        <w:object w:dxaOrig="220" w:dyaOrig="340">
          <v:shape id="_x0000_i1061" type="#_x0000_t75" style="width:11.25pt;height:17.25pt" o:ole="" fillcolor="window">
            <v:imagedata r:id="rId150" o:title=""/>
          </v:shape>
          <o:OLEObject Type="Embed" ProgID="Equation.3" ShapeID="_x0000_i1061" DrawAspect="Content" ObjectID="_1611771248" r:id="rId151"/>
        </w:object>
      </w:r>
      <w:r w:rsidRPr="000B3C24">
        <w:t xml:space="preserve">, </w:t>
      </w:r>
      <w:r w:rsidRPr="000B3C24">
        <w:rPr>
          <w:position w:val="-12"/>
        </w:rPr>
        <w:object w:dxaOrig="200" w:dyaOrig="360">
          <v:shape id="_x0000_i1062" type="#_x0000_t75" style="width:9.75pt;height:18pt" o:ole="" fillcolor="window">
            <v:imagedata r:id="rId152" o:title=""/>
          </v:shape>
          <o:OLEObject Type="Embed" ProgID="Equation.3" ShapeID="_x0000_i1062" DrawAspect="Content" ObjectID="_1611771249" r:id="rId153"/>
        </w:object>
      </w:r>
      <w:r w:rsidRPr="000B3C24">
        <w:t xml:space="preserve">: </w:t>
      </w:r>
    </w:p>
    <w:p w:rsidR="008A5D4C" w:rsidRPr="000B3C24" w:rsidRDefault="008A5D4C" w:rsidP="008A5D4C">
      <w:pPr>
        <w:ind w:left="-540" w:right="-185"/>
      </w:pPr>
    </w:p>
    <w:p w:rsidR="008A5D4C" w:rsidRPr="000B3C24" w:rsidRDefault="008A5D4C" w:rsidP="008A5D4C">
      <w:pPr>
        <w:ind w:left="-540" w:right="-185"/>
      </w:pPr>
    </w:p>
    <w:p w:rsidR="008A5D4C" w:rsidRPr="000B3C24" w:rsidRDefault="008A5D4C" w:rsidP="008A5D4C">
      <w:pPr>
        <w:ind w:left="-540" w:right="-185"/>
      </w:pPr>
      <w:r w:rsidRPr="000B3C24">
        <w:t xml:space="preserve">вычислительные операции ещё не осуществляются, только коммутация (элементы </w:t>
      </w:r>
      <w:r w:rsidRPr="000B3C24">
        <w:rPr>
          <w:position w:val="-10"/>
        </w:rPr>
        <w:object w:dxaOrig="220" w:dyaOrig="340">
          <v:shape id="_x0000_i1063" type="#_x0000_t75" style="width:11.25pt;height:17.25pt" o:ole="" fillcolor="window">
            <v:imagedata r:id="rId154" o:title=""/>
          </v:shape>
          <o:OLEObject Type="Embed" ProgID="Equation.3" ShapeID="_x0000_i1063" DrawAspect="Content" ObjectID="_1611771250" r:id="rId155"/>
        </w:object>
      </w:r>
      <w:r w:rsidRPr="000B3C24">
        <w:t xml:space="preserve">, </w:t>
      </w:r>
      <w:r w:rsidRPr="000B3C24">
        <w:rPr>
          <w:position w:val="-10"/>
        </w:rPr>
        <w:object w:dxaOrig="260" w:dyaOrig="340">
          <v:shape id="_x0000_i1064" type="#_x0000_t75" style="width:12.75pt;height:17.25pt" o:ole="" fillcolor="window">
            <v:imagedata r:id="rId156" o:title=""/>
          </v:shape>
          <o:OLEObject Type="Embed" ProgID="Equation.3" ShapeID="_x0000_i1064" DrawAspect="Content" ObjectID="_1611771251" r:id="rId157"/>
        </w:object>
      </w:r>
      <w:r w:rsidRPr="000B3C24">
        <w:t xml:space="preserve"> движутся по процессорной сети).</w:t>
      </w:r>
    </w:p>
    <w:p w:rsidR="008A5D4C" w:rsidRPr="000B3C24" w:rsidRDefault="008A5D4C" w:rsidP="008A5D4C">
      <w:pPr>
        <w:ind w:left="-540" w:right="-185"/>
      </w:pPr>
    </w:p>
    <w:p w:rsidR="008A5D4C" w:rsidRPr="000B3C24" w:rsidRDefault="008A5D4C" w:rsidP="008A5D4C">
      <w:pPr>
        <w:ind w:left="-540" w:right="-185"/>
      </w:pPr>
    </w:p>
    <w:p w:rsidR="008A5D4C" w:rsidRPr="000B3C24" w:rsidRDefault="008A5D4C" w:rsidP="008A5D4C">
      <w:pPr>
        <w:ind w:left="-540" w:right="-185"/>
      </w:pPr>
    </w:p>
    <w:p w:rsidR="008A5D4C" w:rsidRPr="000B3C24" w:rsidRDefault="008A5D4C" w:rsidP="008A5D4C">
      <w:pPr>
        <w:ind w:left="-540" w:right="-185"/>
      </w:pPr>
      <w:r w:rsidRPr="000B3C24">
        <w:t xml:space="preserve">В дальнейшем максимально в каждый момент времени в вычислительном процессе </w:t>
      </w:r>
      <w:proofErr w:type="gramStart"/>
      <w:r w:rsidRPr="000B3C24">
        <w:t>оказывается</w:t>
      </w:r>
      <w:proofErr w:type="gramEnd"/>
      <w:r w:rsidRPr="000B3C24">
        <w:t xml:space="preserve"> задействованы лишь половина всех имеющихся ПЭ сети (через один): в нечётные моменты работают нечётные ПЭ, в чётные - соответственно чётные ПЭ.</w:t>
      </w:r>
    </w:p>
    <w:p w:rsidR="008A5D4C" w:rsidRPr="000B3C24" w:rsidRDefault="008A5D4C" w:rsidP="008A5D4C">
      <w:pPr>
        <w:ind w:left="-540" w:right="-185"/>
      </w:pPr>
    </w:p>
    <w:p w:rsidR="008A5D4C" w:rsidRPr="000B3C24" w:rsidRDefault="008A5D4C" w:rsidP="008A5D4C">
      <w:pPr>
        <w:ind w:left="-540" w:right="-185"/>
      </w:pPr>
      <w:r>
        <w:rPr>
          <w:noProof/>
        </w:rPr>
        <w:drawing>
          <wp:anchor distT="0" distB="0" distL="114300" distR="114300" simplePos="0" relativeHeight="251677696" behindDoc="0" locked="0" layoutInCell="0" allowOverlap="1" wp14:anchorId="4BF651F0" wp14:editId="43B23C27">
            <wp:simplePos x="0" y="0"/>
            <wp:positionH relativeFrom="column">
              <wp:posOffset>3157855</wp:posOffset>
            </wp:positionH>
            <wp:positionV relativeFrom="paragraph">
              <wp:posOffset>68580</wp:posOffset>
            </wp:positionV>
            <wp:extent cx="2533650" cy="581025"/>
            <wp:effectExtent l="0" t="0" r="0" b="9525"/>
            <wp:wrapSquare wrapText="left"/>
            <wp:docPr id="77" name="Рисунок 77" descr="после рис38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после рис38_4"/>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533650"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0B3C24" w:rsidRDefault="008A5D4C" w:rsidP="008A5D4C">
      <w:pPr>
        <w:ind w:left="-540" w:right="-185"/>
      </w:pPr>
      <w:r w:rsidRPr="000B3C24">
        <w:t xml:space="preserve">Момент времени </w:t>
      </w:r>
      <w:r w:rsidRPr="000B3C24">
        <w:rPr>
          <w:position w:val="-10"/>
        </w:rPr>
        <w:object w:dxaOrig="220" w:dyaOrig="340">
          <v:shape id="_x0000_i1065" type="#_x0000_t75" style="width:11.25pt;height:17.25pt" o:ole="" fillcolor="window">
            <v:imagedata r:id="rId159" o:title=""/>
          </v:shape>
          <o:OLEObject Type="Embed" ProgID="Equation.3" ShapeID="_x0000_i1065" DrawAspect="Content" ObjectID="_1611771252" r:id="rId160"/>
        </w:object>
      </w:r>
      <w:r w:rsidRPr="000B3C24">
        <w:t xml:space="preserve">:  </w:t>
      </w:r>
    </w:p>
    <w:p w:rsidR="008A5D4C" w:rsidRPr="000B3C24" w:rsidRDefault="008A5D4C" w:rsidP="008A5D4C">
      <w:pPr>
        <w:ind w:left="-540" w:right="-185"/>
      </w:pPr>
    </w:p>
    <w:p w:rsidR="008A5D4C" w:rsidRPr="000B3C24" w:rsidRDefault="008A5D4C" w:rsidP="008A5D4C">
      <w:pPr>
        <w:ind w:left="-540" w:right="-185"/>
      </w:pPr>
      <w:r w:rsidRPr="000B3C24">
        <w:rPr>
          <w:position w:val="-10"/>
        </w:rPr>
        <w:object w:dxaOrig="2180" w:dyaOrig="340">
          <v:shape id="_x0000_i1066" type="#_x0000_t75" style="width:108.8pt;height:17.25pt" o:ole="" fillcolor="window">
            <v:imagedata r:id="rId161" o:title=""/>
          </v:shape>
          <o:OLEObject Type="Embed" ProgID="Equation.3" ShapeID="_x0000_i1066" DrawAspect="Content" ObjectID="_1611771253" r:id="rId162"/>
        </w:object>
      </w:r>
      <w:r w:rsidRPr="000B3C24">
        <w:t>,</w:t>
      </w:r>
    </w:p>
    <w:p w:rsidR="008A5D4C" w:rsidRPr="000B3C24" w:rsidRDefault="008A5D4C" w:rsidP="008A5D4C">
      <w:pPr>
        <w:ind w:left="-540" w:right="-185"/>
      </w:pPr>
      <w:r w:rsidRPr="000B3C24">
        <w:t>поскольку перед вычислениями процессорная сеть инициализируется, а все регистры обнулены.</w:t>
      </w:r>
    </w:p>
    <w:p w:rsidR="008A5D4C" w:rsidRPr="000B3C24" w:rsidRDefault="008A5D4C" w:rsidP="008A5D4C">
      <w:pPr>
        <w:ind w:left="-540" w:right="-185"/>
      </w:pPr>
    </w:p>
    <w:p w:rsidR="008A5D4C" w:rsidRPr="000B3C24" w:rsidRDefault="008A5D4C" w:rsidP="008A5D4C">
      <w:pPr>
        <w:ind w:left="-540" w:right="-185"/>
      </w:pPr>
      <w:r>
        <w:rPr>
          <w:noProof/>
        </w:rPr>
        <w:drawing>
          <wp:anchor distT="0" distB="0" distL="114300" distR="114300" simplePos="0" relativeHeight="251678720" behindDoc="0" locked="0" layoutInCell="0" allowOverlap="1" wp14:anchorId="27BA8773" wp14:editId="39EB141B">
            <wp:simplePos x="0" y="0"/>
            <wp:positionH relativeFrom="column">
              <wp:posOffset>3148965</wp:posOffset>
            </wp:positionH>
            <wp:positionV relativeFrom="paragraph">
              <wp:posOffset>158115</wp:posOffset>
            </wp:positionV>
            <wp:extent cx="2533650" cy="581025"/>
            <wp:effectExtent l="0" t="0" r="0" b="9525"/>
            <wp:wrapSquare wrapText="left"/>
            <wp:docPr id="76" name="Рисунок 76" descr="после рис38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после рис38_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533650"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0B3C24" w:rsidRDefault="008A5D4C" w:rsidP="008A5D4C">
      <w:pPr>
        <w:ind w:left="-540" w:right="-185"/>
      </w:pPr>
      <w:r w:rsidRPr="000B3C24">
        <w:t xml:space="preserve">Момент времени </w:t>
      </w:r>
      <w:r w:rsidRPr="000B3C24">
        <w:rPr>
          <w:position w:val="-12"/>
        </w:rPr>
        <w:object w:dxaOrig="220" w:dyaOrig="360">
          <v:shape id="_x0000_i1067" type="#_x0000_t75" style="width:11.25pt;height:18pt" o:ole="" fillcolor="window">
            <v:imagedata r:id="rId164" o:title=""/>
          </v:shape>
          <o:OLEObject Type="Embed" ProgID="Equation.3" ShapeID="_x0000_i1067" DrawAspect="Content" ObjectID="_1611771254" r:id="rId165"/>
        </w:object>
      </w:r>
      <w:r w:rsidRPr="000B3C24">
        <w:t xml:space="preserve">:       </w:t>
      </w:r>
    </w:p>
    <w:p w:rsidR="008A5D4C" w:rsidRPr="000B3C24" w:rsidRDefault="008A5D4C" w:rsidP="008A5D4C">
      <w:pPr>
        <w:ind w:left="-540" w:right="-185"/>
      </w:pPr>
    </w:p>
    <w:p w:rsidR="008A5D4C" w:rsidRPr="000B3C24" w:rsidRDefault="008A5D4C" w:rsidP="008A5D4C">
      <w:pPr>
        <w:ind w:left="-540" w:right="-185"/>
      </w:pPr>
      <w:r w:rsidRPr="000B3C24">
        <w:rPr>
          <w:position w:val="-30"/>
        </w:rPr>
        <w:object w:dxaOrig="3180" w:dyaOrig="720">
          <v:shape id="_x0000_i1068" type="#_x0000_t75" style="width:159pt;height:36pt" o:ole="" fillcolor="window">
            <v:imagedata r:id="rId166" o:title=""/>
          </v:shape>
          <o:OLEObject Type="Embed" ProgID="Equation.3" ShapeID="_x0000_i1068" DrawAspect="Content" ObjectID="_1611771255" r:id="rId167"/>
        </w:object>
      </w:r>
    </w:p>
    <w:p w:rsidR="008A5D4C" w:rsidRPr="000B3C24" w:rsidRDefault="008A5D4C" w:rsidP="008A5D4C">
      <w:pPr>
        <w:ind w:left="-540" w:right="-185"/>
      </w:pPr>
    </w:p>
    <w:p w:rsidR="008A5D4C" w:rsidRPr="000B3C24" w:rsidRDefault="008A5D4C" w:rsidP="008A5D4C">
      <w:pPr>
        <w:ind w:left="-540" w:right="-185"/>
      </w:pPr>
      <w:r>
        <w:rPr>
          <w:noProof/>
        </w:rPr>
        <w:drawing>
          <wp:anchor distT="0" distB="0" distL="114300" distR="114300" simplePos="0" relativeHeight="251679744" behindDoc="0" locked="0" layoutInCell="0" allowOverlap="1" wp14:anchorId="0A6F14AC" wp14:editId="6278BB30">
            <wp:simplePos x="0" y="0"/>
            <wp:positionH relativeFrom="column">
              <wp:posOffset>3148965</wp:posOffset>
            </wp:positionH>
            <wp:positionV relativeFrom="paragraph">
              <wp:posOffset>113665</wp:posOffset>
            </wp:positionV>
            <wp:extent cx="2533650" cy="581025"/>
            <wp:effectExtent l="0" t="0" r="0" b="9525"/>
            <wp:wrapSquare wrapText="left"/>
            <wp:docPr id="75" name="Рисунок 75" descr="после рис38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после рис38_4"/>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533650"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0B3C24" w:rsidRDefault="008A5D4C" w:rsidP="008A5D4C">
      <w:pPr>
        <w:ind w:left="-540" w:right="-185"/>
      </w:pPr>
      <w:r w:rsidRPr="000B3C24">
        <w:t xml:space="preserve">Момент времени </w:t>
      </w:r>
      <w:r w:rsidRPr="000B3C24">
        <w:rPr>
          <w:position w:val="-12"/>
        </w:rPr>
        <w:object w:dxaOrig="220" w:dyaOrig="360">
          <v:shape id="_x0000_i1069" type="#_x0000_t75" style="width:11.25pt;height:18pt" o:ole="" fillcolor="window">
            <v:imagedata r:id="rId169" o:title=""/>
          </v:shape>
          <o:OLEObject Type="Embed" ProgID="Equation.3" ShapeID="_x0000_i1069" DrawAspect="Content" ObjectID="_1611771256" r:id="rId170"/>
        </w:object>
      </w:r>
      <w:r w:rsidRPr="000B3C24">
        <w:t xml:space="preserve">:        </w:t>
      </w:r>
    </w:p>
    <w:p w:rsidR="008A5D4C" w:rsidRPr="000B3C24" w:rsidRDefault="008A5D4C" w:rsidP="008A5D4C">
      <w:pPr>
        <w:ind w:left="-540" w:right="-185"/>
      </w:pPr>
    </w:p>
    <w:p w:rsidR="008A5D4C" w:rsidRPr="000B3C24" w:rsidRDefault="008A5D4C" w:rsidP="008A5D4C">
      <w:pPr>
        <w:ind w:left="-540" w:right="-185"/>
      </w:pPr>
      <w:r w:rsidRPr="000B3C24">
        <w:rPr>
          <w:position w:val="-48"/>
        </w:rPr>
        <w:object w:dxaOrig="3980" w:dyaOrig="1080">
          <v:shape id="_x0000_i1070" type="#_x0000_t75" style="width:198.8pt;height:54pt" o:ole="" fillcolor="window">
            <v:imagedata r:id="rId171" o:title=""/>
          </v:shape>
          <o:OLEObject Type="Embed" ProgID="Equation.3" ShapeID="_x0000_i1070" DrawAspect="Content" ObjectID="_1611771257" r:id="rId172"/>
        </w:object>
      </w:r>
    </w:p>
    <w:p w:rsidR="008A5D4C" w:rsidRPr="000B3C24" w:rsidRDefault="008A5D4C" w:rsidP="008A5D4C">
      <w:pPr>
        <w:ind w:left="-540" w:right="-185"/>
      </w:pPr>
    </w:p>
    <w:p w:rsidR="008A5D4C" w:rsidRPr="000B3C24" w:rsidRDefault="008A5D4C" w:rsidP="008A5D4C">
      <w:pPr>
        <w:ind w:left="-540" w:right="-185"/>
      </w:pPr>
      <w:r>
        <w:rPr>
          <w:noProof/>
        </w:rPr>
        <w:drawing>
          <wp:anchor distT="0" distB="0" distL="114300" distR="114300" simplePos="0" relativeHeight="251680768" behindDoc="0" locked="0" layoutInCell="0" allowOverlap="1" wp14:anchorId="4CB1FCD3" wp14:editId="633D0311">
            <wp:simplePos x="0" y="0"/>
            <wp:positionH relativeFrom="column">
              <wp:posOffset>3157855</wp:posOffset>
            </wp:positionH>
            <wp:positionV relativeFrom="paragraph">
              <wp:posOffset>111125</wp:posOffset>
            </wp:positionV>
            <wp:extent cx="2533650" cy="581025"/>
            <wp:effectExtent l="0" t="0" r="0" b="9525"/>
            <wp:wrapSquare wrapText="left"/>
            <wp:docPr id="74" name="Рисунок 74" descr="после рис38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после рис38_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533650"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0B3C24" w:rsidRDefault="008A5D4C" w:rsidP="008A5D4C">
      <w:pPr>
        <w:ind w:left="-540" w:right="-185"/>
      </w:pPr>
      <w:r w:rsidRPr="000B3C24">
        <w:t xml:space="preserve">Момент времени </w:t>
      </w:r>
      <w:r w:rsidRPr="000B3C24">
        <w:rPr>
          <w:position w:val="-12"/>
        </w:rPr>
        <w:object w:dxaOrig="220" w:dyaOrig="360">
          <v:shape id="_x0000_i1071" type="#_x0000_t75" style="width:11.25pt;height:18pt" o:ole="" fillcolor="window">
            <v:imagedata r:id="rId174" o:title=""/>
          </v:shape>
          <o:OLEObject Type="Embed" ProgID="Equation.3" ShapeID="_x0000_i1071" DrawAspect="Content" ObjectID="_1611771258" r:id="rId175"/>
        </w:object>
      </w:r>
      <w:r w:rsidRPr="000B3C24">
        <w:t xml:space="preserve">:    </w:t>
      </w:r>
    </w:p>
    <w:p w:rsidR="008A5D4C" w:rsidRPr="000B3C24" w:rsidRDefault="008A5D4C" w:rsidP="008A5D4C">
      <w:pPr>
        <w:ind w:left="-540" w:right="-185"/>
      </w:pPr>
    </w:p>
    <w:p w:rsidR="008A5D4C" w:rsidRPr="000B3C24" w:rsidRDefault="008A5D4C" w:rsidP="008A5D4C">
      <w:pPr>
        <w:ind w:left="-540" w:right="-185"/>
      </w:pPr>
      <w:r w:rsidRPr="000B3C24">
        <w:rPr>
          <w:position w:val="-48"/>
        </w:rPr>
        <w:object w:dxaOrig="5100" w:dyaOrig="1080">
          <v:shape id="_x0000_i1072" type="#_x0000_t75" style="width:255pt;height:54pt" o:ole="" fillcolor="window">
            <v:imagedata r:id="rId176" o:title=""/>
          </v:shape>
          <o:OLEObject Type="Embed" ProgID="Equation.3" ShapeID="_x0000_i1072" DrawAspect="Content" ObjectID="_1611771259" r:id="rId177"/>
        </w:object>
      </w:r>
    </w:p>
    <w:p w:rsidR="008A5D4C" w:rsidRPr="000B3C24" w:rsidRDefault="008A5D4C" w:rsidP="008A5D4C">
      <w:pPr>
        <w:ind w:left="-540" w:right="-185"/>
      </w:pPr>
    </w:p>
    <w:p w:rsidR="008A5D4C" w:rsidRPr="000B3C24" w:rsidRDefault="008A5D4C" w:rsidP="008A5D4C">
      <w:pPr>
        <w:ind w:left="-540" w:right="-185"/>
      </w:pPr>
    </w:p>
    <w:p w:rsidR="008A5D4C" w:rsidRPr="000B3C24" w:rsidRDefault="008A5D4C" w:rsidP="008A5D4C">
      <w:pPr>
        <w:ind w:left="-540" w:right="-185"/>
      </w:pPr>
      <w:r w:rsidRPr="000B3C24">
        <w:t xml:space="preserve">Момент времени </w:t>
      </w:r>
      <w:r w:rsidRPr="000B3C24">
        <w:rPr>
          <w:position w:val="-12"/>
        </w:rPr>
        <w:object w:dxaOrig="220" w:dyaOrig="360">
          <v:shape id="_x0000_i1073" type="#_x0000_t75" style="width:11.25pt;height:18pt" o:ole="" fillcolor="window">
            <v:imagedata r:id="rId178" o:title=""/>
          </v:shape>
          <o:OLEObject Type="Embed" ProgID="Equation.3" ShapeID="_x0000_i1073" DrawAspect="Content" ObjectID="_1611771260" r:id="rId179"/>
        </w:object>
      </w:r>
      <w:r w:rsidRPr="000B3C24">
        <w:t>:</w:t>
      </w:r>
    </w:p>
    <w:p w:rsidR="008A5D4C" w:rsidRPr="000B3C24" w:rsidRDefault="008A5D4C" w:rsidP="008A5D4C">
      <w:pPr>
        <w:tabs>
          <w:tab w:val="num" w:pos="720"/>
        </w:tabs>
        <w:ind w:left="-540" w:right="-185"/>
      </w:pPr>
      <w:r w:rsidRPr="000B3C24">
        <w:rPr>
          <w:position w:val="-10"/>
        </w:rPr>
        <w:object w:dxaOrig="240" w:dyaOrig="340">
          <v:shape id="_x0000_i1074" type="#_x0000_t75" style="width:12pt;height:17.25pt" o:ole="" fillcolor="window">
            <v:imagedata r:id="rId180" o:title=""/>
          </v:shape>
          <o:OLEObject Type="Embed" ProgID="Equation.3" ShapeID="_x0000_i1074" DrawAspect="Content" ObjectID="_1611771261" r:id="rId181"/>
        </w:object>
      </w:r>
      <w:r w:rsidRPr="000B3C24">
        <w:t xml:space="preserve"> </w:t>
      </w:r>
      <w:proofErr w:type="gramStart"/>
      <w:r w:rsidRPr="000B3C24">
        <w:t>вычислен</w:t>
      </w:r>
      <w:proofErr w:type="gramEnd"/>
      <w:r w:rsidRPr="000B3C24">
        <w:t xml:space="preserve"> и выведен за пределы процессорной сети, после чего записан в буферную память, а в  </w:t>
      </w:r>
      <w:r w:rsidRPr="000B3C24">
        <w:rPr>
          <w:position w:val="-10"/>
        </w:rPr>
        <w:object w:dxaOrig="480" w:dyaOrig="340">
          <v:shape id="_x0000_i1075" type="#_x0000_t75" style="width:24pt;height:17.25pt" o:ole="" fillcolor="window">
            <v:imagedata r:id="rId182" o:title=""/>
          </v:shape>
          <o:OLEObject Type="Embed" ProgID="Equation.3" ShapeID="_x0000_i1075" DrawAspect="Content" ObjectID="_1611771262" r:id="rId183"/>
        </w:object>
      </w:r>
      <w:r w:rsidRPr="000B3C24">
        <w:t xml:space="preserve">, </w:t>
      </w:r>
      <w:r w:rsidRPr="000B3C24">
        <w:rPr>
          <w:position w:val="-10"/>
        </w:rPr>
        <w:object w:dxaOrig="480" w:dyaOrig="340">
          <v:shape id="_x0000_i1076" type="#_x0000_t75" style="width:24pt;height:17.25pt" o:ole="" fillcolor="window">
            <v:imagedata r:id="rId184" o:title=""/>
          </v:shape>
          <o:OLEObject Type="Embed" ProgID="Equation.3" ShapeID="_x0000_i1076" DrawAspect="Content" ObjectID="_1611771263" r:id="rId185"/>
        </w:object>
      </w:r>
      <w:r w:rsidRPr="000B3C24">
        <w:t xml:space="preserve"> и </w:t>
      </w:r>
      <w:r w:rsidRPr="000B3C24">
        <w:rPr>
          <w:position w:val="-12"/>
        </w:rPr>
        <w:object w:dxaOrig="480" w:dyaOrig="360">
          <v:shape id="_x0000_i1077" type="#_x0000_t75" style="width:24pt;height:18pt" o:ole="" fillcolor="window">
            <v:imagedata r:id="rId186" o:title=""/>
          </v:shape>
          <o:OLEObject Type="Embed" ProgID="Equation.3" ShapeID="_x0000_i1077" DrawAspect="Content" ObjectID="_1611771264" r:id="rId187"/>
        </w:object>
      </w:r>
      <w:r w:rsidRPr="000B3C24">
        <w:t xml:space="preserve"> проводятся вычисления.</w:t>
      </w:r>
    </w:p>
    <w:p w:rsidR="008A5D4C" w:rsidRPr="000B3C24" w:rsidRDefault="008A5D4C" w:rsidP="008A5D4C">
      <w:pPr>
        <w:tabs>
          <w:tab w:val="num" w:pos="720"/>
        </w:tabs>
        <w:ind w:left="-540" w:right="-185"/>
      </w:pPr>
      <w:r w:rsidRPr="000B3C24">
        <w:t>Остальные искомые элементы</w:t>
      </w:r>
      <w:proofErr w:type="gramStart"/>
      <w:r w:rsidRPr="000B3C24">
        <w:t xml:space="preserve"> (</w:t>
      </w:r>
      <w:r w:rsidRPr="000B3C24">
        <w:rPr>
          <w:position w:val="-10"/>
        </w:rPr>
        <w:object w:dxaOrig="260" w:dyaOrig="340">
          <v:shape id="_x0000_i1078" type="#_x0000_t75" style="width:12.75pt;height:17.25pt" o:ole="" fillcolor="window">
            <v:imagedata r:id="rId188" o:title=""/>
          </v:shape>
          <o:OLEObject Type="Embed" ProgID="Equation.3" ShapeID="_x0000_i1078" DrawAspect="Content" ObjectID="_1611771265" r:id="rId189"/>
        </w:object>
      </w:r>
      <w:r w:rsidRPr="000B3C24">
        <w:t xml:space="preserve">, </w:t>
      </w:r>
      <w:r w:rsidRPr="000B3C24">
        <w:rPr>
          <w:position w:val="-12"/>
        </w:rPr>
        <w:object w:dxaOrig="260" w:dyaOrig="360">
          <v:shape id="_x0000_i1079" type="#_x0000_t75" style="width:12.75pt;height:18pt" o:ole="" fillcolor="window">
            <v:imagedata r:id="rId190" o:title=""/>
          </v:shape>
          <o:OLEObject Type="Embed" ProgID="Equation.3" ShapeID="_x0000_i1079" DrawAspect="Content" ObjectID="_1611771266" r:id="rId191"/>
        </w:object>
      </w:r>
      <w:r w:rsidRPr="000B3C24">
        <w:t xml:space="preserve">, </w:t>
      </w:r>
      <w:r w:rsidRPr="000B3C24">
        <w:rPr>
          <w:position w:val="-10"/>
        </w:rPr>
        <w:object w:dxaOrig="260" w:dyaOrig="340">
          <v:shape id="_x0000_i1080" type="#_x0000_t75" style="width:12.75pt;height:17.25pt" o:ole="" fillcolor="window">
            <v:imagedata r:id="rId192" o:title=""/>
          </v:shape>
          <o:OLEObject Type="Embed" ProgID="Equation.3" ShapeID="_x0000_i1080" DrawAspect="Content" ObjectID="_1611771267" r:id="rId193"/>
        </w:object>
      </w:r>
      <w:r w:rsidRPr="000B3C24">
        <w:t xml:space="preserve">) </w:t>
      </w:r>
      <w:proofErr w:type="gramEnd"/>
      <w:r w:rsidRPr="000B3C24">
        <w:t>будут выведены на 10-ом, 12-ом и 14-ом моментах времени соответственно (см. рис. 66).</w:t>
      </w:r>
    </w:p>
    <w:p w:rsidR="008A5D4C" w:rsidRPr="000B3C24" w:rsidRDefault="008A5D4C" w:rsidP="008A5D4C">
      <w:pPr>
        <w:tabs>
          <w:tab w:val="num" w:pos="720"/>
        </w:tabs>
        <w:ind w:left="-540" w:right="-185"/>
      </w:pPr>
    </w:p>
    <w:p w:rsidR="008A5D4C" w:rsidRPr="000B3C24" w:rsidRDefault="008A5D4C" w:rsidP="008A5D4C">
      <w:pPr>
        <w:tabs>
          <w:tab w:val="num" w:pos="720"/>
        </w:tabs>
        <w:ind w:left="-540" w:right="-185"/>
      </w:pPr>
      <w:r w:rsidRPr="000B3C24">
        <w:rPr>
          <w:i/>
        </w:rPr>
        <w:t>Замечания</w:t>
      </w:r>
      <w:r w:rsidRPr="000B3C24">
        <w:t>:</w:t>
      </w:r>
    </w:p>
    <w:p w:rsidR="008A5D4C" w:rsidRPr="000B3C24" w:rsidRDefault="008A5D4C" w:rsidP="0024303D">
      <w:pPr>
        <w:numPr>
          <w:ilvl w:val="0"/>
          <w:numId w:val="83"/>
        </w:numPr>
        <w:tabs>
          <w:tab w:val="num" w:pos="0"/>
        </w:tabs>
        <w:spacing w:after="0" w:line="240" w:lineRule="auto"/>
        <w:ind w:left="0" w:right="-185" w:hanging="540"/>
      </w:pPr>
      <w:r w:rsidRPr="000B3C24">
        <w:rPr>
          <w:i/>
        </w:rPr>
        <w:t>потенциальная производительность</w:t>
      </w:r>
      <w:r w:rsidRPr="000B3C24">
        <w:t xml:space="preserve"> процессорной сети в нашем случае вообще-то должна составлять шестикратную производительность одного ПЭ</w:t>
      </w:r>
      <w:proofErr w:type="gramStart"/>
      <w:r w:rsidRPr="000B3C24">
        <w:t xml:space="preserve"> (</w:t>
      </w:r>
      <w:r w:rsidRPr="000B3C24">
        <w:rPr>
          <w:position w:val="-14"/>
        </w:rPr>
        <w:object w:dxaOrig="1260" w:dyaOrig="380">
          <v:shape id="_x0000_i1081" type="#_x0000_t75" style="width:63pt;height:18.75pt" o:ole="" fillcolor="window">
            <v:imagedata r:id="rId194" o:title=""/>
          </v:shape>
          <o:OLEObject Type="Embed" ProgID="Equation.3" ShapeID="_x0000_i1081" DrawAspect="Content" ObjectID="_1611771268" r:id="rId195"/>
        </w:object>
      </w:r>
      <w:r w:rsidRPr="000B3C24">
        <w:t xml:space="preserve">), </w:t>
      </w:r>
      <w:proofErr w:type="gramEnd"/>
      <w:r w:rsidRPr="000B3C24">
        <w:t xml:space="preserve">однако </w:t>
      </w:r>
      <w:r w:rsidRPr="000B3C24">
        <w:rPr>
          <w:i/>
        </w:rPr>
        <w:t>реальная производительность</w:t>
      </w:r>
      <w:r w:rsidRPr="000B3C24">
        <w:t xml:space="preserve"> будет в два раза меньше вследствие использования лишь примерно половины имеющихся ПЭ (</w:t>
      </w:r>
      <w:r w:rsidRPr="000B3C24">
        <w:rPr>
          <w:position w:val="-12"/>
        </w:rPr>
        <w:object w:dxaOrig="1280" w:dyaOrig="360">
          <v:shape id="_x0000_i1082" type="#_x0000_t75" style="width:63.75pt;height:18pt" o:ole="" fillcolor="window">
            <v:imagedata r:id="rId196" o:title=""/>
          </v:shape>
          <o:OLEObject Type="Embed" ProgID="Equation.3" ShapeID="_x0000_i1082" DrawAspect="Content" ObjectID="_1611771269" r:id="rId197"/>
        </w:object>
      </w:r>
      <w:r w:rsidRPr="000B3C24">
        <w:t>) для вычислений на каждом шаге (в каждый момент времени).</w:t>
      </w:r>
    </w:p>
    <w:p w:rsidR="008A5D4C" w:rsidRPr="000B3C24" w:rsidRDefault="008A5D4C" w:rsidP="008A5D4C">
      <w:pPr>
        <w:pStyle w:val="32"/>
      </w:pPr>
      <w:r w:rsidRPr="000B3C24">
        <w:t>Причина - невысокая загруженность ПЭ в вычислительной работе.</w:t>
      </w:r>
    </w:p>
    <w:p w:rsidR="008A5D4C" w:rsidRPr="000B3C24" w:rsidRDefault="008A5D4C" w:rsidP="008A5D4C">
      <w:pPr>
        <w:ind w:left="-540" w:right="-185"/>
      </w:pPr>
    </w:p>
    <w:p w:rsidR="008A5D4C" w:rsidRPr="000B3C24" w:rsidRDefault="008A5D4C" w:rsidP="0024303D">
      <w:pPr>
        <w:numPr>
          <w:ilvl w:val="0"/>
          <w:numId w:val="83"/>
        </w:numPr>
        <w:tabs>
          <w:tab w:val="num" w:pos="0"/>
        </w:tabs>
        <w:spacing w:after="0" w:line="240" w:lineRule="auto"/>
        <w:ind w:left="0" w:right="-185" w:hanging="540"/>
      </w:pPr>
      <w:r w:rsidRPr="000B3C24">
        <w:rPr>
          <w:i/>
        </w:rPr>
        <w:t>ускорение вычисления</w:t>
      </w:r>
      <w:r w:rsidRPr="000B3C24">
        <w:t xml:space="preserve"> элементов вектора </w:t>
      </w:r>
      <w:r w:rsidRPr="000B3C24">
        <w:rPr>
          <w:i/>
          <w:lang w:val="en-US"/>
        </w:rPr>
        <w:t>C</w:t>
      </w:r>
      <w:r w:rsidRPr="000B3C24">
        <w:t>, достигаемое в процессорной сети, составляет</w:t>
      </w:r>
    </w:p>
    <w:p w:rsidR="008A5D4C" w:rsidRPr="000B3C24" w:rsidRDefault="008A5D4C" w:rsidP="008A5D4C">
      <w:pPr>
        <w:ind w:left="-540" w:right="-185"/>
        <w:jc w:val="center"/>
      </w:pPr>
      <w:r w:rsidRPr="000B3C24">
        <w:rPr>
          <w:position w:val="-34"/>
        </w:rPr>
        <w:object w:dxaOrig="2700" w:dyaOrig="780">
          <v:shape id="_x0000_i1083" type="#_x0000_t75" style="width:135pt;height:39pt" o:ole="" fillcolor="window">
            <v:imagedata r:id="rId198" o:title=""/>
          </v:shape>
          <o:OLEObject Type="Embed" ProgID="Equation.3" ShapeID="_x0000_i1083" DrawAspect="Content" ObjectID="_1611771270" r:id="rId199"/>
        </w:object>
      </w:r>
      <w:r w:rsidRPr="000B3C24">
        <w:t xml:space="preserve"> где</w:t>
      </w:r>
    </w:p>
    <w:p w:rsidR="008A5D4C" w:rsidRPr="000B3C24" w:rsidRDefault="008A5D4C" w:rsidP="008A5D4C">
      <w:pPr>
        <w:ind w:left="-540" w:right="-185"/>
      </w:pPr>
      <w:r w:rsidRPr="000B3C24">
        <w:rPr>
          <w:position w:val="-12"/>
        </w:rPr>
        <w:object w:dxaOrig="520" w:dyaOrig="360">
          <v:shape id="_x0000_i1084" type="#_x0000_t75" style="width:26.25pt;height:18pt" o:ole="" fillcolor="window">
            <v:imagedata r:id="rId200" o:title=""/>
          </v:shape>
          <o:OLEObject Type="Embed" ProgID="Equation.3" ShapeID="_x0000_i1084" DrawAspect="Content" ObjectID="_1611771271" r:id="rId201"/>
        </w:object>
      </w:r>
      <w:r w:rsidRPr="000B3C24">
        <w:t xml:space="preserve"> - количество проведённых операций сложения и умножения (соответственно 16 +16 = 32);</w:t>
      </w:r>
    </w:p>
    <w:p w:rsidR="008A5D4C" w:rsidRPr="000B3C24" w:rsidRDefault="008A5D4C" w:rsidP="008A5D4C">
      <w:pPr>
        <w:ind w:left="-540" w:right="-185"/>
      </w:pPr>
      <w:r w:rsidRPr="000B3C24">
        <w:rPr>
          <w:position w:val="-14"/>
        </w:rPr>
        <w:object w:dxaOrig="600" w:dyaOrig="380">
          <v:shape id="_x0000_i1085" type="#_x0000_t75" style="width:30pt;height:18.75pt" o:ole="" fillcolor="window">
            <v:imagedata r:id="rId202" o:title=""/>
          </v:shape>
          <o:OLEObject Type="Embed" ProgID="Equation.3" ShapeID="_x0000_i1085" DrawAspect="Content" ObjectID="_1611771272" r:id="rId203"/>
        </w:object>
      </w:r>
      <w:r w:rsidRPr="000B3C24">
        <w:t xml:space="preserve"> - количество моментов времени работы сети, потребовавшееся для вычисления вектора </w:t>
      </w:r>
      <w:r w:rsidRPr="000B3C24">
        <w:rPr>
          <w:i/>
          <w:lang w:val="en-US"/>
        </w:rPr>
        <w:t>C</w:t>
      </w:r>
      <w:r w:rsidRPr="000B3C24">
        <w:t xml:space="preserve">  (в каждый момент времени производилось вычисление </w:t>
      </w:r>
      <w:r w:rsidRPr="000B3C24">
        <w:rPr>
          <w:position w:val="-6"/>
        </w:rPr>
        <w:object w:dxaOrig="1140" w:dyaOrig="279">
          <v:shape id="_x0000_i1086" type="#_x0000_t75" style="width:57pt;height:14.25pt" o:ole="" fillcolor="window">
            <v:imagedata r:id="rId204" o:title=""/>
          </v:shape>
          <o:OLEObject Type="Embed" ProgID="Equation.3" ShapeID="_x0000_i1086" DrawAspect="Content" ObjectID="_1611771273" r:id="rId205"/>
        </w:object>
      </w:r>
      <w:r w:rsidRPr="000B3C24">
        <w:t>).</w:t>
      </w:r>
    </w:p>
    <w:p w:rsidR="008A5D4C" w:rsidRPr="000B3C24" w:rsidRDefault="008A5D4C" w:rsidP="008A5D4C">
      <w:pPr>
        <w:ind w:left="-540" w:right="-185"/>
      </w:pPr>
    </w:p>
    <w:p w:rsidR="008A5D4C" w:rsidRPr="000B3C24" w:rsidRDefault="008A5D4C" w:rsidP="008A5D4C">
      <w:pPr>
        <w:ind w:left="-540" w:right="-185"/>
      </w:pPr>
      <w:r w:rsidRPr="000B3C24">
        <w:t>Стоит отметить, что полученное выше ускорение не учитывает выполнение операций присваивания (операций доступа к памяти).</w:t>
      </w:r>
    </w:p>
    <w:p w:rsidR="008A5D4C" w:rsidRPr="000B3C24" w:rsidRDefault="008A5D4C" w:rsidP="008A5D4C">
      <w:pPr>
        <w:ind w:left="-540" w:right="-185"/>
      </w:pPr>
      <w:r w:rsidRPr="000B3C24">
        <w:t xml:space="preserve">   При последовательном выполнении на фон-неймановском процессоре количество операций ввода элементов матрицы</w:t>
      </w:r>
      <w:proofErr w:type="gramStart"/>
      <w:r w:rsidRPr="000B3C24">
        <w:t xml:space="preserve"> А</w:t>
      </w:r>
      <w:proofErr w:type="gramEnd"/>
      <w:r w:rsidRPr="000B3C24">
        <w:t xml:space="preserve"> равно 16, количество операций ввода элементов вектора В равно 4, количество операций вывода вектора С равно 4. Всего при последовательном выполнении этих операций ввода и вывода потребуется 24 момента времени.</w:t>
      </w:r>
    </w:p>
    <w:p w:rsidR="008A5D4C" w:rsidRPr="000B3C24" w:rsidRDefault="008A5D4C" w:rsidP="0024303D">
      <w:pPr>
        <w:numPr>
          <w:ilvl w:val="0"/>
          <w:numId w:val="83"/>
        </w:numPr>
        <w:spacing w:after="0" w:line="240" w:lineRule="auto"/>
        <w:ind w:right="-185"/>
      </w:pPr>
      <w:r w:rsidRPr="000B3C24">
        <w:t>систолическая обработка значительно снижает требования к вводу-выводу данных за счет их однократного ввода, последующего многократного использования и одновременной передачи по  процессорной сети и однократного вывода.</w:t>
      </w:r>
    </w:p>
    <w:p w:rsidR="008A5D4C" w:rsidRPr="000B3C24" w:rsidRDefault="008A5D4C" w:rsidP="008A5D4C">
      <w:pPr>
        <w:ind w:left="-540" w:right="-185"/>
      </w:pPr>
      <w:r w:rsidRPr="000B3C24">
        <w:t>Требования к вводу-выводу и передаче данных в СП составляет 14 тактов.</w:t>
      </w:r>
    </w:p>
    <w:p w:rsidR="008A5D4C" w:rsidRPr="000B3C24" w:rsidRDefault="008A5D4C" w:rsidP="008A5D4C">
      <w:pPr>
        <w:ind w:left="-540" w:right="-185"/>
      </w:pPr>
      <w:r w:rsidRPr="000B3C24">
        <w:rPr>
          <w:i/>
        </w:rPr>
        <w:lastRenderedPageBreak/>
        <w:t>Ускорение по вводу и выводу</w:t>
      </w:r>
      <w:r w:rsidRPr="000B3C24">
        <w:t xml:space="preserve"> элементов матрицы</w:t>
      </w:r>
      <w:proofErr w:type="gramStart"/>
      <w:r w:rsidRPr="000B3C24">
        <w:t xml:space="preserve"> А</w:t>
      </w:r>
      <w:proofErr w:type="gramEnd"/>
      <w:r w:rsidRPr="000B3C24">
        <w:t xml:space="preserve">, элементов вектора В, элементов вектора-результата </w:t>
      </w:r>
      <w:r w:rsidRPr="000B3C24">
        <w:rPr>
          <w:i/>
          <w:lang w:val="en-US"/>
        </w:rPr>
        <w:t>C</w:t>
      </w:r>
      <w:r w:rsidRPr="000B3C24">
        <w:t>, достигаемое в процессорной сети, составляет:</w:t>
      </w:r>
    </w:p>
    <w:p w:rsidR="008A5D4C" w:rsidRPr="000B3C24" w:rsidRDefault="008A5D4C" w:rsidP="008A5D4C">
      <w:pPr>
        <w:ind w:left="-540" w:right="-185"/>
      </w:pPr>
      <w:r w:rsidRPr="000B3C24">
        <w:t xml:space="preserve">                              </w:t>
      </w:r>
      <w:r w:rsidRPr="000B3C24">
        <w:rPr>
          <w:position w:val="-34"/>
        </w:rPr>
        <w:object w:dxaOrig="2299" w:dyaOrig="780">
          <v:shape id="_x0000_i1087" type="#_x0000_t75" style="width:114.7pt;height:39pt" o:ole="" fillcolor="window">
            <v:imagedata r:id="rId206" o:title=""/>
          </v:shape>
          <o:OLEObject Type="Embed" ProgID="Equation.3" ShapeID="_x0000_i1087" DrawAspect="Content" ObjectID="_1611771274" r:id="rId207"/>
        </w:object>
      </w:r>
      <w:r w:rsidRPr="000B3C24">
        <w:t xml:space="preserve"> </w:t>
      </w:r>
    </w:p>
    <w:p w:rsidR="008A5D4C" w:rsidRPr="000B3C24" w:rsidRDefault="008A5D4C" w:rsidP="008A5D4C">
      <w:pPr>
        <w:ind w:left="-540" w:right="-185"/>
      </w:pPr>
      <w:r w:rsidRPr="000B3C24">
        <w:t xml:space="preserve">где х - </w:t>
      </w:r>
    </w:p>
    <w:p w:rsidR="008A5D4C" w:rsidRPr="000B3C24" w:rsidRDefault="008A5D4C" w:rsidP="008A5D4C">
      <w:pPr>
        <w:ind w:left="-540" w:right="-185"/>
      </w:pPr>
      <w:r w:rsidRPr="000B3C24">
        <w:t xml:space="preserve">В результате, таким образом, учитывая ускорение по операциям ввода и вывода, по своей длительности </w:t>
      </w:r>
      <w:proofErr w:type="gramStart"/>
      <w:r w:rsidRPr="000B3C24">
        <w:t>соответствующих</w:t>
      </w:r>
      <w:proofErr w:type="gramEnd"/>
      <w:r w:rsidRPr="000B3C24">
        <w:t xml:space="preserve"> операциям коммуникации, можно получить итоговое ускорение в процессорном поле.</w:t>
      </w:r>
    </w:p>
    <w:p w:rsidR="008A5D4C" w:rsidRPr="000B3C24" w:rsidRDefault="008A5D4C" w:rsidP="0024303D">
      <w:pPr>
        <w:numPr>
          <w:ilvl w:val="0"/>
          <w:numId w:val="83"/>
        </w:numPr>
        <w:spacing w:after="0" w:line="240" w:lineRule="auto"/>
        <w:ind w:right="-185"/>
      </w:pPr>
      <w:r w:rsidRPr="000B3C24">
        <w:t>существуют пессимистичные и оптимистичные оценки ускорения (рис. 67).</w:t>
      </w:r>
    </w:p>
    <w:p w:rsidR="008A5D4C" w:rsidRPr="000B3C24" w:rsidRDefault="008A5D4C" w:rsidP="008A5D4C">
      <w:pPr>
        <w:ind w:left="-540" w:right="-185"/>
      </w:pPr>
    </w:p>
    <w:p w:rsidR="008A5D4C" w:rsidRPr="000B3C24" w:rsidRDefault="008A5D4C" w:rsidP="008A5D4C">
      <w:pPr>
        <w:ind w:left="-540" w:right="-185"/>
        <w:jc w:val="center"/>
      </w:pPr>
    </w:p>
    <w:p w:rsidR="008A5D4C" w:rsidRPr="000B3C24" w:rsidRDefault="008A5D4C" w:rsidP="008A5D4C">
      <w:pPr>
        <w:ind w:left="-540" w:right="-185"/>
        <w:jc w:val="center"/>
      </w:pPr>
      <w:r>
        <w:rPr>
          <w:noProof/>
        </w:rPr>
        <w:drawing>
          <wp:anchor distT="0" distB="0" distL="114300" distR="114300" simplePos="0" relativeHeight="251682816" behindDoc="0" locked="0" layoutInCell="0" allowOverlap="1" wp14:anchorId="36AB89E7" wp14:editId="6DD63DE1">
            <wp:simplePos x="0" y="0"/>
            <wp:positionH relativeFrom="column">
              <wp:posOffset>317500</wp:posOffset>
            </wp:positionH>
            <wp:positionV relativeFrom="paragraph">
              <wp:posOffset>37465</wp:posOffset>
            </wp:positionV>
            <wp:extent cx="4933315" cy="2452370"/>
            <wp:effectExtent l="0" t="0" r="635" b="5080"/>
            <wp:wrapTopAndBottom/>
            <wp:docPr id="73" name="Рисунок 73" descr="рис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рис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315" cy="24523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0B3C24" w:rsidRDefault="008A5D4C" w:rsidP="008A5D4C">
      <w:pPr>
        <w:ind w:left="-540" w:right="-185"/>
        <w:jc w:val="center"/>
      </w:pPr>
    </w:p>
    <w:p w:rsidR="008A5D4C" w:rsidRPr="000B3C24" w:rsidRDefault="008A5D4C" w:rsidP="008A5D4C">
      <w:pPr>
        <w:ind w:left="-540" w:right="-185"/>
        <w:jc w:val="center"/>
      </w:pPr>
      <w:r w:rsidRPr="000B3C24">
        <w:t xml:space="preserve">Рис. </w:t>
      </w:r>
      <w:r w:rsidR="00174757">
        <w:t>112</w:t>
      </w:r>
      <w:r w:rsidRPr="000B3C24">
        <w:t>. Оценки ускорения вычисления</w:t>
      </w:r>
    </w:p>
    <w:p w:rsidR="008A5D4C" w:rsidRPr="000B3C24" w:rsidRDefault="008A5D4C" w:rsidP="008A5D4C">
      <w:pPr>
        <w:ind w:left="-540" w:right="-185"/>
        <w:jc w:val="center"/>
      </w:pPr>
    </w:p>
    <w:p w:rsidR="008A5D4C" w:rsidRPr="000B3C24" w:rsidRDefault="008A5D4C" w:rsidP="008A5D4C">
      <w:pPr>
        <w:ind w:right="-185" w:hanging="540"/>
      </w:pPr>
      <w:r w:rsidRPr="000B3C24">
        <w:t>-</w:t>
      </w:r>
      <w:r w:rsidRPr="000B3C24">
        <w:tab/>
        <w:t>рассчитанное</w:t>
      </w:r>
      <w:proofErr w:type="gramStart"/>
      <w:r w:rsidRPr="000B3C24">
        <w:t xml:space="preserve"> </w:t>
      </w:r>
      <w:r w:rsidRPr="000B3C24">
        <w:rPr>
          <w:i/>
        </w:rPr>
        <w:t>У</w:t>
      </w:r>
      <w:proofErr w:type="gramEnd"/>
      <w:r w:rsidRPr="000B3C24">
        <w:t xml:space="preserve"> попало в область </w:t>
      </w:r>
      <w:r w:rsidRPr="000B3C24">
        <w:rPr>
          <w:i/>
        </w:rPr>
        <w:t>пессимистичных ускорений</w:t>
      </w:r>
      <w:r w:rsidRPr="000B3C24">
        <w:t xml:space="preserve"> → результаты проектирования системы вполне могут быть улучшены (по ускорению);</w:t>
      </w:r>
    </w:p>
    <w:p w:rsidR="008A5D4C" w:rsidRPr="000B3C24" w:rsidRDefault="008A5D4C" w:rsidP="008A5D4C">
      <w:pPr>
        <w:ind w:right="-185" w:hanging="540"/>
      </w:pPr>
      <w:r w:rsidRPr="000B3C24">
        <w:t>-</w:t>
      </w:r>
      <w:r w:rsidRPr="000B3C24">
        <w:tab/>
        <w:t>рассчитанное</w:t>
      </w:r>
      <w:proofErr w:type="gramStart"/>
      <w:r w:rsidRPr="000B3C24">
        <w:t xml:space="preserve"> </w:t>
      </w:r>
      <w:r w:rsidRPr="000B3C24">
        <w:rPr>
          <w:i/>
        </w:rPr>
        <w:t>У</w:t>
      </w:r>
      <w:proofErr w:type="gramEnd"/>
      <w:r w:rsidRPr="000B3C24">
        <w:t xml:space="preserve"> попало в область </w:t>
      </w:r>
      <w:r w:rsidRPr="000B3C24">
        <w:rPr>
          <w:i/>
        </w:rPr>
        <w:t>оптимистичных ускорений</w:t>
      </w:r>
      <w:r w:rsidRPr="000B3C24">
        <w:t xml:space="preserve"> → улучшить результаты скорее всего уже не удастся;</w:t>
      </w:r>
    </w:p>
    <w:p w:rsidR="008A5D4C" w:rsidRPr="008A5D4C" w:rsidRDefault="008A5D4C" w:rsidP="008A5D4C">
      <w:pPr>
        <w:ind w:right="-185" w:hanging="540"/>
      </w:pPr>
      <w:r w:rsidRPr="000B3C24">
        <w:t>-</w:t>
      </w:r>
      <w:r w:rsidRPr="000B3C24">
        <w:tab/>
        <w:t>рассчитанное</w:t>
      </w:r>
      <w:proofErr w:type="gramStart"/>
      <w:r w:rsidRPr="000B3C24">
        <w:t xml:space="preserve"> </w:t>
      </w:r>
      <w:r w:rsidRPr="000B3C24">
        <w:rPr>
          <w:i/>
        </w:rPr>
        <w:t>У</w:t>
      </w:r>
      <w:proofErr w:type="gramEnd"/>
      <w:r w:rsidRPr="000B3C24">
        <w:t xml:space="preserve"> попало в область </w:t>
      </w:r>
      <w:r w:rsidRPr="000B3C24">
        <w:rPr>
          <w:i/>
        </w:rPr>
        <w:t>сомнительных ускорений</w:t>
      </w:r>
      <w:r w:rsidRPr="000B3C24">
        <w:t xml:space="preserve"> → результаты необходимо тщательно проверить и тем самым найти допущенную где-то ошибку.</w:t>
      </w:r>
    </w:p>
    <w:p w:rsidR="008A5D4C" w:rsidRDefault="008A5D4C" w:rsidP="008A5D4C">
      <w:pPr>
        <w:ind w:right="-185" w:hanging="540"/>
      </w:pPr>
    </w:p>
    <w:p w:rsidR="008A5D4C" w:rsidRDefault="008A5D4C" w:rsidP="008A5D4C">
      <w:pPr>
        <w:ind w:right="-185" w:hanging="540"/>
      </w:pPr>
    </w:p>
    <w:p w:rsidR="008A5D4C" w:rsidRPr="008A5D4C" w:rsidRDefault="008A5D4C" w:rsidP="008A5D4C">
      <w:pPr>
        <w:ind w:right="-185" w:hanging="540"/>
      </w:pPr>
    </w:p>
    <w:p w:rsidR="008A5D4C" w:rsidRPr="00F1322B" w:rsidRDefault="008A5D4C" w:rsidP="00CF4CEE">
      <w:pPr>
        <w:pStyle w:val="2"/>
        <w:numPr>
          <w:ilvl w:val="1"/>
          <w:numId w:val="51"/>
        </w:numPr>
        <w:rPr>
          <w:highlight w:val="green"/>
        </w:rPr>
      </w:pPr>
      <w:bookmarkStart w:id="64" w:name="bookmark3"/>
      <w:bookmarkStart w:id="65" w:name="_Toc423042011"/>
      <w:bookmarkStart w:id="66" w:name="_Toc1156929"/>
      <w:r w:rsidRPr="00F1322B">
        <w:rPr>
          <w:highlight w:val="green"/>
          <w:lang w:bidi="ru-RU"/>
        </w:rPr>
        <w:lastRenderedPageBreak/>
        <w:t>Задача перемножения матриц</w:t>
      </w:r>
      <w:bookmarkEnd w:id="64"/>
      <w:bookmarkEnd w:id="65"/>
      <w:bookmarkEnd w:id="66"/>
    </w:p>
    <w:p w:rsidR="008A5D4C" w:rsidRPr="00F1322B" w:rsidRDefault="008A5D4C" w:rsidP="008A5D4C">
      <w:pPr>
        <w:ind w:right="-185" w:firstLine="400"/>
        <w:rPr>
          <w:highlight w:val="green"/>
        </w:rPr>
      </w:pPr>
      <w:r w:rsidRPr="00F1322B">
        <w:rPr>
          <w:highlight w:val="green"/>
        </w:rPr>
        <w:t>Объяснение способа умножения матриц из домашнего задания «Оценка прироста скорости перемножения матриц в многопроцессорных схемах»</w:t>
      </w:r>
    </w:p>
    <w:p w:rsidR="008A5D4C" w:rsidRPr="00F1322B" w:rsidRDefault="008A5D4C" w:rsidP="008A5D4C">
      <w:pPr>
        <w:pStyle w:val="29"/>
        <w:shd w:val="clear" w:color="auto" w:fill="auto"/>
        <w:spacing w:before="0" w:after="0"/>
        <w:ind w:firstLine="400"/>
        <w:rPr>
          <w:color w:val="000000"/>
          <w:highlight w:val="green"/>
          <w:lang w:bidi="ru-RU"/>
        </w:rPr>
      </w:pPr>
      <w:r w:rsidRPr="00F1322B">
        <w:rPr>
          <w:color w:val="000000"/>
          <w:highlight w:val="green"/>
          <w:lang w:eastAsia="ru-RU" w:bidi="ru-RU"/>
        </w:rPr>
        <w:t>В данном пункте рассматривается задача разработки специализированного вычислителя для умножения двух ленточных матриц, используемого при преобразовании координат. Цель работы - ускорить выполнение алгоритма программы.</w:t>
      </w:r>
      <w:r w:rsidRPr="00F1322B">
        <w:rPr>
          <w:color w:val="000000"/>
          <w:highlight w:val="green"/>
          <w:lang w:bidi="ru-RU"/>
        </w:rPr>
        <w:t xml:space="preserve"> </w:t>
      </w:r>
    </w:p>
    <w:p w:rsidR="008A5D4C" w:rsidRPr="00F1322B" w:rsidRDefault="008A5D4C" w:rsidP="008A5D4C">
      <w:pPr>
        <w:pStyle w:val="29"/>
        <w:shd w:val="clear" w:color="auto" w:fill="auto"/>
        <w:spacing w:before="0" w:after="0" w:line="240" w:lineRule="exact"/>
        <w:ind w:firstLine="400"/>
        <w:rPr>
          <w:highlight w:val="green"/>
        </w:rPr>
        <w:sectPr w:rsidR="008A5D4C" w:rsidRPr="00F1322B" w:rsidSect="00162520">
          <w:headerReference w:type="even" r:id="rId208"/>
          <w:headerReference w:type="default" r:id="rId209"/>
          <w:footerReference w:type="even" r:id="rId210"/>
          <w:footerReference w:type="default" r:id="rId211"/>
          <w:headerReference w:type="first" r:id="rId212"/>
          <w:footerReference w:type="first" r:id="rId213"/>
          <w:pgSz w:w="11900" w:h="16840"/>
          <w:pgMar w:top="1134" w:right="851" w:bottom="1134" w:left="1701" w:header="0" w:footer="3" w:gutter="0"/>
          <w:pgNumType w:start="1"/>
          <w:cols w:space="720"/>
          <w:noEndnote/>
          <w:titlePg/>
          <w:docGrid w:linePitch="360"/>
        </w:sectPr>
      </w:pPr>
      <w:r w:rsidRPr="00F1322B">
        <w:rPr>
          <w:color w:val="000000"/>
          <w:highlight w:val="green"/>
          <w:lang w:eastAsia="ru-RU" w:bidi="ru-RU"/>
        </w:rPr>
        <w:t>Зададим операцию</w:t>
      </w:r>
      <w:proofErr w:type="gramStart"/>
      <w:r w:rsidRPr="00F1322B">
        <w:rPr>
          <w:color w:val="000000"/>
          <w:highlight w:val="green"/>
          <w:lang w:eastAsia="ru-RU" w:bidi="ru-RU"/>
        </w:rPr>
        <w:t xml:space="preserve"> С</w:t>
      </w:r>
      <w:proofErr w:type="gramEnd"/>
      <w:r w:rsidRPr="00F1322B">
        <w:rPr>
          <w:color w:val="000000"/>
          <w:highlight w:val="green"/>
          <w:lang w:eastAsia="ru-RU" w:bidi="ru-RU"/>
        </w:rPr>
        <w:t xml:space="preserve"> = А * В, где матрицы </w:t>
      </w:r>
      <w:r w:rsidRPr="00F1322B">
        <w:rPr>
          <w:color w:val="000000"/>
          <w:highlight w:val="green"/>
          <w:lang w:bidi="en-US"/>
        </w:rPr>
        <w:t>(4</w:t>
      </w:r>
      <w:r w:rsidRPr="00F1322B">
        <w:rPr>
          <w:color w:val="000000"/>
          <w:highlight w:val="green"/>
          <w:lang w:val="en-US" w:bidi="en-US"/>
        </w:rPr>
        <w:t>x</w:t>
      </w:r>
      <w:r w:rsidRPr="00F1322B">
        <w:rPr>
          <w:color w:val="000000"/>
          <w:highlight w:val="green"/>
          <w:lang w:bidi="en-US"/>
        </w:rPr>
        <w:t xml:space="preserve">4) </w:t>
      </w:r>
      <w:r w:rsidRPr="00F1322B">
        <w:rPr>
          <w:color w:val="000000"/>
          <w:highlight w:val="green"/>
          <w:lang w:eastAsia="ru-RU" w:bidi="ru-RU"/>
        </w:rPr>
        <w:t>имеют вид:</w:t>
      </w:r>
    </w:p>
    <w:p w:rsidR="008A5D4C" w:rsidRPr="00F1322B" w:rsidRDefault="008A5D4C" w:rsidP="008A5D4C">
      <w:pPr>
        <w:pStyle w:val="29"/>
        <w:shd w:val="clear" w:color="auto" w:fill="auto"/>
        <w:spacing w:before="0" w:after="0" w:line="276" w:lineRule="exact"/>
        <w:ind w:firstLine="400"/>
        <w:rPr>
          <w:color w:val="000000"/>
          <w:sz w:val="24"/>
          <w:szCs w:val="24"/>
          <w:highlight w:val="green"/>
          <w:lang w:bidi="ru-RU"/>
        </w:rPr>
      </w:pPr>
    </w:p>
    <w:p w:rsidR="008A5D4C" w:rsidRPr="00F1322B" w:rsidRDefault="008A5D4C" w:rsidP="008A5D4C">
      <w:pPr>
        <w:pStyle w:val="29"/>
        <w:shd w:val="clear" w:color="auto" w:fill="auto"/>
        <w:spacing w:before="0" w:after="0" w:line="276" w:lineRule="exact"/>
        <w:ind w:firstLine="400"/>
        <w:rPr>
          <w:color w:val="000000"/>
          <w:sz w:val="24"/>
          <w:szCs w:val="24"/>
          <w:highlight w:val="green"/>
          <w:lang w:bidi="ru-RU"/>
        </w:rPr>
      </w:pPr>
      <w:r>
        <w:rPr>
          <w:noProof/>
          <w:lang w:eastAsia="ru-RU"/>
        </w:rPr>
        <w:drawing>
          <wp:anchor distT="0" distB="0" distL="114300" distR="114300" simplePos="0" relativeHeight="251701248" behindDoc="0" locked="0" layoutInCell="1" allowOverlap="1">
            <wp:simplePos x="0" y="0"/>
            <wp:positionH relativeFrom="column">
              <wp:posOffset>1412240</wp:posOffset>
            </wp:positionH>
            <wp:positionV relativeFrom="paragraph">
              <wp:posOffset>31750</wp:posOffset>
            </wp:positionV>
            <wp:extent cx="3115310" cy="723265"/>
            <wp:effectExtent l="0" t="0" r="8890" b="635"/>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115310" cy="723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F1322B" w:rsidRDefault="008A5D4C" w:rsidP="008A5D4C">
      <w:pPr>
        <w:pStyle w:val="29"/>
        <w:shd w:val="clear" w:color="auto" w:fill="auto"/>
        <w:spacing w:before="0" w:after="0" w:line="276" w:lineRule="exact"/>
        <w:ind w:firstLine="400"/>
        <w:rPr>
          <w:color w:val="000000"/>
          <w:sz w:val="24"/>
          <w:szCs w:val="24"/>
          <w:highlight w:val="green"/>
          <w:lang w:bidi="ru-RU"/>
        </w:rPr>
      </w:pPr>
    </w:p>
    <w:p w:rsidR="008A5D4C" w:rsidRPr="00F1322B" w:rsidRDefault="008A5D4C" w:rsidP="008A5D4C">
      <w:pPr>
        <w:pStyle w:val="29"/>
        <w:shd w:val="clear" w:color="auto" w:fill="auto"/>
        <w:spacing w:before="0" w:after="0" w:line="276" w:lineRule="exact"/>
        <w:ind w:firstLine="400"/>
        <w:rPr>
          <w:color w:val="000000"/>
          <w:sz w:val="24"/>
          <w:szCs w:val="24"/>
          <w:highlight w:val="green"/>
          <w:lang w:bidi="ru-RU"/>
        </w:rPr>
      </w:pPr>
    </w:p>
    <w:p w:rsidR="008A5D4C" w:rsidRPr="00F1322B" w:rsidRDefault="008A5D4C" w:rsidP="008A5D4C">
      <w:pPr>
        <w:pStyle w:val="29"/>
        <w:shd w:val="clear" w:color="auto" w:fill="auto"/>
        <w:spacing w:before="0" w:after="0" w:line="276" w:lineRule="exact"/>
        <w:ind w:firstLine="400"/>
        <w:rPr>
          <w:color w:val="000000"/>
          <w:sz w:val="24"/>
          <w:szCs w:val="24"/>
          <w:highlight w:val="green"/>
          <w:lang w:bidi="ru-RU"/>
        </w:rPr>
      </w:pPr>
    </w:p>
    <w:p w:rsidR="008A5D4C" w:rsidRPr="00F1322B" w:rsidRDefault="008A5D4C" w:rsidP="008A5D4C">
      <w:pPr>
        <w:pStyle w:val="29"/>
        <w:shd w:val="clear" w:color="auto" w:fill="auto"/>
        <w:spacing w:before="0" w:after="0" w:line="276" w:lineRule="exact"/>
        <w:ind w:firstLine="400"/>
        <w:rPr>
          <w:color w:val="000000"/>
          <w:sz w:val="24"/>
          <w:szCs w:val="24"/>
          <w:highlight w:val="green"/>
          <w:lang w:bidi="ru-RU"/>
        </w:rPr>
      </w:pPr>
    </w:p>
    <w:p w:rsidR="008A5D4C" w:rsidRPr="00F1322B" w:rsidRDefault="008A5D4C" w:rsidP="008A5D4C">
      <w:pPr>
        <w:pStyle w:val="29"/>
        <w:shd w:val="clear" w:color="auto" w:fill="auto"/>
        <w:spacing w:before="0" w:after="0" w:line="276" w:lineRule="exact"/>
        <w:ind w:firstLine="400"/>
        <w:rPr>
          <w:highlight w:val="green"/>
        </w:rPr>
      </w:pPr>
      <w:r w:rsidRPr="00F1322B">
        <w:rPr>
          <w:color w:val="000000"/>
          <w:highlight w:val="green"/>
          <w:lang w:eastAsia="ru-RU" w:bidi="ru-RU"/>
        </w:rPr>
        <w:t>Построим для каждой матрицы матрицу, которая учитывает участие каждого элемента в вычислениях. Матрицы</w:t>
      </w:r>
      <w:proofErr w:type="gramStart"/>
      <w:r w:rsidRPr="00F1322B">
        <w:rPr>
          <w:color w:val="000000"/>
          <w:highlight w:val="green"/>
          <w:lang w:eastAsia="ru-RU" w:bidi="ru-RU"/>
        </w:rPr>
        <w:t xml:space="preserve"> А</w:t>
      </w:r>
      <w:proofErr w:type="gramEnd"/>
      <w:r w:rsidRPr="00F1322B">
        <w:rPr>
          <w:color w:val="000000"/>
          <w:highlight w:val="green"/>
          <w:lang w:eastAsia="ru-RU" w:bidi="ru-RU"/>
        </w:rPr>
        <w:t xml:space="preserve"> и В - это </w:t>
      </w:r>
      <w:proofErr w:type="spellStart"/>
      <w:r w:rsidRPr="00F1322B">
        <w:rPr>
          <w:color w:val="000000"/>
          <w:highlight w:val="green"/>
          <w:lang w:eastAsia="ru-RU" w:bidi="ru-RU"/>
        </w:rPr>
        <w:t>пятидиагональная</w:t>
      </w:r>
      <w:proofErr w:type="spellEnd"/>
      <w:r w:rsidRPr="00F1322B">
        <w:rPr>
          <w:color w:val="000000"/>
          <w:highlight w:val="green"/>
          <w:lang w:eastAsia="ru-RU" w:bidi="ru-RU"/>
        </w:rPr>
        <w:t xml:space="preserve"> ленточная матрица</w:t>
      </w:r>
      <w:r w:rsidRPr="00F1322B">
        <w:rPr>
          <w:color w:val="000000"/>
          <w:highlight w:val="green"/>
          <w:lang w:bidi="ru-RU"/>
        </w:rPr>
        <w:t xml:space="preserve"> </w:t>
      </w:r>
      <w:r w:rsidRPr="00F1322B">
        <w:rPr>
          <w:color w:val="000000"/>
          <w:highlight w:val="green"/>
          <w:lang w:eastAsia="ru-RU" w:bidi="ru-RU"/>
        </w:rPr>
        <w:t xml:space="preserve">(имеет 5 ненулевых диагоналей подряд); С - </w:t>
      </w:r>
      <w:proofErr w:type="spellStart"/>
      <w:r w:rsidRPr="00F1322B">
        <w:rPr>
          <w:color w:val="000000"/>
          <w:highlight w:val="green"/>
          <w:lang w:eastAsia="ru-RU" w:bidi="ru-RU"/>
        </w:rPr>
        <w:t>шестидиагональная</w:t>
      </w:r>
      <w:proofErr w:type="spellEnd"/>
      <w:r w:rsidRPr="00F1322B">
        <w:rPr>
          <w:color w:val="000000"/>
          <w:highlight w:val="green"/>
          <w:lang w:eastAsia="ru-RU" w:bidi="ru-RU"/>
        </w:rPr>
        <w:t xml:space="preserve"> ленточная матрица.</w:t>
      </w:r>
    </w:p>
    <w:p w:rsidR="008A5D4C" w:rsidRPr="00F1322B" w:rsidRDefault="008A5D4C" w:rsidP="008A5D4C">
      <w:pPr>
        <w:pStyle w:val="29"/>
        <w:shd w:val="clear" w:color="auto" w:fill="auto"/>
        <w:spacing w:before="0" w:after="96" w:line="284" w:lineRule="exact"/>
        <w:ind w:firstLine="400"/>
        <w:rPr>
          <w:highlight w:val="green"/>
        </w:rPr>
      </w:pPr>
      <w:r w:rsidRPr="00F1322B">
        <w:rPr>
          <w:color w:val="000000"/>
          <w:highlight w:val="green"/>
          <w:lang w:eastAsia="ru-RU" w:bidi="ru-RU"/>
        </w:rPr>
        <w:t xml:space="preserve">В качестве поддержки построения систолического поля сформулируем матрицу участия в вычислениях для каждого сомножителя </w:t>
      </w:r>
      <w:proofErr w:type="spellStart"/>
      <w:r w:rsidRPr="00F1322B">
        <w:rPr>
          <w:rStyle w:val="2c"/>
          <w:sz w:val="22"/>
          <w:szCs w:val="22"/>
          <w:highlight w:val="green"/>
          <w:lang w:val="en-US" w:bidi="en-US"/>
        </w:rPr>
        <w:t>a</w:t>
      </w:r>
      <w:r w:rsidRPr="00F1322B">
        <w:rPr>
          <w:rStyle w:val="2c"/>
          <w:sz w:val="22"/>
          <w:szCs w:val="22"/>
          <w:highlight w:val="green"/>
          <w:vertAlign w:val="subscript"/>
          <w:lang w:val="en-US" w:eastAsia="en-US" w:bidi="en-US"/>
        </w:rPr>
        <w:t>i</w:t>
      </w:r>
      <w:r w:rsidRPr="00F1322B">
        <w:rPr>
          <w:rStyle w:val="2c"/>
          <w:sz w:val="22"/>
          <w:szCs w:val="22"/>
          <w:highlight w:val="green"/>
          <w:vertAlign w:val="subscript"/>
          <w:lang w:val="en-US" w:bidi="en-US"/>
        </w:rPr>
        <w:t>j</w:t>
      </w:r>
      <w:proofErr w:type="spellEnd"/>
      <w:r w:rsidRPr="00F1322B">
        <w:rPr>
          <w:rStyle w:val="2c"/>
          <w:sz w:val="22"/>
          <w:szCs w:val="22"/>
          <w:highlight w:val="green"/>
        </w:rPr>
        <w:t xml:space="preserve">, </w:t>
      </w:r>
      <w:proofErr w:type="gramStart"/>
      <w:r w:rsidRPr="00F1322B">
        <w:rPr>
          <w:rStyle w:val="2c"/>
          <w:sz w:val="22"/>
          <w:szCs w:val="22"/>
          <w:highlight w:val="green"/>
        </w:rPr>
        <w:t>Ь</w:t>
      </w:r>
      <w:proofErr w:type="spellStart"/>
      <w:proofErr w:type="gramEnd"/>
      <w:r w:rsidRPr="00F1322B">
        <w:rPr>
          <w:rStyle w:val="2c"/>
          <w:sz w:val="22"/>
          <w:szCs w:val="22"/>
          <w:highlight w:val="green"/>
          <w:vertAlign w:val="subscript"/>
          <w:lang w:val="en-US" w:eastAsia="en-US" w:bidi="en-US"/>
        </w:rPr>
        <w:t>i</w:t>
      </w:r>
      <w:r w:rsidRPr="00F1322B">
        <w:rPr>
          <w:rStyle w:val="2c"/>
          <w:sz w:val="22"/>
          <w:szCs w:val="22"/>
          <w:highlight w:val="green"/>
          <w:vertAlign w:val="subscript"/>
          <w:lang w:val="en-US" w:bidi="en-US"/>
        </w:rPr>
        <w:t>j</w:t>
      </w:r>
      <w:proofErr w:type="spellEnd"/>
      <w:r w:rsidRPr="00F1322B">
        <w:rPr>
          <w:rStyle w:val="2c"/>
          <w:sz w:val="22"/>
          <w:szCs w:val="22"/>
          <w:highlight w:val="green"/>
        </w:rPr>
        <w:t>,</w:t>
      </w:r>
      <w:r w:rsidRPr="00F1322B">
        <w:rPr>
          <w:color w:val="000000"/>
          <w:highlight w:val="green"/>
          <w:lang w:eastAsia="ru-RU" w:bidi="ru-RU"/>
        </w:rPr>
        <w:t xml:space="preserve"> а также матрицу с количеством</w:t>
      </w:r>
    </w:p>
    <w:p w:rsidR="008A5D4C" w:rsidRPr="00F1322B" w:rsidRDefault="008A5D4C" w:rsidP="008A5D4C">
      <w:pPr>
        <w:pStyle w:val="29"/>
        <w:shd w:val="clear" w:color="auto" w:fill="auto"/>
        <w:spacing w:before="0" w:after="120" w:line="240" w:lineRule="auto"/>
        <w:ind w:firstLine="0"/>
        <w:rPr>
          <w:highlight w:val="green"/>
        </w:rPr>
      </w:pPr>
      <w:r w:rsidRPr="00F1322B">
        <w:rPr>
          <w:color w:val="000000"/>
          <w:highlight w:val="green"/>
          <w:lang w:eastAsia="ru-RU" w:bidi="ru-RU"/>
        </w:rPr>
        <w:t xml:space="preserve">умножений для каждого элемента результата </w:t>
      </w:r>
      <w:proofErr w:type="spellStart"/>
      <w:r w:rsidRPr="00F1322B">
        <w:rPr>
          <w:rStyle w:val="2c"/>
          <w:sz w:val="22"/>
          <w:szCs w:val="22"/>
          <w:highlight w:val="green"/>
          <w:lang w:val="en-US" w:bidi="en-US"/>
        </w:rPr>
        <w:t>c</w:t>
      </w:r>
      <w:r w:rsidRPr="00F1322B">
        <w:rPr>
          <w:rStyle w:val="2c"/>
          <w:sz w:val="22"/>
          <w:szCs w:val="22"/>
          <w:highlight w:val="green"/>
          <w:vertAlign w:val="subscript"/>
          <w:lang w:val="en-US" w:eastAsia="en-US" w:bidi="en-US"/>
        </w:rPr>
        <w:t>i</w:t>
      </w:r>
      <w:r w:rsidRPr="00F1322B">
        <w:rPr>
          <w:rStyle w:val="2c"/>
          <w:sz w:val="22"/>
          <w:szCs w:val="22"/>
          <w:highlight w:val="green"/>
          <w:vertAlign w:val="subscript"/>
          <w:lang w:val="en-US" w:bidi="en-US"/>
        </w:rPr>
        <w:t>j</w:t>
      </w:r>
      <w:proofErr w:type="spellEnd"/>
      <w:r w:rsidRPr="00F1322B">
        <w:rPr>
          <w:rStyle w:val="2c"/>
          <w:sz w:val="22"/>
          <w:szCs w:val="22"/>
          <w:highlight w:val="green"/>
        </w:rPr>
        <w:t>.</w:t>
      </w:r>
      <w:r w:rsidRPr="00F1322B">
        <w:rPr>
          <w:color w:val="000000"/>
          <w:highlight w:val="green"/>
          <w:lang w:eastAsia="ru-RU" w:bidi="ru-RU"/>
        </w:rPr>
        <w:t xml:space="preserve"> Элемент </w:t>
      </w:r>
      <w:r w:rsidRPr="00F1322B">
        <w:rPr>
          <w:rStyle w:val="2c"/>
          <w:sz w:val="22"/>
          <w:szCs w:val="22"/>
          <w:highlight w:val="green"/>
        </w:rPr>
        <w:t>а</w:t>
      </w:r>
      <w:r w:rsidRPr="00F1322B">
        <w:rPr>
          <w:rStyle w:val="2c"/>
          <w:sz w:val="22"/>
          <w:szCs w:val="22"/>
          <w:highlight w:val="green"/>
          <w:vertAlign w:val="subscript"/>
        </w:rPr>
        <w:t>11</w:t>
      </w:r>
      <w:r w:rsidRPr="00F1322B">
        <w:rPr>
          <w:color w:val="000000"/>
          <w:highlight w:val="green"/>
          <w:lang w:eastAsia="ru-RU" w:bidi="ru-RU"/>
        </w:rPr>
        <w:t xml:space="preserve"> вводится один раз </w:t>
      </w:r>
      <w:proofErr w:type="gramStart"/>
      <w:r w:rsidRPr="00F1322B">
        <w:rPr>
          <w:color w:val="000000"/>
          <w:highlight w:val="green"/>
          <w:lang w:eastAsia="ru-RU" w:bidi="ru-RU"/>
        </w:rPr>
        <w:t>в</w:t>
      </w:r>
      <w:proofErr w:type="gramEnd"/>
    </w:p>
    <w:p w:rsidR="008A5D4C" w:rsidRPr="00F1322B" w:rsidRDefault="008A5D4C" w:rsidP="008A5D4C">
      <w:pPr>
        <w:pStyle w:val="29"/>
        <w:shd w:val="clear" w:color="auto" w:fill="auto"/>
        <w:spacing w:before="0" w:after="0" w:line="298" w:lineRule="exact"/>
        <w:ind w:firstLine="0"/>
        <w:rPr>
          <w:highlight w:val="green"/>
        </w:rPr>
      </w:pPr>
      <w:r w:rsidRPr="00F1322B">
        <w:rPr>
          <w:color w:val="000000"/>
          <w:highlight w:val="green"/>
          <w:lang w:eastAsia="ru-RU" w:bidi="ru-RU"/>
        </w:rPr>
        <w:t xml:space="preserve">процессорное поле, используется в четырех вычислениях и прекращает свое существование. Элемент </w:t>
      </w:r>
      <w:r w:rsidRPr="00F1322B">
        <w:rPr>
          <w:rStyle w:val="2c"/>
          <w:sz w:val="22"/>
          <w:szCs w:val="22"/>
          <w:highlight w:val="green"/>
        </w:rPr>
        <w:t>Ь</w:t>
      </w:r>
      <w:r w:rsidRPr="00F1322B">
        <w:rPr>
          <w:rStyle w:val="2c"/>
          <w:sz w:val="22"/>
          <w:szCs w:val="22"/>
          <w:highlight w:val="green"/>
          <w:vertAlign w:val="subscript"/>
        </w:rPr>
        <w:t>11</w:t>
      </w:r>
      <w:r w:rsidRPr="00F1322B">
        <w:rPr>
          <w:color w:val="000000"/>
          <w:highlight w:val="green"/>
          <w:lang w:eastAsia="ru-RU" w:bidi="ru-RU"/>
        </w:rPr>
        <w:t xml:space="preserve"> вводится один раз в процессорное поле, используется в двух вычислениях и прекращает свое существование. Элемент </w:t>
      </w:r>
      <w:r w:rsidRPr="00F1322B">
        <w:rPr>
          <w:rStyle w:val="2c"/>
          <w:sz w:val="22"/>
          <w:szCs w:val="22"/>
          <w:highlight w:val="green"/>
          <w:lang w:val="en-US"/>
        </w:rPr>
        <w:t>c</w:t>
      </w:r>
      <w:r w:rsidRPr="00F1322B">
        <w:rPr>
          <w:rStyle w:val="2c"/>
          <w:sz w:val="22"/>
          <w:szCs w:val="22"/>
          <w:highlight w:val="green"/>
          <w:vertAlign w:val="subscript"/>
        </w:rPr>
        <w:t>11</w:t>
      </w:r>
      <w:r w:rsidRPr="00F1322B">
        <w:rPr>
          <w:color w:val="000000"/>
          <w:highlight w:val="green"/>
          <w:lang w:eastAsia="ru-RU" w:bidi="ru-RU"/>
        </w:rPr>
        <w:t xml:space="preserve"> вводится один раз, используется два раза в вычислениях (операциях умножения) и один раз выводится. Вспомогательные матрицы создаются программно.</w:t>
      </w:r>
    </w:p>
    <w:p w:rsidR="008A5D4C" w:rsidRPr="008A5D4C" w:rsidRDefault="008A5D4C" w:rsidP="008A5D4C">
      <w:pPr>
        <w:pStyle w:val="29"/>
        <w:shd w:val="clear" w:color="auto" w:fill="auto"/>
        <w:spacing w:before="0" w:after="0" w:line="298" w:lineRule="exact"/>
        <w:ind w:firstLine="400"/>
        <w:rPr>
          <w:color w:val="000000"/>
          <w:highlight w:val="green"/>
          <w:lang w:bidi="ru-RU"/>
        </w:rPr>
      </w:pPr>
      <w:r w:rsidRPr="00F1322B">
        <w:rPr>
          <w:color w:val="000000"/>
          <w:highlight w:val="green"/>
          <w:lang w:eastAsia="ru-RU" w:bidi="ru-RU"/>
        </w:rPr>
        <w:t>Выбираем локальную модель, задаем входные и выходные потоки и их направления:</w:t>
      </w:r>
    </w:p>
    <w:p w:rsidR="008A5D4C" w:rsidRPr="008A5D4C" w:rsidRDefault="008A5D4C" w:rsidP="008A5D4C">
      <w:pPr>
        <w:pStyle w:val="29"/>
        <w:shd w:val="clear" w:color="auto" w:fill="auto"/>
        <w:spacing w:before="0" w:after="0" w:line="298" w:lineRule="exact"/>
        <w:ind w:firstLine="400"/>
        <w:rPr>
          <w:color w:val="000000"/>
          <w:sz w:val="24"/>
          <w:szCs w:val="24"/>
          <w:highlight w:val="green"/>
          <w:lang w:bidi="ru-RU"/>
        </w:rPr>
      </w:pPr>
    </w:p>
    <w:p w:rsidR="008A5D4C" w:rsidRPr="008A5D4C" w:rsidRDefault="008A5D4C" w:rsidP="008A5D4C">
      <w:pPr>
        <w:pStyle w:val="29"/>
        <w:shd w:val="clear" w:color="auto" w:fill="auto"/>
        <w:spacing w:before="0" w:after="0" w:line="298" w:lineRule="exact"/>
        <w:ind w:firstLine="400"/>
        <w:rPr>
          <w:color w:val="000000"/>
          <w:sz w:val="24"/>
          <w:szCs w:val="24"/>
          <w:highlight w:val="green"/>
          <w:lang w:bidi="ru-RU"/>
        </w:rPr>
      </w:pPr>
      <w:r>
        <w:rPr>
          <w:noProof/>
          <w:lang w:eastAsia="ru-RU"/>
        </w:rPr>
        <w:drawing>
          <wp:anchor distT="0" distB="0" distL="63500" distR="63500" simplePos="0" relativeHeight="251703296" behindDoc="1" locked="0" layoutInCell="1" allowOverlap="0">
            <wp:simplePos x="0" y="0"/>
            <wp:positionH relativeFrom="margin">
              <wp:posOffset>2300605</wp:posOffset>
            </wp:positionH>
            <wp:positionV relativeFrom="paragraph">
              <wp:posOffset>90805</wp:posOffset>
            </wp:positionV>
            <wp:extent cx="1339850" cy="1424940"/>
            <wp:effectExtent l="0" t="0" r="0" b="3810"/>
            <wp:wrapSquare wrapText="bothSides"/>
            <wp:docPr id="71" name="Рисунок 71" descr="C:\Users\Elvira\Desktop\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Elvira\Desktop\media\image3.jpe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339850"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8A5D4C" w:rsidRDefault="008A5D4C" w:rsidP="008A5D4C">
      <w:pPr>
        <w:pStyle w:val="29"/>
        <w:shd w:val="clear" w:color="auto" w:fill="auto"/>
        <w:spacing w:before="0" w:after="0" w:line="298" w:lineRule="exact"/>
        <w:ind w:firstLine="400"/>
        <w:rPr>
          <w:highlight w:val="green"/>
        </w:rPr>
        <w:sectPr w:rsidR="008A5D4C" w:rsidRPr="008A5D4C">
          <w:footerReference w:type="even" r:id="rId216"/>
          <w:footerReference w:type="default" r:id="rId217"/>
          <w:headerReference w:type="first" r:id="rId218"/>
          <w:footerReference w:type="first" r:id="rId219"/>
          <w:type w:val="continuous"/>
          <w:pgSz w:w="11900" w:h="16840"/>
          <w:pgMar w:top="1617" w:right="1270" w:bottom="6150" w:left="1270" w:header="0" w:footer="3" w:gutter="0"/>
          <w:cols w:space="720"/>
          <w:noEndnote/>
          <w:docGrid w:linePitch="360"/>
        </w:sectPr>
      </w:pPr>
    </w:p>
    <w:p w:rsidR="008A5D4C" w:rsidRPr="008A5D4C" w:rsidRDefault="008A5D4C" w:rsidP="008A5D4C">
      <w:pPr>
        <w:ind w:left="708" w:firstLine="708"/>
        <w:jc w:val="center"/>
        <w:rPr>
          <w:sz w:val="2"/>
          <w:szCs w:val="2"/>
          <w:highlight w:val="green"/>
        </w:rPr>
      </w:pPr>
    </w:p>
    <w:p w:rsidR="008A5D4C" w:rsidRPr="008A5D4C" w:rsidRDefault="008A5D4C" w:rsidP="008A5D4C">
      <w:pPr>
        <w:ind w:left="708" w:firstLine="708"/>
        <w:jc w:val="center"/>
        <w:rPr>
          <w:sz w:val="2"/>
          <w:szCs w:val="2"/>
          <w:highlight w:val="green"/>
        </w:rPr>
      </w:pPr>
    </w:p>
    <w:p w:rsidR="008A5D4C" w:rsidRPr="008A5D4C" w:rsidRDefault="008A5D4C" w:rsidP="008A5D4C">
      <w:pPr>
        <w:ind w:left="708" w:firstLine="708"/>
        <w:jc w:val="center"/>
        <w:rPr>
          <w:sz w:val="2"/>
          <w:szCs w:val="2"/>
          <w:highlight w:val="green"/>
        </w:rPr>
      </w:pPr>
    </w:p>
    <w:p w:rsidR="008A5D4C" w:rsidRPr="008A5D4C" w:rsidRDefault="008A5D4C" w:rsidP="008A5D4C">
      <w:pPr>
        <w:ind w:left="708" w:firstLine="708"/>
        <w:jc w:val="center"/>
        <w:rPr>
          <w:sz w:val="2"/>
          <w:szCs w:val="2"/>
          <w:highlight w:val="green"/>
        </w:rPr>
      </w:pPr>
    </w:p>
    <w:p w:rsidR="008A5D4C" w:rsidRPr="008A5D4C" w:rsidRDefault="008A5D4C" w:rsidP="008A5D4C">
      <w:pPr>
        <w:ind w:left="708" w:firstLine="708"/>
        <w:jc w:val="center"/>
        <w:rPr>
          <w:sz w:val="2"/>
          <w:szCs w:val="2"/>
          <w:highlight w:val="green"/>
        </w:rPr>
      </w:pPr>
    </w:p>
    <w:p w:rsidR="008A5D4C" w:rsidRPr="008A5D4C" w:rsidRDefault="008A5D4C" w:rsidP="008A5D4C">
      <w:pPr>
        <w:ind w:left="708" w:firstLine="708"/>
        <w:jc w:val="center"/>
        <w:rPr>
          <w:sz w:val="2"/>
          <w:szCs w:val="2"/>
          <w:highlight w:val="green"/>
        </w:rPr>
      </w:pPr>
    </w:p>
    <w:p w:rsidR="008A5D4C" w:rsidRPr="008A5D4C" w:rsidRDefault="008A5D4C" w:rsidP="008A5D4C">
      <w:pPr>
        <w:ind w:left="708" w:firstLine="708"/>
        <w:jc w:val="center"/>
        <w:rPr>
          <w:sz w:val="2"/>
          <w:szCs w:val="2"/>
          <w:highlight w:val="green"/>
        </w:rPr>
      </w:pPr>
    </w:p>
    <w:p w:rsidR="008A5D4C" w:rsidRPr="008A5D4C" w:rsidRDefault="008A5D4C" w:rsidP="008A5D4C">
      <w:pPr>
        <w:ind w:left="708" w:firstLine="708"/>
        <w:jc w:val="center"/>
        <w:rPr>
          <w:sz w:val="2"/>
          <w:szCs w:val="2"/>
          <w:highlight w:val="green"/>
        </w:rPr>
      </w:pPr>
    </w:p>
    <w:p w:rsidR="008A5D4C" w:rsidRPr="008A5D4C" w:rsidRDefault="008A5D4C" w:rsidP="008A5D4C">
      <w:pPr>
        <w:ind w:left="708" w:firstLine="708"/>
        <w:jc w:val="center"/>
        <w:rPr>
          <w:sz w:val="2"/>
          <w:szCs w:val="2"/>
          <w:highlight w:val="green"/>
        </w:rPr>
      </w:pPr>
    </w:p>
    <w:p w:rsidR="008A5D4C" w:rsidRPr="008A5D4C" w:rsidRDefault="008A5D4C" w:rsidP="008A5D4C">
      <w:pPr>
        <w:ind w:left="708" w:firstLine="708"/>
        <w:jc w:val="center"/>
        <w:rPr>
          <w:sz w:val="2"/>
          <w:szCs w:val="2"/>
          <w:highlight w:val="green"/>
        </w:rPr>
      </w:pPr>
    </w:p>
    <w:p w:rsidR="008A5D4C" w:rsidRPr="00F1322B" w:rsidRDefault="008A5D4C" w:rsidP="008A5D4C">
      <w:pPr>
        <w:rPr>
          <w:highlight w:val="green"/>
        </w:rPr>
      </w:pPr>
    </w:p>
    <w:p w:rsidR="008A5D4C" w:rsidRPr="00F1322B" w:rsidRDefault="008A5D4C" w:rsidP="008A5D4C">
      <w:pPr>
        <w:pStyle w:val="29"/>
        <w:shd w:val="clear" w:color="auto" w:fill="auto"/>
        <w:spacing w:before="0" w:after="0" w:line="240" w:lineRule="auto"/>
        <w:ind w:left="1416" w:firstLine="708"/>
        <w:rPr>
          <w:highlight w:val="green"/>
        </w:rPr>
      </w:pPr>
      <w:r w:rsidRPr="00F1322B">
        <w:rPr>
          <w:color w:val="000000"/>
          <w:highlight w:val="green"/>
          <w:lang w:bidi="ru-RU"/>
        </w:rPr>
        <w:t xml:space="preserve">Рис. </w:t>
      </w:r>
      <w:r w:rsidR="00174757">
        <w:rPr>
          <w:color w:val="000000"/>
          <w:highlight w:val="green"/>
          <w:lang w:bidi="ru-RU"/>
        </w:rPr>
        <w:t>113</w:t>
      </w:r>
      <w:r w:rsidRPr="00F1322B">
        <w:rPr>
          <w:color w:val="000000"/>
          <w:highlight w:val="green"/>
          <w:lang w:eastAsia="ru-RU" w:bidi="ru-RU"/>
        </w:rPr>
        <w:t>. Локальная модель ПЭ и направление потоков данных.</w:t>
      </w:r>
    </w:p>
    <w:p w:rsidR="008A5D4C" w:rsidRPr="00F1322B" w:rsidRDefault="008A5D4C" w:rsidP="008A5D4C">
      <w:pPr>
        <w:ind w:left="708" w:firstLine="708"/>
        <w:jc w:val="center"/>
        <w:rPr>
          <w:sz w:val="2"/>
          <w:szCs w:val="2"/>
          <w:highlight w:val="green"/>
        </w:rPr>
      </w:pPr>
    </w:p>
    <w:p w:rsidR="008A5D4C" w:rsidRPr="00F1322B" w:rsidRDefault="008A5D4C" w:rsidP="008A5D4C">
      <w:pPr>
        <w:ind w:left="708" w:firstLine="708"/>
        <w:jc w:val="center"/>
        <w:rPr>
          <w:sz w:val="2"/>
          <w:szCs w:val="2"/>
          <w:highlight w:val="green"/>
        </w:rPr>
        <w:sectPr w:rsidR="008A5D4C" w:rsidRPr="00F1322B">
          <w:type w:val="continuous"/>
          <w:pgSz w:w="11900" w:h="16840"/>
          <w:pgMar w:top="2448" w:right="0" w:bottom="1448" w:left="0" w:header="0" w:footer="3" w:gutter="0"/>
          <w:cols w:space="720"/>
          <w:noEndnote/>
          <w:docGrid w:linePitch="360"/>
        </w:sectPr>
      </w:pPr>
    </w:p>
    <w:p w:rsidR="008A5D4C" w:rsidRPr="00F1322B" w:rsidRDefault="008A5D4C" w:rsidP="008A5D4C">
      <w:pPr>
        <w:pStyle w:val="29"/>
        <w:shd w:val="clear" w:color="auto" w:fill="auto"/>
        <w:spacing w:before="0" w:after="0" w:line="316" w:lineRule="exact"/>
        <w:ind w:firstLine="380"/>
        <w:jc w:val="left"/>
        <w:rPr>
          <w:color w:val="000000"/>
          <w:highlight w:val="green"/>
          <w:lang w:bidi="ru-RU"/>
        </w:rPr>
      </w:pPr>
      <w:r w:rsidRPr="00F1322B">
        <w:rPr>
          <w:rStyle w:val="2c"/>
          <w:sz w:val="22"/>
          <w:szCs w:val="22"/>
          <w:highlight w:val="green"/>
        </w:rPr>
        <w:lastRenderedPageBreak/>
        <w:t>Шаг 1.</w:t>
      </w:r>
      <w:r w:rsidRPr="00F1322B">
        <w:rPr>
          <w:color w:val="000000"/>
          <w:highlight w:val="green"/>
          <w:lang w:eastAsia="ru-RU" w:bidi="ru-RU"/>
        </w:rPr>
        <w:t xml:space="preserve"> Задали направления для трех потоков данных а</w:t>
      </w:r>
      <w:r w:rsidRPr="00F1322B">
        <w:rPr>
          <w:rStyle w:val="2c"/>
          <w:sz w:val="22"/>
          <w:szCs w:val="22"/>
          <w:highlight w:val="green"/>
          <w:vertAlign w:val="subscript"/>
          <w:lang w:bidi="en-US"/>
        </w:rPr>
        <w:t>11</w:t>
      </w:r>
      <w:r w:rsidRPr="00F1322B">
        <w:rPr>
          <w:color w:val="000000"/>
          <w:highlight w:val="green"/>
          <w:lang w:eastAsia="ru-RU" w:bidi="ru-RU"/>
        </w:rPr>
        <w:t>, Ь</w:t>
      </w:r>
      <w:r w:rsidRPr="00F1322B">
        <w:rPr>
          <w:rStyle w:val="2c"/>
          <w:sz w:val="22"/>
          <w:szCs w:val="22"/>
          <w:highlight w:val="green"/>
          <w:vertAlign w:val="subscript"/>
          <w:lang w:bidi="en-US"/>
        </w:rPr>
        <w:t>11</w:t>
      </w:r>
      <w:r w:rsidRPr="00F1322B">
        <w:rPr>
          <w:color w:val="000000"/>
          <w:highlight w:val="green"/>
          <w:lang w:eastAsia="ru-RU" w:bidi="ru-RU"/>
        </w:rPr>
        <w:t xml:space="preserve">, </w:t>
      </w:r>
      <w:r w:rsidRPr="00F1322B">
        <w:rPr>
          <w:rStyle w:val="2c"/>
          <w:sz w:val="22"/>
          <w:szCs w:val="22"/>
          <w:highlight w:val="green"/>
          <w:lang w:val="en-US" w:bidi="en-US"/>
        </w:rPr>
        <w:t>c</w:t>
      </w:r>
      <w:r w:rsidRPr="00F1322B">
        <w:rPr>
          <w:rStyle w:val="2c"/>
          <w:sz w:val="22"/>
          <w:szCs w:val="22"/>
          <w:highlight w:val="green"/>
          <w:vertAlign w:val="subscript"/>
          <w:lang w:bidi="en-US"/>
        </w:rPr>
        <w:t>11</w:t>
      </w:r>
      <w:r w:rsidRPr="00F1322B">
        <w:rPr>
          <w:rStyle w:val="2c"/>
          <w:sz w:val="22"/>
          <w:szCs w:val="22"/>
          <w:highlight w:val="green"/>
          <w:vertAlign w:val="subscript"/>
          <w:lang w:eastAsia="en-US" w:bidi="en-US"/>
        </w:rPr>
        <w:t xml:space="preserve"> </w:t>
      </w:r>
      <w:r w:rsidRPr="00F1322B">
        <w:rPr>
          <w:rStyle w:val="2c"/>
          <w:i w:val="0"/>
          <w:sz w:val="22"/>
          <w:szCs w:val="22"/>
          <w:highlight w:val="green"/>
          <w:lang w:eastAsia="en-US" w:bidi="en-US"/>
        </w:rPr>
        <w:t>(элементы главных диагоналей)</w:t>
      </w:r>
      <w:r w:rsidRPr="00F1322B">
        <w:rPr>
          <w:rStyle w:val="2c"/>
          <w:sz w:val="22"/>
          <w:szCs w:val="22"/>
          <w:highlight w:val="green"/>
          <w:lang w:bidi="en-US"/>
        </w:rPr>
        <w:t>,</w:t>
      </w:r>
      <w:r w:rsidRPr="00F1322B">
        <w:rPr>
          <w:color w:val="000000"/>
          <w:highlight w:val="green"/>
          <w:lang w:bidi="en-US"/>
        </w:rPr>
        <w:t xml:space="preserve"> </w:t>
      </w:r>
      <w:r w:rsidRPr="00F1322B">
        <w:rPr>
          <w:color w:val="000000"/>
          <w:highlight w:val="green"/>
          <w:lang w:eastAsia="ru-RU" w:bidi="ru-RU"/>
        </w:rPr>
        <w:t>отметили точками начало вычислений, ПЭ, в которых они используются.</w:t>
      </w:r>
    </w:p>
    <w:p w:rsidR="008A5D4C" w:rsidRPr="00F1322B" w:rsidRDefault="008A5D4C" w:rsidP="008A5D4C">
      <w:pPr>
        <w:pStyle w:val="29"/>
        <w:shd w:val="clear" w:color="auto" w:fill="auto"/>
        <w:spacing w:before="0" w:after="0" w:line="316" w:lineRule="exact"/>
        <w:ind w:firstLine="380"/>
        <w:jc w:val="left"/>
        <w:rPr>
          <w:color w:val="000000"/>
          <w:highlight w:val="green"/>
          <w:lang w:bidi="ru-RU"/>
        </w:rPr>
      </w:pPr>
    </w:p>
    <w:p w:rsidR="008A5D4C" w:rsidRPr="00F1322B" w:rsidRDefault="008A5D4C" w:rsidP="008A5D4C">
      <w:pPr>
        <w:pStyle w:val="29"/>
        <w:shd w:val="clear" w:color="auto" w:fill="auto"/>
        <w:spacing w:before="0" w:after="0" w:line="316" w:lineRule="exact"/>
        <w:ind w:firstLine="380"/>
        <w:jc w:val="left"/>
        <w:rPr>
          <w:color w:val="000000"/>
          <w:highlight w:val="green"/>
          <w:lang w:bidi="ru-RU"/>
        </w:rPr>
      </w:pPr>
      <w:r>
        <w:rPr>
          <w:noProof/>
          <w:lang w:eastAsia="ru-RU"/>
        </w:rPr>
        <w:drawing>
          <wp:anchor distT="0" distB="0" distL="114300" distR="114300" simplePos="0" relativeHeight="251704320" behindDoc="0" locked="0" layoutInCell="1" allowOverlap="1">
            <wp:simplePos x="0" y="0"/>
            <wp:positionH relativeFrom="column">
              <wp:posOffset>2312670</wp:posOffset>
            </wp:positionH>
            <wp:positionV relativeFrom="paragraph">
              <wp:posOffset>103505</wp:posOffset>
            </wp:positionV>
            <wp:extent cx="1701165" cy="1318260"/>
            <wp:effectExtent l="0" t="0" r="0" b="0"/>
            <wp:wrapSquare wrapText="bothSides"/>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701165" cy="1318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F1322B" w:rsidRDefault="008A5D4C" w:rsidP="008A5D4C">
      <w:pPr>
        <w:pStyle w:val="29"/>
        <w:shd w:val="clear" w:color="auto" w:fill="auto"/>
        <w:spacing w:before="0" w:after="0" w:line="316" w:lineRule="exact"/>
        <w:ind w:firstLine="380"/>
        <w:jc w:val="left"/>
        <w:rPr>
          <w:color w:val="000000"/>
          <w:highlight w:val="green"/>
          <w:lang w:bidi="ru-RU"/>
        </w:rPr>
      </w:pPr>
    </w:p>
    <w:p w:rsidR="008A5D4C" w:rsidRPr="00F1322B" w:rsidRDefault="008A5D4C" w:rsidP="008A5D4C">
      <w:pPr>
        <w:pStyle w:val="29"/>
        <w:shd w:val="clear" w:color="auto" w:fill="auto"/>
        <w:spacing w:before="0" w:after="0" w:line="316" w:lineRule="exact"/>
        <w:ind w:firstLine="380"/>
        <w:jc w:val="left"/>
        <w:rPr>
          <w:color w:val="000000"/>
          <w:highlight w:val="green"/>
          <w:lang w:bidi="ru-RU"/>
        </w:rPr>
      </w:pPr>
    </w:p>
    <w:p w:rsidR="008A5D4C" w:rsidRPr="00F1322B" w:rsidRDefault="008A5D4C" w:rsidP="008A5D4C">
      <w:pPr>
        <w:pStyle w:val="29"/>
        <w:shd w:val="clear" w:color="auto" w:fill="auto"/>
        <w:spacing w:before="0" w:after="0" w:line="316" w:lineRule="exact"/>
        <w:ind w:firstLine="380"/>
        <w:jc w:val="left"/>
        <w:rPr>
          <w:color w:val="000000"/>
          <w:highlight w:val="green"/>
          <w:lang w:bidi="ru-RU"/>
        </w:rPr>
      </w:pPr>
    </w:p>
    <w:p w:rsidR="008A5D4C" w:rsidRPr="00F1322B" w:rsidRDefault="008A5D4C" w:rsidP="008A5D4C">
      <w:pPr>
        <w:pStyle w:val="29"/>
        <w:shd w:val="clear" w:color="auto" w:fill="auto"/>
        <w:spacing w:before="0" w:after="0" w:line="316" w:lineRule="exact"/>
        <w:ind w:firstLine="380"/>
        <w:jc w:val="left"/>
        <w:rPr>
          <w:color w:val="000000"/>
          <w:highlight w:val="green"/>
          <w:lang w:bidi="ru-RU"/>
        </w:rPr>
      </w:pPr>
    </w:p>
    <w:p w:rsidR="008A5D4C" w:rsidRPr="00F1322B" w:rsidRDefault="008A5D4C" w:rsidP="008A5D4C">
      <w:pPr>
        <w:pStyle w:val="29"/>
        <w:shd w:val="clear" w:color="auto" w:fill="auto"/>
        <w:spacing w:before="0" w:after="0" w:line="316" w:lineRule="exact"/>
        <w:ind w:firstLine="380"/>
        <w:jc w:val="left"/>
        <w:rPr>
          <w:color w:val="000000"/>
          <w:highlight w:val="green"/>
          <w:lang w:bidi="ru-RU"/>
        </w:rPr>
      </w:pPr>
    </w:p>
    <w:p w:rsidR="008A5D4C" w:rsidRPr="00F1322B" w:rsidRDefault="008A5D4C" w:rsidP="008A5D4C">
      <w:pPr>
        <w:pStyle w:val="29"/>
        <w:shd w:val="clear" w:color="auto" w:fill="auto"/>
        <w:spacing w:before="0" w:after="0" w:line="316" w:lineRule="exact"/>
        <w:ind w:firstLine="380"/>
        <w:jc w:val="left"/>
        <w:rPr>
          <w:color w:val="000000"/>
          <w:highlight w:val="green"/>
          <w:lang w:bidi="ru-RU"/>
        </w:rPr>
      </w:pPr>
    </w:p>
    <w:p w:rsidR="008A5D4C" w:rsidRPr="00F1322B" w:rsidRDefault="008A5D4C" w:rsidP="008A5D4C">
      <w:pPr>
        <w:pStyle w:val="29"/>
        <w:shd w:val="clear" w:color="auto" w:fill="auto"/>
        <w:spacing w:before="0" w:after="0" w:line="316" w:lineRule="exact"/>
        <w:ind w:firstLine="380"/>
        <w:jc w:val="left"/>
        <w:rPr>
          <w:color w:val="000000"/>
          <w:highlight w:val="green"/>
          <w:lang w:bidi="ru-RU"/>
        </w:rPr>
      </w:pPr>
    </w:p>
    <w:p w:rsidR="008A5D4C" w:rsidRPr="00F1322B" w:rsidRDefault="008A5D4C" w:rsidP="008A5D4C">
      <w:pPr>
        <w:pStyle w:val="29"/>
        <w:shd w:val="clear" w:color="auto" w:fill="auto"/>
        <w:spacing w:before="0" w:after="0" w:line="316" w:lineRule="exact"/>
        <w:ind w:firstLine="380"/>
        <w:jc w:val="center"/>
        <w:rPr>
          <w:color w:val="000000"/>
          <w:highlight w:val="green"/>
          <w:lang w:bidi="ru-RU"/>
        </w:rPr>
      </w:pPr>
      <w:r w:rsidRPr="00F1322B">
        <w:rPr>
          <w:color w:val="000000"/>
          <w:highlight w:val="green"/>
          <w:lang w:bidi="ru-RU"/>
        </w:rPr>
        <w:t>Рис.</w:t>
      </w:r>
      <w:r w:rsidR="00174757">
        <w:rPr>
          <w:color w:val="000000"/>
          <w:highlight w:val="green"/>
          <w:lang w:bidi="ru-RU"/>
        </w:rPr>
        <w:t>114</w:t>
      </w:r>
      <w:r w:rsidRPr="00F1322B">
        <w:rPr>
          <w:color w:val="000000"/>
          <w:highlight w:val="green"/>
          <w:lang w:bidi="ru-RU"/>
        </w:rPr>
        <w:t>. Шаг 1.</w:t>
      </w:r>
    </w:p>
    <w:p w:rsidR="008A5D4C" w:rsidRPr="00F1322B" w:rsidRDefault="008A5D4C" w:rsidP="008A5D4C">
      <w:pPr>
        <w:pStyle w:val="29"/>
        <w:shd w:val="clear" w:color="auto" w:fill="auto"/>
        <w:spacing w:before="0" w:after="0" w:line="316" w:lineRule="exact"/>
        <w:ind w:firstLine="380"/>
        <w:jc w:val="left"/>
        <w:rPr>
          <w:color w:val="000000"/>
          <w:highlight w:val="green"/>
          <w:lang w:bidi="ru-RU"/>
        </w:rPr>
      </w:pPr>
    </w:p>
    <w:p w:rsidR="008A5D4C" w:rsidRPr="00F1322B" w:rsidRDefault="008A5D4C" w:rsidP="008A5D4C">
      <w:pPr>
        <w:pStyle w:val="29"/>
        <w:shd w:val="clear" w:color="auto" w:fill="auto"/>
        <w:spacing w:before="0" w:after="0" w:line="316" w:lineRule="exact"/>
        <w:ind w:firstLine="380"/>
        <w:jc w:val="left"/>
        <w:rPr>
          <w:color w:val="000000"/>
          <w:highlight w:val="green"/>
          <w:lang w:bidi="ru-RU"/>
        </w:rPr>
      </w:pPr>
    </w:p>
    <w:p w:rsidR="008A5D4C" w:rsidRPr="00F1322B" w:rsidRDefault="008A5D4C" w:rsidP="008A5D4C">
      <w:pPr>
        <w:pStyle w:val="29"/>
        <w:shd w:val="clear" w:color="auto" w:fill="auto"/>
        <w:spacing w:before="0" w:after="0" w:line="316" w:lineRule="exact"/>
        <w:ind w:firstLine="380"/>
        <w:jc w:val="left"/>
        <w:rPr>
          <w:color w:val="000000"/>
          <w:highlight w:val="green"/>
          <w:lang w:bidi="ru-RU"/>
        </w:rPr>
      </w:pPr>
      <w:r w:rsidRPr="00F1322B">
        <w:rPr>
          <w:rStyle w:val="2c"/>
          <w:sz w:val="22"/>
          <w:szCs w:val="22"/>
          <w:highlight w:val="green"/>
        </w:rPr>
        <w:t>Шаг 2.</w:t>
      </w:r>
      <w:r w:rsidRPr="00F1322B">
        <w:rPr>
          <w:color w:val="000000"/>
          <w:highlight w:val="green"/>
          <w:lang w:eastAsia="ru-RU" w:bidi="ru-RU"/>
        </w:rPr>
        <w:t xml:space="preserve"> Через построенные точки на прямой а</w:t>
      </w:r>
      <w:r w:rsidRPr="00F1322B">
        <w:rPr>
          <w:rStyle w:val="2c"/>
          <w:sz w:val="22"/>
          <w:szCs w:val="22"/>
          <w:highlight w:val="green"/>
          <w:vertAlign w:val="subscript"/>
          <w:lang w:bidi="en-US"/>
        </w:rPr>
        <w:t>11</w:t>
      </w:r>
      <w:r w:rsidRPr="00F1322B">
        <w:rPr>
          <w:color w:val="000000"/>
          <w:highlight w:val="green"/>
          <w:lang w:eastAsia="ru-RU" w:bidi="ru-RU"/>
        </w:rPr>
        <w:t xml:space="preserve"> и с</w:t>
      </w:r>
      <w:r w:rsidRPr="00F1322B">
        <w:rPr>
          <w:rStyle w:val="2c"/>
          <w:sz w:val="22"/>
          <w:szCs w:val="22"/>
          <w:highlight w:val="green"/>
          <w:vertAlign w:val="subscript"/>
          <w:lang w:bidi="en-US"/>
        </w:rPr>
        <w:t>11</w:t>
      </w:r>
      <w:r w:rsidRPr="00F1322B">
        <w:rPr>
          <w:color w:val="000000"/>
          <w:highlight w:val="green"/>
          <w:lang w:eastAsia="ru-RU" w:bidi="ru-RU"/>
        </w:rPr>
        <w:t xml:space="preserve"> проводим прямые параллельные Ь</w:t>
      </w:r>
      <w:r w:rsidRPr="00F1322B">
        <w:rPr>
          <w:rStyle w:val="2c"/>
          <w:sz w:val="22"/>
          <w:szCs w:val="22"/>
          <w:highlight w:val="green"/>
          <w:vertAlign w:val="subscript"/>
          <w:lang w:bidi="en-US"/>
        </w:rPr>
        <w:t>11</w:t>
      </w:r>
      <w:r w:rsidRPr="00F1322B">
        <w:rPr>
          <w:rStyle w:val="2c"/>
          <w:i w:val="0"/>
          <w:sz w:val="22"/>
          <w:szCs w:val="22"/>
          <w:highlight w:val="green"/>
          <w:lang w:eastAsia="en-US" w:bidi="en-US"/>
        </w:rPr>
        <w:t>,</w:t>
      </w:r>
      <w:r w:rsidRPr="00F1322B">
        <w:rPr>
          <w:rStyle w:val="2c"/>
          <w:sz w:val="22"/>
          <w:szCs w:val="22"/>
          <w:highlight w:val="green"/>
        </w:rPr>
        <w:t xml:space="preserve"> </w:t>
      </w:r>
      <w:r w:rsidRPr="00F1322B">
        <w:rPr>
          <w:rStyle w:val="2c"/>
          <w:i w:val="0"/>
          <w:sz w:val="22"/>
          <w:szCs w:val="22"/>
          <w:highlight w:val="green"/>
        </w:rPr>
        <w:t xml:space="preserve">при чем количество прямых над и под </w:t>
      </w:r>
      <w:r w:rsidRPr="00F1322B">
        <w:rPr>
          <w:color w:val="000000"/>
          <w:highlight w:val="green"/>
          <w:lang w:eastAsia="ru-RU" w:bidi="ru-RU"/>
        </w:rPr>
        <w:t>Ь</w:t>
      </w:r>
      <w:r w:rsidRPr="00F1322B">
        <w:rPr>
          <w:rStyle w:val="2c"/>
          <w:sz w:val="22"/>
          <w:szCs w:val="22"/>
          <w:highlight w:val="green"/>
          <w:vertAlign w:val="subscript"/>
          <w:lang w:bidi="en-US"/>
        </w:rPr>
        <w:t>11</w:t>
      </w:r>
      <w:r w:rsidRPr="00F1322B">
        <w:rPr>
          <w:rStyle w:val="2c"/>
          <w:i w:val="0"/>
          <w:sz w:val="22"/>
          <w:szCs w:val="22"/>
          <w:highlight w:val="green"/>
          <w:lang w:eastAsia="en-US" w:bidi="en-US"/>
        </w:rPr>
        <w:t xml:space="preserve"> соответствует количеству ненулевых диагоналей над и под главной диагональю соответственно в матрице В</w:t>
      </w:r>
      <w:proofErr w:type="gramStart"/>
      <w:r w:rsidRPr="00F1322B">
        <w:rPr>
          <w:rStyle w:val="2c"/>
          <w:sz w:val="22"/>
          <w:szCs w:val="22"/>
          <w:highlight w:val="green"/>
          <w:vertAlign w:val="subscript"/>
          <w:lang w:eastAsia="en-US" w:bidi="en-US"/>
        </w:rPr>
        <w:t xml:space="preserve"> </w:t>
      </w:r>
      <w:r w:rsidRPr="00F1322B">
        <w:rPr>
          <w:rStyle w:val="2c"/>
          <w:sz w:val="22"/>
          <w:szCs w:val="22"/>
          <w:highlight w:val="green"/>
        </w:rPr>
        <w:t>.</w:t>
      </w:r>
      <w:proofErr w:type="gramEnd"/>
      <w:r w:rsidRPr="00F1322B">
        <w:rPr>
          <w:color w:val="000000"/>
          <w:highlight w:val="green"/>
          <w:lang w:eastAsia="ru-RU" w:bidi="ru-RU"/>
        </w:rPr>
        <w:t xml:space="preserve"> По этим прямым будет перемещаться поток данных с элементами ленточной матрицы В.</w:t>
      </w:r>
    </w:p>
    <w:p w:rsidR="008A5D4C" w:rsidRPr="00F1322B" w:rsidRDefault="008A5D4C" w:rsidP="008A5D4C">
      <w:pPr>
        <w:pStyle w:val="29"/>
        <w:shd w:val="clear" w:color="auto" w:fill="auto"/>
        <w:spacing w:before="0" w:after="0" w:line="316" w:lineRule="exact"/>
        <w:ind w:firstLine="380"/>
        <w:jc w:val="left"/>
        <w:rPr>
          <w:highlight w:val="green"/>
        </w:rPr>
      </w:pPr>
      <w:r>
        <w:rPr>
          <w:noProof/>
          <w:lang w:eastAsia="ru-RU"/>
        </w:rPr>
        <w:drawing>
          <wp:anchor distT="0" distB="0" distL="114300" distR="114300" simplePos="0" relativeHeight="251705344" behindDoc="0" locked="0" layoutInCell="1" allowOverlap="1">
            <wp:simplePos x="0" y="0"/>
            <wp:positionH relativeFrom="column">
              <wp:posOffset>2448560</wp:posOffset>
            </wp:positionH>
            <wp:positionV relativeFrom="paragraph">
              <wp:posOffset>161925</wp:posOffset>
            </wp:positionV>
            <wp:extent cx="1788160" cy="1460500"/>
            <wp:effectExtent l="0" t="0" r="2540" b="6350"/>
            <wp:wrapSquare wrapText="bothSides"/>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788160" cy="1460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F1322B" w:rsidRDefault="008A5D4C" w:rsidP="008A5D4C">
      <w:pPr>
        <w:pStyle w:val="29"/>
        <w:shd w:val="clear" w:color="auto" w:fill="auto"/>
        <w:spacing w:before="0" w:after="0" w:line="316" w:lineRule="exact"/>
        <w:ind w:firstLine="380"/>
        <w:jc w:val="left"/>
        <w:rPr>
          <w:highlight w:val="green"/>
        </w:rPr>
      </w:pPr>
    </w:p>
    <w:p w:rsidR="008A5D4C" w:rsidRPr="00F1322B" w:rsidRDefault="008A5D4C" w:rsidP="008A5D4C">
      <w:pPr>
        <w:pStyle w:val="29"/>
        <w:shd w:val="clear" w:color="auto" w:fill="auto"/>
        <w:spacing w:before="0" w:after="0" w:line="316" w:lineRule="exact"/>
        <w:ind w:firstLine="380"/>
        <w:jc w:val="left"/>
        <w:rPr>
          <w:highlight w:val="green"/>
        </w:rPr>
      </w:pPr>
    </w:p>
    <w:p w:rsidR="008A5D4C" w:rsidRPr="00F1322B" w:rsidRDefault="008A5D4C" w:rsidP="008A5D4C">
      <w:pPr>
        <w:pStyle w:val="29"/>
        <w:shd w:val="clear" w:color="auto" w:fill="auto"/>
        <w:spacing w:before="0" w:after="0" w:line="316" w:lineRule="exact"/>
        <w:ind w:firstLine="380"/>
        <w:jc w:val="left"/>
        <w:rPr>
          <w:highlight w:val="green"/>
        </w:rPr>
      </w:pPr>
    </w:p>
    <w:p w:rsidR="008A5D4C" w:rsidRPr="00F1322B" w:rsidRDefault="008A5D4C" w:rsidP="008A5D4C">
      <w:pPr>
        <w:pStyle w:val="29"/>
        <w:shd w:val="clear" w:color="auto" w:fill="auto"/>
        <w:spacing w:before="0" w:after="0" w:line="316" w:lineRule="exact"/>
        <w:ind w:firstLine="380"/>
        <w:jc w:val="left"/>
        <w:rPr>
          <w:highlight w:val="green"/>
        </w:rPr>
      </w:pPr>
    </w:p>
    <w:p w:rsidR="008A5D4C" w:rsidRPr="00F1322B" w:rsidRDefault="008A5D4C" w:rsidP="008A5D4C">
      <w:pPr>
        <w:pStyle w:val="29"/>
        <w:shd w:val="clear" w:color="auto" w:fill="auto"/>
        <w:spacing w:before="0" w:after="0" w:line="316" w:lineRule="exact"/>
        <w:ind w:firstLine="380"/>
        <w:jc w:val="left"/>
        <w:rPr>
          <w:highlight w:val="green"/>
        </w:rPr>
      </w:pPr>
    </w:p>
    <w:p w:rsidR="008A5D4C" w:rsidRPr="00F1322B" w:rsidRDefault="008A5D4C" w:rsidP="008A5D4C">
      <w:pPr>
        <w:pStyle w:val="29"/>
        <w:shd w:val="clear" w:color="auto" w:fill="auto"/>
        <w:spacing w:before="0" w:after="0" w:line="316" w:lineRule="exact"/>
        <w:ind w:firstLine="380"/>
        <w:jc w:val="left"/>
        <w:rPr>
          <w:highlight w:val="green"/>
        </w:rPr>
      </w:pPr>
    </w:p>
    <w:p w:rsidR="008A5D4C" w:rsidRPr="00F1322B" w:rsidRDefault="008A5D4C" w:rsidP="008A5D4C">
      <w:pPr>
        <w:pStyle w:val="29"/>
        <w:shd w:val="clear" w:color="auto" w:fill="auto"/>
        <w:spacing w:before="0" w:after="0" w:line="240" w:lineRule="exact"/>
        <w:ind w:left="380" w:firstLine="0"/>
        <w:jc w:val="left"/>
        <w:rPr>
          <w:rStyle w:val="2c"/>
          <w:highlight w:val="green"/>
        </w:rPr>
      </w:pPr>
    </w:p>
    <w:p w:rsidR="008A5D4C" w:rsidRPr="00F1322B" w:rsidRDefault="008A5D4C" w:rsidP="008A5D4C">
      <w:pPr>
        <w:pStyle w:val="29"/>
        <w:shd w:val="clear" w:color="auto" w:fill="auto"/>
        <w:spacing w:before="0" w:after="0" w:line="240" w:lineRule="exact"/>
        <w:ind w:left="380" w:firstLine="0"/>
        <w:jc w:val="left"/>
        <w:rPr>
          <w:rStyle w:val="2c"/>
          <w:highlight w:val="green"/>
        </w:rPr>
      </w:pPr>
    </w:p>
    <w:p w:rsidR="008A5D4C" w:rsidRPr="00F1322B" w:rsidRDefault="008A5D4C" w:rsidP="008A5D4C">
      <w:pPr>
        <w:pStyle w:val="29"/>
        <w:shd w:val="clear" w:color="auto" w:fill="auto"/>
        <w:spacing w:before="0" w:after="0" w:line="240" w:lineRule="exact"/>
        <w:ind w:left="380" w:firstLine="0"/>
        <w:jc w:val="left"/>
        <w:rPr>
          <w:rStyle w:val="2c"/>
          <w:highlight w:val="green"/>
        </w:rPr>
      </w:pPr>
    </w:p>
    <w:p w:rsidR="008A5D4C" w:rsidRPr="00F1322B" w:rsidRDefault="008A5D4C" w:rsidP="008A5D4C">
      <w:pPr>
        <w:pStyle w:val="29"/>
        <w:shd w:val="clear" w:color="auto" w:fill="auto"/>
        <w:spacing w:before="0" w:after="0" w:line="240" w:lineRule="exact"/>
        <w:ind w:left="380" w:firstLine="0"/>
        <w:jc w:val="left"/>
        <w:rPr>
          <w:rStyle w:val="2c"/>
          <w:highlight w:val="green"/>
        </w:rPr>
      </w:pPr>
    </w:p>
    <w:p w:rsidR="008A5D4C" w:rsidRPr="00F1322B" w:rsidRDefault="008A5D4C" w:rsidP="008A5D4C">
      <w:pPr>
        <w:pStyle w:val="29"/>
        <w:shd w:val="clear" w:color="auto" w:fill="auto"/>
        <w:spacing w:before="0" w:after="0" w:line="240" w:lineRule="exact"/>
        <w:ind w:left="380" w:firstLine="0"/>
        <w:jc w:val="center"/>
        <w:rPr>
          <w:rStyle w:val="2c"/>
          <w:i w:val="0"/>
          <w:highlight w:val="green"/>
        </w:rPr>
      </w:pPr>
      <w:r w:rsidRPr="00F1322B">
        <w:rPr>
          <w:rStyle w:val="2c"/>
          <w:i w:val="0"/>
          <w:highlight w:val="green"/>
        </w:rPr>
        <w:t xml:space="preserve">Рис. </w:t>
      </w:r>
      <w:r w:rsidR="00174757">
        <w:rPr>
          <w:rStyle w:val="2c"/>
          <w:i w:val="0"/>
          <w:highlight w:val="green"/>
        </w:rPr>
        <w:t>115</w:t>
      </w:r>
      <w:r w:rsidRPr="00F1322B">
        <w:rPr>
          <w:rStyle w:val="2c"/>
          <w:i w:val="0"/>
          <w:highlight w:val="green"/>
        </w:rPr>
        <w:t>. Шаг 2.</w:t>
      </w:r>
    </w:p>
    <w:p w:rsidR="008A5D4C" w:rsidRPr="00F1322B" w:rsidRDefault="008A5D4C" w:rsidP="008A5D4C">
      <w:pPr>
        <w:pStyle w:val="29"/>
        <w:shd w:val="clear" w:color="auto" w:fill="auto"/>
        <w:spacing w:before="0" w:after="0" w:line="240" w:lineRule="exact"/>
        <w:ind w:left="380" w:firstLine="0"/>
        <w:jc w:val="left"/>
        <w:rPr>
          <w:rStyle w:val="2c"/>
          <w:highlight w:val="green"/>
        </w:rPr>
      </w:pPr>
    </w:p>
    <w:p w:rsidR="008A5D4C" w:rsidRPr="00F1322B" w:rsidRDefault="008A5D4C" w:rsidP="008A5D4C">
      <w:pPr>
        <w:pStyle w:val="29"/>
        <w:shd w:val="clear" w:color="auto" w:fill="auto"/>
        <w:spacing w:before="0" w:after="0" w:line="240" w:lineRule="exact"/>
        <w:ind w:left="380" w:firstLine="0"/>
        <w:jc w:val="left"/>
        <w:rPr>
          <w:color w:val="000000"/>
          <w:highlight w:val="green"/>
          <w:lang w:bidi="ru-RU"/>
        </w:rPr>
      </w:pPr>
      <w:r w:rsidRPr="00F1322B">
        <w:rPr>
          <w:rStyle w:val="2c"/>
          <w:sz w:val="22"/>
          <w:szCs w:val="22"/>
          <w:highlight w:val="green"/>
        </w:rPr>
        <w:t>Шаг 3.</w:t>
      </w:r>
      <w:r w:rsidRPr="00F1322B">
        <w:rPr>
          <w:color w:val="000000"/>
          <w:highlight w:val="green"/>
          <w:lang w:eastAsia="ru-RU" w:bidi="ru-RU"/>
        </w:rPr>
        <w:t xml:space="preserve"> Проводится еще одна прямая через точку </w:t>
      </w:r>
      <w:proofErr w:type="gramStart"/>
      <w:r w:rsidRPr="00F1322B">
        <w:rPr>
          <w:color w:val="000000"/>
          <w:highlight w:val="green"/>
          <w:lang w:eastAsia="ru-RU" w:bidi="ru-RU"/>
        </w:rPr>
        <w:t>прямой</w:t>
      </w:r>
      <w:proofErr w:type="gramEnd"/>
      <w:r w:rsidRPr="00F1322B">
        <w:rPr>
          <w:color w:val="000000"/>
          <w:highlight w:val="green"/>
          <w:lang w:eastAsia="ru-RU" w:bidi="ru-RU"/>
        </w:rPr>
        <w:t xml:space="preserve"> </w:t>
      </w:r>
      <w:r w:rsidRPr="00F1322B">
        <w:rPr>
          <w:rStyle w:val="2c"/>
          <w:sz w:val="22"/>
          <w:szCs w:val="22"/>
          <w:highlight w:val="green"/>
        </w:rPr>
        <w:t>Ь</w:t>
      </w:r>
      <w:r w:rsidRPr="00F1322B">
        <w:rPr>
          <w:rStyle w:val="2c"/>
          <w:sz w:val="22"/>
          <w:szCs w:val="22"/>
          <w:highlight w:val="green"/>
          <w:vertAlign w:val="subscript"/>
          <w:lang w:bidi="en-US"/>
        </w:rPr>
        <w:t>11</w:t>
      </w:r>
      <w:r w:rsidRPr="00F1322B">
        <w:rPr>
          <w:color w:val="000000"/>
          <w:highlight w:val="green"/>
          <w:lang w:eastAsia="ru-RU" w:bidi="ru-RU"/>
        </w:rPr>
        <w:t>параллельно а</w:t>
      </w:r>
      <w:r w:rsidRPr="00F1322B">
        <w:rPr>
          <w:rStyle w:val="2c"/>
          <w:sz w:val="22"/>
          <w:szCs w:val="22"/>
          <w:highlight w:val="green"/>
          <w:vertAlign w:val="subscript"/>
          <w:lang w:bidi="en-US"/>
        </w:rPr>
        <w:t>11</w:t>
      </w:r>
      <w:r w:rsidRPr="00F1322B">
        <w:rPr>
          <w:color w:val="000000"/>
          <w:highlight w:val="green"/>
          <w:lang w:eastAsia="ru-RU" w:bidi="ru-RU"/>
        </w:rPr>
        <w:t xml:space="preserve"> .</w:t>
      </w:r>
    </w:p>
    <w:p w:rsidR="008A5D4C" w:rsidRPr="00F1322B" w:rsidRDefault="008A5D4C" w:rsidP="008A5D4C">
      <w:pPr>
        <w:pStyle w:val="29"/>
        <w:shd w:val="clear" w:color="auto" w:fill="auto"/>
        <w:spacing w:before="0" w:after="0" w:line="240" w:lineRule="exact"/>
        <w:ind w:left="380" w:firstLine="0"/>
        <w:jc w:val="left"/>
        <w:rPr>
          <w:highlight w:val="green"/>
        </w:rPr>
      </w:pPr>
    </w:p>
    <w:p w:rsidR="008A5D4C" w:rsidRPr="00F1322B" w:rsidRDefault="008A5D4C" w:rsidP="008A5D4C">
      <w:pPr>
        <w:pStyle w:val="29"/>
        <w:shd w:val="clear" w:color="auto" w:fill="auto"/>
        <w:spacing w:before="0" w:after="0" w:line="240" w:lineRule="exact"/>
        <w:ind w:left="380" w:firstLine="0"/>
        <w:jc w:val="left"/>
        <w:rPr>
          <w:highlight w:val="green"/>
        </w:rPr>
      </w:pPr>
    </w:p>
    <w:p w:rsidR="008A5D4C" w:rsidRPr="00F1322B" w:rsidRDefault="008A5D4C" w:rsidP="008A5D4C">
      <w:pPr>
        <w:pStyle w:val="29"/>
        <w:shd w:val="clear" w:color="auto" w:fill="auto"/>
        <w:spacing w:before="0" w:after="0" w:line="240" w:lineRule="exact"/>
        <w:ind w:left="380" w:firstLine="0"/>
        <w:jc w:val="left"/>
        <w:rPr>
          <w:highlight w:val="green"/>
        </w:rPr>
      </w:pPr>
      <w:r>
        <w:rPr>
          <w:noProof/>
          <w:lang w:eastAsia="ru-RU"/>
        </w:rPr>
        <w:drawing>
          <wp:anchor distT="0" distB="0" distL="114300" distR="114300" simplePos="0" relativeHeight="251706368" behindDoc="0" locked="0" layoutInCell="1" allowOverlap="1">
            <wp:simplePos x="0" y="0"/>
            <wp:positionH relativeFrom="column">
              <wp:posOffset>2148840</wp:posOffset>
            </wp:positionH>
            <wp:positionV relativeFrom="paragraph">
              <wp:posOffset>64135</wp:posOffset>
            </wp:positionV>
            <wp:extent cx="2087880" cy="1583055"/>
            <wp:effectExtent l="0" t="0" r="7620" b="0"/>
            <wp:wrapSquare wrapText="bothSides"/>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087880"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40" w:lineRule="exact"/>
        <w:ind w:left="380" w:firstLine="0"/>
        <w:jc w:val="center"/>
        <w:rPr>
          <w:rStyle w:val="2c"/>
          <w:i w:val="0"/>
          <w:sz w:val="22"/>
          <w:szCs w:val="22"/>
          <w:highlight w:val="green"/>
        </w:rPr>
      </w:pPr>
      <w:r w:rsidRPr="00F1322B">
        <w:rPr>
          <w:rStyle w:val="2c"/>
          <w:i w:val="0"/>
          <w:sz w:val="22"/>
          <w:szCs w:val="22"/>
          <w:highlight w:val="green"/>
        </w:rPr>
        <w:t xml:space="preserve">Рис. </w:t>
      </w:r>
      <w:r w:rsidR="00174757">
        <w:rPr>
          <w:rStyle w:val="2c"/>
          <w:i w:val="0"/>
          <w:sz w:val="22"/>
          <w:szCs w:val="22"/>
          <w:highlight w:val="green"/>
        </w:rPr>
        <w:t>116</w:t>
      </w:r>
      <w:r w:rsidRPr="00F1322B">
        <w:rPr>
          <w:rStyle w:val="2c"/>
          <w:i w:val="0"/>
          <w:sz w:val="22"/>
          <w:szCs w:val="22"/>
          <w:highlight w:val="green"/>
        </w:rPr>
        <w:t>. Шаг 3.</w:t>
      </w:r>
    </w:p>
    <w:p w:rsidR="008A5D4C" w:rsidRPr="00F1322B" w:rsidRDefault="008A5D4C" w:rsidP="008A5D4C">
      <w:pPr>
        <w:pStyle w:val="29"/>
        <w:shd w:val="clear" w:color="auto" w:fill="auto"/>
        <w:spacing w:before="0" w:after="0" w:line="278" w:lineRule="exact"/>
        <w:ind w:firstLine="380"/>
        <w:jc w:val="center"/>
        <w:rPr>
          <w:rStyle w:val="2c"/>
          <w:highlight w:val="green"/>
        </w:rPr>
      </w:pP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78" w:lineRule="exact"/>
        <w:ind w:firstLine="380"/>
        <w:jc w:val="left"/>
        <w:rPr>
          <w:rStyle w:val="2c"/>
          <w:highlight w:val="green"/>
        </w:rPr>
      </w:pPr>
    </w:p>
    <w:p w:rsidR="008A5D4C" w:rsidRPr="00F1322B" w:rsidRDefault="008A5D4C" w:rsidP="008A5D4C">
      <w:pPr>
        <w:pStyle w:val="29"/>
        <w:shd w:val="clear" w:color="auto" w:fill="auto"/>
        <w:spacing w:before="0" w:after="0" w:line="278" w:lineRule="exact"/>
        <w:ind w:firstLine="380"/>
        <w:jc w:val="left"/>
        <w:rPr>
          <w:rFonts w:ascii="Arial Unicode MS" w:eastAsia="Arial Unicode MS" w:hAnsi="Arial Unicode MS" w:cs="Arial Unicode MS"/>
          <w:highlight w:val="green"/>
        </w:rPr>
      </w:pPr>
      <w:r w:rsidRPr="00F1322B">
        <w:rPr>
          <w:rStyle w:val="2c"/>
          <w:sz w:val="22"/>
          <w:szCs w:val="22"/>
          <w:highlight w:val="green"/>
        </w:rPr>
        <w:t>Шаг 4.</w:t>
      </w:r>
      <w:r w:rsidRPr="00F1322B">
        <w:rPr>
          <w:color w:val="000000"/>
          <w:highlight w:val="green"/>
          <w:lang w:eastAsia="ru-RU" w:bidi="ru-RU"/>
        </w:rPr>
        <w:t xml:space="preserve"> Теперь надо разработать структуры двух входных и одного выходного потока данных.</w:t>
      </w:r>
      <w:r w:rsidRPr="00F1322B">
        <w:rPr>
          <w:rFonts w:ascii="Arial Unicode MS" w:eastAsia="Arial Unicode MS" w:hAnsi="Arial Unicode MS" w:cs="Arial Unicode MS"/>
          <w:highlight w:val="green"/>
        </w:rPr>
        <w:t xml:space="preserve"> </w:t>
      </w:r>
    </w:p>
    <w:p w:rsidR="008A5D4C" w:rsidRPr="00F1322B" w:rsidRDefault="008A5D4C" w:rsidP="008A5D4C">
      <w:pPr>
        <w:pStyle w:val="29"/>
        <w:shd w:val="clear" w:color="auto" w:fill="auto"/>
        <w:spacing w:before="0" w:after="0" w:line="278" w:lineRule="exact"/>
        <w:ind w:firstLine="380"/>
        <w:jc w:val="left"/>
        <w:rPr>
          <w:rFonts w:ascii="Arial Unicode MS" w:eastAsia="Arial Unicode MS" w:hAnsi="Arial Unicode MS" w:cs="Arial Unicode MS"/>
          <w:highlight w:val="green"/>
        </w:rPr>
      </w:pPr>
      <w:r>
        <w:rPr>
          <w:noProof/>
          <w:lang w:eastAsia="ru-RU"/>
        </w:rPr>
        <w:drawing>
          <wp:anchor distT="0" distB="0" distL="114300" distR="114300" simplePos="0" relativeHeight="251702272" behindDoc="0" locked="0" layoutInCell="1" allowOverlap="1">
            <wp:simplePos x="0" y="0"/>
            <wp:positionH relativeFrom="column">
              <wp:posOffset>1984375</wp:posOffset>
            </wp:positionH>
            <wp:positionV relativeFrom="paragraph">
              <wp:posOffset>162560</wp:posOffset>
            </wp:positionV>
            <wp:extent cx="1967230" cy="1616075"/>
            <wp:effectExtent l="0" t="0" r="0" b="3175"/>
            <wp:wrapSquare wrapText="bothSides"/>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967230" cy="161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D4C" w:rsidRPr="00F1322B" w:rsidRDefault="008A5D4C" w:rsidP="008A5D4C">
      <w:pPr>
        <w:pStyle w:val="29"/>
        <w:shd w:val="clear" w:color="auto" w:fill="auto"/>
        <w:spacing w:before="0" w:after="0" w:line="278" w:lineRule="exact"/>
        <w:ind w:firstLine="380"/>
        <w:jc w:val="left"/>
        <w:rPr>
          <w:rFonts w:ascii="Arial Unicode MS" w:eastAsia="Arial Unicode MS" w:hAnsi="Arial Unicode MS" w:cs="Arial Unicode MS"/>
          <w:highlight w:val="green"/>
        </w:rPr>
      </w:pPr>
    </w:p>
    <w:p w:rsidR="008A5D4C" w:rsidRPr="00F1322B" w:rsidRDefault="008A5D4C" w:rsidP="008A5D4C">
      <w:pPr>
        <w:pStyle w:val="29"/>
        <w:shd w:val="clear" w:color="auto" w:fill="auto"/>
        <w:spacing w:before="0" w:after="0" w:line="278" w:lineRule="exact"/>
        <w:ind w:firstLine="380"/>
        <w:jc w:val="left"/>
        <w:rPr>
          <w:rFonts w:ascii="Arial Unicode MS" w:eastAsia="Arial Unicode MS" w:hAnsi="Arial Unicode MS" w:cs="Arial Unicode MS"/>
          <w:highlight w:val="green"/>
        </w:rPr>
      </w:pPr>
    </w:p>
    <w:p w:rsidR="008A5D4C" w:rsidRPr="00F1322B" w:rsidRDefault="008A5D4C" w:rsidP="008A5D4C">
      <w:pPr>
        <w:pStyle w:val="29"/>
        <w:shd w:val="clear" w:color="auto" w:fill="auto"/>
        <w:spacing w:before="0" w:after="0" w:line="278" w:lineRule="exact"/>
        <w:ind w:firstLine="380"/>
        <w:jc w:val="left"/>
        <w:rPr>
          <w:rFonts w:ascii="Arial Unicode MS" w:eastAsia="Arial Unicode MS" w:hAnsi="Arial Unicode MS" w:cs="Arial Unicode MS"/>
          <w:highlight w:val="green"/>
        </w:rPr>
      </w:pPr>
    </w:p>
    <w:p w:rsidR="008A5D4C" w:rsidRPr="00F1322B" w:rsidRDefault="008A5D4C" w:rsidP="008A5D4C">
      <w:pPr>
        <w:pStyle w:val="29"/>
        <w:shd w:val="clear" w:color="auto" w:fill="auto"/>
        <w:spacing w:before="0" w:after="0" w:line="278" w:lineRule="exact"/>
        <w:ind w:firstLine="380"/>
        <w:jc w:val="left"/>
        <w:rPr>
          <w:rFonts w:ascii="Arial Unicode MS" w:eastAsia="Arial Unicode MS" w:hAnsi="Arial Unicode MS" w:cs="Arial Unicode MS"/>
          <w:highlight w:val="green"/>
        </w:rPr>
      </w:pPr>
    </w:p>
    <w:p w:rsidR="008A5D4C" w:rsidRPr="00F1322B" w:rsidRDefault="008A5D4C" w:rsidP="008A5D4C">
      <w:pPr>
        <w:pStyle w:val="29"/>
        <w:shd w:val="clear" w:color="auto" w:fill="auto"/>
        <w:spacing w:before="0" w:after="0" w:line="278" w:lineRule="exact"/>
        <w:ind w:firstLine="380"/>
        <w:jc w:val="left"/>
        <w:rPr>
          <w:rFonts w:ascii="Arial Unicode MS" w:eastAsia="Arial Unicode MS" w:hAnsi="Arial Unicode MS" w:cs="Arial Unicode MS"/>
          <w:highlight w:val="green"/>
        </w:rPr>
      </w:pPr>
    </w:p>
    <w:p w:rsidR="008A5D4C" w:rsidRPr="00F1322B" w:rsidRDefault="008A5D4C" w:rsidP="008A5D4C">
      <w:pPr>
        <w:pStyle w:val="29"/>
        <w:shd w:val="clear" w:color="auto" w:fill="auto"/>
        <w:spacing w:before="0" w:after="0" w:line="278" w:lineRule="exact"/>
        <w:ind w:firstLine="380"/>
        <w:jc w:val="left"/>
        <w:rPr>
          <w:rFonts w:ascii="Arial Unicode MS" w:eastAsia="Arial Unicode MS" w:hAnsi="Arial Unicode MS" w:cs="Arial Unicode MS"/>
          <w:highlight w:val="green"/>
        </w:rPr>
      </w:pPr>
    </w:p>
    <w:p w:rsidR="008A5D4C" w:rsidRPr="00F1322B" w:rsidRDefault="008A5D4C" w:rsidP="008A5D4C">
      <w:pPr>
        <w:pStyle w:val="29"/>
        <w:shd w:val="clear" w:color="auto" w:fill="auto"/>
        <w:spacing w:before="0" w:after="0" w:line="278" w:lineRule="exact"/>
        <w:ind w:firstLine="380"/>
        <w:jc w:val="left"/>
        <w:rPr>
          <w:rFonts w:ascii="Arial Unicode MS" w:eastAsia="Arial Unicode MS" w:hAnsi="Arial Unicode MS" w:cs="Arial Unicode MS"/>
          <w:highlight w:val="green"/>
        </w:rPr>
      </w:pPr>
    </w:p>
    <w:p w:rsidR="008A5D4C" w:rsidRPr="00F1322B" w:rsidRDefault="008A5D4C" w:rsidP="008A5D4C">
      <w:pPr>
        <w:pStyle w:val="29"/>
        <w:shd w:val="clear" w:color="auto" w:fill="auto"/>
        <w:spacing w:before="0" w:after="0" w:line="278" w:lineRule="exact"/>
        <w:ind w:firstLine="380"/>
        <w:jc w:val="left"/>
        <w:rPr>
          <w:rFonts w:ascii="Arial Unicode MS" w:eastAsia="Arial Unicode MS" w:hAnsi="Arial Unicode MS" w:cs="Arial Unicode MS"/>
          <w:highlight w:val="green"/>
        </w:rPr>
      </w:pPr>
    </w:p>
    <w:p w:rsidR="008A5D4C" w:rsidRPr="00F1322B" w:rsidRDefault="008A5D4C" w:rsidP="008A5D4C">
      <w:pPr>
        <w:pStyle w:val="29"/>
        <w:shd w:val="clear" w:color="auto" w:fill="auto"/>
        <w:spacing w:before="0" w:after="0" w:line="278" w:lineRule="exact"/>
        <w:ind w:firstLine="380"/>
        <w:jc w:val="left"/>
        <w:rPr>
          <w:rFonts w:ascii="Arial Unicode MS" w:eastAsia="Arial Unicode MS" w:hAnsi="Arial Unicode MS" w:cs="Arial Unicode MS"/>
          <w:highlight w:val="green"/>
        </w:rPr>
      </w:pPr>
    </w:p>
    <w:p w:rsidR="008A5D4C" w:rsidRPr="00F1322B" w:rsidRDefault="008A5D4C" w:rsidP="008A5D4C">
      <w:pPr>
        <w:pStyle w:val="29"/>
        <w:shd w:val="clear" w:color="auto" w:fill="auto"/>
        <w:spacing w:before="0" w:after="0" w:line="278" w:lineRule="exact"/>
        <w:ind w:firstLine="380"/>
        <w:jc w:val="left"/>
        <w:rPr>
          <w:rFonts w:ascii="Arial Unicode MS" w:eastAsia="Arial Unicode MS" w:hAnsi="Arial Unicode MS" w:cs="Arial Unicode MS"/>
          <w:highlight w:val="green"/>
        </w:rPr>
      </w:pPr>
    </w:p>
    <w:p w:rsidR="008A5D4C" w:rsidRPr="00F1322B" w:rsidRDefault="00174757" w:rsidP="008A5D4C">
      <w:pPr>
        <w:pStyle w:val="29"/>
        <w:shd w:val="clear" w:color="auto" w:fill="auto"/>
        <w:spacing w:before="0" w:after="0" w:line="240" w:lineRule="exact"/>
        <w:ind w:left="380" w:firstLine="0"/>
        <w:jc w:val="center"/>
        <w:rPr>
          <w:rStyle w:val="2c"/>
          <w:i w:val="0"/>
          <w:sz w:val="22"/>
          <w:szCs w:val="22"/>
          <w:highlight w:val="green"/>
        </w:rPr>
      </w:pPr>
      <w:r>
        <w:rPr>
          <w:rStyle w:val="2c"/>
          <w:i w:val="0"/>
          <w:sz w:val="22"/>
          <w:szCs w:val="22"/>
          <w:highlight w:val="green"/>
        </w:rPr>
        <w:t>Рис. 117</w:t>
      </w:r>
      <w:r w:rsidR="008A5D4C" w:rsidRPr="00F1322B">
        <w:rPr>
          <w:rStyle w:val="2c"/>
          <w:i w:val="0"/>
          <w:sz w:val="22"/>
          <w:szCs w:val="22"/>
          <w:highlight w:val="green"/>
        </w:rPr>
        <w:t>. Шаг 4.</w:t>
      </w:r>
    </w:p>
    <w:p w:rsidR="008A5D4C" w:rsidRPr="00F1322B" w:rsidRDefault="008A5D4C" w:rsidP="008A5D4C">
      <w:pPr>
        <w:pStyle w:val="29"/>
        <w:shd w:val="clear" w:color="auto" w:fill="auto"/>
        <w:spacing w:before="0" w:after="0" w:line="278" w:lineRule="exact"/>
        <w:ind w:firstLine="380"/>
        <w:jc w:val="center"/>
        <w:rPr>
          <w:rFonts w:ascii="Arial Unicode MS" w:eastAsia="Arial Unicode MS" w:hAnsi="Arial Unicode MS" w:cs="Arial Unicode MS"/>
          <w:highlight w:val="green"/>
        </w:rPr>
      </w:pPr>
    </w:p>
    <w:p w:rsidR="008A5D4C" w:rsidRPr="00F1322B" w:rsidRDefault="008A5D4C" w:rsidP="008A5D4C">
      <w:pPr>
        <w:pStyle w:val="29"/>
        <w:shd w:val="clear" w:color="auto" w:fill="auto"/>
        <w:spacing w:before="0" w:after="0" w:line="278" w:lineRule="exact"/>
        <w:ind w:firstLine="380"/>
        <w:jc w:val="left"/>
        <w:rPr>
          <w:rFonts w:ascii="Arial Unicode MS" w:eastAsia="Arial Unicode MS" w:hAnsi="Arial Unicode MS" w:cs="Arial Unicode MS"/>
          <w:highlight w:val="green"/>
        </w:rPr>
      </w:pPr>
    </w:p>
    <w:p w:rsidR="008A5D4C" w:rsidRPr="00F1322B" w:rsidRDefault="008A5D4C" w:rsidP="008A5D4C">
      <w:pPr>
        <w:pStyle w:val="aff9"/>
        <w:framePr w:h="3758" w:wrap="notBeside" w:vAnchor="text" w:hAnchor="text" w:xAlign="center" w:y="1"/>
        <w:shd w:val="clear" w:color="auto" w:fill="auto"/>
        <w:spacing w:line="240" w:lineRule="exact"/>
        <w:rPr>
          <w:highlight w:val="green"/>
        </w:rPr>
      </w:pPr>
      <w:r w:rsidRPr="00F1322B">
        <w:rPr>
          <w:color w:val="000000"/>
          <w:highlight w:val="green"/>
          <w:lang w:bidi="ru-RU"/>
        </w:rPr>
        <w:t>Пусть в выделенной точке (рис. 72</w:t>
      </w:r>
      <w:r w:rsidRPr="00F1322B">
        <w:rPr>
          <w:color w:val="000000"/>
          <w:highlight w:val="green"/>
          <w:lang w:eastAsia="ru-RU" w:bidi="ru-RU"/>
        </w:rPr>
        <w:t>) начинаются вычисления.</w:t>
      </w:r>
    </w:p>
    <w:p w:rsidR="008A5D4C" w:rsidRPr="00F1322B" w:rsidRDefault="008A5D4C" w:rsidP="008A5D4C">
      <w:pPr>
        <w:framePr w:h="3758" w:wrap="notBeside" w:vAnchor="text" w:hAnchor="text" w:xAlign="center" w:y="1"/>
        <w:jc w:val="center"/>
        <w:rPr>
          <w:sz w:val="2"/>
          <w:szCs w:val="2"/>
          <w:highlight w:val="green"/>
        </w:rPr>
      </w:pPr>
      <w:r>
        <w:rPr>
          <w:noProof/>
        </w:rPr>
        <w:drawing>
          <wp:inline distT="0" distB="0" distL="0" distR="0">
            <wp:extent cx="2886075" cy="2390775"/>
            <wp:effectExtent l="0" t="0" r="9525" b="9525"/>
            <wp:docPr id="1" name="Рисунок 1" descr="C:\Users\Elvira\Desktop\media\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Elvira\Desktop\media\image8.jpe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886075" cy="2390775"/>
                    </a:xfrm>
                    <a:prstGeom prst="rect">
                      <a:avLst/>
                    </a:prstGeom>
                    <a:noFill/>
                    <a:ln>
                      <a:noFill/>
                    </a:ln>
                  </pic:spPr>
                </pic:pic>
              </a:graphicData>
            </a:graphic>
          </wp:inline>
        </w:drawing>
      </w:r>
    </w:p>
    <w:p w:rsidR="008A5D4C" w:rsidRPr="00F1322B" w:rsidRDefault="00174757" w:rsidP="008A5D4C">
      <w:pPr>
        <w:pStyle w:val="aff9"/>
        <w:framePr w:h="3758" w:wrap="notBeside" w:vAnchor="text" w:hAnchor="text" w:xAlign="center" w:y="1"/>
        <w:shd w:val="clear" w:color="auto" w:fill="auto"/>
        <w:spacing w:line="240" w:lineRule="exact"/>
        <w:jc w:val="center"/>
        <w:rPr>
          <w:highlight w:val="green"/>
        </w:rPr>
      </w:pPr>
      <w:r>
        <w:rPr>
          <w:color w:val="000000"/>
          <w:highlight w:val="green"/>
          <w:lang w:bidi="ru-RU"/>
        </w:rPr>
        <w:t>Рис. 118</w:t>
      </w:r>
      <w:r w:rsidR="008A5D4C" w:rsidRPr="00F1322B">
        <w:rPr>
          <w:color w:val="000000"/>
          <w:highlight w:val="green"/>
          <w:lang w:eastAsia="ru-RU" w:bidi="ru-RU"/>
        </w:rPr>
        <w:t>. Диаграмма следования элементов матриц в потоках данных.</w:t>
      </w:r>
    </w:p>
    <w:p w:rsidR="008A5D4C" w:rsidRPr="00F1322B" w:rsidRDefault="008A5D4C" w:rsidP="008A5D4C">
      <w:pPr>
        <w:rPr>
          <w:sz w:val="2"/>
          <w:szCs w:val="2"/>
          <w:highlight w:val="green"/>
        </w:rPr>
      </w:pPr>
    </w:p>
    <w:p w:rsidR="008A5D4C" w:rsidRPr="00F1322B" w:rsidRDefault="008A5D4C" w:rsidP="008A5D4C">
      <w:pPr>
        <w:pStyle w:val="29"/>
        <w:shd w:val="clear" w:color="auto" w:fill="auto"/>
        <w:spacing w:before="244" w:after="0"/>
        <w:ind w:firstLine="380"/>
        <w:rPr>
          <w:color w:val="000000"/>
          <w:highlight w:val="green"/>
          <w:lang w:bidi="ru-RU"/>
        </w:rPr>
      </w:pPr>
      <w:r>
        <w:rPr>
          <w:noProof/>
          <w:lang w:eastAsia="ru-RU"/>
        </w:rPr>
        <w:drawing>
          <wp:anchor distT="0" distB="0" distL="114300" distR="114300" simplePos="0" relativeHeight="251707392" behindDoc="0" locked="0" layoutInCell="1" allowOverlap="1">
            <wp:simplePos x="0" y="0"/>
            <wp:positionH relativeFrom="column">
              <wp:posOffset>1467485</wp:posOffset>
            </wp:positionH>
            <wp:positionV relativeFrom="paragraph">
              <wp:posOffset>695960</wp:posOffset>
            </wp:positionV>
            <wp:extent cx="2238375" cy="1883410"/>
            <wp:effectExtent l="0" t="0" r="9525" b="2540"/>
            <wp:wrapSquare wrapText="bothSides"/>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238375" cy="1883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322B">
        <w:rPr>
          <w:color w:val="000000"/>
          <w:highlight w:val="green"/>
          <w:lang w:eastAsia="ru-RU" w:bidi="ru-RU"/>
        </w:rPr>
        <w:t xml:space="preserve">Произведем замену узловых точек на последнем рисунке </w:t>
      </w:r>
      <w:proofErr w:type="gramStart"/>
      <w:r w:rsidRPr="00F1322B">
        <w:rPr>
          <w:color w:val="000000"/>
          <w:highlight w:val="green"/>
          <w:lang w:eastAsia="ru-RU" w:bidi="ru-RU"/>
        </w:rPr>
        <w:t>шестиугольными</w:t>
      </w:r>
      <w:proofErr w:type="gramEnd"/>
      <w:r w:rsidRPr="00F1322B">
        <w:rPr>
          <w:color w:val="000000"/>
          <w:highlight w:val="green"/>
          <w:lang w:eastAsia="ru-RU" w:bidi="ru-RU"/>
        </w:rPr>
        <w:t xml:space="preserve"> ПЭ. Спроектированное систолическое процессорное поле выполняет матричную операцию: </w:t>
      </w:r>
      <w:r w:rsidRPr="00F1322B">
        <w:rPr>
          <w:color w:val="000000"/>
          <w:highlight w:val="green"/>
          <w:lang w:val="en-US" w:bidi="en-US"/>
        </w:rPr>
        <w:t>C</w:t>
      </w:r>
      <w:r w:rsidRPr="00F1322B">
        <w:rPr>
          <w:color w:val="000000"/>
          <w:highlight w:val="green"/>
          <w:lang w:bidi="en-US"/>
        </w:rPr>
        <w:t>=</w:t>
      </w:r>
      <w:r w:rsidRPr="00F1322B">
        <w:rPr>
          <w:color w:val="000000"/>
          <w:highlight w:val="green"/>
          <w:lang w:val="en-US" w:bidi="en-US"/>
        </w:rPr>
        <w:t>A</w:t>
      </w:r>
      <w:r w:rsidRPr="00F1322B">
        <w:rPr>
          <w:color w:val="000000"/>
          <w:highlight w:val="green"/>
          <w:lang w:bidi="en-US"/>
        </w:rPr>
        <w:t>*</w:t>
      </w:r>
      <w:r w:rsidRPr="00F1322B">
        <w:rPr>
          <w:color w:val="000000"/>
          <w:highlight w:val="green"/>
          <w:lang w:val="en-US" w:bidi="en-US"/>
        </w:rPr>
        <w:t>B</w:t>
      </w:r>
      <w:r w:rsidRPr="00F1322B">
        <w:rPr>
          <w:color w:val="000000"/>
          <w:highlight w:val="green"/>
          <w:lang w:bidi="en-US"/>
        </w:rPr>
        <w:t xml:space="preserve"> </w:t>
      </w:r>
      <w:r w:rsidRPr="00F1322B">
        <w:rPr>
          <w:color w:val="000000"/>
          <w:highlight w:val="green"/>
          <w:lang w:eastAsia="ru-RU" w:bidi="ru-RU"/>
        </w:rPr>
        <w:t>с наложенными ограничениями на размерность и внутреннюю ст</w:t>
      </w:r>
      <w:r w:rsidRPr="00F1322B">
        <w:rPr>
          <w:color w:val="000000"/>
          <w:highlight w:val="green"/>
          <w:lang w:bidi="ru-RU"/>
        </w:rPr>
        <w:t>руктуру матриц операндов (рис. 73</w:t>
      </w:r>
      <w:r w:rsidRPr="00F1322B">
        <w:rPr>
          <w:color w:val="000000"/>
          <w:highlight w:val="green"/>
          <w:lang w:eastAsia="ru-RU" w:bidi="ru-RU"/>
        </w:rPr>
        <w:t>).</w:t>
      </w:r>
    </w:p>
    <w:p w:rsidR="008A5D4C" w:rsidRPr="00F1322B" w:rsidRDefault="008A5D4C" w:rsidP="008A5D4C">
      <w:pPr>
        <w:pStyle w:val="29"/>
        <w:shd w:val="clear" w:color="auto" w:fill="auto"/>
        <w:spacing w:before="244" w:after="0"/>
        <w:ind w:firstLine="380"/>
        <w:rPr>
          <w:color w:val="000000"/>
          <w:sz w:val="24"/>
          <w:szCs w:val="24"/>
          <w:highlight w:val="green"/>
          <w:lang w:bidi="ru-RU"/>
        </w:rPr>
      </w:pPr>
    </w:p>
    <w:p w:rsidR="008A5D4C" w:rsidRPr="00F1322B" w:rsidRDefault="008A5D4C" w:rsidP="008A5D4C">
      <w:pPr>
        <w:pStyle w:val="29"/>
        <w:shd w:val="clear" w:color="auto" w:fill="auto"/>
        <w:spacing w:before="244" w:after="0"/>
        <w:ind w:firstLine="380"/>
        <w:rPr>
          <w:color w:val="000000"/>
          <w:sz w:val="24"/>
          <w:szCs w:val="24"/>
          <w:highlight w:val="green"/>
          <w:lang w:bidi="ru-RU"/>
        </w:rPr>
      </w:pPr>
    </w:p>
    <w:p w:rsidR="008A5D4C" w:rsidRPr="00F1322B" w:rsidRDefault="008A5D4C" w:rsidP="008A5D4C">
      <w:pPr>
        <w:pStyle w:val="29"/>
        <w:shd w:val="clear" w:color="auto" w:fill="auto"/>
        <w:spacing w:before="244" w:after="0"/>
        <w:ind w:firstLine="380"/>
        <w:rPr>
          <w:color w:val="000000"/>
          <w:sz w:val="24"/>
          <w:szCs w:val="24"/>
          <w:highlight w:val="green"/>
          <w:lang w:bidi="ru-RU"/>
        </w:rPr>
      </w:pPr>
    </w:p>
    <w:p w:rsidR="008A5D4C" w:rsidRPr="00F1322B" w:rsidRDefault="008A5D4C" w:rsidP="008A5D4C">
      <w:pPr>
        <w:pStyle w:val="29"/>
        <w:shd w:val="clear" w:color="auto" w:fill="auto"/>
        <w:spacing w:before="244" w:after="0"/>
        <w:ind w:firstLine="380"/>
        <w:rPr>
          <w:color w:val="000000"/>
          <w:sz w:val="24"/>
          <w:szCs w:val="24"/>
          <w:highlight w:val="green"/>
          <w:lang w:bidi="ru-RU"/>
        </w:rPr>
      </w:pPr>
    </w:p>
    <w:p w:rsidR="008A5D4C" w:rsidRPr="00F1322B" w:rsidRDefault="008A5D4C" w:rsidP="008A5D4C">
      <w:pPr>
        <w:pStyle w:val="29"/>
        <w:shd w:val="clear" w:color="auto" w:fill="auto"/>
        <w:spacing w:before="244" w:after="0"/>
        <w:ind w:firstLine="380"/>
        <w:rPr>
          <w:highlight w:val="green"/>
        </w:rPr>
      </w:pPr>
    </w:p>
    <w:p w:rsidR="008A5D4C" w:rsidRPr="00F1322B" w:rsidRDefault="008A5D4C" w:rsidP="008A5D4C">
      <w:pPr>
        <w:rPr>
          <w:sz w:val="2"/>
          <w:szCs w:val="2"/>
          <w:highlight w:val="green"/>
        </w:rPr>
      </w:pPr>
    </w:p>
    <w:p w:rsidR="008A5D4C" w:rsidRPr="00F1322B" w:rsidRDefault="008A5D4C" w:rsidP="008A5D4C">
      <w:pPr>
        <w:pStyle w:val="29"/>
        <w:shd w:val="clear" w:color="auto" w:fill="auto"/>
        <w:spacing w:before="235" w:after="64" w:line="278" w:lineRule="exact"/>
        <w:ind w:firstLine="380"/>
        <w:jc w:val="center"/>
        <w:rPr>
          <w:color w:val="000000"/>
          <w:sz w:val="24"/>
          <w:szCs w:val="24"/>
          <w:highlight w:val="green"/>
          <w:lang w:bidi="ru-RU"/>
        </w:rPr>
      </w:pPr>
    </w:p>
    <w:p w:rsidR="008A5D4C" w:rsidRPr="00F1322B" w:rsidRDefault="008A5D4C" w:rsidP="008A5D4C">
      <w:pPr>
        <w:pStyle w:val="29"/>
        <w:shd w:val="clear" w:color="auto" w:fill="auto"/>
        <w:spacing w:before="235" w:after="64" w:line="278" w:lineRule="exact"/>
        <w:ind w:firstLine="380"/>
        <w:jc w:val="center"/>
        <w:rPr>
          <w:color w:val="000000"/>
          <w:highlight w:val="green"/>
          <w:lang w:bidi="ru-RU"/>
        </w:rPr>
      </w:pPr>
      <w:r w:rsidRPr="00F1322B">
        <w:rPr>
          <w:color w:val="000000"/>
          <w:highlight w:val="green"/>
          <w:lang w:bidi="ru-RU"/>
        </w:rPr>
        <w:t>Рис.</w:t>
      </w:r>
      <w:r w:rsidR="00174757">
        <w:rPr>
          <w:color w:val="000000"/>
          <w:highlight w:val="green"/>
          <w:lang w:bidi="ru-RU"/>
        </w:rPr>
        <w:t xml:space="preserve"> 119</w:t>
      </w:r>
      <w:r w:rsidRPr="00F1322B">
        <w:rPr>
          <w:color w:val="000000"/>
          <w:highlight w:val="green"/>
          <w:lang w:bidi="ru-RU"/>
        </w:rPr>
        <w:t>. Процессорное поле</w:t>
      </w:r>
    </w:p>
    <w:p w:rsidR="008A5D4C" w:rsidRPr="00F1322B" w:rsidRDefault="008A5D4C" w:rsidP="008A5D4C">
      <w:pPr>
        <w:pStyle w:val="29"/>
        <w:shd w:val="clear" w:color="auto" w:fill="auto"/>
        <w:spacing w:before="235" w:after="64" w:line="278" w:lineRule="exact"/>
        <w:ind w:firstLine="380"/>
        <w:rPr>
          <w:color w:val="000000"/>
          <w:sz w:val="24"/>
          <w:szCs w:val="24"/>
          <w:highlight w:val="green"/>
          <w:lang w:bidi="ru-RU"/>
        </w:rPr>
      </w:pPr>
    </w:p>
    <w:p w:rsidR="008A5D4C" w:rsidRPr="00F1322B" w:rsidRDefault="008A5D4C" w:rsidP="008A5D4C">
      <w:pPr>
        <w:pStyle w:val="29"/>
        <w:shd w:val="clear" w:color="auto" w:fill="auto"/>
        <w:spacing w:before="235" w:after="64" w:line="278" w:lineRule="exact"/>
        <w:ind w:firstLine="380"/>
        <w:rPr>
          <w:highlight w:val="green"/>
        </w:rPr>
      </w:pPr>
      <w:r w:rsidRPr="00F1322B">
        <w:rPr>
          <w:color w:val="000000"/>
          <w:highlight w:val="green"/>
          <w:lang w:eastAsia="ru-RU" w:bidi="ru-RU"/>
        </w:rPr>
        <w:lastRenderedPageBreak/>
        <w:t xml:space="preserve">Правильность построения процессорного поля и можно проверить по вспомогательным матрицам. Время окончания работы систолического поля (время получения последнего элемента матрицы С) составляет </w:t>
      </w:r>
      <w:r w:rsidRPr="00F1322B">
        <w:rPr>
          <w:color w:val="000000"/>
          <w:highlight w:val="green"/>
          <w:lang w:val="en-US" w:bidi="en-US"/>
        </w:rPr>
        <w:t>t</w:t>
      </w:r>
      <w:r w:rsidRPr="00F1322B">
        <w:rPr>
          <w:color w:val="000000"/>
          <w:highlight w:val="green"/>
          <w:lang w:bidi="en-US"/>
        </w:rPr>
        <w:t xml:space="preserve">=15 </w:t>
      </w:r>
      <w:r w:rsidRPr="00F1322B">
        <w:rPr>
          <w:color w:val="000000"/>
          <w:highlight w:val="green"/>
          <w:lang w:eastAsia="ru-RU" w:bidi="ru-RU"/>
        </w:rPr>
        <w:t xml:space="preserve">тактов коммуникации и вычислений. Время получения элемента </w:t>
      </w:r>
      <w:proofErr w:type="spellStart"/>
      <w:r w:rsidRPr="00F1322B">
        <w:rPr>
          <w:rStyle w:val="2c"/>
          <w:sz w:val="22"/>
          <w:szCs w:val="22"/>
          <w:highlight w:val="green"/>
          <w:lang w:val="en-US" w:bidi="en-US"/>
        </w:rPr>
        <w:t>c</w:t>
      </w:r>
      <w:r w:rsidRPr="00F1322B">
        <w:rPr>
          <w:rStyle w:val="2c"/>
          <w:sz w:val="22"/>
          <w:szCs w:val="22"/>
          <w:highlight w:val="green"/>
          <w:vertAlign w:val="subscript"/>
          <w:lang w:val="en-US" w:eastAsia="en-US" w:bidi="en-US"/>
        </w:rPr>
        <w:t>ij</w:t>
      </w:r>
      <w:proofErr w:type="spellEnd"/>
      <w:r w:rsidRPr="00F1322B">
        <w:rPr>
          <w:color w:val="000000"/>
          <w:highlight w:val="green"/>
          <w:lang w:bidi="en-US"/>
        </w:rPr>
        <w:t xml:space="preserve"> </w:t>
      </w:r>
      <w:r w:rsidRPr="00F1322B">
        <w:rPr>
          <w:color w:val="000000"/>
          <w:highlight w:val="green"/>
          <w:lang w:eastAsia="ru-RU" w:bidi="ru-RU"/>
        </w:rPr>
        <w:t xml:space="preserve">составляет: </w:t>
      </w:r>
      <w:r w:rsidRPr="00F1322B">
        <w:rPr>
          <w:color w:val="000000"/>
          <w:highlight w:val="green"/>
          <w:lang w:val="en-US" w:bidi="en-US"/>
        </w:rPr>
        <w:t>t</w:t>
      </w:r>
      <w:proofErr w:type="gramStart"/>
      <w:r w:rsidRPr="00F1322B">
        <w:rPr>
          <w:color w:val="000000"/>
          <w:highlight w:val="green"/>
          <w:lang w:bidi="en-US"/>
        </w:rPr>
        <w:t xml:space="preserve">( </w:t>
      </w:r>
      <w:proofErr w:type="spellStart"/>
      <w:proofErr w:type="gramEnd"/>
      <w:r w:rsidRPr="00F1322B">
        <w:rPr>
          <w:rStyle w:val="2c"/>
          <w:sz w:val="22"/>
          <w:szCs w:val="22"/>
          <w:highlight w:val="green"/>
          <w:lang w:val="en-US" w:bidi="en-US"/>
        </w:rPr>
        <w:t>c</w:t>
      </w:r>
      <w:r w:rsidRPr="00F1322B">
        <w:rPr>
          <w:rStyle w:val="2c"/>
          <w:sz w:val="22"/>
          <w:szCs w:val="22"/>
          <w:highlight w:val="green"/>
          <w:vertAlign w:val="subscript"/>
          <w:lang w:val="en-US" w:eastAsia="en-US" w:bidi="en-US"/>
        </w:rPr>
        <w:t>i</w:t>
      </w:r>
      <w:r w:rsidRPr="00F1322B">
        <w:rPr>
          <w:rStyle w:val="2c"/>
          <w:sz w:val="22"/>
          <w:szCs w:val="22"/>
          <w:highlight w:val="green"/>
          <w:vertAlign w:val="subscript"/>
          <w:lang w:val="en-US" w:bidi="en-US"/>
        </w:rPr>
        <w:t>j</w:t>
      </w:r>
      <w:proofErr w:type="spellEnd"/>
      <w:r w:rsidRPr="00F1322B">
        <w:rPr>
          <w:color w:val="000000"/>
          <w:highlight w:val="green"/>
          <w:lang w:bidi="en-US"/>
        </w:rPr>
        <w:t xml:space="preserve"> )=(5+</w:t>
      </w:r>
      <w:proofErr w:type="spellStart"/>
      <w:r w:rsidRPr="00F1322B">
        <w:rPr>
          <w:color w:val="000000"/>
          <w:highlight w:val="green"/>
          <w:lang w:val="en-US" w:bidi="en-US"/>
        </w:rPr>
        <w:t>i</w:t>
      </w:r>
      <w:proofErr w:type="spellEnd"/>
      <w:r w:rsidRPr="00F1322B">
        <w:rPr>
          <w:color w:val="000000"/>
          <w:highlight w:val="green"/>
          <w:lang w:bidi="en-US"/>
        </w:rPr>
        <w:t>)+2(</w:t>
      </w:r>
      <w:r w:rsidRPr="00F1322B">
        <w:rPr>
          <w:color w:val="000000"/>
          <w:highlight w:val="green"/>
          <w:lang w:val="en-US" w:bidi="en-US"/>
        </w:rPr>
        <w:t>j</w:t>
      </w:r>
      <w:r w:rsidRPr="00F1322B">
        <w:rPr>
          <w:color w:val="000000"/>
          <w:highlight w:val="green"/>
          <w:lang w:bidi="en-US"/>
        </w:rPr>
        <w:t>-1).</w:t>
      </w:r>
    </w:p>
    <w:p w:rsidR="008A5D4C" w:rsidRPr="00F1322B" w:rsidRDefault="008A5D4C" w:rsidP="008A5D4C">
      <w:pPr>
        <w:pStyle w:val="29"/>
        <w:shd w:val="clear" w:color="auto" w:fill="auto"/>
        <w:spacing w:before="0" w:after="0"/>
        <w:ind w:firstLine="380"/>
        <w:rPr>
          <w:highlight w:val="green"/>
        </w:rPr>
      </w:pPr>
      <w:r w:rsidRPr="00F1322B">
        <w:rPr>
          <w:color w:val="000000"/>
          <w:highlight w:val="green"/>
          <w:lang w:eastAsia="ru-RU" w:bidi="ru-RU"/>
        </w:rPr>
        <w:t>Ускорение работы последовательного алгоритма осуществляется с помощью создания специального высокопроизводительного вычислительного блока. На основе разработанной структуры можно собрать заказную СБИС, в которой будет реализовано процессорное поле с 20</w:t>
      </w:r>
      <w:r w:rsidRPr="00F1322B">
        <w:rPr>
          <w:color w:val="000000"/>
          <w:highlight w:val="green"/>
          <w:lang w:bidi="ru-RU"/>
        </w:rPr>
        <w:t xml:space="preserve"> ПЭ с постоянными соединениями.</w:t>
      </w:r>
    </w:p>
    <w:p w:rsidR="008A5D4C" w:rsidRPr="005E6A7B" w:rsidRDefault="008A5D4C" w:rsidP="008A5D4C">
      <w:pPr>
        <w:pStyle w:val="29"/>
        <w:shd w:val="clear" w:color="auto" w:fill="auto"/>
        <w:spacing w:before="0" w:after="267"/>
        <w:ind w:firstLine="400"/>
      </w:pPr>
      <w:r w:rsidRPr="00F1322B">
        <w:rPr>
          <w:color w:val="000000"/>
          <w:highlight w:val="green"/>
          <w:lang w:eastAsia="ru-RU" w:bidi="ru-RU"/>
        </w:rPr>
        <w:t xml:space="preserve">При каждом перемножение матриц будем использовать разработанное систолическое поле, которое будет являться </w:t>
      </w:r>
      <w:proofErr w:type="spellStart"/>
      <w:r w:rsidRPr="00F1322B">
        <w:rPr>
          <w:color w:val="000000"/>
          <w:highlight w:val="green"/>
          <w:lang w:eastAsia="ru-RU" w:bidi="ru-RU"/>
        </w:rPr>
        <w:t>спецвычислителем</w:t>
      </w:r>
      <w:proofErr w:type="spellEnd"/>
      <w:r w:rsidRPr="00F1322B">
        <w:rPr>
          <w:color w:val="000000"/>
          <w:highlight w:val="green"/>
          <w:lang w:eastAsia="ru-RU" w:bidi="ru-RU"/>
        </w:rPr>
        <w:t>, обеспечивающим параллельную обработку данных вместо последовательного алгоритма выполнения программы. Таким образом, модернизируем последовательный алгоритм умножения матриц.</w:t>
      </w:r>
    </w:p>
    <w:p w:rsidR="008A5D4C" w:rsidRPr="007A746F" w:rsidRDefault="008A5D4C" w:rsidP="008A5D4C">
      <w:pPr>
        <w:ind w:right="-185" w:hanging="540"/>
      </w:pPr>
    </w:p>
    <w:p w:rsidR="00555C15" w:rsidRDefault="00482197">
      <w:r>
        <w:t xml:space="preserve"> </w:t>
      </w:r>
    </w:p>
    <w:sectPr w:rsidR="00555C15" w:rsidSect="00DD7772">
      <w:headerReference w:type="default" r:id="rId226"/>
      <w:footerReference w:type="default" r:id="rId227"/>
      <w:headerReference w:type="first" r:id="rId228"/>
      <w:footerReference w:type="first" r:id="rId22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392" w:rsidRDefault="00F67392" w:rsidP="008A5D4C">
      <w:pPr>
        <w:spacing w:after="0" w:line="240" w:lineRule="auto"/>
      </w:pPr>
      <w:r>
        <w:separator/>
      </w:r>
    </w:p>
  </w:endnote>
  <w:endnote w:type="continuationSeparator" w:id="0">
    <w:p w:rsidR="00F67392" w:rsidRDefault="00F67392" w:rsidP="008A5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A37" w:rsidRDefault="00EB2A37">
    <w:pPr>
      <w:rPr>
        <w:sz w:val="2"/>
        <w:szCs w:val="2"/>
      </w:rPr>
    </w:pPr>
    <w:r>
      <w:rPr>
        <w:noProof/>
        <w:sz w:val="24"/>
        <w:szCs w:val="24"/>
      </w:rPr>
      <mc:AlternateContent>
        <mc:Choice Requires="wps">
          <w:drawing>
            <wp:anchor distT="0" distB="0" distL="63500" distR="63500" simplePos="0" relativeHeight="251658240" behindDoc="1" locked="0" layoutInCell="1" allowOverlap="1" wp14:anchorId="47C45499" wp14:editId="51EE5383">
              <wp:simplePos x="0" y="0"/>
              <wp:positionH relativeFrom="page">
                <wp:posOffset>835025</wp:posOffset>
              </wp:positionH>
              <wp:positionV relativeFrom="page">
                <wp:posOffset>9845675</wp:posOffset>
              </wp:positionV>
              <wp:extent cx="229235" cy="175260"/>
              <wp:effectExtent l="0" t="0" r="2540" b="0"/>
              <wp:wrapNone/>
              <wp:docPr id="186" name="Поле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Default="00EB2A37">
                          <w:pPr>
                            <w:spacing w:line="240" w:lineRule="auto"/>
                          </w:pPr>
                          <w:r>
                            <w:fldChar w:fldCharType="begin"/>
                          </w:r>
                          <w:r>
                            <w:instrText xml:space="preserve"> PAGE \* MERGEFORMAT </w:instrText>
                          </w:r>
                          <w:r>
                            <w:fldChar w:fldCharType="separate"/>
                          </w:r>
                          <w:r w:rsidRPr="00A6413E">
                            <w:rPr>
                              <w:rStyle w:val="aff7"/>
                              <w:rFonts w:eastAsia="Calibri"/>
                              <w:noProof/>
                            </w:rPr>
                            <w:t>396</w:t>
                          </w:r>
                          <w:r>
                            <w:rPr>
                              <w:rStyle w:val="aff7"/>
                              <w:rFonts w:eastAsia="Calibri"/>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86" o:spid="_x0000_s1049" type="#_x0000_t202" style="position:absolute;left:0;text-align:left;margin-left:65.75pt;margin-top:775.25pt;width:18.05pt;height:13.8pt;z-index:-25165824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" filled="f" stroked="f">
              <v:textbox style="mso-fit-shape-to-text:t" inset="0,0,0,0">
                <w:txbxContent>
                  <w:p w:rsidR="00EB2A37" w:rsidRDefault="00EB2A37">
                    <w:pPr>
                      <w:spacing w:line="240" w:lineRule="auto"/>
                    </w:pPr>
                    <w:r>
                      <w:fldChar w:fldCharType="begin"/>
                    </w:r>
                    <w:r>
                      <w:instrText xml:space="preserve"> PAGE \* MERGEFORMAT </w:instrText>
                    </w:r>
                    <w:r>
                      <w:fldChar w:fldCharType="separate"/>
                    </w:r>
                    <w:r w:rsidRPr="00A6413E">
                      <w:rPr>
                        <w:rStyle w:val="aff7"/>
                        <w:rFonts w:eastAsia="Calibri"/>
                        <w:noProof/>
                      </w:rPr>
                      <w:t>396</w:t>
                    </w:r>
                    <w:r>
                      <w:rPr>
                        <w:rStyle w:val="aff7"/>
                        <w:rFonts w:eastAsia="Calibri"/>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7174578"/>
      <w:docPartObj>
        <w:docPartGallery w:val="Page Numbers (Bottom of Page)"/>
        <w:docPartUnique/>
      </w:docPartObj>
    </w:sdtPr>
    <w:sdtContent>
      <w:p w:rsidR="00EB2A37" w:rsidRDefault="00EB2A37">
        <w:pPr>
          <w:pStyle w:val="a5"/>
          <w:jc w:val="right"/>
        </w:pPr>
        <w:r>
          <w:fldChar w:fldCharType="begin"/>
        </w:r>
        <w:r>
          <w:instrText>PAGE   \* MERGEFORMAT</w:instrText>
        </w:r>
        <w:r>
          <w:fldChar w:fldCharType="separate"/>
        </w:r>
        <w:r w:rsidR="00162520">
          <w:rPr>
            <w:noProof/>
          </w:rPr>
          <w:t>2</w:t>
        </w:r>
        <w:r>
          <w:fldChar w:fldCharType="end"/>
        </w:r>
      </w:p>
    </w:sdtContent>
  </w:sdt>
  <w:p w:rsidR="00EB2A37" w:rsidRDefault="00EB2A37">
    <w:pPr>
      <w:rPr>
        <w:sz w:val="2"/>
        <w:szCs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520" w:rsidRDefault="00162520">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A37" w:rsidRDefault="00EB2A37">
    <w:pPr>
      <w:rPr>
        <w:sz w:val="2"/>
        <w:szCs w:val="2"/>
      </w:rPr>
    </w:pPr>
    <w:r>
      <w:rPr>
        <w:noProof/>
        <w:sz w:val="24"/>
        <w:szCs w:val="24"/>
      </w:rPr>
      <mc:AlternateContent>
        <mc:Choice Requires="wps">
          <w:drawing>
            <wp:anchor distT="0" distB="0" distL="63500" distR="63500" simplePos="0" relativeHeight="251661312" behindDoc="1" locked="0" layoutInCell="1" allowOverlap="1">
              <wp:simplePos x="0" y="0"/>
              <wp:positionH relativeFrom="page">
                <wp:posOffset>835025</wp:posOffset>
              </wp:positionH>
              <wp:positionV relativeFrom="page">
                <wp:posOffset>9845675</wp:posOffset>
              </wp:positionV>
              <wp:extent cx="229235" cy="175260"/>
              <wp:effectExtent l="0" t="0" r="2540" b="0"/>
              <wp:wrapNone/>
              <wp:docPr id="184" name="Поле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Default="00EB2A37">
                          <w:pPr>
                            <w:spacing w:line="240" w:lineRule="auto"/>
                          </w:pPr>
                          <w:r>
                            <w:fldChar w:fldCharType="begin"/>
                          </w:r>
                          <w:r>
                            <w:instrText xml:space="preserve"> PAGE \* MERGEFORMAT </w:instrText>
                          </w:r>
                          <w:r>
                            <w:fldChar w:fldCharType="separate"/>
                          </w:r>
                          <w:r w:rsidRPr="00A6413E">
                            <w:rPr>
                              <w:rStyle w:val="aff7"/>
                              <w:rFonts w:eastAsia="Calibri"/>
                              <w:noProof/>
                            </w:rPr>
                            <w:t>400</w:t>
                          </w:r>
                          <w:r>
                            <w:rPr>
                              <w:rStyle w:val="aff7"/>
                              <w:rFonts w:eastAsia="Calibri"/>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84" o:spid="_x0000_s1050" type="#_x0000_t202" style="position:absolute;left:0;text-align:left;margin-left:65.75pt;margin-top:775.25pt;width:18.05pt;height:13.8pt;z-index:-25165516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" filled="f" stroked="f">
              <v:textbox style="mso-fit-shape-to-text:t" inset="0,0,0,0">
                <w:txbxContent>
                  <w:p w:rsidR="00EB2A37" w:rsidRDefault="00EB2A37">
                    <w:pPr>
                      <w:spacing w:line="240" w:lineRule="auto"/>
                    </w:pPr>
                    <w:r>
                      <w:fldChar w:fldCharType="begin"/>
                    </w:r>
                    <w:r>
                      <w:instrText xml:space="preserve"> PAGE \* MERGEFORMAT </w:instrText>
                    </w:r>
                    <w:r>
                      <w:fldChar w:fldCharType="separate"/>
                    </w:r>
                    <w:r w:rsidRPr="00A6413E">
                      <w:rPr>
                        <w:rStyle w:val="aff7"/>
                        <w:rFonts w:eastAsia="Calibri"/>
                        <w:noProof/>
                      </w:rPr>
                      <w:t>400</w:t>
                    </w:r>
                    <w:r>
                      <w:rPr>
                        <w:rStyle w:val="aff7"/>
                        <w:rFonts w:eastAsia="Calibri"/>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A37" w:rsidRDefault="00EB2A37">
    <w:pPr>
      <w:rPr>
        <w:sz w:val="2"/>
        <w:szCs w:val="2"/>
      </w:rPr>
    </w:pPr>
    <w:r>
      <w:rPr>
        <w:noProof/>
        <w:sz w:val="24"/>
        <w:szCs w:val="24"/>
      </w:rPr>
      <mc:AlternateContent>
        <mc:Choice Requires="wps">
          <w:drawing>
            <wp:anchor distT="0" distB="0" distL="63500" distR="63500" simplePos="0" relativeHeight="251662336" behindDoc="1" locked="0" layoutInCell="1" allowOverlap="1">
              <wp:simplePos x="0" y="0"/>
              <wp:positionH relativeFrom="page">
                <wp:posOffset>6501130</wp:posOffset>
              </wp:positionH>
              <wp:positionV relativeFrom="page">
                <wp:posOffset>9845675</wp:posOffset>
              </wp:positionV>
              <wp:extent cx="229235" cy="302260"/>
              <wp:effectExtent l="0" t="0" r="3810" b="0"/>
              <wp:wrapNone/>
              <wp:docPr id="183" name="Поле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Default="00EB2A37">
                          <w:pPr>
                            <w:spacing w:line="240" w:lineRule="auto"/>
                          </w:pPr>
                          <w:r>
                            <w:fldChar w:fldCharType="begin"/>
                          </w:r>
                          <w:r>
                            <w:instrText xml:space="preserve"> PAGE \* MERGEFORMAT </w:instrText>
                          </w:r>
                          <w:r>
                            <w:fldChar w:fldCharType="separate"/>
                          </w:r>
                          <w:r w:rsidRPr="00B04CB2">
                            <w:rPr>
                              <w:rStyle w:val="aff7"/>
                              <w:rFonts w:eastAsia="Calibri"/>
                              <w:noProof/>
                            </w:rPr>
                            <w:t>568</w:t>
                          </w:r>
                          <w:r>
                            <w:rPr>
                              <w:rStyle w:val="aff7"/>
                              <w:rFonts w:eastAsia="Calibri"/>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83" o:spid="_x0000_s1051" type="#_x0000_t202" style="position:absolute;left:0;text-align:left;margin-left:511.9pt;margin-top:775.25pt;width:18.05pt;height:23.8pt;z-index:-25165414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" filled="f" stroked="f">
              <v:textbox style="mso-fit-shape-to-text:t" inset="0,0,0,0">
                <w:txbxContent>
                  <w:p w:rsidR="00EB2A37" w:rsidRDefault="00EB2A37">
                    <w:pPr>
                      <w:spacing w:line="240" w:lineRule="auto"/>
                    </w:pPr>
                    <w:r>
                      <w:fldChar w:fldCharType="begin"/>
                    </w:r>
                    <w:r>
                      <w:instrText xml:space="preserve"> PAGE \* MERGEFORMAT </w:instrText>
                    </w:r>
                    <w:r>
                      <w:fldChar w:fldCharType="separate"/>
                    </w:r>
                    <w:r w:rsidRPr="00B04CB2">
                      <w:rPr>
                        <w:rStyle w:val="aff7"/>
                        <w:rFonts w:eastAsia="Calibri"/>
                        <w:noProof/>
                      </w:rPr>
                      <w:t>568</w:t>
                    </w:r>
                    <w:r>
                      <w:rPr>
                        <w:rStyle w:val="aff7"/>
                        <w:rFonts w:eastAsia="Calibri"/>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A37" w:rsidRDefault="00EB2A37">
    <w:pPr>
      <w:rPr>
        <w:sz w:val="2"/>
        <w:szCs w:val="2"/>
      </w:rPr>
    </w:pPr>
    <w:r>
      <w:rPr>
        <w:noProof/>
        <w:sz w:val="24"/>
        <w:szCs w:val="24"/>
      </w:rPr>
      <mc:AlternateContent>
        <mc:Choice Requires="wps">
          <w:drawing>
            <wp:anchor distT="0" distB="0" distL="63500" distR="63500" simplePos="0" relativeHeight="251664384" behindDoc="1" locked="0" layoutInCell="1" allowOverlap="1">
              <wp:simplePos x="0" y="0"/>
              <wp:positionH relativeFrom="page">
                <wp:posOffset>831850</wp:posOffset>
              </wp:positionH>
              <wp:positionV relativeFrom="page">
                <wp:posOffset>9821545</wp:posOffset>
              </wp:positionV>
              <wp:extent cx="229235" cy="302260"/>
              <wp:effectExtent l="3175" t="1270" r="0" b="1270"/>
              <wp:wrapNone/>
              <wp:docPr id="181" name="Поле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Default="00EB2A37">
                          <w:pPr>
                            <w:spacing w:line="240" w:lineRule="auto"/>
                          </w:pPr>
                          <w:r>
                            <w:fldChar w:fldCharType="begin"/>
                          </w:r>
                          <w:r>
                            <w:instrText xml:space="preserve"> PAGE \* MERGEFORMAT </w:instrText>
                          </w:r>
                          <w:r>
                            <w:fldChar w:fldCharType="separate"/>
                          </w:r>
                          <w:r w:rsidRPr="007A746F">
                            <w:rPr>
                              <w:rStyle w:val="aff7"/>
                              <w:rFonts w:eastAsia="Calibri"/>
                              <w:noProof/>
                            </w:rPr>
                            <w:t>568</w:t>
                          </w:r>
                          <w:r>
                            <w:rPr>
                              <w:rStyle w:val="aff7"/>
                              <w:rFonts w:eastAsia="Calibri"/>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81" o:spid="_x0000_s1053" type="#_x0000_t202" style="position:absolute;left:0;text-align:left;margin-left:65.5pt;margin-top:773.35pt;width:18.05pt;height:23.8pt;z-index:-25165209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" filled="f" stroked="f">
              <v:textbox style="mso-fit-shape-to-text:t" inset="0,0,0,0">
                <w:txbxContent>
                  <w:p w:rsidR="00EB2A37" w:rsidRDefault="00EB2A37">
                    <w:pPr>
                      <w:spacing w:line="240" w:lineRule="auto"/>
                    </w:pPr>
                    <w:r>
                      <w:fldChar w:fldCharType="begin"/>
                    </w:r>
                    <w:r>
                      <w:instrText xml:space="preserve"> PAGE \* MERGEFORMAT </w:instrText>
                    </w:r>
                    <w:r>
                      <w:fldChar w:fldCharType="separate"/>
                    </w:r>
                    <w:r w:rsidRPr="007A746F">
                      <w:rPr>
                        <w:rStyle w:val="aff7"/>
                        <w:rFonts w:eastAsia="Calibri"/>
                        <w:noProof/>
                      </w:rPr>
                      <w:t>568</w:t>
                    </w:r>
                    <w:r>
                      <w:rPr>
                        <w:rStyle w:val="aff7"/>
                        <w:rFonts w:eastAsia="Calibri"/>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1962859"/>
      <w:docPartObj>
        <w:docPartGallery w:val="Page Numbers (Bottom of Page)"/>
        <w:docPartUnique/>
      </w:docPartObj>
    </w:sdtPr>
    <w:sdtContent>
      <w:p w:rsidR="00EB2A37" w:rsidRDefault="00EB2A37">
        <w:pPr>
          <w:pStyle w:val="a5"/>
          <w:jc w:val="right"/>
        </w:pPr>
        <w:r>
          <w:fldChar w:fldCharType="begin"/>
        </w:r>
        <w:r>
          <w:instrText>PAGE   \* MERGEFORMAT</w:instrText>
        </w:r>
        <w:r>
          <w:fldChar w:fldCharType="separate"/>
        </w:r>
        <w:r w:rsidR="00162520">
          <w:rPr>
            <w:noProof/>
          </w:rPr>
          <w:t>98</w:t>
        </w:r>
        <w:r>
          <w:fldChar w:fldCharType="end"/>
        </w:r>
      </w:p>
    </w:sdtContent>
  </w:sdt>
  <w:p w:rsidR="00EB2A37" w:rsidRDefault="00EB2A37">
    <w:pPr>
      <w:pStyle w:val="a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0368501"/>
      <w:docPartObj>
        <w:docPartGallery w:val="Page Numbers (Bottom of Page)"/>
        <w:docPartUnique/>
      </w:docPartObj>
    </w:sdtPr>
    <w:sdtContent>
      <w:p w:rsidR="00EB2A37" w:rsidRDefault="00EB2A37">
        <w:pPr>
          <w:pStyle w:val="a5"/>
          <w:jc w:val="right"/>
        </w:pPr>
        <w:r>
          <w:fldChar w:fldCharType="begin"/>
        </w:r>
        <w:r>
          <w:instrText>PAGE   \* MERGEFORMAT</w:instrText>
        </w:r>
        <w:r>
          <w:fldChar w:fldCharType="separate"/>
        </w:r>
        <w:r w:rsidR="00162520">
          <w:rPr>
            <w:noProof/>
          </w:rPr>
          <w:t>96</w:t>
        </w:r>
        <w:r>
          <w:fldChar w:fldCharType="end"/>
        </w:r>
      </w:p>
    </w:sdtContent>
  </w:sdt>
  <w:p w:rsidR="00EB2A37" w:rsidRDefault="00EB2A37" w:rsidP="008A5D4C">
    <w:pPr>
      <w:pStyle w:val="a5"/>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392" w:rsidRDefault="00F67392" w:rsidP="008A5D4C">
      <w:pPr>
        <w:spacing w:after="0" w:line="240" w:lineRule="auto"/>
      </w:pPr>
      <w:r>
        <w:separator/>
      </w:r>
    </w:p>
  </w:footnote>
  <w:footnote w:type="continuationSeparator" w:id="0">
    <w:p w:rsidR="00F67392" w:rsidRDefault="00F67392" w:rsidP="008A5D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520" w:rsidRDefault="00162520">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520" w:rsidRDefault="00162520">
    <w:pPr>
      <w:pStyle w:val="a3"/>
    </w:pPr>
    <w:bookmarkStart w:id="67" w:name="_GoBack"/>
    <w:bookmarkEnd w:id="67"/>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2520" w:rsidRDefault="00162520">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A37" w:rsidRDefault="00EB2A37">
    <w:pPr>
      <w:rPr>
        <w:sz w:val="2"/>
        <w:szCs w:val="2"/>
      </w:rPr>
    </w:pPr>
    <w:r>
      <w:rPr>
        <w:noProof/>
        <w:sz w:val="24"/>
        <w:szCs w:val="24"/>
      </w:rPr>
      <mc:AlternateContent>
        <mc:Choice Requires="wps">
          <w:drawing>
            <wp:anchor distT="0" distB="0" distL="63500" distR="63500" simplePos="0" relativeHeight="251663360" behindDoc="1" locked="0" layoutInCell="1" allowOverlap="1">
              <wp:simplePos x="0" y="0"/>
              <wp:positionH relativeFrom="page">
                <wp:posOffset>831850</wp:posOffset>
              </wp:positionH>
              <wp:positionV relativeFrom="page">
                <wp:posOffset>1365885</wp:posOffset>
              </wp:positionV>
              <wp:extent cx="177800" cy="302260"/>
              <wp:effectExtent l="3175" t="3810" r="0" b="0"/>
              <wp:wrapNone/>
              <wp:docPr id="182" name="Поле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Default="00EB2A37">
                          <w:pPr>
                            <w:spacing w:line="240" w:lineRule="auto"/>
                          </w:pPr>
                          <w:r>
                            <w:rPr>
                              <w:rStyle w:val="aff7"/>
                              <w:rFonts w:eastAsia="Calibri"/>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82" o:spid="_x0000_s1052" type="#_x0000_t202" style="position:absolute;left:0;text-align:left;margin-left:65.5pt;margin-top:107.55pt;width:14pt;height:23.8pt;z-index:-25165312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" filled="f" stroked="f">
              <v:textbox style="mso-fit-shape-to-text:t" inset="0,0,0,0">
                <w:txbxContent>
                  <w:p w:rsidR="00EB2A37" w:rsidRDefault="00EB2A37">
                    <w:pPr>
                      <w:spacing w:line="240" w:lineRule="auto"/>
                    </w:pPr>
                    <w:r>
                      <w:rPr>
                        <w:rStyle w:val="aff7"/>
                        <w:rFonts w:eastAsia="Calibri"/>
                      </w:rPr>
                      <w:t>(2)</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A37" w:rsidRDefault="00EB2A37">
    <w:pPr>
      <w:pStyle w:val="a3"/>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A37" w:rsidRDefault="00EB2A37">
    <w:pPr>
      <w:rPr>
        <w:sz w:val="2"/>
        <w:szCs w:val="2"/>
      </w:rPr>
    </w:pPr>
    <w:r>
      <w:rPr>
        <w:noProof/>
        <w:sz w:val="24"/>
        <w:szCs w:val="24"/>
      </w:rPr>
      <mc:AlternateContent>
        <mc:Choice Requires="wps">
          <w:drawing>
            <wp:anchor distT="0" distB="0" distL="63500" distR="63500" simplePos="0" relativeHeight="251666432" behindDoc="1" locked="0" layoutInCell="1" allowOverlap="1" wp14:anchorId="38567FE9" wp14:editId="6975E469">
              <wp:simplePos x="0" y="0"/>
              <wp:positionH relativeFrom="page">
                <wp:posOffset>831850</wp:posOffset>
              </wp:positionH>
              <wp:positionV relativeFrom="page">
                <wp:posOffset>1365885</wp:posOffset>
              </wp:positionV>
              <wp:extent cx="177800" cy="302260"/>
              <wp:effectExtent l="3175" t="3810" r="0" b="0"/>
              <wp:wrapNone/>
              <wp:docPr id="187" name="Поле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2A37" w:rsidRDefault="00EB2A37">
                          <w:pPr>
                            <w:spacing w:line="240" w:lineRule="auto"/>
                          </w:pPr>
                          <w:r>
                            <w:rPr>
                              <w:rStyle w:val="aff7"/>
                              <w:rFonts w:eastAsia="Calibri"/>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87" o:spid="_x0000_s1054" type="#_x0000_t202" style="position:absolute;left:0;text-align:left;margin-left:65.5pt;margin-top:107.55pt;width:14pt;height:23.8pt;z-index:-251650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" filled="f" stroked="f">
              <v:textbox style="mso-fit-shape-to-text:t" inset="0,0,0,0">
                <w:txbxContent>
                  <w:p w:rsidR="00EB2A37" w:rsidRDefault="00EB2A37">
                    <w:pPr>
                      <w:spacing w:line="240" w:lineRule="auto"/>
                    </w:pPr>
                    <w:r>
                      <w:rPr>
                        <w:rStyle w:val="aff7"/>
                        <w:rFonts w:eastAsia="Calibri"/>
                      </w:rPr>
                      <w:t>(2)</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9173"/>
      </v:shape>
    </w:pict>
  </w:numPicBullet>
  <w:abstractNum w:abstractNumId="0">
    <w:nsid w:val="008A6EFE"/>
    <w:multiLevelType w:val="hybridMultilevel"/>
    <w:tmpl w:val="C70A8524"/>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1B17FFD"/>
    <w:multiLevelType w:val="hybridMultilevel"/>
    <w:tmpl w:val="E8661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2453D2A"/>
    <w:multiLevelType w:val="hybridMultilevel"/>
    <w:tmpl w:val="2DB60268"/>
    <w:lvl w:ilvl="0" w:tplc="7CC2A13C">
      <w:start w:val="1"/>
      <w:numFmt w:val="decimal"/>
      <w:lvlText w:val="%1)"/>
      <w:lvlJc w:val="left"/>
      <w:pPr>
        <w:tabs>
          <w:tab w:val="num" w:pos="0"/>
        </w:tabs>
        <w:ind w:left="0" w:hanging="540"/>
      </w:pPr>
      <w:rPr>
        <w:rFonts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3">
    <w:nsid w:val="02AA6821"/>
    <w:multiLevelType w:val="hybridMultilevel"/>
    <w:tmpl w:val="1550EB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38D6908"/>
    <w:multiLevelType w:val="singleLevel"/>
    <w:tmpl w:val="159430EE"/>
    <w:lvl w:ilvl="0">
      <w:start w:val="1"/>
      <w:numFmt w:val="bullet"/>
      <w:lvlText w:val=""/>
      <w:lvlJc w:val="left"/>
      <w:pPr>
        <w:tabs>
          <w:tab w:val="num" w:pos="360"/>
        </w:tabs>
        <w:ind w:left="360" w:hanging="360"/>
      </w:pPr>
      <w:rPr>
        <w:rFonts w:ascii="Wingdings" w:hAnsi="Wingdings" w:hint="default"/>
      </w:rPr>
    </w:lvl>
  </w:abstractNum>
  <w:abstractNum w:abstractNumId="5">
    <w:nsid w:val="043477F0"/>
    <w:multiLevelType w:val="multilevel"/>
    <w:tmpl w:val="2F229718"/>
    <w:lvl w:ilvl="0">
      <w:start w:val="1"/>
      <w:numFmt w:val="decimal"/>
      <w:lvlText w:val="%1."/>
      <w:lvlJc w:val="left"/>
      <w:pPr>
        <w:tabs>
          <w:tab w:val="num" w:pos="-180"/>
        </w:tabs>
        <w:ind w:left="-180" w:hanging="360"/>
      </w:pPr>
      <w:rPr>
        <w:rFonts w:hint="default"/>
      </w:rPr>
    </w:lvl>
    <w:lvl w:ilvl="1" w:tentative="1">
      <w:start w:val="1"/>
      <w:numFmt w:val="lowerLetter"/>
      <w:lvlText w:val="%2."/>
      <w:lvlJc w:val="left"/>
      <w:pPr>
        <w:tabs>
          <w:tab w:val="num" w:pos="540"/>
        </w:tabs>
        <w:ind w:left="540" w:hanging="360"/>
      </w:pPr>
    </w:lvl>
    <w:lvl w:ilvl="2" w:tentative="1">
      <w:start w:val="1"/>
      <w:numFmt w:val="lowerRoman"/>
      <w:lvlText w:val="%3."/>
      <w:lvlJc w:val="right"/>
      <w:pPr>
        <w:tabs>
          <w:tab w:val="num" w:pos="1260"/>
        </w:tabs>
        <w:ind w:left="1260" w:hanging="180"/>
      </w:pPr>
    </w:lvl>
    <w:lvl w:ilvl="3" w:tentative="1">
      <w:start w:val="1"/>
      <w:numFmt w:val="decimal"/>
      <w:lvlText w:val="%4."/>
      <w:lvlJc w:val="left"/>
      <w:pPr>
        <w:tabs>
          <w:tab w:val="num" w:pos="1980"/>
        </w:tabs>
        <w:ind w:left="1980" w:hanging="360"/>
      </w:pPr>
    </w:lvl>
    <w:lvl w:ilvl="4" w:tentative="1">
      <w:start w:val="1"/>
      <w:numFmt w:val="lowerLetter"/>
      <w:lvlText w:val="%5."/>
      <w:lvlJc w:val="left"/>
      <w:pPr>
        <w:tabs>
          <w:tab w:val="num" w:pos="2700"/>
        </w:tabs>
        <w:ind w:left="2700" w:hanging="360"/>
      </w:pPr>
    </w:lvl>
    <w:lvl w:ilvl="5" w:tentative="1">
      <w:start w:val="1"/>
      <w:numFmt w:val="lowerRoman"/>
      <w:lvlText w:val="%6."/>
      <w:lvlJc w:val="right"/>
      <w:pPr>
        <w:tabs>
          <w:tab w:val="num" w:pos="3420"/>
        </w:tabs>
        <w:ind w:left="3420" w:hanging="180"/>
      </w:pPr>
    </w:lvl>
    <w:lvl w:ilvl="6" w:tentative="1">
      <w:start w:val="1"/>
      <w:numFmt w:val="decimal"/>
      <w:lvlText w:val="%7."/>
      <w:lvlJc w:val="left"/>
      <w:pPr>
        <w:tabs>
          <w:tab w:val="num" w:pos="4140"/>
        </w:tabs>
        <w:ind w:left="4140" w:hanging="360"/>
      </w:pPr>
    </w:lvl>
    <w:lvl w:ilvl="7" w:tentative="1">
      <w:start w:val="1"/>
      <w:numFmt w:val="lowerLetter"/>
      <w:lvlText w:val="%8."/>
      <w:lvlJc w:val="left"/>
      <w:pPr>
        <w:tabs>
          <w:tab w:val="num" w:pos="4860"/>
        </w:tabs>
        <w:ind w:left="4860" w:hanging="360"/>
      </w:pPr>
    </w:lvl>
    <w:lvl w:ilvl="8" w:tentative="1">
      <w:start w:val="1"/>
      <w:numFmt w:val="lowerRoman"/>
      <w:lvlText w:val="%9."/>
      <w:lvlJc w:val="right"/>
      <w:pPr>
        <w:tabs>
          <w:tab w:val="num" w:pos="5580"/>
        </w:tabs>
        <w:ind w:left="5580" w:hanging="180"/>
      </w:pPr>
    </w:lvl>
  </w:abstractNum>
  <w:abstractNum w:abstractNumId="6">
    <w:nsid w:val="065461CC"/>
    <w:multiLevelType w:val="singleLevel"/>
    <w:tmpl w:val="1EF6176C"/>
    <w:lvl w:ilvl="0">
      <w:start w:val="1"/>
      <w:numFmt w:val="decimal"/>
      <w:lvlText w:val="%1)"/>
      <w:lvlJc w:val="left"/>
      <w:pPr>
        <w:tabs>
          <w:tab w:val="num" w:pos="0"/>
        </w:tabs>
        <w:ind w:left="0" w:hanging="540"/>
      </w:pPr>
      <w:rPr>
        <w:rFonts w:hint="default"/>
      </w:rPr>
    </w:lvl>
  </w:abstractNum>
  <w:abstractNum w:abstractNumId="7">
    <w:nsid w:val="07020B34"/>
    <w:multiLevelType w:val="hybridMultilevel"/>
    <w:tmpl w:val="055C00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736410B"/>
    <w:multiLevelType w:val="hybridMultilevel"/>
    <w:tmpl w:val="2780BAB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09610887"/>
    <w:multiLevelType w:val="hybridMultilevel"/>
    <w:tmpl w:val="A7B8AB7C"/>
    <w:lvl w:ilvl="0" w:tplc="04190001">
      <w:start w:val="1"/>
      <w:numFmt w:val="bullet"/>
      <w:lvlText w:val=""/>
      <w:lvlJc w:val="left"/>
      <w:pPr>
        <w:ind w:left="1196" w:hanging="360"/>
      </w:pPr>
      <w:rPr>
        <w:rFonts w:ascii="Symbol" w:hAnsi="Symbol" w:hint="default"/>
      </w:rPr>
    </w:lvl>
    <w:lvl w:ilvl="1" w:tplc="04190003" w:tentative="1">
      <w:start w:val="1"/>
      <w:numFmt w:val="bullet"/>
      <w:lvlText w:val="o"/>
      <w:lvlJc w:val="left"/>
      <w:pPr>
        <w:ind w:left="1916" w:hanging="360"/>
      </w:pPr>
      <w:rPr>
        <w:rFonts w:ascii="Courier New" w:hAnsi="Courier New" w:cs="Courier New" w:hint="default"/>
      </w:rPr>
    </w:lvl>
    <w:lvl w:ilvl="2" w:tplc="04190005" w:tentative="1">
      <w:start w:val="1"/>
      <w:numFmt w:val="bullet"/>
      <w:lvlText w:val=""/>
      <w:lvlJc w:val="left"/>
      <w:pPr>
        <w:ind w:left="2636" w:hanging="360"/>
      </w:pPr>
      <w:rPr>
        <w:rFonts w:ascii="Wingdings" w:hAnsi="Wingdings" w:hint="default"/>
      </w:rPr>
    </w:lvl>
    <w:lvl w:ilvl="3" w:tplc="04190001" w:tentative="1">
      <w:start w:val="1"/>
      <w:numFmt w:val="bullet"/>
      <w:lvlText w:val=""/>
      <w:lvlJc w:val="left"/>
      <w:pPr>
        <w:ind w:left="3356" w:hanging="360"/>
      </w:pPr>
      <w:rPr>
        <w:rFonts w:ascii="Symbol" w:hAnsi="Symbol" w:hint="default"/>
      </w:rPr>
    </w:lvl>
    <w:lvl w:ilvl="4" w:tplc="04190003" w:tentative="1">
      <w:start w:val="1"/>
      <w:numFmt w:val="bullet"/>
      <w:lvlText w:val="o"/>
      <w:lvlJc w:val="left"/>
      <w:pPr>
        <w:ind w:left="4076" w:hanging="360"/>
      </w:pPr>
      <w:rPr>
        <w:rFonts w:ascii="Courier New" w:hAnsi="Courier New" w:cs="Courier New" w:hint="default"/>
      </w:rPr>
    </w:lvl>
    <w:lvl w:ilvl="5" w:tplc="04190005" w:tentative="1">
      <w:start w:val="1"/>
      <w:numFmt w:val="bullet"/>
      <w:lvlText w:val=""/>
      <w:lvlJc w:val="left"/>
      <w:pPr>
        <w:ind w:left="4796" w:hanging="360"/>
      </w:pPr>
      <w:rPr>
        <w:rFonts w:ascii="Wingdings" w:hAnsi="Wingdings" w:hint="default"/>
      </w:rPr>
    </w:lvl>
    <w:lvl w:ilvl="6" w:tplc="04190001" w:tentative="1">
      <w:start w:val="1"/>
      <w:numFmt w:val="bullet"/>
      <w:lvlText w:val=""/>
      <w:lvlJc w:val="left"/>
      <w:pPr>
        <w:ind w:left="5516" w:hanging="360"/>
      </w:pPr>
      <w:rPr>
        <w:rFonts w:ascii="Symbol" w:hAnsi="Symbol" w:hint="default"/>
      </w:rPr>
    </w:lvl>
    <w:lvl w:ilvl="7" w:tplc="04190003" w:tentative="1">
      <w:start w:val="1"/>
      <w:numFmt w:val="bullet"/>
      <w:lvlText w:val="o"/>
      <w:lvlJc w:val="left"/>
      <w:pPr>
        <w:ind w:left="6236" w:hanging="360"/>
      </w:pPr>
      <w:rPr>
        <w:rFonts w:ascii="Courier New" w:hAnsi="Courier New" w:cs="Courier New" w:hint="default"/>
      </w:rPr>
    </w:lvl>
    <w:lvl w:ilvl="8" w:tplc="04190005" w:tentative="1">
      <w:start w:val="1"/>
      <w:numFmt w:val="bullet"/>
      <w:lvlText w:val=""/>
      <w:lvlJc w:val="left"/>
      <w:pPr>
        <w:ind w:left="6956" w:hanging="360"/>
      </w:pPr>
      <w:rPr>
        <w:rFonts w:ascii="Wingdings" w:hAnsi="Wingdings" w:hint="default"/>
      </w:rPr>
    </w:lvl>
  </w:abstractNum>
  <w:abstractNum w:abstractNumId="10">
    <w:nsid w:val="09786F57"/>
    <w:multiLevelType w:val="hybridMultilevel"/>
    <w:tmpl w:val="4FE42E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09E374C2"/>
    <w:multiLevelType w:val="hybridMultilevel"/>
    <w:tmpl w:val="EA7885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09F2339D"/>
    <w:multiLevelType w:val="hybridMultilevel"/>
    <w:tmpl w:val="CC0EE1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09FC2E46"/>
    <w:multiLevelType w:val="hybridMultilevel"/>
    <w:tmpl w:val="8F3EAAD6"/>
    <w:lvl w:ilvl="0" w:tplc="04190001">
      <w:start w:val="1"/>
      <w:numFmt w:val="bullet"/>
      <w:lvlText w:val=""/>
      <w:lvlJc w:val="left"/>
      <w:pPr>
        <w:ind w:left="1196" w:hanging="360"/>
      </w:pPr>
      <w:rPr>
        <w:rFonts w:ascii="Symbol" w:hAnsi="Symbol" w:hint="default"/>
      </w:rPr>
    </w:lvl>
    <w:lvl w:ilvl="1" w:tplc="04190003" w:tentative="1">
      <w:start w:val="1"/>
      <w:numFmt w:val="bullet"/>
      <w:lvlText w:val="o"/>
      <w:lvlJc w:val="left"/>
      <w:pPr>
        <w:ind w:left="1916" w:hanging="360"/>
      </w:pPr>
      <w:rPr>
        <w:rFonts w:ascii="Courier New" w:hAnsi="Courier New" w:cs="Courier New" w:hint="default"/>
      </w:rPr>
    </w:lvl>
    <w:lvl w:ilvl="2" w:tplc="04190005" w:tentative="1">
      <w:start w:val="1"/>
      <w:numFmt w:val="bullet"/>
      <w:lvlText w:val=""/>
      <w:lvlJc w:val="left"/>
      <w:pPr>
        <w:ind w:left="2636" w:hanging="360"/>
      </w:pPr>
      <w:rPr>
        <w:rFonts w:ascii="Wingdings" w:hAnsi="Wingdings" w:hint="default"/>
      </w:rPr>
    </w:lvl>
    <w:lvl w:ilvl="3" w:tplc="04190001" w:tentative="1">
      <w:start w:val="1"/>
      <w:numFmt w:val="bullet"/>
      <w:lvlText w:val=""/>
      <w:lvlJc w:val="left"/>
      <w:pPr>
        <w:ind w:left="3356" w:hanging="360"/>
      </w:pPr>
      <w:rPr>
        <w:rFonts w:ascii="Symbol" w:hAnsi="Symbol" w:hint="default"/>
      </w:rPr>
    </w:lvl>
    <w:lvl w:ilvl="4" w:tplc="04190003" w:tentative="1">
      <w:start w:val="1"/>
      <w:numFmt w:val="bullet"/>
      <w:lvlText w:val="o"/>
      <w:lvlJc w:val="left"/>
      <w:pPr>
        <w:ind w:left="4076" w:hanging="360"/>
      </w:pPr>
      <w:rPr>
        <w:rFonts w:ascii="Courier New" w:hAnsi="Courier New" w:cs="Courier New" w:hint="default"/>
      </w:rPr>
    </w:lvl>
    <w:lvl w:ilvl="5" w:tplc="04190005" w:tentative="1">
      <w:start w:val="1"/>
      <w:numFmt w:val="bullet"/>
      <w:lvlText w:val=""/>
      <w:lvlJc w:val="left"/>
      <w:pPr>
        <w:ind w:left="4796" w:hanging="360"/>
      </w:pPr>
      <w:rPr>
        <w:rFonts w:ascii="Wingdings" w:hAnsi="Wingdings" w:hint="default"/>
      </w:rPr>
    </w:lvl>
    <w:lvl w:ilvl="6" w:tplc="04190001" w:tentative="1">
      <w:start w:val="1"/>
      <w:numFmt w:val="bullet"/>
      <w:lvlText w:val=""/>
      <w:lvlJc w:val="left"/>
      <w:pPr>
        <w:ind w:left="5516" w:hanging="360"/>
      </w:pPr>
      <w:rPr>
        <w:rFonts w:ascii="Symbol" w:hAnsi="Symbol" w:hint="default"/>
      </w:rPr>
    </w:lvl>
    <w:lvl w:ilvl="7" w:tplc="04190003" w:tentative="1">
      <w:start w:val="1"/>
      <w:numFmt w:val="bullet"/>
      <w:lvlText w:val="o"/>
      <w:lvlJc w:val="left"/>
      <w:pPr>
        <w:ind w:left="6236" w:hanging="360"/>
      </w:pPr>
      <w:rPr>
        <w:rFonts w:ascii="Courier New" w:hAnsi="Courier New" w:cs="Courier New" w:hint="default"/>
      </w:rPr>
    </w:lvl>
    <w:lvl w:ilvl="8" w:tplc="04190005" w:tentative="1">
      <w:start w:val="1"/>
      <w:numFmt w:val="bullet"/>
      <w:lvlText w:val=""/>
      <w:lvlJc w:val="left"/>
      <w:pPr>
        <w:ind w:left="6956" w:hanging="360"/>
      </w:pPr>
      <w:rPr>
        <w:rFonts w:ascii="Wingdings" w:hAnsi="Wingdings" w:hint="default"/>
      </w:rPr>
    </w:lvl>
  </w:abstractNum>
  <w:abstractNum w:abstractNumId="14">
    <w:nsid w:val="09FE0D51"/>
    <w:multiLevelType w:val="hybridMultilevel"/>
    <w:tmpl w:val="E60280C2"/>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0B057ADF"/>
    <w:multiLevelType w:val="hybridMultilevel"/>
    <w:tmpl w:val="15581C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0B224C22"/>
    <w:multiLevelType w:val="hybridMultilevel"/>
    <w:tmpl w:val="072443AE"/>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nsid w:val="0CA26192"/>
    <w:multiLevelType w:val="hybridMultilevel"/>
    <w:tmpl w:val="DEA871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0D0A78C9"/>
    <w:multiLevelType w:val="hybridMultilevel"/>
    <w:tmpl w:val="11B80A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0D9E17ED"/>
    <w:multiLevelType w:val="singleLevel"/>
    <w:tmpl w:val="124C7518"/>
    <w:lvl w:ilvl="0">
      <w:start w:val="1"/>
      <w:numFmt w:val="decimal"/>
      <w:lvlText w:val="%1)"/>
      <w:lvlJc w:val="left"/>
      <w:pPr>
        <w:tabs>
          <w:tab w:val="num" w:pos="0"/>
        </w:tabs>
        <w:ind w:left="0" w:hanging="540"/>
      </w:pPr>
      <w:rPr>
        <w:rFonts w:hint="default"/>
      </w:rPr>
    </w:lvl>
  </w:abstractNum>
  <w:abstractNum w:abstractNumId="20">
    <w:nsid w:val="0DB8052F"/>
    <w:multiLevelType w:val="hybridMultilevel"/>
    <w:tmpl w:val="079AE82E"/>
    <w:lvl w:ilvl="0" w:tplc="4BF6A5D2">
      <w:start w:val="1"/>
      <w:numFmt w:val="decimal"/>
      <w:lvlText w:val="%1)"/>
      <w:lvlJc w:val="left"/>
      <w:pPr>
        <w:tabs>
          <w:tab w:val="num" w:pos="-180"/>
        </w:tabs>
        <w:ind w:left="-180" w:hanging="360"/>
      </w:pPr>
      <w:rPr>
        <w:rFonts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21">
    <w:nsid w:val="0E97710B"/>
    <w:multiLevelType w:val="multilevel"/>
    <w:tmpl w:val="1F06698C"/>
    <w:lvl w:ilvl="0">
      <w:start w:val="2"/>
      <w:numFmt w:val="decimal"/>
      <w:lvlText w:val="%1."/>
      <w:lvlJc w:val="left"/>
      <w:pPr>
        <w:tabs>
          <w:tab w:val="num" w:pos="540"/>
        </w:tabs>
        <w:ind w:left="540" w:hanging="360"/>
      </w:pPr>
      <w:rPr>
        <w:rFonts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2">
    <w:nsid w:val="0F99224C"/>
    <w:multiLevelType w:val="multilevel"/>
    <w:tmpl w:val="5CC2DFF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10387800"/>
    <w:multiLevelType w:val="hybridMultilevel"/>
    <w:tmpl w:val="BB8094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11272C8A"/>
    <w:multiLevelType w:val="hybridMultilevel"/>
    <w:tmpl w:val="F078AB62"/>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128C4165"/>
    <w:multiLevelType w:val="hybridMultilevel"/>
    <w:tmpl w:val="0C36D620"/>
    <w:lvl w:ilvl="0" w:tplc="1F94D62C">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6">
    <w:nsid w:val="13280ADF"/>
    <w:multiLevelType w:val="hybridMultilevel"/>
    <w:tmpl w:val="E416C9A4"/>
    <w:lvl w:ilvl="0" w:tplc="8C6A34A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7">
    <w:nsid w:val="14B80D45"/>
    <w:multiLevelType w:val="hybridMultilevel"/>
    <w:tmpl w:val="018485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17DA4D19"/>
    <w:multiLevelType w:val="hybridMultilevel"/>
    <w:tmpl w:val="9DEE51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19324501"/>
    <w:multiLevelType w:val="multilevel"/>
    <w:tmpl w:val="D5941FBC"/>
    <w:lvl w:ilvl="0">
      <w:start w:val="1"/>
      <w:numFmt w:val="bullet"/>
      <w:lvlText w:val=""/>
      <w:lvlJc w:val="left"/>
      <w:pPr>
        <w:tabs>
          <w:tab w:val="num" w:pos="540"/>
        </w:tabs>
        <w:ind w:left="540" w:hanging="360"/>
      </w:pPr>
      <w:rPr>
        <w:rFonts w:ascii="Symbol" w:hAnsi="Symbol" w:hint="default"/>
      </w:rPr>
    </w:lvl>
    <w:lvl w:ilvl="1" w:tentative="1">
      <w:start w:val="1"/>
      <w:numFmt w:val="bullet"/>
      <w:lvlText w:val="o"/>
      <w:lvlJc w:val="left"/>
      <w:pPr>
        <w:tabs>
          <w:tab w:val="num" w:pos="1260"/>
        </w:tabs>
        <w:ind w:left="1260" w:hanging="360"/>
      </w:pPr>
      <w:rPr>
        <w:rFonts w:ascii="Courier New" w:hAnsi="Courier New" w:hint="default"/>
      </w:rPr>
    </w:lvl>
    <w:lvl w:ilvl="2" w:tentative="1">
      <w:start w:val="1"/>
      <w:numFmt w:val="bullet"/>
      <w:lvlText w:val=""/>
      <w:lvlJc w:val="left"/>
      <w:pPr>
        <w:tabs>
          <w:tab w:val="num" w:pos="1980"/>
        </w:tabs>
        <w:ind w:left="1980" w:hanging="360"/>
      </w:pPr>
      <w:rPr>
        <w:rFonts w:ascii="Wingdings" w:hAnsi="Wingdings" w:hint="default"/>
      </w:rPr>
    </w:lvl>
    <w:lvl w:ilvl="3" w:tentative="1">
      <w:start w:val="1"/>
      <w:numFmt w:val="bullet"/>
      <w:lvlText w:val=""/>
      <w:lvlJc w:val="left"/>
      <w:pPr>
        <w:tabs>
          <w:tab w:val="num" w:pos="2700"/>
        </w:tabs>
        <w:ind w:left="2700" w:hanging="360"/>
      </w:pPr>
      <w:rPr>
        <w:rFonts w:ascii="Symbol" w:hAnsi="Symbol" w:hint="default"/>
      </w:rPr>
    </w:lvl>
    <w:lvl w:ilvl="4" w:tentative="1">
      <w:start w:val="1"/>
      <w:numFmt w:val="bullet"/>
      <w:lvlText w:val="o"/>
      <w:lvlJc w:val="left"/>
      <w:pPr>
        <w:tabs>
          <w:tab w:val="num" w:pos="3420"/>
        </w:tabs>
        <w:ind w:left="3420" w:hanging="360"/>
      </w:pPr>
      <w:rPr>
        <w:rFonts w:ascii="Courier New" w:hAnsi="Courier New" w:hint="default"/>
      </w:rPr>
    </w:lvl>
    <w:lvl w:ilvl="5" w:tentative="1">
      <w:start w:val="1"/>
      <w:numFmt w:val="bullet"/>
      <w:lvlText w:val=""/>
      <w:lvlJc w:val="left"/>
      <w:pPr>
        <w:tabs>
          <w:tab w:val="num" w:pos="4140"/>
        </w:tabs>
        <w:ind w:left="4140" w:hanging="360"/>
      </w:pPr>
      <w:rPr>
        <w:rFonts w:ascii="Wingdings" w:hAnsi="Wingdings" w:hint="default"/>
      </w:rPr>
    </w:lvl>
    <w:lvl w:ilvl="6" w:tentative="1">
      <w:start w:val="1"/>
      <w:numFmt w:val="bullet"/>
      <w:lvlText w:val=""/>
      <w:lvlJc w:val="left"/>
      <w:pPr>
        <w:tabs>
          <w:tab w:val="num" w:pos="4860"/>
        </w:tabs>
        <w:ind w:left="4860" w:hanging="360"/>
      </w:pPr>
      <w:rPr>
        <w:rFonts w:ascii="Symbol" w:hAnsi="Symbol" w:hint="default"/>
      </w:rPr>
    </w:lvl>
    <w:lvl w:ilvl="7" w:tentative="1">
      <w:start w:val="1"/>
      <w:numFmt w:val="bullet"/>
      <w:lvlText w:val="o"/>
      <w:lvlJc w:val="left"/>
      <w:pPr>
        <w:tabs>
          <w:tab w:val="num" w:pos="5580"/>
        </w:tabs>
        <w:ind w:left="5580" w:hanging="360"/>
      </w:pPr>
      <w:rPr>
        <w:rFonts w:ascii="Courier New" w:hAnsi="Courier New" w:hint="default"/>
      </w:rPr>
    </w:lvl>
    <w:lvl w:ilvl="8" w:tentative="1">
      <w:start w:val="1"/>
      <w:numFmt w:val="bullet"/>
      <w:lvlText w:val=""/>
      <w:lvlJc w:val="left"/>
      <w:pPr>
        <w:tabs>
          <w:tab w:val="num" w:pos="6300"/>
        </w:tabs>
        <w:ind w:left="6300" w:hanging="360"/>
      </w:pPr>
      <w:rPr>
        <w:rFonts w:ascii="Wingdings" w:hAnsi="Wingdings" w:hint="default"/>
      </w:rPr>
    </w:lvl>
  </w:abstractNum>
  <w:abstractNum w:abstractNumId="30">
    <w:nsid w:val="194C1F72"/>
    <w:multiLevelType w:val="hybridMultilevel"/>
    <w:tmpl w:val="73609B1A"/>
    <w:lvl w:ilvl="0" w:tplc="25B4E060">
      <w:start w:val="1"/>
      <w:numFmt w:val="decimal"/>
      <w:lvlText w:val="%1)"/>
      <w:lvlJc w:val="left"/>
      <w:pPr>
        <w:ind w:left="704" w:hanging="360"/>
      </w:pPr>
      <w:rPr>
        <w:rFonts w:hint="default"/>
      </w:rPr>
    </w:lvl>
    <w:lvl w:ilvl="1" w:tplc="04190019" w:tentative="1">
      <w:start w:val="1"/>
      <w:numFmt w:val="lowerLetter"/>
      <w:lvlText w:val="%2."/>
      <w:lvlJc w:val="left"/>
      <w:pPr>
        <w:ind w:left="1424" w:hanging="360"/>
      </w:pPr>
    </w:lvl>
    <w:lvl w:ilvl="2" w:tplc="0419001B" w:tentative="1">
      <w:start w:val="1"/>
      <w:numFmt w:val="lowerRoman"/>
      <w:lvlText w:val="%3."/>
      <w:lvlJc w:val="right"/>
      <w:pPr>
        <w:ind w:left="2144" w:hanging="180"/>
      </w:pPr>
    </w:lvl>
    <w:lvl w:ilvl="3" w:tplc="0419000F" w:tentative="1">
      <w:start w:val="1"/>
      <w:numFmt w:val="decimal"/>
      <w:lvlText w:val="%4."/>
      <w:lvlJc w:val="left"/>
      <w:pPr>
        <w:ind w:left="2864" w:hanging="360"/>
      </w:pPr>
    </w:lvl>
    <w:lvl w:ilvl="4" w:tplc="04190019" w:tentative="1">
      <w:start w:val="1"/>
      <w:numFmt w:val="lowerLetter"/>
      <w:lvlText w:val="%5."/>
      <w:lvlJc w:val="left"/>
      <w:pPr>
        <w:ind w:left="3584" w:hanging="360"/>
      </w:pPr>
    </w:lvl>
    <w:lvl w:ilvl="5" w:tplc="0419001B" w:tentative="1">
      <w:start w:val="1"/>
      <w:numFmt w:val="lowerRoman"/>
      <w:lvlText w:val="%6."/>
      <w:lvlJc w:val="right"/>
      <w:pPr>
        <w:ind w:left="4304" w:hanging="180"/>
      </w:pPr>
    </w:lvl>
    <w:lvl w:ilvl="6" w:tplc="0419000F" w:tentative="1">
      <w:start w:val="1"/>
      <w:numFmt w:val="decimal"/>
      <w:lvlText w:val="%7."/>
      <w:lvlJc w:val="left"/>
      <w:pPr>
        <w:ind w:left="5024" w:hanging="360"/>
      </w:pPr>
    </w:lvl>
    <w:lvl w:ilvl="7" w:tplc="04190019" w:tentative="1">
      <w:start w:val="1"/>
      <w:numFmt w:val="lowerLetter"/>
      <w:lvlText w:val="%8."/>
      <w:lvlJc w:val="left"/>
      <w:pPr>
        <w:ind w:left="5744" w:hanging="360"/>
      </w:pPr>
    </w:lvl>
    <w:lvl w:ilvl="8" w:tplc="0419001B" w:tentative="1">
      <w:start w:val="1"/>
      <w:numFmt w:val="lowerRoman"/>
      <w:lvlText w:val="%9."/>
      <w:lvlJc w:val="right"/>
      <w:pPr>
        <w:ind w:left="6464" w:hanging="180"/>
      </w:pPr>
    </w:lvl>
  </w:abstractNum>
  <w:abstractNum w:abstractNumId="31">
    <w:nsid w:val="19935E53"/>
    <w:multiLevelType w:val="hybridMultilevel"/>
    <w:tmpl w:val="C082B3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1B2E6342"/>
    <w:multiLevelType w:val="hybridMultilevel"/>
    <w:tmpl w:val="6BDAE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1BD03AEA"/>
    <w:multiLevelType w:val="hybridMultilevel"/>
    <w:tmpl w:val="D92022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1C632A56"/>
    <w:multiLevelType w:val="hybridMultilevel"/>
    <w:tmpl w:val="ACF6F6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1D2F3817"/>
    <w:multiLevelType w:val="hybridMultilevel"/>
    <w:tmpl w:val="252C68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1D446735"/>
    <w:multiLevelType w:val="hybridMultilevel"/>
    <w:tmpl w:val="3794A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1E0C5EED"/>
    <w:multiLevelType w:val="singleLevel"/>
    <w:tmpl w:val="159430EE"/>
    <w:lvl w:ilvl="0">
      <w:start w:val="1"/>
      <w:numFmt w:val="bullet"/>
      <w:lvlText w:val=""/>
      <w:lvlJc w:val="left"/>
      <w:pPr>
        <w:tabs>
          <w:tab w:val="num" w:pos="360"/>
        </w:tabs>
        <w:ind w:left="360" w:hanging="360"/>
      </w:pPr>
      <w:rPr>
        <w:rFonts w:ascii="Wingdings" w:hAnsi="Wingdings" w:hint="default"/>
      </w:rPr>
    </w:lvl>
  </w:abstractNum>
  <w:abstractNum w:abstractNumId="38">
    <w:nsid w:val="1E6653A3"/>
    <w:multiLevelType w:val="hybridMultilevel"/>
    <w:tmpl w:val="BB16C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1F4147FF"/>
    <w:multiLevelType w:val="hybridMultilevel"/>
    <w:tmpl w:val="8C88CD5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1FE01B01"/>
    <w:multiLevelType w:val="hybridMultilevel"/>
    <w:tmpl w:val="F814D5D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1">
    <w:nsid w:val="1FFA7214"/>
    <w:multiLevelType w:val="hybridMultilevel"/>
    <w:tmpl w:val="8BD62838"/>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208E1246"/>
    <w:multiLevelType w:val="hybridMultilevel"/>
    <w:tmpl w:val="0CA46E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2130701A"/>
    <w:multiLevelType w:val="hybridMultilevel"/>
    <w:tmpl w:val="C890B1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4">
    <w:nsid w:val="215571CD"/>
    <w:multiLevelType w:val="multilevel"/>
    <w:tmpl w:val="10AAA57A"/>
    <w:lvl w:ilvl="0">
      <w:start w:val="1"/>
      <w:numFmt w:val="bullet"/>
      <w:lvlText w:val=""/>
      <w:lvlJc w:val="left"/>
      <w:pPr>
        <w:tabs>
          <w:tab w:val="num" w:pos="1800"/>
        </w:tabs>
        <w:ind w:left="1800" w:hanging="360"/>
      </w:pPr>
      <w:rPr>
        <w:rFonts w:ascii="Wingdings" w:hAnsi="Wingdings" w:hint="default"/>
      </w:rPr>
    </w:lvl>
    <w:lvl w:ilvl="1" w:tentative="1">
      <w:start w:val="1"/>
      <w:numFmt w:val="bullet"/>
      <w:lvlText w:val="o"/>
      <w:lvlJc w:val="left"/>
      <w:pPr>
        <w:tabs>
          <w:tab w:val="num" w:pos="2520"/>
        </w:tabs>
        <w:ind w:left="2520" w:hanging="360"/>
      </w:pPr>
      <w:rPr>
        <w:rFonts w:ascii="Courier New" w:hAnsi="Courier New" w:hint="default"/>
      </w:rPr>
    </w:lvl>
    <w:lvl w:ilvl="2" w:tentative="1">
      <w:start w:val="1"/>
      <w:numFmt w:val="bullet"/>
      <w:lvlText w:val=""/>
      <w:lvlJc w:val="left"/>
      <w:pPr>
        <w:tabs>
          <w:tab w:val="num" w:pos="3240"/>
        </w:tabs>
        <w:ind w:left="3240" w:hanging="360"/>
      </w:pPr>
      <w:rPr>
        <w:rFonts w:ascii="Wingdings" w:hAnsi="Wingdings" w:hint="default"/>
      </w:rPr>
    </w:lvl>
    <w:lvl w:ilvl="3" w:tentative="1">
      <w:start w:val="1"/>
      <w:numFmt w:val="bullet"/>
      <w:lvlText w:val=""/>
      <w:lvlJc w:val="left"/>
      <w:pPr>
        <w:tabs>
          <w:tab w:val="num" w:pos="3960"/>
        </w:tabs>
        <w:ind w:left="3960" w:hanging="360"/>
      </w:pPr>
      <w:rPr>
        <w:rFonts w:ascii="Symbol" w:hAnsi="Symbol" w:hint="default"/>
      </w:rPr>
    </w:lvl>
    <w:lvl w:ilvl="4" w:tentative="1">
      <w:start w:val="1"/>
      <w:numFmt w:val="bullet"/>
      <w:lvlText w:val="o"/>
      <w:lvlJc w:val="left"/>
      <w:pPr>
        <w:tabs>
          <w:tab w:val="num" w:pos="4680"/>
        </w:tabs>
        <w:ind w:left="4680" w:hanging="360"/>
      </w:pPr>
      <w:rPr>
        <w:rFonts w:ascii="Courier New" w:hAnsi="Courier New" w:hint="default"/>
      </w:rPr>
    </w:lvl>
    <w:lvl w:ilvl="5" w:tentative="1">
      <w:start w:val="1"/>
      <w:numFmt w:val="bullet"/>
      <w:lvlText w:val=""/>
      <w:lvlJc w:val="left"/>
      <w:pPr>
        <w:tabs>
          <w:tab w:val="num" w:pos="5400"/>
        </w:tabs>
        <w:ind w:left="5400" w:hanging="360"/>
      </w:pPr>
      <w:rPr>
        <w:rFonts w:ascii="Wingdings" w:hAnsi="Wingdings" w:hint="default"/>
      </w:rPr>
    </w:lvl>
    <w:lvl w:ilvl="6" w:tentative="1">
      <w:start w:val="1"/>
      <w:numFmt w:val="bullet"/>
      <w:lvlText w:val=""/>
      <w:lvlJc w:val="left"/>
      <w:pPr>
        <w:tabs>
          <w:tab w:val="num" w:pos="6120"/>
        </w:tabs>
        <w:ind w:left="6120" w:hanging="360"/>
      </w:pPr>
      <w:rPr>
        <w:rFonts w:ascii="Symbol" w:hAnsi="Symbol" w:hint="default"/>
      </w:rPr>
    </w:lvl>
    <w:lvl w:ilvl="7" w:tentative="1">
      <w:start w:val="1"/>
      <w:numFmt w:val="bullet"/>
      <w:lvlText w:val="o"/>
      <w:lvlJc w:val="left"/>
      <w:pPr>
        <w:tabs>
          <w:tab w:val="num" w:pos="6840"/>
        </w:tabs>
        <w:ind w:left="6840" w:hanging="360"/>
      </w:pPr>
      <w:rPr>
        <w:rFonts w:ascii="Courier New" w:hAnsi="Courier New" w:hint="default"/>
      </w:rPr>
    </w:lvl>
    <w:lvl w:ilvl="8" w:tentative="1">
      <w:start w:val="1"/>
      <w:numFmt w:val="bullet"/>
      <w:lvlText w:val=""/>
      <w:lvlJc w:val="left"/>
      <w:pPr>
        <w:tabs>
          <w:tab w:val="num" w:pos="7560"/>
        </w:tabs>
        <w:ind w:left="7560" w:hanging="360"/>
      </w:pPr>
      <w:rPr>
        <w:rFonts w:ascii="Wingdings" w:hAnsi="Wingdings" w:hint="default"/>
      </w:rPr>
    </w:lvl>
  </w:abstractNum>
  <w:abstractNum w:abstractNumId="45">
    <w:nsid w:val="22CB01BE"/>
    <w:multiLevelType w:val="hybridMultilevel"/>
    <w:tmpl w:val="FEC0CA3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23077F4A"/>
    <w:multiLevelType w:val="multilevel"/>
    <w:tmpl w:val="B704A63E"/>
    <w:lvl w:ilvl="0">
      <w:start w:val="1"/>
      <w:numFmt w:val="bullet"/>
      <w:lvlText w:val=""/>
      <w:lvlJc w:val="left"/>
      <w:pPr>
        <w:tabs>
          <w:tab w:val="num" w:pos="540"/>
        </w:tabs>
        <w:ind w:left="540" w:hanging="360"/>
      </w:pPr>
      <w:rPr>
        <w:rFonts w:ascii="Symbol" w:hAnsi="Symbol" w:hint="default"/>
      </w:rPr>
    </w:lvl>
    <w:lvl w:ilvl="1" w:tentative="1">
      <w:start w:val="1"/>
      <w:numFmt w:val="bullet"/>
      <w:lvlText w:val="o"/>
      <w:lvlJc w:val="left"/>
      <w:pPr>
        <w:tabs>
          <w:tab w:val="num" w:pos="1260"/>
        </w:tabs>
        <w:ind w:left="1260" w:hanging="360"/>
      </w:pPr>
      <w:rPr>
        <w:rFonts w:ascii="Courier New" w:hAnsi="Courier New" w:cs="Courier New" w:hint="default"/>
      </w:rPr>
    </w:lvl>
    <w:lvl w:ilvl="2" w:tentative="1">
      <w:start w:val="1"/>
      <w:numFmt w:val="bullet"/>
      <w:lvlText w:val=""/>
      <w:lvlJc w:val="left"/>
      <w:pPr>
        <w:tabs>
          <w:tab w:val="num" w:pos="1980"/>
        </w:tabs>
        <w:ind w:left="1980" w:hanging="360"/>
      </w:pPr>
      <w:rPr>
        <w:rFonts w:ascii="Wingdings" w:hAnsi="Wingdings" w:hint="default"/>
      </w:rPr>
    </w:lvl>
    <w:lvl w:ilvl="3" w:tentative="1">
      <w:start w:val="1"/>
      <w:numFmt w:val="bullet"/>
      <w:lvlText w:val=""/>
      <w:lvlJc w:val="left"/>
      <w:pPr>
        <w:tabs>
          <w:tab w:val="num" w:pos="2700"/>
        </w:tabs>
        <w:ind w:left="2700" w:hanging="360"/>
      </w:pPr>
      <w:rPr>
        <w:rFonts w:ascii="Symbol" w:hAnsi="Symbol" w:hint="default"/>
      </w:rPr>
    </w:lvl>
    <w:lvl w:ilvl="4" w:tentative="1">
      <w:start w:val="1"/>
      <w:numFmt w:val="bullet"/>
      <w:lvlText w:val="o"/>
      <w:lvlJc w:val="left"/>
      <w:pPr>
        <w:tabs>
          <w:tab w:val="num" w:pos="3420"/>
        </w:tabs>
        <w:ind w:left="3420" w:hanging="360"/>
      </w:pPr>
      <w:rPr>
        <w:rFonts w:ascii="Courier New" w:hAnsi="Courier New" w:cs="Courier New" w:hint="default"/>
      </w:rPr>
    </w:lvl>
    <w:lvl w:ilvl="5" w:tentative="1">
      <w:start w:val="1"/>
      <w:numFmt w:val="bullet"/>
      <w:lvlText w:val=""/>
      <w:lvlJc w:val="left"/>
      <w:pPr>
        <w:tabs>
          <w:tab w:val="num" w:pos="4140"/>
        </w:tabs>
        <w:ind w:left="4140" w:hanging="360"/>
      </w:pPr>
      <w:rPr>
        <w:rFonts w:ascii="Wingdings" w:hAnsi="Wingdings" w:hint="default"/>
      </w:rPr>
    </w:lvl>
    <w:lvl w:ilvl="6" w:tentative="1">
      <w:start w:val="1"/>
      <w:numFmt w:val="bullet"/>
      <w:lvlText w:val=""/>
      <w:lvlJc w:val="left"/>
      <w:pPr>
        <w:tabs>
          <w:tab w:val="num" w:pos="4860"/>
        </w:tabs>
        <w:ind w:left="4860" w:hanging="360"/>
      </w:pPr>
      <w:rPr>
        <w:rFonts w:ascii="Symbol" w:hAnsi="Symbol" w:hint="default"/>
      </w:rPr>
    </w:lvl>
    <w:lvl w:ilvl="7" w:tentative="1">
      <w:start w:val="1"/>
      <w:numFmt w:val="bullet"/>
      <w:lvlText w:val="o"/>
      <w:lvlJc w:val="left"/>
      <w:pPr>
        <w:tabs>
          <w:tab w:val="num" w:pos="5580"/>
        </w:tabs>
        <w:ind w:left="5580" w:hanging="360"/>
      </w:pPr>
      <w:rPr>
        <w:rFonts w:ascii="Courier New" w:hAnsi="Courier New" w:cs="Courier New" w:hint="default"/>
      </w:rPr>
    </w:lvl>
    <w:lvl w:ilvl="8" w:tentative="1">
      <w:start w:val="1"/>
      <w:numFmt w:val="bullet"/>
      <w:lvlText w:val=""/>
      <w:lvlJc w:val="left"/>
      <w:pPr>
        <w:tabs>
          <w:tab w:val="num" w:pos="6300"/>
        </w:tabs>
        <w:ind w:left="6300" w:hanging="360"/>
      </w:pPr>
      <w:rPr>
        <w:rFonts w:ascii="Wingdings" w:hAnsi="Wingdings" w:hint="default"/>
      </w:rPr>
    </w:lvl>
  </w:abstractNum>
  <w:abstractNum w:abstractNumId="47">
    <w:nsid w:val="232E623C"/>
    <w:multiLevelType w:val="hybridMultilevel"/>
    <w:tmpl w:val="8DC06EEE"/>
    <w:lvl w:ilvl="0" w:tplc="75E2E2C0">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23E12ED3"/>
    <w:multiLevelType w:val="hybridMultilevel"/>
    <w:tmpl w:val="384E611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9">
    <w:nsid w:val="24F87211"/>
    <w:multiLevelType w:val="singleLevel"/>
    <w:tmpl w:val="75E2E2C0"/>
    <w:lvl w:ilvl="0">
      <w:numFmt w:val="bullet"/>
      <w:lvlText w:val="—"/>
      <w:lvlJc w:val="left"/>
      <w:pPr>
        <w:tabs>
          <w:tab w:val="num" w:pos="-120"/>
        </w:tabs>
        <w:ind w:left="-120" w:hanging="420"/>
      </w:pPr>
      <w:rPr>
        <w:rFonts w:hint="default"/>
      </w:rPr>
    </w:lvl>
  </w:abstractNum>
  <w:abstractNum w:abstractNumId="50">
    <w:nsid w:val="251E2C97"/>
    <w:multiLevelType w:val="hybridMultilevel"/>
    <w:tmpl w:val="C41E4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25D87F37"/>
    <w:multiLevelType w:val="hybridMultilevel"/>
    <w:tmpl w:val="5266A00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272D355B"/>
    <w:multiLevelType w:val="hybridMultilevel"/>
    <w:tmpl w:val="4844C2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27BC1DAD"/>
    <w:multiLevelType w:val="hybridMultilevel"/>
    <w:tmpl w:val="F65009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nsid w:val="27D3774C"/>
    <w:multiLevelType w:val="singleLevel"/>
    <w:tmpl w:val="D00A892E"/>
    <w:lvl w:ilvl="0">
      <w:start w:val="1"/>
      <w:numFmt w:val="decimal"/>
      <w:lvlText w:val="(%1)"/>
      <w:lvlJc w:val="left"/>
      <w:pPr>
        <w:tabs>
          <w:tab w:val="num" w:pos="0"/>
        </w:tabs>
        <w:ind w:left="0" w:hanging="540"/>
      </w:pPr>
      <w:rPr>
        <w:rFonts w:hint="default"/>
      </w:rPr>
    </w:lvl>
  </w:abstractNum>
  <w:abstractNum w:abstractNumId="55">
    <w:nsid w:val="2A8203C7"/>
    <w:multiLevelType w:val="hybridMultilevel"/>
    <w:tmpl w:val="473424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2B4D5BDC"/>
    <w:multiLevelType w:val="hybridMultilevel"/>
    <w:tmpl w:val="B240E91E"/>
    <w:lvl w:ilvl="0" w:tplc="04190013">
      <w:start w:val="1"/>
      <w:numFmt w:val="upperRoman"/>
      <w:lvlText w:val="%1."/>
      <w:lvlJc w:val="righ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7">
    <w:nsid w:val="2BB204CE"/>
    <w:multiLevelType w:val="multilevel"/>
    <w:tmpl w:val="A0487F56"/>
    <w:lvl w:ilvl="0">
      <w:start w:val="1"/>
      <w:numFmt w:val="decimal"/>
      <w:lvlText w:val="%1."/>
      <w:lvlJc w:val="left"/>
      <w:pPr>
        <w:ind w:left="720" w:hanging="360"/>
      </w:pPr>
    </w:lvl>
    <w:lvl w:ilvl="1">
      <w:start w:val="2"/>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8">
    <w:nsid w:val="2BEA5D24"/>
    <w:multiLevelType w:val="multilevel"/>
    <w:tmpl w:val="A8264D42"/>
    <w:lvl w:ilvl="0">
      <w:start w:val="1"/>
      <w:numFmt w:val="decimal"/>
      <w:lvlText w:val="%1)"/>
      <w:lvlJc w:val="left"/>
      <w:pPr>
        <w:tabs>
          <w:tab w:val="num" w:pos="-180"/>
        </w:tabs>
        <w:ind w:left="-180" w:hanging="360"/>
      </w:pPr>
      <w:rPr>
        <w:rFonts w:hint="default"/>
      </w:rPr>
    </w:lvl>
    <w:lvl w:ilvl="1" w:tentative="1">
      <w:start w:val="1"/>
      <w:numFmt w:val="lowerLetter"/>
      <w:lvlText w:val="%2."/>
      <w:lvlJc w:val="left"/>
      <w:pPr>
        <w:tabs>
          <w:tab w:val="num" w:pos="540"/>
        </w:tabs>
        <w:ind w:left="540" w:hanging="360"/>
      </w:pPr>
    </w:lvl>
    <w:lvl w:ilvl="2" w:tentative="1">
      <w:start w:val="1"/>
      <w:numFmt w:val="lowerRoman"/>
      <w:lvlText w:val="%3."/>
      <w:lvlJc w:val="right"/>
      <w:pPr>
        <w:tabs>
          <w:tab w:val="num" w:pos="1260"/>
        </w:tabs>
        <w:ind w:left="1260" w:hanging="180"/>
      </w:pPr>
    </w:lvl>
    <w:lvl w:ilvl="3" w:tentative="1">
      <w:start w:val="1"/>
      <w:numFmt w:val="decimal"/>
      <w:lvlText w:val="%4."/>
      <w:lvlJc w:val="left"/>
      <w:pPr>
        <w:tabs>
          <w:tab w:val="num" w:pos="1980"/>
        </w:tabs>
        <w:ind w:left="1980" w:hanging="360"/>
      </w:pPr>
    </w:lvl>
    <w:lvl w:ilvl="4" w:tentative="1">
      <w:start w:val="1"/>
      <w:numFmt w:val="lowerLetter"/>
      <w:lvlText w:val="%5."/>
      <w:lvlJc w:val="left"/>
      <w:pPr>
        <w:tabs>
          <w:tab w:val="num" w:pos="2700"/>
        </w:tabs>
        <w:ind w:left="2700" w:hanging="360"/>
      </w:pPr>
    </w:lvl>
    <w:lvl w:ilvl="5" w:tentative="1">
      <w:start w:val="1"/>
      <w:numFmt w:val="lowerRoman"/>
      <w:lvlText w:val="%6."/>
      <w:lvlJc w:val="right"/>
      <w:pPr>
        <w:tabs>
          <w:tab w:val="num" w:pos="3420"/>
        </w:tabs>
        <w:ind w:left="3420" w:hanging="180"/>
      </w:pPr>
    </w:lvl>
    <w:lvl w:ilvl="6" w:tentative="1">
      <w:start w:val="1"/>
      <w:numFmt w:val="decimal"/>
      <w:lvlText w:val="%7."/>
      <w:lvlJc w:val="left"/>
      <w:pPr>
        <w:tabs>
          <w:tab w:val="num" w:pos="4140"/>
        </w:tabs>
        <w:ind w:left="4140" w:hanging="360"/>
      </w:pPr>
    </w:lvl>
    <w:lvl w:ilvl="7" w:tentative="1">
      <w:start w:val="1"/>
      <w:numFmt w:val="lowerLetter"/>
      <w:lvlText w:val="%8."/>
      <w:lvlJc w:val="left"/>
      <w:pPr>
        <w:tabs>
          <w:tab w:val="num" w:pos="4860"/>
        </w:tabs>
        <w:ind w:left="4860" w:hanging="360"/>
      </w:pPr>
    </w:lvl>
    <w:lvl w:ilvl="8" w:tentative="1">
      <w:start w:val="1"/>
      <w:numFmt w:val="lowerRoman"/>
      <w:lvlText w:val="%9."/>
      <w:lvlJc w:val="right"/>
      <w:pPr>
        <w:tabs>
          <w:tab w:val="num" w:pos="5580"/>
        </w:tabs>
        <w:ind w:left="5580" w:hanging="180"/>
      </w:pPr>
    </w:lvl>
  </w:abstractNum>
  <w:abstractNum w:abstractNumId="59">
    <w:nsid w:val="2C317E26"/>
    <w:multiLevelType w:val="hybridMultilevel"/>
    <w:tmpl w:val="48DCABD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nsid w:val="2CA6151F"/>
    <w:multiLevelType w:val="multilevel"/>
    <w:tmpl w:val="4032473A"/>
    <w:lvl w:ilvl="0">
      <w:start w:val="1"/>
      <w:numFmt w:val="decimal"/>
      <w:lvlText w:val="%1)"/>
      <w:lvlJc w:val="left"/>
      <w:pPr>
        <w:tabs>
          <w:tab w:val="num" w:pos="0"/>
        </w:tabs>
        <w:ind w:left="0" w:hanging="540"/>
      </w:pPr>
      <w:rPr>
        <w:rFonts w:hint="default"/>
      </w:rPr>
    </w:lvl>
    <w:lvl w:ilvl="1" w:tentative="1">
      <w:start w:val="1"/>
      <w:numFmt w:val="lowerLetter"/>
      <w:lvlText w:val="%2."/>
      <w:lvlJc w:val="left"/>
      <w:pPr>
        <w:tabs>
          <w:tab w:val="num" w:pos="540"/>
        </w:tabs>
        <w:ind w:left="540" w:hanging="360"/>
      </w:pPr>
    </w:lvl>
    <w:lvl w:ilvl="2" w:tentative="1">
      <w:start w:val="1"/>
      <w:numFmt w:val="lowerRoman"/>
      <w:lvlText w:val="%3."/>
      <w:lvlJc w:val="right"/>
      <w:pPr>
        <w:tabs>
          <w:tab w:val="num" w:pos="1260"/>
        </w:tabs>
        <w:ind w:left="1260" w:hanging="180"/>
      </w:pPr>
    </w:lvl>
    <w:lvl w:ilvl="3" w:tentative="1">
      <w:start w:val="1"/>
      <w:numFmt w:val="decimal"/>
      <w:lvlText w:val="%4."/>
      <w:lvlJc w:val="left"/>
      <w:pPr>
        <w:tabs>
          <w:tab w:val="num" w:pos="1980"/>
        </w:tabs>
        <w:ind w:left="1980" w:hanging="360"/>
      </w:pPr>
    </w:lvl>
    <w:lvl w:ilvl="4" w:tentative="1">
      <w:start w:val="1"/>
      <w:numFmt w:val="lowerLetter"/>
      <w:lvlText w:val="%5."/>
      <w:lvlJc w:val="left"/>
      <w:pPr>
        <w:tabs>
          <w:tab w:val="num" w:pos="2700"/>
        </w:tabs>
        <w:ind w:left="2700" w:hanging="360"/>
      </w:pPr>
    </w:lvl>
    <w:lvl w:ilvl="5" w:tentative="1">
      <w:start w:val="1"/>
      <w:numFmt w:val="lowerRoman"/>
      <w:lvlText w:val="%6."/>
      <w:lvlJc w:val="right"/>
      <w:pPr>
        <w:tabs>
          <w:tab w:val="num" w:pos="3420"/>
        </w:tabs>
        <w:ind w:left="3420" w:hanging="180"/>
      </w:pPr>
    </w:lvl>
    <w:lvl w:ilvl="6" w:tentative="1">
      <w:start w:val="1"/>
      <w:numFmt w:val="decimal"/>
      <w:lvlText w:val="%7."/>
      <w:lvlJc w:val="left"/>
      <w:pPr>
        <w:tabs>
          <w:tab w:val="num" w:pos="4140"/>
        </w:tabs>
        <w:ind w:left="4140" w:hanging="360"/>
      </w:pPr>
    </w:lvl>
    <w:lvl w:ilvl="7" w:tentative="1">
      <w:start w:val="1"/>
      <w:numFmt w:val="lowerLetter"/>
      <w:lvlText w:val="%8."/>
      <w:lvlJc w:val="left"/>
      <w:pPr>
        <w:tabs>
          <w:tab w:val="num" w:pos="4860"/>
        </w:tabs>
        <w:ind w:left="4860" w:hanging="360"/>
      </w:pPr>
    </w:lvl>
    <w:lvl w:ilvl="8" w:tentative="1">
      <w:start w:val="1"/>
      <w:numFmt w:val="lowerRoman"/>
      <w:lvlText w:val="%9."/>
      <w:lvlJc w:val="right"/>
      <w:pPr>
        <w:tabs>
          <w:tab w:val="num" w:pos="5580"/>
        </w:tabs>
        <w:ind w:left="5580" w:hanging="180"/>
      </w:pPr>
    </w:lvl>
  </w:abstractNum>
  <w:abstractNum w:abstractNumId="61">
    <w:nsid w:val="2CE038F9"/>
    <w:multiLevelType w:val="singleLevel"/>
    <w:tmpl w:val="97A04510"/>
    <w:lvl w:ilvl="0">
      <w:start w:val="1"/>
      <w:numFmt w:val="decimal"/>
      <w:lvlText w:val="%1)"/>
      <w:lvlJc w:val="left"/>
      <w:pPr>
        <w:tabs>
          <w:tab w:val="num" w:pos="-180"/>
        </w:tabs>
        <w:ind w:left="-180" w:hanging="360"/>
      </w:pPr>
      <w:rPr>
        <w:rFonts w:hint="default"/>
      </w:rPr>
    </w:lvl>
  </w:abstractNum>
  <w:abstractNum w:abstractNumId="62">
    <w:nsid w:val="2D665374"/>
    <w:multiLevelType w:val="hybridMultilevel"/>
    <w:tmpl w:val="81984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nsid w:val="2D875080"/>
    <w:multiLevelType w:val="multilevel"/>
    <w:tmpl w:val="E2F8F900"/>
    <w:lvl w:ilvl="0">
      <w:start w:val="1"/>
      <w:numFmt w:val="decimal"/>
      <w:lvlText w:val="%1)"/>
      <w:lvlJc w:val="left"/>
      <w:pPr>
        <w:tabs>
          <w:tab w:val="num" w:pos="-180"/>
        </w:tabs>
        <w:ind w:left="-180" w:hanging="360"/>
      </w:pPr>
      <w:rPr>
        <w:rFonts w:hint="default"/>
      </w:rPr>
    </w:lvl>
    <w:lvl w:ilvl="1">
      <w:start w:val="2"/>
      <w:numFmt w:val="decimal"/>
      <w:lvlText w:val="%2)"/>
      <w:lvlJc w:val="left"/>
      <w:pPr>
        <w:tabs>
          <w:tab w:val="num" w:pos="1789"/>
        </w:tabs>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64">
    <w:nsid w:val="307F3EEB"/>
    <w:multiLevelType w:val="hybridMultilevel"/>
    <w:tmpl w:val="71DEC038"/>
    <w:lvl w:ilvl="0" w:tplc="04190003">
      <w:start w:val="1"/>
      <w:numFmt w:val="bullet"/>
      <w:lvlText w:val="o"/>
      <w:lvlJc w:val="left"/>
      <w:pPr>
        <w:tabs>
          <w:tab w:val="num" w:pos="-180"/>
        </w:tabs>
        <w:ind w:left="-180" w:hanging="360"/>
      </w:pPr>
      <w:rPr>
        <w:rFonts w:ascii="Courier New" w:hAnsi="Courier New" w:cs="Courier New" w:hint="default"/>
      </w:rPr>
    </w:lvl>
    <w:lvl w:ilvl="1" w:tplc="04190019" w:tentative="1">
      <w:start w:val="1"/>
      <w:numFmt w:val="lowerLetter"/>
      <w:lvlText w:val="%2."/>
      <w:lvlJc w:val="left"/>
      <w:pPr>
        <w:tabs>
          <w:tab w:val="num" w:pos="540"/>
        </w:tabs>
        <w:ind w:left="540" w:hanging="360"/>
      </w:pPr>
    </w:lvl>
    <w:lvl w:ilvl="2" w:tplc="0419001B" w:tentative="1">
      <w:start w:val="1"/>
      <w:numFmt w:val="lowerRoman"/>
      <w:lvlText w:val="%3."/>
      <w:lvlJc w:val="right"/>
      <w:pPr>
        <w:tabs>
          <w:tab w:val="num" w:pos="1260"/>
        </w:tabs>
        <w:ind w:left="1260" w:hanging="180"/>
      </w:pPr>
    </w:lvl>
    <w:lvl w:ilvl="3" w:tplc="0419000F" w:tentative="1">
      <w:start w:val="1"/>
      <w:numFmt w:val="decimal"/>
      <w:lvlText w:val="%4."/>
      <w:lvlJc w:val="left"/>
      <w:pPr>
        <w:tabs>
          <w:tab w:val="num" w:pos="1980"/>
        </w:tabs>
        <w:ind w:left="1980" w:hanging="360"/>
      </w:pPr>
    </w:lvl>
    <w:lvl w:ilvl="4" w:tplc="04190019" w:tentative="1">
      <w:start w:val="1"/>
      <w:numFmt w:val="lowerLetter"/>
      <w:lvlText w:val="%5."/>
      <w:lvlJc w:val="left"/>
      <w:pPr>
        <w:tabs>
          <w:tab w:val="num" w:pos="2700"/>
        </w:tabs>
        <w:ind w:left="2700" w:hanging="360"/>
      </w:pPr>
    </w:lvl>
    <w:lvl w:ilvl="5" w:tplc="0419001B" w:tentative="1">
      <w:start w:val="1"/>
      <w:numFmt w:val="lowerRoman"/>
      <w:lvlText w:val="%6."/>
      <w:lvlJc w:val="right"/>
      <w:pPr>
        <w:tabs>
          <w:tab w:val="num" w:pos="3420"/>
        </w:tabs>
        <w:ind w:left="3420" w:hanging="180"/>
      </w:pPr>
    </w:lvl>
    <w:lvl w:ilvl="6" w:tplc="0419000F" w:tentative="1">
      <w:start w:val="1"/>
      <w:numFmt w:val="decimal"/>
      <w:lvlText w:val="%7."/>
      <w:lvlJc w:val="left"/>
      <w:pPr>
        <w:tabs>
          <w:tab w:val="num" w:pos="4140"/>
        </w:tabs>
        <w:ind w:left="4140" w:hanging="360"/>
      </w:pPr>
    </w:lvl>
    <w:lvl w:ilvl="7" w:tplc="04190019" w:tentative="1">
      <w:start w:val="1"/>
      <w:numFmt w:val="lowerLetter"/>
      <w:lvlText w:val="%8."/>
      <w:lvlJc w:val="left"/>
      <w:pPr>
        <w:tabs>
          <w:tab w:val="num" w:pos="4860"/>
        </w:tabs>
        <w:ind w:left="4860" w:hanging="360"/>
      </w:pPr>
    </w:lvl>
    <w:lvl w:ilvl="8" w:tplc="0419001B" w:tentative="1">
      <w:start w:val="1"/>
      <w:numFmt w:val="lowerRoman"/>
      <w:lvlText w:val="%9."/>
      <w:lvlJc w:val="right"/>
      <w:pPr>
        <w:tabs>
          <w:tab w:val="num" w:pos="5580"/>
        </w:tabs>
        <w:ind w:left="5580" w:hanging="180"/>
      </w:pPr>
    </w:lvl>
  </w:abstractNum>
  <w:abstractNum w:abstractNumId="65">
    <w:nsid w:val="30DD56B4"/>
    <w:multiLevelType w:val="singleLevel"/>
    <w:tmpl w:val="159430EE"/>
    <w:lvl w:ilvl="0">
      <w:start w:val="1"/>
      <w:numFmt w:val="bullet"/>
      <w:lvlText w:val=""/>
      <w:lvlJc w:val="left"/>
      <w:pPr>
        <w:tabs>
          <w:tab w:val="num" w:pos="360"/>
        </w:tabs>
        <w:ind w:left="360" w:hanging="360"/>
      </w:pPr>
      <w:rPr>
        <w:rFonts w:ascii="Wingdings" w:hAnsi="Wingdings" w:hint="default"/>
      </w:rPr>
    </w:lvl>
  </w:abstractNum>
  <w:abstractNum w:abstractNumId="66">
    <w:nsid w:val="31234DA8"/>
    <w:multiLevelType w:val="hybridMultilevel"/>
    <w:tmpl w:val="EF0AEA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nsid w:val="318757BA"/>
    <w:multiLevelType w:val="hybridMultilevel"/>
    <w:tmpl w:val="83AA720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8">
    <w:nsid w:val="31A07216"/>
    <w:multiLevelType w:val="multilevel"/>
    <w:tmpl w:val="FDCC334E"/>
    <w:lvl w:ilvl="0">
      <w:start w:val="1"/>
      <w:numFmt w:val="bullet"/>
      <w:lvlText w:val=""/>
      <w:lvlJc w:val="left"/>
      <w:pPr>
        <w:tabs>
          <w:tab w:val="num" w:pos="180"/>
        </w:tabs>
        <w:ind w:left="180" w:hanging="360"/>
      </w:pPr>
      <w:rPr>
        <w:rFonts w:ascii="Symbol" w:hAnsi="Symbol" w:hint="default"/>
      </w:rPr>
    </w:lvl>
    <w:lvl w:ilvl="1" w:tentative="1">
      <w:start w:val="1"/>
      <w:numFmt w:val="bullet"/>
      <w:lvlText w:val="o"/>
      <w:lvlJc w:val="left"/>
      <w:pPr>
        <w:tabs>
          <w:tab w:val="num" w:pos="900"/>
        </w:tabs>
        <w:ind w:left="900" w:hanging="360"/>
      </w:pPr>
      <w:rPr>
        <w:rFonts w:ascii="Courier New" w:hAnsi="Courier New" w:hint="default"/>
      </w:rPr>
    </w:lvl>
    <w:lvl w:ilvl="2" w:tentative="1">
      <w:start w:val="1"/>
      <w:numFmt w:val="bullet"/>
      <w:lvlText w:val=""/>
      <w:lvlJc w:val="left"/>
      <w:pPr>
        <w:tabs>
          <w:tab w:val="num" w:pos="1620"/>
        </w:tabs>
        <w:ind w:left="1620" w:hanging="360"/>
      </w:pPr>
      <w:rPr>
        <w:rFonts w:ascii="Wingdings" w:hAnsi="Wingdings" w:hint="default"/>
      </w:rPr>
    </w:lvl>
    <w:lvl w:ilvl="3" w:tentative="1">
      <w:start w:val="1"/>
      <w:numFmt w:val="bullet"/>
      <w:lvlText w:val=""/>
      <w:lvlJc w:val="left"/>
      <w:pPr>
        <w:tabs>
          <w:tab w:val="num" w:pos="2340"/>
        </w:tabs>
        <w:ind w:left="2340" w:hanging="360"/>
      </w:pPr>
      <w:rPr>
        <w:rFonts w:ascii="Symbol" w:hAnsi="Symbol" w:hint="default"/>
      </w:rPr>
    </w:lvl>
    <w:lvl w:ilvl="4" w:tentative="1">
      <w:start w:val="1"/>
      <w:numFmt w:val="bullet"/>
      <w:lvlText w:val="o"/>
      <w:lvlJc w:val="left"/>
      <w:pPr>
        <w:tabs>
          <w:tab w:val="num" w:pos="3060"/>
        </w:tabs>
        <w:ind w:left="3060" w:hanging="360"/>
      </w:pPr>
      <w:rPr>
        <w:rFonts w:ascii="Courier New" w:hAnsi="Courier New" w:hint="default"/>
      </w:rPr>
    </w:lvl>
    <w:lvl w:ilvl="5" w:tentative="1">
      <w:start w:val="1"/>
      <w:numFmt w:val="bullet"/>
      <w:lvlText w:val=""/>
      <w:lvlJc w:val="left"/>
      <w:pPr>
        <w:tabs>
          <w:tab w:val="num" w:pos="3780"/>
        </w:tabs>
        <w:ind w:left="3780" w:hanging="360"/>
      </w:pPr>
      <w:rPr>
        <w:rFonts w:ascii="Wingdings" w:hAnsi="Wingdings" w:hint="default"/>
      </w:rPr>
    </w:lvl>
    <w:lvl w:ilvl="6" w:tentative="1">
      <w:start w:val="1"/>
      <w:numFmt w:val="bullet"/>
      <w:lvlText w:val=""/>
      <w:lvlJc w:val="left"/>
      <w:pPr>
        <w:tabs>
          <w:tab w:val="num" w:pos="4500"/>
        </w:tabs>
        <w:ind w:left="4500" w:hanging="360"/>
      </w:pPr>
      <w:rPr>
        <w:rFonts w:ascii="Symbol" w:hAnsi="Symbol" w:hint="default"/>
      </w:rPr>
    </w:lvl>
    <w:lvl w:ilvl="7" w:tentative="1">
      <w:start w:val="1"/>
      <w:numFmt w:val="bullet"/>
      <w:lvlText w:val="o"/>
      <w:lvlJc w:val="left"/>
      <w:pPr>
        <w:tabs>
          <w:tab w:val="num" w:pos="5220"/>
        </w:tabs>
        <w:ind w:left="5220" w:hanging="360"/>
      </w:pPr>
      <w:rPr>
        <w:rFonts w:ascii="Courier New" w:hAnsi="Courier New" w:hint="default"/>
      </w:rPr>
    </w:lvl>
    <w:lvl w:ilvl="8" w:tentative="1">
      <w:start w:val="1"/>
      <w:numFmt w:val="bullet"/>
      <w:lvlText w:val=""/>
      <w:lvlJc w:val="left"/>
      <w:pPr>
        <w:tabs>
          <w:tab w:val="num" w:pos="5940"/>
        </w:tabs>
        <w:ind w:left="5940" w:hanging="360"/>
      </w:pPr>
      <w:rPr>
        <w:rFonts w:ascii="Wingdings" w:hAnsi="Wingdings" w:hint="default"/>
      </w:rPr>
    </w:lvl>
  </w:abstractNum>
  <w:abstractNum w:abstractNumId="69">
    <w:nsid w:val="326B5F63"/>
    <w:multiLevelType w:val="hybridMultilevel"/>
    <w:tmpl w:val="4B4C0E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nsid w:val="32B16B83"/>
    <w:multiLevelType w:val="hybridMultilevel"/>
    <w:tmpl w:val="990267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nsid w:val="332136D0"/>
    <w:multiLevelType w:val="hybridMultilevel"/>
    <w:tmpl w:val="FD8C96A8"/>
    <w:lvl w:ilvl="0" w:tplc="04190001">
      <w:start w:val="1"/>
      <w:numFmt w:val="bullet"/>
      <w:lvlText w:val=""/>
      <w:lvlJc w:val="left"/>
      <w:pPr>
        <w:ind w:left="540" w:hanging="360"/>
      </w:pPr>
      <w:rPr>
        <w:rFonts w:ascii="Symbol" w:hAnsi="Symbol" w:hint="default"/>
      </w:rPr>
    </w:lvl>
    <w:lvl w:ilvl="1" w:tplc="04190003" w:tentative="1">
      <w:start w:val="1"/>
      <w:numFmt w:val="bullet"/>
      <w:lvlText w:val="o"/>
      <w:lvlJc w:val="left"/>
      <w:pPr>
        <w:ind w:left="1260" w:hanging="360"/>
      </w:pPr>
      <w:rPr>
        <w:rFonts w:ascii="Courier New" w:hAnsi="Courier New" w:cs="Courier New" w:hint="default"/>
      </w:rPr>
    </w:lvl>
    <w:lvl w:ilvl="2" w:tplc="04190005" w:tentative="1">
      <w:start w:val="1"/>
      <w:numFmt w:val="bullet"/>
      <w:lvlText w:val=""/>
      <w:lvlJc w:val="left"/>
      <w:pPr>
        <w:ind w:left="1980" w:hanging="360"/>
      </w:pPr>
      <w:rPr>
        <w:rFonts w:ascii="Wingdings" w:hAnsi="Wingdings" w:hint="default"/>
      </w:rPr>
    </w:lvl>
    <w:lvl w:ilvl="3" w:tplc="04190001" w:tentative="1">
      <w:start w:val="1"/>
      <w:numFmt w:val="bullet"/>
      <w:lvlText w:val=""/>
      <w:lvlJc w:val="left"/>
      <w:pPr>
        <w:ind w:left="2700" w:hanging="360"/>
      </w:pPr>
      <w:rPr>
        <w:rFonts w:ascii="Symbol" w:hAnsi="Symbol" w:hint="default"/>
      </w:rPr>
    </w:lvl>
    <w:lvl w:ilvl="4" w:tplc="04190003" w:tentative="1">
      <w:start w:val="1"/>
      <w:numFmt w:val="bullet"/>
      <w:lvlText w:val="o"/>
      <w:lvlJc w:val="left"/>
      <w:pPr>
        <w:ind w:left="3420" w:hanging="360"/>
      </w:pPr>
      <w:rPr>
        <w:rFonts w:ascii="Courier New" w:hAnsi="Courier New" w:cs="Courier New" w:hint="default"/>
      </w:rPr>
    </w:lvl>
    <w:lvl w:ilvl="5" w:tplc="04190005" w:tentative="1">
      <w:start w:val="1"/>
      <w:numFmt w:val="bullet"/>
      <w:lvlText w:val=""/>
      <w:lvlJc w:val="left"/>
      <w:pPr>
        <w:ind w:left="4140" w:hanging="360"/>
      </w:pPr>
      <w:rPr>
        <w:rFonts w:ascii="Wingdings" w:hAnsi="Wingdings" w:hint="default"/>
      </w:rPr>
    </w:lvl>
    <w:lvl w:ilvl="6" w:tplc="04190001" w:tentative="1">
      <w:start w:val="1"/>
      <w:numFmt w:val="bullet"/>
      <w:lvlText w:val=""/>
      <w:lvlJc w:val="left"/>
      <w:pPr>
        <w:ind w:left="4860" w:hanging="360"/>
      </w:pPr>
      <w:rPr>
        <w:rFonts w:ascii="Symbol" w:hAnsi="Symbol" w:hint="default"/>
      </w:rPr>
    </w:lvl>
    <w:lvl w:ilvl="7" w:tplc="04190003" w:tentative="1">
      <w:start w:val="1"/>
      <w:numFmt w:val="bullet"/>
      <w:lvlText w:val="o"/>
      <w:lvlJc w:val="left"/>
      <w:pPr>
        <w:ind w:left="5580" w:hanging="360"/>
      </w:pPr>
      <w:rPr>
        <w:rFonts w:ascii="Courier New" w:hAnsi="Courier New" w:cs="Courier New" w:hint="default"/>
      </w:rPr>
    </w:lvl>
    <w:lvl w:ilvl="8" w:tplc="04190005" w:tentative="1">
      <w:start w:val="1"/>
      <w:numFmt w:val="bullet"/>
      <w:lvlText w:val=""/>
      <w:lvlJc w:val="left"/>
      <w:pPr>
        <w:ind w:left="6300" w:hanging="360"/>
      </w:pPr>
      <w:rPr>
        <w:rFonts w:ascii="Wingdings" w:hAnsi="Wingdings" w:hint="default"/>
      </w:rPr>
    </w:lvl>
  </w:abstractNum>
  <w:abstractNum w:abstractNumId="72">
    <w:nsid w:val="3556709E"/>
    <w:multiLevelType w:val="multilevel"/>
    <w:tmpl w:val="3B965C30"/>
    <w:lvl w:ilvl="0">
      <w:start w:val="1"/>
      <w:numFmt w:val="bullet"/>
      <w:lvlText w:val=""/>
      <w:lvlJc w:val="left"/>
      <w:pPr>
        <w:tabs>
          <w:tab w:val="num" w:pos="1776"/>
        </w:tabs>
        <w:ind w:left="1776" w:hanging="360"/>
      </w:pPr>
      <w:rPr>
        <w:rFonts w:ascii="Symbol" w:hAnsi="Symbol" w:hint="default"/>
      </w:rPr>
    </w:lvl>
    <w:lvl w:ilvl="1" w:tentative="1">
      <w:start w:val="1"/>
      <w:numFmt w:val="bullet"/>
      <w:lvlText w:val="o"/>
      <w:lvlJc w:val="left"/>
      <w:pPr>
        <w:tabs>
          <w:tab w:val="num" w:pos="2496"/>
        </w:tabs>
        <w:ind w:left="2496" w:hanging="360"/>
      </w:pPr>
      <w:rPr>
        <w:rFonts w:ascii="Courier New" w:hAnsi="Courier New" w:hint="default"/>
      </w:rPr>
    </w:lvl>
    <w:lvl w:ilvl="2" w:tentative="1">
      <w:start w:val="1"/>
      <w:numFmt w:val="bullet"/>
      <w:lvlText w:val=""/>
      <w:lvlJc w:val="left"/>
      <w:pPr>
        <w:tabs>
          <w:tab w:val="num" w:pos="3216"/>
        </w:tabs>
        <w:ind w:left="3216" w:hanging="360"/>
      </w:pPr>
      <w:rPr>
        <w:rFonts w:ascii="Wingdings" w:hAnsi="Wingdings" w:hint="default"/>
      </w:rPr>
    </w:lvl>
    <w:lvl w:ilvl="3" w:tentative="1">
      <w:start w:val="1"/>
      <w:numFmt w:val="bullet"/>
      <w:lvlText w:val=""/>
      <w:lvlJc w:val="left"/>
      <w:pPr>
        <w:tabs>
          <w:tab w:val="num" w:pos="3936"/>
        </w:tabs>
        <w:ind w:left="3936" w:hanging="360"/>
      </w:pPr>
      <w:rPr>
        <w:rFonts w:ascii="Symbol" w:hAnsi="Symbol" w:hint="default"/>
      </w:rPr>
    </w:lvl>
    <w:lvl w:ilvl="4" w:tentative="1">
      <w:start w:val="1"/>
      <w:numFmt w:val="bullet"/>
      <w:lvlText w:val="o"/>
      <w:lvlJc w:val="left"/>
      <w:pPr>
        <w:tabs>
          <w:tab w:val="num" w:pos="4656"/>
        </w:tabs>
        <w:ind w:left="4656" w:hanging="360"/>
      </w:pPr>
      <w:rPr>
        <w:rFonts w:ascii="Courier New" w:hAnsi="Courier New" w:hint="default"/>
      </w:rPr>
    </w:lvl>
    <w:lvl w:ilvl="5" w:tentative="1">
      <w:start w:val="1"/>
      <w:numFmt w:val="bullet"/>
      <w:lvlText w:val=""/>
      <w:lvlJc w:val="left"/>
      <w:pPr>
        <w:tabs>
          <w:tab w:val="num" w:pos="5376"/>
        </w:tabs>
        <w:ind w:left="5376" w:hanging="360"/>
      </w:pPr>
      <w:rPr>
        <w:rFonts w:ascii="Wingdings" w:hAnsi="Wingdings" w:hint="default"/>
      </w:rPr>
    </w:lvl>
    <w:lvl w:ilvl="6" w:tentative="1">
      <w:start w:val="1"/>
      <w:numFmt w:val="bullet"/>
      <w:lvlText w:val=""/>
      <w:lvlJc w:val="left"/>
      <w:pPr>
        <w:tabs>
          <w:tab w:val="num" w:pos="6096"/>
        </w:tabs>
        <w:ind w:left="6096" w:hanging="360"/>
      </w:pPr>
      <w:rPr>
        <w:rFonts w:ascii="Symbol" w:hAnsi="Symbol" w:hint="default"/>
      </w:rPr>
    </w:lvl>
    <w:lvl w:ilvl="7" w:tentative="1">
      <w:start w:val="1"/>
      <w:numFmt w:val="bullet"/>
      <w:lvlText w:val="o"/>
      <w:lvlJc w:val="left"/>
      <w:pPr>
        <w:tabs>
          <w:tab w:val="num" w:pos="6816"/>
        </w:tabs>
        <w:ind w:left="6816" w:hanging="360"/>
      </w:pPr>
      <w:rPr>
        <w:rFonts w:ascii="Courier New" w:hAnsi="Courier New" w:hint="default"/>
      </w:rPr>
    </w:lvl>
    <w:lvl w:ilvl="8" w:tentative="1">
      <w:start w:val="1"/>
      <w:numFmt w:val="bullet"/>
      <w:lvlText w:val=""/>
      <w:lvlJc w:val="left"/>
      <w:pPr>
        <w:tabs>
          <w:tab w:val="num" w:pos="7536"/>
        </w:tabs>
        <w:ind w:left="7536" w:hanging="360"/>
      </w:pPr>
      <w:rPr>
        <w:rFonts w:ascii="Wingdings" w:hAnsi="Wingdings" w:hint="default"/>
      </w:rPr>
    </w:lvl>
  </w:abstractNum>
  <w:abstractNum w:abstractNumId="73">
    <w:nsid w:val="362D2BB3"/>
    <w:multiLevelType w:val="hybridMultilevel"/>
    <w:tmpl w:val="5D9A55B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4">
    <w:nsid w:val="37736CCF"/>
    <w:multiLevelType w:val="hybridMultilevel"/>
    <w:tmpl w:val="2962EF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nsid w:val="37EB77FF"/>
    <w:multiLevelType w:val="hybridMultilevel"/>
    <w:tmpl w:val="905A7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39D909F7"/>
    <w:multiLevelType w:val="multilevel"/>
    <w:tmpl w:val="1684158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7">
    <w:nsid w:val="3B3E7339"/>
    <w:multiLevelType w:val="hybridMultilevel"/>
    <w:tmpl w:val="54E075F0"/>
    <w:lvl w:ilvl="0" w:tplc="04190001">
      <w:start w:val="1"/>
      <w:numFmt w:val="bullet"/>
      <w:lvlText w:val=""/>
      <w:lvlJc w:val="left"/>
      <w:pPr>
        <w:tabs>
          <w:tab w:val="num" w:pos="540"/>
        </w:tabs>
        <w:ind w:left="540" w:hanging="360"/>
      </w:pPr>
      <w:rPr>
        <w:rFonts w:ascii="Symbol" w:hAnsi="Symbol" w:hint="default"/>
      </w:rPr>
    </w:lvl>
    <w:lvl w:ilvl="1" w:tplc="04190003" w:tentative="1">
      <w:start w:val="1"/>
      <w:numFmt w:val="bullet"/>
      <w:lvlText w:val="o"/>
      <w:lvlJc w:val="left"/>
      <w:pPr>
        <w:tabs>
          <w:tab w:val="num" w:pos="1260"/>
        </w:tabs>
        <w:ind w:left="1260" w:hanging="360"/>
      </w:pPr>
      <w:rPr>
        <w:rFonts w:ascii="Courier New" w:hAnsi="Courier New" w:hint="default"/>
      </w:rPr>
    </w:lvl>
    <w:lvl w:ilvl="2" w:tplc="04190005" w:tentative="1">
      <w:start w:val="1"/>
      <w:numFmt w:val="bullet"/>
      <w:lvlText w:val=""/>
      <w:lvlJc w:val="left"/>
      <w:pPr>
        <w:tabs>
          <w:tab w:val="num" w:pos="1980"/>
        </w:tabs>
        <w:ind w:left="1980" w:hanging="360"/>
      </w:pPr>
      <w:rPr>
        <w:rFonts w:ascii="Wingdings" w:hAnsi="Wingdings" w:hint="default"/>
      </w:rPr>
    </w:lvl>
    <w:lvl w:ilvl="3" w:tplc="04190001" w:tentative="1">
      <w:start w:val="1"/>
      <w:numFmt w:val="bullet"/>
      <w:lvlText w:val=""/>
      <w:lvlJc w:val="left"/>
      <w:pPr>
        <w:tabs>
          <w:tab w:val="num" w:pos="2700"/>
        </w:tabs>
        <w:ind w:left="2700" w:hanging="360"/>
      </w:pPr>
      <w:rPr>
        <w:rFonts w:ascii="Symbol" w:hAnsi="Symbol" w:hint="default"/>
      </w:rPr>
    </w:lvl>
    <w:lvl w:ilvl="4" w:tplc="04190003" w:tentative="1">
      <w:start w:val="1"/>
      <w:numFmt w:val="bullet"/>
      <w:lvlText w:val="o"/>
      <w:lvlJc w:val="left"/>
      <w:pPr>
        <w:tabs>
          <w:tab w:val="num" w:pos="3420"/>
        </w:tabs>
        <w:ind w:left="3420" w:hanging="360"/>
      </w:pPr>
      <w:rPr>
        <w:rFonts w:ascii="Courier New" w:hAnsi="Courier New" w:hint="default"/>
      </w:rPr>
    </w:lvl>
    <w:lvl w:ilvl="5" w:tplc="04190005" w:tentative="1">
      <w:start w:val="1"/>
      <w:numFmt w:val="bullet"/>
      <w:lvlText w:val=""/>
      <w:lvlJc w:val="left"/>
      <w:pPr>
        <w:tabs>
          <w:tab w:val="num" w:pos="4140"/>
        </w:tabs>
        <w:ind w:left="4140" w:hanging="360"/>
      </w:pPr>
      <w:rPr>
        <w:rFonts w:ascii="Wingdings" w:hAnsi="Wingdings" w:hint="default"/>
      </w:rPr>
    </w:lvl>
    <w:lvl w:ilvl="6" w:tplc="04190001" w:tentative="1">
      <w:start w:val="1"/>
      <w:numFmt w:val="bullet"/>
      <w:lvlText w:val=""/>
      <w:lvlJc w:val="left"/>
      <w:pPr>
        <w:tabs>
          <w:tab w:val="num" w:pos="4860"/>
        </w:tabs>
        <w:ind w:left="4860" w:hanging="360"/>
      </w:pPr>
      <w:rPr>
        <w:rFonts w:ascii="Symbol" w:hAnsi="Symbol" w:hint="default"/>
      </w:rPr>
    </w:lvl>
    <w:lvl w:ilvl="7" w:tplc="04190003" w:tentative="1">
      <w:start w:val="1"/>
      <w:numFmt w:val="bullet"/>
      <w:lvlText w:val="o"/>
      <w:lvlJc w:val="left"/>
      <w:pPr>
        <w:tabs>
          <w:tab w:val="num" w:pos="5580"/>
        </w:tabs>
        <w:ind w:left="5580" w:hanging="360"/>
      </w:pPr>
      <w:rPr>
        <w:rFonts w:ascii="Courier New" w:hAnsi="Courier New" w:hint="default"/>
      </w:rPr>
    </w:lvl>
    <w:lvl w:ilvl="8" w:tplc="04190005" w:tentative="1">
      <w:start w:val="1"/>
      <w:numFmt w:val="bullet"/>
      <w:lvlText w:val=""/>
      <w:lvlJc w:val="left"/>
      <w:pPr>
        <w:tabs>
          <w:tab w:val="num" w:pos="6300"/>
        </w:tabs>
        <w:ind w:left="6300" w:hanging="360"/>
      </w:pPr>
      <w:rPr>
        <w:rFonts w:ascii="Wingdings" w:hAnsi="Wingdings" w:hint="default"/>
      </w:rPr>
    </w:lvl>
  </w:abstractNum>
  <w:abstractNum w:abstractNumId="78">
    <w:nsid w:val="3BEA4361"/>
    <w:multiLevelType w:val="hybridMultilevel"/>
    <w:tmpl w:val="419A232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nsid w:val="3C3E57A8"/>
    <w:multiLevelType w:val="hybridMultilevel"/>
    <w:tmpl w:val="FF4EE75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0">
    <w:nsid w:val="3C8740D2"/>
    <w:multiLevelType w:val="hybridMultilevel"/>
    <w:tmpl w:val="D81A15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nsid w:val="3D3C770F"/>
    <w:multiLevelType w:val="singleLevel"/>
    <w:tmpl w:val="87821472"/>
    <w:lvl w:ilvl="0">
      <w:start w:val="1"/>
      <w:numFmt w:val="decimal"/>
      <w:lvlText w:val="%1)"/>
      <w:lvlJc w:val="left"/>
      <w:pPr>
        <w:tabs>
          <w:tab w:val="num" w:pos="0"/>
        </w:tabs>
        <w:ind w:left="0" w:hanging="540"/>
      </w:pPr>
      <w:rPr>
        <w:rFonts w:hint="default"/>
      </w:rPr>
    </w:lvl>
  </w:abstractNum>
  <w:abstractNum w:abstractNumId="82">
    <w:nsid w:val="3E213412"/>
    <w:multiLevelType w:val="hybridMultilevel"/>
    <w:tmpl w:val="5590E71C"/>
    <w:lvl w:ilvl="0" w:tplc="6B7015C4">
      <w:start w:val="1"/>
      <w:numFmt w:val="decimal"/>
      <w:lvlText w:val="%1."/>
      <w:lvlJc w:val="left"/>
      <w:pPr>
        <w:ind w:left="720" w:hanging="360"/>
      </w:pPr>
      <w:rPr>
        <w:rFonts w:ascii="Calibri" w:eastAsia="Calibri" w:hAnsi="Calibri" w:hint="default"/>
        <w:b w:val="0"/>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nsid w:val="401A79E6"/>
    <w:multiLevelType w:val="hybridMultilevel"/>
    <w:tmpl w:val="48868E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nsid w:val="408F7596"/>
    <w:multiLevelType w:val="multilevel"/>
    <w:tmpl w:val="8A14AE76"/>
    <w:lvl w:ilvl="0">
      <w:start w:val="1"/>
      <w:numFmt w:val="bullet"/>
      <w:lvlText w:val=""/>
      <w:lvlJc w:val="left"/>
      <w:pPr>
        <w:tabs>
          <w:tab w:val="num" w:pos="540"/>
        </w:tabs>
        <w:ind w:left="540" w:hanging="360"/>
      </w:pPr>
      <w:rPr>
        <w:rFonts w:ascii="Symbol" w:hAnsi="Symbol" w:hint="default"/>
      </w:rPr>
    </w:lvl>
    <w:lvl w:ilvl="1" w:tentative="1">
      <w:start w:val="1"/>
      <w:numFmt w:val="bullet"/>
      <w:lvlText w:val="o"/>
      <w:lvlJc w:val="left"/>
      <w:pPr>
        <w:tabs>
          <w:tab w:val="num" w:pos="1260"/>
        </w:tabs>
        <w:ind w:left="1260" w:hanging="360"/>
      </w:pPr>
      <w:rPr>
        <w:rFonts w:ascii="Courier New" w:hAnsi="Courier New" w:hint="default"/>
      </w:rPr>
    </w:lvl>
    <w:lvl w:ilvl="2" w:tentative="1">
      <w:start w:val="1"/>
      <w:numFmt w:val="bullet"/>
      <w:lvlText w:val=""/>
      <w:lvlJc w:val="left"/>
      <w:pPr>
        <w:tabs>
          <w:tab w:val="num" w:pos="1980"/>
        </w:tabs>
        <w:ind w:left="1980" w:hanging="360"/>
      </w:pPr>
      <w:rPr>
        <w:rFonts w:ascii="Wingdings" w:hAnsi="Wingdings" w:hint="default"/>
      </w:rPr>
    </w:lvl>
    <w:lvl w:ilvl="3" w:tentative="1">
      <w:start w:val="1"/>
      <w:numFmt w:val="bullet"/>
      <w:lvlText w:val=""/>
      <w:lvlJc w:val="left"/>
      <w:pPr>
        <w:tabs>
          <w:tab w:val="num" w:pos="2700"/>
        </w:tabs>
        <w:ind w:left="2700" w:hanging="360"/>
      </w:pPr>
      <w:rPr>
        <w:rFonts w:ascii="Symbol" w:hAnsi="Symbol" w:hint="default"/>
      </w:rPr>
    </w:lvl>
    <w:lvl w:ilvl="4" w:tentative="1">
      <w:start w:val="1"/>
      <w:numFmt w:val="bullet"/>
      <w:lvlText w:val="o"/>
      <w:lvlJc w:val="left"/>
      <w:pPr>
        <w:tabs>
          <w:tab w:val="num" w:pos="3420"/>
        </w:tabs>
        <w:ind w:left="3420" w:hanging="360"/>
      </w:pPr>
      <w:rPr>
        <w:rFonts w:ascii="Courier New" w:hAnsi="Courier New" w:hint="default"/>
      </w:rPr>
    </w:lvl>
    <w:lvl w:ilvl="5" w:tentative="1">
      <w:start w:val="1"/>
      <w:numFmt w:val="bullet"/>
      <w:lvlText w:val=""/>
      <w:lvlJc w:val="left"/>
      <w:pPr>
        <w:tabs>
          <w:tab w:val="num" w:pos="4140"/>
        </w:tabs>
        <w:ind w:left="4140" w:hanging="360"/>
      </w:pPr>
      <w:rPr>
        <w:rFonts w:ascii="Wingdings" w:hAnsi="Wingdings" w:hint="default"/>
      </w:rPr>
    </w:lvl>
    <w:lvl w:ilvl="6" w:tentative="1">
      <w:start w:val="1"/>
      <w:numFmt w:val="bullet"/>
      <w:lvlText w:val=""/>
      <w:lvlJc w:val="left"/>
      <w:pPr>
        <w:tabs>
          <w:tab w:val="num" w:pos="4860"/>
        </w:tabs>
        <w:ind w:left="4860" w:hanging="360"/>
      </w:pPr>
      <w:rPr>
        <w:rFonts w:ascii="Symbol" w:hAnsi="Symbol" w:hint="default"/>
      </w:rPr>
    </w:lvl>
    <w:lvl w:ilvl="7" w:tentative="1">
      <w:start w:val="1"/>
      <w:numFmt w:val="bullet"/>
      <w:lvlText w:val="o"/>
      <w:lvlJc w:val="left"/>
      <w:pPr>
        <w:tabs>
          <w:tab w:val="num" w:pos="5580"/>
        </w:tabs>
        <w:ind w:left="5580" w:hanging="360"/>
      </w:pPr>
      <w:rPr>
        <w:rFonts w:ascii="Courier New" w:hAnsi="Courier New" w:hint="default"/>
      </w:rPr>
    </w:lvl>
    <w:lvl w:ilvl="8" w:tentative="1">
      <w:start w:val="1"/>
      <w:numFmt w:val="bullet"/>
      <w:lvlText w:val=""/>
      <w:lvlJc w:val="left"/>
      <w:pPr>
        <w:tabs>
          <w:tab w:val="num" w:pos="6300"/>
        </w:tabs>
        <w:ind w:left="6300" w:hanging="360"/>
      </w:pPr>
      <w:rPr>
        <w:rFonts w:ascii="Wingdings" w:hAnsi="Wingdings" w:hint="default"/>
      </w:rPr>
    </w:lvl>
  </w:abstractNum>
  <w:abstractNum w:abstractNumId="85">
    <w:nsid w:val="40E85533"/>
    <w:multiLevelType w:val="hybridMultilevel"/>
    <w:tmpl w:val="12FE1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nsid w:val="417900FB"/>
    <w:multiLevelType w:val="singleLevel"/>
    <w:tmpl w:val="97A04510"/>
    <w:lvl w:ilvl="0">
      <w:start w:val="1"/>
      <w:numFmt w:val="decimal"/>
      <w:lvlText w:val="%1)"/>
      <w:lvlJc w:val="left"/>
      <w:pPr>
        <w:tabs>
          <w:tab w:val="num" w:pos="-180"/>
        </w:tabs>
        <w:ind w:left="-180" w:hanging="360"/>
      </w:pPr>
      <w:rPr>
        <w:rFonts w:hint="default"/>
      </w:rPr>
    </w:lvl>
  </w:abstractNum>
  <w:abstractNum w:abstractNumId="87">
    <w:nsid w:val="427B1A16"/>
    <w:multiLevelType w:val="multilevel"/>
    <w:tmpl w:val="D10E9DB0"/>
    <w:lvl w:ilvl="0">
      <w:start w:val="1"/>
      <w:numFmt w:val="bullet"/>
      <w:lvlText w:val=""/>
      <w:lvlJc w:val="left"/>
      <w:pPr>
        <w:tabs>
          <w:tab w:val="num" w:pos="540"/>
        </w:tabs>
        <w:ind w:left="540" w:hanging="360"/>
      </w:pPr>
      <w:rPr>
        <w:rFonts w:ascii="Symbol" w:hAnsi="Symbol" w:hint="default"/>
      </w:rPr>
    </w:lvl>
    <w:lvl w:ilvl="1" w:tentative="1">
      <w:start w:val="1"/>
      <w:numFmt w:val="bullet"/>
      <w:lvlText w:val="o"/>
      <w:lvlJc w:val="left"/>
      <w:pPr>
        <w:tabs>
          <w:tab w:val="num" w:pos="1260"/>
        </w:tabs>
        <w:ind w:left="1260" w:hanging="360"/>
      </w:pPr>
      <w:rPr>
        <w:rFonts w:ascii="Courier New" w:hAnsi="Courier New" w:hint="default"/>
      </w:rPr>
    </w:lvl>
    <w:lvl w:ilvl="2" w:tentative="1">
      <w:start w:val="1"/>
      <w:numFmt w:val="bullet"/>
      <w:lvlText w:val=""/>
      <w:lvlJc w:val="left"/>
      <w:pPr>
        <w:tabs>
          <w:tab w:val="num" w:pos="1980"/>
        </w:tabs>
        <w:ind w:left="1980" w:hanging="360"/>
      </w:pPr>
      <w:rPr>
        <w:rFonts w:ascii="Wingdings" w:hAnsi="Wingdings" w:hint="default"/>
      </w:rPr>
    </w:lvl>
    <w:lvl w:ilvl="3" w:tentative="1">
      <w:start w:val="1"/>
      <w:numFmt w:val="bullet"/>
      <w:lvlText w:val=""/>
      <w:lvlJc w:val="left"/>
      <w:pPr>
        <w:tabs>
          <w:tab w:val="num" w:pos="2700"/>
        </w:tabs>
        <w:ind w:left="2700" w:hanging="360"/>
      </w:pPr>
      <w:rPr>
        <w:rFonts w:ascii="Symbol" w:hAnsi="Symbol" w:hint="default"/>
      </w:rPr>
    </w:lvl>
    <w:lvl w:ilvl="4" w:tentative="1">
      <w:start w:val="1"/>
      <w:numFmt w:val="bullet"/>
      <w:lvlText w:val="o"/>
      <w:lvlJc w:val="left"/>
      <w:pPr>
        <w:tabs>
          <w:tab w:val="num" w:pos="3420"/>
        </w:tabs>
        <w:ind w:left="3420" w:hanging="360"/>
      </w:pPr>
      <w:rPr>
        <w:rFonts w:ascii="Courier New" w:hAnsi="Courier New" w:hint="default"/>
      </w:rPr>
    </w:lvl>
    <w:lvl w:ilvl="5" w:tentative="1">
      <w:start w:val="1"/>
      <w:numFmt w:val="bullet"/>
      <w:lvlText w:val=""/>
      <w:lvlJc w:val="left"/>
      <w:pPr>
        <w:tabs>
          <w:tab w:val="num" w:pos="4140"/>
        </w:tabs>
        <w:ind w:left="4140" w:hanging="360"/>
      </w:pPr>
      <w:rPr>
        <w:rFonts w:ascii="Wingdings" w:hAnsi="Wingdings" w:hint="default"/>
      </w:rPr>
    </w:lvl>
    <w:lvl w:ilvl="6" w:tentative="1">
      <w:start w:val="1"/>
      <w:numFmt w:val="bullet"/>
      <w:lvlText w:val=""/>
      <w:lvlJc w:val="left"/>
      <w:pPr>
        <w:tabs>
          <w:tab w:val="num" w:pos="4860"/>
        </w:tabs>
        <w:ind w:left="4860" w:hanging="360"/>
      </w:pPr>
      <w:rPr>
        <w:rFonts w:ascii="Symbol" w:hAnsi="Symbol" w:hint="default"/>
      </w:rPr>
    </w:lvl>
    <w:lvl w:ilvl="7" w:tentative="1">
      <w:start w:val="1"/>
      <w:numFmt w:val="bullet"/>
      <w:lvlText w:val="o"/>
      <w:lvlJc w:val="left"/>
      <w:pPr>
        <w:tabs>
          <w:tab w:val="num" w:pos="5580"/>
        </w:tabs>
        <w:ind w:left="5580" w:hanging="360"/>
      </w:pPr>
      <w:rPr>
        <w:rFonts w:ascii="Courier New" w:hAnsi="Courier New" w:hint="default"/>
      </w:rPr>
    </w:lvl>
    <w:lvl w:ilvl="8" w:tentative="1">
      <w:start w:val="1"/>
      <w:numFmt w:val="bullet"/>
      <w:lvlText w:val=""/>
      <w:lvlJc w:val="left"/>
      <w:pPr>
        <w:tabs>
          <w:tab w:val="num" w:pos="6300"/>
        </w:tabs>
        <w:ind w:left="6300" w:hanging="360"/>
      </w:pPr>
      <w:rPr>
        <w:rFonts w:ascii="Wingdings" w:hAnsi="Wingdings" w:hint="default"/>
      </w:rPr>
    </w:lvl>
  </w:abstractNum>
  <w:abstractNum w:abstractNumId="88">
    <w:nsid w:val="45CC549F"/>
    <w:multiLevelType w:val="hybridMultilevel"/>
    <w:tmpl w:val="6796699C"/>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nsid w:val="4647502D"/>
    <w:multiLevelType w:val="hybridMultilevel"/>
    <w:tmpl w:val="F4FE4C0E"/>
    <w:lvl w:ilvl="0" w:tplc="04190001">
      <w:start w:val="1"/>
      <w:numFmt w:val="bullet"/>
      <w:lvlText w:val=""/>
      <w:lvlJc w:val="left"/>
      <w:pPr>
        <w:tabs>
          <w:tab w:val="num" w:pos="720"/>
        </w:tabs>
        <w:ind w:left="720" w:hanging="360"/>
      </w:pPr>
      <w:rPr>
        <w:rFonts w:ascii="Symbol" w:eastAsia="Times New Roman" w:hAnsi="Symbol"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0">
    <w:nsid w:val="468236B7"/>
    <w:multiLevelType w:val="multilevel"/>
    <w:tmpl w:val="6C8481B0"/>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1">
    <w:nsid w:val="49EC3213"/>
    <w:multiLevelType w:val="multilevel"/>
    <w:tmpl w:val="962A3F8A"/>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2">
    <w:nsid w:val="4B9E247E"/>
    <w:multiLevelType w:val="hybridMultilevel"/>
    <w:tmpl w:val="6B76F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3">
    <w:nsid w:val="4BEC6C2E"/>
    <w:multiLevelType w:val="hybridMultilevel"/>
    <w:tmpl w:val="F6F0FC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nsid w:val="4D0D28A8"/>
    <w:multiLevelType w:val="multilevel"/>
    <w:tmpl w:val="C3203BEA"/>
    <w:lvl w:ilvl="0">
      <w:start w:val="1"/>
      <w:numFmt w:val="bullet"/>
      <w:lvlText w:val="o"/>
      <w:lvlJc w:val="left"/>
      <w:pPr>
        <w:tabs>
          <w:tab w:val="num" w:pos="180"/>
        </w:tabs>
        <w:ind w:left="180" w:hanging="360"/>
      </w:pPr>
      <w:rPr>
        <w:rFonts w:ascii="Courier New" w:hAnsi="Courier New" w:hint="default"/>
      </w:rPr>
    </w:lvl>
    <w:lvl w:ilvl="1" w:tentative="1">
      <w:start w:val="1"/>
      <w:numFmt w:val="bullet"/>
      <w:lvlText w:val="o"/>
      <w:lvlJc w:val="left"/>
      <w:pPr>
        <w:tabs>
          <w:tab w:val="num" w:pos="900"/>
        </w:tabs>
        <w:ind w:left="900" w:hanging="360"/>
      </w:pPr>
      <w:rPr>
        <w:rFonts w:ascii="Courier New" w:hAnsi="Courier New" w:hint="default"/>
      </w:rPr>
    </w:lvl>
    <w:lvl w:ilvl="2" w:tentative="1">
      <w:start w:val="1"/>
      <w:numFmt w:val="bullet"/>
      <w:lvlText w:val=""/>
      <w:lvlJc w:val="left"/>
      <w:pPr>
        <w:tabs>
          <w:tab w:val="num" w:pos="1620"/>
        </w:tabs>
        <w:ind w:left="1620" w:hanging="360"/>
      </w:pPr>
      <w:rPr>
        <w:rFonts w:ascii="Wingdings" w:hAnsi="Wingdings" w:hint="default"/>
      </w:rPr>
    </w:lvl>
    <w:lvl w:ilvl="3" w:tentative="1">
      <w:start w:val="1"/>
      <w:numFmt w:val="bullet"/>
      <w:lvlText w:val=""/>
      <w:lvlJc w:val="left"/>
      <w:pPr>
        <w:tabs>
          <w:tab w:val="num" w:pos="2340"/>
        </w:tabs>
        <w:ind w:left="2340" w:hanging="360"/>
      </w:pPr>
      <w:rPr>
        <w:rFonts w:ascii="Symbol" w:hAnsi="Symbol" w:hint="default"/>
      </w:rPr>
    </w:lvl>
    <w:lvl w:ilvl="4" w:tentative="1">
      <w:start w:val="1"/>
      <w:numFmt w:val="bullet"/>
      <w:lvlText w:val="o"/>
      <w:lvlJc w:val="left"/>
      <w:pPr>
        <w:tabs>
          <w:tab w:val="num" w:pos="3060"/>
        </w:tabs>
        <w:ind w:left="3060" w:hanging="360"/>
      </w:pPr>
      <w:rPr>
        <w:rFonts w:ascii="Courier New" w:hAnsi="Courier New" w:hint="default"/>
      </w:rPr>
    </w:lvl>
    <w:lvl w:ilvl="5" w:tentative="1">
      <w:start w:val="1"/>
      <w:numFmt w:val="bullet"/>
      <w:lvlText w:val=""/>
      <w:lvlJc w:val="left"/>
      <w:pPr>
        <w:tabs>
          <w:tab w:val="num" w:pos="3780"/>
        </w:tabs>
        <w:ind w:left="3780" w:hanging="360"/>
      </w:pPr>
      <w:rPr>
        <w:rFonts w:ascii="Wingdings" w:hAnsi="Wingdings" w:hint="default"/>
      </w:rPr>
    </w:lvl>
    <w:lvl w:ilvl="6" w:tentative="1">
      <w:start w:val="1"/>
      <w:numFmt w:val="bullet"/>
      <w:lvlText w:val=""/>
      <w:lvlJc w:val="left"/>
      <w:pPr>
        <w:tabs>
          <w:tab w:val="num" w:pos="4500"/>
        </w:tabs>
        <w:ind w:left="4500" w:hanging="360"/>
      </w:pPr>
      <w:rPr>
        <w:rFonts w:ascii="Symbol" w:hAnsi="Symbol" w:hint="default"/>
      </w:rPr>
    </w:lvl>
    <w:lvl w:ilvl="7" w:tentative="1">
      <w:start w:val="1"/>
      <w:numFmt w:val="bullet"/>
      <w:lvlText w:val="o"/>
      <w:lvlJc w:val="left"/>
      <w:pPr>
        <w:tabs>
          <w:tab w:val="num" w:pos="5220"/>
        </w:tabs>
        <w:ind w:left="5220" w:hanging="360"/>
      </w:pPr>
      <w:rPr>
        <w:rFonts w:ascii="Courier New" w:hAnsi="Courier New" w:hint="default"/>
      </w:rPr>
    </w:lvl>
    <w:lvl w:ilvl="8" w:tentative="1">
      <w:start w:val="1"/>
      <w:numFmt w:val="bullet"/>
      <w:lvlText w:val=""/>
      <w:lvlJc w:val="left"/>
      <w:pPr>
        <w:tabs>
          <w:tab w:val="num" w:pos="5940"/>
        </w:tabs>
        <w:ind w:left="5940" w:hanging="360"/>
      </w:pPr>
      <w:rPr>
        <w:rFonts w:ascii="Wingdings" w:hAnsi="Wingdings" w:hint="default"/>
      </w:rPr>
    </w:lvl>
  </w:abstractNum>
  <w:abstractNum w:abstractNumId="95">
    <w:nsid w:val="4E794EA1"/>
    <w:multiLevelType w:val="multilevel"/>
    <w:tmpl w:val="799CDC4C"/>
    <w:lvl w:ilvl="0">
      <w:start w:val="1"/>
      <w:numFmt w:val="decimal"/>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6">
    <w:nsid w:val="4E862E3B"/>
    <w:multiLevelType w:val="multilevel"/>
    <w:tmpl w:val="7DCA433C"/>
    <w:lvl w:ilvl="0">
      <w:start w:val="1"/>
      <w:numFmt w:val="bullet"/>
      <w:lvlText w:val=""/>
      <w:lvlJc w:val="left"/>
      <w:pPr>
        <w:tabs>
          <w:tab w:val="num" w:pos="180"/>
        </w:tabs>
        <w:ind w:left="180" w:hanging="360"/>
      </w:pPr>
      <w:rPr>
        <w:rFonts w:ascii="Symbol" w:hAnsi="Symbol" w:hint="default"/>
      </w:rPr>
    </w:lvl>
    <w:lvl w:ilvl="1" w:tentative="1">
      <w:start w:val="1"/>
      <w:numFmt w:val="bullet"/>
      <w:lvlText w:val="o"/>
      <w:lvlJc w:val="left"/>
      <w:pPr>
        <w:tabs>
          <w:tab w:val="num" w:pos="900"/>
        </w:tabs>
        <w:ind w:left="900" w:hanging="360"/>
      </w:pPr>
      <w:rPr>
        <w:rFonts w:ascii="Courier New" w:hAnsi="Courier New" w:hint="default"/>
      </w:rPr>
    </w:lvl>
    <w:lvl w:ilvl="2" w:tentative="1">
      <w:start w:val="1"/>
      <w:numFmt w:val="bullet"/>
      <w:lvlText w:val=""/>
      <w:lvlJc w:val="left"/>
      <w:pPr>
        <w:tabs>
          <w:tab w:val="num" w:pos="1620"/>
        </w:tabs>
        <w:ind w:left="1620" w:hanging="360"/>
      </w:pPr>
      <w:rPr>
        <w:rFonts w:ascii="Wingdings" w:hAnsi="Wingdings" w:hint="default"/>
      </w:rPr>
    </w:lvl>
    <w:lvl w:ilvl="3" w:tentative="1">
      <w:start w:val="1"/>
      <w:numFmt w:val="bullet"/>
      <w:lvlText w:val=""/>
      <w:lvlJc w:val="left"/>
      <w:pPr>
        <w:tabs>
          <w:tab w:val="num" w:pos="2340"/>
        </w:tabs>
        <w:ind w:left="2340" w:hanging="360"/>
      </w:pPr>
      <w:rPr>
        <w:rFonts w:ascii="Symbol" w:hAnsi="Symbol" w:hint="default"/>
      </w:rPr>
    </w:lvl>
    <w:lvl w:ilvl="4" w:tentative="1">
      <w:start w:val="1"/>
      <w:numFmt w:val="bullet"/>
      <w:lvlText w:val="o"/>
      <w:lvlJc w:val="left"/>
      <w:pPr>
        <w:tabs>
          <w:tab w:val="num" w:pos="3060"/>
        </w:tabs>
        <w:ind w:left="3060" w:hanging="360"/>
      </w:pPr>
      <w:rPr>
        <w:rFonts w:ascii="Courier New" w:hAnsi="Courier New" w:hint="default"/>
      </w:rPr>
    </w:lvl>
    <w:lvl w:ilvl="5" w:tentative="1">
      <w:start w:val="1"/>
      <w:numFmt w:val="bullet"/>
      <w:lvlText w:val=""/>
      <w:lvlJc w:val="left"/>
      <w:pPr>
        <w:tabs>
          <w:tab w:val="num" w:pos="3780"/>
        </w:tabs>
        <w:ind w:left="3780" w:hanging="360"/>
      </w:pPr>
      <w:rPr>
        <w:rFonts w:ascii="Wingdings" w:hAnsi="Wingdings" w:hint="default"/>
      </w:rPr>
    </w:lvl>
    <w:lvl w:ilvl="6" w:tentative="1">
      <w:start w:val="1"/>
      <w:numFmt w:val="bullet"/>
      <w:lvlText w:val=""/>
      <w:lvlJc w:val="left"/>
      <w:pPr>
        <w:tabs>
          <w:tab w:val="num" w:pos="4500"/>
        </w:tabs>
        <w:ind w:left="4500" w:hanging="360"/>
      </w:pPr>
      <w:rPr>
        <w:rFonts w:ascii="Symbol" w:hAnsi="Symbol" w:hint="default"/>
      </w:rPr>
    </w:lvl>
    <w:lvl w:ilvl="7" w:tentative="1">
      <w:start w:val="1"/>
      <w:numFmt w:val="bullet"/>
      <w:lvlText w:val="o"/>
      <w:lvlJc w:val="left"/>
      <w:pPr>
        <w:tabs>
          <w:tab w:val="num" w:pos="5220"/>
        </w:tabs>
        <w:ind w:left="5220" w:hanging="360"/>
      </w:pPr>
      <w:rPr>
        <w:rFonts w:ascii="Courier New" w:hAnsi="Courier New" w:hint="default"/>
      </w:rPr>
    </w:lvl>
    <w:lvl w:ilvl="8" w:tentative="1">
      <w:start w:val="1"/>
      <w:numFmt w:val="bullet"/>
      <w:lvlText w:val=""/>
      <w:lvlJc w:val="left"/>
      <w:pPr>
        <w:tabs>
          <w:tab w:val="num" w:pos="5940"/>
        </w:tabs>
        <w:ind w:left="5940" w:hanging="360"/>
      </w:pPr>
      <w:rPr>
        <w:rFonts w:ascii="Wingdings" w:hAnsi="Wingdings" w:hint="default"/>
      </w:rPr>
    </w:lvl>
  </w:abstractNum>
  <w:abstractNum w:abstractNumId="97">
    <w:nsid w:val="4F87424A"/>
    <w:multiLevelType w:val="hybridMultilevel"/>
    <w:tmpl w:val="88D288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8">
    <w:nsid w:val="50464D73"/>
    <w:multiLevelType w:val="singleLevel"/>
    <w:tmpl w:val="F57401D0"/>
    <w:lvl w:ilvl="0">
      <w:start w:val="1"/>
      <w:numFmt w:val="decimal"/>
      <w:lvlText w:val="%1)"/>
      <w:lvlJc w:val="left"/>
      <w:pPr>
        <w:tabs>
          <w:tab w:val="num" w:pos="0"/>
        </w:tabs>
        <w:ind w:left="0" w:hanging="540"/>
      </w:pPr>
      <w:rPr>
        <w:rFonts w:hint="default"/>
      </w:rPr>
    </w:lvl>
  </w:abstractNum>
  <w:abstractNum w:abstractNumId="99">
    <w:nsid w:val="52D902E8"/>
    <w:multiLevelType w:val="multilevel"/>
    <w:tmpl w:val="2662E1BC"/>
    <w:lvl w:ilvl="0">
      <w:start w:val="1"/>
      <w:numFmt w:val="decimal"/>
      <w:lvlText w:val="%1)"/>
      <w:lvlJc w:val="left"/>
      <w:pPr>
        <w:tabs>
          <w:tab w:val="num" w:pos="-180"/>
        </w:tabs>
        <w:ind w:left="-180" w:hanging="360"/>
      </w:pPr>
      <w:rPr>
        <w:rFonts w:hint="default"/>
      </w:rPr>
    </w:lvl>
    <w:lvl w:ilvl="1">
      <w:start w:val="2"/>
      <w:numFmt w:val="decimal"/>
      <w:lvlText w:val="%2)"/>
      <w:lvlJc w:val="left"/>
      <w:pPr>
        <w:tabs>
          <w:tab w:val="num" w:pos="1789"/>
        </w:tabs>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100">
    <w:nsid w:val="54AD36FA"/>
    <w:multiLevelType w:val="multilevel"/>
    <w:tmpl w:val="A3546E22"/>
    <w:lvl w:ilvl="0">
      <w:start w:val="1"/>
      <w:numFmt w:val="bullet"/>
      <w:lvlText w:val=""/>
      <w:lvlJc w:val="left"/>
      <w:pPr>
        <w:tabs>
          <w:tab w:val="num" w:pos="180"/>
        </w:tabs>
        <w:ind w:left="180" w:hanging="360"/>
      </w:pPr>
      <w:rPr>
        <w:rFonts w:ascii="Wingdings" w:hAnsi="Wingdings" w:hint="default"/>
      </w:rPr>
    </w:lvl>
    <w:lvl w:ilvl="1" w:tentative="1">
      <w:start w:val="1"/>
      <w:numFmt w:val="bullet"/>
      <w:lvlText w:val="o"/>
      <w:lvlJc w:val="left"/>
      <w:pPr>
        <w:tabs>
          <w:tab w:val="num" w:pos="900"/>
        </w:tabs>
        <w:ind w:left="900" w:hanging="360"/>
      </w:pPr>
      <w:rPr>
        <w:rFonts w:ascii="Courier New" w:hAnsi="Courier New" w:cs="Courier New" w:hint="default"/>
      </w:rPr>
    </w:lvl>
    <w:lvl w:ilvl="2" w:tentative="1">
      <w:start w:val="1"/>
      <w:numFmt w:val="bullet"/>
      <w:lvlText w:val=""/>
      <w:lvlJc w:val="left"/>
      <w:pPr>
        <w:tabs>
          <w:tab w:val="num" w:pos="1620"/>
        </w:tabs>
        <w:ind w:left="1620" w:hanging="360"/>
      </w:pPr>
      <w:rPr>
        <w:rFonts w:ascii="Wingdings" w:hAnsi="Wingdings" w:hint="default"/>
      </w:rPr>
    </w:lvl>
    <w:lvl w:ilvl="3" w:tentative="1">
      <w:start w:val="1"/>
      <w:numFmt w:val="bullet"/>
      <w:lvlText w:val=""/>
      <w:lvlJc w:val="left"/>
      <w:pPr>
        <w:tabs>
          <w:tab w:val="num" w:pos="2340"/>
        </w:tabs>
        <w:ind w:left="2340" w:hanging="360"/>
      </w:pPr>
      <w:rPr>
        <w:rFonts w:ascii="Symbol" w:hAnsi="Symbol" w:hint="default"/>
      </w:rPr>
    </w:lvl>
    <w:lvl w:ilvl="4" w:tentative="1">
      <w:start w:val="1"/>
      <w:numFmt w:val="bullet"/>
      <w:lvlText w:val="o"/>
      <w:lvlJc w:val="left"/>
      <w:pPr>
        <w:tabs>
          <w:tab w:val="num" w:pos="3060"/>
        </w:tabs>
        <w:ind w:left="3060" w:hanging="360"/>
      </w:pPr>
      <w:rPr>
        <w:rFonts w:ascii="Courier New" w:hAnsi="Courier New" w:cs="Courier New" w:hint="default"/>
      </w:rPr>
    </w:lvl>
    <w:lvl w:ilvl="5" w:tentative="1">
      <w:start w:val="1"/>
      <w:numFmt w:val="bullet"/>
      <w:lvlText w:val=""/>
      <w:lvlJc w:val="left"/>
      <w:pPr>
        <w:tabs>
          <w:tab w:val="num" w:pos="3780"/>
        </w:tabs>
        <w:ind w:left="3780" w:hanging="360"/>
      </w:pPr>
      <w:rPr>
        <w:rFonts w:ascii="Wingdings" w:hAnsi="Wingdings" w:hint="default"/>
      </w:rPr>
    </w:lvl>
    <w:lvl w:ilvl="6" w:tentative="1">
      <w:start w:val="1"/>
      <w:numFmt w:val="bullet"/>
      <w:lvlText w:val=""/>
      <w:lvlJc w:val="left"/>
      <w:pPr>
        <w:tabs>
          <w:tab w:val="num" w:pos="4500"/>
        </w:tabs>
        <w:ind w:left="4500" w:hanging="360"/>
      </w:pPr>
      <w:rPr>
        <w:rFonts w:ascii="Symbol" w:hAnsi="Symbol" w:hint="default"/>
      </w:rPr>
    </w:lvl>
    <w:lvl w:ilvl="7" w:tentative="1">
      <w:start w:val="1"/>
      <w:numFmt w:val="bullet"/>
      <w:lvlText w:val="o"/>
      <w:lvlJc w:val="left"/>
      <w:pPr>
        <w:tabs>
          <w:tab w:val="num" w:pos="5220"/>
        </w:tabs>
        <w:ind w:left="5220" w:hanging="360"/>
      </w:pPr>
      <w:rPr>
        <w:rFonts w:ascii="Courier New" w:hAnsi="Courier New" w:cs="Courier New" w:hint="default"/>
      </w:rPr>
    </w:lvl>
    <w:lvl w:ilvl="8" w:tentative="1">
      <w:start w:val="1"/>
      <w:numFmt w:val="bullet"/>
      <w:lvlText w:val=""/>
      <w:lvlJc w:val="left"/>
      <w:pPr>
        <w:tabs>
          <w:tab w:val="num" w:pos="5940"/>
        </w:tabs>
        <w:ind w:left="5940" w:hanging="360"/>
      </w:pPr>
      <w:rPr>
        <w:rFonts w:ascii="Wingdings" w:hAnsi="Wingdings" w:hint="default"/>
      </w:rPr>
    </w:lvl>
  </w:abstractNum>
  <w:abstractNum w:abstractNumId="101">
    <w:nsid w:val="556D7F67"/>
    <w:multiLevelType w:val="singleLevel"/>
    <w:tmpl w:val="E682CD44"/>
    <w:lvl w:ilvl="0">
      <w:start w:val="1"/>
      <w:numFmt w:val="bullet"/>
      <w:lvlText w:val="-"/>
      <w:lvlJc w:val="left"/>
      <w:pPr>
        <w:tabs>
          <w:tab w:val="num" w:pos="3"/>
        </w:tabs>
        <w:ind w:left="3" w:hanging="570"/>
      </w:pPr>
      <w:rPr>
        <w:rFonts w:hint="default"/>
      </w:rPr>
    </w:lvl>
  </w:abstractNum>
  <w:abstractNum w:abstractNumId="102">
    <w:nsid w:val="578D15BE"/>
    <w:multiLevelType w:val="hybridMultilevel"/>
    <w:tmpl w:val="ED42C248"/>
    <w:lvl w:ilvl="0" w:tplc="04190007">
      <w:start w:val="1"/>
      <w:numFmt w:val="bullet"/>
      <w:lvlText w:val=""/>
      <w:lvlPicBulletId w:val="0"/>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3">
    <w:nsid w:val="582A09C6"/>
    <w:multiLevelType w:val="multilevel"/>
    <w:tmpl w:val="5DA2644E"/>
    <w:lvl w:ilvl="0">
      <w:start w:val="1"/>
      <w:numFmt w:val="bullet"/>
      <w:lvlText w:val=""/>
      <w:lvlJc w:val="left"/>
      <w:pPr>
        <w:tabs>
          <w:tab w:val="num" w:pos="180"/>
        </w:tabs>
        <w:ind w:left="180" w:hanging="360"/>
      </w:pPr>
      <w:rPr>
        <w:rFonts w:ascii="Symbol" w:hAnsi="Symbol" w:hint="default"/>
      </w:rPr>
    </w:lvl>
    <w:lvl w:ilvl="1" w:tentative="1">
      <w:start w:val="1"/>
      <w:numFmt w:val="bullet"/>
      <w:lvlText w:val="o"/>
      <w:lvlJc w:val="left"/>
      <w:pPr>
        <w:tabs>
          <w:tab w:val="num" w:pos="900"/>
        </w:tabs>
        <w:ind w:left="900" w:hanging="360"/>
      </w:pPr>
      <w:rPr>
        <w:rFonts w:ascii="Courier New" w:hAnsi="Courier New" w:hint="default"/>
      </w:rPr>
    </w:lvl>
    <w:lvl w:ilvl="2" w:tentative="1">
      <w:start w:val="1"/>
      <w:numFmt w:val="bullet"/>
      <w:lvlText w:val=""/>
      <w:lvlJc w:val="left"/>
      <w:pPr>
        <w:tabs>
          <w:tab w:val="num" w:pos="1620"/>
        </w:tabs>
        <w:ind w:left="1620" w:hanging="360"/>
      </w:pPr>
      <w:rPr>
        <w:rFonts w:ascii="Wingdings" w:hAnsi="Wingdings" w:hint="default"/>
      </w:rPr>
    </w:lvl>
    <w:lvl w:ilvl="3" w:tentative="1">
      <w:start w:val="1"/>
      <w:numFmt w:val="bullet"/>
      <w:lvlText w:val=""/>
      <w:lvlJc w:val="left"/>
      <w:pPr>
        <w:tabs>
          <w:tab w:val="num" w:pos="2340"/>
        </w:tabs>
        <w:ind w:left="2340" w:hanging="360"/>
      </w:pPr>
      <w:rPr>
        <w:rFonts w:ascii="Symbol" w:hAnsi="Symbol" w:hint="default"/>
      </w:rPr>
    </w:lvl>
    <w:lvl w:ilvl="4" w:tentative="1">
      <w:start w:val="1"/>
      <w:numFmt w:val="bullet"/>
      <w:lvlText w:val="o"/>
      <w:lvlJc w:val="left"/>
      <w:pPr>
        <w:tabs>
          <w:tab w:val="num" w:pos="3060"/>
        </w:tabs>
        <w:ind w:left="3060" w:hanging="360"/>
      </w:pPr>
      <w:rPr>
        <w:rFonts w:ascii="Courier New" w:hAnsi="Courier New" w:hint="default"/>
      </w:rPr>
    </w:lvl>
    <w:lvl w:ilvl="5" w:tentative="1">
      <w:start w:val="1"/>
      <w:numFmt w:val="bullet"/>
      <w:lvlText w:val=""/>
      <w:lvlJc w:val="left"/>
      <w:pPr>
        <w:tabs>
          <w:tab w:val="num" w:pos="3780"/>
        </w:tabs>
        <w:ind w:left="3780" w:hanging="360"/>
      </w:pPr>
      <w:rPr>
        <w:rFonts w:ascii="Wingdings" w:hAnsi="Wingdings" w:hint="default"/>
      </w:rPr>
    </w:lvl>
    <w:lvl w:ilvl="6" w:tentative="1">
      <w:start w:val="1"/>
      <w:numFmt w:val="bullet"/>
      <w:lvlText w:val=""/>
      <w:lvlJc w:val="left"/>
      <w:pPr>
        <w:tabs>
          <w:tab w:val="num" w:pos="4500"/>
        </w:tabs>
        <w:ind w:left="4500" w:hanging="360"/>
      </w:pPr>
      <w:rPr>
        <w:rFonts w:ascii="Symbol" w:hAnsi="Symbol" w:hint="default"/>
      </w:rPr>
    </w:lvl>
    <w:lvl w:ilvl="7" w:tentative="1">
      <w:start w:val="1"/>
      <w:numFmt w:val="bullet"/>
      <w:lvlText w:val="o"/>
      <w:lvlJc w:val="left"/>
      <w:pPr>
        <w:tabs>
          <w:tab w:val="num" w:pos="5220"/>
        </w:tabs>
        <w:ind w:left="5220" w:hanging="360"/>
      </w:pPr>
      <w:rPr>
        <w:rFonts w:ascii="Courier New" w:hAnsi="Courier New" w:hint="default"/>
      </w:rPr>
    </w:lvl>
    <w:lvl w:ilvl="8" w:tentative="1">
      <w:start w:val="1"/>
      <w:numFmt w:val="bullet"/>
      <w:lvlText w:val=""/>
      <w:lvlJc w:val="left"/>
      <w:pPr>
        <w:tabs>
          <w:tab w:val="num" w:pos="5940"/>
        </w:tabs>
        <w:ind w:left="5940" w:hanging="360"/>
      </w:pPr>
      <w:rPr>
        <w:rFonts w:ascii="Wingdings" w:hAnsi="Wingdings" w:hint="default"/>
      </w:rPr>
    </w:lvl>
  </w:abstractNum>
  <w:abstractNum w:abstractNumId="104">
    <w:nsid w:val="585E57D5"/>
    <w:multiLevelType w:val="hybridMultilevel"/>
    <w:tmpl w:val="B57E4CAE"/>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05">
    <w:nsid w:val="586C63E6"/>
    <w:multiLevelType w:val="multilevel"/>
    <w:tmpl w:val="D854C34E"/>
    <w:lvl w:ilvl="0">
      <w:start w:val="1"/>
      <w:numFmt w:val="bullet"/>
      <w:lvlText w:val="-"/>
      <w:lvlJc w:val="left"/>
      <w:pPr>
        <w:tabs>
          <w:tab w:val="num" w:pos="1069"/>
        </w:tabs>
        <w:ind w:left="1069" w:hanging="360"/>
      </w:pPr>
      <w:rPr>
        <w:rFonts w:ascii="Times New Roman" w:eastAsia="Times New Roman" w:hAnsi="Times New Roman" w:cs="Times New Roman" w:hint="default"/>
      </w:rPr>
    </w:lvl>
    <w:lvl w:ilvl="1">
      <w:start w:val="2"/>
      <w:numFmt w:val="decimal"/>
      <w:lvlText w:val="%2)"/>
      <w:lvlJc w:val="left"/>
      <w:pPr>
        <w:tabs>
          <w:tab w:val="num" w:pos="1789"/>
        </w:tabs>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106">
    <w:nsid w:val="58BA2779"/>
    <w:multiLevelType w:val="hybridMultilevel"/>
    <w:tmpl w:val="13BEB2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7">
    <w:nsid w:val="58BF685E"/>
    <w:multiLevelType w:val="multilevel"/>
    <w:tmpl w:val="6C7AE2B6"/>
    <w:lvl w:ilvl="0">
      <w:start w:val="2"/>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8">
    <w:nsid w:val="5ABC3972"/>
    <w:multiLevelType w:val="singleLevel"/>
    <w:tmpl w:val="159430EE"/>
    <w:lvl w:ilvl="0">
      <w:start w:val="1"/>
      <w:numFmt w:val="bullet"/>
      <w:lvlText w:val=""/>
      <w:lvlJc w:val="left"/>
      <w:pPr>
        <w:tabs>
          <w:tab w:val="num" w:pos="360"/>
        </w:tabs>
        <w:ind w:left="360" w:hanging="360"/>
      </w:pPr>
      <w:rPr>
        <w:rFonts w:ascii="Wingdings" w:hAnsi="Wingdings" w:hint="default"/>
      </w:rPr>
    </w:lvl>
  </w:abstractNum>
  <w:abstractNum w:abstractNumId="109">
    <w:nsid w:val="5AE376E8"/>
    <w:multiLevelType w:val="hybridMultilevel"/>
    <w:tmpl w:val="EBFA5F48"/>
    <w:lvl w:ilvl="0" w:tplc="0419000F">
      <w:start w:val="1"/>
      <w:numFmt w:val="decimal"/>
      <w:lvlText w:val="%1."/>
      <w:lvlJc w:val="left"/>
      <w:pPr>
        <w:tabs>
          <w:tab w:val="num" w:pos="180"/>
        </w:tabs>
        <w:ind w:left="180" w:hanging="360"/>
      </w:pPr>
    </w:lvl>
    <w:lvl w:ilvl="1" w:tplc="04190019" w:tentative="1">
      <w:start w:val="1"/>
      <w:numFmt w:val="lowerLetter"/>
      <w:lvlText w:val="%2."/>
      <w:lvlJc w:val="left"/>
      <w:pPr>
        <w:tabs>
          <w:tab w:val="num" w:pos="900"/>
        </w:tabs>
        <w:ind w:left="900" w:hanging="360"/>
      </w:pPr>
    </w:lvl>
    <w:lvl w:ilvl="2" w:tplc="0419001B" w:tentative="1">
      <w:start w:val="1"/>
      <w:numFmt w:val="lowerRoman"/>
      <w:lvlText w:val="%3."/>
      <w:lvlJc w:val="right"/>
      <w:pPr>
        <w:tabs>
          <w:tab w:val="num" w:pos="1620"/>
        </w:tabs>
        <w:ind w:left="1620" w:hanging="180"/>
      </w:pPr>
    </w:lvl>
    <w:lvl w:ilvl="3" w:tplc="0419000F" w:tentative="1">
      <w:start w:val="1"/>
      <w:numFmt w:val="decimal"/>
      <w:lvlText w:val="%4."/>
      <w:lvlJc w:val="left"/>
      <w:pPr>
        <w:tabs>
          <w:tab w:val="num" w:pos="2340"/>
        </w:tabs>
        <w:ind w:left="2340" w:hanging="360"/>
      </w:pPr>
    </w:lvl>
    <w:lvl w:ilvl="4" w:tplc="04190019" w:tentative="1">
      <w:start w:val="1"/>
      <w:numFmt w:val="lowerLetter"/>
      <w:lvlText w:val="%5."/>
      <w:lvlJc w:val="left"/>
      <w:pPr>
        <w:tabs>
          <w:tab w:val="num" w:pos="3060"/>
        </w:tabs>
        <w:ind w:left="3060" w:hanging="360"/>
      </w:pPr>
    </w:lvl>
    <w:lvl w:ilvl="5" w:tplc="0419001B" w:tentative="1">
      <w:start w:val="1"/>
      <w:numFmt w:val="lowerRoman"/>
      <w:lvlText w:val="%6."/>
      <w:lvlJc w:val="right"/>
      <w:pPr>
        <w:tabs>
          <w:tab w:val="num" w:pos="3780"/>
        </w:tabs>
        <w:ind w:left="3780" w:hanging="180"/>
      </w:pPr>
    </w:lvl>
    <w:lvl w:ilvl="6" w:tplc="0419000F" w:tentative="1">
      <w:start w:val="1"/>
      <w:numFmt w:val="decimal"/>
      <w:lvlText w:val="%7."/>
      <w:lvlJc w:val="left"/>
      <w:pPr>
        <w:tabs>
          <w:tab w:val="num" w:pos="4500"/>
        </w:tabs>
        <w:ind w:left="4500" w:hanging="360"/>
      </w:pPr>
    </w:lvl>
    <w:lvl w:ilvl="7" w:tplc="04190019" w:tentative="1">
      <w:start w:val="1"/>
      <w:numFmt w:val="lowerLetter"/>
      <w:lvlText w:val="%8."/>
      <w:lvlJc w:val="left"/>
      <w:pPr>
        <w:tabs>
          <w:tab w:val="num" w:pos="5220"/>
        </w:tabs>
        <w:ind w:left="5220" w:hanging="360"/>
      </w:pPr>
    </w:lvl>
    <w:lvl w:ilvl="8" w:tplc="0419001B" w:tentative="1">
      <w:start w:val="1"/>
      <w:numFmt w:val="lowerRoman"/>
      <w:lvlText w:val="%9."/>
      <w:lvlJc w:val="right"/>
      <w:pPr>
        <w:tabs>
          <w:tab w:val="num" w:pos="5940"/>
        </w:tabs>
        <w:ind w:left="5940" w:hanging="180"/>
      </w:pPr>
    </w:lvl>
  </w:abstractNum>
  <w:abstractNum w:abstractNumId="110">
    <w:nsid w:val="5C370335"/>
    <w:multiLevelType w:val="singleLevel"/>
    <w:tmpl w:val="1EF6176C"/>
    <w:lvl w:ilvl="0">
      <w:start w:val="1"/>
      <w:numFmt w:val="decimal"/>
      <w:lvlText w:val="%1)"/>
      <w:lvlJc w:val="left"/>
      <w:pPr>
        <w:tabs>
          <w:tab w:val="num" w:pos="0"/>
        </w:tabs>
        <w:ind w:left="0" w:hanging="540"/>
      </w:pPr>
      <w:rPr>
        <w:rFonts w:hint="default"/>
      </w:rPr>
    </w:lvl>
  </w:abstractNum>
  <w:abstractNum w:abstractNumId="111">
    <w:nsid w:val="5C7D5E53"/>
    <w:multiLevelType w:val="singleLevel"/>
    <w:tmpl w:val="B0C874AC"/>
    <w:lvl w:ilvl="0">
      <w:start w:val="1"/>
      <w:numFmt w:val="decimal"/>
      <w:lvlText w:val="%1)"/>
      <w:lvlJc w:val="left"/>
      <w:pPr>
        <w:tabs>
          <w:tab w:val="num" w:pos="0"/>
        </w:tabs>
        <w:ind w:left="0" w:hanging="540"/>
      </w:pPr>
      <w:rPr>
        <w:rFonts w:hint="default"/>
      </w:rPr>
    </w:lvl>
  </w:abstractNum>
  <w:abstractNum w:abstractNumId="112">
    <w:nsid w:val="5DC647E0"/>
    <w:multiLevelType w:val="multilevel"/>
    <w:tmpl w:val="CC9E7EF6"/>
    <w:lvl w:ilvl="0">
      <w:start w:val="1"/>
      <w:numFmt w:val="decimal"/>
      <w:lvlText w:val="%1)"/>
      <w:lvlJc w:val="left"/>
      <w:pPr>
        <w:tabs>
          <w:tab w:val="num" w:pos="-180"/>
        </w:tabs>
        <w:ind w:left="-180" w:hanging="360"/>
      </w:pPr>
      <w:rPr>
        <w:rFonts w:hint="default"/>
        <w:b/>
        <w:i/>
      </w:rPr>
    </w:lvl>
    <w:lvl w:ilvl="1" w:tentative="1">
      <w:start w:val="1"/>
      <w:numFmt w:val="lowerLetter"/>
      <w:lvlText w:val="%2."/>
      <w:lvlJc w:val="left"/>
      <w:pPr>
        <w:tabs>
          <w:tab w:val="num" w:pos="540"/>
        </w:tabs>
        <w:ind w:left="540" w:hanging="360"/>
      </w:pPr>
    </w:lvl>
    <w:lvl w:ilvl="2" w:tentative="1">
      <w:start w:val="1"/>
      <w:numFmt w:val="lowerRoman"/>
      <w:lvlText w:val="%3."/>
      <w:lvlJc w:val="right"/>
      <w:pPr>
        <w:tabs>
          <w:tab w:val="num" w:pos="1260"/>
        </w:tabs>
        <w:ind w:left="1260" w:hanging="180"/>
      </w:pPr>
    </w:lvl>
    <w:lvl w:ilvl="3" w:tentative="1">
      <w:start w:val="1"/>
      <w:numFmt w:val="decimal"/>
      <w:lvlText w:val="%4."/>
      <w:lvlJc w:val="left"/>
      <w:pPr>
        <w:tabs>
          <w:tab w:val="num" w:pos="1980"/>
        </w:tabs>
        <w:ind w:left="1980" w:hanging="360"/>
      </w:pPr>
    </w:lvl>
    <w:lvl w:ilvl="4" w:tentative="1">
      <w:start w:val="1"/>
      <w:numFmt w:val="lowerLetter"/>
      <w:lvlText w:val="%5."/>
      <w:lvlJc w:val="left"/>
      <w:pPr>
        <w:tabs>
          <w:tab w:val="num" w:pos="2700"/>
        </w:tabs>
        <w:ind w:left="2700" w:hanging="360"/>
      </w:pPr>
    </w:lvl>
    <w:lvl w:ilvl="5" w:tentative="1">
      <w:start w:val="1"/>
      <w:numFmt w:val="lowerRoman"/>
      <w:lvlText w:val="%6."/>
      <w:lvlJc w:val="right"/>
      <w:pPr>
        <w:tabs>
          <w:tab w:val="num" w:pos="3420"/>
        </w:tabs>
        <w:ind w:left="3420" w:hanging="180"/>
      </w:pPr>
    </w:lvl>
    <w:lvl w:ilvl="6" w:tentative="1">
      <w:start w:val="1"/>
      <w:numFmt w:val="decimal"/>
      <w:lvlText w:val="%7."/>
      <w:lvlJc w:val="left"/>
      <w:pPr>
        <w:tabs>
          <w:tab w:val="num" w:pos="4140"/>
        </w:tabs>
        <w:ind w:left="4140" w:hanging="360"/>
      </w:pPr>
    </w:lvl>
    <w:lvl w:ilvl="7" w:tentative="1">
      <w:start w:val="1"/>
      <w:numFmt w:val="lowerLetter"/>
      <w:lvlText w:val="%8."/>
      <w:lvlJc w:val="left"/>
      <w:pPr>
        <w:tabs>
          <w:tab w:val="num" w:pos="4860"/>
        </w:tabs>
        <w:ind w:left="4860" w:hanging="360"/>
      </w:pPr>
    </w:lvl>
    <w:lvl w:ilvl="8" w:tentative="1">
      <w:start w:val="1"/>
      <w:numFmt w:val="lowerRoman"/>
      <w:lvlText w:val="%9."/>
      <w:lvlJc w:val="right"/>
      <w:pPr>
        <w:tabs>
          <w:tab w:val="num" w:pos="5580"/>
        </w:tabs>
        <w:ind w:left="5580" w:hanging="180"/>
      </w:pPr>
    </w:lvl>
  </w:abstractNum>
  <w:abstractNum w:abstractNumId="113">
    <w:nsid w:val="5DDB590A"/>
    <w:multiLevelType w:val="hybridMultilevel"/>
    <w:tmpl w:val="0F86FC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4">
    <w:nsid w:val="5E645CD9"/>
    <w:multiLevelType w:val="multilevel"/>
    <w:tmpl w:val="739CCB5A"/>
    <w:lvl w:ilvl="0">
      <w:start w:val="8"/>
      <w:numFmt w:val="decimal"/>
      <w:lvlText w:val="%1)"/>
      <w:lvlJc w:val="left"/>
      <w:pPr>
        <w:tabs>
          <w:tab w:val="num" w:pos="180"/>
        </w:tabs>
        <w:ind w:left="1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15">
    <w:nsid w:val="5FFF7908"/>
    <w:multiLevelType w:val="hybridMultilevel"/>
    <w:tmpl w:val="0CF2F5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6">
    <w:nsid w:val="602661B0"/>
    <w:multiLevelType w:val="multilevel"/>
    <w:tmpl w:val="B6ECEAF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17">
    <w:nsid w:val="609C0C3D"/>
    <w:multiLevelType w:val="hybridMultilevel"/>
    <w:tmpl w:val="FDFA11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8">
    <w:nsid w:val="62291A14"/>
    <w:multiLevelType w:val="hybridMultilevel"/>
    <w:tmpl w:val="59601F1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9">
    <w:nsid w:val="634A61FB"/>
    <w:multiLevelType w:val="hybridMultilevel"/>
    <w:tmpl w:val="4FDC25C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0">
    <w:nsid w:val="65110B32"/>
    <w:multiLevelType w:val="hybridMultilevel"/>
    <w:tmpl w:val="390A88C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1">
    <w:nsid w:val="668F3DF7"/>
    <w:multiLevelType w:val="multilevel"/>
    <w:tmpl w:val="3CD063C0"/>
    <w:lvl w:ilvl="0">
      <w:start w:val="1"/>
      <w:numFmt w:val="decimal"/>
      <w:lvlText w:val="%1)"/>
      <w:lvlJc w:val="left"/>
      <w:pPr>
        <w:tabs>
          <w:tab w:val="num" w:pos="-180"/>
        </w:tabs>
        <w:ind w:left="-180" w:hanging="360"/>
      </w:pPr>
      <w:rPr>
        <w:rFonts w:hint="default"/>
      </w:rPr>
    </w:lvl>
    <w:lvl w:ilvl="1">
      <w:start w:val="2"/>
      <w:numFmt w:val="decimal"/>
      <w:lvlText w:val="%2)"/>
      <w:lvlJc w:val="left"/>
      <w:pPr>
        <w:tabs>
          <w:tab w:val="num" w:pos="1789"/>
        </w:tabs>
        <w:ind w:left="1789" w:hanging="360"/>
      </w:pPr>
      <w:rPr>
        <w:rFonts w:hint="default"/>
      </w:rPr>
    </w:lvl>
    <w:lvl w:ilvl="2" w:tentative="1">
      <w:start w:val="1"/>
      <w:numFmt w:val="bullet"/>
      <w:lvlText w:val=""/>
      <w:lvlJc w:val="left"/>
      <w:pPr>
        <w:tabs>
          <w:tab w:val="num" w:pos="2509"/>
        </w:tabs>
        <w:ind w:left="2509" w:hanging="360"/>
      </w:pPr>
      <w:rPr>
        <w:rFonts w:ascii="Wingdings" w:hAnsi="Wingdings" w:hint="default"/>
      </w:rPr>
    </w:lvl>
    <w:lvl w:ilvl="3" w:tentative="1">
      <w:start w:val="1"/>
      <w:numFmt w:val="bullet"/>
      <w:lvlText w:val=""/>
      <w:lvlJc w:val="left"/>
      <w:pPr>
        <w:tabs>
          <w:tab w:val="num" w:pos="3229"/>
        </w:tabs>
        <w:ind w:left="3229" w:hanging="360"/>
      </w:pPr>
      <w:rPr>
        <w:rFonts w:ascii="Symbol" w:hAnsi="Symbol" w:hint="default"/>
      </w:rPr>
    </w:lvl>
    <w:lvl w:ilvl="4" w:tentative="1">
      <w:start w:val="1"/>
      <w:numFmt w:val="bullet"/>
      <w:lvlText w:val="o"/>
      <w:lvlJc w:val="left"/>
      <w:pPr>
        <w:tabs>
          <w:tab w:val="num" w:pos="3949"/>
        </w:tabs>
        <w:ind w:left="3949" w:hanging="360"/>
      </w:pPr>
      <w:rPr>
        <w:rFonts w:ascii="Courier New" w:hAnsi="Courier New" w:hint="default"/>
      </w:rPr>
    </w:lvl>
    <w:lvl w:ilvl="5" w:tentative="1">
      <w:start w:val="1"/>
      <w:numFmt w:val="bullet"/>
      <w:lvlText w:val=""/>
      <w:lvlJc w:val="left"/>
      <w:pPr>
        <w:tabs>
          <w:tab w:val="num" w:pos="4669"/>
        </w:tabs>
        <w:ind w:left="4669" w:hanging="360"/>
      </w:pPr>
      <w:rPr>
        <w:rFonts w:ascii="Wingdings" w:hAnsi="Wingdings" w:hint="default"/>
      </w:rPr>
    </w:lvl>
    <w:lvl w:ilvl="6" w:tentative="1">
      <w:start w:val="1"/>
      <w:numFmt w:val="bullet"/>
      <w:lvlText w:val=""/>
      <w:lvlJc w:val="left"/>
      <w:pPr>
        <w:tabs>
          <w:tab w:val="num" w:pos="5389"/>
        </w:tabs>
        <w:ind w:left="5389" w:hanging="360"/>
      </w:pPr>
      <w:rPr>
        <w:rFonts w:ascii="Symbol" w:hAnsi="Symbol" w:hint="default"/>
      </w:rPr>
    </w:lvl>
    <w:lvl w:ilvl="7" w:tentative="1">
      <w:start w:val="1"/>
      <w:numFmt w:val="bullet"/>
      <w:lvlText w:val="o"/>
      <w:lvlJc w:val="left"/>
      <w:pPr>
        <w:tabs>
          <w:tab w:val="num" w:pos="6109"/>
        </w:tabs>
        <w:ind w:left="6109" w:hanging="360"/>
      </w:pPr>
      <w:rPr>
        <w:rFonts w:ascii="Courier New" w:hAnsi="Courier New" w:hint="default"/>
      </w:rPr>
    </w:lvl>
    <w:lvl w:ilvl="8" w:tentative="1">
      <w:start w:val="1"/>
      <w:numFmt w:val="bullet"/>
      <w:lvlText w:val=""/>
      <w:lvlJc w:val="left"/>
      <w:pPr>
        <w:tabs>
          <w:tab w:val="num" w:pos="6829"/>
        </w:tabs>
        <w:ind w:left="6829" w:hanging="360"/>
      </w:pPr>
      <w:rPr>
        <w:rFonts w:ascii="Wingdings" w:hAnsi="Wingdings" w:hint="default"/>
      </w:rPr>
    </w:lvl>
  </w:abstractNum>
  <w:abstractNum w:abstractNumId="122">
    <w:nsid w:val="68265934"/>
    <w:multiLevelType w:val="hybridMultilevel"/>
    <w:tmpl w:val="C700C1C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3">
    <w:nsid w:val="6892071B"/>
    <w:multiLevelType w:val="multilevel"/>
    <w:tmpl w:val="10AAA57A"/>
    <w:lvl w:ilvl="0">
      <w:start w:val="1"/>
      <w:numFmt w:val="bullet"/>
      <w:lvlText w:val="o"/>
      <w:lvlJc w:val="left"/>
      <w:pPr>
        <w:tabs>
          <w:tab w:val="num" w:pos="1800"/>
        </w:tabs>
        <w:ind w:left="1800" w:hanging="360"/>
      </w:pPr>
      <w:rPr>
        <w:rFonts w:ascii="Courier New" w:hAnsi="Courier New" w:hint="default"/>
      </w:rPr>
    </w:lvl>
    <w:lvl w:ilvl="1" w:tentative="1">
      <w:start w:val="1"/>
      <w:numFmt w:val="bullet"/>
      <w:lvlText w:val="o"/>
      <w:lvlJc w:val="left"/>
      <w:pPr>
        <w:tabs>
          <w:tab w:val="num" w:pos="2520"/>
        </w:tabs>
        <w:ind w:left="2520" w:hanging="360"/>
      </w:pPr>
      <w:rPr>
        <w:rFonts w:ascii="Courier New" w:hAnsi="Courier New" w:hint="default"/>
      </w:rPr>
    </w:lvl>
    <w:lvl w:ilvl="2" w:tentative="1">
      <w:start w:val="1"/>
      <w:numFmt w:val="bullet"/>
      <w:lvlText w:val=""/>
      <w:lvlJc w:val="left"/>
      <w:pPr>
        <w:tabs>
          <w:tab w:val="num" w:pos="3240"/>
        </w:tabs>
        <w:ind w:left="3240" w:hanging="360"/>
      </w:pPr>
      <w:rPr>
        <w:rFonts w:ascii="Wingdings" w:hAnsi="Wingdings" w:hint="default"/>
      </w:rPr>
    </w:lvl>
    <w:lvl w:ilvl="3" w:tentative="1">
      <w:start w:val="1"/>
      <w:numFmt w:val="bullet"/>
      <w:lvlText w:val=""/>
      <w:lvlJc w:val="left"/>
      <w:pPr>
        <w:tabs>
          <w:tab w:val="num" w:pos="3960"/>
        </w:tabs>
        <w:ind w:left="3960" w:hanging="360"/>
      </w:pPr>
      <w:rPr>
        <w:rFonts w:ascii="Symbol" w:hAnsi="Symbol" w:hint="default"/>
      </w:rPr>
    </w:lvl>
    <w:lvl w:ilvl="4" w:tentative="1">
      <w:start w:val="1"/>
      <w:numFmt w:val="bullet"/>
      <w:lvlText w:val="o"/>
      <w:lvlJc w:val="left"/>
      <w:pPr>
        <w:tabs>
          <w:tab w:val="num" w:pos="4680"/>
        </w:tabs>
        <w:ind w:left="4680" w:hanging="360"/>
      </w:pPr>
      <w:rPr>
        <w:rFonts w:ascii="Courier New" w:hAnsi="Courier New" w:hint="default"/>
      </w:rPr>
    </w:lvl>
    <w:lvl w:ilvl="5" w:tentative="1">
      <w:start w:val="1"/>
      <w:numFmt w:val="bullet"/>
      <w:lvlText w:val=""/>
      <w:lvlJc w:val="left"/>
      <w:pPr>
        <w:tabs>
          <w:tab w:val="num" w:pos="5400"/>
        </w:tabs>
        <w:ind w:left="5400" w:hanging="360"/>
      </w:pPr>
      <w:rPr>
        <w:rFonts w:ascii="Wingdings" w:hAnsi="Wingdings" w:hint="default"/>
      </w:rPr>
    </w:lvl>
    <w:lvl w:ilvl="6" w:tentative="1">
      <w:start w:val="1"/>
      <w:numFmt w:val="bullet"/>
      <w:lvlText w:val=""/>
      <w:lvlJc w:val="left"/>
      <w:pPr>
        <w:tabs>
          <w:tab w:val="num" w:pos="6120"/>
        </w:tabs>
        <w:ind w:left="6120" w:hanging="360"/>
      </w:pPr>
      <w:rPr>
        <w:rFonts w:ascii="Symbol" w:hAnsi="Symbol" w:hint="default"/>
      </w:rPr>
    </w:lvl>
    <w:lvl w:ilvl="7" w:tentative="1">
      <w:start w:val="1"/>
      <w:numFmt w:val="bullet"/>
      <w:lvlText w:val="o"/>
      <w:lvlJc w:val="left"/>
      <w:pPr>
        <w:tabs>
          <w:tab w:val="num" w:pos="6840"/>
        </w:tabs>
        <w:ind w:left="6840" w:hanging="360"/>
      </w:pPr>
      <w:rPr>
        <w:rFonts w:ascii="Courier New" w:hAnsi="Courier New" w:hint="default"/>
      </w:rPr>
    </w:lvl>
    <w:lvl w:ilvl="8" w:tentative="1">
      <w:start w:val="1"/>
      <w:numFmt w:val="bullet"/>
      <w:lvlText w:val=""/>
      <w:lvlJc w:val="left"/>
      <w:pPr>
        <w:tabs>
          <w:tab w:val="num" w:pos="7560"/>
        </w:tabs>
        <w:ind w:left="7560" w:hanging="360"/>
      </w:pPr>
      <w:rPr>
        <w:rFonts w:ascii="Wingdings" w:hAnsi="Wingdings" w:hint="default"/>
      </w:rPr>
    </w:lvl>
  </w:abstractNum>
  <w:abstractNum w:abstractNumId="124">
    <w:nsid w:val="695E09D3"/>
    <w:multiLevelType w:val="hybridMultilevel"/>
    <w:tmpl w:val="379E2E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5">
    <w:nsid w:val="696103DC"/>
    <w:multiLevelType w:val="hybridMultilevel"/>
    <w:tmpl w:val="F2D448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6">
    <w:nsid w:val="6AFD36A0"/>
    <w:multiLevelType w:val="hybridMultilevel"/>
    <w:tmpl w:val="B5C24B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nsid w:val="6D994DAF"/>
    <w:multiLevelType w:val="hybridMultilevel"/>
    <w:tmpl w:val="E4C058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nsid w:val="6DD43007"/>
    <w:multiLevelType w:val="multilevel"/>
    <w:tmpl w:val="69F2E4F8"/>
    <w:lvl w:ilvl="0">
      <w:start w:val="1"/>
      <w:numFmt w:val="bullet"/>
      <w:lvlText w:val="o"/>
      <w:lvlJc w:val="left"/>
      <w:pPr>
        <w:tabs>
          <w:tab w:val="num" w:pos="180"/>
        </w:tabs>
        <w:ind w:left="180" w:hanging="360"/>
      </w:pPr>
      <w:rPr>
        <w:rFonts w:ascii="Courier New" w:hAnsi="Courier New" w:hint="default"/>
      </w:rPr>
    </w:lvl>
    <w:lvl w:ilvl="1" w:tentative="1">
      <w:start w:val="1"/>
      <w:numFmt w:val="bullet"/>
      <w:lvlText w:val="o"/>
      <w:lvlJc w:val="left"/>
      <w:pPr>
        <w:tabs>
          <w:tab w:val="num" w:pos="900"/>
        </w:tabs>
        <w:ind w:left="900" w:hanging="360"/>
      </w:pPr>
      <w:rPr>
        <w:rFonts w:ascii="Courier New" w:hAnsi="Courier New" w:hint="default"/>
      </w:rPr>
    </w:lvl>
    <w:lvl w:ilvl="2" w:tentative="1">
      <w:start w:val="1"/>
      <w:numFmt w:val="bullet"/>
      <w:lvlText w:val=""/>
      <w:lvlJc w:val="left"/>
      <w:pPr>
        <w:tabs>
          <w:tab w:val="num" w:pos="1620"/>
        </w:tabs>
        <w:ind w:left="1620" w:hanging="360"/>
      </w:pPr>
      <w:rPr>
        <w:rFonts w:ascii="Wingdings" w:hAnsi="Wingdings" w:hint="default"/>
      </w:rPr>
    </w:lvl>
    <w:lvl w:ilvl="3" w:tentative="1">
      <w:start w:val="1"/>
      <w:numFmt w:val="bullet"/>
      <w:lvlText w:val=""/>
      <w:lvlJc w:val="left"/>
      <w:pPr>
        <w:tabs>
          <w:tab w:val="num" w:pos="2340"/>
        </w:tabs>
        <w:ind w:left="2340" w:hanging="360"/>
      </w:pPr>
      <w:rPr>
        <w:rFonts w:ascii="Symbol" w:hAnsi="Symbol" w:hint="default"/>
      </w:rPr>
    </w:lvl>
    <w:lvl w:ilvl="4" w:tentative="1">
      <w:start w:val="1"/>
      <w:numFmt w:val="bullet"/>
      <w:lvlText w:val="o"/>
      <w:lvlJc w:val="left"/>
      <w:pPr>
        <w:tabs>
          <w:tab w:val="num" w:pos="3060"/>
        </w:tabs>
        <w:ind w:left="3060" w:hanging="360"/>
      </w:pPr>
      <w:rPr>
        <w:rFonts w:ascii="Courier New" w:hAnsi="Courier New" w:hint="default"/>
      </w:rPr>
    </w:lvl>
    <w:lvl w:ilvl="5" w:tentative="1">
      <w:start w:val="1"/>
      <w:numFmt w:val="bullet"/>
      <w:lvlText w:val=""/>
      <w:lvlJc w:val="left"/>
      <w:pPr>
        <w:tabs>
          <w:tab w:val="num" w:pos="3780"/>
        </w:tabs>
        <w:ind w:left="3780" w:hanging="360"/>
      </w:pPr>
      <w:rPr>
        <w:rFonts w:ascii="Wingdings" w:hAnsi="Wingdings" w:hint="default"/>
      </w:rPr>
    </w:lvl>
    <w:lvl w:ilvl="6" w:tentative="1">
      <w:start w:val="1"/>
      <w:numFmt w:val="bullet"/>
      <w:lvlText w:val=""/>
      <w:lvlJc w:val="left"/>
      <w:pPr>
        <w:tabs>
          <w:tab w:val="num" w:pos="4500"/>
        </w:tabs>
        <w:ind w:left="4500" w:hanging="360"/>
      </w:pPr>
      <w:rPr>
        <w:rFonts w:ascii="Symbol" w:hAnsi="Symbol" w:hint="default"/>
      </w:rPr>
    </w:lvl>
    <w:lvl w:ilvl="7" w:tentative="1">
      <w:start w:val="1"/>
      <w:numFmt w:val="bullet"/>
      <w:lvlText w:val="o"/>
      <w:lvlJc w:val="left"/>
      <w:pPr>
        <w:tabs>
          <w:tab w:val="num" w:pos="5220"/>
        </w:tabs>
        <w:ind w:left="5220" w:hanging="360"/>
      </w:pPr>
      <w:rPr>
        <w:rFonts w:ascii="Courier New" w:hAnsi="Courier New" w:hint="default"/>
      </w:rPr>
    </w:lvl>
    <w:lvl w:ilvl="8" w:tentative="1">
      <w:start w:val="1"/>
      <w:numFmt w:val="bullet"/>
      <w:lvlText w:val=""/>
      <w:lvlJc w:val="left"/>
      <w:pPr>
        <w:tabs>
          <w:tab w:val="num" w:pos="5940"/>
        </w:tabs>
        <w:ind w:left="5940" w:hanging="360"/>
      </w:pPr>
      <w:rPr>
        <w:rFonts w:ascii="Wingdings" w:hAnsi="Wingdings" w:hint="default"/>
      </w:rPr>
    </w:lvl>
  </w:abstractNum>
  <w:abstractNum w:abstractNumId="129">
    <w:nsid w:val="6DDA22FB"/>
    <w:multiLevelType w:val="hybridMultilevel"/>
    <w:tmpl w:val="C700C1C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0">
    <w:nsid w:val="6E797152"/>
    <w:multiLevelType w:val="hybridMultilevel"/>
    <w:tmpl w:val="2F8EC6A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1">
    <w:nsid w:val="6EE92521"/>
    <w:multiLevelType w:val="hybridMultilevel"/>
    <w:tmpl w:val="1C8476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2">
    <w:nsid w:val="6F042D68"/>
    <w:multiLevelType w:val="hybridMultilevel"/>
    <w:tmpl w:val="5184A5A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3">
    <w:nsid w:val="6FCB017E"/>
    <w:multiLevelType w:val="hybridMultilevel"/>
    <w:tmpl w:val="E5E048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4">
    <w:nsid w:val="707E74B9"/>
    <w:multiLevelType w:val="hybridMultilevel"/>
    <w:tmpl w:val="67C67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5">
    <w:nsid w:val="715A5EC4"/>
    <w:multiLevelType w:val="multilevel"/>
    <w:tmpl w:val="7D5A6B44"/>
    <w:lvl w:ilvl="0">
      <w:start w:val="1"/>
      <w:numFmt w:val="bullet"/>
      <w:lvlText w:val=""/>
      <w:lvlJc w:val="left"/>
      <w:pPr>
        <w:tabs>
          <w:tab w:val="num" w:pos="180"/>
        </w:tabs>
        <w:ind w:left="180" w:hanging="360"/>
      </w:pPr>
      <w:rPr>
        <w:rFonts w:ascii="Symbol" w:hAnsi="Symbol" w:hint="default"/>
      </w:rPr>
    </w:lvl>
    <w:lvl w:ilvl="1" w:tentative="1">
      <w:start w:val="1"/>
      <w:numFmt w:val="bullet"/>
      <w:lvlText w:val="o"/>
      <w:lvlJc w:val="left"/>
      <w:pPr>
        <w:tabs>
          <w:tab w:val="num" w:pos="900"/>
        </w:tabs>
        <w:ind w:left="900" w:hanging="360"/>
      </w:pPr>
      <w:rPr>
        <w:rFonts w:ascii="Courier New" w:hAnsi="Courier New" w:hint="default"/>
      </w:rPr>
    </w:lvl>
    <w:lvl w:ilvl="2" w:tentative="1">
      <w:start w:val="1"/>
      <w:numFmt w:val="bullet"/>
      <w:lvlText w:val=""/>
      <w:lvlJc w:val="left"/>
      <w:pPr>
        <w:tabs>
          <w:tab w:val="num" w:pos="1620"/>
        </w:tabs>
        <w:ind w:left="1620" w:hanging="360"/>
      </w:pPr>
      <w:rPr>
        <w:rFonts w:ascii="Wingdings" w:hAnsi="Wingdings" w:hint="default"/>
      </w:rPr>
    </w:lvl>
    <w:lvl w:ilvl="3" w:tentative="1">
      <w:start w:val="1"/>
      <w:numFmt w:val="bullet"/>
      <w:lvlText w:val=""/>
      <w:lvlJc w:val="left"/>
      <w:pPr>
        <w:tabs>
          <w:tab w:val="num" w:pos="2340"/>
        </w:tabs>
        <w:ind w:left="2340" w:hanging="360"/>
      </w:pPr>
      <w:rPr>
        <w:rFonts w:ascii="Symbol" w:hAnsi="Symbol" w:hint="default"/>
      </w:rPr>
    </w:lvl>
    <w:lvl w:ilvl="4" w:tentative="1">
      <w:start w:val="1"/>
      <w:numFmt w:val="bullet"/>
      <w:lvlText w:val="o"/>
      <w:lvlJc w:val="left"/>
      <w:pPr>
        <w:tabs>
          <w:tab w:val="num" w:pos="3060"/>
        </w:tabs>
        <w:ind w:left="3060" w:hanging="360"/>
      </w:pPr>
      <w:rPr>
        <w:rFonts w:ascii="Courier New" w:hAnsi="Courier New" w:hint="default"/>
      </w:rPr>
    </w:lvl>
    <w:lvl w:ilvl="5" w:tentative="1">
      <w:start w:val="1"/>
      <w:numFmt w:val="bullet"/>
      <w:lvlText w:val=""/>
      <w:lvlJc w:val="left"/>
      <w:pPr>
        <w:tabs>
          <w:tab w:val="num" w:pos="3780"/>
        </w:tabs>
        <w:ind w:left="3780" w:hanging="360"/>
      </w:pPr>
      <w:rPr>
        <w:rFonts w:ascii="Wingdings" w:hAnsi="Wingdings" w:hint="default"/>
      </w:rPr>
    </w:lvl>
    <w:lvl w:ilvl="6" w:tentative="1">
      <w:start w:val="1"/>
      <w:numFmt w:val="bullet"/>
      <w:lvlText w:val=""/>
      <w:lvlJc w:val="left"/>
      <w:pPr>
        <w:tabs>
          <w:tab w:val="num" w:pos="4500"/>
        </w:tabs>
        <w:ind w:left="4500" w:hanging="360"/>
      </w:pPr>
      <w:rPr>
        <w:rFonts w:ascii="Symbol" w:hAnsi="Symbol" w:hint="default"/>
      </w:rPr>
    </w:lvl>
    <w:lvl w:ilvl="7" w:tentative="1">
      <w:start w:val="1"/>
      <w:numFmt w:val="bullet"/>
      <w:lvlText w:val="o"/>
      <w:lvlJc w:val="left"/>
      <w:pPr>
        <w:tabs>
          <w:tab w:val="num" w:pos="5220"/>
        </w:tabs>
        <w:ind w:left="5220" w:hanging="360"/>
      </w:pPr>
      <w:rPr>
        <w:rFonts w:ascii="Courier New" w:hAnsi="Courier New" w:hint="default"/>
      </w:rPr>
    </w:lvl>
    <w:lvl w:ilvl="8" w:tentative="1">
      <w:start w:val="1"/>
      <w:numFmt w:val="bullet"/>
      <w:lvlText w:val=""/>
      <w:lvlJc w:val="left"/>
      <w:pPr>
        <w:tabs>
          <w:tab w:val="num" w:pos="5940"/>
        </w:tabs>
        <w:ind w:left="5940" w:hanging="360"/>
      </w:pPr>
      <w:rPr>
        <w:rFonts w:ascii="Wingdings" w:hAnsi="Wingdings" w:hint="default"/>
      </w:rPr>
    </w:lvl>
  </w:abstractNum>
  <w:abstractNum w:abstractNumId="136">
    <w:nsid w:val="716C00C3"/>
    <w:multiLevelType w:val="hybridMultilevel"/>
    <w:tmpl w:val="E29277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7">
    <w:nsid w:val="718261DD"/>
    <w:multiLevelType w:val="multilevel"/>
    <w:tmpl w:val="3A124F0C"/>
    <w:lvl w:ilvl="0">
      <w:start w:val="1"/>
      <w:numFmt w:val="decimal"/>
      <w:lvlText w:val="%1."/>
      <w:lvlJc w:val="left"/>
      <w:pPr>
        <w:tabs>
          <w:tab w:val="num" w:pos="180"/>
        </w:tabs>
        <w:ind w:left="180" w:hanging="360"/>
      </w:pPr>
    </w:lvl>
    <w:lvl w:ilvl="1">
      <w:start w:val="1"/>
      <w:numFmt w:val="bullet"/>
      <w:lvlText w:val=""/>
      <w:lvlJc w:val="left"/>
      <w:pPr>
        <w:tabs>
          <w:tab w:val="num" w:pos="900"/>
        </w:tabs>
        <w:ind w:left="90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340"/>
        </w:tabs>
        <w:ind w:left="2340" w:hanging="360"/>
      </w:pPr>
    </w:lvl>
    <w:lvl w:ilvl="4" w:tentative="1">
      <w:start w:val="1"/>
      <w:numFmt w:val="lowerLetter"/>
      <w:lvlText w:val="%5."/>
      <w:lvlJc w:val="left"/>
      <w:pPr>
        <w:tabs>
          <w:tab w:val="num" w:pos="3060"/>
        </w:tabs>
        <w:ind w:left="3060" w:hanging="360"/>
      </w:pPr>
    </w:lvl>
    <w:lvl w:ilvl="5" w:tentative="1">
      <w:start w:val="1"/>
      <w:numFmt w:val="lowerRoman"/>
      <w:lvlText w:val="%6."/>
      <w:lvlJc w:val="right"/>
      <w:pPr>
        <w:tabs>
          <w:tab w:val="num" w:pos="3780"/>
        </w:tabs>
        <w:ind w:left="3780" w:hanging="180"/>
      </w:pPr>
    </w:lvl>
    <w:lvl w:ilvl="6" w:tentative="1">
      <w:start w:val="1"/>
      <w:numFmt w:val="decimal"/>
      <w:lvlText w:val="%7."/>
      <w:lvlJc w:val="left"/>
      <w:pPr>
        <w:tabs>
          <w:tab w:val="num" w:pos="4500"/>
        </w:tabs>
        <w:ind w:left="4500" w:hanging="360"/>
      </w:pPr>
    </w:lvl>
    <w:lvl w:ilvl="7" w:tentative="1">
      <w:start w:val="1"/>
      <w:numFmt w:val="lowerLetter"/>
      <w:lvlText w:val="%8."/>
      <w:lvlJc w:val="left"/>
      <w:pPr>
        <w:tabs>
          <w:tab w:val="num" w:pos="5220"/>
        </w:tabs>
        <w:ind w:left="5220" w:hanging="360"/>
      </w:pPr>
    </w:lvl>
    <w:lvl w:ilvl="8" w:tentative="1">
      <w:start w:val="1"/>
      <w:numFmt w:val="lowerRoman"/>
      <w:lvlText w:val="%9."/>
      <w:lvlJc w:val="right"/>
      <w:pPr>
        <w:tabs>
          <w:tab w:val="num" w:pos="5940"/>
        </w:tabs>
        <w:ind w:left="5940" w:hanging="180"/>
      </w:pPr>
    </w:lvl>
  </w:abstractNum>
  <w:abstractNum w:abstractNumId="138">
    <w:nsid w:val="72502B88"/>
    <w:multiLevelType w:val="hybridMultilevel"/>
    <w:tmpl w:val="FCEEEE7C"/>
    <w:lvl w:ilvl="0" w:tplc="07C6B756">
      <w:start w:val="1"/>
      <w:numFmt w:val="decimal"/>
      <w:lvlText w:val="%1."/>
      <w:lvlJc w:val="left"/>
      <w:pPr>
        <w:ind w:left="390" w:hanging="360"/>
      </w:pPr>
      <w:rPr>
        <w:rFonts w:hint="default"/>
      </w:rPr>
    </w:lvl>
    <w:lvl w:ilvl="1" w:tplc="04190019" w:tentative="1">
      <w:start w:val="1"/>
      <w:numFmt w:val="lowerLetter"/>
      <w:lvlText w:val="%2."/>
      <w:lvlJc w:val="left"/>
      <w:pPr>
        <w:ind w:left="1110" w:hanging="360"/>
      </w:pPr>
    </w:lvl>
    <w:lvl w:ilvl="2" w:tplc="0419001B" w:tentative="1">
      <w:start w:val="1"/>
      <w:numFmt w:val="lowerRoman"/>
      <w:lvlText w:val="%3."/>
      <w:lvlJc w:val="right"/>
      <w:pPr>
        <w:ind w:left="1830" w:hanging="180"/>
      </w:pPr>
    </w:lvl>
    <w:lvl w:ilvl="3" w:tplc="0419000F" w:tentative="1">
      <w:start w:val="1"/>
      <w:numFmt w:val="decimal"/>
      <w:lvlText w:val="%4."/>
      <w:lvlJc w:val="left"/>
      <w:pPr>
        <w:ind w:left="2550" w:hanging="360"/>
      </w:pPr>
    </w:lvl>
    <w:lvl w:ilvl="4" w:tplc="04190019" w:tentative="1">
      <w:start w:val="1"/>
      <w:numFmt w:val="lowerLetter"/>
      <w:lvlText w:val="%5."/>
      <w:lvlJc w:val="left"/>
      <w:pPr>
        <w:ind w:left="3270" w:hanging="360"/>
      </w:pPr>
    </w:lvl>
    <w:lvl w:ilvl="5" w:tplc="0419001B" w:tentative="1">
      <w:start w:val="1"/>
      <w:numFmt w:val="lowerRoman"/>
      <w:lvlText w:val="%6."/>
      <w:lvlJc w:val="right"/>
      <w:pPr>
        <w:ind w:left="3990" w:hanging="180"/>
      </w:pPr>
    </w:lvl>
    <w:lvl w:ilvl="6" w:tplc="0419000F" w:tentative="1">
      <w:start w:val="1"/>
      <w:numFmt w:val="decimal"/>
      <w:lvlText w:val="%7."/>
      <w:lvlJc w:val="left"/>
      <w:pPr>
        <w:ind w:left="4710" w:hanging="360"/>
      </w:pPr>
    </w:lvl>
    <w:lvl w:ilvl="7" w:tplc="04190019" w:tentative="1">
      <w:start w:val="1"/>
      <w:numFmt w:val="lowerLetter"/>
      <w:lvlText w:val="%8."/>
      <w:lvlJc w:val="left"/>
      <w:pPr>
        <w:ind w:left="5430" w:hanging="360"/>
      </w:pPr>
    </w:lvl>
    <w:lvl w:ilvl="8" w:tplc="0419001B" w:tentative="1">
      <w:start w:val="1"/>
      <w:numFmt w:val="lowerRoman"/>
      <w:lvlText w:val="%9."/>
      <w:lvlJc w:val="right"/>
      <w:pPr>
        <w:ind w:left="6150" w:hanging="180"/>
      </w:pPr>
    </w:lvl>
  </w:abstractNum>
  <w:abstractNum w:abstractNumId="139">
    <w:nsid w:val="72B26CF6"/>
    <w:multiLevelType w:val="singleLevel"/>
    <w:tmpl w:val="159430EE"/>
    <w:lvl w:ilvl="0">
      <w:start w:val="1"/>
      <w:numFmt w:val="bullet"/>
      <w:lvlText w:val=""/>
      <w:lvlJc w:val="left"/>
      <w:pPr>
        <w:tabs>
          <w:tab w:val="num" w:pos="360"/>
        </w:tabs>
        <w:ind w:left="360" w:hanging="360"/>
      </w:pPr>
      <w:rPr>
        <w:rFonts w:ascii="Wingdings" w:hAnsi="Wingdings" w:hint="default"/>
      </w:rPr>
    </w:lvl>
  </w:abstractNum>
  <w:abstractNum w:abstractNumId="140">
    <w:nsid w:val="72D51EDB"/>
    <w:multiLevelType w:val="hybridMultilevel"/>
    <w:tmpl w:val="E40E9376"/>
    <w:lvl w:ilvl="0" w:tplc="C158DEAA">
      <w:numFmt w:val="bullet"/>
      <w:pStyle w:val="ListInComForNum"/>
      <w:lvlText w:val="—"/>
      <w:lvlJc w:val="left"/>
      <w:pPr>
        <w:ind w:left="-9900" w:hanging="360"/>
      </w:pPr>
      <w:rPr>
        <w:rFonts w:hint="default"/>
      </w:rPr>
    </w:lvl>
    <w:lvl w:ilvl="1" w:tplc="04190003">
      <w:start w:val="1"/>
      <w:numFmt w:val="bullet"/>
      <w:lvlText w:val="o"/>
      <w:lvlJc w:val="left"/>
      <w:pPr>
        <w:ind w:left="-9180" w:hanging="360"/>
      </w:pPr>
      <w:rPr>
        <w:rFonts w:ascii="Courier New" w:hAnsi="Courier New" w:cs="Courier New" w:hint="default"/>
      </w:rPr>
    </w:lvl>
    <w:lvl w:ilvl="2" w:tplc="04190005" w:tentative="1">
      <w:start w:val="1"/>
      <w:numFmt w:val="bullet"/>
      <w:lvlText w:val=""/>
      <w:lvlJc w:val="left"/>
      <w:pPr>
        <w:ind w:left="-8460" w:hanging="360"/>
      </w:pPr>
      <w:rPr>
        <w:rFonts w:ascii="Wingdings" w:hAnsi="Wingdings" w:hint="default"/>
      </w:rPr>
    </w:lvl>
    <w:lvl w:ilvl="3" w:tplc="04190001" w:tentative="1">
      <w:start w:val="1"/>
      <w:numFmt w:val="bullet"/>
      <w:lvlText w:val=""/>
      <w:lvlJc w:val="left"/>
      <w:pPr>
        <w:ind w:left="-7740" w:hanging="360"/>
      </w:pPr>
      <w:rPr>
        <w:rFonts w:ascii="Symbol" w:hAnsi="Symbol" w:hint="default"/>
      </w:rPr>
    </w:lvl>
    <w:lvl w:ilvl="4" w:tplc="04190003" w:tentative="1">
      <w:start w:val="1"/>
      <w:numFmt w:val="bullet"/>
      <w:lvlText w:val="o"/>
      <w:lvlJc w:val="left"/>
      <w:pPr>
        <w:ind w:left="-7020" w:hanging="360"/>
      </w:pPr>
      <w:rPr>
        <w:rFonts w:ascii="Courier New" w:hAnsi="Courier New" w:cs="Courier New" w:hint="default"/>
      </w:rPr>
    </w:lvl>
    <w:lvl w:ilvl="5" w:tplc="04190005" w:tentative="1">
      <w:start w:val="1"/>
      <w:numFmt w:val="bullet"/>
      <w:lvlText w:val=""/>
      <w:lvlJc w:val="left"/>
      <w:pPr>
        <w:ind w:left="-630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4860" w:hanging="360"/>
      </w:pPr>
      <w:rPr>
        <w:rFonts w:ascii="Courier New" w:hAnsi="Courier New" w:cs="Courier New" w:hint="default"/>
      </w:rPr>
    </w:lvl>
    <w:lvl w:ilvl="8" w:tplc="04190005" w:tentative="1">
      <w:start w:val="1"/>
      <w:numFmt w:val="bullet"/>
      <w:lvlText w:val=""/>
      <w:lvlJc w:val="left"/>
      <w:pPr>
        <w:ind w:left="-4140" w:hanging="360"/>
      </w:pPr>
      <w:rPr>
        <w:rFonts w:ascii="Wingdings" w:hAnsi="Wingdings" w:hint="default"/>
      </w:rPr>
    </w:lvl>
  </w:abstractNum>
  <w:abstractNum w:abstractNumId="141">
    <w:nsid w:val="73043880"/>
    <w:multiLevelType w:val="hybridMultilevel"/>
    <w:tmpl w:val="9DCABB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2">
    <w:nsid w:val="73264E7F"/>
    <w:multiLevelType w:val="hybridMultilevel"/>
    <w:tmpl w:val="41E8BB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3">
    <w:nsid w:val="74A65654"/>
    <w:multiLevelType w:val="hybridMultilevel"/>
    <w:tmpl w:val="E490E6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4">
    <w:nsid w:val="74DD090D"/>
    <w:multiLevelType w:val="hybridMultilevel"/>
    <w:tmpl w:val="B6E63D7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5">
    <w:nsid w:val="758009DC"/>
    <w:multiLevelType w:val="hybridMultilevel"/>
    <w:tmpl w:val="ED9883C6"/>
    <w:lvl w:ilvl="0" w:tplc="E682CD44">
      <w:start w:val="1"/>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6">
    <w:nsid w:val="764636F8"/>
    <w:multiLevelType w:val="hybridMultilevel"/>
    <w:tmpl w:val="0AE8A5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7">
    <w:nsid w:val="7737472C"/>
    <w:multiLevelType w:val="singleLevel"/>
    <w:tmpl w:val="159430EE"/>
    <w:lvl w:ilvl="0">
      <w:start w:val="1"/>
      <w:numFmt w:val="bullet"/>
      <w:lvlText w:val=""/>
      <w:lvlJc w:val="left"/>
      <w:pPr>
        <w:tabs>
          <w:tab w:val="num" w:pos="360"/>
        </w:tabs>
        <w:ind w:left="360" w:hanging="360"/>
      </w:pPr>
      <w:rPr>
        <w:rFonts w:ascii="Wingdings" w:hAnsi="Wingdings" w:hint="default"/>
      </w:rPr>
    </w:lvl>
  </w:abstractNum>
  <w:abstractNum w:abstractNumId="148">
    <w:nsid w:val="77747AF8"/>
    <w:multiLevelType w:val="hybridMultilevel"/>
    <w:tmpl w:val="C36828A0"/>
    <w:lvl w:ilvl="0" w:tplc="0419000F">
      <w:start w:val="1"/>
      <w:numFmt w:val="decimal"/>
      <w:lvlText w:val="%1."/>
      <w:lvlJc w:val="left"/>
      <w:pPr>
        <w:tabs>
          <w:tab w:val="num" w:pos="180"/>
        </w:tabs>
        <w:ind w:left="180" w:hanging="360"/>
      </w:pPr>
    </w:lvl>
    <w:lvl w:ilvl="1" w:tplc="04190019" w:tentative="1">
      <w:start w:val="1"/>
      <w:numFmt w:val="lowerLetter"/>
      <w:lvlText w:val="%2."/>
      <w:lvlJc w:val="left"/>
      <w:pPr>
        <w:tabs>
          <w:tab w:val="num" w:pos="900"/>
        </w:tabs>
        <w:ind w:left="900" w:hanging="360"/>
      </w:pPr>
    </w:lvl>
    <w:lvl w:ilvl="2" w:tplc="0419001B" w:tentative="1">
      <w:start w:val="1"/>
      <w:numFmt w:val="lowerRoman"/>
      <w:lvlText w:val="%3."/>
      <w:lvlJc w:val="right"/>
      <w:pPr>
        <w:tabs>
          <w:tab w:val="num" w:pos="1620"/>
        </w:tabs>
        <w:ind w:left="1620" w:hanging="180"/>
      </w:pPr>
    </w:lvl>
    <w:lvl w:ilvl="3" w:tplc="0419000F" w:tentative="1">
      <w:start w:val="1"/>
      <w:numFmt w:val="decimal"/>
      <w:lvlText w:val="%4."/>
      <w:lvlJc w:val="left"/>
      <w:pPr>
        <w:tabs>
          <w:tab w:val="num" w:pos="2340"/>
        </w:tabs>
        <w:ind w:left="2340" w:hanging="360"/>
      </w:pPr>
    </w:lvl>
    <w:lvl w:ilvl="4" w:tplc="04190019" w:tentative="1">
      <w:start w:val="1"/>
      <w:numFmt w:val="lowerLetter"/>
      <w:lvlText w:val="%5."/>
      <w:lvlJc w:val="left"/>
      <w:pPr>
        <w:tabs>
          <w:tab w:val="num" w:pos="3060"/>
        </w:tabs>
        <w:ind w:left="3060" w:hanging="360"/>
      </w:pPr>
    </w:lvl>
    <w:lvl w:ilvl="5" w:tplc="0419001B" w:tentative="1">
      <w:start w:val="1"/>
      <w:numFmt w:val="lowerRoman"/>
      <w:lvlText w:val="%6."/>
      <w:lvlJc w:val="right"/>
      <w:pPr>
        <w:tabs>
          <w:tab w:val="num" w:pos="3780"/>
        </w:tabs>
        <w:ind w:left="3780" w:hanging="180"/>
      </w:pPr>
    </w:lvl>
    <w:lvl w:ilvl="6" w:tplc="0419000F" w:tentative="1">
      <w:start w:val="1"/>
      <w:numFmt w:val="decimal"/>
      <w:lvlText w:val="%7."/>
      <w:lvlJc w:val="left"/>
      <w:pPr>
        <w:tabs>
          <w:tab w:val="num" w:pos="4500"/>
        </w:tabs>
        <w:ind w:left="4500" w:hanging="360"/>
      </w:pPr>
    </w:lvl>
    <w:lvl w:ilvl="7" w:tplc="04190019" w:tentative="1">
      <w:start w:val="1"/>
      <w:numFmt w:val="lowerLetter"/>
      <w:lvlText w:val="%8."/>
      <w:lvlJc w:val="left"/>
      <w:pPr>
        <w:tabs>
          <w:tab w:val="num" w:pos="5220"/>
        </w:tabs>
        <w:ind w:left="5220" w:hanging="360"/>
      </w:pPr>
    </w:lvl>
    <w:lvl w:ilvl="8" w:tplc="0419001B" w:tentative="1">
      <w:start w:val="1"/>
      <w:numFmt w:val="lowerRoman"/>
      <w:lvlText w:val="%9."/>
      <w:lvlJc w:val="right"/>
      <w:pPr>
        <w:tabs>
          <w:tab w:val="num" w:pos="5940"/>
        </w:tabs>
        <w:ind w:left="5940" w:hanging="180"/>
      </w:pPr>
    </w:lvl>
  </w:abstractNum>
  <w:abstractNum w:abstractNumId="149">
    <w:nsid w:val="778340D8"/>
    <w:multiLevelType w:val="multilevel"/>
    <w:tmpl w:val="AB3E0508"/>
    <w:lvl w:ilvl="0">
      <w:start w:val="1"/>
      <w:numFmt w:val="decimal"/>
      <w:lvlText w:val="%1."/>
      <w:lvlJc w:val="left"/>
      <w:pPr>
        <w:tabs>
          <w:tab w:val="num" w:pos="180"/>
        </w:tabs>
        <w:ind w:left="180" w:hanging="360"/>
      </w:pPr>
    </w:lvl>
    <w:lvl w:ilvl="1" w:tentative="1">
      <w:start w:val="1"/>
      <w:numFmt w:val="lowerLetter"/>
      <w:lvlText w:val="%2."/>
      <w:lvlJc w:val="left"/>
      <w:pPr>
        <w:tabs>
          <w:tab w:val="num" w:pos="900"/>
        </w:tabs>
        <w:ind w:left="900" w:hanging="360"/>
      </w:pPr>
    </w:lvl>
    <w:lvl w:ilvl="2" w:tentative="1">
      <w:start w:val="1"/>
      <w:numFmt w:val="lowerRoman"/>
      <w:lvlText w:val="%3."/>
      <w:lvlJc w:val="right"/>
      <w:pPr>
        <w:tabs>
          <w:tab w:val="num" w:pos="1620"/>
        </w:tabs>
        <w:ind w:left="1620" w:hanging="180"/>
      </w:pPr>
    </w:lvl>
    <w:lvl w:ilvl="3" w:tentative="1">
      <w:start w:val="1"/>
      <w:numFmt w:val="decimal"/>
      <w:lvlText w:val="%4."/>
      <w:lvlJc w:val="left"/>
      <w:pPr>
        <w:tabs>
          <w:tab w:val="num" w:pos="2340"/>
        </w:tabs>
        <w:ind w:left="2340" w:hanging="360"/>
      </w:pPr>
    </w:lvl>
    <w:lvl w:ilvl="4" w:tentative="1">
      <w:start w:val="1"/>
      <w:numFmt w:val="lowerLetter"/>
      <w:lvlText w:val="%5."/>
      <w:lvlJc w:val="left"/>
      <w:pPr>
        <w:tabs>
          <w:tab w:val="num" w:pos="3060"/>
        </w:tabs>
        <w:ind w:left="3060" w:hanging="360"/>
      </w:pPr>
    </w:lvl>
    <w:lvl w:ilvl="5" w:tentative="1">
      <w:start w:val="1"/>
      <w:numFmt w:val="lowerRoman"/>
      <w:lvlText w:val="%6."/>
      <w:lvlJc w:val="right"/>
      <w:pPr>
        <w:tabs>
          <w:tab w:val="num" w:pos="3780"/>
        </w:tabs>
        <w:ind w:left="3780" w:hanging="180"/>
      </w:pPr>
    </w:lvl>
    <w:lvl w:ilvl="6" w:tentative="1">
      <w:start w:val="1"/>
      <w:numFmt w:val="decimal"/>
      <w:lvlText w:val="%7."/>
      <w:lvlJc w:val="left"/>
      <w:pPr>
        <w:tabs>
          <w:tab w:val="num" w:pos="4500"/>
        </w:tabs>
        <w:ind w:left="4500" w:hanging="360"/>
      </w:pPr>
    </w:lvl>
    <w:lvl w:ilvl="7" w:tentative="1">
      <w:start w:val="1"/>
      <w:numFmt w:val="lowerLetter"/>
      <w:lvlText w:val="%8."/>
      <w:lvlJc w:val="left"/>
      <w:pPr>
        <w:tabs>
          <w:tab w:val="num" w:pos="5220"/>
        </w:tabs>
        <w:ind w:left="5220" w:hanging="360"/>
      </w:pPr>
    </w:lvl>
    <w:lvl w:ilvl="8" w:tentative="1">
      <w:start w:val="1"/>
      <w:numFmt w:val="lowerRoman"/>
      <w:lvlText w:val="%9."/>
      <w:lvlJc w:val="right"/>
      <w:pPr>
        <w:tabs>
          <w:tab w:val="num" w:pos="5940"/>
        </w:tabs>
        <w:ind w:left="5940" w:hanging="180"/>
      </w:pPr>
    </w:lvl>
  </w:abstractNum>
  <w:abstractNum w:abstractNumId="150">
    <w:nsid w:val="77AC45A4"/>
    <w:multiLevelType w:val="hybridMultilevel"/>
    <w:tmpl w:val="BCE06F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1">
    <w:nsid w:val="7A030EC8"/>
    <w:multiLevelType w:val="hybridMultilevel"/>
    <w:tmpl w:val="6EBA5176"/>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2">
    <w:nsid w:val="7A0C0158"/>
    <w:multiLevelType w:val="hybridMultilevel"/>
    <w:tmpl w:val="6674CEE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3">
    <w:nsid w:val="7BA52FF7"/>
    <w:multiLevelType w:val="singleLevel"/>
    <w:tmpl w:val="97A04510"/>
    <w:lvl w:ilvl="0">
      <w:start w:val="1"/>
      <w:numFmt w:val="decimal"/>
      <w:lvlText w:val="%1)"/>
      <w:lvlJc w:val="left"/>
      <w:pPr>
        <w:tabs>
          <w:tab w:val="num" w:pos="-180"/>
        </w:tabs>
        <w:ind w:left="-180" w:hanging="360"/>
      </w:pPr>
      <w:rPr>
        <w:rFonts w:hint="default"/>
      </w:rPr>
    </w:lvl>
  </w:abstractNum>
  <w:abstractNum w:abstractNumId="154">
    <w:nsid w:val="7BDB4759"/>
    <w:multiLevelType w:val="hybridMultilevel"/>
    <w:tmpl w:val="DB1C42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5">
    <w:nsid w:val="7C482888"/>
    <w:multiLevelType w:val="hybridMultilevel"/>
    <w:tmpl w:val="2D6CF96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56">
    <w:nsid w:val="7CAF1F60"/>
    <w:multiLevelType w:val="multilevel"/>
    <w:tmpl w:val="D8968A44"/>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57">
    <w:nsid w:val="7D8537F7"/>
    <w:multiLevelType w:val="multilevel"/>
    <w:tmpl w:val="04190021"/>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2160"/>
        </w:tabs>
        <w:ind w:left="216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240"/>
        </w:tabs>
        <w:ind w:left="3240" w:hanging="360"/>
      </w:pPr>
      <w:rPr>
        <w:rFonts w:ascii="Symbol" w:hAnsi="Symbol"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58">
    <w:nsid w:val="7EA13279"/>
    <w:multiLevelType w:val="multilevel"/>
    <w:tmpl w:val="90A0DAF0"/>
    <w:lvl w:ilvl="0">
      <w:start w:val="1"/>
      <w:numFmt w:val="decimal"/>
      <w:lvlText w:val="%1."/>
      <w:lvlJc w:val="left"/>
      <w:pPr>
        <w:tabs>
          <w:tab w:val="num" w:pos="-180"/>
        </w:tabs>
        <w:ind w:left="-180" w:hanging="360"/>
      </w:pPr>
      <w:rPr>
        <w:rFonts w:hint="default"/>
      </w:rPr>
    </w:lvl>
    <w:lvl w:ilvl="1" w:tentative="1">
      <w:start w:val="1"/>
      <w:numFmt w:val="lowerLetter"/>
      <w:lvlText w:val="%2."/>
      <w:lvlJc w:val="left"/>
      <w:pPr>
        <w:tabs>
          <w:tab w:val="num" w:pos="540"/>
        </w:tabs>
        <w:ind w:left="540" w:hanging="360"/>
      </w:pPr>
    </w:lvl>
    <w:lvl w:ilvl="2" w:tentative="1">
      <w:start w:val="1"/>
      <w:numFmt w:val="lowerRoman"/>
      <w:lvlText w:val="%3."/>
      <w:lvlJc w:val="right"/>
      <w:pPr>
        <w:tabs>
          <w:tab w:val="num" w:pos="1260"/>
        </w:tabs>
        <w:ind w:left="1260" w:hanging="180"/>
      </w:pPr>
    </w:lvl>
    <w:lvl w:ilvl="3" w:tentative="1">
      <w:start w:val="1"/>
      <w:numFmt w:val="decimal"/>
      <w:lvlText w:val="%4."/>
      <w:lvlJc w:val="left"/>
      <w:pPr>
        <w:tabs>
          <w:tab w:val="num" w:pos="1980"/>
        </w:tabs>
        <w:ind w:left="1980" w:hanging="360"/>
      </w:pPr>
    </w:lvl>
    <w:lvl w:ilvl="4" w:tentative="1">
      <w:start w:val="1"/>
      <w:numFmt w:val="lowerLetter"/>
      <w:lvlText w:val="%5."/>
      <w:lvlJc w:val="left"/>
      <w:pPr>
        <w:tabs>
          <w:tab w:val="num" w:pos="2700"/>
        </w:tabs>
        <w:ind w:left="2700" w:hanging="360"/>
      </w:pPr>
    </w:lvl>
    <w:lvl w:ilvl="5" w:tentative="1">
      <w:start w:val="1"/>
      <w:numFmt w:val="lowerRoman"/>
      <w:lvlText w:val="%6."/>
      <w:lvlJc w:val="right"/>
      <w:pPr>
        <w:tabs>
          <w:tab w:val="num" w:pos="3420"/>
        </w:tabs>
        <w:ind w:left="3420" w:hanging="180"/>
      </w:pPr>
    </w:lvl>
    <w:lvl w:ilvl="6" w:tentative="1">
      <w:start w:val="1"/>
      <w:numFmt w:val="decimal"/>
      <w:lvlText w:val="%7."/>
      <w:lvlJc w:val="left"/>
      <w:pPr>
        <w:tabs>
          <w:tab w:val="num" w:pos="4140"/>
        </w:tabs>
        <w:ind w:left="4140" w:hanging="360"/>
      </w:pPr>
    </w:lvl>
    <w:lvl w:ilvl="7" w:tentative="1">
      <w:start w:val="1"/>
      <w:numFmt w:val="lowerLetter"/>
      <w:lvlText w:val="%8."/>
      <w:lvlJc w:val="left"/>
      <w:pPr>
        <w:tabs>
          <w:tab w:val="num" w:pos="4860"/>
        </w:tabs>
        <w:ind w:left="4860" w:hanging="360"/>
      </w:pPr>
    </w:lvl>
    <w:lvl w:ilvl="8" w:tentative="1">
      <w:start w:val="1"/>
      <w:numFmt w:val="lowerRoman"/>
      <w:lvlText w:val="%9."/>
      <w:lvlJc w:val="right"/>
      <w:pPr>
        <w:tabs>
          <w:tab w:val="num" w:pos="5580"/>
        </w:tabs>
        <w:ind w:left="5580" w:hanging="180"/>
      </w:pPr>
    </w:lvl>
  </w:abstractNum>
  <w:num w:numId="1">
    <w:abstractNumId w:val="56"/>
  </w:num>
  <w:num w:numId="2">
    <w:abstractNumId w:val="64"/>
  </w:num>
  <w:num w:numId="3">
    <w:abstractNumId w:val="20"/>
  </w:num>
  <w:num w:numId="4">
    <w:abstractNumId w:val="89"/>
  </w:num>
  <w:num w:numId="5">
    <w:abstractNumId w:val="104"/>
  </w:num>
  <w:num w:numId="6">
    <w:abstractNumId w:val="24"/>
  </w:num>
  <w:num w:numId="7">
    <w:abstractNumId w:val="48"/>
  </w:num>
  <w:num w:numId="8">
    <w:abstractNumId w:val="42"/>
  </w:num>
  <w:num w:numId="9">
    <w:abstractNumId w:val="67"/>
  </w:num>
  <w:num w:numId="10">
    <w:abstractNumId w:val="11"/>
  </w:num>
  <w:num w:numId="11">
    <w:abstractNumId w:val="43"/>
  </w:num>
  <w:num w:numId="12">
    <w:abstractNumId w:val="118"/>
  </w:num>
  <w:num w:numId="13">
    <w:abstractNumId w:val="130"/>
  </w:num>
  <w:num w:numId="14">
    <w:abstractNumId w:val="141"/>
  </w:num>
  <w:num w:numId="15">
    <w:abstractNumId w:val="3"/>
  </w:num>
  <w:num w:numId="16">
    <w:abstractNumId w:val="127"/>
  </w:num>
  <w:num w:numId="17">
    <w:abstractNumId w:val="38"/>
  </w:num>
  <w:num w:numId="18">
    <w:abstractNumId w:val="134"/>
  </w:num>
  <w:num w:numId="19">
    <w:abstractNumId w:val="66"/>
  </w:num>
  <w:num w:numId="20">
    <w:abstractNumId w:val="1"/>
  </w:num>
  <w:num w:numId="21">
    <w:abstractNumId w:val="133"/>
  </w:num>
  <w:num w:numId="22">
    <w:abstractNumId w:val="132"/>
  </w:num>
  <w:num w:numId="23">
    <w:abstractNumId w:val="50"/>
  </w:num>
  <w:num w:numId="24">
    <w:abstractNumId w:val="39"/>
  </w:num>
  <w:num w:numId="25">
    <w:abstractNumId w:val="32"/>
  </w:num>
  <w:num w:numId="26">
    <w:abstractNumId w:val="9"/>
  </w:num>
  <w:num w:numId="27">
    <w:abstractNumId w:val="13"/>
  </w:num>
  <w:num w:numId="28">
    <w:abstractNumId w:val="8"/>
  </w:num>
  <w:num w:numId="29">
    <w:abstractNumId w:val="151"/>
  </w:num>
  <w:num w:numId="30">
    <w:abstractNumId w:val="145"/>
  </w:num>
  <w:num w:numId="31">
    <w:abstractNumId w:val="14"/>
  </w:num>
  <w:num w:numId="32">
    <w:abstractNumId w:val="57"/>
  </w:num>
  <w:num w:numId="33">
    <w:abstractNumId w:val="33"/>
  </w:num>
  <w:num w:numId="34">
    <w:abstractNumId w:val="53"/>
  </w:num>
  <w:num w:numId="35">
    <w:abstractNumId w:val="113"/>
  </w:num>
  <w:num w:numId="36">
    <w:abstractNumId w:val="0"/>
  </w:num>
  <w:num w:numId="37">
    <w:abstractNumId w:val="17"/>
  </w:num>
  <w:num w:numId="38">
    <w:abstractNumId w:val="119"/>
  </w:num>
  <w:num w:numId="39">
    <w:abstractNumId w:val="59"/>
  </w:num>
  <w:num w:numId="40">
    <w:abstractNumId w:val="47"/>
  </w:num>
  <w:num w:numId="41">
    <w:abstractNumId w:val="146"/>
  </w:num>
  <w:num w:numId="42">
    <w:abstractNumId w:val="80"/>
  </w:num>
  <w:num w:numId="43">
    <w:abstractNumId w:val="18"/>
  </w:num>
  <w:num w:numId="44">
    <w:abstractNumId w:val="35"/>
  </w:num>
  <w:num w:numId="45">
    <w:abstractNumId w:val="16"/>
  </w:num>
  <w:num w:numId="46">
    <w:abstractNumId w:val="152"/>
  </w:num>
  <w:num w:numId="47">
    <w:abstractNumId w:val="51"/>
  </w:num>
  <w:num w:numId="48">
    <w:abstractNumId w:val="83"/>
  </w:num>
  <w:num w:numId="49">
    <w:abstractNumId w:val="10"/>
  </w:num>
  <w:num w:numId="50">
    <w:abstractNumId w:val="150"/>
  </w:num>
  <w:num w:numId="51">
    <w:abstractNumId w:val="116"/>
  </w:num>
  <w:num w:numId="52">
    <w:abstractNumId w:val="23"/>
  </w:num>
  <w:num w:numId="53">
    <w:abstractNumId w:val="69"/>
  </w:num>
  <w:num w:numId="54">
    <w:abstractNumId w:val="31"/>
  </w:num>
  <w:num w:numId="55">
    <w:abstractNumId w:val="131"/>
  </w:num>
  <w:num w:numId="56">
    <w:abstractNumId w:val="62"/>
  </w:num>
  <w:num w:numId="57">
    <w:abstractNumId w:val="76"/>
  </w:num>
  <w:num w:numId="58">
    <w:abstractNumId w:val="115"/>
  </w:num>
  <w:num w:numId="59">
    <w:abstractNumId w:val="93"/>
  </w:num>
  <w:num w:numId="60">
    <w:abstractNumId w:val="7"/>
  </w:num>
  <w:num w:numId="61">
    <w:abstractNumId w:val="28"/>
  </w:num>
  <w:num w:numId="62">
    <w:abstractNumId w:val="82"/>
  </w:num>
  <w:num w:numId="63">
    <w:abstractNumId w:val="117"/>
  </w:num>
  <w:num w:numId="64">
    <w:abstractNumId w:val="70"/>
  </w:num>
  <w:num w:numId="65">
    <w:abstractNumId w:val="41"/>
  </w:num>
  <w:num w:numId="66">
    <w:abstractNumId w:val="138"/>
  </w:num>
  <w:num w:numId="67">
    <w:abstractNumId w:val="155"/>
  </w:num>
  <w:num w:numId="68">
    <w:abstractNumId w:val="125"/>
  </w:num>
  <w:num w:numId="69">
    <w:abstractNumId w:val="105"/>
  </w:num>
  <w:num w:numId="70">
    <w:abstractNumId w:val="65"/>
  </w:num>
  <w:num w:numId="71">
    <w:abstractNumId w:val="6"/>
  </w:num>
  <w:num w:numId="72">
    <w:abstractNumId w:val="110"/>
  </w:num>
  <w:num w:numId="73">
    <w:abstractNumId w:val="153"/>
  </w:num>
  <w:num w:numId="74">
    <w:abstractNumId w:val="86"/>
  </w:num>
  <w:num w:numId="75">
    <w:abstractNumId w:val="111"/>
  </w:num>
  <w:num w:numId="76">
    <w:abstractNumId w:val="61"/>
  </w:num>
  <w:num w:numId="77">
    <w:abstractNumId w:val="37"/>
  </w:num>
  <w:num w:numId="78">
    <w:abstractNumId w:val="4"/>
  </w:num>
  <w:num w:numId="79">
    <w:abstractNumId w:val="108"/>
  </w:num>
  <w:num w:numId="80">
    <w:abstractNumId w:val="98"/>
  </w:num>
  <w:num w:numId="81">
    <w:abstractNumId w:val="139"/>
  </w:num>
  <w:num w:numId="82">
    <w:abstractNumId w:val="81"/>
  </w:num>
  <w:num w:numId="83">
    <w:abstractNumId w:val="121"/>
  </w:num>
  <w:num w:numId="84">
    <w:abstractNumId w:val="147"/>
  </w:num>
  <w:num w:numId="85">
    <w:abstractNumId w:val="63"/>
  </w:num>
  <w:num w:numId="86">
    <w:abstractNumId w:val="19"/>
  </w:num>
  <w:num w:numId="87">
    <w:abstractNumId w:val="68"/>
  </w:num>
  <w:num w:numId="88">
    <w:abstractNumId w:val="84"/>
  </w:num>
  <w:num w:numId="89">
    <w:abstractNumId w:val="87"/>
  </w:num>
  <w:num w:numId="90">
    <w:abstractNumId w:val="149"/>
  </w:num>
  <w:num w:numId="91">
    <w:abstractNumId w:val="137"/>
  </w:num>
  <w:num w:numId="92">
    <w:abstractNumId w:val="21"/>
  </w:num>
  <w:num w:numId="93">
    <w:abstractNumId w:val="96"/>
  </w:num>
  <w:num w:numId="94">
    <w:abstractNumId w:val="114"/>
  </w:num>
  <w:num w:numId="95">
    <w:abstractNumId w:val="135"/>
  </w:num>
  <w:num w:numId="96">
    <w:abstractNumId w:val="58"/>
  </w:num>
  <w:num w:numId="97">
    <w:abstractNumId w:val="112"/>
  </w:num>
  <w:num w:numId="98">
    <w:abstractNumId w:val="100"/>
  </w:num>
  <w:num w:numId="99">
    <w:abstractNumId w:val="46"/>
  </w:num>
  <w:num w:numId="100">
    <w:abstractNumId w:val="60"/>
  </w:num>
  <w:num w:numId="101">
    <w:abstractNumId w:val="91"/>
  </w:num>
  <w:num w:numId="102">
    <w:abstractNumId w:val="5"/>
  </w:num>
  <w:num w:numId="103">
    <w:abstractNumId w:val="128"/>
  </w:num>
  <w:num w:numId="104">
    <w:abstractNumId w:val="94"/>
  </w:num>
  <w:num w:numId="105">
    <w:abstractNumId w:val="158"/>
  </w:num>
  <w:num w:numId="106">
    <w:abstractNumId w:val="103"/>
  </w:num>
  <w:num w:numId="107">
    <w:abstractNumId w:val="72"/>
  </w:num>
  <w:num w:numId="108">
    <w:abstractNumId w:val="90"/>
  </w:num>
  <w:num w:numId="109">
    <w:abstractNumId w:val="156"/>
  </w:num>
  <w:num w:numId="110">
    <w:abstractNumId w:val="44"/>
  </w:num>
  <w:num w:numId="111">
    <w:abstractNumId w:val="123"/>
  </w:num>
  <w:num w:numId="112">
    <w:abstractNumId w:val="95"/>
  </w:num>
  <w:num w:numId="113">
    <w:abstractNumId w:val="99"/>
  </w:num>
  <w:num w:numId="114">
    <w:abstractNumId w:val="54"/>
  </w:num>
  <w:num w:numId="115">
    <w:abstractNumId w:val="101"/>
  </w:num>
  <w:num w:numId="116">
    <w:abstractNumId w:val="109"/>
  </w:num>
  <w:num w:numId="117">
    <w:abstractNumId w:val="49"/>
  </w:num>
  <w:num w:numId="118">
    <w:abstractNumId w:val="2"/>
  </w:num>
  <w:num w:numId="119">
    <w:abstractNumId w:val="122"/>
  </w:num>
  <w:num w:numId="120">
    <w:abstractNumId w:val="129"/>
  </w:num>
  <w:num w:numId="121">
    <w:abstractNumId w:val="157"/>
  </w:num>
  <w:num w:numId="122">
    <w:abstractNumId w:val="77"/>
  </w:num>
  <w:num w:numId="123">
    <w:abstractNumId w:val="29"/>
  </w:num>
  <w:num w:numId="124">
    <w:abstractNumId w:val="107"/>
  </w:num>
  <w:num w:numId="125">
    <w:abstractNumId w:val="73"/>
  </w:num>
  <w:num w:numId="126">
    <w:abstractNumId w:val="140"/>
  </w:num>
  <w:num w:numId="127">
    <w:abstractNumId w:val="148"/>
  </w:num>
  <w:num w:numId="128">
    <w:abstractNumId w:val="27"/>
  </w:num>
  <w:num w:numId="129">
    <w:abstractNumId w:val="45"/>
  </w:num>
  <w:num w:numId="130">
    <w:abstractNumId w:val="74"/>
  </w:num>
  <w:num w:numId="131">
    <w:abstractNumId w:val="12"/>
  </w:num>
  <w:num w:numId="132">
    <w:abstractNumId w:val="143"/>
  </w:num>
  <w:num w:numId="133">
    <w:abstractNumId w:val="85"/>
  </w:num>
  <w:num w:numId="134">
    <w:abstractNumId w:val="75"/>
  </w:num>
  <w:num w:numId="135">
    <w:abstractNumId w:val="34"/>
  </w:num>
  <w:num w:numId="136">
    <w:abstractNumId w:val="55"/>
  </w:num>
  <w:num w:numId="137">
    <w:abstractNumId w:val="36"/>
  </w:num>
  <w:num w:numId="138">
    <w:abstractNumId w:val="92"/>
  </w:num>
  <w:num w:numId="139">
    <w:abstractNumId w:val="78"/>
  </w:num>
  <w:num w:numId="140">
    <w:abstractNumId w:val="52"/>
  </w:num>
  <w:num w:numId="141">
    <w:abstractNumId w:val="136"/>
  </w:num>
  <w:num w:numId="142">
    <w:abstractNumId w:val="126"/>
  </w:num>
  <w:num w:numId="143">
    <w:abstractNumId w:val="71"/>
  </w:num>
  <w:num w:numId="144">
    <w:abstractNumId w:val="22"/>
  </w:num>
  <w:num w:numId="145">
    <w:abstractNumId w:val="106"/>
  </w:num>
  <w:num w:numId="146">
    <w:abstractNumId w:val="30"/>
  </w:num>
  <w:num w:numId="147">
    <w:abstractNumId w:val="26"/>
  </w:num>
  <w:num w:numId="148">
    <w:abstractNumId w:val="25"/>
  </w:num>
  <w:num w:numId="149">
    <w:abstractNumId w:val="120"/>
  </w:num>
  <w:num w:numId="150">
    <w:abstractNumId w:val="142"/>
  </w:num>
  <w:num w:numId="151">
    <w:abstractNumId w:val="154"/>
  </w:num>
  <w:num w:numId="152">
    <w:abstractNumId w:val="88"/>
  </w:num>
  <w:num w:numId="153">
    <w:abstractNumId w:val="102"/>
  </w:num>
  <w:num w:numId="154">
    <w:abstractNumId w:val="97"/>
  </w:num>
  <w:num w:numId="155">
    <w:abstractNumId w:val="15"/>
  </w:num>
  <w:num w:numId="156">
    <w:abstractNumId w:val="40"/>
  </w:num>
  <w:num w:numId="157">
    <w:abstractNumId w:val="144"/>
  </w:num>
  <w:num w:numId="158">
    <w:abstractNumId w:val="79"/>
  </w:num>
  <w:num w:numId="159">
    <w:abstractNumId w:val="124"/>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D4C"/>
    <w:rsid w:val="00025884"/>
    <w:rsid w:val="0003025B"/>
    <w:rsid w:val="000F6BEA"/>
    <w:rsid w:val="00162520"/>
    <w:rsid w:val="00174757"/>
    <w:rsid w:val="001B702B"/>
    <w:rsid w:val="0024303D"/>
    <w:rsid w:val="0024372C"/>
    <w:rsid w:val="002A0608"/>
    <w:rsid w:val="00324619"/>
    <w:rsid w:val="003A46C2"/>
    <w:rsid w:val="003C3CCC"/>
    <w:rsid w:val="00415156"/>
    <w:rsid w:val="004612C1"/>
    <w:rsid w:val="00482197"/>
    <w:rsid w:val="0048310E"/>
    <w:rsid w:val="00486016"/>
    <w:rsid w:val="004D03C9"/>
    <w:rsid w:val="004E0D72"/>
    <w:rsid w:val="00555C15"/>
    <w:rsid w:val="005C1721"/>
    <w:rsid w:val="005E6AB0"/>
    <w:rsid w:val="0064407E"/>
    <w:rsid w:val="006D4BAB"/>
    <w:rsid w:val="006F1E99"/>
    <w:rsid w:val="007C503D"/>
    <w:rsid w:val="007E22F4"/>
    <w:rsid w:val="007F433D"/>
    <w:rsid w:val="00800860"/>
    <w:rsid w:val="00800F26"/>
    <w:rsid w:val="008A5D4C"/>
    <w:rsid w:val="008F5319"/>
    <w:rsid w:val="00907318"/>
    <w:rsid w:val="009D77B8"/>
    <w:rsid w:val="009F7EF0"/>
    <w:rsid w:val="00A4225A"/>
    <w:rsid w:val="00A56C13"/>
    <w:rsid w:val="00AA4C55"/>
    <w:rsid w:val="00AE5F2B"/>
    <w:rsid w:val="00AE62CF"/>
    <w:rsid w:val="00B72214"/>
    <w:rsid w:val="00BD46A9"/>
    <w:rsid w:val="00C43814"/>
    <w:rsid w:val="00C472E4"/>
    <w:rsid w:val="00C57860"/>
    <w:rsid w:val="00C57C99"/>
    <w:rsid w:val="00C57EC5"/>
    <w:rsid w:val="00CF4CEE"/>
    <w:rsid w:val="00D34AC3"/>
    <w:rsid w:val="00D35CF5"/>
    <w:rsid w:val="00D508BA"/>
    <w:rsid w:val="00D56885"/>
    <w:rsid w:val="00D80C0D"/>
    <w:rsid w:val="00DB76F2"/>
    <w:rsid w:val="00DD7772"/>
    <w:rsid w:val="00E64CB4"/>
    <w:rsid w:val="00EB2A37"/>
    <w:rsid w:val="00EE6503"/>
    <w:rsid w:val="00F249B7"/>
    <w:rsid w:val="00F673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0"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23" w:unhideWhenUsed="0" w:qFormat="1"/>
    <w:lsdException w:name="Bibliography" w:uiPriority="37"/>
    <w:lsdException w:name="TOC Heading" w:uiPriority="39" w:qFormat="1"/>
  </w:latentStyles>
  <w:style w:type="paragraph" w:default="1" w:styleId="a">
    <w:name w:val="Normal"/>
    <w:qFormat/>
    <w:rsid w:val="008A5D4C"/>
    <w:pPr>
      <w:jc w:val="both"/>
    </w:pPr>
    <w:rPr>
      <w:rFonts w:ascii="Times New Roman" w:eastAsia="Calibri" w:hAnsi="Times New Roman" w:cs="Times New Roman"/>
      <w:lang w:eastAsia="ru-RU"/>
    </w:rPr>
  </w:style>
  <w:style w:type="paragraph" w:styleId="1">
    <w:name w:val="heading 1"/>
    <w:basedOn w:val="a"/>
    <w:next w:val="a"/>
    <w:link w:val="10"/>
    <w:qFormat/>
    <w:rsid w:val="008A5D4C"/>
    <w:pPr>
      <w:keepNext/>
      <w:keepLines/>
      <w:spacing w:before="480" w:after="0"/>
      <w:jc w:val="center"/>
      <w:outlineLvl w:val="0"/>
    </w:pPr>
    <w:rPr>
      <w:rFonts w:ascii="Cambria" w:eastAsia="Times New Roman" w:hAnsi="Cambria"/>
      <w:b/>
      <w:bCs/>
      <w:color w:val="365F91"/>
      <w:sz w:val="28"/>
      <w:szCs w:val="28"/>
    </w:rPr>
  </w:style>
  <w:style w:type="paragraph" w:styleId="2">
    <w:name w:val="heading 2"/>
    <w:basedOn w:val="a"/>
    <w:next w:val="a"/>
    <w:link w:val="20"/>
    <w:unhideWhenUsed/>
    <w:qFormat/>
    <w:rsid w:val="008A5D4C"/>
    <w:pPr>
      <w:keepNext/>
      <w:keepLines/>
      <w:spacing w:before="200" w:after="0"/>
      <w:jc w:val="center"/>
      <w:outlineLvl w:val="1"/>
    </w:pPr>
    <w:rPr>
      <w:rFonts w:ascii="Cambria" w:eastAsia="Times New Roman" w:hAnsi="Cambria"/>
      <w:b/>
      <w:bCs/>
      <w:color w:val="4F81BD"/>
      <w:sz w:val="26"/>
      <w:szCs w:val="26"/>
    </w:rPr>
  </w:style>
  <w:style w:type="paragraph" w:styleId="3">
    <w:name w:val="heading 3"/>
    <w:basedOn w:val="a"/>
    <w:next w:val="a"/>
    <w:link w:val="30"/>
    <w:unhideWhenUsed/>
    <w:qFormat/>
    <w:rsid w:val="008A5D4C"/>
    <w:pPr>
      <w:keepNext/>
      <w:keepLines/>
      <w:spacing w:before="200" w:after="0"/>
      <w:outlineLvl w:val="2"/>
    </w:pPr>
    <w:rPr>
      <w:rFonts w:ascii="Cambria" w:eastAsia="Times New Roman" w:hAnsi="Cambria"/>
      <w:b/>
      <w:bCs/>
      <w:color w:val="4F81BD"/>
    </w:rPr>
  </w:style>
  <w:style w:type="paragraph" w:styleId="4">
    <w:name w:val="heading 4"/>
    <w:basedOn w:val="a"/>
    <w:next w:val="a"/>
    <w:link w:val="40"/>
    <w:unhideWhenUsed/>
    <w:qFormat/>
    <w:rsid w:val="008A5D4C"/>
    <w:pPr>
      <w:keepNext/>
      <w:keepLines/>
      <w:spacing w:before="200" w:after="0"/>
      <w:outlineLvl w:val="3"/>
    </w:pPr>
    <w:rPr>
      <w:rFonts w:ascii="Cambria" w:eastAsia="Times New Roman" w:hAnsi="Cambria"/>
      <w:b/>
      <w:bCs/>
      <w:i/>
      <w:iCs/>
      <w:color w:val="4F81BD"/>
    </w:rPr>
  </w:style>
  <w:style w:type="paragraph" w:styleId="5">
    <w:name w:val="heading 5"/>
    <w:basedOn w:val="a"/>
    <w:next w:val="a"/>
    <w:link w:val="50"/>
    <w:uiPriority w:val="9"/>
    <w:unhideWhenUsed/>
    <w:qFormat/>
    <w:rsid w:val="008A5D4C"/>
    <w:pPr>
      <w:keepNext/>
      <w:keepLines/>
      <w:spacing w:before="200" w:after="0"/>
      <w:outlineLvl w:val="4"/>
    </w:pPr>
    <w:rPr>
      <w:rFonts w:ascii="Cambria" w:eastAsia="Times New Roman" w:hAnsi="Cambria"/>
      <w:color w:val="243F60"/>
    </w:rPr>
  </w:style>
  <w:style w:type="paragraph" w:styleId="6">
    <w:name w:val="heading 6"/>
    <w:basedOn w:val="a"/>
    <w:next w:val="a"/>
    <w:link w:val="60"/>
    <w:qFormat/>
    <w:rsid w:val="008A5D4C"/>
    <w:pPr>
      <w:keepNext/>
      <w:spacing w:after="0" w:line="240" w:lineRule="auto"/>
      <w:ind w:left="-540" w:right="-185"/>
      <w:jc w:val="center"/>
      <w:outlineLvl w:val="5"/>
    </w:pPr>
    <w:rPr>
      <w:rFonts w:eastAsia="Times New Roman"/>
      <w:sz w:val="28"/>
      <w:szCs w:val="20"/>
    </w:rPr>
  </w:style>
  <w:style w:type="paragraph" w:styleId="7">
    <w:name w:val="heading 7"/>
    <w:basedOn w:val="a"/>
    <w:next w:val="a"/>
    <w:link w:val="70"/>
    <w:qFormat/>
    <w:rsid w:val="008A5D4C"/>
    <w:pPr>
      <w:keepNext/>
      <w:spacing w:after="0" w:line="240" w:lineRule="auto"/>
      <w:outlineLvl w:val="6"/>
    </w:pPr>
    <w:rPr>
      <w:rFonts w:eastAsia="Times New Roman"/>
      <w:sz w:val="24"/>
      <w:szCs w:val="20"/>
    </w:rPr>
  </w:style>
  <w:style w:type="paragraph" w:styleId="9">
    <w:name w:val="heading 9"/>
    <w:basedOn w:val="a"/>
    <w:next w:val="a"/>
    <w:link w:val="90"/>
    <w:unhideWhenUsed/>
    <w:qFormat/>
    <w:rsid w:val="008A5D4C"/>
    <w:pPr>
      <w:spacing w:before="240" w:after="60"/>
      <w:outlineLvl w:val="8"/>
    </w:pPr>
    <w:rPr>
      <w:rFonts w:ascii="Cambria" w:eastAsia="Times New Roman" w:hAnsi="Cambr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A5D4C"/>
    <w:rPr>
      <w:rFonts w:ascii="Cambria" w:eastAsia="Times New Roman" w:hAnsi="Cambria" w:cs="Times New Roman"/>
      <w:b/>
      <w:bCs/>
      <w:color w:val="365F91"/>
      <w:sz w:val="28"/>
      <w:szCs w:val="28"/>
      <w:lang w:eastAsia="ru-RU"/>
    </w:rPr>
  </w:style>
  <w:style w:type="character" w:customStyle="1" w:styleId="20">
    <w:name w:val="Заголовок 2 Знак"/>
    <w:basedOn w:val="a0"/>
    <w:link w:val="2"/>
    <w:rsid w:val="008A5D4C"/>
    <w:rPr>
      <w:rFonts w:ascii="Cambria" w:eastAsia="Times New Roman" w:hAnsi="Cambria" w:cs="Times New Roman"/>
      <w:b/>
      <w:bCs/>
      <w:color w:val="4F81BD"/>
      <w:sz w:val="26"/>
      <w:szCs w:val="26"/>
      <w:lang w:eastAsia="ru-RU"/>
    </w:rPr>
  </w:style>
  <w:style w:type="character" w:customStyle="1" w:styleId="30">
    <w:name w:val="Заголовок 3 Знак"/>
    <w:basedOn w:val="a0"/>
    <w:link w:val="3"/>
    <w:rsid w:val="008A5D4C"/>
    <w:rPr>
      <w:rFonts w:ascii="Cambria" w:eastAsia="Times New Roman" w:hAnsi="Cambria" w:cs="Times New Roman"/>
      <w:b/>
      <w:bCs/>
      <w:color w:val="4F81BD"/>
      <w:lang w:eastAsia="ru-RU"/>
    </w:rPr>
  </w:style>
  <w:style w:type="character" w:customStyle="1" w:styleId="40">
    <w:name w:val="Заголовок 4 Знак"/>
    <w:basedOn w:val="a0"/>
    <w:link w:val="4"/>
    <w:rsid w:val="008A5D4C"/>
    <w:rPr>
      <w:rFonts w:ascii="Cambria" w:eastAsia="Times New Roman" w:hAnsi="Cambria" w:cs="Times New Roman"/>
      <w:b/>
      <w:bCs/>
      <w:i/>
      <w:iCs/>
      <w:color w:val="4F81BD"/>
      <w:lang w:eastAsia="ru-RU"/>
    </w:rPr>
  </w:style>
  <w:style w:type="character" w:customStyle="1" w:styleId="50">
    <w:name w:val="Заголовок 5 Знак"/>
    <w:basedOn w:val="a0"/>
    <w:link w:val="5"/>
    <w:uiPriority w:val="9"/>
    <w:rsid w:val="008A5D4C"/>
    <w:rPr>
      <w:rFonts w:ascii="Cambria" w:eastAsia="Times New Roman" w:hAnsi="Cambria" w:cs="Times New Roman"/>
      <w:color w:val="243F60"/>
      <w:lang w:eastAsia="ru-RU"/>
    </w:rPr>
  </w:style>
  <w:style w:type="character" w:customStyle="1" w:styleId="60">
    <w:name w:val="Заголовок 6 Знак"/>
    <w:basedOn w:val="a0"/>
    <w:link w:val="6"/>
    <w:rsid w:val="008A5D4C"/>
    <w:rPr>
      <w:rFonts w:ascii="Times New Roman" w:eastAsia="Times New Roman" w:hAnsi="Times New Roman" w:cs="Times New Roman"/>
      <w:sz w:val="28"/>
      <w:szCs w:val="20"/>
      <w:lang w:eastAsia="ru-RU"/>
    </w:rPr>
  </w:style>
  <w:style w:type="character" w:customStyle="1" w:styleId="70">
    <w:name w:val="Заголовок 7 Знак"/>
    <w:basedOn w:val="a0"/>
    <w:link w:val="7"/>
    <w:rsid w:val="008A5D4C"/>
    <w:rPr>
      <w:rFonts w:ascii="Times New Roman" w:eastAsia="Times New Roman" w:hAnsi="Times New Roman" w:cs="Times New Roman"/>
      <w:sz w:val="24"/>
      <w:szCs w:val="20"/>
      <w:lang w:eastAsia="ru-RU"/>
    </w:rPr>
  </w:style>
  <w:style w:type="character" w:customStyle="1" w:styleId="90">
    <w:name w:val="Заголовок 9 Знак"/>
    <w:basedOn w:val="a0"/>
    <w:link w:val="9"/>
    <w:rsid w:val="008A5D4C"/>
    <w:rPr>
      <w:rFonts w:ascii="Cambria" w:eastAsia="Times New Roman" w:hAnsi="Cambria" w:cs="Times New Roman"/>
      <w:lang w:eastAsia="ru-RU"/>
    </w:rPr>
  </w:style>
  <w:style w:type="paragraph" w:styleId="a3">
    <w:name w:val="header"/>
    <w:basedOn w:val="a"/>
    <w:link w:val="a4"/>
    <w:unhideWhenUsed/>
    <w:rsid w:val="008A5D4C"/>
    <w:pPr>
      <w:tabs>
        <w:tab w:val="center" w:pos="4677"/>
        <w:tab w:val="right" w:pos="9355"/>
      </w:tabs>
      <w:spacing w:after="0" w:line="240" w:lineRule="auto"/>
    </w:pPr>
  </w:style>
  <w:style w:type="character" w:customStyle="1" w:styleId="a4">
    <w:name w:val="Верхний колонтитул Знак"/>
    <w:basedOn w:val="a0"/>
    <w:link w:val="a3"/>
    <w:rsid w:val="008A5D4C"/>
    <w:rPr>
      <w:rFonts w:ascii="Times New Roman" w:eastAsia="Calibri" w:hAnsi="Times New Roman" w:cs="Times New Roman"/>
      <w:lang w:eastAsia="ru-RU"/>
    </w:rPr>
  </w:style>
  <w:style w:type="paragraph" w:styleId="a5">
    <w:name w:val="footer"/>
    <w:basedOn w:val="a"/>
    <w:link w:val="a6"/>
    <w:uiPriority w:val="99"/>
    <w:unhideWhenUsed/>
    <w:rsid w:val="008A5D4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A5D4C"/>
    <w:rPr>
      <w:rFonts w:ascii="Times New Roman" w:eastAsia="Calibri" w:hAnsi="Times New Roman" w:cs="Times New Roman"/>
      <w:lang w:eastAsia="ru-RU"/>
    </w:rPr>
  </w:style>
  <w:style w:type="paragraph" w:styleId="a7">
    <w:name w:val="Balloon Text"/>
    <w:basedOn w:val="a"/>
    <w:link w:val="a8"/>
    <w:uiPriority w:val="99"/>
    <w:semiHidden/>
    <w:unhideWhenUsed/>
    <w:rsid w:val="008A5D4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8A5D4C"/>
    <w:rPr>
      <w:rFonts w:ascii="Tahoma" w:eastAsia="Calibri" w:hAnsi="Tahoma" w:cs="Tahoma"/>
      <w:sz w:val="16"/>
      <w:szCs w:val="16"/>
      <w:lang w:eastAsia="ru-RU"/>
    </w:rPr>
  </w:style>
  <w:style w:type="paragraph" w:styleId="a9">
    <w:name w:val="No Spacing"/>
    <w:uiPriority w:val="1"/>
    <w:qFormat/>
    <w:rsid w:val="008A5D4C"/>
    <w:pPr>
      <w:spacing w:after="0" w:line="240" w:lineRule="auto"/>
      <w:jc w:val="both"/>
    </w:pPr>
    <w:rPr>
      <w:rFonts w:ascii="Times New Roman" w:eastAsia="Calibri" w:hAnsi="Times New Roman" w:cs="Times New Roman"/>
    </w:rPr>
  </w:style>
  <w:style w:type="paragraph" w:styleId="aa">
    <w:name w:val="Title"/>
    <w:basedOn w:val="a"/>
    <w:next w:val="a"/>
    <w:link w:val="ab"/>
    <w:qFormat/>
    <w:rsid w:val="008A5D4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ab">
    <w:name w:val="Название Знак"/>
    <w:basedOn w:val="a0"/>
    <w:link w:val="aa"/>
    <w:rsid w:val="008A5D4C"/>
    <w:rPr>
      <w:rFonts w:ascii="Cambria" w:eastAsia="Times New Roman" w:hAnsi="Cambria" w:cs="Times New Roman"/>
      <w:color w:val="17365D"/>
      <w:spacing w:val="5"/>
      <w:kern w:val="28"/>
      <w:sz w:val="52"/>
      <w:szCs w:val="52"/>
      <w:lang w:eastAsia="ru-RU"/>
    </w:rPr>
  </w:style>
  <w:style w:type="paragraph" w:styleId="ac">
    <w:name w:val="List Paragraph"/>
    <w:basedOn w:val="a"/>
    <w:uiPriority w:val="34"/>
    <w:qFormat/>
    <w:rsid w:val="008A5D4C"/>
    <w:pPr>
      <w:ind w:left="720"/>
      <w:contextualSpacing/>
    </w:pPr>
  </w:style>
  <w:style w:type="table" w:styleId="ad">
    <w:name w:val="Table Grid"/>
    <w:basedOn w:val="a1"/>
    <w:rsid w:val="008A5D4C"/>
    <w:pPr>
      <w:spacing w:after="0" w:line="240" w:lineRule="auto"/>
    </w:pPr>
    <w:rPr>
      <w:rFonts w:ascii="Times New Roman" w:eastAsia="Calibri"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e">
    <w:name w:val="Hyperlink"/>
    <w:uiPriority w:val="99"/>
    <w:unhideWhenUsed/>
    <w:rsid w:val="008A5D4C"/>
    <w:rPr>
      <w:color w:val="0000FF"/>
      <w:u w:val="single"/>
    </w:rPr>
  </w:style>
  <w:style w:type="paragraph" w:styleId="11">
    <w:name w:val="toc 1"/>
    <w:basedOn w:val="a"/>
    <w:next w:val="a"/>
    <w:autoRedefine/>
    <w:uiPriority w:val="39"/>
    <w:unhideWhenUsed/>
    <w:rsid w:val="008A5D4C"/>
    <w:pPr>
      <w:spacing w:after="100"/>
    </w:pPr>
  </w:style>
  <w:style w:type="paragraph" w:styleId="af">
    <w:name w:val="Subtitle"/>
    <w:basedOn w:val="a"/>
    <w:next w:val="a"/>
    <w:link w:val="af0"/>
    <w:uiPriority w:val="10"/>
    <w:qFormat/>
    <w:rsid w:val="008A5D4C"/>
    <w:pPr>
      <w:numPr>
        <w:ilvl w:val="1"/>
      </w:numPr>
    </w:pPr>
    <w:rPr>
      <w:rFonts w:ascii="Cambria" w:eastAsia="Times New Roman" w:hAnsi="Cambria"/>
      <w:i/>
      <w:iCs/>
      <w:color w:val="4F81BD"/>
      <w:spacing w:val="15"/>
      <w:sz w:val="24"/>
      <w:szCs w:val="24"/>
    </w:rPr>
  </w:style>
  <w:style w:type="character" w:customStyle="1" w:styleId="af0">
    <w:name w:val="Подзаголовок Знак"/>
    <w:basedOn w:val="a0"/>
    <w:link w:val="af"/>
    <w:uiPriority w:val="10"/>
    <w:rsid w:val="008A5D4C"/>
    <w:rPr>
      <w:rFonts w:ascii="Cambria" w:eastAsia="Times New Roman" w:hAnsi="Cambria" w:cs="Times New Roman"/>
      <w:i/>
      <w:iCs/>
      <w:color w:val="4F81BD"/>
      <w:spacing w:val="15"/>
      <w:sz w:val="24"/>
      <w:szCs w:val="24"/>
      <w:lang w:eastAsia="ru-RU"/>
    </w:rPr>
  </w:style>
  <w:style w:type="character" w:styleId="af1">
    <w:name w:val="Emphasis"/>
    <w:uiPriority w:val="20"/>
    <w:qFormat/>
    <w:rsid w:val="008A5D4C"/>
    <w:rPr>
      <w:i/>
      <w:iCs/>
    </w:rPr>
  </w:style>
  <w:style w:type="character" w:styleId="af2">
    <w:name w:val="Intense Emphasis"/>
    <w:uiPriority w:val="21"/>
    <w:qFormat/>
    <w:rsid w:val="008A5D4C"/>
    <w:rPr>
      <w:b/>
      <w:bCs/>
      <w:i/>
      <w:iCs/>
      <w:color w:val="4F81BD"/>
    </w:rPr>
  </w:style>
  <w:style w:type="character" w:styleId="af3">
    <w:name w:val="Strong"/>
    <w:uiPriority w:val="22"/>
    <w:qFormat/>
    <w:rsid w:val="008A5D4C"/>
    <w:rPr>
      <w:b/>
      <w:bCs/>
    </w:rPr>
  </w:style>
  <w:style w:type="character" w:styleId="af4">
    <w:name w:val="Subtle Emphasis"/>
    <w:uiPriority w:val="19"/>
    <w:qFormat/>
    <w:rsid w:val="008A5D4C"/>
    <w:rPr>
      <w:i/>
      <w:iCs/>
      <w:color w:val="808080"/>
    </w:rPr>
  </w:style>
  <w:style w:type="paragraph" w:customStyle="1" w:styleId="af5">
    <w:name w:val="Название (умен)"/>
    <w:basedOn w:val="af"/>
    <w:uiPriority w:val="11"/>
    <w:qFormat/>
    <w:rsid w:val="008A5D4C"/>
    <w:pPr>
      <w:jc w:val="center"/>
    </w:pPr>
    <w:rPr>
      <w:b/>
      <w:i w:val="0"/>
      <w:sz w:val="32"/>
    </w:rPr>
  </w:style>
  <w:style w:type="character" w:styleId="af6">
    <w:name w:val="Book Title"/>
    <w:uiPriority w:val="23"/>
    <w:qFormat/>
    <w:rsid w:val="008A5D4C"/>
    <w:rPr>
      <w:b/>
      <w:bCs/>
      <w:smallCaps/>
      <w:spacing w:val="5"/>
    </w:rPr>
  </w:style>
  <w:style w:type="character" w:styleId="af7">
    <w:name w:val="Intense Reference"/>
    <w:uiPriority w:val="32"/>
    <w:qFormat/>
    <w:rsid w:val="008A5D4C"/>
    <w:rPr>
      <w:b/>
      <w:bCs/>
      <w:smallCaps/>
      <w:color w:val="C0504D"/>
      <w:spacing w:val="5"/>
      <w:u w:val="single"/>
    </w:rPr>
  </w:style>
  <w:style w:type="paragraph" w:styleId="af8">
    <w:name w:val="Body Text"/>
    <w:basedOn w:val="a"/>
    <w:link w:val="af9"/>
    <w:rsid w:val="008A5D4C"/>
    <w:pPr>
      <w:spacing w:after="0" w:line="240" w:lineRule="auto"/>
    </w:pPr>
    <w:rPr>
      <w:rFonts w:eastAsia="Times New Roman"/>
      <w:sz w:val="24"/>
      <w:szCs w:val="20"/>
    </w:rPr>
  </w:style>
  <w:style w:type="character" w:customStyle="1" w:styleId="af9">
    <w:name w:val="Основной текст Знак"/>
    <w:basedOn w:val="a0"/>
    <w:link w:val="af8"/>
    <w:rsid w:val="008A5D4C"/>
    <w:rPr>
      <w:rFonts w:ascii="Times New Roman" w:eastAsia="Times New Roman" w:hAnsi="Times New Roman" w:cs="Times New Roman"/>
      <w:sz w:val="24"/>
      <w:szCs w:val="20"/>
      <w:lang w:eastAsia="ru-RU"/>
    </w:rPr>
  </w:style>
  <w:style w:type="paragraph" w:customStyle="1" w:styleId="afa">
    <w:name w:val="Выделение группировки"/>
    <w:basedOn w:val="a9"/>
    <w:qFormat/>
    <w:rsid w:val="008A5D4C"/>
    <w:rPr>
      <w:color w:val="0523FF"/>
    </w:rPr>
  </w:style>
  <w:style w:type="paragraph" w:styleId="21">
    <w:name w:val="toc 2"/>
    <w:basedOn w:val="a"/>
    <w:next w:val="a"/>
    <w:autoRedefine/>
    <w:uiPriority w:val="39"/>
    <w:unhideWhenUsed/>
    <w:rsid w:val="008A5D4C"/>
    <w:pPr>
      <w:spacing w:after="100"/>
      <w:ind w:left="220"/>
    </w:pPr>
  </w:style>
  <w:style w:type="paragraph" w:styleId="22">
    <w:name w:val="Quote"/>
    <w:basedOn w:val="a"/>
    <w:next w:val="a"/>
    <w:link w:val="23"/>
    <w:uiPriority w:val="29"/>
    <w:qFormat/>
    <w:rsid w:val="008A5D4C"/>
    <w:pPr>
      <w:ind w:left="708"/>
    </w:pPr>
    <w:rPr>
      <w:i/>
      <w:iCs/>
      <w:color w:val="000000"/>
    </w:rPr>
  </w:style>
  <w:style w:type="character" w:customStyle="1" w:styleId="23">
    <w:name w:val="Цитата 2 Знак"/>
    <w:basedOn w:val="a0"/>
    <w:link w:val="22"/>
    <w:uiPriority w:val="29"/>
    <w:rsid w:val="008A5D4C"/>
    <w:rPr>
      <w:rFonts w:ascii="Times New Roman" w:eastAsia="Calibri" w:hAnsi="Times New Roman" w:cs="Times New Roman"/>
      <w:i/>
      <w:iCs/>
      <w:color w:val="000000"/>
      <w:lang w:eastAsia="ru-RU"/>
    </w:rPr>
  </w:style>
  <w:style w:type="paragraph" w:styleId="afb">
    <w:name w:val="Intense Quote"/>
    <w:basedOn w:val="a"/>
    <w:next w:val="a"/>
    <w:link w:val="afc"/>
    <w:uiPriority w:val="30"/>
    <w:qFormat/>
    <w:rsid w:val="008A5D4C"/>
    <w:pPr>
      <w:pBdr>
        <w:bottom w:val="single" w:sz="4" w:space="4" w:color="4F81BD"/>
      </w:pBdr>
      <w:spacing w:before="200" w:after="280"/>
      <w:ind w:left="936" w:right="936"/>
    </w:pPr>
    <w:rPr>
      <w:b/>
      <w:bCs/>
      <w:i/>
      <w:iCs/>
      <w:color w:val="4F81BD"/>
    </w:rPr>
  </w:style>
  <w:style w:type="character" w:customStyle="1" w:styleId="afc">
    <w:name w:val="Выделенная цитата Знак"/>
    <w:basedOn w:val="a0"/>
    <w:link w:val="afb"/>
    <w:uiPriority w:val="30"/>
    <w:rsid w:val="008A5D4C"/>
    <w:rPr>
      <w:rFonts w:ascii="Times New Roman" w:eastAsia="Calibri" w:hAnsi="Times New Roman" w:cs="Times New Roman"/>
      <w:b/>
      <w:bCs/>
      <w:i/>
      <w:iCs/>
      <w:color w:val="4F81BD"/>
      <w:lang w:eastAsia="ru-RU"/>
    </w:rPr>
  </w:style>
  <w:style w:type="paragraph" w:customStyle="1" w:styleId="afd">
    <w:name w:val="Подпись рисунка"/>
    <w:basedOn w:val="a9"/>
    <w:uiPriority w:val="2"/>
    <w:qFormat/>
    <w:rsid w:val="008A5D4C"/>
    <w:pPr>
      <w:jc w:val="right"/>
    </w:pPr>
    <w:rPr>
      <w:i/>
      <w:sz w:val="20"/>
    </w:rPr>
  </w:style>
  <w:style w:type="character" w:styleId="afe">
    <w:name w:val="Subtle Reference"/>
    <w:uiPriority w:val="31"/>
    <w:qFormat/>
    <w:rsid w:val="008A5D4C"/>
    <w:rPr>
      <w:smallCaps/>
      <w:color w:val="C0504D"/>
      <w:u w:val="single"/>
    </w:rPr>
  </w:style>
  <w:style w:type="paragraph" w:customStyle="1" w:styleId="aff">
    <w:name w:val="Инфоблок"/>
    <w:basedOn w:val="afd"/>
    <w:uiPriority w:val="2"/>
    <w:qFormat/>
    <w:rsid w:val="008A5D4C"/>
    <w:pPr>
      <w:pBdr>
        <w:left w:val="single" w:sz="4" w:space="8" w:color="auto"/>
      </w:pBdr>
      <w:ind w:left="709"/>
      <w:jc w:val="both"/>
    </w:pPr>
    <w:rPr>
      <w:sz w:val="22"/>
    </w:rPr>
  </w:style>
  <w:style w:type="paragraph" w:styleId="31">
    <w:name w:val="toc 3"/>
    <w:basedOn w:val="a"/>
    <w:next w:val="a"/>
    <w:autoRedefine/>
    <w:uiPriority w:val="39"/>
    <w:unhideWhenUsed/>
    <w:rsid w:val="008A5D4C"/>
    <w:pPr>
      <w:spacing w:after="100"/>
      <w:ind w:left="440"/>
    </w:pPr>
  </w:style>
  <w:style w:type="paragraph" w:styleId="24">
    <w:name w:val="Body Text 2"/>
    <w:basedOn w:val="a"/>
    <w:link w:val="25"/>
    <w:unhideWhenUsed/>
    <w:rsid w:val="008A5D4C"/>
    <w:pPr>
      <w:spacing w:after="120" w:line="480" w:lineRule="auto"/>
    </w:pPr>
  </w:style>
  <w:style w:type="character" w:customStyle="1" w:styleId="25">
    <w:name w:val="Основной текст 2 Знак"/>
    <w:basedOn w:val="a0"/>
    <w:link w:val="24"/>
    <w:rsid w:val="008A5D4C"/>
    <w:rPr>
      <w:rFonts w:ascii="Times New Roman" w:eastAsia="Calibri" w:hAnsi="Times New Roman" w:cs="Times New Roman"/>
      <w:lang w:eastAsia="ru-RU"/>
    </w:rPr>
  </w:style>
  <w:style w:type="paragraph" w:styleId="aff0">
    <w:name w:val="Block Text"/>
    <w:basedOn w:val="a"/>
    <w:rsid w:val="008A5D4C"/>
    <w:pPr>
      <w:spacing w:after="0" w:line="240" w:lineRule="auto"/>
      <w:ind w:left="-540" w:right="-185" w:firstLine="600"/>
    </w:pPr>
    <w:rPr>
      <w:rFonts w:eastAsia="Times New Roman"/>
      <w:sz w:val="24"/>
      <w:szCs w:val="20"/>
    </w:rPr>
  </w:style>
  <w:style w:type="paragraph" w:styleId="32">
    <w:name w:val="Body Text 3"/>
    <w:basedOn w:val="a"/>
    <w:link w:val="33"/>
    <w:rsid w:val="008A5D4C"/>
    <w:pPr>
      <w:spacing w:after="0" w:line="240" w:lineRule="auto"/>
      <w:ind w:right="-185"/>
    </w:pPr>
    <w:rPr>
      <w:rFonts w:eastAsia="Times New Roman"/>
      <w:sz w:val="24"/>
      <w:szCs w:val="20"/>
    </w:rPr>
  </w:style>
  <w:style w:type="character" w:customStyle="1" w:styleId="33">
    <w:name w:val="Основной текст 3 Знак"/>
    <w:basedOn w:val="a0"/>
    <w:link w:val="32"/>
    <w:rsid w:val="008A5D4C"/>
    <w:rPr>
      <w:rFonts w:ascii="Times New Roman" w:eastAsia="Times New Roman" w:hAnsi="Times New Roman" w:cs="Times New Roman"/>
      <w:sz w:val="24"/>
      <w:szCs w:val="20"/>
      <w:lang w:eastAsia="ru-RU"/>
    </w:rPr>
  </w:style>
  <w:style w:type="paragraph" w:styleId="aff1">
    <w:name w:val="Body Text Indent"/>
    <w:basedOn w:val="a"/>
    <w:link w:val="aff2"/>
    <w:rsid w:val="008A5D4C"/>
    <w:pPr>
      <w:spacing w:after="0" w:line="240" w:lineRule="auto"/>
      <w:ind w:right="-185" w:firstLine="708"/>
    </w:pPr>
    <w:rPr>
      <w:rFonts w:eastAsia="Times New Roman"/>
      <w:sz w:val="24"/>
      <w:szCs w:val="20"/>
    </w:rPr>
  </w:style>
  <w:style w:type="character" w:customStyle="1" w:styleId="aff2">
    <w:name w:val="Основной текст с отступом Знак"/>
    <w:basedOn w:val="a0"/>
    <w:link w:val="aff1"/>
    <w:rsid w:val="008A5D4C"/>
    <w:rPr>
      <w:rFonts w:ascii="Times New Roman" w:eastAsia="Times New Roman" w:hAnsi="Times New Roman" w:cs="Times New Roman"/>
      <w:sz w:val="24"/>
      <w:szCs w:val="20"/>
      <w:lang w:eastAsia="ru-RU"/>
    </w:rPr>
  </w:style>
  <w:style w:type="paragraph" w:styleId="26">
    <w:name w:val="Body Text Indent 2"/>
    <w:basedOn w:val="a"/>
    <w:link w:val="27"/>
    <w:rsid w:val="008A5D4C"/>
    <w:pPr>
      <w:spacing w:after="0" w:line="240" w:lineRule="auto"/>
      <w:ind w:right="-185" w:firstLine="567"/>
    </w:pPr>
    <w:rPr>
      <w:rFonts w:eastAsia="Times New Roman"/>
      <w:bCs/>
      <w:iCs/>
      <w:sz w:val="24"/>
      <w:szCs w:val="20"/>
    </w:rPr>
  </w:style>
  <w:style w:type="character" w:customStyle="1" w:styleId="27">
    <w:name w:val="Основной текст с отступом 2 Знак"/>
    <w:basedOn w:val="a0"/>
    <w:link w:val="26"/>
    <w:rsid w:val="008A5D4C"/>
    <w:rPr>
      <w:rFonts w:ascii="Times New Roman" w:eastAsia="Times New Roman" w:hAnsi="Times New Roman" w:cs="Times New Roman"/>
      <w:bCs/>
      <w:iCs/>
      <w:sz w:val="24"/>
      <w:szCs w:val="20"/>
      <w:lang w:eastAsia="ru-RU"/>
    </w:rPr>
  </w:style>
  <w:style w:type="character" w:styleId="aff3">
    <w:name w:val="page number"/>
    <w:basedOn w:val="a0"/>
    <w:rsid w:val="008A5D4C"/>
  </w:style>
  <w:style w:type="paragraph" w:customStyle="1" w:styleId="12">
    <w:name w:val="Абзац списка1"/>
    <w:basedOn w:val="a"/>
    <w:link w:val="ListParagraphChar"/>
    <w:qFormat/>
    <w:rsid w:val="008A5D4C"/>
    <w:pPr>
      <w:spacing w:before="120" w:after="120" w:line="240" w:lineRule="auto"/>
      <w:ind w:left="720" w:right="-187"/>
      <w:contextualSpacing/>
      <w:jc w:val="left"/>
    </w:pPr>
    <w:rPr>
      <w:rFonts w:eastAsia="Times New Roman"/>
      <w:sz w:val="24"/>
      <w:szCs w:val="20"/>
    </w:rPr>
  </w:style>
  <w:style w:type="paragraph" w:customStyle="1" w:styleId="aff4">
    <w:name w:val="Формула"/>
    <w:basedOn w:val="a"/>
    <w:link w:val="Char"/>
    <w:qFormat/>
    <w:rsid w:val="008A5D4C"/>
    <w:pPr>
      <w:pBdr>
        <w:left w:val="single" w:sz="4" w:space="4" w:color="auto"/>
      </w:pBdr>
      <w:tabs>
        <w:tab w:val="left" w:pos="8931"/>
      </w:tabs>
      <w:spacing w:before="120" w:after="120" w:line="240" w:lineRule="auto"/>
      <w:ind w:left="-851" w:right="-187"/>
      <w:jc w:val="left"/>
    </w:pPr>
    <w:rPr>
      <w:rFonts w:ascii="Cambria Math" w:eastAsia="Times New Roman" w:hAnsi="Cambria Math"/>
      <w:sz w:val="20"/>
      <w:szCs w:val="20"/>
    </w:rPr>
  </w:style>
  <w:style w:type="character" w:customStyle="1" w:styleId="Char">
    <w:name w:val="Формула Char"/>
    <w:link w:val="aff4"/>
    <w:rsid w:val="008A5D4C"/>
    <w:rPr>
      <w:rFonts w:ascii="Cambria Math" w:eastAsia="Times New Roman" w:hAnsi="Cambria Math" w:cs="Times New Roman"/>
      <w:sz w:val="20"/>
      <w:szCs w:val="20"/>
      <w:lang w:eastAsia="ru-RU"/>
    </w:rPr>
  </w:style>
  <w:style w:type="paragraph" w:customStyle="1" w:styleId="ComForNumList">
    <w:name w:val="ComForNumList"/>
    <w:basedOn w:val="a"/>
    <w:link w:val="ComForNumListChar"/>
    <w:qFormat/>
    <w:rsid w:val="008A5D4C"/>
    <w:pPr>
      <w:spacing w:after="120" w:line="240" w:lineRule="auto"/>
      <w:ind w:right="-187"/>
      <w:jc w:val="left"/>
    </w:pPr>
    <w:rPr>
      <w:rFonts w:eastAsia="Times New Roman"/>
      <w:sz w:val="20"/>
      <w:szCs w:val="20"/>
    </w:rPr>
  </w:style>
  <w:style w:type="paragraph" w:customStyle="1" w:styleId="ListInComForNum">
    <w:name w:val="ListInComForNum"/>
    <w:basedOn w:val="12"/>
    <w:link w:val="ListInComForNumChar"/>
    <w:qFormat/>
    <w:rsid w:val="008A5D4C"/>
    <w:pPr>
      <w:numPr>
        <w:numId w:val="126"/>
      </w:numPr>
      <w:tabs>
        <w:tab w:val="num" w:pos="-180"/>
      </w:tabs>
      <w:ind w:left="709" w:hanging="425"/>
    </w:pPr>
    <w:rPr>
      <w:sz w:val="20"/>
    </w:rPr>
  </w:style>
  <w:style w:type="character" w:customStyle="1" w:styleId="ComForNumListChar">
    <w:name w:val="ComForNumList Char"/>
    <w:link w:val="ComForNumList"/>
    <w:rsid w:val="008A5D4C"/>
    <w:rPr>
      <w:rFonts w:ascii="Times New Roman" w:eastAsia="Times New Roman" w:hAnsi="Times New Roman" w:cs="Times New Roman"/>
      <w:sz w:val="20"/>
      <w:szCs w:val="20"/>
      <w:lang w:eastAsia="ru-RU"/>
    </w:rPr>
  </w:style>
  <w:style w:type="character" w:customStyle="1" w:styleId="ListParagraphChar">
    <w:name w:val="List Paragraph Char"/>
    <w:link w:val="12"/>
    <w:rsid w:val="008A5D4C"/>
    <w:rPr>
      <w:rFonts w:ascii="Times New Roman" w:eastAsia="Times New Roman" w:hAnsi="Times New Roman" w:cs="Times New Roman"/>
      <w:sz w:val="24"/>
      <w:szCs w:val="20"/>
      <w:lang w:eastAsia="ru-RU"/>
    </w:rPr>
  </w:style>
  <w:style w:type="character" w:customStyle="1" w:styleId="ListInComForNumChar">
    <w:name w:val="ListInComForNum Char"/>
    <w:basedOn w:val="ListParagraphChar"/>
    <w:link w:val="ListInComForNum"/>
    <w:rsid w:val="008A5D4C"/>
    <w:rPr>
      <w:rFonts w:ascii="Times New Roman" w:eastAsia="Times New Roman" w:hAnsi="Times New Roman" w:cs="Times New Roman"/>
      <w:sz w:val="20"/>
      <w:szCs w:val="20"/>
      <w:lang w:eastAsia="ru-RU"/>
    </w:rPr>
  </w:style>
  <w:style w:type="paragraph" w:customStyle="1" w:styleId="aff5">
    <w:name w:val="Комментарий"/>
    <w:basedOn w:val="a"/>
    <w:link w:val="Char0"/>
    <w:qFormat/>
    <w:rsid w:val="008A5D4C"/>
    <w:pPr>
      <w:spacing w:after="0" w:line="240" w:lineRule="auto"/>
      <w:ind w:left="284" w:right="-187"/>
      <w:jc w:val="left"/>
    </w:pPr>
    <w:rPr>
      <w:rFonts w:eastAsia="Times New Roman"/>
      <w:sz w:val="20"/>
      <w:szCs w:val="20"/>
    </w:rPr>
  </w:style>
  <w:style w:type="character" w:customStyle="1" w:styleId="Char0">
    <w:name w:val="Комментарий Char"/>
    <w:link w:val="aff5"/>
    <w:rsid w:val="008A5D4C"/>
    <w:rPr>
      <w:rFonts w:ascii="Times New Roman" w:eastAsia="Times New Roman" w:hAnsi="Times New Roman" w:cs="Times New Roman"/>
      <w:sz w:val="20"/>
      <w:szCs w:val="20"/>
      <w:lang w:eastAsia="ru-RU"/>
    </w:rPr>
  </w:style>
  <w:style w:type="character" w:customStyle="1" w:styleId="apple-converted-space">
    <w:name w:val="apple-converted-space"/>
    <w:rsid w:val="008A5D4C"/>
  </w:style>
  <w:style w:type="character" w:customStyle="1" w:styleId="28">
    <w:name w:val="Основной текст (2)_"/>
    <w:link w:val="29"/>
    <w:rsid w:val="008A5D4C"/>
    <w:rPr>
      <w:rFonts w:eastAsia="Times New Roman"/>
      <w:shd w:val="clear" w:color="auto" w:fill="FFFFFF"/>
    </w:rPr>
  </w:style>
  <w:style w:type="character" w:customStyle="1" w:styleId="2a">
    <w:name w:val="Заголовок №2_"/>
    <w:link w:val="2b"/>
    <w:rsid w:val="008A5D4C"/>
    <w:rPr>
      <w:rFonts w:eastAsia="Times New Roman"/>
      <w:b/>
      <w:bCs/>
      <w:shd w:val="clear" w:color="auto" w:fill="FFFFFF"/>
    </w:rPr>
  </w:style>
  <w:style w:type="paragraph" w:customStyle="1" w:styleId="29">
    <w:name w:val="Основной текст (2)"/>
    <w:basedOn w:val="a"/>
    <w:link w:val="28"/>
    <w:rsid w:val="008A5D4C"/>
    <w:pPr>
      <w:widowControl w:val="0"/>
      <w:shd w:val="clear" w:color="auto" w:fill="FFFFFF"/>
      <w:spacing w:before="720" w:after="360" w:line="274" w:lineRule="exact"/>
      <w:ind w:hanging="400"/>
    </w:pPr>
    <w:rPr>
      <w:rFonts w:asciiTheme="minorHAnsi" w:eastAsia="Times New Roman" w:hAnsiTheme="minorHAnsi" w:cstheme="minorBidi"/>
      <w:lang w:eastAsia="en-US"/>
    </w:rPr>
  </w:style>
  <w:style w:type="paragraph" w:customStyle="1" w:styleId="2b">
    <w:name w:val="Заголовок №2"/>
    <w:basedOn w:val="a"/>
    <w:link w:val="2a"/>
    <w:rsid w:val="008A5D4C"/>
    <w:pPr>
      <w:widowControl w:val="0"/>
      <w:shd w:val="clear" w:color="auto" w:fill="FFFFFF"/>
      <w:spacing w:before="300" w:after="360" w:line="0" w:lineRule="atLeast"/>
      <w:outlineLvl w:val="1"/>
    </w:pPr>
    <w:rPr>
      <w:rFonts w:asciiTheme="minorHAnsi" w:eastAsia="Times New Roman" w:hAnsiTheme="minorHAnsi" w:cstheme="minorBidi"/>
      <w:b/>
      <w:bCs/>
      <w:lang w:eastAsia="en-US"/>
    </w:rPr>
  </w:style>
  <w:style w:type="character" w:customStyle="1" w:styleId="245pt0pt">
    <w:name w:val="Основной текст (2) + 4;5 pt;Курсив;Интервал 0 pt"/>
    <w:rsid w:val="008A5D4C"/>
    <w:rPr>
      <w:rFonts w:ascii="Times New Roman" w:eastAsia="Times New Roman" w:hAnsi="Times New Roman" w:cs="Times New Roman"/>
      <w:b w:val="0"/>
      <w:bCs w:val="0"/>
      <w:i/>
      <w:iCs/>
      <w:smallCaps w:val="0"/>
      <w:strike w:val="0"/>
      <w:color w:val="000000"/>
      <w:spacing w:val="10"/>
      <w:w w:val="100"/>
      <w:position w:val="0"/>
      <w:sz w:val="9"/>
      <w:szCs w:val="9"/>
      <w:u w:val="none"/>
      <w:shd w:val="clear" w:color="auto" w:fill="FFFFFF"/>
      <w:lang w:val="en-US" w:eastAsia="en-US" w:bidi="en-US"/>
    </w:rPr>
  </w:style>
  <w:style w:type="character" w:customStyle="1" w:styleId="265pt">
    <w:name w:val="Основной текст (2) + 6;5 pt"/>
    <w:rsid w:val="008A5D4C"/>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FFFFFF"/>
      <w:lang w:val="en-US" w:eastAsia="en-US" w:bidi="en-US"/>
    </w:rPr>
  </w:style>
  <w:style w:type="character" w:customStyle="1" w:styleId="aff6">
    <w:name w:val="Колонтитул_"/>
    <w:rsid w:val="008A5D4C"/>
    <w:rPr>
      <w:rFonts w:ascii="Times New Roman" w:eastAsia="Times New Roman" w:hAnsi="Times New Roman" w:cs="Times New Roman"/>
      <w:b w:val="0"/>
      <w:bCs w:val="0"/>
      <w:i w:val="0"/>
      <w:iCs w:val="0"/>
      <w:smallCaps w:val="0"/>
      <w:strike w:val="0"/>
      <w:sz w:val="24"/>
      <w:szCs w:val="24"/>
      <w:u w:val="none"/>
    </w:rPr>
  </w:style>
  <w:style w:type="character" w:customStyle="1" w:styleId="aff7">
    <w:name w:val="Колонтитул"/>
    <w:rsid w:val="008A5D4C"/>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aff8">
    <w:name w:val="Подпись к картинке_"/>
    <w:link w:val="aff9"/>
    <w:rsid w:val="008A5D4C"/>
    <w:rPr>
      <w:rFonts w:eastAsia="Times New Roman"/>
      <w:shd w:val="clear" w:color="auto" w:fill="FFFFFF"/>
    </w:rPr>
  </w:style>
  <w:style w:type="character" w:customStyle="1" w:styleId="2Arial75pt">
    <w:name w:val="Основной текст (2) + Arial;7;5 pt"/>
    <w:rsid w:val="008A5D4C"/>
    <w:rPr>
      <w:rFonts w:ascii="Arial" w:eastAsia="Arial" w:hAnsi="Arial" w:cs="Arial"/>
      <w:b w:val="0"/>
      <w:bCs w:val="0"/>
      <w:i w:val="0"/>
      <w:iCs w:val="0"/>
      <w:smallCaps w:val="0"/>
      <w:strike w:val="0"/>
      <w:color w:val="000000"/>
      <w:spacing w:val="0"/>
      <w:w w:val="100"/>
      <w:position w:val="0"/>
      <w:sz w:val="15"/>
      <w:szCs w:val="15"/>
      <w:u w:val="none"/>
      <w:shd w:val="clear" w:color="auto" w:fill="FFFFFF"/>
      <w:lang w:val="en-US" w:eastAsia="en-US" w:bidi="en-US"/>
    </w:rPr>
  </w:style>
  <w:style w:type="character" w:customStyle="1" w:styleId="2c">
    <w:name w:val="Основной текст (2) + Курсив"/>
    <w:rsid w:val="008A5D4C"/>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Exact">
    <w:name w:val="Подпись к картинке Exact"/>
    <w:rsid w:val="008A5D4C"/>
    <w:rPr>
      <w:rFonts w:ascii="Times New Roman" w:eastAsia="Times New Roman" w:hAnsi="Times New Roman" w:cs="Times New Roman"/>
      <w:b w:val="0"/>
      <w:bCs w:val="0"/>
      <w:i w:val="0"/>
      <w:iCs w:val="0"/>
      <w:smallCaps w:val="0"/>
      <w:strike w:val="0"/>
      <w:u w:val="none"/>
    </w:rPr>
  </w:style>
  <w:style w:type="paragraph" w:customStyle="1" w:styleId="aff9">
    <w:name w:val="Подпись к картинке"/>
    <w:basedOn w:val="a"/>
    <w:link w:val="aff8"/>
    <w:rsid w:val="008A5D4C"/>
    <w:pPr>
      <w:widowControl w:val="0"/>
      <w:shd w:val="clear" w:color="auto" w:fill="FFFFFF"/>
      <w:spacing w:after="0" w:line="0" w:lineRule="atLeast"/>
      <w:jc w:val="left"/>
    </w:pPr>
    <w:rPr>
      <w:rFonts w:asciiTheme="minorHAnsi" w:eastAsia="Times New Roman" w:hAnsiTheme="minorHAnsi" w:cstheme="minorBidi"/>
      <w:lang w:eastAsia="en-US"/>
    </w:rPr>
  </w:style>
  <w:style w:type="paragraph" w:styleId="affa">
    <w:name w:val="TOC Heading"/>
    <w:basedOn w:val="1"/>
    <w:next w:val="a"/>
    <w:uiPriority w:val="39"/>
    <w:semiHidden/>
    <w:unhideWhenUsed/>
    <w:qFormat/>
    <w:rsid w:val="006D4BAB"/>
    <w:pPr>
      <w:jc w:val="left"/>
      <w:outlineLvl w:val="9"/>
    </w:pPr>
    <w:rPr>
      <w:rFonts w:asciiTheme="majorHAnsi" w:eastAsiaTheme="majorEastAsia" w:hAnsiTheme="majorHAnsi" w:cstheme="majorBidi"/>
      <w:color w:val="365F91" w:themeColor="accent1" w:themeShade="BF"/>
    </w:rPr>
  </w:style>
  <w:style w:type="paragraph" w:customStyle="1" w:styleId="Default">
    <w:name w:val="Default"/>
    <w:rsid w:val="00AE62CF"/>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0" w:unhideWhenUsed="0" w:qFormat="1"/>
    <w:lsdException w:name="Body Text 2" w:uiPriority="0"/>
    <w:lsdException w:name="Body Text 3" w:uiPriority="0"/>
    <w:lsdException w:name="Body Text Indent 2" w:uiPriority="0"/>
    <w:lsdException w:name="Block Text"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23" w:unhideWhenUsed="0" w:qFormat="1"/>
    <w:lsdException w:name="Bibliography" w:uiPriority="37"/>
    <w:lsdException w:name="TOC Heading" w:uiPriority="39" w:qFormat="1"/>
  </w:latentStyles>
  <w:style w:type="paragraph" w:default="1" w:styleId="a">
    <w:name w:val="Normal"/>
    <w:qFormat/>
    <w:rsid w:val="008A5D4C"/>
    <w:pPr>
      <w:jc w:val="both"/>
    </w:pPr>
    <w:rPr>
      <w:rFonts w:ascii="Times New Roman" w:eastAsia="Calibri" w:hAnsi="Times New Roman" w:cs="Times New Roman"/>
      <w:lang w:eastAsia="ru-RU"/>
    </w:rPr>
  </w:style>
  <w:style w:type="paragraph" w:styleId="1">
    <w:name w:val="heading 1"/>
    <w:basedOn w:val="a"/>
    <w:next w:val="a"/>
    <w:link w:val="10"/>
    <w:qFormat/>
    <w:rsid w:val="008A5D4C"/>
    <w:pPr>
      <w:keepNext/>
      <w:keepLines/>
      <w:spacing w:before="480" w:after="0"/>
      <w:jc w:val="center"/>
      <w:outlineLvl w:val="0"/>
    </w:pPr>
    <w:rPr>
      <w:rFonts w:ascii="Cambria" w:eastAsia="Times New Roman" w:hAnsi="Cambria"/>
      <w:b/>
      <w:bCs/>
      <w:color w:val="365F91"/>
      <w:sz w:val="28"/>
      <w:szCs w:val="28"/>
    </w:rPr>
  </w:style>
  <w:style w:type="paragraph" w:styleId="2">
    <w:name w:val="heading 2"/>
    <w:basedOn w:val="a"/>
    <w:next w:val="a"/>
    <w:link w:val="20"/>
    <w:unhideWhenUsed/>
    <w:qFormat/>
    <w:rsid w:val="008A5D4C"/>
    <w:pPr>
      <w:keepNext/>
      <w:keepLines/>
      <w:spacing w:before="200" w:after="0"/>
      <w:jc w:val="center"/>
      <w:outlineLvl w:val="1"/>
    </w:pPr>
    <w:rPr>
      <w:rFonts w:ascii="Cambria" w:eastAsia="Times New Roman" w:hAnsi="Cambria"/>
      <w:b/>
      <w:bCs/>
      <w:color w:val="4F81BD"/>
      <w:sz w:val="26"/>
      <w:szCs w:val="26"/>
    </w:rPr>
  </w:style>
  <w:style w:type="paragraph" w:styleId="3">
    <w:name w:val="heading 3"/>
    <w:basedOn w:val="a"/>
    <w:next w:val="a"/>
    <w:link w:val="30"/>
    <w:unhideWhenUsed/>
    <w:qFormat/>
    <w:rsid w:val="008A5D4C"/>
    <w:pPr>
      <w:keepNext/>
      <w:keepLines/>
      <w:spacing w:before="200" w:after="0"/>
      <w:outlineLvl w:val="2"/>
    </w:pPr>
    <w:rPr>
      <w:rFonts w:ascii="Cambria" w:eastAsia="Times New Roman" w:hAnsi="Cambria"/>
      <w:b/>
      <w:bCs/>
      <w:color w:val="4F81BD"/>
    </w:rPr>
  </w:style>
  <w:style w:type="paragraph" w:styleId="4">
    <w:name w:val="heading 4"/>
    <w:basedOn w:val="a"/>
    <w:next w:val="a"/>
    <w:link w:val="40"/>
    <w:unhideWhenUsed/>
    <w:qFormat/>
    <w:rsid w:val="008A5D4C"/>
    <w:pPr>
      <w:keepNext/>
      <w:keepLines/>
      <w:spacing w:before="200" w:after="0"/>
      <w:outlineLvl w:val="3"/>
    </w:pPr>
    <w:rPr>
      <w:rFonts w:ascii="Cambria" w:eastAsia="Times New Roman" w:hAnsi="Cambria"/>
      <w:b/>
      <w:bCs/>
      <w:i/>
      <w:iCs/>
      <w:color w:val="4F81BD"/>
    </w:rPr>
  </w:style>
  <w:style w:type="paragraph" w:styleId="5">
    <w:name w:val="heading 5"/>
    <w:basedOn w:val="a"/>
    <w:next w:val="a"/>
    <w:link w:val="50"/>
    <w:uiPriority w:val="9"/>
    <w:unhideWhenUsed/>
    <w:qFormat/>
    <w:rsid w:val="008A5D4C"/>
    <w:pPr>
      <w:keepNext/>
      <w:keepLines/>
      <w:spacing w:before="200" w:after="0"/>
      <w:outlineLvl w:val="4"/>
    </w:pPr>
    <w:rPr>
      <w:rFonts w:ascii="Cambria" w:eastAsia="Times New Roman" w:hAnsi="Cambria"/>
      <w:color w:val="243F60"/>
    </w:rPr>
  </w:style>
  <w:style w:type="paragraph" w:styleId="6">
    <w:name w:val="heading 6"/>
    <w:basedOn w:val="a"/>
    <w:next w:val="a"/>
    <w:link w:val="60"/>
    <w:qFormat/>
    <w:rsid w:val="008A5D4C"/>
    <w:pPr>
      <w:keepNext/>
      <w:spacing w:after="0" w:line="240" w:lineRule="auto"/>
      <w:ind w:left="-540" w:right="-185"/>
      <w:jc w:val="center"/>
      <w:outlineLvl w:val="5"/>
    </w:pPr>
    <w:rPr>
      <w:rFonts w:eastAsia="Times New Roman"/>
      <w:sz w:val="28"/>
      <w:szCs w:val="20"/>
    </w:rPr>
  </w:style>
  <w:style w:type="paragraph" w:styleId="7">
    <w:name w:val="heading 7"/>
    <w:basedOn w:val="a"/>
    <w:next w:val="a"/>
    <w:link w:val="70"/>
    <w:qFormat/>
    <w:rsid w:val="008A5D4C"/>
    <w:pPr>
      <w:keepNext/>
      <w:spacing w:after="0" w:line="240" w:lineRule="auto"/>
      <w:outlineLvl w:val="6"/>
    </w:pPr>
    <w:rPr>
      <w:rFonts w:eastAsia="Times New Roman"/>
      <w:sz w:val="24"/>
      <w:szCs w:val="20"/>
    </w:rPr>
  </w:style>
  <w:style w:type="paragraph" w:styleId="9">
    <w:name w:val="heading 9"/>
    <w:basedOn w:val="a"/>
    <w:next w:val="a"/>
    <w:link w:val="90"/>
    <w:unhideWhenUsed/>
    <w:qFormat/>
    <w:rsid w:val="008A5D4C"/>
    <w:pPr>
      <w:spacing w:before="240" w:after="60"/>
      <w:outlineLvl w:val="8"/>
    </w:pPr>
    <w:rPr>
      <w:rFonts w:ascii="Cambria" w:eastAsia="Times New Roman" w:hAnsi="Cambr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A5D4C"/>
    <w:rPr>
      <w:rFonts w:ascii="Cambria" w:eastAsia="Times New Roman" w:hAnsi="Cambria" w:cs="Times New Roman"/>
      <w:b/>
      <w:bCs/>
      <w:color w:val="365F91"/>
      <w:sz w:val="28"/>
      <w:szCs w:val="28"/>
      <w:lang w:eastAsia="ru-RU"/>
    </w:rPr>
  </w:style>
  <w:style w:type="character" w:customStyle="1" w:styleId="20">
    <w:name w:val="Заголовок 2 Знак"/>
    <w:basedOn w:val="a0"/>
    <w:link w:val="2"/>
    <w:rsid w:val="008A5D4C"/>
    <w:rPr>
      <w:rFonts w:ascii="Cambria" w:eastAsia="Times New Roman" w:hAnsi="Cambria" w:cs="Times New Roman"/>
      <w:b/>
      <w:bCs/>
      <w:color w:val="4F81BD"/>
      <w:sz w:val="26"/>
      <w:szCs w:val="26"/>
      <w:lang w:eastAsia="ru-RU"/>
    </w:rPr>
  </w:style>
  <w:style w:type="character" w:customStyle="1" w:styleId="30">
    <w:name w:val="Заголовок 3 Знак"/>
    <w:basedOn w:val="a0"/>
    <w:link w:val="3"/>
    <w:rsid w:val="008A5D4C"/>
    <w:rPr>
      <w:rFonts w:ascii="Cambria" w:eastAsia="Times New Roman" w:hAnsi="Cambria" w:cs="Times New Roman"/>
      <w:b/>
      <w:bCs/>
      <w:color w:val="4F81BD"/>
      <w:lang w:eastAsia="ru-RU"/>
    </w:rPr>
  </w:style>
  <w:style w:type="character" w:customStyle="1" w:styleId="40">
    <w:name w:val="Заголовок 4 Знак"/>
    <w:basedOn w:val="a0"/>
    <w:link w:val="4"/>
    <w:rsid w:val="008A5D4C"/>
    <w:rPr>
      <w:rFonts w:ascii="Cambria" w:eastAsia="Times New Roman" w:hAnsi="Cambria" w:cs="Times New Roman"/>
      <w:b/>
      <w:bCs/>
      <w:i/>
      <w:iCs/>
      <w:color w:val="4F81BD"/>
      <w:lang w:eastAsia="ru-RU"/>
    </w:rPr>
  </w:style>
  <w:style w:type="character" w:customStyle="1" w:styleId="50">
    <w:name w:val="Заголовок 5 Знак"/>
    <w:basedOn w:val="a0"/>
    <w:link w:val="5"/>
    <w:uiPriority w:val="9"/>
    <w:rsid w:val="008A5D4C"/>
    <w:rPr>
      <w:rFonts w:ascii="Cambria" w:eastAsia="Times New Roman" w:hAnsi="Cambria" w:cs="Times New Roman"/>
      <w:color w:val="243F60"/>
      <w:lang w:eastAsia="ru-RU"/>
    </w:rPr>
  </w:style>
  <w:style w:type="character" w:customStyle="1" w:styleId="60">
    <w:name w:val="Заголовок 6 Знак"/>
    <w:basedOn w:val="a0"/>
    <w:link w:val="6"/>
    <w:rsid w:val="008A5D4C"/>
    <w:rPr>
      <w:rFonts w:ascii="Times New Roman" w:eastAsia="Times New Roman" w:hAnsi="Times New Roman" w:cs="Times New Roman"/>
      <w:sz w:val="28"/>
      <w:szCs w:val="20"/>
      <w:lang w:eastAsia="ru-RU"/>
    </w:rPr>
  </w:style>
  <w:style w:type="character" w:customStyle="1" w:styleId="70">
    <w:name w:val="Заголовок 7 Знак"/>
    <w:basedOn w:val="a0"/>
    <w:link w:val="7"/>
    <w:rsid w:val="008A5D4C"/>
    <w:rPr>
      <w:rFonts w:ascii="Times New Roman" w:eastAsia="Times New Roman" w:hAnsi="Times New Roman" w:cs="Times New Roman"/>
      <w:sz w:val="24"/>
      <w:szCs w:val="20"/>
      <w:lang w:eastAsia="ru-RU"/>
    </w:rPr>
  </w:style>
  <w:style w:type="character" w:customStyle="1" w:styleId="90">
    <w:name w:val="Заголовок 9 Знак"/>
    <w:basedOn w:val="a0"/>
    <w:link w:val="9"/>
    <w:rsid w:val="008A5D4C"/>
    <w:rPr>
      <w:rFonts w:ascii="Cambria" w:eastAsia="Times New Roman" w:hAnsi="Cambria" w:cs="Times New Roman"/>
      <w:lang w:eastAsia="ru-RU"/>
    </w:rPr>
  </w:style>
  <w:style w:type="paragraph" w:styleId="a3">
    <w:name w:val="header"/>
    <w:basedOn w:val="a"/>
    <w:link w:val="a4"/>
    <w:unhideWhenUsed/>
    <w:rsid w:val="008A5D4C"/>
    <w:pPr>
      <w:tabs>
        <w:tab w:val="center" w:pos="4677"/>
        <w:tab w:val="right" w:pos="9355"/>
      </w:tabs>
      <w:spacing w:after="0" w:line="240" w:lineRule="auto"/>
    </w:pPr>
  </w:style>
  <w:style w:type="character" w:customStyle="1" w:styleId="a4">
    <w:name w:val="Верхний колонтитул Знак"/>
    <w:basedOn w:val="a0"/>
    <w:link w:val="a3"/>
    <w:rsid w:val="008A5D4C"/>
    <w:rPr>
      <w:rFonts w:ascii="Times New Roman" w:eastAsia="Calibri" w:hAnsi="Times New Roman" w:cs="Times New Roman"/>
      <w:lang w:eastAsia="ru-RU"/>
    </w:rPr>
  </w:style>
  <w:style w:type="paragraph" w:styleId="a5">
    <w:name w:val="footer"/>
    <w:basedOn w:val="a"/>
    <w:link w:val="a6"/>
    <w:uiPriority w:val="99"/>
    <w:unhideWhenUsed/>
    <w:rsid w:val="008A5D4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A5D4C"/>
    <w:rPr>
      <w:rFonts w:ascii="Times New Roman" w:eastAsia="Calibri" w:hAnsi="Times New Roman" w:cs="Times New Roman"/>
      <w:lang w:eastAsia="ru-RU"/>
    </w:rPr>
  </w:style>
  <w:style w:type="paragraph" w:styleId="a7">
    <w:name w:val="Balloon Text"/>
    <w:basedOn w:val="a"/>
    <w:link w:val="a8"/>
    <w:uiPriority w:val="99"/>
    <w:semiHidden/>
    <w:unhideWhenUsed/>
    <w:rsid w:val="008A5D4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8A5D4C"/>
    <w:rPr>
      <w:rFonts w:ascii="Tahoma" w:eastAsia="Calibri" w:hAnsi="Tahoma" w:cs="Tahoma"/>
      <w:sz w:val="16"/>
      <w:szCs w:val="16"/>
      <w:lang w:eastAsia="ru-RU"/>
    </w:rPr>
  </w:style>
  <w:style w:type="paragraph" w:styleId="a9">
    <w:name w:val="No Spacing"/>
    <w:uiPriority w:val="1"/>
    <w:qFormat/>
    <w:rsid w:val="008A5D4C"/>
    <w:pPr>
      <w:spacing w:after="0" w:line="240" w:lineRule="auto"/>
      <w:jc w:val="both"/>
    </w:pPr>
    <w:rPr>
      <w:rFonts w:ascii="Times New Roman" w:eastAsia="Calibri" w:hAnsi="Times New Roman" w:cs="Times New Roman"/>
    </w:rPr>
  </w:style>
  <w:style w:type="paragraph" w:styleId="aa">
    <w:name w:val="Title"/>
    <w:basedOn w:val="a"/>
    <w:next w:val="a"/>
    <w:link w:val="ab"/>
    <w:qFormat/>
    <w:rsid w:val="008A5D4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ab">
    <w:name w:val="Название Знак"/>
    <w:basedOn w:val="a0"/>
    <w:link w:val="aa"/>
    <w:rsid w:val="008A5D4C"/>
    <w:rPr>
      <w:rFonts w:ascii="Cambria" w:eastAsia="Times New Roman" w:hAnsi="Cambria" w:cs="Times New Roman"/>
      <w:color w:val="17365D"/>
      <w:spacing w:val="5"/>
      <w:kern w:val="28"/>
      <w:sz w:val="52"/>
      <w:szCs w:val="52"/>
      <w:lang w:eastAsia="ru-RU"/>
    </w:rPr>
  </w:style>
  <w:style w:type="paragraph" w:styleId="ac">
    <w:name w:val="List Paragraph"/>
    <w:basedOn w:val="a"/>
    <w:uiPriority w:val="34"/>
    <w:qFormat/>
    <w:rsid w:val="008A5D4C"/>
    <w:pPr>
      <w:ind w:left="720"/>
      <w:contextualSpacing/>
    </w:pPr>
  </w:style>
  <w:style w:type="table" w:styleId="ad">
    <w:name w:val="Table Grid"/>
    <w:basedOn w:val="a1"/>
    <w:rsid w:val="008A5D4C"/>
    <w:pPr>
      <w:spacing w:after="0" w:line="240" w:lineRule="auto"/>
    </w:pPr>
    <w:rPr>
      <w:rFonts w:ascii="Times New Roman" w:eastAsia="Calibri"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e">
    <w:name w:val="Hyperlink"/>
    <w:uiPriority w:val="99"/>
    <w:unhideWhenUsed/>
    <w:rsid w:val="008A5D4C"/>
    <w:rPr>
      <w:color w:val="0000FF"/>
      <w:u w:val="single"/>
    </w:rPr>
  </w:style>
  <w:style w:type="paragraph" w:styleId="11">
    <w:name w:val="toc 1"/>
    <w:basedOn w:val="a"/>
    <w:next w:val="a"/>
    <w:autoRedefine/>
    <w:uiPriority w:val="39"/>
    <w:unhideWhenUsed/>
    <w:rsid w:val="008A5D4C"/>
    <w:pPr>
      <w:spacing w:after="100"/>
    </w:pPr>
  </w:style>
  <w:style w:type="paragraph" w:styleId="af">
    <w:name w:val="Subtitle"/>
    <w:basedOn w:val="a"/>
    <w:next w:val="a"/>
    <w:link w:val="af0"/>
    <w:uiPriority w:val="10"/>
    <w:qFormat/>
    <w:rsid w:val="008A5D4C"/>
    <w:pPr>
      <w:numPr>
        <w:ilvl w:val="1"/>
      </w:numPr>
    </w:pPr>
    <w:rPr>
      <w:rFonts w:ascii="Cambria" w:eastAsia="Times New Roman" w:hAnsi="Cambria"/>
      <w:i/>
      <w:iCs/>
      <w:color w:val="4F81BD"/>
      <w:spacing w:val="15"/>
      <w:sz w:val="24"/>
      <w:szCs w:val="24"/>
    </w:rPr>
  </w:style>
  <w:style w:type="character" w:customStyle="1" w:styleId="af0">
    <w:name w:val="Подзаголовок Знак"/>
    <w:basedOn w:val="a0"/>
    <w:link w:val="af"/>
    <w:uiPriority w:val="10"/>
    <w:rsid w:val="008A5D4C"/>
    <w:rPr>
      <w:rFonts w:ascii="Cambria" w:eastAsia="Times New Roman" w:hAnsi="Cambria" w:cs="Times New Roman"/>
      <w:i/>
      <w:iCs/>
      <w:color w:val="4F81BD"/>
      <w:spacing w:val="15"/>
      <w:sz w:val="24"/>
      <w:szCs w:val="24"/>
      <w:lang w:eastAsia="ru-RU"/>
    </w:rPr>
  </w:style>
  <w:style w:type="character" w:styleId="af1">
    <w:name w:val="Emphasis"/>
    <w:uiPriority w:val="20"/>
    <w:qFormat/>
    <w:rsid w:val="008A5D4C"/>
    <w:rPr>
      <w:i/>
      <w:iCs/>
    </w:rPr>
  </w:style>
  <w:style w:type="character" w:styleId="af2">
    <w:name w:val="Intense Emphasis"/>
    <w:uiPriority w:val="21"/>
    <w:qFormat/>
    <w:rsid w:val="008A5D4C"/>
    <w:rPr>
      <w:b/>
      <w:bCs/>
      <w:i/>
      <w:iCs/>
      <w:color w:val="4F81BD"/>
    </w:rPr>
  </w:style>
  <w:style w:type="character" w:styleId="af3">
    <w:name w:val="Strong"/>
    <w:uiPriority w:val="22"/>
    <w:qFormat/>
    <w:rsid w:val="008A5D4C"/>
    <w:rPr>
      <w:b/>
      <w:bCs/>
    </w:rPr>
  </w:style>
  <w:style w:type="character" w:styleId="af4">
    <w:name w:val="Subtle Emphasis"/>
    <w:uiPriority w:val="19"/>
    <w:qFormat/>
    <w:rsid w:val="008A5D4C"/>
    <w:rPr>
      <w:i/>
      <w:iCs/>
      <w:color w:val="808080"/>
    </w:rPr>
  </w:style>
  <w:style w:type="paragraph" w:customStyle="1" w:styleId="af5">
    <w:name w:val="Название (умен)"/>
    <w:basedOn w:val="af"/>
    <w:uiPriority w:val="11"/>
    <w:qFormat/>
    <w:rsid w:val="008A5D4C"/>
    <w:pPr>
      <w:jc w:val="center"/>
    </w:pPr>
    <w:rPr>
      <w:b/>
      <w:i w:val="0"/>
      <w:sz w:val="32"/>
    </w:rPr>
  </w:style>
  <w:style w:type="character" w:styleId="af6">
    <w:name w:val="Book Title"/>
    <w:uiPriority w:val="23"/>
    <w:qFormat/>
    <w:rsid w:val="008A5D4C"/>
    <w:rPr>
      <w:b/>
      <w:bCs/>
      <w:smallCaps/>
      <w:spacing w:val="5"/>
    </w:rPr>
  </w:style>
  <w:style w:type="character" w:styleId="af7">
    <w:name w:val="Intense Reference"/>
    <w:uiPriority w:val="32"/>
    <w:qFormat/>
    <w:rsid w:val="008A5D4C"/>
    <w:rPr>
      <w:b/>
      <w:bCs/>
      <w:smallCaps/>
      <w:color w:val="C0504D"/>
      <w:spacing w:val="5"/>
      <w:u w:val="single"/>
    </w:rPr>
  </w:style>
  <w:style w:type="paragraph" w:styleId="af8">
    <w:name w:val="Body Text"/>
    <w:basedOn w:val="a"/>
    <w:link w:val="af9"/>
    <w:rsid w:val="008A5D4C"/>
    <w:pPr>
      <w:spacing w:after="0" w:line="240" w:lineRule="auto"/>
    </w:pPr>
    <w:rPr>
      <w:rFonts w:eastAsia="Times New Roman"/>
      <w:sz w:val="24"/>
      <w:szCs w:val="20"/>
    </w:rPr>
  </w:style>
  <w:style w:type="character" w:customStyle="1" w:styleId="af9">
    <w:name w:val="Основной текст Знак"/>
    <w:basedOn w:val="a0"/>
    <w:link w:val="af8"/>
    <w:rsid w:val="008A5D4C"/>
    <w:rPr>
      <w:rFonts w:ascii="Times New Roman" w:eastAsia="Times New Roman" w:hAnsi="Times New Roman" w:cs="Times New Roman"/>
      <w:sz w:val="24"/>
      <w:szCs w:val="20"/>
      <w:lang w:eastAsia="ru-RU"/>
    </w:rPr>
  </w:style>
  <w:style w:type="paragraph" w:customStyle="1" w:styleId="afa">
    <w:name w:val="Выделение группировки"/>
    <w:basedOn w:val="a9"/>
    <w:qFormat/>
    <w:rsid w:val="008A5D4C"/>
    <w:rPr>
      <w:color w:val="0523FF"/>
    </w:rPr>
  </w:style>
  <w:style w:type="paragraph" w:styleId="21">
    <w:name w:val="toc 2"/>
    <w:basedOn w:val="a"/>
    <w:next w:val="a"/>
    <w:autoRedefine/>
    <w:uiPriority w:val="39"/>
    <w:unhideWhenUsed/>
    <w:rsid w:val="008A5D4C"/>
    <w:pPr>
      <w:spacing w:after="100"/>
      <w:ind w:left="220"/>
    </w:pPr>
  </w:style>
  <w:style w:type="paragraph" w:styleId="22">
    <w:name w:val="Quote"/>
    <w:basedOn w:val="a"/>
    <w:next w:val="a"/>
    <w:link w:val="23"/>
    <w:uiPriority w:val="29"/>
    <w:qFormat/>
    <w:rsid w:val="008A5D4C"/>
    <w:pPr>
      <w:ind w:left="708"/>
    </w:pPr>
    <w:rPr>
      <w:i/>
      <w:iCs/>
      <w:color w:val="000000"/>
    </w:rPr>
  </w:style>
  <w:style w:type="character" w:customStyle="1" w:styleId="23">
    <w:name w:val="Цитата 2 Знак"/>
    <w:basedOn w:val="a0"/>
    <w:link w:val="22"/>
    <w:uiPriority w:val="29"/>
    <w:rsid w:val="008A5D4C"/>
    <w:rPr>
      <w:rFonts w:ascii="Times New Roman" w:eastAsia="Calibri" w:hAnsi="Times New Roman" w:cs="Times New Roman"/>
      <w:i/>
      <w:iCs/>
      <w:color w:val="000000"/>
      <w:lang w:eastAsia="ru-RU"/>
    </w:rPr>
  </w:style>
  <w:style w:type="paragraph" w:styleId="afb">
    <w:name w:val="Intense Quote"/>
    <w:basedOn w:val="a"/>
    <w:next w:val="a"/>
    <w:link w:val="afc"/>
    <w:uiPriority w:val="30"/>
    <w:qFormat/>
    <w:rsid w:val="008A5D4C"/>
    <w:pPr>
      <w:pBdr>
        <w:bottom w:val="single" w:sz="4" w:space="4" w:color="4F81BD"/>
      </w:pBdr>
      <w:spacing w:before="200" w:after="280"/>
      <w:ind w:left="936" w:right="936"/>
    </w:pPr>
    <w:rPr>
      <w:b/>
      <w:bCs/>
      <w:i/>
      <w:iCs/>
      <w:color w:val="4F81BD"/>
    </w:rPr>
  </w:style>
  <w:style w:type="character" w:customStyle="1" w:styleId="afc">
    <w:name w:val="Выделенная цитата Знак"/>
    <w:basedOn w:val="a0"/>
    <w:link w:val="afb"/>
    <w:uiPriority w:val="30"/>
    <w:rsid w:val="008A5D4C"/>
    <w:rPr>
      <w:rFonts w:ascii="Times New Roman" w:eastAsia="Calibri" w:hAnsi="Times New Roman" w:cs="Times New Roman"/>
      <w:b/>
      <w:bCs/>
      <w:i/>
      <w:iCs/>
      <w:color w:val="4F81BD"/>
      <w:lang w:eastAsia="ru-RU"/>
    </w:rPr>
  </w:style>
  <w:style w:type="paragraph" w:customStyle="1" w:styleId="afd">
    <w:name w:val="Подпись рисунка"/>
    <w:basedOn w:val="a9"/>
    <w:uiPriority w:val="2"/>
    <w:qFormat/>
    <w:rsid w:val="008A5D4C"/>
    <w:pPr>
      <w:jc w:val="right"/>
    </w:pPr>
    <w:rPr>
      <w:i/>
      <w:sz w:val="20"/>
    </w:rPr>
  </w:style>
  <w:style w:type="character" w:styleId="afe">
    <w:name w:val="Subtle Reference"/>
    <w:uiPriority w:val="31"/>
    <w:qFormat/>
    <w:rsid w:val="008A5D4C"/>
    <w:rPr>
      <w:smallCaps/>
      <w:color w:val="C0504D"/>
      <w:u w:val="single"/>
    </w:rPr>
  </w:style>
  <w:style w:type="paragraph" w:customStyle="1" w:styleId="aff">
    <w:name w:val="Инфоблок"/>
    <w:basedOn w:val="afd"/>
    <w:uiPriority w:val="2"/>
    <w:qFormat/>
    <w:rsid w:val="008A5D4C"/>
    <w:pPr>
      <w:pBdr>
        <w:left w:val="single" w:sz="4" w:space="8" w:color="auto"/>
      </w:pBdr>
      <w:ind w:left="709"/>
      <w:jc w:val="both"/>
    </w:pPr>
    <w:rPr>
      <w:sz w:val="22"/>
    </w:rPr>
  </w:style>
  <w:style w:type="paragraph" w:styleId="31">
    <w:name w:val="toc 3"/>
    <w:basedOn w:val="a"/>
    <w:next w:val="a"/>
    <w:autoRedefine/>
    <w:uiPriority w:val="39"/>
    <w:unhideWhenUsed/>
    <w:rsid w:val="008A5D4C"/>
    <w:pPr>
      <w:spacing w:after="100"/>
      <w:ind w:left="440"/>
    </w:pPr>
  </w:style>
  <w:style w:type="paragraph" w:styleId="24">
    <w:name w:val="Body Text 2"/>
    <w:basedOn w:val="a"/>
    <w:link w:val="25"/>
    <w:unhideWhenUsed/>
    <w:rsid w:val="008A5D4C"/>
    <w:pPr>
      <w:spacing w:after="120" w:line="480" w:lineRule="auto"/>
    </w:pPr>
  </w:style>
  <w:style w:type="character" w:customStyle="1" w:styleId="25">
    <w:name w:val="Основной текст 2 Знак"/>
    <w:basedOn w:val="a0"/>
    <w:link w:val="24"/>
    <w:rsid w:val="008A5D4C"/>
    <w:rPr>
      <w:rFonts w:ascii="Times New Roman" w:eastAsia="Calibri" w:hAnsi="Times New Roman" w:cs="Times New Roman"/>
      <w:lang w:eastAsia="ru-RU"/>
    </w:rPr>
  </w:style>
  <w:style w:type="paragraph" w:styleId="aff0">
    <w:name w:val="Block Text"/>
    <w:basedOn w:val="a"/>
    <w:rsid w:val="008A5D4C"/>
    <w:pPr>
      <w:spacing w:after="0" w:line="240" w:lineRule="auto"/>
      <w:ind w:left="-540" w:right="-185" w:firstLine="600"/>
    </w:pPr>
    <w:rPr>
      <w:rFonts w:eastAsia="Times New Roman"/>
      <w:sz w:val="24"/>
      <w:szCs w:val="20"/>
    </w:rPr>
  </w:style>
  <w:style w:type="paragraph" w:styleId="32">
    <w:name w:val="Body Text 3"/>
    <w:basedOn w:val="a"/>
    <w:link w:val="33"/>
    <w:rsid w:val="008A5D4C"/>
    <w:pPr>
      <w:spacing w:after="0" w:line="240" w:lineRule="auto"/>
      <w:ind w:right="-185"/>
    </w:pPr>
    <w:rPr>
      <w:rFonts w:eastAsia="Times New Roman"/>
      <w:sz w:val="24"/>
      <w:szCs w:val="20"/>
    </w:rPr>
  </w:style>
  <w:style w:type="character" w:customStyle="1" w:styleId="33">
    <w:name w:val="Основной текст 3 Знак"/>
    <w:basedOn w:val="a0"/>
    <w:link w:val="32"/>
    <w:rsid w:val="008A5D4C"/>
    <w:rPr>
      <w:rFonts w:ascii="Times New Roman" w:eastAsia="Times New Roman" w:hAnsi="Times New Roman" w:cs="Times New Roman"/>
      <w:sz w:val="24"/>
      <w:szCs w:val="20"/>
      <w:lang w:eastAsia="ru-RU"/>
    </w:rPr>
  </w:style>
  <w:style w:type="paragraph" w:styleId="aff1">
    <w:name w:val="Body Text Indent"/>
    <w:basedOn w:val="a"/>
    <w:link w:val="aff2"/>
    <w:rsid w:val="008A5D4C"/>
    <w:pPr>
      <w:spacing w:after="0" w:line="240" w:lineRule="auto"/>
      <w:ind w:right="-185" w:firstLine="708"/>
    </w:pPr>
    <w:rPr>
      <w:rFonts w:eastAsia="Times New Roman"/>
      <w:sz w:val="24"/>
      <w:szCs w:val="20"/>
    </w:rPr>
  </w:style>
  <w:style w:type="character" w:customStyle="1" w:styleId="aff2">
    <w:name w:val="Основной текст с отступом Знак"/>
    <w:basedOn w:val="a0"/>
    <w:link w:val="aff1"/>
    <w:rsid w:val="008A5D4C"/>
    <w:rPr>
      <w:rFonts w:ascii="Times New Roman" w:eastAsia="Times New Roman" w:hAnsi="Times New Roman" w:cs="Times New Roman"/>
      <w:sz w:val="24"/>
      <w:szCs w:val="20"/>
      <w:lang w:eastAsia="ru-RU"/>
    </w:rPr>
  </w:style>
  <w:style w:type="paragraph" w:styleId="26">
    <w:name w:val="Body Text Indent 2"/>
    <w:basedOn w:val="a"/>
    <w:link w:val="27"/>
    <w:rsid w:val="008A5D4C"/>
    <w:pPr>
      <w:spacing w:after="0" w:line="240" w:lineRule="auto"/>
      <w:ind w:right="-185" w:firstLine="567"/>
    </w:pPr>
    <w:rPr>
      <w:rFonts w:eastAsia="Times New Roman"/>
      <w:bCs/>
      <w:iCs/>
      <w:sz w:val="24"/>
      <w:szCs w:val="20"/>
    </w:rPr>
  </w:style>
  <w:style w:type="character" w:customStyle="1" w:styleId="27">
    <w:name w:val="Основной текст с отступом 2 Знак"/>
    <w:basedOn w:val="a0"/>
    <w:link w:val="26"/>
    <w:rsid w:val="008A5D4C"/>
    <w:rPr>
      <w:rFonts w:ascii="Times New Roman" w:eastAsia="Times New Roman" w:hAnsi="Times New Roman" w:cs="Times New Roman"/>
      <w:bCs/>
      <w:iCs/>
      <w:sz w:val="24"/>
      <w:szCs w:val="20"/>
      <w:lang w:eastAsia="ru-RU"/>
    </w:rPr>
  </w:style>
  <w:style w:type="character" w:styleId="aff3">
    <w:name w:val="page number"/>
    <w:basedOn w:val="a0"/>
    <w:rsid w:val="008A5D4C"/>
  </w:style>
  <w:style w:type="paragraph" w:customStyle="1" w:styleId="12">
    <w:name w:val="Абзац списка1"/>
    <w:basedOn w:val="a"/>
    <w:link w:val="ListParagraphChar"/>
    <w:qFormat/>
    <w:rsid w:val="008A5D4C"/>
    <w:pPr>
      <w:spacing w:before="120" w:after="120" w:line="240" w:lineRule="auto"/>
      <w:ind w:left="720" w:right="-187"/>
      <w:contextualSpacing/>
      <w:jc w:val="left"/>
    </w:pPr>
    <w:rPr>
      <w:rFonts w:eastAsia="Times New Roman"/>
      <w:sz w:val="24"/>
      <w:szCs w:val="20"/>
    </w:rPr>
  </w:style>
  <w:style w:type="paragraph" w:customStyle="1" w:styleId="aff4">
    <w:name w:val="Формула"/>
    <w:basedOn w:val="a"/>
    <w:link w:val="Char"/>
    <w:qFormat/>
    <w:rsid w:val="008A5D4C"/>
    <w:pPr>
      <w:pBdr>
        <w:left w:val="single" w:sz="4" w:space="4" w:color="auto"/>
      </w:pBdr>
      <w:tabs>
        <w:tab w:val="left" w:pos="8931"/>
      </w:tabs>
      <w:spacing w:before="120" w:after="120" w:line="240" w:lineRule="auto"/>
      <w:ind w:left="-851" w:right="-187"/>
      <w:jc w:val="left"/>
    </w:pPr>
    <w:rPr>
      <w:rFonts w:ascii="Cambria Math" w:eastAsia="Times New Roman" w:hAnsi="Cambria Math"/>
      <w:sz w:val="20"/>
      <w:szCs w:val="20"/>
    </w:rPr>
  </w:style>
  <w:style w:type="character" w:customStyle="1" w:styleId="Char">
    <w:name w:val="Формула Char"/>
    <w:link w:val="aff4"/>
    <w:rsid w:val="008A5D4C"/>
    <w:rPr>
      <w:rFonts w:ascii="Cambria Math" w:eastAsia="Times New Roman" w:hAnsi="Cambria Math" w:cs="Times New Roman"/>
      <w:sz w:val="20"/>
      <w:szCs w:val="20"/>
      <w:lang w:eastAsia="ru-RU"/>
    </w:rPr>
  </w:style>
  <w:style w:type="paragraph" w:customStyle="1" w:styleId="ComForNumList">
    <w:name w:val="ComForNumList"/>
    <w:basedOn w:val="a"/>
    <w:link w:val="ComForNumListChar"/>
    <w:qFormat/>
    <w:rsid w:val="008A5D4C"/>
    <w:pPr>
      <w:spacing w:after="120" w:line="240" w:lineRule="auto"/>
      <w:ind w:right="-187"/>
      <w:jc w:val="left"/>
    </w:pPr>
    <w:rPr>
      <w:rFonts w:eastAsia="Times New Roman"/>
      <w:sz w:val="20"/>
      <w:szCs w:val="20"/>
    </w:rPr>
  </w:style>
  <w:style w:type="paragraph" w:customStyle="1" w:styleId="ListInComForNum">
    <w:name w:val="ListInComForNum"/>
    <w:basedOn w:val="12"/>
    <w:link w:val="ListInComForNumChar"/>
    <w:qFormat/>
    <w:rsid w:val="008A5D4C"/>
    <w:pPr>
      <w:numPr>
        <w:numId w:val="126"/>
      </w:numPr>
      <w:tabs>
        <w:tab w:val="num" w:pos="-180"/>
      </w:tabs>
      <w:ind w:left="709" w:hanging="425"/>
    </w:pPr>
    <w:rPr>
      <w:sz w:val="20"/>
    </w:rPr>
  </w:style>
  <w:style w:type="character" w:customStyle="1" w:styleId="ComForNumListChar">
    <w:name w:val="ComForNumList Char"/>
    <w:link w:val="ComForNumList"/>
    <w:rsid w:val="008A5D4C"/>
    <w:rPr>
      <w:rFonts w:ascii="Times New Roman" w:eastAsia="Times New Roman" w:hAnsi="Times New Roman" w:cs="Times New Roman"/>
      <w:sz w:val="20"/>
      <w:szCs w:val="20"/>
      <w:lang w:eastAsia="ru-RU"/>
    </w:rPr>
  </w:style>
  <w:style w:type="character" w:customStyle="1" w:styleId="ListParagraphChar">
    <w:name w:val="List Paragraph Char"/>
    <w:link w:val="12"/>
    <w:rsid w:val="008A5D4C"/>
    <w:rPr>
      <w:rFonts w:ascii="Times New Roman" w:eastAsia="Times New Roman" w:hAnsi="Times New Roman" w:cs="Times New Roman"/>
      <w:sz w:val="24"/>
      <w:szCs w:val="20"/>
      <w:lang w:eastAsia="ru-RU"/>
    </w:rPr>
  </w:style>
  <w:style w:type="character" w:customStyle="1" w:styleId="ListInComForNumChar">
    <w:name w:val="ListInComForNum Char"/>
    <w:basedOn w:val="ListParagraphChar"/>
    <w:link w:val="ListInComForNum"/>
    <w:rsid w:val="008A5D4C"/>
    <w:rPr>
      <w:rFonts w:ascii="Times New Roman" w:eastAsia="Times New Roman" w:hAnsi="Times New Roman" w:cs="Times New Roman"/>
      <w:sz w:val="20"/>
      <w:szCs w:val="20"/>
      <w:lang w:eastAsia="ru-RU"/>
    </w:rPr>
  </w:style>
  <w:style w:type="paragraph" w:customStyle="1" w:styleId="aff5">
    <w:name w:val="Комментарий"/>
    <w:basedOn w:val="a"/>
    <w:link w:val="Char0"/>
    <w:qFormat/>
    <w:rsid w:val="008A5D4C"/>
    <w:pPr>
      <w:spacing w:after="0" w:line="240" w:lineRule="auto"/>
      <w:ind w:left="284" w:right="-187"/>
      <w:jc w:val="left"/>
    </w:pPr>
    <w:rPr>
      <w:rFonts w:eastAsia="Times New Roman"/>
      <w:sz w:val="20"/>
      <w:szCs w:val="20"/>
    </w:rPr>
  </w:style>
  <w:style w:type="character" w:customStyle="1" w:styleId="Char0">
    <w:name w:val="Комментарий Char"/>
    <w:link w:val="aff5"/>
    <w:rsid w:val="008A5D4C"/>
    <w:rPr>
      <w:rFonts w:ascii="Times New Roman" w:eastAsia="Times New Roman" w:hAnsi="Times New Roman" w:cs="Times New Roman"/>
      <w:sz w:val="20"/>
      <w:szCs w:val="20"/>
      <w:lang w:eastAsia="ru-RU"/>
    </w:rPr>
  </w:style>
  <w:style w:type="character" w:customStyle="1" w:styleId="apple-converted-space">
    <w:name w:val="apple-converted-space"/>
    <w:rsid w:val="008A5D4C"/>
  </w:style>
  <w:style w:type="character" w:customStyle="1" w:styleId="28">
    <w:name w:val="Основной текст (2)_"/>
    <w:link w:val="29"/>
    <w:rsid w:val="008A5D4C"/>
    <w:rPr>
      <w:rFonts w:eastAsia="Times New Roman"/>
      <w:shd w:val="clear" w:color="auto" w:fill="FFFFFF"/>
    </w:rPr>
  </w:style>
  <w:style w:type="character" w:customStyle="1" w:styleId="2a">
    <w:name w:val="Заголовок №2_"/>
    <w:link w:val="2b"/>
    <w:rsid w:val="008A5D4C"/>
    <w:rPr>
      <w:rFonts w:eastAsia="Times New Roman"/>
      <w:b/>
      <w:bCs/>
      <w:shd w:val="clear" w:color="auto" w:fill="FFFFFF"/>
    </w:rPr>
  </w:style>
  <w:style w:type="paragraph" w:customStyle="1" w:styleId="29">
    <w:name w:val="Основной текст (2)"/>
    <w:basedOn w:val="a"/>
    <w:link w:val="28"/>
    <w:rsid w:val="008A5D4C"/>
    <w:pPr>
      <w:widowControl w:val="0"/>
      <w:shd w:val="clear" w:color="auto" w:fill="FFFFFF"/>
      <w:spacing w:before="720" w:after="360" w:line="274" w:lineRule="exact"/>
      <w:ind w:hanging="400"/>
    </w:pPr>
    <w:rPr>
      <w:rFonts w:asciiTheme="minorHAnsi" w:eastAsia="Times New Roman" w:hAnsiTheme="minorHAnsi" w:cstheme="minorBidi"/>
      <w:lang w:eastAsia="en-US"/>
    </w:rPr>
  </w:style>
  <w:style w:type="paragraph" w:customStyle="1" w:styleId="2b">
    <w:name w:val="Заголовок №2"/>
    <w:basedOn w:val="a"/>
    <w:link w:val="2a"/>
    <w:rsid w:val="008A5D4C"/>
    <w:pPr>
      <w:widowControl w:val="0"/>
      <w:shd w:val="clear" w:color="auto" w:fill="FFFFFF"/>
      <w:spacing w:before="300" w:after="360" w:line="0" w:lineRule="atLeast"/>
      <w:outlineLvl w:val="1"/>
    </w:pPr>
    <w:rPr>
      <w:rFonts w:asciiTheme="minorHAnsi" w:eastAsia="Times New Roman" w:hAnsiTheme="minorHAnsi" w:cstheme="minorBidi"/>
      <w:b/>
      <w:bCs/>
      <w:lang w:eastAsia="en-US"/>
    </w:rPr>
  </w:style>
  <w:style w:type="character" w:customStyle="1" w:styleId="245pt0pt">
    <w:name w:val="Основной текст (2) + 4;5 pt;Курсив;Интервал 0 pt"/>
    <w:rsid w:val="008A5D4C"/>
    <w:rPr>
      <w:rFonts w:ascii="Times New Roman" w:eastAsia="Times New Roman" w:hAnsi="Times New Roman" w:cs="Times New Roman"/>
      <w:b w:val="0"/>
      <w:bCs w:val="0"/>
      <w:i/>
      <w:iCs/>
      <w:smallCaps w:val="0"/>
      <w:strike w:val="0"/>
      <w:color w:val="000000"/>
      <w:spacing w:val="10"/>
      <w:w w:val="100"/>
      <w:position w:val="0"/>
      <w:sz w:val="9"/>
      <w:szCs w:val="9"/>
      <w:u w:val="none"/>
      <w:shd w:val="clear" w:color="auto" w:fill="FFFFFF"/>
      <w:lang w:val="en-US" w:eastAsia="en-US" w:bidi="en-US"/>
    </w:rPr>
  </w:style>
  <w:style w:type="character" w:customStyle="1" w:styleId="265pt">
    <w:name w:val="Основной текст (2) + 6;5 pt"/>
    <w:rsid w:val="008A5D4C"/>
    <w:rPr>
      <w:rFonts w:ascii="Times New Roman" w:eastAsia="Times New Roman" w:hAnsi="Times New Roman" w:cs="Times New Roman"/>
      <w:b w:val="0"/>
      <w:bCs w:val="0"/>
      <w:i w:val="0"/>
      <w:iCs w:val="0"/>
      <w:smallCaps w:val="0"/>
      <w:strike w:val="0"/>
      <w:color w:val="000000"/>
      <w:spacing w:val="0"/>
      <w:w w:val="100"/>
      <w:position w:val="0"/>
      <w:sz w:val="13"/>
      <w:szCs w:val="13"/>
      <w:u w:val="none"/>
      <w:shd w:val="clear" w:color="auto" w:fill="FFFFFF"/>
      <w:lang w:val="en-US" w:eastAsia="en-US" w:bidi="en-US"/>
    </w:rPr>
  </w:style>
  <w:style w:type="character" w:customStyle="1" w:styleId="aff6">
    <w:name w:val="Колонтитул_"/>
    <w:rsid w:val="008A5D4C"/>
    <w:rPr>
      <w:rFonts w:ascii="Times New Roman" w:eastAsia="Times New Roman" w:hAnsi="Times New Roman" w:cs="Times New Roman"/>
      <w:b w:val="0"/>
      <w:bCs w:val="0"/>
      <w:i w:val="0"/>
      <w:iCs w:val="0"/>
      <w:smallCaps w:val="0"/>
      <w:strike w:val="0"/>
      <w:sz w:val="24"/>
      <w:szCs w:val="24"/>
      <w:u w:val="none"/>
    </w:rPr>
  </w:style>
  <w:style w:type="character" w:customStyle="1" w:styleId="aff7">
    <w:name w:val="Колонтитул"/>
    <w:rsid w:val="008A5D4C"/>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aff8">
    <w:name w:val="Подпись к картинке_"/>
    <w:link w:val="aff9"/>
    <w:rsid w:val="008A5D4C"/>
    <w:rPr>
      <w:rFonts w:eastAsia="Times New Roman"/>
      <w:shd w:val="clear" w:color="auto" w:fill="FFFFFF"/>
    </w:rPr>
  </w:style>
  <w:style w:type="character" w:customStyle="1" w:styleId="2Arial75pt">
    <w:name w:val="Основной текст (2) + Arial;7;5 pt"/>
    <w:rsid w:val="008A5D4C"/>
    <w:rPr>
      <w:rFonts w:ascii="Arial" w:eastAsia="Arial" w:hAnsi="Arial" w:cs="Arial"/>
      <w:b w:val="0"/>
      <w:bCs w:val="0"/>
      <w:i w:val="0"/>
      <w:iCs w:val="0"/>
      <w:smallCaps w:val="0"/>
      <w:strike w:val="0"/>
      <w:color w:val="000000"/>
      <w:spacing w:val="0"/>
      <w:w w:val="100"/>
      <w:position w:val="0"/>
      <w:sz w:val="15"/>
      <w:szCs w:val="15"/>
      <w:u w:val="none"/>
      <w:shd w:val="clear" w:color="auto" w:fill="FFFFFF"/>
      <w:lang w:val="en-US" w:eastAsia="en-US" w:bidi="en-US"/>
    </w:rPr>
  </w:style>
  <w:style w:type="character" w:customStyle="1" w:styleId="2c">
    <w:name w:val="Основной текст (2) + Курсив"/>
    <w:rsid w:val="008A5D4C"/>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Exact">
    <w:name w:val="Подпись к картинке Exact"/>
    <w:rsid w:val="008A5D4C"/>
    <w:rPr>
      <w:rFonts w:ascii="Times New Roman" w:eastAsia="Times New Roman" w:hAnsi="Times New Roman" w:cs="Times New Roman"/>
      <w:b w:val="0"/>
      <w:bCs w:val="0"/>
      <w:i w:val="0"/>
      <w:iCs w:val="0"/>
      <w:smallCaps w:val="0"/>
      <w:strike w:val="0"/>
      <w:u w:val="none"/>
    </w:rPr>
  </w:style>
  <w:style w:type="paragraph" w:customStyle="1" w:styleId="aff9">
    <w:name w:val="Подпись к картинке"/>
    <w:basedOn w:val="a"/>
    <w:link w:val="aff8"/>
    <w:rsid w:val="008A5D4C"/>
    <w:pPr>
      <w:widowControl w:val="0"/>
      <w:shd w:val="clear" w:color="auto" w:fill="FFFFFF"/>
      <w:spacing w:after="0" w:line="0" w:lineRule="atLeast"/>
      <w:jc w:val="left"/>
    </w:pPr>
    <w:rPr>
      <w:rFonts w:asciiTheme="minorHAnsi" w:eastAsia="Times New Roman" w:hAnsiTheme="minorHAnsi" w:cstheme="minorBidi"/>
      <w:lang w:eastAsia="en-US"/>
    </w:rPr>
  </w:style>
  <w:style w:type="paragraph" w:styleId="affa">
    <w:name w:val="TOC Heading"/>
    <w:basedOn w:val="1"/>
    <w:next w:val="a"/>
    <w:uiPriority w:val="39"/>
    <w:semiHidden/>
    <w:unhideWhenUsed/>
    <w:qFormat/>
    <w:rsid w:val="006D4BAB"/>
    <w:pPr>
      <w:jc w:val="left"/>
      <w:outlineLvl w:val="9"/>
    </w:pPr>
    <w:rPr>
      <w:rFonts w:asciiTheme="majorHAnsi" w:eastAsiaTheme="majorEastAsia" w:hAnsiTheme="majorHAnsi" w:cstheme="majorBidi"/>
      <w:color w:val="365F91" w:themeColor="accent1" w:themeShade="BF"/>
    </w:rPr>
  </w:style>
  <w:style w:type="paragraph" w:customStyle="1" w:styleId="Default">
    <w:name w:val="Default"/>
    <w:rsid w:val="00AE62CF"/>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478293">
      <w:bodyDiv w:val="1"/>
      <w:marLeft w:val="0"/>
      <w:marRight w:val="0"/>
      <w:marTop w:val="0"/>
      <w:marBottom w:val="0"/>
      <w:divBdr>
        <w:top w:val="none" w:sz="0" w:space="0" w:color="auto"/>
        <w:left w:val="none" w:sz="0" w:space="0" w:color="auto"/>
        <w:bottom w:val="none" w:sz="0" w:space="0" w:color="auto"/>
        <w:right w:val="none" w:sz="0" w:space="0" w:color="auto"/>
      </w:divBdr>
    </w:div>
    <w:div w:id="834686253">
      <w:bodyDiv w:val="1"/>
      <w:marLeft w:val="0"/>
      <w:marRight w:val="0"/>
      <w:marTop w:val="0"/>
      <w:marBottom w:val="0"/>
      <w:divBdr>
        <w:top w:val="none" w:sz="0" w:space="0" w:color="auto"/>
        <w:left w:val="none" w:sz="0" w:space="0" w:color="auto"/>
        <w:bottom w:val="none" w:sz="0" w:space="0" w:color="auto"/>
        <w:right w:val="none" w:sz="0" w:space="0" w:color="auto"/>
      </w:divBdr>
    </w:div>
    <w:div w:id="1638756052">
      <w:bodyDiv w:val="1"/>
      <w:marLeft w:val="0"/>
      <w:marRight w:val="0"/>
      <w:marTop w:val="0"/>
      <w:marBottom w:val="0"/>
      <w:divBdr>
        <w:top w:val="none" w:sz="0" w:space="0" w:color="auto"/>
        <w:left w:val="none" w:sz="0" w:space="0" w:color="auto"/>
        <w:bottom w:val="none" w:sz="0" w:space="0" w:color="auto"/>
        <w:right w:val="none" w:sz="0" w:space="0" w:color="auto"/>
      </w:divBdr>
    </w:div>
    <w:div w:id="1642491704">
      <w:bodyDiv w:val="1"/>
      <w:marLeft w:val="0"/>
      <w:marRight w:val="0"/>
      <w:marTop w:val="0"/>
      <w:marBottom w:val="0"/>
      <w:divBdr>
        <w:top w:val="none" w:sz="0" w:space="0" w:color="auto"/>
        <w:left w:val="none" w:sz="0" w:space="0" w:color="auto"/>
        <w:bottom w:val="none" w:sz="0" w:space="0" w:color="auto"/>
        <w:right w:val="none" w:sz="0" w:space="0" w:color="auto"/>
      </w:divBdr>
    </w:div>
    <w:div w:id="203804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4.bin"/><Relationship Id="rId21" Type="http://schemas.openxmlformats.org/officeDocument/2006/relationships/hyperlink" Target="http://ru.wikipedia.org/wiki/Texas_Instruments" TargetMode="External"/><Relationship Id="rId42" Type="http://schemas.openxmlformats.org/officeDocument/2006/relationships/image" Target="media/image25.png"/><Relationship Id="rId63" Type="http://schemas.openxmlformats.org/officeDocument/2006/relationships/image" Target="media/image38.png"/><Relationship Id="rId84" Type="http://schemas.openxmlformats.org/officeDocument/2006/relationships/image" Target="media/image51.wmf"/><Relationship Id="rId138" Type="http://schemas.openxmlformats.org/officeDocument/2006/relationships/oleObject" Target="embeddings/oleObject33.bin"/><Relationship Id="rId159" Type="http://schemas.openxmlformats.org/officeDocument/2006/relationships/image" Target="media/image101.wmf"/><Relationship Id="rId170" Type="http://schemas.openxmlformats.org/officeDocument/2006/relationships/oleObject" Target="embeddings/oleObject46.bin"/><Relationship Id="rId191" Type="http://schemas.openxmlformats.org/officeDocument/2006/relationships/oleObject" Target="embeddings/oleObject56.bin"/><Relationship Id="rId205" Type="http://schemas.openxmlformats.org/officeDocument/2006/relationships/oleObject" Target="embeddings/oleObject63.bin"/><Relationship Id="rId226" Type="http://schemas.openxmlformats.org/officeDocument/2006/relationships/header" Target="header5.xml"/><Relationship Id="rId107" Type="http://schemas.openxmlformats.org/officeDocument/2006/relationships/image" Target="media/image69.png"/><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image" Target="media/image33.wmf"/><Relationship Id="rId74" Type="http://schemas.openxmlformats.org/officeDocument/2006/relationships/image" Target="media/image45.wmf"/><Relationship Id="rId128" Type="http://schemas.openxmlformats.org/officeDocument/2006/relationships/image" Target="media/image82.wmf"/><Relationship Id="rId149" Type="http://schemas.openxmlformats.org/officeDocument/2006/relationships/oleObject" Target="embeddings/oleObject37.bin"/><Relationship Id="rId5" Type="http://schemas.openxmlformats.org/officeDocument/2006/relationships/settings" Target="settings.xml"/><Relationship Id="rId95" Type="http://schemas.openxmlformats.org/officeDocument/2006/relationships/image" Target="media/image59.png"/><Relationship Id="rId160" Type="http://schemas.openxmlformats.org/officeDocument/2006/relationships/oleObject" Target="embeddings/oleObject42.bin"/><Relationship Id="rId181" Type="http://schemas.openxmlformats.org/officeDocument/2006/relationships/oleObject" Target="embeddings/oleObject51.bin"/><Relationship Id="rId216" Type="http://schemas.openxmlformats.org/officeDocument/2006/relationships/footer" Target="footer4.xml"/><Relationship Id="rId22" Type="http://schemas.openxmlformats.org/officeDocument/2006/relationships/image" Target="media/image8.png"/><Relationship Id="rId43" Type="http://schemas.openxmlformats.org/officeDocument/2006/relationships/image" Target="media/image26.jpeg"/><Relationship Id="rId64" Type="http://schemas.openxmlformats.org/officeDocument/2006/relationships/image" Target="media/image39.wmf"/><Relationship Id="rId118" Type="http://schemas.openxmlformats.org/officeDocument/2006/relationships/image" Target="media/image77.png"/><Relationship Id="rId139" Type="http://schemas.openxmlformats.org/officeDocument/2006/relationships/image" Target="media/image89.wmf"/><Relationship Id="rId85" Type="http://schemas.openxmlformats.org/officeDocument/2006/relationships/oleObject" Target="embeddings/oleObject17.bin"/><Relationship Id="rId150" Type="http://schemas.openxmlformats.org/officeDocument/2006/relationships/image" Target="media/image96.wmf"/><Relationship Id="rId171" Type="http://schemas.openxmlformats.org/officeDocument/2006/relationships/image" Target="media/image108.wmf"/><Relationship Id="rId192" Type="http://schemas.openxmlformats.org/officeDocument/2006/relationships/image" Target="media/image119.wmf"/><Relationship Id="rId206" Type="http://schemas.openxmlformats.org/officeDocument/2006/relationships/image" Target="media/image126.wmf"/><Relationship Id="rId227" Type="http://schemas.openxmlformats.org/officeDocument/2006/relationships/footer" Target="footer7.xm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image" Target="media/image70.png"/><Relationship Id="rId129" Type="http://schemas.openxmlformats.org/officeDocument/2006/relationships/oleObject" Target="embeddings/oleObject30.bin"/><Relationship Id="rId54" Type="http://schemas.openxmlformats.org/officeDocument/2006/relationships/oleObject" Target="embeddings/oleObject4.bin"/><Relationship Id="rId75" Type="http://schemas.openxmlformats.org/officeDocument/2006/relationships/oleObject" Target="embeddings/oleObject13.bin"/><Relationship Id="rId96" Type="http://schemas.openxmlformats.org/officeDocument/2006/relationships/oleObject" Target="embeddings/oleObject20.bin"/><Relationship Id="rId140" Type="http://schemas.openxmlformats.org/officeDocument/2006/relationships/oleObject" Target="embeddings/oleObject34.bin"/><Relationship Id="rId161" Type="http://schemas.openxmlformats.org/officeDocument/2006/relationships/image" Target="media/image102.wmf"/><Relationship Id="rId182" Type="http://schemas.openxmlformats.org/officeDocument/2006/relationships/image" Target="media/image114.wmf"/><Relationship Id="rId217" Type="http://schemas.openxmlformats.org/officeDocument/2006/relationships/footer" Target="footer5.xml"/><Relationship Id="rId6" Type="http://schemas.openxmlformats.org/officeDocument/2006/relationships/webSettings" Target="webSettings.xml"/><Relationship Id="rId23" Type="http://schemas.openxmlformats.org/officeDocument/2006/relationships/image" Target="media/image9.emf"/><Relationship Id="rId119" Type="http://schemas.openxmlformats.org/officeDocument/2006/relationships/oleObject" Target="embeddings/oleObject25.bin"/><Relationship Id="rId44" Type="http://schemas.openxmlformats.org/officeDocument/2006/relationships/image" Target="media/image27.jpeg"/><Relationship Id="rId65" Type="http://schemas.openxmlformats.org/officeDocument/2006/relationships/oleObject" Target="embeddings/oleObject9.bin"/><Relationship Id="rId86" Type="http://schemas.openxmlformats.org/officeDocument/2006/relationships/image" Target="media/image52.wmf"/><Relationship Id="rId130" Type="http://schemas.openxmlformats.org/officeDocument/2006/relationships/image" Target="media/image83.png"/><Relationship Id="rId151" Type="http://schemas.openxmlformats.org/officeDocument/2006/relationships/oleObject" Target="embeddings/oleObject38.bin"/><Relationship Id="rId172" Type="http://schemas.openxmlformats.org/officeDocument/2006/relationships/oleObject" Target="embeddings/oleObject47.bin"/><Relationship Id="rId193" Type="http://schemas.openxmlformats.org/officeDocument/2006/relationships/oleObject" Target="embeddings/oleObject57.bin"/><Relationship Id="rId207" Type="http://schemas.openxmlformats.org/officeDocument/2006/relationships/oleObject" Target="embeddings/oleObject64.bin"/><Relationship Id="rId228" Type="http://schemas.openxmlformats.org/officeDocument/2006/relationships/header" Target="header6.xml"/><Relationship Id="rId13" Type="http://schemas.openxmlformats.org/officeDocument/2006/relationships/hyperlink" Target="http://ru.wikipedia.org/wiki/%D0%A2%D1%80%D0%B0%D0%BD%D1%81%D0%BF%D1%8C%D1%8E%D1%82%D0%B5%D1%80" TargetMode="External"/><Relationship Id="rId109" Type="http://schemas.openxmlformats.org/officeDocument/2006/relationships/image" Target="media/image71.png"/><Relationship Id="rId34" Type="http://schemas.openxmlformats.org/officeDocument/2006/relationships/image" Target="media/image19.png"/><Relationship Id="rId55" Type="http://schemas.openxmlformats.org/officeDocument/2006/relationships/image" Target="media/image34.wmf"/><Relationship Id="rId76" Type="http://schemas.openxmlformats.org/officeDocument/2006/relationships/image" Target="media/image46.wmf"/><Relationship Id="rId97" Type="http://schemas.openxmlformats.org/officeDocument/2006/relationships/image" Target="media/image60.png"/><Relationship Id="rId120" Type="http://schemas.openxmlformats.org/officeDocument/2006/relationships/image" Target="media/image78.png"/><Relationship Id="rId141" Type="http://schemas.openxmlformats.org/officeDocument/2006/relationships/image" Target="media/image90.png"/><Relationship Id="rId7" Type="http://schemas.openxmlformats.org/officeDocument/2006/relationships/footnotes" Target="footnotes.xml"/><Relationship Id="rId162" Type="http://schemas.openxmlformats.org/officeDocument/2006/relationships/oleObject" Target="embeddings/oleObject43.bin"/><Relationship Id="rId183" Type="http://schemas.openxmlformats.org/officeDocument/2006/relationships/oleObject" Target="embeddings/oleObject52.bin"/><Relationship Id="rId218" Type="http://schemas.openxmlformats.org/officeDocument/2006/relationships/header" Target="header4.xml"/><Relationship Id="rId24" Type="http://schemas.openxmlformats.org/officeDocument/2006/relationships/hyperlink" Target="https://ru.wikipedia.org/wiki/%D0%98%D0%BD%D1%8A%D0%B5%D0%BA%D1%86%D0%B8%D1%8F_(%D0%BC%D0%B0%D1%82%D0%B5%D0%BC%D0%B0%D1%82%D0%B8%D0%BA%D0%B0)" TargetMode="External"/><Relationship Id="rId45" Type="http://schemas.openxmlformats.org/officeDocument/2006/relationships/image" Target="media/image28.jpeg"/><Relationship Id="rId66" Type="http://schemas.openxmlformats.org/officeDocument/2006/relationships/image" Target="media/image40.wmf"/><Relationship Id="rId87" Type="http://schemas.openxmlformats.org/officeDocument/2006/relationships/oleObject" Target="embeddings/oleObject18.bin"/><Relationship Id="rId110" Type="http://schemas.openxmlformats.org/officeDocument/2006/relationships/image" Target="media/image72.jpeg"/><Relationship Id="rId131" Type="http://schemas.openxmlformats.org/officeDocument/2006/relationships/oleObject" Target="embeddings/oleObject31.bin"/><Relationship Id="rId152" Type="http://schemas.openxmlformats.org/officeDocument/2006/relationships/image" Target="media/image97.wmf"/><Relationship Id="rId173" Type="http://schemas.openxmlformats.org/officeDocument/2006/relationships/image" Target="media/image109.png"/><Relationship Id="rId194" Type="http://schemas.openxmlformats.org/officeDocument/2006/relationships/image" Target="media/image120.wmf"/><Relationship Id="rId208" Type="http://schemas.openxmlformats.org/officeDocument/2006/relationships/header" Target="header1.xml"/><Relationship Id="rId229" Type="http://schemas.openxmlformats.org/officeDocument/2006/relationships/footer" Target="footer8.xml"/><Relationship Id="rId14" Type="http://schemas.openxmlformats.org/officeDocument/2006/relationships/image" Target="media/image6.jpeg"/><Relationship Id="rId35" Type="http://schemas.openxmlformats.org/officeDocument/2006/relationships/image" Target="media/image20.png"/><Relationship Id="rId56" Type="http://schemas.openxmlformats.org/officeDocument/2006/relationships/oleObject" Target="embeddings/oleObject5.bin"/><Relationship Id="rId77" Type="http://schemas.openxmlformats.org/officeDocument/2006/relationships/oleObject" Target="embeddings/oleObject14.bin"/><Relationship Id="rId100" Type="http://schemas.openxmlformats.org/officeDocument/2006/relationships/image" Target="media/image63.png"/><Relationship Id="rId8" Type="http://schemas.openxmlformats.org/officeDocument/2006/relationships/endnotes" Target="endnotes.xml"/><Relationship Id="rId98" Type="http://schemas.openxmlformats.org/officeDocument/2006/relationships/image" Target="media/image61.png"/><Relationship Id="rId121" Type="http://schemas.openxmlformats.org/officeDocument/2006/relationships/oleObject" Target="embeddings/oleObject26.bin"/><Relationship Id="rId142" Type="http://schemas.openxmlformats.org/officeDocument/2006/relationships/oleObject" Target="embeddings/oleObject35.bin"/><Relationship Id="rId163" Type="http://schemas.openxmlformats.org/officeDocument/2006/relationships/image" Target="media/image103.png"/><Relationship Id="rId184" Type="http://schemas.openxmlformats.org/officeDocument/2006/relationships/image" Target="media/image115.wmf"/><Relationship Id="rId219" Type="http://schemas.openxmlformats.org/officeDocument/2006/relationships/footer" Target="footer6.xml"/><Relationship Id="rId230" Type="http://schemas.openxmlformats.org/officeDocument/2006/relationships/fontTable" Target="fontTable.xml"/><Relationship Id="rId25" Type="http://schemas.openxmlformats.org/officeDocument/2006/relationships/image" Target="media/image10.emf"/><Relationship Id="rId46" Type="http://schemas.openxmlformats.org/officeDocument/2006/relationships/image" Target="media/image29.wmf"/><Relationship Id="rId67" Type="http://schemas.openxmlformats.org/officeDocument/2006/relationships/oleObject" Target="embeddings/oleObject10.bin"/><Relationship Id="rId116" Type="http://schemas.openxmlformats.org/officeDocument/2006/relationships/image" Target="media/image76.png"/><Relationship Id="rId137" Type="http://schemas.openxmlformats.org/officeDocument/2006/relationships/image" Target="media/image88.wmf"/><Relationship Id="rId158" Type="http://schemas.openxmlformats.org/officeDocument/2006/relationships/image" Target="media/image100.png"/><Relationship Id="rId20" Type="http://schemas.openxmlformats.org/officeDocument/2006/relationships/hyperlink" Target="http://ru.wikipedia.org/wiki/Motorola" TargetMode="External"/><Relationship Id="rId41" Type="http://schemas.openxmlformats.org/officeDocument/2006/relationships/image" Target="media/image24.png"/><Relationship Id="rId62" Type="http://schemas.openxmlformats.org/officeDocument/2006/relationships/oleObject" Target="embeddings/oleObject8.bin"/><Relationship Id="rId83" Type="http://schemas.openxmlformats.org/officeDocument/2006/relationships/oleObject" Target="embeddings/oleObject16.bin"/><Relationship Id="rId88" Type="http://schemas.openxmlformats.org/officeDocument/2006/relationships/image" Target="media/image53.wmf"/><Relationship Id="rId111" Type="http://schemas.openxmlformats.org/officeDocument/2006/relationships/image" Target="media/image73.jpeg"/><Relationship Id="rId132" Type="http://schemas.openxmlformats.org/officeDocument/2006/relationships/image" Target="media/image84.png"/><Relationship Id="rId153" Type="http://schemas.openxmlformats.org/officeDocument/2006/relationships/oleObject" Target="embeddings/oleObject39.bin"/><Relationship Id="rId174" Type="http://schemas.openxmlformats.org/officeDocument/2006/relationships/image" Target="media/image110.wmf"/><Relationship Id="rId179" Type="http://schemas.openxmlformats.org/officeDocument/2006/relationships/oleObject" Target="embeddings/oleObject50.bin"/><Relationship Id="rId195" Type="http://schemas.openxmlformats.org/officeDocument/2006/relationships/oleObject" Target="embeddings/oleObject58.bin"/><Relationship Id="rId209" Type="http://schemas.openxmlformats.org/officeDocument/2006/relationships/header" Target="header2.xml"/><Relationship Id="rId190" Type="http://schemas.openxmlformats.org/officeDocument/2006/relationships/image" Target="media/image118.wmf"/><Relationship Id="rId204" Type="http://schemas.openxmlformats.org/officeDocument/2006/relationships/image" Target="media/image125.wmf"/><Relationship Id="rId220" Type="http://schemas.openxmlformats.org/officeDocument/2006/relationships/image" Target="media/image129.emf"/><Relationship Id="rId225" Type="http://schemas.openxmlformats.org/officeDocument/2006/relationships/image" Target="media/image134.emf"/><Relationship Id="rId15" Type="http://schemas.openxmlformats.org/officeDocument/2006/relationships/hyperlink" Target="http://ru.wikipedia.org/wiki/STMicroelectronics" TargetMode="External"/><Relationship Id="rId36" Type="http://schemas.openxmlformats.org/officeDocument/2006/relationships/image" Target="media/image21.png"/><Relationship Id="rId57" Type="http://schemas.openxmlformats.org/officeDocument/2006/relationships/image" Target="media/image35.wmf"/><Relationship Id="rId106" Type="http://schemas.openxmlformats.org/officeDocument/2006/relationships/image" Target="media/image68.png"/><Relationship Id="rId127" Type="http://schemas.openxmlformats.org/officeDocument/2006/relationships/oleObject" Target="embeddings/oleObject29.bin"/><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image" Target="media/image32.jpeg"/><Relationship Id="rId73" Type="http://schemas.openxmlformats.org/officeDocument/2006/relationships/oleObject" Target="embeddings/oleObject12.bin"/><Relationship Id="rId78" Type="http://schemas.openxmlformats.org/officeDocument/2006/relationships/image" Target="media/image47.png"/><Relationship Id="rId94" Type="http://schemas.openxmlformats.org/officeDocument/2006/relationships/image" Target="media/image58.png"/><Relationship Id="rId99" Type="http://schemas.openxmlformats.org/officeDocument/2006/relationships/image" Target="media/image62.png"/><Relationship Id="rId101" Type="http://schemas.openxmlformats.org/officeDocument/2006/relationships/image" Target="media/image64.png"/><Relationship Id="rId122" Type="http://schemas.openxmlformats.org/officeDocument/2006/relationships/image" Target="media/image79.wmf"/><Relationship Id="rId143" Type="http://schemas.openxmlformats.org/officeDocument/2006/relationships/image" Target="media/image91.png"/><Relationship Id="rId148" Type="http://schemas.openxmlformats.org/officeDocument/2006/relationships/image" Target="media/image95.wmf"/><Relationship Id="rId164" Type="http://schemas.openxmlformats.org/officeDocument/2006/relationships/image" Target="media/image104.wmf"/><Relationship Id="rId169" Type="http://schemas.openxmlformats.org/officeDocument/2006/relationships/image" Target="media/image107.wmf"/><Relationship Id="rId185" Type="http://schemas.openxmlformats.org/officeDocument/2006/relationships/oleObject" Target="embeddings/oleObject53.bin"/><Relationship Id="rId4" Type="http://schemas.microsoft.com/office/2007/relationships/stylesWithEffects" Target="stylesWithEffects.xml"/><Relationship Id="rId9" Type="http://schemas.openxmlformats.org/officeDocument/2006/relationships/image" Target="media/image2.png"/><Relationship Id="rId180" Type="http://schemas.openxmlformats.org/officeDocument/2006/relationships/image" Target="media/image113.wmf"/><Relationship Id="rId210" Type="http://schemas.openxmlformats.org/officeDocument/2006/relationships/footer" Target="footer1.xml"/><Relationship Id="rId215" Type="http://schemas.openxmlformats.org/officeDocument/2006/relationships/image" Target="media/image128.jpeg"/><Relationship Id="rId26" Type="http://schemas.openxmlformats.org/officeDocument/2006/relationships/image" Target="media/image11.png"/><Relationship Id="rId231" Type="http://schemas.openxmlformats.org/officeDocument/2006/relationships/theme" Target="theme/theme1.xml"/><Relationship Id="rId47" Type="http://schemas.openxmlformats.org/officeDocument/2006/relationships/oleObject" Target="embeddings/oleObject1.bin"/><Relationship Id="rId68" Type="http://schemas.openxmlformats.org/officeDocument/2006/relationships/image" Target="media/image41.wmf"/><Relationship Id="rId89" Type="http://schemas.openxmlformats.org/officeDocument/2006/relationships/oleObject" Target="embeddings/oleObject19.bin"/><Relationship Id="rId112" Type="http://schemas.openxmlformats.org/officeDocument/2006/relationships/image" Target="media/image74.png"/><Relationship Id="rId133" Type="http://schemas.openxmlformats.org/officeDocument/2006/relationships/oleObject" Target="embeddings/oleObject32.bin"/><Relationship Id="rId154" Type="http://schemas.openxmlformats.org/officeDocument/2006/relationships/image" Target="media/image98.wmf"/><Relationship Id="rId175" Type="http://schemas.openxmlformats.org/officeDocument/2006/relationships/oleObject" Target="embeddings/oleObject48.bin"/><Relationship Id="rId196" Type="http://schemas.openxmlformats.org/officeDocument/2006/relationships/image" Target="media/image121.wmf"/><Relationship Id="rId200" Type="http://schemas.openxmlformats.org/officeDocument/2006/relationships/image" Target="media/image123.wmf"/><Relationship Id="rId16" Type="http://schemas.openxmlformats.org/officeDocument/2006/relationships/hyperlink" Target="http://ru.wikipedia.org/wiki/%D0%A6%D0%B8%D1%84%D1%80%D0%BE%D0%B2%D0%BE%D0%B9_%D1%81%D0%B8%D0%B3%D0%BD%D0%B0%D0%BB%D1%8C%D0%BD%D1%8B%D0%B9_%D0%BF%D1%80%D0%BE%D1%86%D0%B5%D1%81%D1%81%D0%BE%D1%80" TargetMode="External"/><Relationship Id="rId221" Type="http://schemas.openxmlformats.org/officeDocument/2006/relationships/image" Target="media/image130.emf"/><Relationship Id="rId37" Type="http://schemas.openxmlformats.org/officeDocument/2006/relationships/image" Target="media/image22.png"/><Relationship Id="rId58" Type="http://schemas.openxmlformats.org/officeDocument/2006/relationships/oleObject" Target="embeddings/oleObject6.bin"/><Relationship Id="rId79" Type="http://schemas.openxmlformats.org/officeDocument/2006/relationships/image" Target="media/image48.wmf"/><Relationship Id="rId102" Type="http://schemas.openxmlformats.org/officeDocument/2006/relationships/image" Target="media/image65.wmf"/><Relationship Id="rId123" Type="http://schemas.openxmlformats.org/officeDocument/2006/relationships/oleObject" Target="embeddings/oleObject27.bin"/><Relationship Id="rId144" Type="http://schemas.openxmlformats.org/officeDocument/2006/relationships/image" Target="media/image92.png"/><Relationship Id="rId90" Type="http://schemas.openxmlformats.org/officeDocument/2006/relationships/image" Target="media/image54.jpeg"/><Relationship Id="rId165" Type="http://schemas.openxmlformats.org/officeDocument/2006/relationships/oleObject" Target="embeddings/oleObject44.bin"/><Relationship Id="rId186" Type="http://schemas.openxmlformats.org/officeDocument/2006/relationships/image" Target="media/image116.wmf"/><Relationship Id="rId211" Type="http://schemas.openxmlformats.org/officeDocument/2006/relationships/footer" Target="footer2.xml"/><Relationship Id="rId27" Type="http://schemas.openxmlformats.org/officeDocument/2006/relationships/image" Target="media/image12.png"/><Relationship Id="rId48" Type="http://schemas.openxmlformats.org/officeDocument/2006/relationships/image" Target="media/image30.wmf"/><Relationship Id="rId69" Type="http://schemas.openxmlformats.org/officeDocument/2006/relationships/oleObject" Target="embeddings/oleObject11.bin"/><Relationship Id="rId113" Type="http://schemas.openxmlformats.org/officeDocument/2006/relationships/oleObject" Target="embeddings/oleObject22.bin"/><Relationship Id="rId134" Type="http://schemas.openxmlformats.org/officeDocument/2006/relationships/image" Target="media/image85.png"/><Relationship Id="rId80" Type="http://schemas.openxmlformats.org/officeDocument/2006/relationships/oleObject" Target="embeddings/oleObject15.bin"/><Relationship Id="rId155" Type="http://schemas.openxmlformats.org/officeDocument/2006/relationships/oleObject" Target="embeddings/oleObject40.bin"/><Relationship Id="rId176" Type="http://schemas.openxmlformats.org/officeDocument/2006/relationships/image" Target="media/image111.wmf"/><Relationship Id="rId197" Type="http://schemas.openxmlformats.org/officeDocument/2006/relationships/oleObject" Target="embeddings/oleObject59.bin"/><Relationship Id="rId201" Type="http://schemas.openxmlformats.org/officeDocument/2006/relationships/oleObject" Target="embeddings/oleObject61.bin"/><Relationship Id="rId222" Type="http://schemas.openxmlformats.org/officeDocument/2006/relationships/image" Target="media/image131.emf"/><Relationship Id="rId17" Type="http://schemas.openxmlformats.org/officeDocument/2006/relationships/image" Target="media/image7.png"/><Relationship Id="rId38" Type="http://schemas.openxmlformats.org/officeDocument/2006/relationships/image" Target="media/image23.png"/><Relationship Id="rId59" Type="http://schemas.openxmlformats.org/officeDocument/2006/relationships/image" Target="media/image36.wmf"/><Relationship Id="rId103" Type="http://schemas.openxmlformats.org/officeDocument/2006/relationships/oleObject" Target="embeddings/oleObject21.bin"/><Relationship Id="rId124" Type="http://schemas.openxmlformats.org/officeDocument/2006/relationships/image" Target="media/image80.wmf"/><Relationship Id="rId70" Type="http://schemas.openxmlformats.org/officeDocument/2006/relationships/image" Target="media/image42.png"/><Relationship Id="rId91" Type="http://schemas.openxmlformats.org/officeDocument/2006/relationships/image" Target="media/image55.jpeg"/><Relationship Id="rId145" Type="http://schemas.openxmlformats.org/officeDocument/2006/relationships/image" Target="media/image93.jpeg"/><Relationship Id="rId166" Type="http://schemas.openxmlformats.org/officeDocument/2006/relationships/image" Target="media/image105.wmf"/><Relationship Id="rId187" Type="http://schemas.openxmlformats.org/officeDocument/2006/relationships/oleObject" Target="embeddings/oleObject54.bin"/><Relationship Id="rId1" Type="http://schemas.openxmlformats.org/officeDocument/2006/relationships/customXml" Target="../customXml/item1.xml"/><Relationship Id="rId212" Type="http://schemas.openxmlformats.org/officeDocument/2006/relationships/header" Target="header3.xml"/><Relationship Id="rId28" Type="http://schemas.openxmlformats.org/officeDocument/2006/relationships/image" Target="media/image13.png"/><Relationship Id="rId49" Type="http://schemas.openxmlformats.org/officeDocument/2006/relationships/oleObject" Target="embeddings/oleObject2.bin"/><Relationship Id="rId114" Type="http://schemas.openxmlformats.org/officeDocument/2006/relationships/image" Target="media/image75.png"/><Relationship Id="rId60" Type="http://schemas.openxmlformats.org/officeDocument/2006/relationships/oleObject" Target="embeddings/oleObject7.bin"/><Relationship Id="rId81" Type="http://schemas.openxmlformats.org/officeDocument/2006/relationships/image" Target="media/image49.png"/><Relationship Id="rId135" Type="http://schemas.openxmlformats.org/officeDocument/2006/relationships/image" Target="media/image86.jpeg"/><Relationship Id="rId156" Type="http://schemas.openxmlformats.org/officeDocument/2006/relationships/image" Target="media/image99.wmf"/><Relationship Id="rId177" Type="http://schemas.openxmlformats.org/officeDocument/2006/relationships/oleObject" Target="embeddings/oleObject49.bin"/><Relationship Id="rId198" Type="http://schemas.openxmlformats.org/officeDocument/2006/relationships/image" Target="media/image122.wmf"/><Relationship Id="rId202" Type="http://schemas.openxmlformats.org/officeDocument/2006/relationships/image" Target="media/image124.wmf"/><Relationship Id="rId223" Type="http://schemas.openxmlformats.org/officeDocument/2006/relationships/image" Target="media/image132.emf"/><Relationship Id="rId18" Type="http://schemas.openxmlformats.org/officeDocument/2006/relationships/hyperlink" Target="http://www.analog.com/ru/index.html" TargetMode="External"/><Relationship Id="rId39" Type="http://schemas.openxmlformats.org/officeDocument/2006/relationships/hyperlink" Target="http://ru.wikipedia.org/wiki/%D0%9A%D0%B2%D0%B0%D0%BD%D1%82%D0%BE%D0%B2%D0%B0%D1%8F_%D0%BF%D0%B0%D0%BC%D1%8F%D1%82%D1%8C" TargetMode="External"/><Relationship Id="rId50" Type="http://schemas.openxmlformats.org/officeDocument/2006/relationships/image" Target="media/image31.wmf"/><Relationship Id="rId104" Type="http://schemas.openxmlformats.org/officeDocument/2006/relationships/image" Target="media/image66.png"/><Relationship Id="rId125" Type="http://schemas.openxmlformats.org/officeDocument/2006/relationships/oleObject" Target="embeddings/oleObject28.bin"/><Relationship Id="rId146" Type="http://schemas.openxmlformats.org/officeDocument/2006/relationships/oleObject" Target="embeddings/oleObject36.bin"/><Relationship Id="rId167" Type="http://schemas.openxmlformats.org/officeDocument/2006/relationships/oleObject" Target="embeddings/oleObject45.bin"/><Relationship Id="rId188" Type="http://schemas.openxmlformats.org/officeDocument/2006/relationships/image" Target="media/image117.wmf"/><Relationship Id="rId71" Type="http://schemas.openxmlformats.org/officeDocument/2006/relationships/image" Target="media/image43.png"/><Relationship Id="rId92" Type="http://schemas.openxmlformats.org/officeDocument/2006/relationships/image" Target="media/image56.png"/><Relationship Id="rId213" Type="http://schemas.openxmlformats.org/officeDocument/2006/relationships/footer" Target="footer3.xml"/><Relationship Id="rId2" Type="http://schemas.openxmlformats.org/officeDocument/2006/relationships/numbering" Target="numbering.xml"/><Relationship Id="rId29" Type="http://schemas.openxmlformats.org/officeDocument/2006/relationships/image" Target="media/image14.png"/><Relationship Id="rId40" Type="http://schemas.openxmlformats.org/officeDocument/2006/relationships/hyperlink" Target="http://ru.wikipedia.org/wiki/%D0%9A%D0%B2%D0%B0%D0%BD%D1%82%D0%BE%D0%B2%D1%8B%D0%B9_%D0%BA%D0%BE%D0%BC%D0%BF%D1%8C%D1%8E%D1%82%D0%B5%D1%80" TargetMode="External"/><Relationship Id="rId115" Type="http://schemas.openxmlformats.org/officeDocument/2006/relationships/oleObject" Target="embeddings/oleObject23.bin"/><Relationship Id="rId136" Type="http://schemas.openxmlformats.org/officeDocument/2006/relationships/image" Target="media/image87.png"/><Relationship Id="rId157" Type="http://schemas.openxmlformats.org/officeDocument/2006/relationships/oleObject" Target="embeddings/oleObject41.bin"/><Relationship Id="rId178" Type="http://schemas.openxmlformats.org/officeDocument/2006/relationships/image" Target="media/image112.wmf"/><Relationship Id="rId61" Type="http://schemas.openxmlformats.org/officeDocument/2006/relationships/image" Target="media/image37.wmf"/><Relationship Id="rId82" Type="http://schemas.openxmlformats.org/officeDocument/2006/relationships/image" Target="media/image50.wmf"/><Relationship Id="rId199" Type="http://schemas.openxmlformats.org/officeDocument/2006/relationships/oleObject" Target="embeddings/oleObject60.bin"/><Relationship Id="rId203" Type="http://schemas.openxmlformats.org/officeDocument/2006/relationships/oleObject" Target="embeddings/oleObject62.bin"/><Relationship Id="rId19" Type="http://schemas.openxmlformats.org/officeDocument/2006/relationships/hyperlink" Target="http://ru.wikipedia.org/wiki/Texas_Instruments" TargetMode="External"/><Relationship Id="rId224" Type="http://schemas.openxmlformats.org/officeDocument/2006/relationships/image" Target="media/image133.jpeg"/><Relationship Id="rId30" Type="http://schemas.openxmlformats.org/officeDocument/2006/relationships/image" Target="media/image15.png"/><Relationship Id="rId105" Type="http://schemas.openxmlformats.org/officeDocument/2006/relationships/image" Target="media/image67.jpeg"/><Relationship Id="rId126" Type="http://schemas.openxmlformats.org/officeDocument/2006/relationships/image" Target="media/image81.png"/><Relationship Id="rId147" Type="http://schemas.openxmlformats.org/officeDocument/2006/relationships/image" Target="media/image94.png"/><Relationship Id="rId168" Type="http://schemas.openxmlformats.org/officeDocument/2006/relationships/image" Target="media/image106.png"/><Relationship Id="rId51" Type="http://schemas.openxmlformats.org/officeDocument/2006/relationships/oleObject" Target="embeddings/oleObject3.bin"/><Relationship Id="rId72" Type="http://schemas.openxmlformats.org/officeDocument/2006/relationships/image" Target="media/image44.png"/><Relationship Id="rId93" Type="http://schemas.openxmlformats.org/officeDocument/2006/relationships/image" Target="media/image57.png"/><Relationship Id="rId189" Type="http://schemas.openxmlformats.org/officeDocument/2006/relationships/oleObject" Target="embeddings/oleObject55.bin"/><Relationship Id="rId3" Type="http://schemas.openxmlformats.org/officeDocument/2006/relationships/styles" Target="styles.xml"/><Relationship Id="rId214" Type="http://schemas.openxmlformats.org/officeDocument/2006/relationships/image" Target="media/image127.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4B50EA-F8EA-4EB6-A0ED-779E10DBD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98</Pages>
  <Words>26867</Words>
  <Characters>153144</Characters>
  <Application>Microsoft Office Word</Application>
  <DocSecurity>0</DocSecurity>
  <Lines>1276</Lines>
  <Paragraphs>359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Elvira</dc:creator>
  <cp:lastModifiedBy>Пользователь Windows</cp:lastModifiedBy>
  <cp:revision>3</cp:revision>
  <dcterms:created xsi:type="dcterms:W3CDTF">2019-02-15T18:01:00Z</dcterms:created>
  <dcterms:modified xsi:type="dcterms:W3CDTF">2019-02-15T18:22:00Z</dcterms:modified>
</cp:coreProperties>
</file>