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1507E" w14:textId="77777777" w:rsidR="007F5ABD" w:rsidRDefault="00ED37DF" w:rsidP="00ED37DF">
      <w:pPr>
        <w:pStyle w:val="Titel"/>
      </w:pPr>
      <w:r>
        <w:t>BiTZ – Biodiversity in transition zones</w:t>
      </w:r>
    </w:p>
    <w:p w14:paraId="1469B45A" w14:textId="77777777" w:rsidR="00ED37DF" w:rsidRDefault="00ED37DF" w:rsidP="00ED37DF">
      <w:pPr>
        <w:pStyle w:val="berschrift1"/>
      </w:pPr>
      <w:r>
        <w:t>Purpose</w:t>
      </w:r>
      <w:r w:rsidR="00F41B5C">
        <w:t xml:space="preserve"> and patterns</w:t>
      </w:r>
    </w:p>
    <w:p w14:paraId="36388FDD" w14:textId="77777777" w:rsidR="004B7C5D" w:rsidRPr="004B7C5D" w:rsidRDefault="004B7C5D" w:rsidP="004B7C5D">
      <w:r>
        <w:t>The model’s specific purpose(s). • The patterns used as criteria for evaluating the model’s suitability for its purpose</w:t>
      </w:r>
    </w:p>
    <w:p w14:paraId="32F3E518" w14:textId="77777777" w:rsidR="002F363E" w:rsidRDefault="002F363E" w:rsidP="002F363E">
      <w:pPr>
        <w:pStyle w:val="Listenabsatz"/>
        <w:numPr>
          <w:ilvl w:val="0"/>
          <w:numId w:val="2"/>
        </w:numPr>
      </w:pPr>
      <w:r>
        <w:t>Wild bees are at thread in an agricultural landscape</w:t>
      </w:r>
    </w:p>
    <w:p w14:paraId="51A896BF" w14:textId="77777777" w:rsidR="009A5573" w:rsidRDefault="009A5573" w:rsidP="002F363E">
      <w:pPr>
        <w:pStyle w:val="Listenabsatz"/>
        <w:numPr>
          <w:ilvl w:val="0"/>
          <w:numId w:val="2"/>
        </w:numPr>
      </w:pPr>
      <w:r>
        <w:t xml:space="preserve">Prediction of impacts of TZ </w:t>
      </w:r>
    </w:p>
    <w:p w14:paraId="4BABECBC" w14:textId="77777777" w:rsidR="002F363E" w:rsidRDefault="002F363E" w:rsidP="002F363E">
      <w:pPr>
        <w:pStyle w:val="Listenabsatz"/>
        <w:numPr>
          <w:ilvl w:val="0"/>
          <w:numId w:val="2"/>
        </w:numPr>
      </w:pPr>
      <w:r>
        <w:t>To analyse the impact and importance of flowe</w:t>
      </w:r>
      <w:r w:rsidR="0072567E">
        <w:t>ring strips, e.g. areas with an</w:t>
      </w:r>
      <w:r>
        <w:t xml:space="preserve"> increased nesting and resource pool, for bee diversity, we developed a </w:t>
      </w:r>
      <w:proofErr w:type="gramStart"/>
      <w:r>
        <w:t>meta</w:t>
      </w:r>
      <w:proofErr w:type="gramEnd"/>
      <w:r>
        <w:t xml:space="preserve"> community model. </w:t>
      </w:r>
    </w:p>
    <w:p w14:paraId="1DA5CFDA" w14:textId="77777777" w:rsidR="002F363E" w:rsidRDefault="002F363E" w:rsidP="002F363E">
      <w:pPr>
        <w:pStyle w:val="Listenabsatz"/>
        <w:numPr>
          <w:ilvl w:val="0"/>
          <w:numId w:val="2"/>
        </w:numPr>
      </w:pPr>
      <w:r>
        <w:t>The model can be adapted to other species in agricultural landscapes</w:t>
      </w:r>
    </w:p>
    <w:p w14:paraId="7D2392B7" w14:textId="77777777" w:rsidR="009A5573" w:rsidRPr="002F363E" w:rsidRDefault="009A5573" w:rsidP="002F363E">
      <w:pPr>
        <w:pStyle w:val="Listenabsatz"/>
        <w:numPr>
          <w:ilvl w:val="0"/>
          <w:numId w:val="2"/>
        </w:numPr>
      </w:pPr>
      <w:r>
        <w:t>Patterns?</w:t>
      </w:r>
      <w:r w:rsidR="004B7C5D">
        <w:t xml:space="preserve"> Use qualitative but testable patterns</w:t>
      </w:r>
    </w:p>
    <w:p w14:paraId="58C08358" w14:textId="77777777" w:rsidR="00210BAA" w:rsidRDefault="00ED37DF" w:rsidP="003A3CB3">
      <w:pPr>
        <w:pStyle w:val="berschrift1"/>
      </w:pPr>
      <w:r>
        <w:t>Entities, state variables and scales</w:t>
      </w:r>
    </w:p>
    <w:p w14:paraId="6C7BB363" w14:textId="77777777" w:rsidR="004B7C5D" w:rsidRDefault="004B7C5D" w:rsidP="004B7C5D">
      <w:pPr>
        <w:pStyle w:val="Listenabsatz"/>
        <w:numPr>
          <w:ilvl w:val="0"/>
          <w:numId w:val="11"/>
        </w:numPr>
      </w:pPr>
      <w:r>
        <w:t>Spatial units: landscape consisting of cells; populations of different functional types</w:t>
      </w:r>
    </w:p>
    <w:p w14:paraId="609DD6CC" w14:textId="77777777" w:rsidR="004B7C5D" w:rsidRDefault="004B7C5D" w:rsidP="004B7C5D">
      <w:pPr>
        <w:pStyle w:val="Listenabsatz"/>
        <w:numPr>
          <w:ilvl w:val="0"/>
          <w:numId w:val="11"/>
        </w:numPr>
      </w:pPr>
      <w:r>
        <w:t>Dynamic or static variables; type; range</w:t>
      </w:r>
    </w:p>
    <w:p w14:paraId="22463770" w14:textId="77777777" w:rsidR="004B7C5D" w:rsidRPr="004B7C5D" w:rsidRDefault="004B7C5D" w:rsidP="004B7C5D">
      <w:pPr>
        <w:pStyle w:val="Listenabsatz"/>
        <w:numPr>
          <w:ilvl w:val="0"/>
          <w:numId w:val="11"/>
        </w:numPr>
      </w:pPr>
      <w:r>
        <w:t>Spatial and temporal scale</w:t>
      </w:r>
    </w:p>
    <w:p w14:paraId="7AC989AB" w14:textId="77777777" w:rsidR="0072567E" w:rsidRDefault="0072567E" w:rsidP="0072567E">
      <w:pPr>
        <w:pStyle w:val="Beschriftung"/>
        <w:keepNext/>
      </w:pPr>
      <w:r>
        <w:t xml:space="preserve">Table </w:t>
      </w:r>
      <w:r>
        <w:fldChar w:fldCharType="begin"/>
      </w:r>
      <w:r>
        <w:instrText xml:space="preserve"> SEQ Table \* ARABIC </w:instrText>
      </w:r>
      <w:r>
        <w:fldChar w:fldCharType="separate"/>
      </w:r>
      <w:r>
        <w:rPr>
          <w:noProof/>
        </w:rPr>
        <w:t>1</w:t>
      </w:r>
      <w:r>
        <w:fldChar w:fldCharType="end"/>
      </w:r>
      <w:r w:rsidR="005B6658">
        <w:t xml:space="preserve">: Parameters and state variables within </w:t>
      </w:r>
      <w:proofErr w:type="spellStart"/>
      <w:r w:rsidR="005B6658">
        <w:t>BiTZ</w:t>
      </w:r>
      <w:proofErr w:type="spellEnd"/>
      <w:r w:rsidR="005B6658">
        <w:t>.</w:t>
      </w:r>
    </w:p>
    <w:tbl>
      <w:tblPr>
        <w:tblStyle w:val="Tabellenraster"/>
        <w:tblW w:w="9486" w:type="dxa"/>
        <w:tblLook w:val="04A0" w:firstRow="1" w:lastRow="0" w:firstColumn="1" w:lastColumn="0" w:noHBand="0" w:noVBand="1"/>
      </w:tblPr>
      <w:tblGrid>
        <w:gridCol w:w="737"/>
        <w:gridCol w:w="2559"/>
        <w:gridCol w:w="1000"/>
        <w:gridCol w:w="1555"/>
        <w:gridCol w:w="2933"/>
        <w:gridCol w:w="702"/>
      </w:tblGrid>
      <w:tr w:rsidR="0027410B" w:rsidRPr="003A3CB3" w14:paraId="03E4FD0F" w14:textId="77777777" w:rsidTr="009979BA">
        <w:tc>
          <w:tcPr>
            <w:tcW w:w="737" w:type="dxa"/>
          </w:tcPr>
          <w:p w14:paraId="20B357FD" w14:textId="77777777" w:rsidR="0027410B" w:rsidRPr="003A3CB3" w:rsidRDefault="0027410B" w:rsidP="00F87D0D">
            <w:pPr>
              <w:rPr>
                <w:color w:val="000000" w:themeColor="text1"/>
              </w:rPr>
            </w:pPr>
            <w:r>
              <w:rPr>
                <w:color w:val="000000" w:themeColor="text1"/>
              </w:rPr>
              <w:t>Entity</w:t>
            </w:r>
          </w:p>
        </w:tc>
        <w:tc>
          <w:tcPr>
            <w:tcW w:w="2559" w:type="dxa"/>
          </w:tcPr>
          <w:p w14:paraId="1B4349EC" w14:textId="77777777" w:rsidR="0027410B" w:rsidRPr="003A3CB3" w:rsidRDefault="0027410B" w:rsidP="00F87D0D">
            <w:pPr>
              <w:rPr>
                <w:color w:val="000000" w:themeColor="text1"/>
              </w:rPr>
            </w:pPr>
            <w:r w:rsidRPr="003A3CB3">
              <w:rPr>
                <w:color w:val="000000" w:themeColor="text1"/>
              </w:rPr>
              <w:t>Parameter</w:t>
            </w:r>
          </w:p>
        </w:tc>
        <w:tc>
          <w:tcPr>
            <w:tcW w:w="1000" w:type="dxa"/>
          </w:tcPr>
          <w:p w14:paraId="0E0CC3AF" w14:textId="5D7DBE23" w:rsidR="0027410B" w:rsidRPr="003A3CB3" w:rsidRDefault="0027410B" w:rsidP="00F87D0D">
            <w:pPr>
              <w:rPr>
                <w:color w:val="000000" w:themeColor="text1"/>
              </w:rPr>
            </w:pPr>
            <w:r>
              <w:rPr>
                <w:color w:val="000000" w:themeColor="text1"/>
              </w:rPr>
              <w:t>Type</w:t>
            </w:r>
          </w:p>
        </w:tc>
        <w:tc>
          <w:tcPr>
            <w:tcW w:w="1555" w:type="dxa"/>
          </w:tcPr>
          <w:p w14:paraId="496BE5E6" w14:textId="3F4B4F8D" w:rsidR="0027410B" w:rsidRPr="003A3CB3" w:rsidRDefault="009979BA" w:rsidP="00F87D0D">
            <w:pPr>
              <w:rPr>
                <w:color w:val="000000" w:themeColor="text1"/>
              </w:rPr>
            </w:pPr>
            <w:r>
              <w:rPr>
                <w:color w:val="000000" w:themeColor="text1"/>
              </w:rPr>
              <w:t>Range</w:t>
            </w:r>
          </w:p>
        </w:tc>
        <w:tc>
          <w:tcPr>
            <w:tcW w:w="2933" w:type="dxa"/>
          </w:tcPr>
          <w:p w14:paraId="7F77A15F" w14:textId="2377E3D3" w:rsidR="0027410B" w:rsidRPr="003A3CB3" w:rsidRDefault="0027410B" w:rsidP="00F87D0D">
            <w:pPr>
              <w:rPr>
                <w:color w:val="000000" w:themeColor="text1"/>
              </w:rPr>
            </w:pPr>
            <w:r w:rsidRPr="003A3CB3">
              <w:rPr>
                <w:color w:val="000000" w:themeColor="text1"/>
              </w:rPr>
              <w:t>Description</w:t>
            </w:r>
          </w:p>
        </w:tc>
        <w:tc>
          <w:tcPr>
            <w:tcW w:w="702" w:type="dxa"/>
          </w:tcPr>
          <w:p w14:paraId="2B76B405" w14:textId="77777777" w:rsidR="0027410B" w:rsidRPr="003A3CB3" w:rsidRDefault="0027410B" w:rsidP="00F87D0D">
            <w:pPr>
              <w:rPr>
                <w:color w:val="000000" w:themeColor="text1"/>
              </w:rPr>
            </w:pPr>
            <w:r>
              <w:rPr>
                <w:color w:val="000000" w:themeColor="text1"/>
              </w:rPr>
              <w:t>Units</w:t>
            </w:r>
          </w:p>
        </w:tc>
      </w:tr>
      <w:tr w:rsidR="0027410B" w:rsidRPr="003A3CB3" w14:paraId="73122E9B" w14:textId="77777777" w:rsidTr="009979BA">
        <w:tc>
          <w:tcPr>
            <w:tcW w:w="737" w:type="dxa"/>
            <w:vMerge w:val="restart"/>
            <w:textDirection w:val="btLr"/>
            <w:vAlign w:val="center"/>
          </w:tcPr>
          <w:p w14:paraId="02CCE8BE" w14:textId="77777777" w:rsidR="0027410B" w:rsidRPr="003A3CB3" w:rsidRDefault="0027410B" w:rsidP="003A3CB3">
            <w:pPr>
              <w:ind w:left="113" w:right="113"/>
              <w:jc w:val="center"/>
              <w:rPr>
                <w:color w:val="000000" w:themeColor="text1"/>
              </w:rPr>
            </w:pPr>
            <w:r>
              <w:rPr>
                <w:color w:val="000000" w:themeColor="text1"/>
              </w:rPr>
              <w:t>Environment</w:t>
            </w:r>
          </w:p>
        </w:tc>
        <w:tc>
          <w:tcPr>
            <w:tcW w:w="2559" w:type="dxa"/>
          </w:tcPr>
          <w:p w14:paraId="0A096EA9" w14:textId="77777777" w:rsidR="0027410B" w:rsidRPr="003A3CB3" w:rsidRDefault="0027410B" w:rsidP="00F87D0D">
            <w:pPr>
              <w:rPr>
                <w:color w:val="000000" w:themeColor="text1"/>
              </w:rPr>
            </w:pPr>
            <w:proofErr w:type="spellStart"/>
            <w:r w:rsidRPr="003A3CB3">
              <w:rPr>
                <w:color w:val="000000" w:themeColor="text1"/>
              </w:rPr>
              <w:t>NameFtFile</w:t>
            </w:r>
            <w:proofErr w:type="spellEnd"/>
          </w:p>
        </w:tc>
        <w:tc>
          <w:tcPr>
            <w:tcW w:w="1000" w:type="dxa"/>
          </w:tcPr>
          <w:p w14:paraId="33D25090" w14:textId="2CF2B50F" w:rsidR="0027410B" w:rsidRPr="003A3CB3" w:rsidRDefault="0027410B" w:rsidP="00F87D0D">
            <w:pPr>
              <w:rPr>
                <w:color w:val="000000" w:themeColor="text1"/>
              </w:rPr>
            </w:pPr>
            <w:r>
              <w:rPr>
                <w:color w:val="000000" w:themeColor="text1"/>
              </w:rPr>
              <w:t>Txt-file</w:t>
            </w:r>
          </w:p>
        </w:tc>
        <w:tc>
          <w:tcPr>
            <w:tcW w:w="1555" w:type="dxa"/>
          </w:tcPr>
          <w:p w14:paraId="2D30AACD" w14:textId="77777777" w:rsidR="0027410B" w:rsidRPr="003A3CB3" w:rsidRDefault="0027410B" w:rsidP="00F87D0D">
            <w:pPr>
              <w:rPr>
                <w:color w:val="000000" w:themeColor="text1"/>
              </w:rPr>
            </w:pPr>
          </w:p>
        </w:tc>
        <w:tc>
          <w:tcPr>
            <w:tcW w:w="2933" w:type="dxa"/>
          </w:tcPr>
          <w:p w14:paraId="26E6EE43" w14:textId="4B5F9700" w:rsidR="0027410B" w:rsidRPr="003A3CB3" w:rsidRDefault="0027410B" w:rsidP="00F87D0D">
            <w:pPr>
              <w:rPr>
                <w:color w:val="000000" w:themeColor="text1"/>
              </w:rPr>
            </w:pPr>
            <w:r w:rsidRPr="003A3CB3">
              <w:rPr>
                <w:color w:val="000000" w:themeColor="text1"/>
              </w:rPr>
              <w:t>Txt file with the definition of the functional types; including all trait parameters</w:t>
            </w:r>
          </w:p>
        </w:tc>
        <w:tc>
          <w:tcPr>
            <w:tcW w:w="702" w:type="dxa"/>
          </w:tcPr>
          <w:p w14:paraId="044F58E6" w14:textId="77777777" w:rsidR="0027410B" w:rsidRPr="003A3CB3" w:rsidRDefault="0027410B" w:rsidP="00F87D0D">
            <w:pPr>
              <w:rPr>
                <w:color w:val="000000" w:themeColor="text1"/>
              </w:rPr>
            </w:pPr>
          </w:p>
        </w:tc>
      </w:tr>
      <w:tr w:rsidR="0027410B" w:rsidRPr="003A3CB3" w14:paraId="04FA1CC4" w14:textId="77777777" w:rsidTr="009979BA">
        <w:tc>
          <w:tcPr>
            <w:tcW w:w="737" w:type="dxa"/>
            <w:vMerge/>
          </w:tcPr>
          <w:p w14:paraId="1B92D79A" w14:textId="77777777" w:rsidR="0027410B" w:rsidRPr="003A3CB3" w:rsidRDefault="0027410B" w:rsidP="00F87D0D">
            <w:pPr>
              <w:rPr>
                <w:color w:val="000000" w:themeColor="text1"/>
              </w:rPr>
            </w:pPr>
          </w:p>
        </w:tc>
        <w:tc>
          <w:tcPr>
            <w:tcW w:w="2559" w:type="dxa"/>
          </w:tcPr>
          <w:p w14:paraId="6B65DE5F" w14:textId="77777777" w:rsidR="0027410B" w:rsidRPr="003A3CB3" w:rsidRDefault="0027410B" w:rsidP="00F87D0D">
            <w:pPr>
              <w:rPr>
                <w:color w:val="000000" w:themeColor="text1"/>
              </w:rPr>
            </w:pPr>
            <w:proofErr w:type="spellStart"/>
            <w:r w:rsidRPr="003A3CB3">
              <w:rPr>
                <w:color w:val="000000" w:themeColor="text1"/>
              </w:rPr>
              <w:t>NameLandscapePatchFile</w:t>
            </w:r>
            <w:proofErr w:type="spellEnd"/>
          </w:p>
        </w:tc>
        <w:tc>
          <w:tcPr>
            <w:tcW w:w="1000" w:type="dxa"/>
          </w:tcPr>
          <w:p w14:paraId="3789B64F" w14:textId="2EBDE59F" w:rsidR="0027410B" w:rsidRPr="003A3CB3" w:rsidRDefault="0027410B" w:rsidP="00F87D0D">
            <w:pPr>
              <w:rPr>
                <w:color w:val="000000" w:themeColor="text1"/>
              </w:rPr>
            </w:pPr>
            <w:proofErr w:type="spellStart"/>
            <w:r>
              <w:rPr>
                <w:color w:val="000000" w:themeColor="text1"/>
              </w:rPr>
              <w:t>Asc</w:t>
            </w:r>
            <w:proofErr w:type="spellEnd"/>
            <w:r>
              <w:rPr>
                <w:color w:val="000000" w:themeColor="text1"/>
              </w:rPr>
              <w:t>-file</w:t>
            </w:r>
          </w:p>
        </w:tc>
        <w:tc>
          <w:tcPr>
            <w:tcW w:w="1555" w:type="dxa"/>
          </w:tcPr>
          <w:p w14:paraId="2D22D756" w14:textId="77777777" w:rsidR="0027410B" w:rsidRPr="003A3CB3" w:rsidRDefault="0027410B" w:rsidP="00F87D0D">
            <w:pPr>
              <w:rPr>
                <w:color w:val="000000" w:themeColor="text1"/>
              </w:rPr>
            </w:pPr>
          </w:p>
        </w:tc>
        <w:tc>
          <w:tcPr>
            <w:tcW w:w="2933" w:type="dxa"/>
          </w:tcPr>
          <w:p w14:paraId="3E10E1E4" w14:textId="3F153F1B" w:rsidR="0027410B" w:rsidRPr="003A3CB3" w:rsidRDefault="0027410B" w:rsidP="00F87D0D">
            <w:pPr>
              <w:rPr>
                <w:color w:val="000000" w:themeColor="text1"/>
              </w:rPr>
            </w:pPr>
            <w:r w:rsidRPr="003A3CB3">
              <w:rPr>
                <w:color w:val="000000" w:themeColor="text1"/>
              </w:rPr>
              <w:t>Grid file of the underlying landscape with single patch IDs</w:t>
            </w:r>
          </w:p>
        </w:tc>
        <w:tc>
          <w:tcPr>
            <w:tcW w:w="702" w:type="dxa"/>
          </w:tcPr>
          <w:p w14:paraId="28B6B994" w14:textId="77777777" w:rsidR="0027410B" w:rsidRPr="003A3CB3" w:rsidRDefault="0027410B" w:rsidP="00F87D0D">
            <w:pPr>
              <w:rPr>
                <w:color w:val="000000" w:themeColor="text1"/>
              </w:rPr>
            </w:pPr>
          </w:p>
        </w:tc>
      </w:tr>
      <w:tr w:rsidR="0027410B" w:rsidRPr="003A3CB3" w14:paraId="181CD144" w14:textId="77777777" w:rsidTr="009979BA">
        <w:tc>
          <w:tcPr>
            <w:tcW w:w="737" w:type="dxa"/>
            <w:vMerge/>
          </w:tcPr>
          <w:p w14:paraId="0A2E2EF3" w14:textId="77777777" w:rsidR="0027410B" w:rsidRPr="003A3CB3" w:rsidRDefault="0027410B" w:rsidP="00F87D0D">
            <w:pPr>
              <w:rPr>
                <w:color w:val="000000" w:themeColor="text1"/>
              </w:rPr>
            </w:pPr>
          </w:p>
        </w:tc>
        <w:tc>
          <w:tcPr>
            <w:tcW w:w="2559" w:type="dxa"/>
          </w:tcPr>
          <w:p w14:paraId="28CBC60B" w14:textId="77777777" w:rsidR="0027410B" w:rsidRPr="003A3CB3" w:rsidRDefault="0027410B" w:rsidP="00F87D0D">
            <w:pPr>
              <w:rPr>
                <w:color w:val="000000" w:themeColor="text1"/>
              </w:rPr>
            </w:pPr>
            <w:proofErr w:type="spellStart"/>
            <w:r w:rsidRPr="003A3CB3">
              <w:rPr>
                <w:color w:val="000000" w:themeColor="text1"/>
              </w:rPr>
              <w:t>NamePatchDefFile</w:t>
            </w:r>
            <w:proofErr w:type="spellEnd"/>
          </w:p>
        </w:tc>
        <w:tc>
          <w:tcPr>
            <w:tcW w:w="1000" w:type="dxa"/>
          </w:tcPr>
          <w:p w14:paraId="2A08803A" w14:textId="32B15D68" w:rsidR="0027410B" w:rsidRPr="003A3CB3" w:rsidRDefault="0027410B" w:rsidP="00F87D0D">
            <w:pPr>
              <w:rPr>
                <w:color w:val="000000" w:themeColor="text1"/>
              </w:rPr>
            </w:pPr>
            <w:r>
              <w:rPr>
                <w:color w:val="000000" w:themeColor="text1"/>
              </w:rPr>
              <w:t>Txt-file</w:t>
            </w:r>
          </w:p>
        </w:tc>
        <w:tc>
          <w:tcPr>
            <w:tcW w:w="1555" w:type="dxa"/>
          </w:tcPr>
          <w:p w14:paraId="5409B7C7" w14:textId="77777777" w:rsidR="0027410B" w:rsidRPr="003A3CB3" w:rsidRDefault="0027410B" w:rsidP="00F87D0D">
            <w:pPr>
              <w:rPr>
                <w:color w:val="000000" w:themeColor="text1"/>
              </w:rPr>
            </w:pPr>
          </w:p>
        </w:tc>
        <w:tc>
          <w:tcPr>
            <w:tcW w:w="2933" w:type="dxa"/>
          </w:tcPr>
          <w:p w14:paraId="2C795C74" w14:textId="2CABC0A1" w:rsidR="0027410B" w:rsidRPr="003A3CB3" w:rsidRDefault="0027410B" w:rsidP="00F87D0D">
            <w:pPr>
              <w:rPr>
                <w:color w:val="000000" w:themeColor="text1"/>
              </w:rPr>
            </w:pPr>
            <w:r w:rsidRPr="003A3CB3">
              <w:rPr>
                <w:color w:val="000000" w:themeColor="text1"/>
              </w:rPr>
              <w:t>Txt file with the definition of each single patch; including different parameters such as land use class, size, etc.</w:t>
            </w:r>
          </w:p>
        </w:tc>
        <w:tc>
          <w:tcPr>
            <w:tcW w:w="702" w:type="dxa"/>
          </w:tcPr>
          <w:p w14:paraId="46DC9A6B" w14:textId="77777777" w:rsidR="0027410B" w:rsidRPr="003A3CB3" w:rsidRDefault="0027410B" w:rsidP="00F87D0D">
            <w:pPr>
              <w:rPr>
                <w:color w:val="000000" w:themeColor="text1"/>
              </w:rPr>
            </w:pPr>
          </w:p>
        </w:tc>
      </w:tr>
      <w:tr w:rsidR="0027410B" w:rsidRPr="003A3CB3" w14:paraId="3CD7FAB2" w14:textId="77777777" w:rsidTr="009979BA">
        <w:tc>
          <w:tcPr>
            <w:tcW w:w="737" w:type="dxa"/>
            <w:vMerge/>
          </w:tcPr>
          <w:p w14:paraId="2494E1BD" w14:textId="77777777" w:rsidR="0027410B" w:rsidRPr="003A3CB3" w:rsidRDefault="0027410B" w:rsidP="005E11DF">
            <w:pPr>
              <w:rPr>
                <w:color w:val="000000" w:themeColor="text1"/>
              </w:rPr>
            </w:pPr>
          </w:p>
        </w:tc>
        <w:tc>
          <w:tcPr>
            <w:tcW w:w="2559" w:type="dxa"/>
          </w:tcPr>
          <w:p w14:paraId="7EA4E6CC" w14:textId="77777777" w:rsidR="0027410B" w:rsidRPr="003A3CB3" w:rsidRDefault="0027410B" w:rsidP="005E11DF">
            <w:pPr>
              <w:rPr>
                <w:color w:val="000000" w:themeColor="text1"/>
              </w:rPr>
            </w:pPr>
            <w:proofErr w:type="spellStart"/>
            <w:r w:rsidRPr="003A3CB3">
              <w:rPr>
                <w:color w:val="000000" w:themeColor="text1"/>
              </w:rPr>
              <w:t>NameNestSuitabilityFile</w:t>
            </w:r>
            <w:proofErr w:type="spellEnd"/>
          </w:p>
          <w:p w14:paraId="173729D5" w14:textId="77777777" w:rsidR="0027410B" w:rsidRPr="003A3CB3" w:rsidRDefault="0027410B" w:rsidP="005E11DF">
            <w:pPr>
              <w:rPr>
                <w:color w:val="000000" w:themeColor="text1"/>
              </w:rPr>
            </w:pPr>
            <w:proofErr w:type="spellStart"/>
            <w:r w:rsidRPr="003A3CB3">
              <w:rPr>
                <w:color w:val="000000" w:themeColor="text1"/>
              </w:rPr>
              <w:t>NameForageSuitabilityFile</w:t>
            </w:r>
            <w:proofErr w:type="spellEnd"/>
          </w:p>
        </w:tc>
        <w:tc>
          <w:tcPr>
            <w:tcW w:w="1000" w:type="dxa"/>
          </w:tcPr>
          <w:p w14:paraId="673351C9" w14:textId="4FD53250" w:rsidR="0027410B" w:rsidRPr="003A3CB3" w:rsidRDefault="0027410B" w:rsidP="00F87D0D">
            <w:pPr>
              <w:rPr>
                <w:color w:val="000000" w:themeColor="text1"/>
              </w:rPr>
            </w:pPr>
            <w:r>
              <w:rPr>
                <w:color w:val="000000" w:themeColor="text1"/>
              </w:rPr>
              <w:t>Txt-file</w:t>
            </w:r>
          </w:p>
        </w:tc>
        <w:tc>
          <w:tcPr>
            <w:tcW w:w="1555" w:type="dxa"/>
          </w:tcPr>
          <w:p w14:paraId="0359CC8C" w14:textId="77777777" w:rsidR="0027410B" w:rsidRPr="003A3CB3" w:rsidRDefault="0027410B" w:rsidP="00F87D0D">
            <w:pPr>
              <w:rPr>
                <w:color w:val="000000" w:themeColor="text1"/>
              </w:rPr>
            </w:pPr>
          </w:p>
        </w:tc>
        <w:tc>
          <w:tcPr>
            <w:tcW w:w="2933" w:type="dxa"/>
          </w:tcPr>
          <w:p w14:paraId="3A4C7E76" w14:textId="13DC3E96" w:rsidR="0027410B" w:rsidRPr="003A3CB3" w:rsidRDefault="0027410B" w:rsidP="00F87D0D">
            <w:pPr>
              <w:rPr>
                <w:color w:val="000000" w:themeColor="text1"/>
              </w:rPr>
            </w:pPr>
            <w:r w:rsidRPr="003A3CB3">
              <w:rPr>
                <w:color w:val="000000" w:themeColor="text1"/>
              </w:rPr>
              <w:t xml:space="preserve">Txt file with the FT specific land use </w:t>
            </w:r>
            <w:proofErr w:type="spellStart"/>
            <w:r w:rsidRPr="003A3CB3">
              <w:rPr>
                <w:color w:val="000000" w:themeColor="text1"/>
              </w:rPr>
              <w:t>suitabilities</w:t>
            </w:r>
            <w:proofErr w:type="spellEnd"/>
            <w:r w:rsidRPr="003A3CB3">
              <w:rPr>
                <w:color w:val="000000" w:themeColor="text1"/>
              </w:rPr>
              <w:t xml:space="preserve"> for  nesting and resources</w:t>
            </w:r>
          </w:p>
        </w:tc>
        <w:tc>
          <w:tcPr>
            <w:tcW w:w="702" w:type="dxa"/>
          </w:tcPr>
          <w:p w14:paraId="239C438B" w14:textId="77777777" w:rsidR="0027410B" w:rsidRPr="003A3CB3" w:rsidRDefault="0027410B" w:rsidP="00F87D0D">
            <w:pPr>
              <w:rPr>
                <w:color w:val="000000" w:themeColor="text1"/>
              </w:rPr>
            </w:pPr>
          </w:p>
        </w:tc>
      </w:tr>
      <w:tr w:rsidR="0027410B" w:rsidRPr="003A3CB3" w14:paraId="22FEF0E9" w14:textId="77777777" w:rsidTr="009979BA">
        <w:tc>
          <w:tcPr>
            <w:tcW w:w="737" w:type="dxa"/>
            <w:vMerge/>
          </w:tcPr>
          <w:p w14:paraId="44B95847" w14:textId="77777777" w:rsidR="0027410B" w:rsidRPr="003A3CB3" w:rsidRDefault="0027410B" w:rsidP="00F87D0D">
            <w:pPr>
              <w:rPr>
                <w:color w:val="000000" w:themeColor="text1"/>
              </w:rPr>
            </w:pPr>
          </w:p>
        </w:tc>
        <w:tc>
          <w:tcPr>
            <w:tcW w:w="2559" w:type="dxa"/>
          </w:tcPr>
          <w:p w14:paraId="157C7EED" w14:textId="77777777" w:rsidR="0027410B" w:rsidRPr="003A3CB3" w:rsidRDefault="0027410B" w:rsidP="00F87D0D">
            <w:pPr>
              <w:rPr>
                <w:color w:val="000000" w:themeColor="text1"/>
              </w:rPr>
            </w:pPr>
            <w:proofErr w:type="spellStart"/>
            <w:r w:rsidRPr="003A3CB3">
              <w:rPr>
                <w:color w:val="000000" w:themeColor="text1"/>
              </w:rPr>
              <w:t>t_max</w:t>
            </w:r>
            <w:proofErr w:type="spellEnd"/>
          </w:p>
        </w:tc>
        <w:tc>
          <w:tcPr>
            <w:tcW w:w="1000" w:type="dxa"/>
          </w:tcPr>
          <w:p w14:paraId="37F5C973" w14:textId="0669BB0A" w:rsidR="0027410B" w:rsidRPr="003A3CB3" w:rsidRDefault="0027410B" w:rsidP="00F87D0D">
            <w:pPr>
              <w:rPr>
                <w:color w:val="000000" w:themeColor="text1"/>
              </w:rPr>
            </w:pPr>
            <w:proofErr w:type="spellStart"/>
            <w:r>
              <w:rPr>
                <w:color w:val="000000" w:themeColor="text1"/>
              </w:rPr>
              <w:t>Int</w:t>
            </w:r>
            <w:proofErr w:type="spellEnd"/>
          </w:p>
        </w:tc>
        <w:tc>
          <w:tcPr>
            <w:tcW w:w="1555" w:type="dxa"/>
          </w:tcPr>
          <w:p w14:paraId="19609EBC" w14:textId="4E7D98F3" w:rsidR="0027410B" w:rsidRPr="003A3CB3" w:rsidRDefault="009979BA" w:rsidP="00F87D0D">
            <w:pPr>
              <w:rPr>
                <w:color w:val="000000" w:themeColor="text1"/>
              </w:rPr>
            </w:pPr>
            <w:r>
              <w:rPr>
                <w:color w:val="000000" w:themeColor="text1"/>
              </w:rPr>
              <w:t>Min. 1</w:t>
            </w:r>
          </w:p>
        </w:tc>
        <w:tc>
          <w:tcPr>
            <w:tcW w:w="2933" w:type="dxa"/>
          </w:tcPr>
          <w:p w14:paraId="641E097C" w14:textId="2708D859" w:rsidR="0027410B" w:rsidRPr="003A3CB3" w:rsidRDefault="0027410B" w:rsidP="00F87D0D">
            <w:pPr>
              <w:rPr>
                <w:color w:val="000000" w:themeColor="text1"/>
              </w:rPr>
            </w:pPr>
            <w:r w:rsidRPr="003A3CB3">
              <w:rPr>
                <w:color w:val="000000" w:themeColor="text1"/>
              </w:rPr>
              <w:t>Maximal time steps simulated</w:t>
            </w:r>
          </w:p>
        </w:tc>
        <w:tc>
          <w:tcPr>
            <w:tcW w:w="702" w:type="dxa"/>
          </w:tcPr>
          <w:p w14:paraId="6F5ECD82" w14:textId="77777777" w:rsidR="0027410B" w:rsidRPr="003A3CB3" w:rsidRDefault="0027410B" w:rsidP="00F87D0D">
            <w:pPr>
              <w:rPr>
                <w:color w:val="000000" w:themeColor="text1"/>
              </w:rPr>
            </w:pPr>
            <w:r>
              <w:rPr>
                <w:color w:val="000000" w:themeColor="text1"/>
              </w:rPr>
              <w:t>Years</w:t>
            </w:r>
          </w:p>
        </w:tc>
      </w:tr>
      <w:tr w:rsidR="0027410B" w:rsidRPr="003A3CB3" w14:paraId="44E2BE3D" w14:textId="77777777" w:rsidTr="009979BA">
        <w:tc>
          <w:tcPr>
            <w:tcW w:w="737" w:type="dxa"/>
            <w:vMerge/>
          </w:tcPr>
          <w:p w14:paraId="296CD7B6" w14:textId="77777777" w:rsidR="0027410B" w:rsidRPr="003A3CB3" w:rsidRDefault="0027410B" w:rsidP="00F87D0D">
            <w:pPr>
              <w:rPr>
                <w:color w:val="000000" w:themeColor="text1"/>
              </w:rPr>
            </w:pPr>
          </w:p>
        </w:tc>
        <w:tc>
          <w:tcPr>
            <w:tcW w:w="2559" w:type="dxa"/>
          </w:tcPr>
          <w:p w14:paraId="4F9C3C61" w14:textId="77777777" w:rsidR="0027410B" w:rsidRPr="003A3CB3" w:rsidRDefault="0027410B" w:rsidP="00F87D0D">
            <w:pPr>
              <w:rPr>
                <w:color w:val="000000" w:themeColor="text1"/>
              </w:rPr>
            </w:pPr>
            <w:proofErr w:type="spellStart"/>
            <w:r w:rsidRPr="003A3CB3">
              <w:rPr>
                <w:color w:val="000000" w:themeColor="text1"/>
              </w:rPr>
              <w:t>y_max</w:t>
            </w:r>
            <w:proofErr w:type="spellEnd"/>
            <w:r w:rsidRPr="003A3CB3">
              <w:rPr>
                <w:color w:val="000000" w:themeColor="text1"/>
              </w:rPr>
              <w:t xml:space="preserve">, </w:t>
            </w:r>
            <w:proofErr w:type="spellStart"/>
            <w:r w:rsidRPr="003A3CB3">
              <w:rPr>
                <w:color w:val="000000" w:themeColor="text1"/>
              </w:rPr>
              <w:t>x_max</w:t>
            </w:r>
            <w:proofErr w:type="spellEnd"/>
          </w:p>
        </w:tc>
        <w:tc>
          <w:tcPr>
            <w:tcW w:w="1000" w:type="dxa"/>
          </w:tcPr>
          <w:p w14:paraId="498725F3" w14:textId="6006B09D" w:rsidR="0027410B" w:rsidRPr="003A3CB3" w:rsidRDefault="0027410B" w:rsidP="00F87D0D">
            <w:pPr>
              <w:rPr>
                <w:color w:val="000000" w:themeColor="text1"/>
              </w:rPr>
            </w:pPr>
            <w:proofErr w:type="spellStart"/>
            <w:r>
              <w:rPr>
                <w:color w:val="000000" w:themeColor="text1"/>
              </w:rPr>
              <w:t>Int</w:t>
            </w:r>
            <w:proofErr w:type="spellEnd"/>
          </w:p>
        </w:tc>
        <w:tc>
          <w:tcPr>
            <w:tcW w:w="1555" w:type="dxa"/>
          </w:tcPr>
          <w:p w14:paraId="2D0CF533" w14:textId="23D1FB03" w:rsidR="0027410B" w:rsidRPr="003A3CB3" w:rsidRDefault="0027410B" w:rsidP="00F87D0D">
            <w:pPr>
              <w:rPr>
                <w:color w:val="000000" w:themeColor="text1"/>
              </w:rPr>
            </w:pPr>
            <w:r>
              <w:rPr>
                <w:color w:val="000000" w:themeColor="text1"/>
              </w:rPr>
              <w:t>100-500</w:t>
            </w:r>
          </w:p>
        </w:tc>
        <w:tc>
          <w:tcPr>
            <w:tcW w:w="2933" w:type="dxa"/>
          </w:tcPr>
          <w:p w14:paraId="37C53838" w14:textId="2AB641F4" w:rsidR="0027410B" w:rsidRPr="003A3CB3" w:rsidRDefault="0027410B" w:rsidP="00F87D0D">
            <w:pPr>
              <w:rPr>
                <w:color w:val="000000" w:themeColor="text1"/>
              </w:rPr>
            </w:pPr>
            <w:r w:rsidRPr="003A3CB3">
              <w:rPr>
                <w:color w:val="000000" w:themeColor="text1"/>
              </w:rPr>
              <w:t xml:space="preserve">Dimension of the underlying landscape </w:t>
            </w:r>
          </w:p>
        </w:tc>
        <w:tc>
          <w:tcPr>
            <w:tcW w:w="702" w:type="dxa"/>
          </w:tcPr>
          <w:p w14:paraId="240A9429" w14:textId="77777777" w:rsidR="0027410B" w:rsidRPr="003A3CB3" w:rsidRDefault="0027410B" w:rsidP="00F87D0D">
            <w:pPr>
              <w:rPr>
                <w:color w:val="000000" w:themeColor="text1"/>
              </w:rPr>
            </w:pPr>
            <w:r>
              <w:rPr>
                <w:color w:val="000000" w:themeColor="text1"/>
              </w:rPr>
              <w:t>10 m</w:t>
            </w:r>
          </w:p>
        </w:tc>
      </w:tr>
      <w:tr w:rsidR="0027410B" w:rsidRPr="003A3CB3" w14:paraId="4A1C9EAA" w14:textId="77777777" w:rsidTr="009979BA">
        <w:tc>
          <w:tcPr>
            <w:tcW w:w="737" w:type="dxa"/>
            <w:vMerge/>
          </w:tcPr>
          <w:p w14:paraId="49A8FFBA" w14:textId="77777777" w:rsidR="0027410B" w:rsidRPr="003A3CB3" w:rsidRDefault="0027410B" w:rsidP="00F87D0D">
            <w:pPr>
              <w:rPr>
                <w:color w:val="000000" w:themeColor="text1"/>
              </w:rPr>
            </w:pPr>
          </w:p>
        </w:tc>
        <w:tc>
          <w:tcPr>
            <w:tcW w:w="2559" w:type="dxa"/>
          </w:tcPr>
          <w:p w14:paraId="73676D0A" w14:textId="77777777" w:rsidR="0027410B" w:rsidRPr="003A3CB3" w:rsidRDefault="0027410B" w:rsidP="00F87D0D">
            <w:pPr>
              <w:rPr>
                <w:color w:val="000000" w:themeColor="text1"/>
              </w:rPr>
            </w:pPr>
            <w:proofErr w:type="spellStart"/>
            <w:r w:rsidRPr="003A3CB3">
              <w:rPr>
                <w:color w:val="000000" w:themeColor="text1"/>
              </w:rPr>
              <w:t>nb_LU</w:t>
            </w:r>
            <w:proofErr w:type="spellEnd"/>
          </w:p>
        </w:tc>
        <w:tc>
          <w:tcPr>
            <w:tcW w:w="1000" w:type="dxa"/>
          </w:tcPr>
          <w:p w14:paraId="670C221F" w14:textId="17D7168C" w:rsidR="0027410B" w:rsidRPr="003A3CB3" w:rsidRDefault="0027410B" w:rsidP="00F87D0D">
            <w:pPr>
              <w:rPr>
                <w:color w:val="000000" w:themeColor="text1"/>
              </w:rPr>
            </w:pPr>
            <w:proofErr w:type="spellStart"/>
            <w:r>
              <w:rPr>
                <w:color w:val="000000" w:themeColor="text1"/>
              </w:rPr>
              <w:t>Int</w:t>
            </w:r>
            <w:proofErr w:type="spellEnd"/>
          </w:p>
        </w:tc>
        <w:tc>
          <w:tcPr>
            <w:tcW w:w="1555" w:type="dxa"/>
          </w:tcPr>
          <w:p w14:paraId="343D4E21" w14:textId="7D4B3311" w:rsidR="0027410B" w:rsidRPr="003A3CB3" w:rsidRDefault="009979BA" w:rsidP="00F87D0D">
            <w:pPr>
              <w:rPr>
                <w:color w:val="000000" w:themeColor="text1"/>
              </w:rPr>
            </w:pPr>
            <w:r>
              <w:rPr>
                <w:color w:val="000000" w:themeColor="text1"/>
              </w:rPr>
              <w:t>Min. 2 or 3</w:t>
            </w:r>
          </w:p>
        </w:tc>
        <w:tc>
          <w:tcPr>
            <w:tcW w:w="2933" w:type="dxa"/>
          </w:tcPr>
          <w:p w14:paraId="61CF1D1B" w14:textId="65276AE9" w:rsidR="0027410B" w:rsidRPr="003A3CB3" w:rsidRDefault="0027410B" w:rsidP="00F87D0D">
            <w:pPr>
              <w:rPr>
                <w:color w:val="000000" w:themeColor="text1"/>
              </w:rPr>
            </w:pPr>
            <w:r w:rsidRPr="003A3CB3">
              <w:rPr>
                <w:color w:val="000000" w:themeColor="text1"/>
              </w:rPr>
              <w:t>Number of land use classes</w:t>
            </w:r>
          </w:p>
        </w:tc>
        <w:tc>
          <w:tcPr>
            <w:tcW w:w="702" w:type="dxa"/>
          </w:tcPr>
          <w:p w14:paraId="619C740A" w14:textId="77777777" w:rsidR="0027410B" w:rsidRPr="003A3CB3" w:rsidRDefault="0027410B" w:rsidP="00F87D0D">
            <w:pPr>
              <w:rPr>
                <w:color w:val="000000" w:themeColor="text1"/>
              </w:rPr>
            </w:pPr>
          </w:p>
        </w:tc>
      </w:tr>
      <w:tr w:rsidR="0027410B" w:rsidRPr="003A3CB3" w14:paraId="3014C194" w14:textId="77777777" w:rsidTr="009979BA">
        <w:tc>
          <w:tcPr>
            <w:tcW w:w="737" w:type="dxa"/>
            <w:vMerge/>
          </w:tcPr>
          <w:p w14:paraId="46FFC356" w14:textId="77777777" w:rsidR="0027410B" w:rsidRPr="003A3CB3" w:rsidRDefault="0027410B" w:rsidP="00F87D0D">
            <w:pPr>
              <w:rPr>
                <w:color w:val="000000" w:themeColor="text1"/>
              </w:rPr>
            </w:pPr>
          </w:p>
        </w:tc>
        <w:tc>
          <w:tcPr>
            <w:tcW w:w="2559" w:type="dxa"/>
          </w:tcPr>
          <w:p w14:paraId="5CF5A371" w14:textId="77777777" w:rsidR="0027410B" w:rsidRPr="003A3CB3" w:rsidRDefault="0027410B" w:rsidP="00F87D0D">
            <w:pPr>
              <w:rPr>
                <w:color w:val="000000" w:themeColor="text1"/>
              </w:rPr>
            </w:pPr>
            <w:proofErr w:type="spellStart"/>
            <w:r w:rsidRPr="003A3CB3">
              <w:rPr>
                <w:color w:val="000000" w:themeColor="text1"/>
              </w:rPr>
              <w:t>TZ_width</w:t>
            </w:r>
            <w:proofErr w:type="spellEnd"/>
          </w:p>
        </w:tc>
        <w:tc>
          <w:tcPr>
            <w:tcW w:w="1000" w:type="dxa"/>
          </w:tcPr>
          <w:p w14:paraId="49251B3B" w14:textId="57463644" w:rsidR="0027410B" w:rsidRPr="003A3CB3" w:rsidRDefault="0027410B" w:rsidP="00F87D0D">
            <w:pPr>
              <w:rPr>
                <w:color w:val="000000" w:themeColor="text1"/>
              </w:rPr>
            </w:pPr>
            <w:proofErr w:type="spellStart"/>
            <w:r>
              <w:rPr>
                <w:color w:val="000000" w:themeColor="text1"/>
              </w:rPr>
              <w:t>Int</w:t>
            </w:r>
            <w:proofErr w:type="spellEnd"/>
          </w:p>
        </w:tc>
        <w:tc>
          <w:tcPr>
            <w:tcW w:w="1555" w:type="dxa"/>
          </w:tcPr>
          <w:p w14:paraId="098CA116" w14:textId="77777777" w:rsidR="0027410B" w:rsidRPr="003A3CB3" w:rsidRDefault="0027410B" w:rsidP="00F87D0D">
            <w:pPr>
              <w:rPr>
                <w:color w:val="000000" w:themeColor="text1"/>
              </w:rPr>
            </w:pPr>
          </w:p>
        </w:tc>
        <w:tc>
          <w:tcPr>
            <w:tcW w:w="2933" w:type="dxa"/>
          </w:tcPr>
          <w:p w14:paraId="568C00CA" w14:textId="2EEB0787" w:rsidR="0027410B" w:rsidRPr="003A3CB3" w:rsidRDefault="0027410B" w:rsidP="00F87D0D">
            <w:pPr>
              <w:rPr>
                <w:color w:val="000000" w:themeColor="text1"/>
              </w:rPr>
            </w:pPr>
            <w:r w:rsidRPr="003A3CB3">
              <w:rPr>
                <w:color w:val="000000" w:themeColor="text1"/>
              </w:rPr>
              <w:t xml:space="preserve">Width of a transition zone </w:t>
            </w:r>
          </w:p>
        </w:tc>
        <w:tc>
          <w:tcPr>
            <w:tcW w:w="702" w:type="dxa"/>
          </w:tcPr>
          <w:p w14:paraId="54071DF2" w14:textId="77777777" w:rsidR="0027410B" w:rsidRPr="003A3CB3" w:rsidRDefault="0027410B" w:rsidP="00F87D0D">
            <w:pPr>
              <w:rPr>
                <w:color w:val="000000" w:themeColor="text1"/>
              </w:rPr>
            </w:pPr>
            <w:r>
              <w:rPr>
                <w:color w:val="000000" w:themeColor="text1"/>
              </w:rPr>
              <w:t>10 m</w:t>
            </w:r>
          </w:p>
        </w:tc>
      </w:tr>
      <w:tr w:rsidR="0027410B" w:rsidRPr="003A3CB3" w14:paraId="221FA231" w14:textId="77777777" w:rsidTr="009979BA">
        <w:tc>
          <w:tcPr>
            <w:tcW w:w="737" w:type="dxa"/>
            <w:vMerge/>
          </w:tcPr>
          <w:p w14:paraId="27531D7D" w14:textId="77777777" w:rsidR="0027410B" w:rsidRPr="003A3CB3" w:rsidRDefault="0027410B" w:rsidP="00F87D0D">
            <w:pPr>
              <w:rPr>
                <w:color w:val="000000" w:themeColor="text1"/>
              </w:rPr>
            </w:pPr>
          </w:p>
        </w:tc>
        <w:tc>
          <w:tcPr>
            <w:tcW w:w="2559" w:type="dxa"/>
          </w:tcPr>
          <w:p w14:paraId="3A9F0C44" w14:textId="77777777" w:rsidR="0027410B" w:rsidRPr="003A3CB3" w:rsidRDefault="0027410B" w:rsidP="00F87D0D">
            <w:pPr>
              <w:rPr>
                <w:color w:val="000000" w:themeColor="text1"/>
              </w:rPr>
            </w:pPr>
            <w:proofErr w:type="spellStart"/>
            <w:r w:rsidRPr="003A3CB3">
              <w:rPr>
                <w:color w:val="000000" w:themeColor="text1"/>
              </w:rPr>
              <w:t>TZ_percentage</w:t>
            </w:r>
            <w:proofErr w:type="spellEnd"/>
          </w:p>
        </w:tc>
        <w:tc>
          <w:tcPr>
            <w:tcW w:w="1000" w:type="dxa"/>
          </w:tcPr>
          <w:p w14:paraId="248335C1" w14:textId="275F1F43" w:rsidR="0027410B" w:rsidRPr="003A3CB3" w:rsidRDefault="0027410B" w:rsidP="00F87D0D">
            <w:pPr>
              <w:rPr>
                <w:color w:val="000000" w:themeColor="text1"/>
              </w:rPr>
            </w:pPr>
            <w:r>
              <w:rPr>
                <w:color w:val="000000" w:themeColor="text1"/>
              </w:rPr>
              <w:t>Double</w:t>
            </w:r>
          </w:p>
        </w:tc>
        <w:tc>
          <w:tcPr>
            <w:tcW w:w="1555" w:type="dxa"/>
          </w:tcPr>
          <w:p w14:paraId="3F4C8D92" w14:textId="551B4223" w:rsidR="0027410B" w:rsidRPr="003A3CB3" w:rsidRDefault="009979BA" w:rsidP="00F87D0D">
            <w:pPr>
              <w:rPr>
                <w:color w:val="000000" w:themeColor="text1"/>
              </w:rPr>
            </w:pPr>
            <w:r>
              <w:rPr>
                <w:color w:val="000000" w:themeColor="text1"/>
              </w:rPr>
              <w:t>0.0-1.0</w:t>
            </w:r>
          </w:p>
        </w:tc>
        <w:tc>
          <w:tcPr>
            <w:tcW w:w="2933" w:type="dxa"/>
          </w:tcPr>
          <w:p w14:paraId="02A66DF7" w14:textId="730C70B4" w:rsidR="0027410B" w:rsidRPr="003A3CB3" w:rsidRDefault="0027410B" w:rsidP="00F87D0D">
            <w:pPr>
              <w:rPr>
                <w:color w:val="000000" w:themeColor="text1"/>
              </w:rPr>
            </w:pPr>
            <w:r w:rsidRPr="003A3CB3">
              <w:rPr>
                <w:color w:val="000000" w:themeColor="text1"/>
              </w:rPr>
              <w:t>Percentage of borders with transition zone</w:t>
            </w:r>
          </w:p>
        </w:tc>
        <w:tc>
          <w:tcPr>
            <w:tcW w:w="702" w:type="dxa"/>
          </w:tcPr>
          <w:p w14:paraId="45D5475D" w14:textId="77777777" w:rsidR="0027410B" w:rsidRPr="003A3CB3" w:rsidRDefault="0027410B" w:rsidP="00F87D0D">
            <w:pPr>
              <w:rPr>
                <w:color w:val="000000" w:themeColor="text1"/>
              </w:rPr>
            </w:pPr>
          </w:p>
        </w:tc>
      </w:tr>
      <w:tr w:rsidR="0027410B" w:rsidRPr="003A3CB3" w14:paraId="6DADA17A" w14:textId="77777777" w:rsidTr="009979BA">
        <w:tc>
          <w:tcPr>
            <w:tcW w:w="737" w:type="dxa"/>
            <w:vMerge/>
          </w:tcPr>
          <w:p w14:paraId="329DEF65" w14:textId="77777777" w:rsidR="0027410B" w:rsidRPr="003A3CB3" w:rsidRDefault="0027410B" w:rsidP="00F87D0D">
            <w:pPr>
              <w:rPr>
                <w:color w:val="000000" w:themeColor="text1"/>
              </w:rPr>
            </w:pPr>
          </w:p>
        </w:tc>
        <w:tc>
          <w:tcPr>
            <w:tcW w:w="2559" w:type="dxa"/>
          </w:tcPr>
          <w:p w14:paraId="6FF5B501" w14:textId="77777777" w:rsidR="0027410B" w:rsidRPr="003A3CB3" w:rsidRDefault="0027410B" w:rsidP="00F87D0D">
            <w:pPr>
              <w:rPr>
                <w:color w:val="000000" w:themeColor="text1"/>
              </w:rPr>
            </w:pPr>
            <w:proofErr w:type="spellStart"/>
            <w:r w:rsidRPr="003A3CB3">
              <w:rPr>
                <w:color w:val="000000" w:themeColor="text1"/>
              </w:rPr>
              <w:t>size_order</w:t>
            </w:r>
            <w:proofErr w:type="spellEnd"/>
          </w:p>
        </w:tc>
        <w:tc>
          <w:tcPr>
            <w:tcW w:w="1000" w:type="dxa"/>
          </w:tcPr>
          <w:p w14:paraId="405FD4B6" w14:textId="15B8376B" w:rsidR="0027410B" w:rsidRPr="003A3CB3" w:rsidRDefault="0027410B" w:rsidP="009979BA">
            <w:pPr>
              <w:rPr>
                <w:color w:val="000000" w:themeColor="text1"/>
              </w:rPr>
            </w:pPr>
            <w:r>
              <w:rPr>
                <w:color w:val="000000" w:themeColor="text1"/>
              </w:rPr>
              <w:t xml:space="preserve">String, </w:t>
            </w:r>
          </w:p>
        </w:tc>
        <w:tc>
          <w:tcPr>
            <w:tcW w:w="1555" w:type="dxa"/>
          </w:tcPr>
          <w:p w14:paraId="07C719FC" w14:textId="5732C43C" w:rsidR="0027410B" w:rsidRPr="003A3CB3" w:rsidRDefault="009979BA" w:rsidP="005E11DF">
            <w:pPr>
              <w:rPr>
                <w:color w:val="000000" w:themeColor="text1"/>
              </w:rPr>
            </w:pPr>
            <w:r>
              <w:rPr>
                <w:color w:val="000000" w:themeColor="text1"/>
              </w:rPr>
              <w:t>“ascending” or “descending”</w:t>
            </w:r>
          </w:p>
        </w:tc>
        <w:tc>
          <w:tcPr>
            <w:tcW w:w="2933" w:type="dxa"/>
          </w:tcPr>
          <w:p w14:paraId="402DD3DC" w14:textId="76DFEE55" w:rsidR="0027410B" w:rsidRPr="003A3CB3" w:rsidRDefault="0027410B" w:rsidP="005E11DF">
            <w:pPr>
              <w:rPr>
                <w:color w:val="000000" w:themeColor="text1"/>
              </w:rPr>
            </w:pPr>
            <w:r w:rsidRPr="003A3CB3">
              <w:rPr>
                <w:color w:val="000000" w:themeColor="text1"/>
              </w:rPr>
              <w:t>order in which transition zones are selected depending on patch size</w:t>
            </w:r>
          </w:p>
        </w:tc>
        <w:tc>
          <w:tcPr>
            <w:tcW w:w="702" w:type="dxa"/>
          </w:tcPr>
          <w:p w14:paraId="3925795C" w14:textId="77777777" w:rsidR="0027410B" w:rsidRPr="003A3CB3" w:rsidRDefault="0027410B" w:rsidP="005E11DF">
            <w:pPr>
              <w:rPr>
                <w:color w:val="000000" w:themeColor="text1"/>
              </w:rPr>
            </w:pPr>
          </w:p>
        </w:tc>
      </w:tr>
      <w:tr w:rsidR="0027410B" w:rsidRPr="003A3CB3" w14:paraId="2FDBA031" w14:textId="77777777" w:rsidTr="009979BA">
        <w:tc>
          <w:tcPr>
            <w:tcW w:w="737" w:type="dxa"/>
            <w:vMerge/>
          </w:tcPr>
          <w:p w14:paraId="3918A41B" w14:textId="77777777" w:rsidR="0027410B" w:rsidRPr="003A3CB3" w:rsidRDefault="0027410B" w:rsidP="00F87D0D">
            <w:pPr>
              <w:rPr>
                <w:color w:val="000000" w:themeColor="text1"/>
              </w:rPr>
            </w:pPr>
          </w:p>
        </w:tc>
        <w:tc>
          <w:tcPr>
            <w:tcW w:w="2559" w:type="dxa"/>
          </w:tcPr>
          <w:p w14:paraId="015C711C" w14:textId="079EAAC5" w:rsidR="0027410B" w:rsidRPr="003A3CB3" w:rsidRDefault="00124554" w:rsidP="00F87D0D">
            <w:pPr>
              <w:rPr>
                <w:color w:val="000000" w:themeColor="text1"/>
              </w:rPr>
            </w:pPr>
            <w:commentRangeStart w:id="0"/>
            <w:proofErr w:type="spellStart"/>
            <w:r>
              <w:rPr>
                <w:color w:val="000000" w:themeColor="text1"/>
              </w:rPr>
              <w:t>Max_search_attempts</w:t>
            </w:r>
            <w:proofErr w:type="spellEnd"/>
          </w:p>
        </w:tc>
        <w:tc>
          <w:tcPr>
            <w:tcW w:w="1000" w:type="dxa"/>
          </w:tcPr>
          <w:p w14:paraId="620F5778" w14:textId="2B093B37" w:rsidR="0027410B" w:rsidRPr="003A3CB3" w:rsidRDefault="009979BA" w:rsidP="00F87D0D">
            <w:pPr>
              <w:rPr>
                <w:color w:val="000000" w:themeColor="text1"/>
              </w:rPr>
            </w:pPr>
            <w:r>
              <w:rPr>
                <w:color w:val="000000" w:themeColor="text1"/>
              </w:rPr>
              <w:t>Double</w:t>
            </w:r>
          </w:p>
        </w:tc>
        <w:tc>
          <w:tcPr>
            <w:tcW w:w="1555" w:type="dxa"/>
          </w:tcPr>
          <w:p w14:paraId="397897FE" w14:textId="2C710610" w:rsidR="0027410B" w:rsidRPr="003A3CB3" w:rsidRDefault="00124554" w:rsidP="00F87D0D">
            <w:pPr>
              <w:rPr>
                <w:color w:val="000000" w:themeColor="text1"/>
              </w:rPr>
            </w:pPr>
            <w:r>
              <w:rPr>
                <w:color w:val="000000" w:themeColor="text1"/>
              </w:rPr>
              <w:t>Min. 1</w:t>
            </w:r>
          </w:p>
        </w:tc>
        <w:tc>
          <w:tcPr>
            <w:tcW w:w="2933" w:type="dxa"/>
          </w:tcPr>
          <w:p w14:paraId="526BF5B8" w14:textId="7A6E557C" w:rsidR="0027410B" w:rsidRPr="003A3CB3" w:rsidRDefault="00124554" w:rsidP="00F87D0D">
            <w:pPr>
              <w:rPr>
                <w:color w:val="000000" w:themeColor="text1"/>
              </w:rPr>
            </w:pPr>
            <w:r>
              <w:rPr>
                <w:color w:val="000000" w:themeColor="text1"/>
              </w:rPr>
              <w:t>Maximal number of search attempts to find the best suitable patch</w:t>
            </w:r>
            <w:commentRangeEnd w:id="0"/>
            <w:r>
              <w:rPr>
                <w:rStyle w:val="Kommentarzeichen"/>
              </w:rPr>
              <w:commentReference w:id="0"/>
            </w:r>
          </w:p>
        </w:tc>
        <w:tc>
          <w:tcPr>
            <w:tcW w:w="702" w:type="dxa"/>
          </w:tcPr>
          <w:p w14:paraId="12BE76AE" w14:textId="77777777" w:rsidR="0027410B" w:rsidRPr="003A3CB3" w:rsidRDefault="0027410B" w:rsidP="00F87D0D">
            <w:pPr>
              <w:rPr>
                <w:color w:val="000000" w:themeColor="text1"/>
              </w:rPr>
            </w:pPr>
          </w:p>
        </w:tc>
      </w:tr>
      <w:tr w:rsidR="0027410B" w:rsidRPr="003A3CB3" w14:paraId="204CFD8F" w14:textId="77777777" w:rsidTr="009979BA">
        <w:tc>
          <w:tcPr>
            <w:tcW w:w="737" w:type="dxa"/>
            <w:vMerge/>
          </w:tcPr>
          <w:p w14:paraId="179D4D5F" w14:textId="77777777" w:rsidR="0027410B" w:rsidRPr="003A3CB3" w:rsidRDefault="0027410B" w:rsidP="00F87D0D">
            <w:pPr>
              <w:rPr>
                <w:color w:val="000000" w:themeColor="text1"/>
              </w:rPr>
            </w:pPr>
          </w:p>
        </w:tc>
        <w:tc>
          <w:tcPr>
            <w:tcW w:w="2559" w:type="dxa"/>
          </w:tcPr>
          <w:p w14:paraId="08ADF9A0" w14:textId="77777777" w:rsidR="0027410B" w:rsidRPr="003A3CB3" w:rsidRDefault="0027410B" w:rsidP="00F87D0D">
            <w:pPr>
              <w:rPr>
                <w:color w:val="000000" w:themeColor="text1"/>
              </w:rPr>
            </w:pPr>
            <w:proofErr w:type="spellStart"/>
            <w:r w:rsidRPr="003A3CB3">
              <w:rPr>
                <w:color w:val="000000" w:themeColor="text1"/>
              </w:rPr>
              <w:t>Nrep</w:t>
            </w:r>
            <w:proofErr w:type="spellEnd"/>
          </w:p>
        </w:tc>
        <w:tc>
          <w:tcPr>
            <w:tcW w:w="1000" w:type="dxa"/>
          </w:tcPr>
          <w:p w14:paraId="478AB213" w14:textId="56C89396" w:rsidR="0027410B" w:rsidRPr="003A3CB3" w:rsidRDefault="009979BA" w:rsidP="00F87D0D">
            <w:pPr>
              <w:rPr>
                <w:color w:val="000000" w:themeColor="text1"/>
              </w:rPr>
            </w:pPr>
            <w:proofErr w:type="spellStart"/>
            <w:r>
              <w:rPr>
                <w:color w:val="000000" w:themeColor="text1"/>
              </w:rPr>
              <w:t>Int</w:t>
            </w:r>
            <w:proofErr w:type="spellEnd"/>
          </w:p>
        </w:tc>
        <w:tc>
          <w:tcPr>
            <w:tcW w:w="1555" w:type="dxa"/>
          </w:tcPr>
          <w:p w14:paraId="582E60F8" w14:textId="3710CC52" w:rsidR="0027410B" w:rsidRPr="003A3CB3" w:rsidRDefault="009979BA" w:rsidP="00F87D0D">
            <w:pPr>
              <w:rPr>
                <w:color w:val="000000" w:themeColor="text1"/>
              </w:rPr>
            </w:pPr>
            <w:r>
              <w:rPr>
                <w:color w:val="000000" w:themeColor="text1"/>
              </w:rPr>
              <w:t>Min. 1</w:t>
            </w:r>
          </w:p>
        </w:tc>
        <w:tc>
          <w:tcPr>
            <w:tcW w:w="2933" w:type="dxa"/>
          </w:tcPr>
          <w:p w14:paraId="154E26E0" w14:textId="626BAF3B" w:rsidR="0027410B" w:rsidRPr="003A3CB3" w:rsidRDefault="0027410B" w:rsidP="00F87D0D">
            <w:pPr>
              <w:rPr>
                <w:color w:val="000000" w:themeColor="text1"/>
              </w:rPr>
            </w:pPr>
            <w:r w:rsidRPr="003A3CB3">
              <w:rPr>
                <w:color w:val="000000" w:themeColor="text1"/>
              </w:rPr>
              <w:t>Number of repetitions</w:t>
            </w:r>
          </w:p>
        </w:tc>
        <w:tc>
          <w:tcPr>
            <w:tcW w:w="702" w:type="dxa"/>
          </w:tcPr>
          <w:p w14:paraId="7236183E" w14:textId="77777777" w:rsidR="0027410B" w:rsidRPr="003A3CB3" w:rsidRDefault="0027410B" w:rsidP="00F87D0D">
            <w:pPr>
              <w:rPr>
                <w:color w:val="000000" w:themeColor="text1"/>
              </w:rPr>
            </w:pPr>
          </w:p>
        </w:tc>
      </w:tr>
      <w:tr w:rsidR="0027410B" w:rsidRPr="003A3CB3" w14:paraId="70C89943" w14:textId="77777777" w:rsidTr="009979BA">
        <w:tc>
          <w:tcPr>
            <w:tcW w:w="737" w:type="dxa"/>
            <w:vMerge/>
          </w:tcPr>
          <w:p w14:paraId="44A81451" w14:textId="77777777" w:rsidR="0027410B" w:rsidRPr="003A3CB3" w:rsidRDefault="0027410B" w:rsidP="00F87D0D">
            <w:pPr>
              <w:rPr>
                <w:color w:val="000000" w:themeColor="text1"/>
              </w:rPr>
            </w:pPr>
          </w:p>
        </w:tc>
        <w:tc>
          <w:tcPr>
            <w:tcW w:w="2559" w:type="dxa"/>
          </w:tcPr>
          <w:p w14:paraId="7F203832" w14:textId="77777777" w:rsidR="0027410B" w:rsidRPr="003A3CB3" w:rsidRDefault="0027410B" w:rsidP="00F87D0D">
            <w:pPr>
              <w:rPr>
                <w:color w:val="000000" w:themeColor="text1"/>
              </w:rPr>
            </w:pPr>
            <w:r w:rsidRPr="003A3CB3">
              <w:rPr>
                <w:color w:val="000000" w:themeColor="text1"/>
              </w:rPr>
              <w:t>MC</w:t>
            </w:r>
          </w:p>
        </w:tc>
        <w:tc>
          <w:tcPr>
            <w:tcW w:w="1000" w:type="dxa"/>
          </w:tcPr>
          <w:p w14:paraId="269B1F80" w14:textId="1A7B36DD" w:rsidR="0027410B" w:rsidRPr="003A3CB3" w:rsidRDefault="009979BA" w:rsidP="00F87D0D">
            <w:pPr>
              <w:rPr>
                <w:color w:val="000000" w:themeColor="text1"/>
              </w:rPr>
            </w:pPr>
            <w:proofErr w:type="spellStart"/>
            <w:r>
              <w:rPr>
                <w:color w:val="000000" w:themeColor="text1"/>
              </w:rPr>
              <w:t>int</w:t>
            </w:r>
            <w:proofErr w:type="spellEnd"/>
          </w:p>
        </w:tc>
        <w:tc>
          <w:tcPr>
            <w:tcW w:w="1555" w:type="dxa"/>
          </w:tcPr>
          <w:p w14:paraId="042241F6" w14:textId="77777777" w:rsidR="0027410B" w:rsidRPr="003A3CB3" w:rsidRDefault="0027410B" w:rsidP="00F87D0D">
            <w:pPr>
              <w:rPr>
                <w:color w:val="000000" w:themeColor="text1"/>
              </w:rPr>
            </w:pPr>
          </w:p>
        </w:tc>
        <w:tc>
          <w:tcPr>
            <w:tcW w:w="2933" w:type="dxa"/>
          </w:tcPr>
          <w:p w14:paraId="1218CF07" w14:textId="5683FA13" w:rsidR="0027410B" w:rsidRPr="003A3CB3" w:rsidRDefault="0027410B" w:rsidP="009979BA">
            <w:pPr>
              <w:rPr>
                <w:color w:val="000000" w:themeColor="text1"/>
              </w:rPr>
            </w:pPr>
            <w:r w:rsidRPr="003A3CB3">
              <w:rPr>
                <w:color w:val="000000" w:themeColor="text1"/>
              </w:rPr>
              <w:t>Number of</w:t>
            </w:r>
            <w:r w:rsidR="009979BA">
              <w:rPr>
                <w:color w:val="000000" w:themeColor="text1"/>
              </w:rPr>
              <w:t xml:space="preserve"> the current</w:t>
            </w:r>
            <w:r w:rsidRPr="003A3CB3">
              <w:rPr>
                <w:color w:val="000000" w:themeColor="text1"/>
              </w:rPr>
              <w:t xml:space="preserve"> MC run </w:t>
            </w:r>
          </w:p>
        </w:tc>
        <w:tc>
          <w:tcPr>
            <w:tcW w:w="702" w:type="dxa"/>
          </w:tcPr>
          <w:p w14:paraId="5CCAF291" w14:textId="77777777" w:rsidR="0027410B" w:rsidRPr="003A3CB3" w:rsidRDefault="0027410B" w:rsidP="00F87D0D">
            <w:pPr>
              <w:rPr>
                <w:color w:val="000000" w:themeColor="text1"/>
              </w:rPr>
            </w:pPr>
          </w:p>
        </w:tc>
      </w:tr>
      <w:tr w:rsidR="0027410B" w:rsidRPr="003A3CB3" w14:paraId="7F81A302" w14:textId="77777777" w:rsidTr="009979BA">
        <w:tc>
          <w:tcPr>
            <w:tcW w:w="737" w:type="dxa"/>
            <w:vMerge/>
          </w:tcPr>
          <w:p w14:paraId="5AAC9174" w14:textId="77777777" w:rsidR="0027410B" w:rsidRPr="003A3CB3" w:rsidRDefault="0027410B" w:rsidP="00F87D0D">
            <w:pPr>
              <w:rPr>
                <w:color w:val="000000" w:themeColor="text1"/>
              </w:rPr>
            </w:pPr>
          </w:p>
        </w:tc>
        <w:tc>
          <w:tcPr>
            <w:tcW w:w="2559" w:type="dxa"/>
          </w:tcPr>
          <w:p w14:paraId="2955018F" w14:textId="77777777" w:rsidR="0027410B" w:rsidRPr="003A3CB3" w:rsidRDefault="0027410B" w:rsidP="00F87D0D">
            <w:pPr>
              <w:rPr>
                <w:color w:val="000000" w:themeColor="text1"/>
              </w:rPr>
            </w:pPr>
            <w:proofErr w:type="spellStart"/>
            <w:r w:rsidRPr="003A3CB3">
              <w:rPr>
                <w:color w:val="000000" w:themeColor="text1"/>
              </w:rPr>
              <w:t>SimNb</w:t>
            </w:r>
            <w:proofErr w:type="spellEnd"/>
          </w:p>
        </w:tc>
        <w:tc>
          <w:tcPr>
            <w:tcW w:w="1000" w:type="dxa"/>
          </w:tcPr>
          <w:p w14:paraId="2D8CBAED" w14:textId="201D9A06" w:rsidR="0027410B" w:rsidRPr="003A3CB3" w:rsidRDefault="009979BA" w:rsidP="00F87D0D">
            <w:pPr>
              <w:rPr>
                <w:color w:val="000000" w:themeColor="text1"/>
              </w:rPr>
            </w:pPr>
            <w:proofErr w:type="spellStart"/>
            <w:r>
              <w:rPr>
                <w:color w:val="000000" w:themeColor="text1"/>
              </w:rPr>
              <w:t>int</w:t>
            </w:r>
            <w:proofErr w:type="spellEnd"/>
          </w:p>
        </w:tc>
        <w:tc>
          <w:tcPr>
            <w:tcW w:w="1555" w:type="dxa"/>
          </w:tcPr>
          <w:p w14:paraId="61F46C2B" w14:textId="0EC19A69" w:rsidR="0027410B" w:rsidRPr="003A3CB3" w:rsidRDefault="009979BA" w:rsidP="00F87D0D">
            <w:pPr>
              <w:rPr>
                <w:color w:val="000000" w:themeColor="text1"/>
              </w:rPr>
            </w:pPr>
            <w:r>
              <w:rPr>
                <w:color w:val="000000" w:themeColor="text1"/>
              </w:rPr>
              <w:t>Min. 1</w:t>
            </w:r>
          </w:p>
        </w:tc>
        <w:tc>
          <w:tcPr>
            <w:tcW w:w="2933" w:type="dxa"/>
          </w:tcPr>
          <w:p w14:paraId="3D298C70" w14:textId="31493EA1" w:rsidR="0027410B" w:rsidRPr="003A3CB3" w:rsidRDefault="0027410B" w:rsidP="00F87D0D">
            <w:pPr>
              <w:rPr>
                <w:color w:val="000000" w:themeColor="text1"/>
              </w:rPr>
            </w:pPr>
            <w:r w:rsidRPr="003A3CB3">
              <w:rPr>
                <w:color w:val="000000" w:themeColor="text1"/>
              </w:rPr>
              <w:t>Number of the simulation</w:t>
            </w:r>
          </w:p>
        </w:tc>
        <w:tc>
          <w:tcPr>
            <w:tcW w:w="702" w:type="dxa"/>
          </w:tcPr>
          <w:p w14:paraId="7DFD7515" w14:textId="77777777" w:rsidR="0027410B" w:rsidRPr="003A3CB3" w:rsidRDefault="0027410B" w:rsidP="00F87D0D">
            <w:pPr>
              <w:rPr>
                <w:color w:val="000000" w:themeColor="text1"/>
              </w:rPr>
            </w:pPr>
          </w:p>
        </w:tc>
      </w:tr>
      <w:tr w:rsidR="00FE496F" w:rsidRPr="003A3CB3" w14:paraId="2F9AD03F" w14:textId="77777777" w:rsidTr="009979BA">
        <w:tc>
          <w:tcPr>
            <w:tcW w:w="737" w:type="dxa"/>
            <w:vMerge w:val="restart"/>
            <w:textDirection w:val="btLr"/>
            <w:vAlign w:val="center"/>
          </w:tcPr>
          <w:p w14:paraId="2B5771A6" w14:textId="77777777" w:rsidR="00FE496F" w:rsidRPr="003A3CB3" w:rsidRDefault="00FE496F" w:rsidP="003A3CB3">
            <w:pPr>
              <w:ind w:left="113" w:right="113"/>
              <w:jc w:val="center"/>
              <w:rPr>
                <w:color w:val="000000" w:themeColor="text1"/>
              </w:rPr>
            </w:pPr>
            <w:r w:rsidRPr="003A3CB3">
              <w:rPr>
                <w:color w:val="000000" w:themeColor="text1"/>
              </w:rPr>
              <w:t>Landscape</w:t>
            </w:r>
          </w:p>
        </w:tc>
        <w:tc>
          <w:tcPr>
            <w:tcW w:w="2559" w:type="dxa"/>
          </w:tcPr>
          <w:p w14:paraId="54AFB2C3" w14:textId="77777777" w:rsidR="00FE496F" w:rsidRPr="003A3CB3" w:rsidRDefault="00FE496F" w:rsidP="005E11DF">
            <w:pPr>
              <w:rPr>
                <w:color w:val="000000" w:themeColor="text1"/>
              </w:rPr>
            </w:pPr>
            <w:r w:rsidRPr="003A3CB3">
              <w:rPr>
                <w:color w:val="000000" w:themeColor="text1"/>
              </w:rPr>
              <w:t>x, y</w:t>
            </w:r>
          </w:p>
        </w:tc>
        <w:tc>
          <w:tcPr>
            <w:tcW w:w="1000" w:type="dxa"/>
          </w:tcPr>
          <w:p w14:paraId="15A61B4A" w14:textId="48F3133A" w:rsidR="00FE496F" w:rsidRPr="003A3CB3" w:rsidRDefault="00FE496F" w:rsidP="005E11DF">
            <w:pPr>
              <w:rPr>
                <w:color w:val="000000" w:themeColor="text1"/>
              </w:rPr>
            </w:pPr>
            <w:proofErr w:type="spellStart"/>
            <w:r>
              <w:rPr>
                <w:color w:val="000000" w:themeColor="text1"/>
              </w:rPr>
              <w:t>int</w:t>
            </w:r>
            <w:proofErr w:type="spellEnd"/>
          </w:p>
        </w:tc>
        <w:tc>
          <w:tcPr>
            <w:tcW w:w="1555" w:type="dxa"/>
          </w:tcPr>
          <w:p w14:paraId="443A0E3D" w14:textId="6669CE29" w:rsidR="00FE496F" w:rsidRPr="003A3CB3" w:rsidRDefault="00FE496F" w:rsidP="005E11DF">
            <w:pPr>
              <w:rPr>
                <w:color w:val="000000" w:themeColor="text1"/>
              </w:rPr>
            </w:pPr>
            <w:r>
              <w:rPr>
                <w:color w:val="000000" w:themeColor="text1"/>
              </w:rPr>
              <w:t>0-x/</w:t>
            </w:r>
            <w:proofErr w:type="spellStart"/>
            <w:r>
              <w:rPr>
                <w:color w:val="000000" w:themeColor="text1"/>
              </w:rPr>
              <w:t>y_max</w:t>
            </w:r>
            <w:proofErr w:type="spellEnd"/>
          </w:p>
        </w:tc>
        <w:tc>
          <w:tcPr>
            <w:tcW w:w="2933" w:type="dxa"/>
          </w:tcPr>
          <w:p w14:paraId="7369CB49" w14:textId="78E6AAF9" w:rsidR="00FE496F" w:rsidRPr="003A3CB3" w:rsidRDefault="00FE496F" w:rsidP="005E11DF">
            <w:pPr>
              <w:rPr>
                <w:color w:val="000000" w:themeColor="text1"/>
              </w:rPr>
            </w:pPr>
            <w:r w:rsidRPr="003A3CB3">
              <w:rPr>
                <w:color w:val="000000" w:themeColor="text1"/>
              </w:rPr>
              <w:t>x, y coordinate of the cell</w:t>
            </w:r>
          </w:p>
        </w:tc>
        <w:tc>
          <w:tcPr>
            <w:tcW w:w="702" w:type="dxa"/>
          </w:tcPr>
          <w:p w14:paraId="3CA8B7AA" w14:textId="77777777" w:rsidR="00FE496F" w:rsidRPr="003A3CB3" w:rsidRDefault="00FE496F" w:rsidP="005E11DF">
            <w:pPr>
              <w:rPr>
                <w:color w:val="000000" w:themeColor="text1"/>
              </w:rPr>
            </w:pPr>
          </w:p>
        </w:tc>
      </w:tr>
      <w:tr w:rsidR="00FE496F" w:rsidRPr="003A3CB3" w14:paraId="1D2D54AB" w14:textId="77777777" w:rsidTr="009979BA">
        <w:tc>
          <w:tcPr>
            <w:tcW w:w="737" w:type="dxa"/>
            <w:vMerge/>
          </w:tcPr>
          <w:p w14:paraId="6133D268" w14:textId="77777777" w:rsidR="00FE496F" w:rsidRPr="003A3CB3" w:rsidRDefault="00FE496F" w:rsidP="005E11DF">
            <w:pPr>
              <w:rPr>
                <w:color w:val="000000" w:themeColor="text1"/>
              </w:rPr>
            </w:pPr>
          </w:p>
        </w:tc>
        <w:tc>
          <w:tcPr>
            <w:tcW w:w="2559" w:type="dxa"/>
          </w:tcPr>
          <w:p w14:paraId="1C1BD19A" w14:textId="77777777" w:rsidR="00FE496F" w:rsidRPr="003A3CB3" w:rsidRDefault="00FE496F" w:rsidP="005E11DF">
            <w:pPr>
              <w:rPr>
                <w:color w:val="000000" w:themeColor="text1"/>
              </w:rPr>
            </w:pPr>
            <w:proofErr w:type="spellStart"/>
            <w:r w:rsidRPr="003A3CB3">
              <w:rPr>
                <w:color w:val="000000" w:themeColor="text1"/>
              </w:rPr>
              <w:t>LU_id</w:t>
            </w:r>
            <w:proofErr w:type="spellEnd"/>
          </w:p>
        </w:tc>
        <w:tc>
          <w:tcPr>
            <w:tcW w:w="1000" w:type="dxa"/>
          </w:tcPr>
          <w:p w14:paraId="419C4A04" w14:textId="16B12DFC" w:rsidR="00FE496F" w:rsidRPr="003A3CB3" w:rsidRDefault="00FE496F" w:rsidP="00DE7A3B">
            <w:pPr>
              <w:rPr>
                <w:color w:val="000000" w:themeColor="text1"/>
              </w:rPr>
            </w:pPr>
            <w:proofErr w:type="spellStart"/>
            <w:r>
              <w:rPr>
                <w:color w:val="000000" w:themeColor="text1"/>
              </w:rPr>
              <w:t>Int</w:t>
            </w:r>
            <w:proofErr w:type="spellEnd"/>
          </w:p>
        </w:tc>
        <w:tc>
          <w:tcPr>
            <w:tcW w:w="1555" w:type="dxa"/>
          </w:tcPr>
          <w:p w14:paraId="16109105" w14:textId="778D8C97" w:rsidR="00FE496F" w:rsidRPr="003A3CB3" w:rsidRDefault="00FE496F" w:rsidP="00DE7A3B">
            <w:pPr>
              <w:rPr>
                <w:color w:val="000000" w:themeColor="text1"/>
              </w:rPr>
            </w:pPr>
            <w:r>
              <w:rPr>
                <w:color w:val="000000" w:themeColor="text1"/>
              </w:rPr>
              <w:t>0-nb_LU</w:t>
            </w:r>
          </w:p>
        </w:tc>
        <w:tc>
          <w:tcPr>
            <w:tcW w:w="2933" w:type="dxa"/>
          </w:tcPr>
          <w:p w14:paraId="7244B10C" w14:textId="024116B3" w:rsidR="00FE496F" w:rsidRPr="003A3CB3" w:rsidRDefault="00FE496F" w:rsidP="00DE7A3B">
            <w:pPr>
              <w:rPr>
                <w:color w:val="000000" w:themeColor="text1"/>
              </w:rPr>
            </w:pPr>
            <w:r w:rsidRPr="003A3CB3">
              <w:rPr>
                <w:color w:val="000000" w:themeColor="text1"/>
              </w:rPr>
              <w:t>Land use class identifier</w:t>
            </w:r>
          </w:p>
        </w:tc>
        <w:tc>
          <w:tcPr>
            <w:tcW w:w="702" w:type="dxa"/>
          </w:tcPr>
          <w:p w14:paraId="50490ABA" w14:textId="77777777" w:rsidR="00FE496F" w:rsidRPr="003A3CB3" w:rsidRDefault="00FE496F" w:rsidP="00DE7A3B">
            <w:pPr>
              <w:rPr>
                <w:color w:val="000000" w:themeColor="text1"/>
              </w:rPr>
            </w:pPr>
          </w:p>
        </w:tc>
      </w:tr>
      <w:tr w:rsidR="00FE496F" w:rsidRPr="003A3CB3" w14:paraId="742B95AB" w14:textId="77777777" w:rsidTr="009979BA">
        <w:tc>
          <w:tcPr>
            <w:tcW w:w="737" w:type="dxa"/>
            <w:vMerge/>
          </w:tcPr>
          <w:p w14:paraId="6F15E874" w14:textId="77777777" w:rsidR="00FE496F" w:rsidRPr="003A3CB3" w:rsidRDefault="00FE496F" w:rsidP="005E11DF">
            <w:pPr>
              <w:rPr>
                <w:color w:val="000000" w:themeColor="text1"/>
              </w:rPr>
            </w:pPr>
          </w:p>
        </w:tc>
        <w:tc>
          <w:tcPr>
            <w:tcW w:w="2559" w:type="dxa"/>
          </w:tcPr>
          <w:p w14:paraId="36839D28" w14:textId="77777777" w:rsidR="00FE496F" w:rsidRPr="003A3CB3" w:rsidRDefault="00FE496F" w:rsidP="005E11DF">
            <w:pPr>
              <w:rPr>
                <w:color w:val="000000" w:themeColor="text1"/>
              </w:rPr>
            </w:pPr>
            <w:proofErr w:type="spellStart"/>
            <w:r w:rsidRPr="003A3CB3">
              <w:rPr>
                <w:color w:val="000000" w:themeColor="text1"/>
              </w:rPr>
              <w:t>pa_id</w:t>
            </w:r>
            <w:proofErr w:type="spellEnd"/>
          </w:p>
        </w:tc>
        <w:tc>
          <w:tcPr>
            <w:tcW w:w="1000" w:type="dxa"/>
          </w:tcPr>
          <w:p w14:paraId="0A0BD3EE" w14:textId="263DC95B" w:rsidR="00FE496F" w:rsidRPr="003A3CB3" w:rsidRDefault="00FE496F" w:rsidP="005E11DF">
            <w:pPr>
              <w:rPr>
                <w:color w:val="000000" w:themeColor="text1"/>
              </w:rPr>
            </w:pPr>
            <w:proofErr w:type="spellStart"/>
            <w:r>
              <w:rPr>
                <w:color w:val="000000" w:themeColor="text1"/>
              </w:rPr>
              <w:t>int</w:t>
            </w:r>
            <w:proofErr w:type="spellEnd"/>
          </w:p>
        </w:tc>
        <w:tc>
          <w:tcPr>
            <w:tcW w:w="1555" w:type="dxa"/>
          </w:tcPr>
          <w:p w14:paraId="2BCDFDE7" w14:textId="77777777" w:rsidR="00FE496F" w:rsidRPr="003A3CB3" w:rsidRDefault="00FE496F" w:rsidP="005E11DF">
            <w:pPr>
              <w:rPr>
                <w:color w:val="000000" w:themeColor="text1"/>
              </w:rPr>
            </w:pPr>
          </w:p>
        </w:tc>
        <w:tc>
          <w:tcPr>
            <w:tcW w:w="2933" w:type="dxa"/>
          </w:tcPr>
          <w:p w14:paraId="7230DA79" w14:textId="149824F1" w:rsidR="00FE496F" w:rsidRPr="003A3CB3" w:rsidRDefault="00FE496F" w:rsidP="005E11DF">
            <w:pPr>
              <w:rPr>
                <w:color w:val="000000" w:themeColor="text1"/>
              </w:rPr>
            </w:pPr>
            <w:r w:rsidRPr="003A3CB3">
              <w:rPr>
                <w:color w:val="000000" w:themeColor="text1"/>
              </w:rPr>
              <w:t>Patch identifier</w:t>
            </w:r>
          </w:p>
        </w:tc>
        <w:tc>
          <w:tcPr>
            <w:tcW w:w="702" w:type="dxa"/>
          </w:tcPr>
          <w:p w14:paraId="573A5715" w14:textId="77777777" w:rsidR="00FE496F" w:rsidRPr="003A3CB3" w:rsidRDefault="00FE496F" w:rsidP="005E11DF">
            <w:pPr>
              <w:rPr>
                <w:color w:val="000000" w:themeColor="text1"/>
              </w:rPr>
            </w:pPr>
          </w:p>
        </w:tc>
      </w:tr>
      <w:tr w:rsidR="00FE496F" w:rsidRPr="003A3CB3" w14:paraId="51C1FC7E" w14:textId="77777777" w:rsidTr="009979BA">
        <w:tc>
          <w:tcPr>
            <w:tcW w:w="737" w:type="dxa"/>
            <w:vMerge/>
          </w:tcPr>
          <w:p w14:paraId="4719C78B" w14:textId="77777777" w:rsidR="00FE496F" w:rsidRPr="003A3CB3" w:rsidRDefault="00FE496F" w:rsidP="005E11DF">
            <w:pPr>
              <w:rPr>
                <w:color w:val="000000" w:themeColor="text1"/>
              </w:rPr>
            </w:pPr>
          </w:p>
        </w:tc>
        <w:tc>
          <w:tcPr>
            <w:tcW w:w="2559" w:type="dxa"/>
          </w:tcPr>
          <w:p w14:paraId="4308F43D" w14:textId="77777777" w:rsidR="00FE496F" w:rsidRPr="003A3CB3" w:rsidRDefault="00FE496F" w:rsidP="005E11DF">
            <w:pPr>
              <w:rPr>
                <w:color w:val="000000" w:themeColor="text1"/>
              </w:rPr>
            </w:pPr>
            <w:r w:rsidRPr="003A3CB3">
              <w:rPr>
                <w:color w:val="000000" w:themeColor="text1"/>
              </w:rPr>
              <w:t>TZ</w:t>
            </w:r>
          </w:p>
        </w:tc>
        <w:tc>
          <w:tcPr>
            <w:tcW w:w="1000" w:type="dxa"/>
          </w:tcPr>
          <w:p w14:paraId="3674C7C8" w14:textId="2B62735D" w:rsidR="00FE496F" w:rsidRPr="003A3CB3" w:rsidRDefault="00FE496F" w:rsidP="005E11DF">
            <w:pPr>
              <w:rPr>
                <w:color w:val="000000" w:themeColor="text1"/>
              </w:rPr>
            </w:pPr>
            <w:r>
              <w:rPr>
                <w:color w:val="000000" w:themeColor="text1"/>
              </w:rPr>
              <w:t>bool</w:t>
            </w:r>
          </w:p>
        </w:tc>
        <w:tc>
          <w:tcPr>
            <w:tcW w:w="1555" w:type="dxa"/>
          </w:tcPr>
          <w:p w14:paraId="431DDE12" w14:textId="77777777" w:rsidR="00FE496F" w:rsidRPr="003A3CB3" w:rsidRDefault="00FE496F" w:rsidP="005E11DF">
            <w:pPr>
              <w:rPr>
                <w:color w:val="000000" w:themeColor="text1"/>
              </w:rPr>
            </w:pPr>
          </w:p>
        </w:tc>
        <w:tc>
          <w:tcPr>
            <w:tcW w:w="2933" w:type="dxa"/>
          </w:tcPr>
          <w:p w14:paraId="498EB2B5" w14:textId="18926448" w:rsidR="00FE496F" w:rsidRPr="003A3CB3" w:rsidRDefault="00FE496F" w:rsidP="005E11DF">
            <w:pPr>
              <w:rPr>
                <w:color w:val="000000" w:themeColor="text1"/>
              </w:rPr>
            </w:pPr>
            <w:r w:rsidRPr="003A3CB3">
              <w:rPr>
                <w:color w:val="000000" w:themeColor="text1"/>
              </w:rPr>
              <w:t>Cell is defined as transition zone</w:t>
            </w:r>
          </w:p>
        </w:tc>
        <w:tc>
          <w:tcPr>
            <w:tcW w:w="702" w:type="dxa"/>
          </w:tcPr>
          <w:p w14:paraId="026AAED6" w14:textId="77777777" w:rsidR="00FE496F" w:rsidRPr="003A3CB3" w:rsidRDefault="00FE496F" w:rsidP="005E11DF">
            <w:pPr>
              <w:rPr>
                <w:color w:val="000000" w:themeColor="text1"/>
              </w:rPr>
            </w:pPr>
          </w:p>
        </w:tc>
      </w:tr>
      <w:tr w:rsidR="00FE496F" w:rsidRPr="003A3CB3" w14:paraId="3DCD4782" w14:textId="77777777" w:rsidTr="009979BA">
        <w:tc>
          <w:tcPr>
            <w:tcW w:w="737" w:type="dxa"/>
            <w:vMerge/>
          </w:tcPr>
          <w:p w14:paraId="1A0042D2" w14:textId="77777777" w:rsidR="00FE496F" w:rsidRPr="003A3CB3" w:rsidRDefault="00FE496F" w:rsidP="005E11DF">
            <w:pPr>
              <w:rPr>
                <w:color w:val="000000" w:themeColor="text1"/>
              </w:rPr>
            </w:pPr>
          </w:p>
        </w:tc>
        <w:tc>
          <w:tcPr>
            <w:tcW w:w="2559" w:type="dxa"/>
          </w:tcPr>
          <w:p w14:paraId="171042FD" w14:textId="77777777" w:rsidR="00FE496F" w:rsidRPr="003A3CB3" w:rsidRDefault="00FE496F" w:rsidP="005E11DF">
            <w:pPr>
              <w:rPr>
                <w:color w:val="000000" w:themeColor="text1"/>
              </w:rPr>
            </w:pPr>
            <w:proofErr w:type="spellStart"/>
            <w:r w:rsidRPr="003A3CB3">
              <w:rPr>
                <w:color w:val="000000" w:themeColor="text1"/>
              </w:rPr>
              <w:t>TZ_pot</w:t>
            </w:r>
            <w:proofErr w:type="spellEnd"/>
          </w:p>
        </w:tc>
        <w:tc>
          <w:tcPr>
            <w:tcW w:w="1000" w:type="dxa"/>
          </w:tcPr>
          <w:p w14:paraId="4375FC57" w14:textId="7AF07F50" w:rsidR="00FE496F" w:rsidRPr="003A3CB3" w:rsidRDefault="00FE496F" w:rsidP="005E11DF">
            <w:pPr>
              <w:rPr>
                <w:color w:val="000000" w:themeColor="text1"/>
              </w:rPr>
            </w:pPr>
            <w:r>
              <w:rPr>
                <w:color w:val="000000" w:themeColor="text1"/>
              </w:rPr>
              <w:t>bool</w:t>
            </w:r>
          </w:p>
        </w:tc>
        <w:tc>
          <w:tcPr>
            <w:tcW w:w="1555" w:type="dxa"/>
          </w:tcPr>
          <w:p w14:paraId="1F8968EC" w14:textId="77777777" w:rsidR="00FE496F" w:rsidRPr="003A3CB3" w:rsidRDefault="00FE496F" w:rsidP="005E11DF">
            <w:pPr>
              <w:rPr>
                <w:color w:val="000000" w:themeColor="text1"/>
              </w:rPr>
            </w:pPr>
          </w:p>
        </w:tc>
        <w:tc>
          <w:tcPr>
            <w:tcW w:w="2933" w:type="dxa"/>
          </w:tcPr>
          <w:p w14:paraId="65E6AF70" w14:textId="6BDD300E" w:rsidR="00FE496F" w:rsidRPr="003A3CB3" w:rsidRDefault="00FE496F" w:rsidP="005E11DF">
            <w:pPr>
              <w:rPr>
                <w:color w:val="000000" w:themeColor="text1"/>
              </w:rPr>
            </w:pPr>
            <w:r w:rsidRPr="003A3CB3">
              <w:rPr>
                <w:color w:val="000000" w:themeColor="text1"/>
              </w:rPr>
              <w:t>Cell is a potential transition zone cell</w:t>
            </w:r>
          </w:p>
        </w:tc>
        <w:tc>
          <w:tcPr>
            <w:tcW w:w="702" w:type="dxa"/>
          </w:tcPr>
          <w:p w14:paraId="5DE5391F" w14:textId="77777777" w:rsidR="00FE496F" w:rsidRPr="003A3CB3" w:rsidRDefault="00FE496F" w:rsidP="005E11DF">
            <w:pPr>
              <w:rPr>
                <w:color w:val="000000" w:themeColor="text1"/>
              </w:rPr>
            </w:pPr>
          </w:p>
        </w:tc>
      </w:tr>
      <w:tr w:rsidR="00FE496F" w:rsidRPr="003A3CB3" w14:paraId="09B9F9D9" w14:textId="77777777" w:rsidTr="009979BA">
        <w:tc>
          <w:tcPr>
            <w:tcW w:w="737" w:type="dxa"/>
            <w:vMerge/>
          </w:tcPr>
          <w:p w14:paraId="073D19A0" w14:textId="77777777" w:rsidR="00FE496F" w:rsidRPr="003A3CB3" w:rsidRDefault="00FE496F" w:rsidP="005E11DF">
            <w:pPr>
              <w:tabs>
                <w:tab w:val="center" w:pos="2157"/>
              </w:tabs>
              <w:rPr>
                <w:color w:val="000000" w:themeColor="text1"/>
              </w:rPr>
            </w:pPr>
          </w:p>
        </w:tc>
        <w:tc>
          <w:tcPr>
            <w:tcW w:w="2559" w:type="dxa"/>
          </w:tcPr>
          <w:p w14:paraId="4E0CC8F8" w14:textId="77777777" w:rsidR="00FE496F" w:rsidRPr="003A3CB3" w:rsidRDefault="00FE496F" w:rsidP="005E11DF">
            <w:pPr>
              <w:tabs>
                <w:tab w:val="center" w:pos="2157"/>
              </w:tabs>
              <w:rPr>
                <w:color w:val="E7E6E6" w:themeColor="background2"/>
              </w:rPr>
            </w:pPr>
            <w:proofErr w:type="spellStart"/>
            <w:r w:rsidRPr="003A3CB3">
              <w:rPr>
                <w:color w:val="E7E6E6" w:themeColor="background2"/>
              </w:rPr>
              <w:t>distance_LU</w:t>
            </w:r>
            <w:proofErr w:type="spellEnd"/>
            <w:r w:rsidRPr="003A3CB3">
              <w:rPr>
                <w:color w:val="E7E6E6" w:themeColor="background2"/>
              </w:rPr>
              <w:tab/>
            </w:r>
          </w:p>
        </w:tc>
        <w:tc>
          <w:tcPr>
            <w:tcW w:w="1000" w:type="dxa"/>
          </w:tcPr>
          <w:p w14:paraId="64645D60" w14:textId="77777777" w:rsidR="00FE496F" w:rsidRPr="003A3CB3" w:rsidRDefault="00FE496F" w:rsidP="005E11DF">
            <w:pPr>
              <w:rPr>
                <w:color w:val="000000" w:themeColor="text1"/>
              </w:rPr>
            </w:pPr>
          </w:p>
        </w:tc>
        <w:tc>
          <w:tcPr>
            <w:tcW w:w="1555" w:type="dxa"/>
          </w:tcPr>
          <w:p w14:paraId="6C932914" w14:textId="77777777" w:rsidR="00FE496F" w:rsidRPr="00AF103F" w:rsidRDefault="00FE496F" w:rsidP="005E11DF">
            <w:pPr>
              <w:rPr>
                <w:color w:val="E7E6E6" w:themeColor="background2"/>
              </w:rPr>
            </w:pPr>
          </w:p>
        </w:tc>
        <w:tc>
          <w:tcPr>
            <w:tcW w:w="2933" w:type="dxa"/>
          </w:tcPr>
          <w:p w14:paraId="5B86B4A0" w14:textId="758AE57F" w:rsidR="00FE496F" w:rsidRPr="00AF103F" w:rsidRDefault="00FE496F" w:rsidP="005E11DF">
            <w:pPr>
              <w:rPr>
                <w:color w:val="E7E6E6" w:themeColor="background2"/>
              </w:rPr>
            </w:pPr>
            <w:r w:rsidRPr="00AF103F">
              <w:rPr>
                <w:color w:val="E7E6E6" w:themeColor="background2"/>
              </w:rPr>
              <w:t>Map of the minimal distances to the other land use classes</w:t>
            </w:r>
          </w:p>
        </w:tc>
        <w:tc>
          <w:tcPr>
            <w:tcW w:w="702" w:type="dxa"/>
          </w:tcPr>
          <w:p w14:paraId="59CC327E" w14:textId="77777777" w:rsidR="00FE496F" w:rsidRPr="003A3CB3" w:rsidRDefault="00FE496F" w:rsidP="005E11DF">
            <w:pPr>
              <w:rPr>
                <w:color w:val="000000" w:themeColor="text1"/>
              </w:rPr>
            </w:pPr>
          </w:p>
        </w:tc>
      </w:tr>
      <w:tr w:rsidR="00FE496F" w:rsidRPr="003A3CB3" w14:paraId="2CA56418" w14:textId="77777777" w:rsidTr="009979BA">
        <w:tc>
          <w:tcPr>
            <w:tcW w:w="737" w:type="dxa"/>
            <w:vMerge/>
          </w:tcPr>
          <w:p w14:paraId="3EB2A6CA" w14:textId="77777777" w:rsidR="00FE496F" w:rsidRPr="003A3CB3" w:rsidRDefault="00FE496F" w:rsidP="005E11DF">
            <w:pPr>
              <w:tabs>
                <w:tab w:val="center" w:pos="2157"/>
              </w:tabs>
              <w:rPr>
                <w:color w:val="000000" w:themeColor="text1"/>
              </w:rPr>
            </w:pPr>
          </w:p>
        </w:tc>
        <w:tc>
          <w:tcPr>
            <w:tcW w:w="2559" w:type="dxa"/>
          </w:tcPr>
          <w:p w14:paraId="66B56C9F" w14:textId="77777777" w:rsidR="00FE496F" w:rsidRPr="003A3CB3" w:rsidRDefault="00FE496F" w:rsidP="005E11DF">
            <w:pPr>
              <w:tabs>
                <w:tab w:val="center" w:pos="2157"/>
              </w:tabs>
              <w:rPr>
                <w:color w:val="E7E6E6" w:themeColor="background2"/>
              </w:rPr>
            </w:pPr>
            <w:proofErr w:type="spellStart"/>
            <w:r w:rsidRPr="003A3CB3">
              <w:rPr>
                <w:color w:val="E7E6E6" w:themeColor="background2"/>
              </w:rPr>
              <w:t>sumCap</w:t>
            </w:r>
            <w:proofErr w:type="spellEnd"/>
          </w:p>
        </w:tc>
        <w:tc>
          <w:tcPr>
            <w:tcW w:w="1000" w:type="dxa"/>
          </w:tcPr>
          <w:p w14:paraId="4E3A05D7" w14:textId="77777777" w:rsidR="00FE496F" w:rsidRPr="003A3CB3" w:rsidRDefault="00FE496F" w:rsidP="00DE7A3B">
            <w:pPr>
              <w:rPr>
                <w:color w:val="000000" w:themeColor="text1"/>
              </w:rPr>
            </w:pPr>
          </w:p>
        </w:tc>
        <w:tc>
          <w:tcPr>
            <w:tcW w:w="1555" w:type="dxa"/>
          </w:tcPr>
          <w:p w14:paraId="4800CABA" w14:textId="77777777" w:rsidR="00FE496F" w:rsidRPr="00AF103F" w:rsidRDefault="00FE496F" w:rsidP="00DE7A3B">
            <w:pPr>
              <w:rPr>
                <w:color w:val="E7E6E6" w:themeColor="background2"/>
              </w:rPr>
            </w:pPr>
          </w:p>
        </w:tc>
        <w:tc>
          <w:tcPr>
            <w:tcW w:w="2933" w:type="dxa"/>
          </w:tcPr>
          <w:p w14:paraId="5914F66A" w14:textId="649BCC7D" w:rsidR="00FE496F" w:rsidRPr="00AF103F" w:rsidRDefault="00FE496F" w:rsidP="00DE7A3B">
            <w:pPr>
              <w:rPr>
                <w:color w:val="E7E6E6" w:themeColor="background2"/>
              </w:rPr>
            </w:pPr>
            <w:r w:rsidRPr="00AF103F">
              <w:rPr>
                <w:color w:val="E7E6E6" w:themeColor="background2"/>
              </w:rPr>
              <w:t>Defines the maximal capacity of a patch (for all FT populations in it)</w:t>
            </w:r>
          </w:p>
        </w:tc>
        <w:tc>
          <w:tcPr>
            <w:tcW w:w="702" w:type="dxa"/>
          </w:tcPr>
          <w:p w14:paraId="143E1481" w14:textId="77777777" w:rsidR="00FE496F" w:rsidRPr="003A3CB3" w:rsidRDefault="00FE496F" w:rsidP="00DE7A3B">
            <w:pPr>
              <w:rPr>
                <w:color w:val="000000" w:themeColor="text1"/>
              </w:rPr>
            </w:pPr>
          </w:p>
        </w:tc>
      </w:tr>
      <w:tr w:rsidR="00FE496F" w:rsidRPr="003A3CB3" w14:paraId="37365EE4" w14:textId="77777777" w:rsidTr="009979BA">
        <w:tc>
          <w:tcPr>
            <w:tcW w:w="737" w:type="dxa"/>
            <w:vMerge/>
          </w:tcPr>
          <w:p w14:paraId="5FFDAE48" w14:textId="77777777" w:rsidR="00FE496F" w:rsidRPr="003A3CB3" w:rsidRDefault="00FE496F" w:rsidP="00DE7A3B">
            <w:pPr>
              <w:tabs>
                <w:tab w:val="left" w:pos="2685"/>
              </w:tabs>
              <w:jc w:val="both"/>
              <w:rPr>
                <w:color w:val="000000" w:themeColor="text1"/>
              </w:rPr>
            </w:pPr>
          </w:p>
        </w:tc>
        <w:tc>
          <w:tcPr>
            <w:tcW w:w="2559" w:type="dxa"/>
          </w:tcPr>
          <w:p w14:paraId="2213D786" w14:textId="77777777" w:rsidR="00FE496F" w:rsidRPr="003A3CB3" w:rsidRDefault="00FE496F" w:rsidP="00DE7A3B">
            <w:pPr>
              <w:tabs>
                <w:tab w:val="left" w:pos="2685"/>
              </w:tabs>
              <w:jc w:val="both"/>
              <w:rPr>
                <w:color w:val="000000" w:themeColor="text1"/>
              </w:rPr>
            </w:pPr>
            <w:proofErr w:type="spellStart"/>
            <w:r w:rsidRPr="003A3CB3">
              <w:rPr>
                <w:color w:val="000000" w:themeColor="text1"/>
              </w:rPr>
              <w:t>FT_pop_List</w:t>
            </w:r>
            <w:proofErr w:type="spellEnd"/>
          </w:p>
        </w:tc>
        <w:tc>
          <w:tcPr>
            <w:tcW w:w="1000" w:type="dxa"/>
          </w:tcPr>
          <w:p w14:paraId="28D09E84" w14:textId="7D52ADD4" w:rsidR="00FE496F" w:rsidRPr="003A3CB3" w:rsidRDefault="00FE496F" w:rsidP="005E11DF">
            <w:pPr>
              <w:rPr>
                <w:color w:val="000000" w:themeColor="text1"/>
              </w:rPr>
            </w:pPr>
            <w:r>
              <w:rPr>
                <w:color w:val="000000" w:themeColor="text1"/>
              </w:rPr>
              <w:t>List</w:t>
            </w:r>
          </w:p>
        </w:tc>
        <w:tc>
          <w:tcPr>
            <w:tcW w:w="1555" w:type="dxa"/>
          </w:tcPr>
          <w:p w14:paraId="55809AF3" w14:textId="77777777" w:rsidR="00FE496F" w:rsidRPr="003A3CB3" w:rsidRDefault="00FE496F" w:rsidP="005E11DF">
            <w:pPr>
              <w:rPr>
                <w:color w:val="000000" w:themeColor="text1"/>
              </w:rPr>
            </w:pPr>
          </w:p>
        </w:tc>
        <w:tc>
          <w:tcPr>
            <w:tcW w:w="2933" w:type="dxa"/>
          </w:tcPr>
          <w:p w14:paraId="6E400193" w14:textId="616E09F3" w:rsidR="00FE496F" w:rsidRPr="003A3CB3" w:rsidRDefault="00FE496F" w:rsidP="005E11DF">
            <w:pPr>
              <w:rPr>
                <w:color w:val="000000" w:themeColor="text1"/>
              </w:rPr>
            </w:pPr>
            <w:r w:rsidRPr="003A3CB3">
              <w:rPr>
                <w:color w:val="000000" w:themeColor="text1"/>
              </w:rPr>
              <w:t>List of all FT populations in the cell</w:t>
            </w:r>
          </w:p>
        </w:tc>
        <w:tc>
          <w:tcPr>
            <w:tcW w:w="702" w:type="dxa"/>
          </w:tcPr>
          <w:p w14:paraId="288952B3" w14:textId="77777777" w:rsidR="00FE496F" w:rsidRPr="003A3CB3" w:rsidRDefault="00FE496F" w:rsidP="005E11DF">
            <w:pPr>
              <w:rPr>
                <w:color w:val="000000" w:themeColor="text1"/>
              </w:rPr>
            </w:pPr>
          </w:p>
        </w:tc>
      </w:tr>
      <w:tr w:rsidR="00FE496F" w:rsidRPr="003A3CB3" w14:paraId="23236678" w14:textId="77777777" w:rsidTr="009979BA">
        <w:tc>
          <w:tcPr>
            <w:tcW w:w="737" w:type="dxa"/>
            <w:vMerge/>
          </w:tcPr>
          <w:p w14:paraId="3BE31DB5" w14:textId="77777777" w:rsidR="00FE496F" w:rsidRPr="003A3CB3" w:rsidRDefault="00FE496F" w:rsidP="005E11DF">
            <w:pPr>
              <w:tabs>
                <w:tab w:val="center" w:pos="2157"/>
              </w:tabs>
              <w:rPr>
                <w:color w:val="000000" w:themeColor="text1"/>
              </w:rPr>
            </w:pPr>
          </w:p>
        </w:tc>
        <w:tc>
          <w:tcPr>
            <w:tcW w:w="2559" w:type="dxa"/>
          </w:tcPr>
          <w:p w14:paraId="12F76A2B" w14:textId="77777777" w:rsidR="00FE496F" w:rsidRPr="003A3CB3" w:rsidRDefault="00FE496F" w:rsidP="005E11DF">
            <w:pPr>
              <w:tabs>
                <w:tab w:val="center" w:pos="2157"/>
              </w:tabs>
              <w:rPr>
                <w:color w:val="000000" w:themeColor="text1"/>
              </w:rPr>
            </w:pPr>
            <w:proofErr w:type="spellStart"/>
            <w:r w:rsidRPr="003A3CB3">
              <w:rPr>
                <w:color w:val="000000" w:themeColor="text1"/>
              </w:rPr>
              <w:t>FT_pop_size</w:t>
            </w:r>
            <w:proofErr w:type="spellEnd"/>
          </w:p>
        </w:tc>
        <w:tc>
          <w:tcPr>
            <w:tcW w:w="1000" w:type="dxa"/>
          </w:tcPr>
          <w:p w14:paraId="3F441518" w14:textId="0B865AE8" w:rsidR="00FE496F" w:rsidRPr="003A3CB3" w:rsidRDefault="00FE496F" w:rsidP="005E11DF">
            <w:pPr>
              <w:rPr>
                <w:color w:val="000000" w:themeColor="text1"/>
              </w:rPr>
            </w:pPr>
            <w:r>
              <w:rPr>
                <w:color w:val="000000" w:themeColor="text1"/>
              </w:rPr>
              <w:t>List</w:t>
            </w:r>
          </w:p>
        </w:tc>
        <w:tc>
          <w:tcPr>
            <w:tcW w:w="1555" w:type="dxa"/>
          </w:tcPr>
          <w:p w14:paraId="45D3CD68" w14:textId="77777777" w:rsidR="00FE496F" w:rsidRPr="003A3CB3" w:rsidRDefault="00FE496F" w:rsidP="005E11DF">
            <w:pPr>
              <w:rPr>
                <w:color w:val="000000" w:themeColor="text1"/>
              </w:rPr>
            </w:pPr>
          </w:p>
        </w:tc>
        <w:tc>
          <w:tcPr>
            <w:tcW w:w="2933" w:type="dxa"/>
          </w:tcPr>
          <w:p w14:paraId="38B0BD0D" w14:textId="41C536CA" w:rsidR="00FE496F" w:rsidRPr="003A3CB3" w:rsidRDefault="00FE496F" w:rsidP="005E11DF">
            <w:pPr>
              <w:rPr>
                <w:color w:val="000000" w:themeColor="text1"/>
              </w:rPr>
            </w:pPr>
            <w:r w:rsidRPr="003A3CB3">
              <w:rPr>
                <w:color w:val="000000" w:themeColor="text1"/>
              </w:rPr>
              <w:t>List of the FT population sizes in the cell</w:t>
            </w:r>
          </w:p>
        </w:tc>
        <w:tc>
          <w:tcPr>
            <w:tcW w:w="702" w:type="dxa"/>
          </w:tcPr>
          <w:p w14:paraId="6F5175DC" w14:textId="77777777" w:rsidR="00FE496F" w:rsidRPr="003A3CB3" w:rsidRDefault="00FE496F" w:rsidP="005E11DF">
            <w:pPr>
              <w:rPr>
                <w:color w:val="000000" w:themeColor="text1"/>
              </w:rPr>
            </w:pPr>
          </w:p>
        </w:tc>
      </w:tr>
      <w:tr w:rsidR="00FE496F" w:rsidRPr="003A3CB3" w14:paraId="1AD929FA" w14:textId="77777777" w:rsidTr="009979BA">
        <w:tc>
          <w:tcPr>
            <w:tcW w:w="737" w:type="dxa"/>
            <w:vMerge/>
          </w:tcPr>
          <w:p w14:paraId="276D39E8" w14:textId="77777777" w:rsidR="00FE496F" w:rsidRPr="003A3CB3" w:rsidRDefault="00FE496F" w:rsidP="005E11DF">
            <w:pPr>
              <w:tabs>
                <w:tab w:val="center" w:pos="2157"/>
              </w:tabs>
              <w:rPr>
                <w:color w:val="000000" w:themeColor="text1"/>
              </w:rPr>
            </w:pPr>
          </w:p>
        </w:tc>
        <w:tc>
          <w:tcPr>
            <w:tcW w:w="2559" w:type="dxa"/>
          </w:tcPr>
          <w:p w14:paraId="24534E1A" w14:textId="28CCE9FB" w:rsidR="00FE496F" w:rsidRPr="003A3CB3" w:rsidRDefault="00FE496F" w:rsidP="005E11DF">
            <w:pPr>
              <w:tabs>
                <w:tab w:val="center" w:pos="2157"/>
              </w:tabs>
              <w:rPr>
                <w:color w:val="000000" w:themeColor="text1"/>
              </w:rPr>
            </w:pPr>
            <w:proofErr w:type="spellStart"/>
            <w:r>
              <w:rPr>
                <w:color w:val="000000" w:themeColor="text1"/>
              </w:rPr>
              <w:t>PID_def</w:t>
            </w:r>
            <w:proofErr w:type="spellEnd"/>
          </w:p>
        </w:tc>
        <w:tc>
          <w:tcPr>
            <w:tcW w:w="1000" w:type="dxa"/>
          </w:tcPr>
          <w:p w14:paraId="2AE8069A" w14:textId="157ED80D" w:rsidR="00FE496F" w:rsidRDefault="00FE496F" w:rsidP="005E11DF">
            <w:pPr>
              <w:rPr>
                <w:color w:val="000000" w:themeColor="text1"/>
              </w:rPr>
            </w:pPr>
            <w:proofErr w:type="spellStart"/>
            <w:r>
              <w:rPr>
                <w:color w:val="000000" w:themeColor="text1"/>
              </w:rPr>
              <w:t>Struct</w:t>
            </w:r>
            <w:proofErr w:type="spellEnd"/>
          </w:p>
        </w:tc>
        <w:tc>
          <w:tcPr>
            <w:tcW w:w="1555" w:type="dxa"/>
          </w:tcPr>
          <w:p w14:paraId="2251FC8B" w14:textId="77777777" w:rsidR="00FE496F" w:rsidRPr="003A3CB3" w:rsidRDefault="00FE496F" w:rsidP="005E11DF">
            <w:pPr>
              <w:rPr>
                <w:color w:val="000000" w:themeColor="text1"/>
              </w:rPr>
            </w:pPr>
          </w:p>
        </w:tc>
        <w:tc>
          <w:tcPr>
            <w:tcW w:w="2933" w:type="dxa"/>
          </w:tcPr>
          <w:p w14:paraId="3E52159F" w14:textId="1A68BA0B" w:rsidR="00FE496F" w:rsidRPr="003A3CB3" w:rsidRDefault="00FE496F" w:rsidP="00FE496F">
            <w:pPr>
              <w:rPr>
                <w:color w:val="000000" w:themeColor="text1"/>
              </w:rPr>
            </w:pPr>
            <w:r>
              <w:rPr>
                <w:color w:val="000000" w:themeColor="text1"/>
              </w:rPr>
              <w:t>Stores information of patch</w:t>
            </w:r>
          </w:p>
        </w:tc>
        <w:tc>
          <w:tcPr>
            <w:tcW w:w="702" w:type="dxa"/>
          </w:tcPr>
          <w:p w14:paraId="6E144648" w14:textId="77777777" w:rsidR="00FE496F" w:rsidRPr="003A3CB3" w:rsidRDefault="00FE496F" w:rsidP="005E11DF">
            <w:pPr>
              <w:rPr>
                <w:color w:val="000000" w:themeColor="text1"/>
              </w:rPr>
            </w:pPr>
          </w:p>
        </w:tc>
      </w:tr>
      <w:tr w:rsidR="00FE496F" w:rsidRPr="003A3CB3" w14:paraId="4EACD37B" w14:textId="77777777" w:rsidTr="009979BA">
        <w:tc>
          <w:tcPr>
            <w:tcW w:w="737" w:type="dxa"/>
            <w:vMerge/>
          </w:tcPr>
          <w:p w14:paraId="32C59013" w14:textId="77777777" w:rsidR="00FE496F" w:rsidRPr="003A3CB3" w:rsidRDefault="00FE496F" w:rsidP="005E11DF">
            <w:pPr>
              <w:tabs>
                <w:tab w:val="center" w:pos="2157"/>
              </w:tabs>
              <w:rPr>
                <w:color w:val="000000" w:themeColor="text1"/>
              </w:rPr>
            </w:pPr>
          </w:p>
        </w:tc>
        <w:tc>
          <w:tcPr>
            <w:tcW w:w="2559" w:type="dxa"/>
          </w:tcPr>
          <w:p w14:paraId="60350164" w14:textId="4F241429" w:rsidR="00FE496F" w:rsidRPr="003A3CB3" w:rsidRDefault="00FE496F" w:rsidP="003B6E8F">
            <w:pPr>
              <w:tabs>
                <w:tab w:val="center" w:pos="2157"/>
              </w:tabs>
              <w:jc w:val="right"/>
              <w:rPr>
                <w:color w:val="000000" w:themeColor="text1"/>
              </w:rPr>
            </w:pPr>
            <w:r>
              <w:rPr>
                <w:color w:val="000000" w:themeColor="text1"/>
              </w:rPr>
              <w:t>PID</w:t>
            </w:r>
          </w:p>
        </w:tc>
        <w:tc>
          <w:tcPr>
            <w:tcW w:w="1000" w:type="dxa"/>
          </w:tcPr>
          <w:p w14:paraId="6C834705" w14:textId="27F2FDAA" w:rsidR="00FE496F" w:rsidRDefault="00FE496F" w:rsidP="005E11DF">
            <w:pPr>
              <w:rPr>
                <w:color w:val="000000" w:themeColor="text1"/>
              </w:rPr>
            </w:pPr>
            <w:proofErr w:type="spellStart"/>
            <w:r>
              <w:rPr>
                <w:color w:val="000000" w:themeColor="text1"/>
              </w:rPr>
              <w:t>Int</w:t>
            </w:r>
            <w:proofErr w:type="spellEnd"/>
          </w:p>
        </w:tc>
        <w:tc>
          <w:tcPr>
            <w:tcW w:w="1555" w:type="dxa"/>
          </w:tcPr>
          <w:p w14:paraId="03488807" w14:textId="77777777" w:rsidR="00FE496F" w:rsidRPr="003A3CB3" w:rsidRDefault="00FE496F" w:rsidP="005E11DF">
            <w:pPr>
              <w:rPr>
                <w:color w:val="000000" w:themeColor="text1"/>
              </w:rPr>
            </w:pPr>
          </w:p>
        </w:tc>
        <w:tc>
          <w:tcPr>
            <w:tcW w:w="2933" w:type="dxa"/>
          </w:tcPr>
          <w:p w14:paraId="109715BD" w14:textId="72210787" w:rsidR="00FE496F" w:rsidRPr="003A3CB3" w:rsidRDefault="00FE496F" w:rsidP="005E11DF">
            <w:pPr>
              <w:rPr>
                <w:color w:val="000000" w:themeColor="text1"/>
              </w:rPr>
            </w:pPr>
            <w:r>
              <w:rPr>
                <w:color w:val="000000" w:themeColor="text1"/>
              </w:rPr>
              <w:t>Patch ID</w:t>
            </w:r>
          </w:p>
        </w:tc>
        <w:tc>
          <w:tcPr>
            <w:tcW w:w="702" w:type="dxa"/>
          </w:tcPr>
          <w:p w14:paraId="0F29B90D" w14:textId="77777777" w:rsidR="00FE496F" w:rsidRPr="003A3CB3" w:rsidRDefault="00FE496F" w:rsidP="005E11DF">
            <w:pPr>
              <w:rPr>
                <w:color w:val="000000" w:themeColor="text1"/>
              </w:rPr>
            </w:pPr>
          </w:p>
        </w:tc>
      </w:tr>
      <w:tr w:rsidR="00FE496F" w:rsidRPr="003A3CB3" w14:paraId="7A9FDF01" w14:textId="77777777" w:rsidTr="009979BA">
        <w:tc>
          <w:tcPr>
            <w:tcW w:w="737" w:type="dxa"/>
            <w:vMerge/>
          </w:tcPr>
          <w:p w14:paraId="36F452A9" w14:textId="1A43C4D0" w:rsidR="00FE496F" w:rsidRPr="003A3CB3" w:rsidRDefault="00FE496F" w:rsidP="005E11DF">
            <w:pPr>
              <w:tabs>
                <w:tab w:val="center" w:pos="2157"/>
              </w:tabs>
              <w:rPr>
                <w:color w:val="000000" w:themeColor="text1"/>
              </w:rPr>
            </w:pPr>
          </w:p>
        </w:tc>
        <w:tc>
          <w:tcPr>
            <w:tcW w:w="2559" w:type="dxa"/>
          </w:tcPr>
          <w:p w14:paraId="5613F210" w14:textId="7359C94C" w:rsidR="00FE496F" w:rsidRPr="003A3CB3" w:rsidRDefault="00FE496F" w:rsidP="003B6E8F">
            <w:pPr>
              <w:tabs>
                <w:tab w:val="center" w:pos="2157"/>
              </w:tabs>
              <w:jc w:val="right"/>
              <w:rPr>
                <w:color w:val="000000" w:themeColor="text1"/>
              </w:rPr>
            </w:pPr>
            <w:r>
              <w:rPr>
                <w:color w:val="000000" w:themeColor="text1"/>
              </w:rPr>
              <w:t>Type</w:t>
            </w:r>
          </w:p>
        </w:tc>
        <w:tc>
          <w:tcPr>
            <w:tcW w:w="1000" w:type="dxa"/>
          </w:tcPr>
          <w:p w14:paraId="563A3364" w14:textId="250D84A2" w:rsidR="00FE496F" w:rsidRDefault="00FE496F" w:rsidP="005E11DF">
            <w:pPr>
              <w:rPr>
                <w:color w:val="000000" w:themeColor="text1"/>
              </w:rPr>
            </w:pPr>
            <w:r>
              <w:rPr>
                <w:color w:val="000000" w:themeColor="text1"/>
              </w:rPr>
              <w:t>String</w:t>
            </w:r>
          </w:p>
        </w:tc>
        <w:tc>
          <w:tcPr>
            <w:tcW w:w="1555" w:type="dxa"/>
          </w:tcPr>
          <w:p w14:paraId="11D26C88" w14:textId="77777777" w:rsidR="00FE496F" w:rsidRPr="003A3CB3" w:rsidRDefault="00FE496F" w:rsidP="005E11DF">
            <w:pPr>
              <w:rPr>
                <w:color w:val="000000" w:themeColor="text1"/>
              </w:rPr>
            </w:pPr>
          </w:p>
        </w:tc>
        <w:tc>
          <w:tcPr>
            <w:tcW w:w="2933" w:type="dxa"/>
          </w:tcPr>
          <w:p w14:paraId="509A51C8" w14:textId="58CA245C" w:rsidR="00FE496F" w:rsidRPr="003A3CB3" w:rsidRDefault="00FE496F" w:rsidP="005E11DF">
            <w:pPr>
              <w:rPr>
                <w:color w:val="000000" w:themeColor="text1"/>
              </w:rPr>
            </w:pPr>
            <w:r>
              <w:rPr>
                <w:color w:val="000000" w:themeColor="text1"/>
              </w:rPr>
              <w:t>Land use class</w:t>
            </w:r>
          </w:p>
        </w:tc>
        <w:tc>
          <w:tcPr>
            <w:tcW w:w="702" w:type="dxa"/>
          </w:tcPr>
          <w:p w14:paraId="4B403E39" w14:textId="77777777" w:rsidR="00FE496F" w:rsidRPr="003A3CB3" w:rsidRDefault="00FE496F" w:rsidP="005E11DF">
            <w:pPr>
              <w:rPr>
                <w:color w:val="000000" w:themeColor="text1"/>
              </w:rPr>
            </w:pPr>
          </w:p>
        </w:tc>
      </w:tr>
      <w:tr w:rsidR="00FE496F" w:rsidRPr="003A3CB3" w14:paraId="0DA318DC" w14:textId="77777777" w:rsidTr="009979BA">
        <w:tc>
          <w:tcPr>
            <w:tcW w:w="737" w:type="dxa"/>
            <w:vMerge/>
          </w:tcPr>
          <w:p w14:paraId="4D0198BB" w14:textId="77777777" w:rsidR="00FE496F" w:rsidRPr="003A3CB3" w:rsidRDefault="00FE496F" w:rsidP="005E11DF">
            <w:pPr>
              <w:tabs>
                <w:tab w:val="center" w:pos="2157"/>
              </w:tabs>
              <w:rPr>
                <w:color w:val="000000" w:themeColor="text1"/>
              </w:rPr>
            </w:pPr>
          </w:p>
        </w:tc>
        <w:tc>
          <w:tcPr>
            <w:tcW w:w="2559" w:type="dxa"/>
          </w:tcPr>
          <w:p w14:paraId="514D29C1" w14:textId="60116E2D" w:rsidR="00FE496F" w:rsidRPr="003A3CB3" w:rsidRDefault="00FE496F" w:rsidP="003B6E8F">
            <w:pPr>
              <w:tabs>
                <w:tab w:val="center" w:pos="2157"/>
              </w:tabs>
              <w:jc w:val="right"/>
              <w:rPr>
                <w:color w:val="000000" w:themeColor="text1"/>
              </w:rPr>
            </w:pPr>
            <w:r>
              <w:rPr>
                <w:color w:val="000000" w:themeColor="text1"/>
              </w:rPr>
              <w:t>Area</w:t>
            </w:r>
          </w:p>
        </w:tc>
        <w:tc>
          <w:tcPr>
            <w:tcW w:w="1000" w:type="dxa"/>
          </w:tcPr>
          <w:p w14:paraId="1847B991" w14:textId="57B2DCFE" w:rsidR="00FE496F" w:rsidRDefault="00FE496F" w:rsidP="005E11DF">
            <w:pPr>
              <w:rPr>
                <w:color w:val="000000" w:themeColor="text1"/>
              </w:rPr>
            </w:pPr>
            <w:r>
              <w:rPr>
                <w:color w:val="000000" w:themeColor="text1"/>
              </w:rPr>
              <w:t>Double</w:t>
            </w:r>
          </w:p>
        </w:tc>
        <w:tc>
          <w:tcPr>
            <w:tcW w:w="1555" w:type="dxa"/>
          </w:tcPr>
          <w:p w14:paraId="12A6AB19" w14:textId="77777777" w:rsidR="00FE496F" w:rsidRPr="003A3CB3" w:rsidRDefault="00FE496F" w:rsidP="005E11DF">
            <w:pPr>
              <w:rPr>
                <w:color w:val="000000" w:themeColor="text1"/>
              </w:rPr>
            </w:pPr>
          </w:p>
        </w:tc>
        <w:tc>
          <w:tcPr>
            <w:tcW w:w="2933" w:type="dxa"/>
          </w:tcPr>
          <w:p w14:paraId="1EFE9322" w14:textId="4BC774F4" w:rsidR="00FE496F" w:rsidRPr="003A3CB3" w:rsidRDefault="00FE496F" w:rsidP="005E11DF">
            <w:pPr>
              <w:rPr>
                <w:color w:val="000000" w:themeColor="text1"/>
              </w:rPr>
            </w:pPr>
            <w:r>
              <w:rPr>
                <w:color w:val="000000" w:themeColor="text1"/>
              </w:rPr>
              <w:t xml:space="preserve">Area </w:t>
            </w:r>
          </w:p>
        </w:tc>
        <w:tc>
          <w:tcPr>
            <w:tcW w:w="702" w:type="dxa"/>
          </w:tcPr>
          <w:p w14:paraId="275F49E8" w14:textId="187E13EB" w:rsidR="00FE496F" w:rsidRPr="003A3CB3" w:rsidRDefault="00FE496F" w:rsidP="005E11DF">
            <w:pPr>
              <w:rPr>
                <w:color w:val="000000" w:themeColor="text1"/>
              </w:rPr>
            </w:pPr>
          </w:p>
        </w:tc>
      </w:tr>
      <w:tr w:rsidR="00FE496F" w:rsidRPr="003A3CB3" w14:paraId="653E0461" w14:textId="77777777" w:rsidTr="009979BA">
        <w:tc>
          <w:tcPr>
            <w:tcW w:w="737" w:type="dxa"/>
            <w:vMerge/>
          </w:tcPr>
          <w:p w14:paraId="2B45157C" w14:textId="77777777" w:rsidR="00FE496F" w:rsidRPr="003A3CB3" w:rsidRDefault="00FE496F" w:rsidP="005E11DF">
            <w:pPr>
              <w:tabs>
                <w:tab w:val="center" w:pos="2157"/>
              </w:tabs>
              <w:rPr>
                <w:color w:val="000000" w:themeColor="text1"/>
              </w:rPr>
            </w:pPr>
          </w:p>
        </w:tc>
        <w:tc>
          <w:tcPr>
            <w:tcW w:w="2559" w:type="dxa"/>
          </w:tcPr>
          <w:p w14:paraId="1456089F" w14:textId="635DDCF9" w:rsidR="00FE496F" w:rsidRPr="000902BB" w:rsidRDefault="00FE496F" w:rsidP="003B6E8F">
            <w:pPr>
              <w:tabs>
                <w:tab w:val="center" w:pos="2157"/>
              </w:tabs>
              <w:jc w:val="right"/>
              <w:rPr>
                <w:color w:val="E7E6E6" w:themeColor="background2"/>
              </w:rPr>
            </w:pPr>
            <w:proofErr w:type="spellStart"/>
            <w:r w:rsidRPr="000902BB">
              <w:rPr>
                <w:color w:val="E7E6E6" w:themeColor="background2"/>
              </w:rPr>
              <w:t>Area_CSD</w:t>
            </w:r>
            <w:proofErr w:type="spellEnd"/>
          </w:p>
        </w:tc>
        <w:tc>
          <w:tcPr>
            <w:tcW w:w="1000" w:type="dxa"/>
          </w:tcPr>
          <w:p w14:paraId="439575AE" w14:textId="60FB301E" w:rsidR="00FE496F" w:rsidRPr="000902BB" w:rsidRDefault="00FE496F" w:rsidP="005E11DF">
            <w:pPr>
              <w:rPr>
                <w:color w:val="E7E6E6" w:themeColor="background2"/>
              </w:rPr>
            </w:pPr>
            <w:r w:rsidRPr="000902BB">
              <w:rPr>
                <w:color w:val="E7E6E6" w:themeColor="background2"/>
              </w:rPr>
              <w:t>Double</w:t>
            </w:r>
          </w:p>
        </w:tc>
        <w:tc>
          <w:tcPr>
            <w:tcW w:w="1555" w:type="dxa"/>
          </w:tcPr>
          <w:p w14:paraId="57D07DB5" w14:textId="77777777" w:rsidR="00FE496F" w:rsidRPr="000902BB" w:rsidRDefault="00FE496F" w:rsidP="005E11DF">
            <w:pPr>
              <w:rPr>
                <w:color w:val="E7E6E6" w:themeColor="background2"/>
              </w:rPr>
            </w:pPr>
          </w:p>
        </w:tc>
        <w:tc>
          <w:tcPr>
            <w:tcW w:w="2933" w:type="dxa"/>
          </w:tcPr>
          <w:p w14:paraId="74737F5D" w14:textId="2974626D" w:rsidR="00FE496F" w:rsidRPr="000902BB" w:rsidRDefault="00FE496F" w:rsidP="005E11DF">
            <w:pPr>
              <w:rPr>
                <w:color w:val="E7E6E6" w:themeColor="background2"/>
              </w:rPr>
            </w:pPr>
            <w:r w:rsidRPr="000902BB">
              <w:rPr>
                <w:color w:val="E7E6E6" w:themeColor="background2"/>
              </w:rPr>
              <w:t>Standard deviation on class level</w:t>
            </w:r>
          </w:p>
        </w:tc>
        <w:tc>
          <w:tcPr>
            <w:tcW w:w="702" w:type="dxa"/>
          </w:tcPr>
          <w:p w14:paraId="0DEA013C" w14:textId="2FBD9EB3" w:rsidR="00FE496F" w:rsidRPr="003A3CB3" w:rsidRDefault="00FE496F" w:rsidP="005E11DF">
            <w:pPr>
              <w:rPr>
                <w:color w:val="000000" w:themeColor="text1"/>
              </w:rPr>
            </w:pPr>
          </w:p>
        </w:tc>
      </w:tr>
      <w:tr w:rsidR="00FE496F" w:rsidRPr="003A3CB3" w14:paraId="484714B3" w14:textId="77777777" w:rsidTr="009979BA">
        <w:tc>
          <w:tcPr>
            <w:tcW w:w="737" w:type="dxa"/>
            <w:vMerge/>
          </w:tcPr>
          <w:p w14:paraId="2D7C340C" w14:textId="77777777" w:rsidR="00FE496F" w:rsidRPr="003A3CB3" w:rsidRDefault="00FE496F" w:rsidP="005E11DF">
            <w:pPr>
              <w:tabs>
                <w:tab w:val="center" w:pos="2157"/>
              </w:tabs>
              <w:rPr>
                <w:color w:val="000000" w:themeColor="text1"/>
              </w:rPr>
            </w:pPr>
          </w:p>
        </w:tc>
        <w:tc>
          <w:tcPr>
            <w:tcW w:w="2559" w:type="dxa"/>
          </w:tcPr>
          <w:p w14:paraId="10E581CF" w14:textId="606AB875" w:rsidR="00FE496F" w:rsidRPr="000902BB" w:rsidRDefault="00FE496F" w:rsidP="003B6E8F">
            <w:pPr>
              <w:tabs>
                <w:tab w:val="center" w:pos="2157"/>
              </w:tabs>
              <w:jc w:val="right"/>
              <w:rPr>
                <w:color w:val="E7E6E6" w:themeColor="background2"/>
              </w:rPr>
            </w:pPr>
            <w:proofErr w:type="spellStart"/>
            <w:r w:rsidRPr="000902BB">
              <w:rPr>
                <w:color w:val="E7E6E6" w:themeColor="background2"/>
              </w:rPr>
              <w:t>Area_LSD</w:t>
            </w:r>
            <w:proofErr w:type="spellEnd"/>
          </w:p>
        </w:tc>
        <w:tc>
          <w:tcPr>
            <w:tcW w:w="1000" w:type="dxa"/>
          </w:tcPr>
          <w:p w14:paraId="4FB1A6AF" w14:textId="1F71E79C" w:rsidR="00FE496F" w:rsidRPr="000902BB" w:rsidRDefault="00FE496F" w:rsidP="005E11DF">
            <w:pPr>
              <w:rPr>
                <w:color w:val="E7E6E6" w:themeColor="background2"/>
              </w:rPr>
            </w:pPr>
            <w:r w:rsidRPr="000902BB">
              <w:rPr>
                <w:color w:val="E7E6E6" w:themeColor="background2"/>
              </w:rPr>
              <w:t>Double</w:t>
            </w:r>
          </w:p>
        </w:tc>
        <w:tc>
          <w:tcPr>
            <w:tcW w:w="1555" w:type="dxa"/>
          </w:tcPr>
          <w:p w14:paraId="6D546229" w14:textId="77777777" w:rsidR="00FE496F" w:rsidRPr="000902BB" w:rsidRDefault="00FE496F" w:rsidP="005E11DF">
            <w:pPr>
              <w:rPr>
                <w:color w:val="E7E6E6" w:themeColor="background2"/>
              </w:rPr>
            </w:pPr>
          </w:p>
        </w:tc>
        <w:tc>
          <w:tcPr>
            <w:tcW w:w="2933" w:type="dxa"/>
          </w:tcPr>
          <w:p w14:paraId="5946AFE3" w14:textId="4EC79514" w:rsidR="00FE496F" w:rsidRPr="000902BB" w:rsidRDefault="00FE496F" w:rsidP="005E11DF">
            <w:pPr>
              <w:rPr>
                <w:color w:val="E7E6E6" w:themeColor="background2"/>
              </w:rPr>
            </w:pPr>
            <w:r w:rsidRPr="000902BB">
              <w:rPr>
                <w:color w:val="E7E6E6" w:themeColor="background2"/>
              </w:rPr>
              <w:t>Standard deviation of landscape level</w:t>
            </w:r>
          </w:p>
        </w:tc>
        <w:tc>
          <w:tcPr>
            <w:tcW w:w="702" w:type="dxa"/>
          </w:tcPr>
          <w:p w14:paraId="07D66E03" w14:textId="25A1155F" w:rsidR="00FE496F" w:rsidRPr="003A3CB3" w:rsidRDefault="00FE496F" w:rsidP="005E11DF">
            <w:pPr>
              <w:rPr>
                <w:color w:val="000000" w:themeColor="text1"/>
              </w:rPr>
            </w:pPr>
          </w:p>
        </w:tc>
      </w:tr>
      <w:tr w:rsidR="00FE496F" w:rsidRPr="003A3CB3" w14:paraId="109CA273" w14:textId="77777777" w:rsidTr="009979BA">
        <w:tc>
          <w:tcPr>
            <w:tcW w:w="737" w:type="dxa"/>
            <w:vMerge/>
          </w:tcPr>
          <w:p w14:paraId="57BA7F58" w14:textId="77777777" w:rsidR="00FE496F" w:rsidRPr="003A3CB3" w:rsidRDefault="00FE496F" w:rsidP="005E11DF">
            <w:pPr>
              <w:tabs>
                <w:tab w:val="center" w:pos="2157"/>
              </w:tabs>
              <w:rPr>
                <w:color w:val="000000" w:themeColor="text1"/>
              </w:rPr>
            </w:pPr>
          </w:p>
        </w:tc>
        <w:tc>
          <w:tcPr>
            <w:tcW w:w="2559" w:type="dxa"/>
          </w:tcPr>
          <w:p w14:paraId="28B441CA" w14:textId="412C0748" w:rsidR="00FE496F" w:rsidRPr="000902BB" w:rsidRDefault="00FE496F" w:rsidP="003B6E8F">
            <w:pPr>
              <w:tabs>
                <w:tab w:val="center" w:pos="2157"/>
              </w:tabs>
              <w:jc w:val="right"/>
              <w:rPr>
                <w:color w:val="E7E6E6" w:themeColor="background2"/>
              </w:rPr>
            </w:pPr>
            <w:proofErr w:type="spellStart"/>
            <w:r w:rsidRPr="000902BB">
              <w:rPr>
                <w:color w:val="E7E6E6" w:themeColor="background2"/>
              </w:rPr>
              <w:t>Perim</w:t>
            </w:r>
            <w:proofErr w:type="spellEnd"/>
          </w:p>
        </w:tc>
        <w:tc>
          <w:tcPr>
            <w:tcW w:w="1000" w:type="dxa"/>
          </w:tcPr>
          <w:p w14:paraId="264CAEA9" w14:textId="6FCF170C" w:rsidR="00FE496F" w:rsidRPr="000902BB" w:rsidRDefault="00FE496F" w:rsidP="005E11DF">
            <w:pPr>
              <w:rPr>
                <w:color w:val="E7E6E6" w:themeColor="background2"/>
              </w:rPr>
            </w:pPr>
            <w:r w:rsidRPr="000902BB">
              <w:rPr>
                <w:color w:val="E7E6E6" w:themeColor="background2"/>
              </w:rPr>
              <w:t>Double</w:t>
            </w:r>
          </w:p>
        </w:tc>
        <w:tc>
          <w:tcPr>
            <w:tcW w:w="1555" w:type="dxa"/>
          </w:tcPr>
          <w:p w14:paraId="66D55FC9" w14:textId="77777777" w:rsidR="00FE496F" w:rsidRPr="000902BB" w:rsidRDefault="00FE496F" w:rsidP="005E11DF">
            <w:pPr>
              <w:rPr>
                <w:color w:val="E7E6E6" w:themeColor="background2"/>
              </w:rPr>
            </w:pPr>
          </w:p>
        </w:tc>
        <w:tc>
          <w:tcPr>
            <w:tcW w:w="2933" w:type="dxa"/>
          </w:tcPr>
          <w:p w14:paraId="22C88C6B" w14:textId="295608A1" w:rsidR="00FE496F" w:rsidRPr="000902BB" w:rsidRDefault="00FE496F" w:rsidP="005E11DF">
            <w:pPr>
              <w:rPr>
                <w:color w:val="E7E6E6" w:themeColor="background2"/>
              </w:rPr>
            </w:pPr>
            <w:r w:rsidRPr="000902BB">
              <w:rPr>
                <w:color w:val="E7E6E6" w:themeColor="background2"/>
              </w:rPr>
              <w:t>Patch perimeter</w:t>
            </w:r>
          </w:p>
        </w:tc>
        <w:tc>
          <w:tcPr>
            <w:tcW w:w="702" w:type="dxa"/>
          </w:tcPr>
          <w:p w14:paraId="02BFBC04" w14:textId="49BE53C9" w:rsidR="00FE496F" w:rsidRPr="003A3CB3" w:rsidRDefault="00FE496F" w:rsidP="005E11DF">
            <w:pPr>
              <w:rPr>
                <w:color w:val="000000" w:themeColor="text1"/>
              </w:rPr>
            </w:pPr>
          </w:p>
        </w:tc>
      </w:tr>
      <w:tr w:rsidR="00FE496F" w:rsidRPr="003A3CB3" w14:paraId="75401E43" w14:textId="77777777" w:rsidTr="009979BA">
        <w:tc>
          <w:tcPr>
            <w:tcW w:w="737" w:type="dxa"/>
            <w:vMerge/>
          </w:tcPr>
          <w:p w14:paraId="34FBD0EC" w14:textId="77777777" w:rsidR="00FE496F" w:rsidRPr="003A3CB3" w:rsidRDefault="00FE496F" w:rsidP="005E11DF">
            <w:pPr>
              <w:tabs>
                <w:tab w:val="center" w:pos="2157"/>
              </w:tabs>
              <w:rPr>
                <w:color w:val="000000" w:themeColor="text1"/>
              </w:rPr>
            </w:pPr>
          </w:p>
        </w:tc>
        <w:tc>
          <w:tcPr>
            <w:tcW w:w="2559" w:type="dxa"/>
          </w:tcPr>
          <w:p w14:paraId="3B8AC075" w14:textId="34C18D96" w:rsidR="00FE496F" w:rsidRPr="000902BB" w:rsidRDefault="00FE496F" w:rsidP="003B6E8F">
            <w:pPr>
              <w:tabs>
                <w:tab w:val="center" w:pos="2157"/>
              </w:tabs>
              <w:jc w:val="right"/>
              <w:rPr>
                <w:color w:val="E7E6E6" w:themeColor="background2"/>
              </w:rPr>
            </w:pPr>
            <w:proofErr w:type="spellStart"/>
            <w:r w:rsidRPr="000902BB">
              <w:rPr>
                <w:color w:val="E7E6E6" w:themeColor="background2"/>
              </w:rPr>
              <w:t>Perim_csd</w:t>
            </w:r>
            <w:proofErr w:type="spellEnd"/>
          </w:p>
        </w:tc>
        <w:tc>
          <w:tcPr>
            <w:tcW w:w="1000" w:type="dxa"/>
          </w:tcPr>
          <w:p w14:paraId="5506275D" w14:textId="76B41D38" w:rsidR="00FE496F" w:rsidRPr="000902BB" w:rsidRDefault="00FE496F" w:rsidP="005E11DF">
            <w:pPr>
              <w:rPr>
                <w:color w:val="E7E6E6" w:themeColor="background2"/>
              </w:rPr>
            </w:pPr>
            <w:r w:rsidRPr="000902BB">
              <w:rPr>
                <w:color w:val="E7E6E6" w:themeColor="background2"/>
              </w:rPr>
              <w:t>Double</w:t>
            </w:r>
          </w:p>
        </w:tc>
        <w:tc>
          <w:tcPr>
            <w:tcW w:w="1555" w:type="dxa"/>
          </w:tcPr>
          <w:p w14:paraId="6820F2F9" w14:textId="77777777" w:rsidR="00FE496F" w:rsidRPr="000902BB" w:rsidRDefault="00FE496F" w:rsidP="005E11DF">
            <w:pPr>
              <w:rPr>
                <w:color w:val="E7E6E6" w:themeColor="background2"/>
              </w:rPr>
            </w:pPr>
          </w:p>
        </w:tc>
        <w:tc>
          <w:tcPr>
            <w:tcW w:w="2933" w:type="dxa"/>
          </w:tcPr>
          <w:p w14:paraId="531632A4" w14:textId="76FBF24B" w:rsidR="00FE496F" w:rsidRPr="000902BB" w:rsidRDefault="00FE496F" w:rsidP="005E11DF">
            <w:pPr>
              <w:rPr>
                <w:color w:val="E7E6E6" w:themeColor="background2"/>
              </w:rPr>
            </w:pPr>
            <w:r w:rsidRPr="000902BB">
              <w:rPr>
                <w:color w:val="E7E6E6" w:themeColor="background2"/>
              </w:rPr>
              <w:t>Standard deviation on class level</w:t>
            </w:r>
          </w:p>
        </w:tc>
        <w:tc>
          <w:tcPr>
            <w:tcW w:w="702" w:type="dxa"/>
          </w:tcPr>
          <w:p w14:paraId="15A1A4E8" w14:textId="77777777" w:rsidR="00FE496F" w:rsidRPr="003A3CB3" w:rsidRDefault="00FE496F" w:rsidP="005E11DF">
            <w:pPr>
              <w:rPr>
                <w:color w:val="000000" w:themeColor="text1"/>
              </w:rPr>
            </w:pPr>
          </w:p>
        </w:tc>
      </w:tr>
      <w:tr w:rsidR="00FE496F" w:rsidRPr="003A3CB3" w14:paraId="72A9E5D9" w14:textId="77777777" w:rsidTr="009979BA">
        <w:tc>
          <w:tcPr>
            <w:tcW w:w="737" w:type="dxa"/>
            <w:vMerge/>
          </w:tcPr>
          <w:p w14:paraId="0A7E3378" w14:textId="77777777" w:rsidR="00FE496F" w:rsidRPr="003A3CB3" w:rsidRDefault="00FE496F" w:rsidP="005E11DF">
            <w:pPr>
              <w:tabs>
                <w:tab w:val="center" w:pos="2157"/>
              </w:tabs>
              <w:rPr>
                <w:color w:val="000000" w:themeColor="text1"/>
              </w:rPr>
            </w:pPr>
          </w:p>
        </w:tc>
        <w:tc>
          <w:tcPr>
            <w:tcW w:w="2559" w:type="dxa"/>
          </w:tcPr>
          <w:p w14:paraId="26892DD4" w14:textId="7A37E7BE" w:rsidR="00FE496F" w:rsidRPr="000902BB" w:rsidRDefault="00FE496F" w:rsidP="003B6E8F">
            <w:pPr>
              <w:tabs>
                <w:tab w:val="center" w:pos="2157"/>
              </w:tabs>
              <w:jc w:val="right"/>
              <w:rPr>
                <w:color w:val="E7E6E6" w:themeColor="background2"/>
              </w:rPr>
            </w:pPr>
            <w:proofErr w:type="spellStart"/>
            <w:r w:rsidRPr="000902BB">
              <w:rPr>
                <w:color w:val="E7E6E6" w:themeColor="background2"/>
              </w:rPr>
              <w:t>Perim_cps</w:t>
            </w:r>
            <w:proofErr w:type="spellEnd"/>
          </w:p>
        </w:tc>
        <w:tc>
          <w:tcPr>
            <w:tcW w:w="1000" w:type="dxa"/>
          </w:tcPr>
          <w:p w14:paraId="77AFF06F" w14:textId="76D1E2E7" w:rsidR="00FE496F" w:rsidRPr="000902BB" w:rsidRDefault="00FE496F" w:rsidP="005E11DF">
            <w:pPr>
              <w:rPr>
                <w:color w:val="E7E6E6" w:themeColor="background2"/>
              </w:rPr>
            </w:pPr>
            <w:r w:rsidRPr="000902BB">
              <w:rPr>
                <w:color w:val="E7E6E6" w:themeColor="background2"/>
              </w:rPr>
              <w:t>Double</w:t>
            </w:r>
          </w:p>
        </w:tc>
        <w:tc>
          <w:tcPr>
            <w:tcW w:w="1555" w:type="dxa"/>
          </w:tcPr>
          <w:p w14:paraId="33A7CB09" w14:textId="77777777" w:rsidR="00FE496F" w:rsidRPr="000902BB" w:rsidRDefault="00FE496F" w:rsidP="005E11DF">
            <w:pPr>
              <w:rPr>
                <w:color w:val="E7E6E6" w:themeColor="background2"/>
              </w:rPr>
            </w:pPr>
          </w:p>
        </w:tc>
        <w:tc>
          <w:tcPr>
            <w:tcW w:w="2933" w:type="dxa"/>
          </w:tcPr>
          <w:p w14:paraId="4724E3B9" w14:textId="32990F77" w:rsidR="00FE496F" w:rsidRPr="000902BB" w:rsidRDefault="00FE496F" w:rsidP="00FE496F">
            <w:pPr>
              <w:rPr>
                <w:color w:val="E7E6E6" w:themeColor="background2"/>
              </w:rPr>
            </w:pPr>
            <w:r w:rsidRPr="000902BB">
              <w:rPr>
                <w:color w:val="E7E6E6" w:themeColor="background2"/>
              </w:rPr>
              <w:t>Percentile on class level</w:t>
            </w:r>
          </w:p>
        </w:tc>
        <w:tc>
          <w:tcPr>
            <w:tcW w:w="702" w:type="dxa"/>
          </w:tcPr>
          <w:p w14:paraId="6D4106AC" w14:textId="77777777" w:rsidR="00FE496F" w:rsidRPr="003A3CB3" w:rsidRDefault="00FE496F" w:rsidP="005E11DF">
            <w:pPr>
              <w:rPr>
                <w:color w:val="000000" w:themeColor="text1"/>
              </w:rPr>
            </w:pPr>
          </w:p>
        </w:tc>
      </w:tr>
      <w:tr w:rsidR="00FE496F" w:rsidRPr="003A3CB3" w14:paraId="4B7AA4F2" w14:textId="77777777" w:rsidTr="009979BA">
        <w:tc>
          <w:tcPr>
            <w:tcW w:w="737" w:type="dxa"/>
            <w:vMerge/>
          </w:tcPr>
          <w:p w14:paraId="785FAB7F" w14:textId="77777777" w:rsidR="00FE496F" w:rsidRPr="003A3CB3" w:rsidRDefault="00FE496F" w:rsidP="005E11DF">
            <w:pPr>
              <w:tabs>
                <w:tab w:val="center" w:pos="2157"/>
              </w:tabs>
              <w:rPr>
                <w:color w:val="000000" w:themeColor="text1"/>
              </w:rPr>
            </w:pPr>
          </w:p>
        </w:tc>
        <w:tc>
          <w:tcPr>
            <w:tcW w:w="2559" w:type="dxa"/>
          </w:tcPr>
          <w:p w14:paraId="09431B34" w14:textId="08EEE905" w:rsidR="00FE496F" w:rsidRPr="000902BB" w:rsidRDefault="00FE496F" w:rsidP="003B6E8F">
            <w:pPr>
              <w:tabs>
                <w:tab w:val="center" w:pos="2157"/>
              </w:tabs>
              <w:jc w:val="right"/>
              <w:rPr>
                <w:color w:val="E7E6E6" w:themeColor="background2"/>
              </w:rPr>
            </w:pPr>
            <w:r w:rsidRPr="000902BB">
              <w:rPr>
                <w:color w:val="E7E6E6" w:themeColor="background2"/>
              </w:rPr>
              <w:t>Perim_lsd</w:t>
            </w:r>
          </w:p>
        </w:tc>
        <w:tc>
          <w:tcPr>
            <w:tcW w:w="1000" w:type="dxa"/>
          </w:tcPr>
          <w:p w14:paraId="6E775B4D" w14:textId="6CFAB7F8" w:rsidR="00FE496F" w:rsidRPr="000902BB" w:rsidRDefault="00FE496F" w:rsidP="005E11DF">
            <w:pPr>
              <w:rPr>
                <w:color w:val="E7E6E6" w:themeColor="background2"/>
              </w:rPr>
            </w:pPr>
            <w:r w:rsidRPr="000902BB">
              <w:rPr>
                <w:color w:val="E7E6E6" w:themeColor="background2"/>
              </w:rPr>
              <w:t>Double</w:t>
            </w:r>
          </w:p>
        </w:tc>
        <w:tc>
          <w:tcPr>
            <w:tcW w:w="1555" w:type="dxa"/>
          </w:tcPr>
          <w:p w14:paraId="73F688C3" w14:textId="77777777" w:rsidR="00FE496F" w:rsidRPr="000902BB" w:rsidRDefault="00FE496F" w:rsidP="005E11DF">
            <w:pPr>
              <w:rPr>
                <w:color w:val="E7E6E6" w:themeColor="background2"/>
              </w:rPr>
            </w:pPr>
          </w:p>
        </w:tc>
        <w:tc>
          <w:tcPr>
            <w:tcW w:w="2933" w:type="dxa"/>
          </w:tcPr>
          <w:p w14:paraId="53E9A157" w14:textId="59E5A159" w:rsidR="00FE496F" w:rsidRPr="000902BB" w:rsidRDefault="00FE496F" w:rsidP="005E11DF">
            <w:pPr>
              <w:rPr>
                <w:color w:val="E7E6E6" w:themeColor="background2"/>
              </w:rPr>
            </w:pPr>
            <w:r w:rsidRPr="000902BB">
              <w:rPr>
                <w:color w:val="E7E6E6" w:themeColor="background2"/>
              </w:rPr>
              <w:t>Standard deviation on landscape level</w:t>
            </w:r>
          </w:p>
        </w:tc>
        <w:tc>
          <w:tcPr>
            <w:tcW w:w="702" w:type="dxa"/>
          </w:tcPr>
          <w:p w14:paraId="44DF743A" w14:textId="77777777" w:rsidR="00FE496F" w:rsidRPr="003A3CB3" w:rsidRDefault="00FE496F" w:rsidP="005E11DF">
            <w:pPr>
              <w:rPr>
                <w:color w:val="000000" w:themeColor="text1"/>
              </w:rPr>
            </w:pPr>
          </w:p>
        </w:tc>
      </w:tr>
      <w:tr w:rsidR="00FE496F" w:rsidRPr="003A3CB3" w14:paraId="06465FE8" w14:textId="77777777" w:rsidTr="009979BA">
        <w:tc>
          <w:tcPr>
            <w:tcW w:w="737" w:type="dxa"/>
            <w:vMerge/>
          </w:tcPr>
          <w:p w14:paraId="30A1E6F3" w14:textId="77777777" w:rsidR="00FE496F" w:rsidRPr="003A3CB3" w:rsidRDefault="00FE496F" w:rsidP="005E11DF">
            <w:pPr>
              <w:tabs>
                <w:tab w:val="center" w:pos="2157"/>
              </w:tabs>
              <w:rPr>
                <w:color w:val="000000" w:themeColor="text1"/>
              </w:rPr>
            </w:pPr>
          </w:p>
        </w:tc>
        <w:tc>
          <w:tcPr>
            <w:tcW w:w="2559" w:type="dxa"/>
          </w:tcPr>
          <w:p w14:paraId="4E25D137" w14:textId="28456256" w:rsidR="00FE496F" w:rsidRPr="000902BB" w:rsidRDefault="00FE496F" w:rsidP="003B6E8F">
            <w:pPr>
              <w:tabs>
                <w:tab w:val="center" w:pos="2157"/>
              </w:tabs>
              <w:jc w:val="right"/>
              <w:rPr>
                <w:color w:val="E7E6E6" w:themeColor="background2"/>
              </w:rPr>
            </w:pPr>
            <w:r w:rsidRPr="000902BB">
              <w:rPr>
                <w:color w:val="E7E6E6" w:themeColor="background2"/>
              </w:rPr>
              <w:t>Gyrate</w:t>
            </w:r>
          </w:p>
        </w:tc>
        <w:tc>
          <w:tcPr>
            <w:tcW w:w="1000" w:type="dxa"/>
          </w:tcPr>
          <w:p w14:paraId="1BD81C20" w14:textId="69708F44" w:rsidR="00FE496F" w:rsidRPr="000902BB" w:rsidRDefault="00FE496F" w:rsidP="005E11DF">
            <w:pPr>
              <w:rPr>
                <w:color w:val="E7E6E6" w:themeColor="background2"/>
              </w:rPr>
            </w:pPr>
            <w:r w:rsidRPr="000902BB">
              <w:rPr>
                <w:color w:val="E7E6E6" w:themeColor="background2"/>
              </w:rPr>
              <w:t>Double</w:t>
            </w:r>
          </w:p>
        </w:tc>
        <w:tc>
          <w:tcPr>
            <w:tcW w:w="1555" w:type="dxa"/>
          </w:tcPr>
          <w:p w14:paraId="4CBBB5BD" w14:textId="77777777" w:rsidR="00FE496F" w:rsidRPr="000902BB" w:rsidRDefault="00FE496F" w:rsidP="005E11DF">
            <w:pPr>
              <w:rPr>
                <w:color w:val="E7E6E6" w:themeColor="background2"/>
              </w:rPr>
            </w:pPr>
          </w:p>
        </w:tc>
        <w:tc>
          <w:tcPr>
            <w:tcW w:w="2933" w:type="dxa"/>
          </w:tcPr>
          <w:p w14:paraId="583803C0" w14:textId="165A5A91" w:rsidR="00FE496F" w:rsidRPr="000902BB" w:rsidRDefault="00FE496F" w:rsidP="005E11DF">
            <w:pPr>
              <w:rPr>
                <w:color w:val="E7E6E6" w:themeColor="background2"/>
              </w:rPr>
            </w:pPr>
            <w:r w:rsidRPr="000902BB">
              <w:rPr>
                <w:color w:val="E7E6E6" w:themeColor="background2"/>
              </w:rPr>
              <w:t>Radius of gyration</w:t>
            </w:r>
          </w:p>
        </w:tc>
        <w:tc>
          <w:tcPr>
            <w:tcW w:w="702" w:type="dxa"/>
          </w:tcPr>
          <w:p w14:paraId="77F4D2C2" w14:textId="77777777" w:rsidR="00FE496F" w:rsidRPr="003A3CB3" w:rsidRDefault="00FE496F" w:rsidP="005E11DF">
            <w:pPr>
              <w:rPr>
                <w:color w:val="000000" w:themeColor="text1"/>
              </w:rPr>
            </w:pPr>
          </w:p>
        </w:tc>
      </w:tr>
      <w:tr w:rsidR="00FE496F" w:rsidRPr="003A3CB3" w14:paraId="0A1B9AEA" w14:textId="77777777" w:rsidTr="009979BA">
        <w:tc>
          <w:tcPr>
            <w:tcW w:w="737" w:type="dxa"/>
            <w:vMerge/>
          </w:tcPr>
          <w:p w14:paraId="10F662B4" w14:textId="77777777" w:rsidR="00FE496F" w:rsidRPr="003A3CB3" w:rsidRDefault="00FE496F" w:rsidP="005E11DF">
            <w:pPr>
              <w:tabs>
                <w:tab w:val="center" w:pos="2157"/>
              </w:tabs>
              <w:rPr>
                <w:color w:val="000000" w:themeColor="text1"/>
              </w:rPr>
            </w:pPr>
          </w:p>
        </w:tc>
        <w:tc>
          <w:tcPr>
            <w:tcW w:w="2559" w:type="dxa"/>
          </w:tcPr>
          <w:p w14:paraId="573555C7" w14:textId="485CEB50" w:rsidR="00FE496F" w:rsidRPr="000902BB" w:rsidRDefault="00FE496F" w:rsidP="003B6E8F">
            <w:pPr>
              <w:tabs>
                <w:tab w:val="center" w:pos="2157"/>
              </w:tabs>
              <w:jc w:val="right"/>
              <w:rPr>
                <w:color w:val="E7E6E6" w:themeColor="background2"/>
              </w:rPr>
            </w:pPr>
            <w:r w:rsidRPr="000902BB">
              <w:rPr>
                <w:color w:val="E7E6E6" w:themeColor="background2"/>
              </w:rPr>
              <w:t>Para</w:t>
            </w:r>
          </w:p>
        </w:tc>
        <w:tc>
          <w:tcPr>
            <w:tcW w:w="1000" w:type="dxa"/>
          </w:tcPr>
          <w:p w14:paraId="34288A96" w14:textId="2FBC47D0" w:rsidR="00FE496F" w:rsidRPr="000902BB" w:rsidRDefault="00FE496F" w:rsidP="005E11DF">
            <w:pPr>
              <w:rPr>
                <w:color w:val="E7E6E6" w:themeColor="background2"/>
              </w:rPr>
            </w:pPr>
            <w:r w:rsidRPr="000902BB">
              <w:rPr>
                <w:color w:val="E7E6E6" w:themeColor="background2"/>
              </w:rPr>
              <w:t>double</w:t>
            </w:r>
          </w:p>
        </w:tc>
        <w:tc>
          <w:tcPr>
            <w:tcW w:w="1555" w:type="dxa"/>
          </w:tcPr>
          <w:p w14:paraId="1259676C" w14:textId="77777777" w:rsidR="00FE496F" w:rsidRPr="000902BB" w:rsidRDefault="00FE496F" w:rsidP="005E11DF">
            <w:pPr>
              <w:rPr>
                <w:color w:val="E7E6E6" w:themeColor="background2"/>
              </w:rPr>
            </w:pPr>
          </w:p>
        </w:tc>
        <w:tc>
          <w:tcPr>
            <w:tcW w:w="2933" w:type="dxa"/>
          </w:tcPr>
          <w:p w14:paraId="0AE1664A" w14:textId="5B35528D" w:rsidR="00FE496F" w:rsidRPr="000902BB" w:rsidRDefault="00FE496F" w:rsidP="005E11DF">
            <w:pPr>
              <w:rPr>
                <w:color w:val="E7E6E6" w:themeColor="background2"/>
              </w:rPr>
            </w:pPr>
            <w:r w:rsidRPr="000902BB">
              <w:rPr>
                <w:color w:val="E7E6E6" w:themeColor="background2"/>
              </w:rPr>
              <w:t>Perimeter-Area ratio</w:t>
            </w:r>
          </w:p>
        </w:tc>
        <w:tc>
          <w:tcPr>
            <w:tcW w:w="702" w:type="dxa"/>
          </w:tcPr>
          <w:p w14:paraId="041DE660" w14:textId="77777777" w:rsidR="00FE496F" w:rsidRPr="003A3CB3" w:rsidRDefault="00FE496F" w:rsidP="005E11DF">
            <w:pPr>
              <w:rPr>
                <w:color w:val="000000" w:themeColor="text1"/>
              </w:rPr>
            </w:pPr>
          </w:p>
        </w:tc>
      </w:tr>
      <w:tr w:rsidR="00FE496F" w:rsidRPr="003A3CB3" w14:paraId="4C372EFF" w14:textId="77777777" w:rsidTr="009979BA">
        <w:tc>
          <w:tcPr>
            <w:tcW w:w="737" w:type="dxa"/>
            <w:vMerge/>
          </w:tcPr>
          <w:p w14:paraId="5B1DE58D" w14:textId="77777777" w:rsidR="00FE496F" w:rsidRPr="003A3CB3" w:rsidRDefault="00FE496F" w:rsidP="005E11DF">
            <w:pPr>
              <w:tabs>
                <w:tab w:val="center" w:pos="2157"/>
              </w:tabs>
              <w:rPr>
                <w:color w:val="000000" w:themeColor="text1"/>
              </w:rPr>
            </w:pPr>
          </w:p>
        </w:tc>
        <w:tc>
          <w:tcPr>
            <w:tcW w:w="2559" w:type="dxa"/>
          </w:tcPr>
          <w:p w14:paraId="24FC3B0D" w14:textId="39ECE214" w:rsidR="00FE496F" w:rsidRPr="000902BB" w:rsidRDefault="00FE496F" w:rsidP="003B6E8F">
            <w:pPr>
              <w:tabs>
                <w:tab w:val="center" w:pos="2157"/>
              </w:tabs>
              <w:jc w:val="right"/>
              <w:rPr>
                <w:color w:val="E7E6E6" w:themeColor="background2"/>
              </w:rPr>
            </w:pPr>
            <w:r w:rsidRPr="000902BB">
              <w:rPr>
                <w:color w:val="E7E6E6" w:themeColor="background2"/>
              </w:rPr>
              <w:t>Shape</w:t>
            </w:r>
          </w:p>
        </w:tc>
        <w:tc>
          <w:tcPr>
            <w:tcW w:w="1000" w:type="dxa"/>
          </w:tcPr>
          <w:p w14:paraId="7B72199E" w14:textId="1CD8AA7D" w:rsidR="00FE496F" w:rsidRPr="000902BB" w:rsidRDefault="00FE496F" w:rsidP="005E11DF">
            <w:pPr>
              <w:rPr>
                <w:color w:val="E7E6E6" w:themeColor="background2"/>
              </w:rPr>
            </w:pPr>
            <w:r w:rsidRPr="000902BB">
              <w:rPr>
                <w:color w:val="E7E6E6" w:themeColor="background2"/>
              </w:rPr>
              <w:t>Double</w:t>
            </w:r>
          </w:p>
        </w:tc>
        <w:tc>
          <w:tcPr>
            <w:tcW w:w="1555" w:type="dxa"/>
          </w:tcPr>
          <w:p w14:paraId="634DAF91" w14:textId="77777777" w:rsidR="00FE496F" w:rsidRPr="000902BB" w:rsidRDefault="00FE496F" w:rsidP="005E11DF">
            <w:pPr>
              <w:rPr>
                <w:color w:val="E7E6E6" w:themeColor="background2"/>
              </w:rPr>
            </w:pPr>
          </w:p>
        </w:tc>
        <w:tc>
          <w:tcPr>
            <w:tcW w:w="2933" w:type="dxa"/>
          </w:tcPr>
          <w:p w14:paraId="3655408B" w14:textId="2CA8CA9D" w:rsidR="00FE496F" w:rsidRPr="000902BB" w:rsidRDefault="00FE496F" w:rsidP="005E11DF">
            <w:pPr>
              <w:rPr>
                <w:color w:val="E7E6E6" w:themeColor="background2"/>
              </w:rPr>
            </w:pPr>
            <w:r w:rsidRPr="000902BB">
              <w:rPr>
                <w:color w:val="E7E6E6" w:themeColor="background2"/>
              </w:rPr>
              <w:t>Shape index</w:t>
            </w:r>
          </w:p>
        </w:tc>
        <w:tc>
          <w:tcPr>
            <w:tcW w:w="702" w:type="dxa"/>
          </w:tcPr>
          <w:p w14:paraId="7F99D96D" w14:textId="77777777" w:rsidR="00FE496F" w:rsidRPr="003A3CB3" w:rsidRDefault="00FE496F" w:rsidP="005E11DF">
            <w:pPr>
              <w:rPr>
                <w:color w:val="000000" w:themeColor="text1"/>
              </w:rPr>
            </w:pPr>
          </w:p>
        </w:tc>
      </w:tr>
      <w:tr w:rsidR="00FE496F" w:rsidRPr="003A3CB3" w14:paraId="332588E7" w14:textId="77777777" w:rsidTr="009979BA">
        <w:tc>
          <w:tcPr>
            <w:tcW w:w="737" w:type="dxa"/>
            <w:vMerge/>
          </w:tcPr>
          <w:p w14:paraId="6DDF9D2A" w14:textId="77777777" w:rsidR="00FE496F" w:rsidRPr="003A3CB3" w:rsidRDefault="00FE496F" w:rsidP="005E11DF">
            <w:pPr>
              <w:tabs>
                <w:tab w:val="center" w:pos="2157"/>
              </w:tabs>
              <w:rPr>
                <w:color w:val="000000" w:themeColor="text1"/>
              </w:rPr>
            </w:pPr>
          </w:p>
        </w:tc>
        <w:tc>
          <w:tcPr>
            <w:tcW w:w="2559" w:type="dxa"/>
          </w:tcPr>
          <w:p w14:paraId="369D49D2" w14:textId="7FC75EE9" w:rsidR="00FE496F" w:rsidRDefault="00FE496F" w:rsidP="003B6E8F">
            <w:pPr>
              <w:tabs>
                <w:tab w:val="center" w:pos="2157"/>
              </w:tabs>
              <w:jc w:val="right"/>
              <w:rPr>
                <w:color w:val="000000" w:themeColor="text1"/>
              </w:rPr>
            </w:pPr>
            <w:proofErr w:type="spellStart"/>
            <w:r>
              <w:rPr>
                <w:color w:val="000000" w:themeColor="text1"/>
              </w:rPr>
              <w:t>Nb_bordercells</w:t>
            </w:r>
            <w:proofErr w:type="spellEnd"/>
          </w:p>
        </w:tc>
        <w:tc>
          <w:tcPr>
            <w:tcW w:w="1000" w:type="dxa"/>
          </w:tcPr>
          <w:p w14:paraId="4B25D6FA" w14:textId="3F1150F5" w:rsidR="00FE496F" w:rsidRDefault="00FE496F" w:rsidP="005E11DF">
            <w:pPr>
              <w:rPr>
                <w:color w:val="000000" w:themeColor="text1"/>
              </w:rPr>
            </w:pPr>
            <w:proofErr w:type="spellStart"/>
            <w:r>
              <w:rPr>
                <w:color w:val="000000" w:themeColor="text1"/>
              </w:rPr>
              <w:t>int</w:t>
            </w:r>
            <w:proofErr w:type="spellEnd"/>
          </w:p>
        </w:tc>
        <w:tc>
          <w:tcPr>
            <w:tcW w:w="1555" w:type="dxa"/>
          </w:tcPr>
          <w:p w14:paraId="05B51EEC" w14:textId="77777777" w:rsidR="00FE496F" w:rsidRPr="003A3CB3" w:rsidRDefault="00FE496F" w:rsidP="005E11DF">
            <w:pPr>
              <w:rPr>
                <w:color w:val="000000" w:themeColor="text1"/>
              </w:rPr>
            </w:pPr>
          </w:p>
        </w:tc>
        <w:tc>
          <w:tcPr>
            <w:tcW w:w="2933" w:type="dxa"/>
          </w:tcPr>
          <w:p w14:paraId="106FFF02" w14:textId="72D09EF3" w:rsidR="00FE496F" w:rsidRPr="003A3CB3" w:rsidRDefault="00FE496F" w:rsidP="005E11DF">
            <w:pPr>
              <w:rPr>
                <w:color w:val="000000" w:themeColor="text1"/>
              </w:rPr>
            </w:pPr>
            <w:r>
              <w:rPr>
                <w:color w:val="000000" w:themeColor="text1"/>
              </w:rPr>
              <w:t>Number of cells bordering a forest or grassland patch</w:t>
            </w:r>
          </w:p>
        </w:tc>
        <w:tc>
          <w:tcPr>
            <w:tcW w:w="702" w:type="dxa"/>
          </w:tcPr>
          <w:p w14:paraId="339696D7" w14:textId="77777777" w:rsidR="00FE496F" w:rsidRPr="003A3CB3" w:rsidRDefault="00FE496F" w:rsidP="005E11DF">
            <w:pPr>
              <w:rPr>
                <w:color w:val="000000" w:themeColor="text1"/>
              </w:rPr>
            </w:pPr>
          </w:p>
        </w:tc>
      </w:tr>
      <w:tr w:rsidR="0027410B" w:rsidRPr="003A3CB3" w14:paraId="07B132AB" w14:textId="77777777" w:rsidTr="009979BA">
        <w:tc>
          <w:tcPr>
            <w:tcW w:w="737" w:type="dxa"/>
            <w:vMerge w:val="restart"/>
            <w:textDirection w:val="btLr"/>
            <w:vAlign w:val="center"/>
          </w:tcPr>
          <w:p w14:paraId="201ED2A7" w14:textId="77777777" w:rsidR="0027410B" w:rsidRPr="003A3CB3" w:rsidRDefault="0027410B" w:rsidP="003A3CB3">
            <w:pPr>
              <w:ind w:left="113" w:right="113"/>
              <w:jc w:val="center"/>
              <w:rPr>
                <w:color w:val="000000" w:themeColor="text1"/>
              </w:rPr>
            </w:pPr>
            <w:r w:rsidRPr="003A3CB3">
              <w:rPr>
                <w:color w:val="000000" w:themeColor="text1"/>
              </w:rPr>
              <w:t>Functional type</w:t>
            </w:r>
          </w:p>
        </w:tc>
        <w:tc>
          <w:tcPr>
            <w:tcW w:w="2559" w:type="dxa"/>
          </w:tcPr>
          <w:p w14:paraId="598407F7" w14:textId="77777777" w:rsidR="0027410B" w:rsidRPr="003A3CB3" w:rsidRDefault="0027410B" w:rsidP="005E11DF">
            <w:pPr>
              <w:rPr>
                <w:color w:val="000000" w:themeColor="text1"/>
              </w:rPr>
            </w:pPr>
            <w:proofErr w:type="spellStart"/>
            <w:r w:rsidRPr="003A3CB3">
              <w:rPr>
                <w:color w:val="000000" w:themeColor="text1"/>
              </w:rPr>
              <w:t>FtLinkList</w:t>
            </w:r>
            <w:proofErr w:type="spellEnd"/>
          </w:p>
        </w:tc>
        <w:tc>
          <w:tcPr>
            <w:tcW w:w="1000" w:type="dxa"/>
          </w:tcPr>
          <w:p w14:paraId="793446B1" w14:textId="6BE3B36B" w:rsidR="0027410B" w:rsidRPr="003A3CB3" w:rsidRDefault="009979BA" w:rsidP="005E11DF">
            <w:pPr>
              <w:rPr>
                <w:color w:val="000000" w:themeColor="text1"/>
              </w:rPr>
            </w:pPr>
            <w:r>
              <w:rPr>
                <w:color w:val="000000" w:themeColor="text1"/>
              </w:rPr>
              <w:t>List</w:t>
            </w:r>
          </w:p>
        </w:tc>
        <w:tc>
          <w:tcPr>
            <w:tcW w:w="1555" w:type="dxa"/>
          </w:tcPr>
          <w:p w14:paraId="51B78C03" w14:textId="77777777" w:rsidR="0027410B" w:rsidRPr="003A3CB3" w:rsidRDefault="0027410B" w:rsidP="005E11DF">
            <w:pPr>
              <w:rPr>
                <w:color w:val="000000" w:themeColor="text1"/>
              </w:rPr>
            </w:pPr>
          </w:p>
        </w:tc>
        <w:tc>
          <w:tcPr>
            <w:tcW w:w="2933" w:type="dxa"/>
          </w:tcPr>
          <w:p w14:paraId="39326A85" w14:textId="697BE971" w:rsidR="0027410B" w:rsidRPr="003A3CB3" w:rsidRDefault="0027410B" w:rsidP="005E11DF">
            <w:pPr>
              <w:rPr>
                <w:color w:val="000000" w:themeColor="text1"/>
              </w:rPr>
            </w:pPr>
            <w:r w:rsidRPr="003A3CB3">
              <w:rPr>
                <w:color w:val="000000" w:themeColor="text1"/>
              </w:rPr>
              <w:t>List of all FT</w:t>
            </w:r>
          </w:p>
        </w:tc>
        <w:tc>
          <w:tcPr>
            <w:tcW w:w="702" w:type="dxa"/>
          </w:tcPr>
          <w:p w14:paraId="5E2D3759" w14:textId="77777777" w:rsidR="0027410B" w:rsidRPr="003A3CB3" w:rsidRDefault="0027410B" w:rsidP="005E11DF">
            <w:pPr>
              <w:rPr>
                <w:color w:val="000000" w:themeColor="text1"/>
              </w:rPr>
            </w:pPr>
          </w:p>
        </w:tc>
      </w:tr>
      <w:tr w:rsidR="0027410B" w:rsidRPr="003A3CB3" w14:paraId="63EF5F62" w14:textId="77777777" w:rsidTr="009979BA">
        <w:tc>
          <w:tcPr>
            <w:tcW w:w="737" w:type="dxa"/>
            <w:vMerge/>
          </w:tcPr>
          <w:p w14:paraId="33F17BBA" w14:textId="77777777" w:rsidR="0027410B" w:rsidRPr="003A3CB3" w:rsidRDefault="0027410B" w:rsidP="005E11DF">
            <w:pPr>
              <w:rPr>
                <w:color w:val="000000" w:themeColor="text1"/>
              </w:rPr>
            </w:pPr>
          </w:p>
        </w:tc>
        <w:tc>
          <w:tcPr>
            <w:tcW w:w="2559" w:type="dxa"/>
          </w:tcPr>
          <w:p w14:paraId="52244B7C" w14:textId="77777777" w:rsidR="0027410B" w:rsidRPr="003A3CB3" w:rsidRDefault="0027410B" w:rsidP="005E11DF">
            <w:pPr>
              <w:rPr>
                <w:color w:val="000000" w:themeColor="text1"/>
              </w:rPr>
            </w:pPr>
            <w:proofErr w:type="spellStart"/>
            <w:r w:rsidRPr="003A3CB3">
              <w:rPr>
                <w:color w:val="000000" w:themeColor="text1"/>
              </w:rPr>
              <w:t>FT_type</w:t>
            </w:r>
            <w:proofErr w:type="spellEnd"/>
          </w:p>
        </w:tc>
        <w:tc>
          <w:tcPr>
            <w:tcW w:w="1000" w:type="dxa"/>
          </w:tcPr>
          <w:p w14:paraId="4FF6A32E" w14:textId="19670DD4" w:rsidR="0027410B" w:rsidRPr="003A3CB3" w:rsidRDefault="009979BA" w:rsidP="005E11DF">
            <w:pPr>
              <w:rPr>
                <w:color w:val="000000" w:themeColor="text1"/>
              </w:rPr>
            </w:pPr>
            <w:r>
              <w:rPr>
                <w:color w:val="000000" w:themeColor="text1"/>
              </w:rPr>
              <w:t>string</w:t>
            </w:r>
          </w:p>
        </w:tc>
        <w:tc>
          <w:tcPr>
            <w:tcW w:w="1555" w:type="dxa"/>
          </w:tcPr>
          <w:p w14:paraId="06A970F1" w14:textId="77777777" w:rsidR="0027410B" w:rsidRPr="003A3CB3" w:rsidRDefault="0027410B" w:rsidP="005E11DF">
            <w:pPr>
              <w:rPr>
                <w:color w:val="000000" w:themeColor="text1"/>
              </w:rPr>
            </w:pPr>
          </w:p>
        </w:tc>
        <w:tc>
          <w:tcPr>
            <w:tcW w:w="2933" w:type="dxa"/>
          </w:tcPr>
          <w:p w14:paraId="5570C7BC" w14:textId="09832184" w:rsidR="0027410B" w:rsidRPr="003A3CB3" w:rsidRDefault="0027410B" w:rsidP="005E11DF">
            <w:pPr>
              <w:rPr>
                <w:color w:val="000000" w:themeColor="text1"/>
              </w:rPr>
            </w:pPr>
            <w:r w:rsidRPr="003A3CB3">
              <w:rPr>
                <w:color w:val="000000" w:themeColor="text1"/>
              </w:rPr>
              <w:t>Type identifier</w:t>
            </w:r>
          </w:p>
        </w:tc>
        <w:tc>
          <w:tcPr>
            <w:tcW w:w="702" w:type="dxa"/>
          </w:tcPr>
          <w:p w14:paraId="62AB6284" w14:textId="77777777" w:rsidR="0027410B" w:rsidRPr="003A3CB3" w:rsidRDefault="0027410B" w:rsidP="005E11DF">
            <w:pPr>
              <w:rPr>
                <w:color w:val="000000" w:themeColor="text1"/>
              </w:rPr>
            </w:pPr>
          </w:p>
        </w:tc>
      </w:tr>
      <w:tr w:rsidR="0027410B" w:rsidRPr="003A3CB3" w14:paraId="16778880" w14:textId="77777777" w:rsidTr="009979BA">
        <w:tc>
          <w:tcPr>
            <w:tcW w:w="737" w:type="dxa"/>
            <w:vMerge/>
          </w:tcPr>
          <w:p w14:paraId="712B0EFC" w14:textId="77777777" w:rsidR="0027410B" w:rsidRPr="003A3CB3" w:rsidRDefault="0027410B" w:rsidP="005E11DF">
            <w:pPr>
              <w:rPr>
                <w:color w:val="000000" w:themeColor="text1"/>
              </w:rPr>
            </w:pPr>
          </w:p>
        </w:tc>
        <w:tc>
          <w:tcPr>
            <w:tcW w:w="2559" w:type="dxa"/>
          </w:tcPr>
          <w:p w14:paraId="1BEAD854" w14:textId="77777777" w:rsidR="0027410B" w:rsidRPr="003A3CB3" w:rsidRDefault="0027410B" w:rsidP="005E11DF">
            <w:pPr>
              <w:rPr>
                <w:color w:val="000000" w:themeColor="text1"/>
              </w:rPr>
            </w:pPr>
            <w:r w:rsidRPr="003A3CB3">
              <w:rPr>
                <w:color w:val="000000" w:themeColor="text1"/>
              </w:rPr>
              <w:t>FT_ID</w:t>
            </w:r>
          </w:p>
        </w:tc>
        <w:tc>
          <w:tcPr>
            <w:tcW w:w="1000" w:type="dxa"/>
          </w:tcPr>
          <w:p w14:paraId="5ED4AD7C" w14:textId="218A3E88" w:rsidR="0027410B" w:rsidRPr="003A3CB3" w:rsidRDefault="009979BA" w:rsidP="005E11DF">
            <w:pPr>
              <w:rPr>
                <w:color w:val="000000" w:themeColor="text1"/>
              </w:rPr>
            </w:pPr>
            <w:proofErr w:type="spellStart"/>
            <w:r>
              <w:rPr>
                <w:color w:val="000000" w:themeColor="text1"/>
              </w:rPr>
              <w:t>int</w:t>
            </w:r>
            <w:proofErr w:type="spellEnd"/>
          </w:p>
        </w:tc>
        <w:tc>
          <w:tcPr>
            <w:tcW w:w="1555" w:type="dxa"/>
          </w:tcPr>
          <w:p w14:paraId="1B5DF42D" w14:textId="77777777" w:rsidR="0027410B" w:rsidRPr="003A3CB3" w:rsidRDefault="0027410B" w:rsidP="005E11DF">
            <w:pPr>
              <w:rPr>
                <w:color w:val="000000" w:themeColor="text1"/>
              </w:rPr>
            </w:pPr>
          </w:p>
        </w:tc>
        <w:tc>
          <w:tcPr>
            <w:tcW w:w="2933" w:type="dxa"/>
          </w:tcPr>
          <w:p w14:paraId="1B79CEE2" w14:textId="2D5E7291" w:rsidR="0027410B" w:rsidRPr="003A3CB3" w:rsidRDefault="0027410B" w:rsidP="005E11DF">
            <w:pPr>
              <w:rPr>
                <w:color w:val="000000" w:themeColor="text1"/>
              </w:rPr>
            </w:pPr>
            <w:r w:rsidRPr="003A3CB3">
              <w:rPr>
                <w:color w:val="000000" w:themeColor="text1"/>
              </w:rPr>
              <w:t>Type identifier</w:t>
            </w:r>
          </w:p>
        </w:tc>
        <w:tc>
          <w:tcPr>
            <w:tcW w:w="702" w:type="dxa"/>
          </w:tcPr>
          <w:p w14:paraId="2B0268B4" w14:textId="77777777" w:rsidR="0027410B" w:rsidRPr="003A3CB3" w:rsidRDefault="0027410B" w:rsidP="005E11DF">
            <w:pPr>
              <w:rPr>
                <w:color w:val="000000" w:themeColor="text1"/>
              </w:rPr>
            </w:pPr>
          </w:p>
        </w:tc>
      </w:tr>
      <w:tr w:rsidR="0027410B" w:rsidRPr="003A3CB3" w14:paraId="4CC52050" w14:textId="77777777" w:rsidTr="009979BA">
        <w:tc>
          <w:tcPr>
            <w:tcW w:w="737" w:type="dxa"/>
            <w:vMerge/>
          </w:tcPr>
          <w:p w14:paraId="02BC5871" w14:textId="77777777" w:rsidR="0027410B" w:rsidRPr="003A3CB3" w:rsidRDefault="0027410B" w:rsidP="005E11DF">
            <w:pPr>
              <w:rPr>
                <w:color w:val="000000" w:themeColor="text1"/>
              </w:rPr>
            </w:pPr>
          </w:p>
        </w:tc>
        <w:tc>
          <w:tcPr>
            <w:tcW w:w="2559" w:type="dxa"/>
          </w:tcPr>
          <w:p w14:paraId="0E999489" w14:textId="77777777" w:rsidR="0027410B" w:rsidRPr="003A3CB3" w:rsidRDefault="0027410B" w:rsidP="005E11DF">
            <w:pPr>
              <w:rPr>
                <w:color w:val="000000" w:themeColor="text1"/>
              </w:rPr>
            </w:pPr>
            <w:r w:rsidRPr="003A3CB3">
              <w:rPr>
                <w:color w:val="000000" w:themeColor="text1"/>
              </w:rPr>
              <w:t>R</w:t>
            </w:r>
          </w:p>
        </w:tc>
        <w:tc>
          <w:tcPr>
            <w:tcW w:w="1000" w:type="dxa"/>
          </w:tcPr>
          <w:p w14:paraId="2C1E3B94" w14:textId="4F8DA9F1" w:rsidR="0027410B" w:rsidRPr="003A3CB3" w:rsidRDefault="009979BA" w:rsidP="005E11DF">
            <w:pPr>
              <w:rPr>
                <w:color w:val="000000" w:themeColor="text1"/>
              </w:rPr>
            </w:pPr>
            <w:r>
              <w:rPr>
                <w:color w:val="000000" w:themeColor="text1"/>
              </w:rPr>
              <w:t>double</w:t>
            </w:r>
          </w:p>
        </w:tc>
        <w:tc>
          <w:tcPr>
            <w:tcW w:w="1555" w:type="dxa"/>
          </w:tcPr>
          <w:p w14:paraId="3E0FC19A" w14:textId="65432657" w:rsidR="0027410B" w:rsidRPr="003A3CB3" w:rsidRDefault="009979BA" w:rsidP="005E11DF">
            <w:pPr>
              <w:rPr>
                <w:color w:val="000000" w:themeColor="text1"/>
              </w:rPr>
            </w:pPr>
            <w:r>
              <w:rPr>
                <w:color w:val="000000" w:themeColor="text1"/>
              </w:rPr>
              <w:t>&gt;0.0</w:t>
            </w:r>
          </w:p>
        </w:tc>
        <w:tc>
          <w:tcPr>
            <w:tcW w:w="2933" w:type="dxa"/>
          </w:tcPr>
          <w:p w14:paraId="34E40910" w14:textId="7E6D3178" w:rsidR="0027410B" w:rsidRPr="003A3CB3" w:rsidRDefault="0027410B" w:rsidP="005E11DF">
            <w:pPr>
              <w:rPr>
                <w:color w:val="000000" w:themeColor="text1"/>
              </w:rPr>
            </w:pPr>
            <w:r w:rsidRPr="003A3CB3">
              <w:rPr>
                <w:color w:val="000000" w:themeColor="text1"/>
              </w:rPr>
              <w:t>Growth rate</w:t>
            </w:r>
          </w:p>
        </w:tc>
        <w:tc>
          <w:tcPr>
            <w:tcW w:w="702" w:type="dxa"/>
          </w:tcPr>
          <w:p w14:paraId="2B3C8B9F" w14:textId="77777777" w:rsidR="0027410B" w:rsidRPr="003A3CB3" w:rsidRDefault="0027410B" w:rsidP="005E11DF">
            <w:pPr>
              <w:rPr>
                <w:color w:val="000000" w:themeColor="text1"/>
              </w:rPr>
            </w:pPr>
          </w:p>
        </w:tc>
      </w:tr>
      <w:tr w:rsidR="0027410B" w:rsidRPr="003A3CB3" w14:paraId="45D07AEB" w14:textId="77777777" w:rsidTr="009979BA">
        <w:tc>
          <w:tcPr>
            <w:tcW w:w="737" w:type="dxa"/>
            <w:vMerge/>
          </w:tcPr>
          <w:p w14:paraId="417576D4" w14:textId="77777777" w:rsidR="0027410B" w:rsidRPr="003A3CB3" w:rsidRDefault="0027410B" w:rsidP="005E11DF">
            <w:pPr>
              <w:rPr>
                <w:color w:val="000000" w:themeColor="text1"/>
              </w:rPr>
            </w:pPr>
          </w:p>
        </w:tc>
        <w:tc>
          <w:tcPr>
            <w:tcW w:w="2559" w:type="dxa"/>
          </w:tcPr>
          <w:p w14:paraId="525C6DB8" w14:textId="77777777" w:rsidR="0027410B" w:rsidRPr="003A3CB3" w:rsidRDefault="0027410B" w:rsidP="005E11DF">
            <w:pPr>
              <w:rPr>
                <w:color w:val="000000" w:themeColor="text1"/>
              </w:rPr>
            </w:pPr>
            <w:r w:rsidRPr="003A3CB3">
              <w:rPr>
                <w:color w:val="000000" w:themeColor="text1"/>
              </w:rPr>
              <w:t>b</w:t>
            </w:r>
          </w:p>
        </w:tc>
        <w:tc>
          <w:tcPr>
            <w:tcW w:w="1000" w:type="dxa"/>
          </w:tcPr>
          <w:p w14:paraId="209273C1" w14:textId="5C22CAC5" w:rsidR="0027410B" w:rsidRPr="003A3CB3" w:rsidRDefault="009979BA" w:rsidP="004F16CC">
            <w:pPr>
              <w:rPr>
                <w:color w:val="000000" w:themeColor="text1"/>
              </w:rPr>
            </w:pPr>
            <w:r>
              <w:rPr>
                <w:color w:val="000000" w:themeColor="text1"/>
              </w:rPr>
              <w:t>double</w:t>
            </w:r>
          </w:p>
        </w:tc>
        <w:tc>
          <w:tcPr>
            <w:tcW w:w="1555" w:type="dxa"/>
          </w:tcPr>
          <w:p w14:paraId="2946FB6A" w14:textId="77777777" w:rsidR="0027410B" w:rsidRPr="003A3CB3" w:rsidRDefault="0027410B" w:rsidP="004F16CC">
            <w:pPr>
              <w:rPr>
                <w:color w:val="000000" w:themeColor="text1"/>
              </w:rPr>
            </w:pPr>
          </w:p>
        </w:tc>
        <w:tc>
          <w:tcPr>
            <w:tcW w:w="2933" w:type="dxa"/>
          </w:tcPr>
          <w:p w14:paraId="3EEA095B" w14:textId="7D831845" w:rsidR="0027410B" w:rsidRPr="003A3CB3" w:rsidRDefault="0027410B" w:rsidP="004F16CC">
            <w:pPr>
              <w:rPr>
                <w:color w:val="000000" w:themeColor="text1"/>
              </w:rPr>
            </w:pPr>
            <w:r w:rsidRPr="003A3CB3">
              <w:rPr>
                <w:color w:val="000000" w:themeColor="text1"/>
              </w:rPr>
              <w:t>Density compensation effect</w:t>
            </w:r>
          </w:p>
        </w:tc>
        <w:tc>
          <w:tcPr>
            <w:tcW w:w="702" w:type="dxa"/>
          </w:tcPr>
          <w:p w14:paraId="3375B5E9" w14:textId="77777777" w:rsidR="0027410B" w:rsidRPr="003A3CB3" w:rsidRDefault="0027410B" w:rsidP="004F16CC">
            <w:pPr>
              <w:rPr>
                <w:color w:val="000000" w:themeColor="text1"/>
              </w:rPr>
            </w:pPr>
          </w:p>
        </w:tc>
      </w:tr>
      <w:tr w:rsidR="0027410B" w:rsidRPr="003A3CB3" w14:paraId="7763BEFE" w14:textId="77777777" w:rsidTr="009979BA">
        <w:tc>
          <w:tcPr>
            <w:tcW w:w="737" w:type="dxa"/>
            <w:vMerge/>
          </w:tcPr>
          <w:p w14:paraId="6A0869F4" w14:textId="77777777" w:rsidR="0027410B" w:rsidRPr="003A3CB3" w:rsidRDefault="0027410B" w:rsidP="005E11DF">
            <w:pPr>
              <w:rPr>
                <w:color w:val="000000" w:themeColor="text1"/>
              </w:rPr>
            </w:pPr>
          </w:p>
        </w:tc>
        <w:tc>
          <w:tcPr>
            <w:tcW w:w="2559" w:type="dxa"/>
          </w:tcPr>
          <w:p w14:paraId="5FD594A6" w14:textId="77777777" w:rsidR="0027410B" w:rsidRPr="003A3CB3" w:rsidRDefault="0027410B" w:rsidP="005E11DF">
            <w:pPr>
              <w:rPr>
                <w:color w:val="000000" w:themeColor="text1"/>
              </w:rPr>
            </w:pPr>
            <w:r w:rsidRPr="003A3CB3">
              <w:rPr>
                <w:color w:val="000000" w:themeColor="text1"/>
              </w:rPr>
              <w:t>c</w:t>
            </w:r>
          </w:p>
        </w:tc>
        <w:tc>
          <w:tcPr>
            <w:tcW w:w="1000" w:type="dxa"/>
          </w:tcPr>
          <w:p w14:paraId="29B07323" w14:textId="3DC9C860" w:rsidR="0027410B" w:rsidRPr="003A3CB3" w:rsidRDefault="009979BA" w:rsidP="005E11DF">
            <w:pPr>
              <w:rPr>
                <w:color w:val="000000" w:themeColor="text1"/>
              </w:rPr>
            </w:pPr>
            <w:proofErr w:type="spellStart"/>
            <w:r>
              <w:rPr>
                <w:color w:val="000000" w:themeColor="text1"/>
              </w:rPr>
              <w:t>int</w:t>
            </w:r>
            <w:proofErr w:type="spellEnd"/>
          </w:p>
        </w:tc>
        <w:tc>
          <w:tcPr>
            <w:tcW w:w="1555" w:type="dxa"/>
          </w:tcPr>
          <w:p w14:paraId="4B829DC4" w14:textId="25A8657E" w:rsidR="0027410B" w:rsidRPr="003A3CB3" w:rsidRDefault="009979BA" w:rsidP="005E11DF">
            <w:pPr>
              <w:rPr>
                <w:color w:val="000000" w:themeColor="text1"/>
              </w:rPr>
            </w:pPr>
            <w:r>
              <w:rPr>
                <w:color w:val="000000" w:themeColor="text1"/>
              </w:rPr>
              <w:t>0-nb. FTs</w:t>
            </w:r>
          </w:p>
        </w:tc>
        <w:tc>
          <w:tcPr>
            <w:tcW w:w="2933" w:type="dxa"/>
          </w:tcPr>
          <w:p w14:paraId="1FB48A6F" w14:textId="2327DE29" w:rsidR="0027410B" w:rsidRPr="003A3CB3" w:rsidRDefault="0027410B" w:rsidP="005E11DF">
            <w:pPr>
              <w:rPr>
                <w:color w:val="000000" w:themeColor="text1"/>
              </w:rPr>
            </w:pPr>
            <w:r w:rsidRPr="003A3CB3">
              <w:rPr>
                <w:color w:val="000000" w:themeColor="text1"/>
              </w:rPr>
              <w:t>Interspecific competitive strength</w:t>
            </w:r>
          </w:p>
        </w:tc>
        <w:tc>
          <w:tcPr>
            <w:tcW w:w="702" w:type="dxa"/>
          </w:tcPr>
          <w:p w14:paraId="6C2F8DE7" w14:textId="77777777" w:rsidR="0027410B" w:rsidRPr="003A3CB3" w:rsidRDefault="0027410B" w:rsidP="005E11DF">
            <w:pPr>
              <w:rPr>
                <w:color w:val="000000" w:themeColor="text1"/>
              </w:rPr>
            </w:pPr>
          </w:p>
        </w:tc>
      </w:tr>
      <w:tr w:rsidR="0027410B" w:rsidRPr="003A3CB3" w14:paraId="4623E067" w14:textId="77777777" w:rsidTr="009979BA">
        <w:tc>
          <w:tcPr>
            <w:tcW w:w="737" w:type="dxa"/>
            <w:vMerge/>
          </w:tcPr>
          <w:p w14:paraId="48A2FBA7" w14:textId="77777777" w:rsidR="0027410B" w:rsidRPr="003A3CB3" w:rsidRDefault="0027410B" w:rsidP="005E11DF">
            <w:pPr>
              <w:rPr>
                <w:color w:val="000000" w:themeColor="text1"/>
              </w:rPr>
            </w:pPr>
          </w:p>
        </w:tc>
        <w:tc>
          <w:tcPr>
            <w:tcW w:w="2559" w:type="dxa"/>
          </w:tcPr>
          <w:p w14:paraId="2F9D065E" w14:textId="77777777" w:rsidR="0027410B" w:rsidRPr="003A3CB3" w:rsidRDefault="0027410B" w:rsidP="005E11DF">
            <w:pPr>
              <w:rPr>
                <w:color w:val="000000" w:themeColor="text1"/>
              </w:rPr>
            </w:pPr>
            <w:proofErr w:type="spellStart"/>
            <w:r w:rsidRPr="003A3CB3">
              <w:rPr>
                <w:color w:val="000000" w:themeColor="text1"/>
              </w:rPr>
              <w:t>trans_effect_nest</w:t>
            </w:r>
            <w:proofErr w:type="spellEnd"/>
          </w:p>
        </w:tc>
        <w:tc>
          <w:tcPr>
            <w:tcW w:w="1000" w:type="dxa"/>
          </w:tcPr>
          <w:p w14:paraId="69972BB8" w14:textId="5275B805" w:rsidR="0027410B" w:rsidRPr="003A3CB3" w:rsidRDefault="009979BA" w:rsidP="005E11DF">
            <w:pPr>
              <w:rPr>
                <w:color w:val="000000" w:themeColor="text1"/>
              </w:rPr>
            </w:pPr>
            <w:r>
              <w:rPr>
                <w:color w:val="000000" w:themeColor="text1"/>
              </w:rPr>
              <w:t>Double</w:t>
            </w:r>
          </w:p>
        </w:tc>
        <w:tc>
          <w:tcPr>
            <w:tcW w:w="1555" w:type="dxa"/>
          </w:tcPr>
          <w:p w14:paraId="17B638A8" w14:textId="77777777" w:rsidR="0027410B" w:rsidRPr="003A3CB3" w:rsidRDefault="0027410B" w:rsidP="005E11DF">
            <w:pPr>
              <w:rPr>
                <w:color w:val="000000" w:themeColor="text1"/>
              </w:rPr>
            </w:pPr>
          </w:p>
        </w:tc>
        <w:tc>
          <w:tcPr>
            <w:tcW w:w="2933" w:type="dxa"/>
          </w:tcPr>
          <w:p w14:paraId="360A0FAD" w14:textId="6CEB3DFE" w:rsidR="0027410B" w:rsidRPr="003A3CB3" w:rsidRDefault="0027410B" w:rsidP="005E11DF">
            <w:pPr>
              <w:rPr>
                <w:color w:val="000000" w:themeColor="text1"/>
              </w:rPr>
            </w:pPr>
            <w:r w:rsidRPr="003A3CB3">
              <w:rPr>
                <w:color w:val="000000" w:themeColor="text1"/>
              </w:rPr>
              <w:t>Effect of transition zone on nesting suitability</w:t>
            </w:r>
          </w:p>
        </w:tc>
        <w:tc>
          <w:tcPr>
            <w:tcW w:w="702" w:type="dxa"/>
          </w:tcPr>
          <w:p w14:paraId="3B083D49" w14:textId="77777777" w:rsidR="0027410B" w:rsidRPr="003A3CB3" w:rsidRDefault="0027410B" w:rsidP="005E11DF">
            <w:pPr>
              <w:rPr>
                <w:color w:val="000000" w:themeColor="text1"/>
              </w:rPr>
            </w:pPr>
          </w:p>
        </w:tc>
      </w:tr>
      <w:tr w:rsidR="0027410B" w:rsidRPr="003A3CB3" w14:paraId="6AD3B1FF" w14:textId="77777777" w:rsidTr="009979BA">
        <w:tc>
          <w:tcPr>
            <w:tcW w:w="737" w:type="dxa"/>
            <w:vMerge/>
          </w:tcPr>
          <w:p w14:paraId="6964A2D0" w14:textId="77777777" w:rsidR="0027410B" w:rsidRPr="003A3CB3" w:rsidRDefault="0027410B" w:rsidP="005E11DF">
            <w:pPr>
              <w:rPr>
                <w:color w:val="000000" w:themeColor="text1"/>
              </w:rPr>
            </w:pPr>
          </w:p>
        </w:tc>
        <w:tc>
          <w:tcPr>
            <w:tcW w:w="2559" w:type="dxa"/>
          </w:tcPr>
          <w:p w14:paraId="54C6E5C5" w14:textId="77777777" w:rsidR="0027410B" w:rsidRPr="003A3CB3" w:rsidRDefault="0027410B" w:rsidP="005E11DF">
            <w:pPr>
              <w:rPr>
                <w:color w:val="000000" w:themeColor="text1"/>
              </w:rPr>
            </w:pPr>
            <w:proofErr w:type="spellStart"/>
            <w:r w:rsidRPr="003A3CB3">
              <w:rPr>
                <w:color w:val="000000" w:themeColor="text1"/>
              </w:rPr>
              <w:t>trans_effect_res</w:t>
            </w:r>
            <w:proofErr w:type="spellEnd"/>
          </w:p>
        </w:tc>
        <w:tc>
          <w:tcPr>
            <w:tcW w:w="1000" w:type="dxa"/>
          </w:tcPr>
          <w:p w14:paraId="12AF6ED5" w14:textId="09217BD9" w:rsidR="0027410B" w:rsidRPr="003A3CB3" w:rsidRDefault="009979BA" w:rsidP="004F16CC">
            <w:pPr>
              <w:rPr>
                <w:color w:val="000000" w:themeColor="text1"/>
              </w:rPr>
            </w:pPr>
            <w:r>
              <w:rPr>
                <w:color w:val="000000" w:themeColor="text1"/>
              </w:rPr>
              <w:t>double</w:t>
            </w:r>
          </w:p>
        </w:tc>
        <w:tc>
          <w:tcPr>
            <w:tcW w:w="1555" w:type="dxa"/>
          </w:tcPr>
          <w:p w14:paraId="035632DF" w14:textId="77777777" w:rsidR="0027410B" w:rsidRPr="003A3CB3" w:rsidRDefault="0027410B" w:rsidP="004F16CC">
            <w:pPr>
              <w:rPr>
                <w:color w:val="000000" w:themeColor="text1"/>
              </w:rPr>
            </w:pPr>
          </w:p>
        </w:tc>
        <w:tc>
          <w:tcPr>
            <w:tcW w:w="2933" w:type="dxa"/>
          </w:tcPr>
          <w:p w14:paraId="6D699918" w14:textId="44A8306A" w:rsidR="0027410B" w:rsidRPr="003A3CB3" w:rsidRDefault="0027410B" w:rsidP="004F16CC">
            <w:pPr>
              <w:rPr>
                <w:color w:val="000000" w:themeColor="text1"/>
              </w:rPr>
            </w:pPr>
            <w:r w:rsidRPr="003A3CB3">
              <w:rPr>
                <w:color w:val="000000" w:themeColor="text1"/>
              </w:rPr>
              <w:t>Effect of transition zone on resource suitability</w:t>
            </w:r>
          </w:p>
        </w:tc>
        <w:tc>
          <w:tcPr>
            <w:tcW w:w="702" w:type="dxa"/>
          </w:tcPr>
          <w:p w14:paraId="07232875" w14:textId="77777777" w:rsidR="0027410B" w:rsidRPr="003A3CB3" w:rsidRDefault="0027410B" w:rsidP="004F16CC">
            <w:pPr>
              <w:rPr>
                <w:color w:val="000000" w:themeColor="text1"/>
              </w:rPr>
            </w:pPr>
          </w:p>
        </w:tc>
      </w:tr>
      <w:tr w:rsidR="0027410B" w:rsidRPr="003A3CB3" w14:paraId="5DA89F3C" w14:textId="77777777" w:rsidTr="009979BA">
        <w:tc>
          <w:tcPr>
            <w:tcW w:w="737" w:type="dxa"/>
            <w:vMerge/>
          </w:tcPr>
          <w:p w14:paraId="566064E5" w14:textId="77777777" w:rsidR="0027410B" w:rsidRPr="003A3CB3" w:rsidRDefault="0027410B" w:rsidP="005E11DF">
            <w:pPr>
              <w:rPr>
                <w:color w:val="000000" w:themeColor="text1"/>
              </w:rPr>
            </w:pPr>
          </w:p>
        </w:tc>
        <w:tc>
          <w:tcPr>
            <w:tcW w:w="2559" w:type="dxa"/>
          </w:tcPr>
          <w:p w14:paraId="4B0B7657" w14:textId="77777777" w:rsidR="0027410B" w:rsidRPr="003A3CB3" w:rsidRDefault="0027410B" w:rsidP="005E11DF">
            <w:pPr>
              <w:rPr>
                <w:color w:val="000000" w:themeColor="text1"/>
              </w:rPr>
            </w:pPr>
            <w:r w:rsidRPr="003A3CB3">
              <w:rPr>
                <w:color w:val="000000" w:themeColor="text1"/>
              </w:rPr>
              <w:t>mu</w:t>
            </w:r>
          </w:p>
        </w:tc>
        <w:tc>
          <w:tcPr>
            <w:tcW w:w="1000" w:type="dxa"/>
          </w:tcPr>
          <w:p w14:paraId="5D069901" w14:textId="6498FA1D" w:rsidR="0027410B" w:rsidRPr="003A3CB3" w:rsidRDefault="009979BA" w:rsidP="005E11DF">
            <w:pPr>
              <w:rPr>
                <w:color w:val="000000" w:themeColor="text1"/>
              </w:rPr>
            </w:pPr>
            <w:r>
              <w:rPr>
                <w:color w:val="000000" w:themeColor="text1"/>
              </w:rPr>
              <w:t>double</w:t>
            </w:r>
          </w:p>
        </w:tc>
        <w:tc>
          <w:tcPr>
            <w:tcW w:w="1555" w:type="dxa"/>
          </w:tcPr>
          <w:p w14:paraId="6090103D" w14:textId="77777777" w:rsidR="0027410B" w:rsidRPr="003A3CB3" w:rsidRDefault="0027410B" w:rsidP="005E11DF">
            <w:pPr>
              <w:rPr>
                <w:color w:val="000000" w:themeColor="text1"/>
              </w:rPr>
            </w:pPr>
          </w:p>
        </w:tc>
        <w:tc>
          <w:tcPr>
            <w:tcW w:w="2933" w:type="dxa"/>
          </w:tcPr>
          <w:p w14:paraId="11C7B695" w14:textId="1CEA38C1" w:rsidR="0027410B" w:rsidRPr="003A3CB3" w:rsidRDefault="0027410B" w:rsidP="005E11DF">
            <w:pPr>
              <w:rPr>
                <w:color w:val="000000" w:themeColor="text1"/>
              </w:rPr>
            </w:pPr>
            <w:r w:rsidRPr="003A3CB3">
              <w:rPr>
                <w:color w:val="000000" w:themeColor="text1"/>
              </w:rPr>
              <w:t>Amount of dispersing individuals</w:t>
            </w:r>
          </w:p>
        </w:tc>
        <w:tc>
          <w:tcPr>
            <w:tcW w:w="702" w:type="dxa"/>
          </w:tcPr>
          <w:p w14:paraId="35B436D7" w14:textId="77777777" w:rsidR="0027410B" w:rsidRPr="003A3CB3" w:rsidRDefault="0027410B" w:rsidP="005E11DF">
            <w:pPr>
              <w:rPr>
                <w:color w:val="000000" w:themeColor="text1"/>
              </w:rPr>
            </w:pPr>
          </w:p>
        </w:tc>
      </w:tr>
      <w:tr w:rsidR="0027410B" w:rsidRPr="003A3CB3" w14:paraId="6B2447E8" w14:textId="77777777" w:rsidTr="009979BA">
        <w:tc>
          <w:tcPr>
            <w:tcW w:w="737" w:type="dxa"/>
            <w:vMerge/>
          </w:tcPr>
          <w:p w14:paraId="28F1A56D" w14:textId="77777777" w:rsidR="0027410B" w:rsidRPr="003A3CB3" w:rsidRDefault="0027410B" w:rsidP="005E11DF">
            <w:pPr>
              <w:rPr>
                <w:color w:val="000000" w:themeColor="text1"/>
              </w:rPr>
            </w:pPr>
          </w:p>
        </w:tc>
        <w:tc>
          <w:tcPr>
            <w:tcW w:w="2559" w:type="dxa"/>
          </w:tcPr>
          <w:p w14:paraId="59641E43" w14:textId="77777777" w:rsidR="0027410B" w:rsidRPr="003A3CB3" w:rsidRDefault="0027410B" w:rsidP="005E11DF">
            <w:pPr>
              <w:rPr>
                <w:color w:val="000000" w:themeColor="text1"/>
              </w:rPr>
            </w:pPr>
            <w:r w:rsidRPr="003A3CB3">
              <w:rPr>
                <w:color w:val="000000" w:themeColor="text1"/>
              </w:rPr>
              <w:t>omega</w:t>
            </w:r>
          </w:p>
        </w:tc>
        <w:tc>
          <w:tcPr>
            <w:tcW w:w="1000" w:type="dxa"/>
          </w:tcPr>
          <w:p w14:paraId="6DEDB22E" w14:textId="5BC012E9" w:rsidR="0027410B" w:rsidRPr="003A3CB3" w:rsidRDefault="009979BA" w:rsidP="005E11DF">
            <w:pPr>
              <w:rPr>
                <w:color w:val="000000" w:themeColor="text1"/>
              </w:rPr>
            </w:pPr>
            <w:r>
              <w:rPr>
                <w:color w:val="000000" w:themeColor="text1"/>
              </w:rPr>
              <w:t>double</w:t>
            </w:r>
          </w:p>
        </w:tc>
        <w:tc>
          <w:tcPr>
            <w:tcW w:w="1555" w:type="dxa"/>
          </w:tcPr>
          <w:p w14:paraId="55CF8376" w14:textId="77777777" w:rsidR="0027410B" w:rsidRPr="003A3CB3" w:rsidRDefault="0027410B" w:rsidP="005E11DF">
            <w:pPr>
              <w:rPr>
                <w:color w:val="000000" w:themeColor="text1"/>
              </w:rPr>
            </w:pPr>
          </w:p>
        </w:tc>
        <w:tc>
          <w:tcPr>
            <w:tcW w:w="2933" w:type="dxa"/>
          </w:tcPr>
          <w:p w14:paraId="70E9DE1B" w14:textId="11CBE2FB" w:rsidR="0027410B" w:rsidRPr="003A3CB3" w:rsidRDefault="0027410B" w:rsidP="005E11DF">
            <w:pPr>
              <w:rPr>
                <w:color w:val="000000" w:themeColor="text1"/>
              </w:rPr>
            </w:pPr>
            <w:proofErr w:type="spellStart"/>
            <w:r w:rsidRPr="003A3CB3">
              <w:rPr>
                <w:color w:val="000000" w:themeColor="text1"/>
              </w:rPr>
              <w:t>Densitiy</w:t>
            </w:r>
            <w:proofErr w:type="spellEnd"/>
            <w:r w:rsidRPr="003A3CB3">
              <w:rPr>
                <w:color w:val="000000" w:themeColor="text1"/>
              </w:rPr>
              <w:t xml:space="preserve"> dependent effect on dispersal</w:t>
            </w:r>
          </w:p>
        </w:tc>
        <w:tc>
          <w:tcPr>
            <w:tcW w:w="702" w:type="dxa"/>
          </w:tcPr>
          <w:p w14:paraId="56FAB5FB" w14:textId="77777777" w:rsidR="0027410B" w:rsidRPr="003A3CB3" w:rsidRDefault="0027410B" w:rsidP="005E11DF">
            <w:pPr>
              <w:rPr>
                <w:color w:val="000000" w:themeColor="text1"/>
              </w:rPr>
            </w:pPr>
          </w:p>
        </w:tc>
      </w:tr>
      <w:tr w:rsidR="0027410B" w:rsidRPr="003A3CB3" w14:paraId="3C6A02DF" w14:textId="77777777" w:rsidTr="009979BA">
        <w:tc>
          <w:tcPr>
            <w:tcW w:w="737" w:type="dxa"/>
            <w:vMerge/>
          </w:tcPr>
          <w:p w14:paraId="69E7746F" w14:textId="77777777" w:rsidR="0027410B" w:rsidRPr="003A3CB3" w:rsidRDefault="0027410B" w:rsidP="005E11DF">
            <w:pPr>
              <w:rPr>
                <w:color w:val="000000" w:themeColor="text1"/>
              </w:rPr>
            </w:pPr>
          </w:p>
        </w:tc>
        <w:tc>
          <w:tcPr>
            <w:tcW w:w="2559" w:type="dxa"/>
          </w:tcPr>
          <w:p w14:paraId="6F6AA88D" w14:textId="77777777" w:rsidR="0027410B" w:rsidRPr="003A3CB3" w:rsidRDefault="0027410B" w:rsidP="005E11DF">
            <w:pPr>
              <w:rPr>
                <w:color w:val="000000" w:themeColor="text1"/>
              </w:rPr>
            </w:pPr>
            <w:proofErr w:type="spellStart"/>
            <w:r w:rsidRPr="003A3CB3">
              <w:rPr>
                <w:color w:val="000000" w:themeColor="text1"/>
              </w:rPr>
              <w:t>dist_eff</w:t>
            </w:r>
            <w:proofErr w:type="spellEnd"/>
          </w:p>
        </w:tc>
        <w:tc>
          <w:tcPr>
            <w:tcW w:w="1000" w:type="dxa"/>
          </w:tcPr>
          <w:p w14:paraId="7CA05788" w14:textId="72A24F74" w:rsidR="0027410B" w:rsidRPr="003A3CB3" w:rsidRDefault="009979BA" w:rsidP="005E11DF">
            <w:pPr>
              <w:rPr>
                <w:color w:val="000000" w:themeColor="text1"/>
              </w:rPr>
            </w:pPr>
            <w:r>
              <w:rPr>
                <w:color w:val="000000" w:themeColor="text1"/>
              </w:rPr>
              <w:t>double</w:t>
            </w:r>
          </w:p>
        </w:tc>
        <w:tc>
          <w:tcPr>
            <w:tcW w:w="1555" w:type="dxa"/>
          </w:tcPr>
          <w:p w14:paraId="4D8FFA60" w14:textId="77777777" w:rsidR="0027410B" w:rsidRPr="003A3CB3" w:rsidRDefault="0027410B" w:rsidP="005E11DF">
            <w:pPr>
              <w:rPr>
                <w:color w:val="000000" w:themeColor="text1"/>
              </w:rPr>
            </w:pPr>
          </w:p>
        </w:tc>
        <w:tc>
          <w:tcPr>
            <w:tcW w:w="2933" w:type="dxa"/>
          </w:tcPr>
          <w:p w14:paraId="69D12E71" w14:textId="14F31C43" w:rsidR="0027410B" w:rsidRPr="003A3CB3" w:rsidRDefault="0027410B" w:rsidP="005E11DF">
            <w:pPr>
              <w:rPr>
                <w:color w:val="000000" w:themeColor="text1"/>
              </w:rPr>
            </w:pPr>
            <w:r w:rsidRPr="003A3CB3">
              <w:rPr>
                <w:color w:val="000000" w:themeColor="text1"/>
              </w:rPr>
              <w:t>Susceptibility for disturbances</w:t>
            </w:r>
          </w:p>
        </w:tc>
        <w:tc>
          <w:tcPr>
            <w:tcW w:w="702" w:type="dxa"/>
          </w:tcPr>
          <w:p w14:paraId="18EFA3C2" w14:textId="77777777" w:rsidR="0027410B" w:rsidRPr="003A3CB3" w:rsidRDefault="0027410B" w:rsidP="005E11DF">
            <w:pPr>
              <w:rPr>
                <w:color w:val="000000" w:themeColor="text1"/>
              </w:rPr>
            </w:pPr>
          </w:p>
        </w:tc>
      </w:tr>
      <w:tr w:rsidR="0027410B" w:rsidRPr="003A3CB3" w14:paraId="5AA4F881" w14:textId="77777777" w:rsidTr="009979BA">
        <w:tc>
          <w:tcPr>
            <w:tcW w:w="737" w:type="dxa"/>
            <w:vMerge/>
          </w:tcPr>
          <w:p w14:paraId="49FD0418" w14:textId="77777777" w:rsidR="0027410B" w:rsidRPr="003A3CB3" w:rsidRDefault="0027410B" w:rsidP="005E11DF">
            <w:pPr>
              <w:rPr>
                <w:color w:val="000000" w:themeColor="text1"/>
              </w:rPr>
            </w:pPr>
          </w:p>
        </w:tc>
        <w:tc>
          <w:tcPr>
            <w:tcW w:w="2559" w:type="dxa"/>
          </w:tcPr>
          <w:p w14:paraId="0A92F9D1" w14:textId="77777777" w:rsidR="0027410B" w:rsidRPr="003A3CB3" w:rsidRDefault="0027410B" w:rsidP="005E11DF">
            <w:pPr>
              <w:rPr>
                <w:color w:val="000000" w:themeColor="text1"/>
              </w:rPr>
            </w:pPr>
            <w:proofErr w:type="spellStart"/>
            <w:r w:rsidRPr="003A3CB3">
              <w:rPr>
                <w:color w:val="000000" w:themeColor="text1"/>
              </w:rPr>
              <w:t>dispsd</w:t>
            </w:r>
            <w:proofErr w:type="spellEnd"/>
          </w:p>
        </w:tc>
        <w:tc>
          <w:tcPr>
            <w:tcW w:w="1000" w:type="dxa"/>
          </w:tcPr>
          <w:p w14:paraId="0C45AFCE" w14:textId="57CF1B09" w:rsidR="0027410B" w:rsidRPr="003A3CB3" w:rsidRDefault="009979BA" w:rsidP="005E11DF">
            <w:pPr>
              <w:rPr>
                <w:color w:val="000000" w:themeColor="text1"/>
              </w:rPr>
            </w:pPr>
            <w:r>
              <w:rPr>
                <w:color w:val="000000" w:themeColor="text1"/>
              </w:rPr>
              <w:t>double</w:t>
            </w:r>
          </w:p>
        </w:tc>
        <w:tc>
          <w:tcPr>
            <w:tcW w:w="1555" w:type="dxa"/>
          </w:tcPr>
          <w:p w14:paraId="362AD8CF" w14:textId="77777777" w:rsidR="0027410B" w:rsidRPr="003A3CB3" w:rsidRDefault="0027410B" w:rsidP="005E11DF">
            <w:pPr>
              <w:rPr>
                <w:color w:val="000000" w:themeColor="text1"/>
              </w:rPr>
            </w:pPr>
          </w:p>
        </w:tc>
        <w:tc>
          <w:tcPr>
            <w:tcW w:w="2933" w:type="dxa"/>
          </w:tcPr>
          <w:p w14:paraId="43868C62" w14:textId="27850C05" w:rsidR="0027410B" w:rsidRPr="003A3CB3" w:rsidRDefault="0027410B" w:rsidP="005E11DF">
            <w:pPr>
              <w:rPr>
                <w:color w:val="000000" w:themeColor="text1"/>
              </w:rPr>
            </w:pPr>
            <w:r w:rsidRPr="003A3CB3">
              <w:rPr>
                <w:color w:val="000000" w:themeColor="text1"/>
              </w:rPr>
              <w:t>Standard deviation of dispersal distance</w:t>
            </w:r>
          </w:p>
        </w:tc>
        <w:tc>
          <w:tcPr>
            <w:tcW w:w="702" w:type="dxa"/>
          </w:tcPr>
          <w:p w14:paraId="1BC4740E" w14:textId="77777777" w:rsidR="0027410B" w:rsidRPr="003A3CB3" w:rsidRDefault="0027410B" w:rsidP="005E11DF">
            <w:pPr>
              <w:rPr>
                <w:color w:val="000000" w:themeColor="text1"/>
              </w:rPr>
            </w:pPr>
            <w:r>
              <w:rPr>
                <w:color w:val="000000" w:themeColor="text1"/>
              </w:rPr>
              <w:t>10 m</w:t>
            </w:r>
          </w:p>
        </w:tc>
      </w:tr>
      <w:tr w:rsidR="0027410B" w:rsidRPr="003A3CB3" w14:paraId="74F01E66" w14:textId="77777777" w:rsidTr="009979BA">
        <w:tc>
          <w:tcPr>
            <w:tcW w:w="737" w:type="dxa"/>
            <w:vMerge/>
          </w:tcPr>
          <w:p w14:paraId="05DE4848" w14:textId="77777777" w:rsidR="0027410B" w:rsidRPr="003A3CB3" w:rsidRDefault="0027410B" w:rsidP="005E11DF">
            <w:pPr>
              <w:rPr>
                <w:color w:val="000000" w:themeColor="text1"/>
              </w:rPr>
            </w:pPr>
          </w:p>
        </w:tc>
        <w:tc>
          <w:tcPr>
            <w:tcW w:w="2559" w:type="dxa"/>
          </w:tcPr>
          <w:p w14:paraId="3B879659" w14:textId="77777777" w:rsidR="0027410B" w:rsidRPr="003A3CB3" w:rsidRDefault="0027410B" w:rsidP="005E11DF">
            <w:pPr>
              <w:rPr>
                <w:color w:val="000000" w:themeColor="text1"/>
              </w:rPr>
            </w:pPr>
            <w:proofErr w:type="spellStart"/>
            <w:r w:rsidRPr="003A3CB3">
              <w:rPr>
                <w:color w:val="000000" w:themeColor="text1"/>
              </w:rPr>
              <w:t>dispmean</w:t>
            </w:r>
            <w:proofErr w:type="spellEnd"/>
          </w:p>
        </w:tc>
        <w:tc>
          <w:tcPr>
            <w:tcW w:w="1000" w:type="dxa"/>
          </w:tcPr>
          <w:p w14:paraId="1A53BF47" w14:textId="3F4D18E3" w:rsidR="0027410B" w:rsidRPr="003A3CB3" w:rsidRDefault="009979BA" w:rsidP="005E11DF">
            <w:pPr>
              <w:rPr>
                <w:color w:val="000000" w:themeColor="text1"/>
              </w:rPr>
            </w:pPr>
            <w:r>
              <w:rPr>
                <w:color w:val="000000" w:themeColor="text1"/>
              </w:rPr>
              <w:t>double</w:t>
            </w:r>
          </w:p>
        </w:tc>
        <w:tc>
          <w:tcPr>
            <w:tcW w:w="1555" w:type="dxa"/>
          </w:tcPr>
          <w:p w14:paraId="4D5F35E0" w14:textId="77777777" w:rsidR="0027410B" w:rsidRPr="003A3CB3" w:rsidRDefault="0027410B" w:rsidP="005E11DF">
            <w:pPr>
              <w:rPr>
                <w:color w:val="000000" w:themeColor="text1"/>
              </w:rPr>
            </w:pPr>
          </w:p>
        </w:tc>
        <w:tc>
          <w:tcPr>
            <w:tcW w:w="2933" w:type="dxa"/>
          </w:tcPr>
          <w:p w14:paraId="5B9FA3E8" w14:textId="24CC517F" w:rsidR="0027410B" w:rsidRPr="003A3CB3" w:rsidRDefault="0027410B" w:rsidP="005E11DF">
            <w:pPr>
              <w:rPr>
                <w:color w:val="000000" w:themeColor="text1"/>
              </w:rPr>
            </w:pPr>
            <w:r w:rsidRPr="003A3CB3">
              <w:rPr>
                <w:color w:val="000000" w:themeColor="text1"/>
              </w:rPr>
              <w:t>Mean dispersal distance</w:t>
            </w:r>
          </w:p>
        </w:tc>
        <w:tc>
          <w:tcPr>
            <w:tcW w:w="702" w:type="dxa"/>
          </w:tcPr>
          <w:p w14:paraId="165FD160" w14:textId="77777777" w:rsidR="0027410B" w:rsidRPr="003A3CB3" w:rsidRDefault="0027410B" w:rsidP="005E11DF">
            <w:pPr>
              <w:rPr>
                <w:color w:val="000000" w:themeColor="text1"/>
              </w:rPr>
            </w:pPr>
            <w:r>
              <w:rPr>
                <w:color w:val="000000" w:themeColor="text1"/>
              </w:rPr>
              <w:t>10 m</w:t>
            </w:r>
          </w:p>
        </w:tc>
      </w:tr>
      <w:tr w:rsidR="0027410B" w:rsidRPr="003A3CB3" w14:paraId="1EB1D0C1" w14:textId="77777777" w:rsidTr="009979BA">
        <w:tc>
          <w:tcPr>
            <w:tcW w:w="737" w:type="dxa"/>
            <w:vMerge/>
          </w:tcPr>
          <w:p w14:paraId="3ACB16AE" w14:textId="77777777" w:rsidR="0027410B" w:rsidRPr="003A3CB3" w:rsidRDefault="0027410B" w:rsidP="005E11DF">
            <w:pPr>
              <w:rPr>
                <w:color w:val="000000" w:themeColor="text1"/>
              </w:rPr>
            </w:pPr>
          </w:p>
        </w:tc>
        <w:tc>
          <w:tcPr>
            <w:tcW w:w="2559" w:type="dxa"/>
          </w:tcPr>
          <w:p w14:paraId="1C31F325" w14:textId="77777777" w:rsidR="0027410B" w:rsidRPr="003A3CB3" w:rsidRDefault="0027410B" w:rsidP="005E11DF">
            <w:pPr>
              <w:rPr>
                <w:color w:val="000000" w:themeColor="text1"/>
              </w:rPr>
            </w:pPr>
            <w:proofErr w:type="spellStart"/>
            <w:r w:rsidRPr="003A3CB3">
              <w:rPr>
                <w:color w:val="000000" w:themeColor="text1"/>
              </w:rPr>
              <w:t>LU_suitability_nest</w:t>
            </w:r>
            <w:proofErr w:type="spellEnd"/>
          </w:p>
        </w:tc>
        <w:tc>
          <w:tcPr>
            <w:tcW w:w="1000" w:type="dxa"/>
          </w:tcPr>
          <w:p w14:paraId="6A65190E" w14:textId="0BC09688" w:rsidR="0027410B" w:rsidRPr="003A3CB3" w:rsidRDefault="009979BA" w:rsidP="005E11DF">
            <w:pPr>
              <w:rPr>
                <w:color w:val="000000" w:themeColor="text1"/>
              </w:rPr>
            </w:pPr>
            <w:r>
              <w:rPr>
                <w:color w:val="000000" w:themeColor="text1"/>
              </w:rPr>
              <w:t>double</w:t>
            </w:r>
          </w:p>
        </w:tc>
        <w:tc>
          <w:tcPr>
            <w:tcW w:w="1555" w:type="dxa"/>
          </w:tcPr>
          <w:p w14:paraId="73598FCA" w14:textId="765B9F9E" w:rsidR="0027410B" w:rsidRPr="003A3CB3" w:rsidRDefault="009979BA" w:rsidP="005E11DF">
            <w:pPr>
              <w:rPr>
                <w:color w:val="000000" w:themeColor="text1"/>
              </w:rPr>
            </w:pPr>
            <w:r>
              <w:rPr>
                <w:color w:val="000000" w:themeColor="text1"/>
              </w:rPr>
              <w:t>0-1</w:t>
            </w:r>
          </w:p>
        </w:tc>
        <w:tc>
          <w:tcPr>
            <w:tcW w:w="2933" w:type="dxa"/>
          </w:tcPr>
          <w:p w14:paraId="4349956D" w14:textId="58A2A9D1" w:rsidR="0027410B" w:rsidRPr="003A3CB3" w:rsidRDefault="0027410B" w:rsidP="005E11DF">
            <w:pPr>
              <w:rPr>
                <w:color w:val="000000" w:themeColor="text1"/>
              </w:rPr>
            </w:pPr>
            <w:r w:rsidRPr="003A3CB3">
              <w:rPr>
                <w:color w:val="000000" w:themeColor="text1"/>
              </w:rPr>
              <w:t xml:space="preserve">Map of land use </w:t>
            </w:r>
            <w:proofErr w:type="spellStart"/>
            <w:r w:rsidRPr="003A3CB3">
              <w:rPr>
                <w:color w:val="000000" w:themeColor="text1"/>
              </w:rPr>
              <w:t>suitabilities</w:t>
            </w:r>
            <w:proofErr w:type="spellEnd"/>
            <w:r w:rsidRPr="003A3CB3">
              <w:rPr>
                <w:color w:val="000000" w:themeColor="text1"/>
              </w:rPr>
              <w:t xml:space="preserve"> for nesting</w:t>
            </w:r>
          </w:p>
        </w:tc>
        <w:tc>
          <w:tcPr>
            <w:tcW w:w="702" w:type="dxa"/>
          </w:tcPr>
          <w:p w14:paraId="78F65F45" w14:textId="77777777" w:rsidR="0027410B" w:rsidRPr="003A3CB3" w:rsidRDefault="0027410B" w:rsidP="005E11DF">
            <w:pPr>
              <w:rPr>
                <w:color w:val="000000" w:themeColor="text1"/>
              </w:rPr>
            </w:pPr>
          </w:p>
        </w:tc>
      </w:tr>
      <w:tr w:rsidR="0027410B" w:rsidRPr="003A3CB3" w14:paraId="597881C4" w14:textId="77777777" w:rsidTr="009979BA">
        <w:tc>
          <w:tcPr>
            <w:tcW w:w="737" w:type="dxa"/>
            <w:vMerge/>
          </w:tcPr>
          <w:p w14:paraId="26A24B2A" w14:textId="77777777" w:rsidR="0027410B" w:rsidRPr="003A3CB3" w:rsidRDefault="0027410B" w:rsidP="005E11DF">
            <w:pPr>
              <w:rPr>
                <w:color w:val="000000" w:themeColor="text1"/>
              </w:rPr>
            </w:pPr>
          </w:p>
        </w:tc>
        <w:tc>
          <w:tcPr>
            <w:tcW w:w="2559" w:type="dxa"/>
          </w:tcPr>
          <w:p w14:paraId="3B2A55F0" w14:textId="77777777" w:rsidR="0027410B" w:rsidRPr="003A3CB3" w:rsidRDefault="0027410B" w:rsidP="005E11DF">
            <w:pPr>
              <w:rPr>
                <w:color w:val="000000" w:themeColor="text1"/>
              </w:rPr>
            </w:pPr>
            <w:proofErr w:type="spellStart"/>
            <w:r w:rsidRPr="003A3CB3">
              <w:rPr>
                <w:color w:val="000000" w:themeColor="text1"/>
              </w:rPr>
              <w:t>LU_suitability_forage</w:t>
            </w:r>
            <w:proofErr w:type="spellEnd"/>
          </w:p>
        </w:tc>
        <w:tc>
          <w:tcPr>
            <w:tcW w:w="1000" w:type="dxa"/>
          </w:tcPr>
          <w:p w14:paraId="7EC6D995" w14:textId="340763CA" w:rsidR="0027410B" w:rsidRPr="003A3CB3" w:rsidRDefault="009979BA" w:rsidP="005E11DF">
            <w:pPr>
              <w:rPr>
                <w:color w:val="000000" w:themeColor="text1"/>
              </w:rPr>
            </w:pPr>
            <w:r>
              <w:rPr>
                <w:color w:val="000000" w:themeColor="text1"/>
              </w:rPr>
              <w:t>double</w:t>
            </w:r>
          </w:p>
        </w:tc>
        <w:tc>
          <w:tcPr>
            <w:tcW w:w="1555" w:type="dxa"/>
          </w:tcPr>
          <w:p w14:paraId="43B08A43" w14:textId="1A8C0BBC" w:rsidR="0027410B" w:rsidRPr="003A3CB3" w:rsidRDefault="009979BA" w:rsidP="005E11DF">
            <w:pPr>
              <w:rPr>
                <w:color w:val="000000" w:themeColor="text1"/>
              </w:rPr>
            </w:pPr>
            <w:r>
              <w:rPr>
                <w:color w:val="000000" w:themeColor="text1"/>
              </w:rPr>
              <w:t>0-1</w:t>
            </w:r>
          </w:p>
        </w:tc>
        <w:tc>
          <w:tcPr>
            <w:tcW w:w="2933" w:type="dxa"/>
          </w:tcPr>
          <w:p w14:paraId="622F9D32" w14:textId="4DEE228E" w:rsidR="0027410B" w:rsidRPr="003A3CB3" w:rsidRDefault="0027410B" w:rsidP="005E11DF">
            <w:pPr>
              <w:rPr>
                <w:color w:val="000000" w:themeColor="text1"/>
              </w:rPr>
            </w:pPr>
            <w:r w:rsidRPr="003A3CB3">
              <w:rPr>
                <w:color w:val="000000" w:themeColor="text1"/>
              </w:rPr>
              <w:t xml:space="preserve">Map of land use </w:t>
            </w:r>
            <w:proofErr w:type="spellStart"/>
            <w:r w:rsidRPr="003A3CB3">
              <w:rPr>
                <w:color w:val="000000" w:themeColor="text1"/>
              </w:rPr>
              <w:t>suitabilities</w:t>
            </w:r>
            <w:proofErr w:type="spellEnd"/>
            <w:r w:rsidRPr="003A3CB3">
              <w:rPr>
                <w:color w:val="000000" w:themeColor="text1"/>
              </w:rPr>
              <w:t xml:space="preserve"> for resource uptake</w:t>
            </w:r>
          </w:p>
        </w:tc>
        <w:tc>
          <w:tcPr>
            <w:tcW w:w="702" w:type="dxa"/>
          </w:tcPr>
          <w:p w14:paraId="57AE6C2B" w14:textId="77777777" w:rsidR="0027410B" w:rsidRPr="003A3CB3" w:rsidRDefault="0027410B" w:rsidP="005E11DF">
            <w:pPr>
              <w:rPr>
                <w:color w:val="000000" w:themeColor="text1"/>
              </w:rPr>
            </w:pPr>
          </w:p>
        </w:tc>
      </w:tr>
      <w:tr w:rsidR="0027410B" w:rsidRPr="003A3CB3" w14:paraId="2D8A9240" w14:textId="77777777" w:rsidTr="009979BA">
        <w:tc>
          <w:tcPr>
            <w:tcW w:w="737" w:type="dxa"/>
            <w:vMerge w:val="restart"/>
            <w:textDirection w:val="btLr"/>
            <w:vAlign w:val="center"/>
          </w:tcPr>
          <w:p w14:paraId="7F17155D" w14:textId="77777777" w:rsidR="0027410B" w:rsidRPr="003A3CB3" w:rsidRDefault="0027410B" w:rsidP="003A3CB3">
            <w:pPr>
              <w:ind w:left="113" w:right="113"/>
              <w:jc w:val="center"/>
              <w:rPr>
                <w:color w:val="000000" w:themeColor="text1"/>
              </w:rPr>
            </w:pPr>
            <w:r w:rsidRPr="003A3CB3">
              <w:rPr>
                <w:color w:val="000000" w:themeColor="text1"/>
              </w:rPr>
              <w:t>Population</w:t>
            </w:r>
          </w:p>
        </w:tc>
        <w:tc>
          <w:tcPr>
            <w:tcW w:w="2559" w:type="dxa"/>
          </w:tcPr>
          <w:p w14:paraId="339B96D5" w14:textId="77777777" w:rsidR="0027410B" w:rsidRPr="003A3CB3" w:rsidRDefault="0027410B" w:rsidP="004F16CC">
            <w:pPr>
              <w:rPr>
                <w:color w:val="000000" w:themeColor="text1"/>
              </w:rPr>
            </w:pPr>
            <w:r w:rsidRPr="003A3CB3">
              <w:rPr>
                <w:color w:val="000000" w:themeColor="text1"/>
              </w:rPr>
              <w:t>cell</w:t>
            </w:r>
          </w:p>
        </w:tc>
        <w:tc>
          <w:tcPr>
            <w:tcW w:w="1000" w:type="dxa"/>
          </w:tcPr>
          <w:p w14:paraId="718378AA" w14:textId="025A1944" w:rsidR="0027410B" w:rsidRPr="003A3CB3" w:rsidRDefault="009979BA" w:rsidP="004F16CC">
            <w:pPr>
              <w:rPr>
                <w:color w:val="000000" w:themeColor="text1"/>
              </w:rPr>
            </w:pPr>
            <w:r>
              <w:rPr>
                <w:color w:val="000000" w:themeColor="text1"/>
              </w:rPr>
              <w:t xml:space="preserve">Shared pointer of class </w:t>
            </w:r>
            <w:proofErr w:type="spellStart"/>
            <w:r>
              <w:rPr>
                <w:color w:val="000000" w:themeColor="text1"/>
              </w:rPr>
              <w:t>CCell</w:t>
            </w:r>
            <w:proofErr w:type="spellEnd"/>
          </w:p>
        </w:tc>
        <w:tc>
          <w:tcPr>
            <w:tcW w:w="1555" w:type="dxa"/>
          </w:tcPr>
          <w:p w14:paraId="484DD4CF" w14:textId="77777777" w:rsidR="0027410B" w:rsidRPr="003A3CB3" w:rsidRDefault="0027410B" w:rsidP="004F16CC">
            <w:pPr>
              <w:rPr>
                <w:color w:val="000000" w:themeColor="text1"/>
              </w:rPr>
            </w:pPr>
          </w:p>
        </w:tc>
        <w:tc>
          <w:tcPr>
            <w:tcW w:w="2933" w:type="dxa"/>
          </w:tcPr>
          <w:p w14:paraId="72F64191" w14:textId="66B4FCA9" w:rsidR="0027410B" w:rsidRPr="003A3CB3" w:rsidRDefault="0027410B" w:rsidP="004F16CC">
            <w:pPr>
              <w:rPr>
                <w:color w:val="000000" w:themeColor="text1"/>
              </w:rPr>
            </w:pPr>
            <w:r w:rsidRPr="003A3CB3">
              <w:rPr>
                <w:color w:val="000000" w:themeColor="text1"/>
              </w:rPr>
              <w:t>Link to the cell in which the population is (incl. all cell parameters)</w:t>
            </w:r>
          </w:p>
        </w:tc>
        <w:tc>
          <w:tcPr>
            <w:tcW w:w="702" w:type="dxa"/>
          </w:tcPr>
          <w:p w14:paraId="6C3E4FDC" w14:textId="77777777" w:rsidR="0027410B" w:rsidRPr="003A3CB3" w:rsidRDefault="0027410B" w:rsidP="004F16CC">
            <w:pPr>
              <w:rPr>
                <w:color w:val="000000" w:themeColor="text1"/>
              </w:rPr>
            </w:pPr>
          </w:p>
        </w:tc>
      </w:tr>
      <w:tr w:rsidR="0027410B" w:rsidRPr="003A3CB3" w14:paraId="6E29F40F" w14:textId="77777777" w:rsidTr="009979BA">
        <w:tc>
          <w:tcPr>
            <w:tcW w:w="737" w:type="dxa"/>
            <w:vMerge/>
          </w:tcPr>
          <w:p w14:paraId="3819674F" w14:textId="77777777" w:rsidR="0027410B" w:rsidRPr="003A3CB3" w:rsidRDefault="0027410B" w:rsidP="004F16CC">
            <w:pPr>
              <w:rPr>
                <w:color w:val="000000" w:themeColor="text1"/>
              </w:rPr>
            </w:pPr>
          </w:p>
        </w:tc>
        <w:tc>
          <w:tcPr>
            <w:tcW w:w="2559" w:type="dxa"/>
          </w:tcPr>
          <w:p w14:paraId="419D152B" w14:textId="77777777" w:rsidR="0027410B" w:rsidRPr="003A3CB3" w:rsidRDefault="0027410B" w:rsidP="004F16CC">
            <w:pPr>
              <w:rPr>
                <w:color w:val="000000" w:themeColor="text1"/>
              </w:rPr>
            </w:pPr>
            <w:r w:rsidRPr="003A3CB3">
              <w:rPr>
                <w:color w:val="000000" w:themeColor="text1"/>
              </w:rPr>
              <w:t>Traits</w:t>
            </w:r>
          </w:p>
        </w:tc>
        <w:tc>
          <w:tcPr>
            <w:tcW w:w="1000" w:type="dxa"/>
          </w:tcPr>
          <w:p w14:paraId="64E78837" w14:textId="0B2C9130" w:rsidR="0027410B" w:rsidRPr="003A3CB3" w:rsidRDefault="009979BA" w:rsidP="004F16CC">
            <w:pPr>
              <w:rPr>
                <w:color w:val="000000" w:themeColor="text1"/>
              </w:rPr>
            </w:pPr>
            <w:r>
              <w:rPr>
                <w:color w:val="000000" w:themeColor="text1"/>
              </w:rPr>
              <w:t xml:space="preserve">Shared pointer of class </w:t>
            </w:r>
            <w:proofErr w:type="spellStart"/>
            <w:r>
              <w:rPr>
                <w:color w:val="000000" w:themeColor="text1"/>
              </w:rPr>
              <w:t>FT_traits</w:t>
            </w:r>
            <w:proofErr w:type="spellEnd"/>
          </w:p>
        </w:tc>
        <w:tc>
          <w:tcPr>
            <w:tcW w:w="1555" w:type="dxa"/>
          </w:tcPr>
          <w:p w14:paraId="619880BF" w14:textId="77777777" w:rsidR="0027410B" w:rsidRPr="003A3CB3" w:rsidRDefault="0027410B" w:rsidP="004F16CC">
            <w:pPr>
              <w:rPr>
                <w:color w:val="000000" w:themeColor="text1"/>
              </w:rPr>
            </w:pPr>
          </w:p>
        </w:tc>
        <w:tc>
          <w:tcPr>
            <w:tcW w:w="2933" w:type="dxa"/>
          </w:tcPr>
          <w:p w14:paraId="4241F9CC" w14:textId="6CE9D4E0" w:rsidR="0027410B" w:rsidRPr="003A3CB3" w:rsidRDefault="0027410B" w:rsidP="004F16CC">
            <w:pPr>
              <w:rPr>
                <w:color w:val="000000" w:themeColor="text1"/>
              </w:rPr>
            </w:pPr>
            <w:r w:rsidRPr="003A3CB3">
              <w:rPr>
                <w:color w:val="000000" w:themeColor="text1"/>
              </w:rPr>
              <w:t>Link to the list of traits of the FT</w:t>
            </w:r>
          </w:p>
        </w:tc>
        <w:tc>
          <w:tcPr>
            <w:tcW w:w="702" w:type="dxa"/>
          </w:tcPr>
          <w:p w14:paraId="7818E584" w14:textId="77777777" w:rsidR="0027410B" w:rsidRPr="003A3CB3" w:rsidRDefault="0027410B" w:rsidP="004F16CC">
            <w:pPr>
              <w:rPr>
                <w:color w:val="000000" w:themeColor="text1"/>
              </w:rPr>
            </w:pPr>
          </w:p>
        </w:tc>
      </w:tr>
      <w:tr w:rsidR="0027410B" w:rsidRPr="003A3CB3" w14:paraId="7D2460F7" w14:textId="77777777" w:rsidTr="009979BA">
        <w:tc>
          <w:tcPr>
            <w:tcW w:w="737" w:type="dxa"/>
            <w:vMerge/>
          </w:tcPr>
          <w:p w14:paraId="5A84CE12" w14:textId="77777777" w:rsidR="0027410B" w:rsidRPr="003A3CB3" w:rsidRDefault="0027410B" w:rsidP="004F16CC">
            <w:pPr>
              <w:rPr>
                <w:color w:val="000000" w:themeColor="text1"/>
              </w:rPr>
            </w:pPr>
          </w:p>
        </w:tc>
        <w:tc>
          <w:tcPr>
            <w:tcW w:w="2559" w:type="dxa"/>
          </w:tcPr>
          <w:p w14:paraId="33E274A9" w14:textId="77777777" w:rsidR="0027410B" w:rsidRPr="003A3CB3" w:rsidRDefault="0027410B" w:rsidP="004F16CC">
            <w:pPr>
              <w:rPr>
                <w:color w:val="000000" w:themeColor="text1"/>
              </w:rPr>
            </w:pPr>
            <w:proofErr w:type="spellStart"/>
            <w:r w:rsidRPr="003A3CB3">
              <w:rPr>
                <w:color w:val="000000" w:themeColor="text1"/>
              </w:rPr>
              <w:t>xcoord</w:t>
            </w:r>
            <w:proofErr w:type="spellEnd"/>
            <w:r w:rsidRPr="003A3CB3">
              <w:rPr>
                <w:color w:val="000000" w:themeColor="text1"/>
              </w:rPr>
              <w:t xml:space="preserve">, </w:t>
            </w:r>
            <w:proofErr w:type="spellStart"/>
            <w:r w:rsidRPr="003A3CB3">
              <w:rPr>
                <w:color w:val="000000" w:themeColor="text1"/>
              </w:rPr>
              <w:t>ycoord</w:t>
            </w:r>
            <w:proofErr w:type="spellEnd"/>
          </w:p>
        </w:tc>
        <w:tc>
          <w:tcPr>
            <w:tcW w:w="1000" w:type="dxa"/>
          </w:tcPr>
          <w:p w14:paraId="36687654" w14:textId="47CA94E9" w:rsidR="0027410B" w:rsidRPr="003A3CB3" w:rsidRDefault="009979BA" w:rsidP="004F16CC">
            <w:pPr>
              <w:rPr>
                <w:color w:val="000000" w:themeColor="text1"/>
              </w:rPr>
            </w:pPr>
            <w:proofErr w:type="spellStart"/>
            <w:r>
              <w:rPr>
                <w:color w:val="000000" w:themeColor="text1"/>
              </w:rPr>
              <w:t>int</w:t>
            </w:r>
            <w:proofErr w:type="spellEnd"/>
          </w:p>
        </w:tc>
        <w:tc>
          <w:tcPr>
            <w:tcW w:w="1555" w:type="dxa"/>
          </w:tcPr>
          <w:p w14:paraId="5A082458" w14:textId="77777777" w:rsidR="0027410B" w:rsidRPr="003A3CB3" w:rsidRDefault="0027410B" w:rsidP="004F16CC">
            <w:pPr>
              <w:rPr>
                <w:color w:val="000000" w:themeColor="text1"/>
              </w:rPr>
            </w:pPr>
          </w:p>
        </w:tc>
        <w:tc>
          <w:tcPr>
            <w:tcW w:w="2933" w:type="dxa"/>
          </w:tcPr>
          <w:p w14:paraId="11A2555C" w14:textId="32900477" w:rsidR="0027410B" w:rsidRPr="003A3CB3" w:rsidRDefault="0027410B" w:rsidP="004F16CC">
            <w:pPr>
              <w:rPr>
                <w:color w:val="000000" w:themeColor="text1"/>
              </w:rPr>
            </w:pPr>
            <w:r w:rsidRPr="003A3CB3">
              <w:rPr>
                <w:color w:val="000000" w:themeColor="text1"/>
              </w:rPr>
              <w:t>x, y coordinates of the population</w:t>
            </w:r>
          </w:p>
        </w:tc>
        <w:tc>
          <w:tcPr>
            <w:tcW w:w="702" w:type="dxa"/>
          </w:tcPr>
          <w:p w14:paraId="1BB1555C" w14:textId="77777777" w:rsidR="0027410B" w:rsidRPr="003A3CB3" w:rsidRDefault="0027410B" w:rsidP="004F16CC">
            <w:pPr>
              <w:rPr>
                <w:color w:val="000000" w:themeColor="text1"/>
              </w:rPr>
            </w:pPr>
          </w:p>
        </w:tc>
      </w:tr>
      <w:tr w:rsidR="0027410B" w:rsidRPr="003A3CB3" w14:paraId="2F433C31" w14:textId="77777777" w:rsidTr="009979BA">
        <w:tc>
          <w:tcPr>
            <w:tcW w:w="737" w:type="dxa"/>
            <w:vMerge/>
          </w:tcPr>
          <w:p w14:paraId="77A8ECEC" w14:textId="77777777" w:rsidR="0027410B" w:rsidRPr="003A3CB3" w:rsidRDefault="0027410B" w:rsidP="004F16CC">
            <w:pPr>
              <w:rPr>
                <w:color w:val="000000" w:themeColor="text1"/>
              </w:rPr>
            </w:pPr>
          </w:p>
        </w:tc>
        <w:tc>
          <w:tcPr>
            <w:tcW w:w="2559" w:type="dxa"/>
          </w:tcPr>
          <w:p w14:paraId="26960A0E" w14:textId="77777777" w:rsidR="0027410B" w:rsidRPr="003A3CB3" w:rsidRDefault="0027410B" w:rsidP="004F16CC">
            <w:pPr>
              <w:rPr>
                <w:color w:val="000000" w:themeColor="text1"/>
              </w:rPr>
            </w:pPr>
            <w:proofErr w:type="spellStart"/>
            <w:r w:rsidRPr="003A3CB3">
              <w:rPr>
                <w:color w:val="000000" w:themeColor="text1"/>
              </w:rPr>
              <w:t>nestCap</w:t>
            </w:r>
            <w:proofErr w:type="spellEnd"/>
          </w:p>
        </w:tc>
        <w:tc>
          <w:tcPr>
            <w:tcW w:w="1000" w:type="dxa"/>
          </w:tcPr>
          <w:p w14:paraId="1C319E30" w14:textId="41BF8A82" w:rsidR="0027410B" w:rsidRPr="003A3CB3" w:rsidRDefault="009979BA" w:rsidP="004F16CC">
            <w:pPr>
              <w:rPr>
                <w:color w:val="000000" w:themeColor="text1"/>
              </w:rPr>
            </w:pPr>
            <w:proofErr w:type="spellStart"/>
            <w:r>
              <w:rPr>
                <w:color w:val="000000" w:themeColor="text1"/>
              </w:rPr>
              <w:t>int</w:t>
            </w:r>
            <w:proofErr w:type="spellEnd"/>
          </w:p>
        </w:tc>
        <w:tc>
          <w:tcPr>
            <w:tcW w:w="1555" w:type="dxa"/>
          </w:tcPr>
          <w:p w14:paraId="5F376825" w14:textId="77777777" w:rsidR="0027410B" w:rsidRPr="003A3CB3" w:rsidRDefault="0027410B" w:rsidP="004F16CC">
            <w:pPr>
              <w:rPr>
                <w:color w:val="000000" w:themeColor="text1"/>
              </w:rPr>
            </w:pPr>
          </w:p>
        </w:tc>
        <w:tc>
          <w:tcPr>
            <w:tcW w:w="2933" w:type="dxa"/>
          </w:tcPr>
          <w:p w14:paraId="650C7959" w14:textId="05671904" w:rsidR="0027410B" w:rsidRPr="003A3CB3" w:rsidRDefault="0027410B" w:rsidP="004F16CC">
            <w:pPr>
              <w:rPr>
                <w:color w:val="000000" w:themeColor="text1"/>
              </w:rPr>
            </w:pPr>
            <w:r w:rsidRPr="003A3CB3">
              <w:rPr>
                <w:color w:val="000000" w:themeColor="text1"/>
              </w:rPr>
              <w:t>Nest capacity of the current cell for the specific FT</w:t>
            </w:r>
          </w:p>
        </w:tc>
        <w:tc>
          <w:tcPr>
            <w:tcW w:w="702" w:type="dxa"/>
          </w:tcPr>
          <w:p w14:paraId="2A98495D" w14:textId="77777777" w:rsidR="0027410B" w:rsidRPr="003A3CB3" w:rsidRDefault="0027410B" w:rsidP="004F16CC">
            <w:pPr>
              <w:rPr>
                <w:color w:val="000000" w:themeColor="text1"/>
              </w:rPr>
            </w:pPr>
          </w:p>
        </w:tc>
      </w:tr>
      <w:tr w:rsidR="0027410B" w:rsidRPr="003A3CB3" w14:paraId="0AEAB3F7" w14:textId="77777777" w:rsidTr="009979BA">
        <w:tc>
          <w:tcPr>
            <w:tcW w:w="737" w:type="dxa"/>
            <w:vMerge/>
          </w:tcPr>
          <w:p w14:paraId="4169019C" w14:textId="77777777" w:rsidR="0027410B" w:rsidRPr="003A3CB3" w:rsidRDefault="0027410B" w:rsidP="004F16CC">
            <w:pPr>
              <w:rPr>
                <w:color w:val="000000" w:themeColor="text1"/>
              </w:rPr>
            </w:pPr>
          </w:p>
        </w:tc>
        <w:tc>
          <w:tcPr>
            <w:tcW w:w="2559" w:type="dxa"/>
          </w:tcPr>
          <w:p w14:paraId="746FA765" w14:textId="77777777" w:rsidR="0027410B" w:rsidRPr="003A3CB3" w:rsidRDefault="0027410B" w:rsidP="004F16CC">
            <w:pPr>
              <w:rPr>
                <w:color w:val="000000" w:themeColor="text1"/>
              </w:rPr>
            </w:pPr>
            <w:proofErr w:type="spellStart"/>
            <w:r w:rsidRPr="003A3CB3">
              <w:rPr>
                <w:color w:val="000000" w:themeColor="text1"/>
              </w:rPr>
              <w:t>MaxNestSuitability</w:t>
            </w:r>
            <w:proofErr w:type="spellEnd"/>
          </w:p>
        </w:tc>
        <w:tc>
          <w:tcPr>
            <w:tcW w:w="1000" w:type="dxa"/>
          </w:tcPr>
          <w:p w14:paraId="0F213F0D" w14:textId="6C316B39" w:rsidR="0027410B" w:rsidRPr="003A3CB3" w:rsidRDefault="009979BA" w:rsidP="004F16CC">
            <w:pPr>
              <w:rPr>
                <w:color w:val="000000" w:themeColor="text1"/>
              </w:rPr>
            </w:pPr>
            <w:r>
              <w:rPr>
                <w:color w:val="000000" w:themeColor="text1"/>
              </w:rPr>
              <w:t>double</w:t>
            </w:r>
          </w:p>
        </w:tc>
        <w:tc>
          <w:tcPr>
            <w:tcW w:w="1555" w:type="dxa"/>
          </w:tcPr>
          <w:p w14:paraId="73037BAA" w14:textId="77777777" w:rsidR="0027410B" w:rsidRPr="003A3CB3" w:rsidRDefault="0027410B" w:rsidP="004F16CC">
            <w:pPr>
              <w:rPr>
                <w:color w:val="000000" w:themeColor="text1"/>
              </w:rPr>
            </w:pPr>
          </w:p>
        </w:tc>
        <w:tc>
          <w:tcPr>
            <w:tcW w:w="2933" w:type="dxa"/>
          </w:tcPr>
          <w:p w14:paraId="7A75B2D7" w14:textId="6BA34E65" w:rsidR="0027410B" w:rsidRPr="003A3CB3" w:rsidRDefault="0027410B" w:rsidP="004F16CC">
            <w:pPr>
              <w:rPr>
                <w:color w:val="000000" w:themeColor="text1"/>
              </w:rPr>
            </w:pPr>
            <w:r w:rsidRPr="003A3CB3">
              <w:rPr>
                <w:color w:val="000000" w:themeColor="text1"/>
              </w:rPr>
              <w:t>Maximal nest suitability in the dispersal distance radius</w:t>
            </w:r>
          </w:p>
        </w:tc>
        <w:tc>
          <w:tcPr>
            <w:tcW w:w="702" w:type="dxa"/>
          </w:tcPr>
          <w:p w14:paraId="105AEAB4" w14:textId="77777777" w:rsidR="0027410B" w:rsidRPr="003A3CB3" w:rsidRDefault="0027410B" w:rsidP="004F16CC">
            <w:pPr>
              <w:rPr>
                <w:color w:val="000000" w:themeColor="text1"/>
              </w:rPr>
            </w:pPr>
          </w:p>
        </w:tc>
      </w:tr>
      <w:tr w:rsidR="0027410B" w:rsidRPr="003A3CB3" w14:paraId="4518A62B" w14:textId="77777777" w:rsidTr="009979BA">
        <w:tc>
          <w:tcPr>
            <w:tcW w:w="737" w:type="dxa"/>
            <w:vMerge/>
          </w:tcPr>
          <w:p w14:paraId="6906C386" w14:textId="77777777" w:rsidR="0027410B" w:rsidRPr="003A3CB3" w:rsidRDefault="0027410B" w:rsidP="004F16CC">
            <w:pPr>
              <w:rPr>
                <w:color w:val="000000" w:themeColor="text1"/>
              </w:rPr>
            </w:pPr>
          </w:p>
        </w:tc>
        <w:tc>
          <w:tcPr>
            <w:tcW w:w="2559" w:type="dxa"/>
          </w:tcPr>
          <w:p w14:paraId="4387DFBE" w14:textId="77777777" w:rsidR="0027410B" w:rsidRPr="003A3CB3" w:rsidRDefault="0027410B" w:rsidP="004F16CC">
            <w:pPr>
              <w:rPr>
                <w:color w:val="000000" w:themeColor="text1"/>
              </w:rPr>
            </w:pPr>
            <w:proofErr w:type="spellStart"/>
            <w:r w:rsidRPr="003A3CB3">
              <w:rPr>
                <w:color w:val="000000" w:themeColor="text1"/>
              </w:rPr>
              <w:t>resCap</w:t>
            </w:r>
            <w:proofErr w:type="spellEnd"/>
          </w:p>
        </w:tc>
        <w:tc>
          <w:tcPr>
            <w:tcW w:w="1000" w:type="dxa"/>
          </w:tcPr>
          <w:p w14:paraId="0818AD2E" w14:textId="3EEB6D48" w:rsidR="0027410B" w:rsidRPr="003A3CB3" w:rsidRDefault="009979BA" w:rsidP="004F16CC">
            <w:pPr>
              <w:rPr>
                <w:color w:val="000000" w:themeColor="text1"/>
              </w:rPr>
            </w:pPr>
            <w:r>
              <w:rPr>
                <w:color w:val="000000" w:themeColor="text1"/>
              </w:rPr>
              <w:t>double</w:t>
            </w:r>
          </w:p>
        </w:tc>
        <w:tc>
          <w:tcPr>
            <w:tcW w:w="1555" w:type="dxa"/>
          </w:tcPr>
          <w:p w14:paraId="4FD7D7B4" w14:textId="77777777" w:rsidR="0027410B" w:rsidRPr="003A3CB3" w:rsidRDefault="0027410B" w:rsidP="004F16CC">
            <w:pPr>
              <w:rPr>
                <w:color w:val="000000" w:themeColor="text1"/>
              </w:rPr>
            </w:pPr>
          </w:p>
        </w:tc>
        <w:tc>
          <w:tcPr>
            <w:tcW w:w="2933" w:type="dxa"/>
          </w:tcPr>
          <w:p w14:paraId="4E9F63B9" w14:textId="67AC1613" w:rsidR="0027410B" w:rsidRPr="003A3CB3" w:rsidRDefault="0027410B" w:rsidP="004F16CC">
            <w:pPr>
              <w:rPr>
                <w:color w:val="000000" w:themeColor="text1"/>
              </w:rPr>
            </w:pPr>
            <w:r w:rsidRPr="003A3CB3">
              <w:rPr>
                <w:color w:val="000000" w:themeColor="text1"/>
              </w:rPr>
              <w:t>Resource uptake for the FT in the specific cell (sum of all resources in dispersal range)</w:t>
            </w:r>
          </w:p>
        </w:tc>
        <w:tc>
          <w:tcPr>
            <w:tcW w:w="702" w:type="dxa"/>
          </w:tcPr>
          <w:p w14:paraId="53C19908" w14:textId="77777777" w:rsidR="0027410B" w:rsidRPr="003A3CB3" w:rsidRDefault="0027410B" w:rsidP="004F16CC">
            <w:pPr>
              <w:rPr>
                <w:color w:val="000000" w:themeColor="text1"/>
              </w:rPr>
            </w:pPr>
          </w:p>
        </w:tc>
      </w:tr>
      <w:tr w:rsidR="0027410B" w:rsidRPr="003A3CB3" w14:paraId="0A556276" w14:textId="77777777" w:rsidTr="009979BA">
        <w:tc>
          <w:tcPr>
            <w:tcW w:w="737" w:type="dxa"/>
            <w:vMerge/>
          </w:tcPr>
          <w:p w14:paraId="5DAB866D" w14:textId="77777777" w:rsidR="0027410B" w:rsidRPr="003A3CB3" w:rsidRDefault="0027410B" w:rsidP="004F16CC">
            <w:pPr>
              <w:rPr>
                <w:color w:val="000000" w:themeColor="text1"/>
              </w:rPr>
            </w:pPr>
          </w:p>
        </w:tc>
        <w:tc>
          <w:tcPr>
            <w:tcW w:w="2559" w:type="dxa"/>
          </w:tcPr>
          <w:p w14:paraId="1850F664" w14:textId="77777777" w:rsidR="0027410B" w:rsidRPr="003A3CB3" w:rsidRDefault="0027410B" w:rsidP="004F16CC">
            <w:pPr>
              <w:rPr>
                <w:color w:val="000000" w:themeColor="text1"/>
              </w:rPr>
            </w:pPr>
            <w:proofErr w:type="spellStart"/>
            <w:r w:rsidRPr="003A3CB3">
              <w:rPr>
                <w:color w:val="000000" w:themeColor="text1"/>
              </w:rPr>
              <w:t>Trans_effect_res</w:t>
            </w:r>
            <w:proofErr w:type="spellEnd"/>
          </w:p>
        </w:tc>
        <w:tc>
          <w:tcPr>
            <w:tcW w:w="1000" w:type="dxa"/>
          </w:tcPr>
          <w:p w14:paraId="7F653568" w14:textId="68CC3B7F" w:rsidR="0027410B" w:rsidRPr="003A3CB3" w:rsidRDefault="009979BA" w:rsidP="003A3CB3">
            <w:pPr>
              <w:rPr>
                <w:color w:val="000000" w:themeColor="text1"/>
              </w:rPr>
            </w:pPr>
            <w:r>
              <w:rPr>
                <w:color w:val="000000" w:themeColor="text1"/>
              </w:rPr>
              <w:t>double</w:t>
            </w:r>
          </w:p>
        </w:tc>
        <w:tc>
          <w:tcPr>
            <w:tcW w:w="1555" w:type="dxa"/>
          </w:tcPr>
          <w:p w14:paraId="5673AF33" w14:textId="46F96E46" w:rsidR="0027410B" w:rsidRPr="003A3CB3" w:rsidRDefault="009979BA" w:rsidP="003A3CB3">
            <w:pPr>
              <w:rPr>
                <w:color w:val="000000" w:themeColor="text1"/>
              </w:rPr>
            </w:pPr>
            <w:r>
              <w:rPr>
                <w:color w:val="000000" w:themeColor="text1"/>
              </w:rPr>
              <w:t>0-1</w:t>
            </w:r>
          </w:p>
        </w:tc>
        <w:tc>
          <w:tcPr>
            <w:tcW w:w="2933" w:type="dxa"/>
          </w:tcPr>
          <w:p w14:paraId="7509184A" w14:textId="267AF773" w:rsidR="0027410B" w:rsidRPr="003A3CB3" w:rsidRDefault="0027410B" w:rsidP="003A3CB3">
            <w:pPr>
              <w:rPr>
                <w:color w:val="000000" w:themeColor="text1"/>
              </w:rPr>
            </w:pPr>
            <w:r w:rsidRPr="003A3CB3">
              <w:rPr>
                <w:color w:val="000000" w:themeColor="text1"/>
              </w:rPr>
              <w:t xml:space="preserve">Copy of the FT trait </w:t>
            </w:r>
            <w:proofErr w:type="spellStart"/>
            <w:r w:rsidRPr="003A3CB3">
              <w:rPr>
                <w:color w:val="000000" w:themeColor="text1"/>
              </w:rPr>
              <w:t>trans_effect_res</w:t>
            </w:r>
            <w:proofErr w:type="spellEnd"/>
          </w:p>
        </w:tc>
        <w:tc>
          <w:tcPr>
            <w:tcW w:w="702" w:type="dxa"/>
          </w:tcPr>
          <w:p w14:paraId="78F5D766" w14:textId="77777777" w:rsidR="0027410B" w:rsidRPr="003A3CB3" w:rsidRDefault="0027410B" w:rsidP="003A3CB3">
            <w:pPr>
              <w:rPr>
                <w:color w:val="000000" w:themeColor="text1"/>
              </w:rPr>
            </w:pPr>
          </w:p>
        </w:tc>
      </w:tr>
      <w:tr w:rsidR="0027410B" w:rsidRPr="003A3CB3" w14:paraId="47F0CFB8" w14:textId="77777777" w:rsidTr="009979BA">
        <w:tc>
          <w:tcPr>
            <w:tcW w:w="737" w:type="dxa"/>
            <w:vMerge/>
          </w:tcPr>
          <w:p w14:paraId="08AF0CD5" w14:textId="77777777" w:rsidR="0027410B" w:rsidRPr="003A3CB3" w:rsidRDefault="0027410B" w:rsidP="004F16CC">
            <w:pPr>
              <w:rPr>
                <w:color w:val="000000" w:themeColor="text1"/>
              </w:rPr>
            </w:pPr>
          </w:p>
        </w:tc>
        <w:tc>
          <w:tcPr>
            <w:tcW w:w="2559" w:type="dxa"/>
          </w:tcPr>
          <w:p w14:paraId="3E8BF130" w14:textId="77777777" w:rsidR="0027410B" w:rsidRPr="003A3CB3" w:rsidRDefault="0027410B" w:rsidP="004F16CC">
            <w:pPr>
              <w:rPr>
                <w:color w:val="000000" w:themeColor="text1"/>
              </w:rPr>
            </w:pPr>
            <w:proofErr w:type="spellStart"/>
            <w:r w:rsidRPr="003A3CB3">
              <w:rPr>
                <w:color w:val="000000" w:themeColor="text1"/>
              </w:rPr>
              <w:t>Trans_effect_nest</w:t>
            </w:r>
            <w:proofErr w:type="spellEnd"/>
          </w:p>
        </w:tc>
        <w:tc>
          <w:tcPr>
            <w:tcW w:w="1000" w:type="dxa"/>
          </w:tcPr>
          <w:p w14:paraId="7E8C1939" w14:textId="7E1356E4" w:rsidR="0027410B" w:rsidRPr="003A3CB3" w:rsidRDefault="009979BA" w:rsidP="004F16CC">
            <w:pPr>
              <w:rPr>
                <w:color w:val="000000" w:themeColor="text1"/>
              </w:rPr>
            </w:pPr>
            <w:r>
              <w:rPr>
                <w:color w:val="000000" w:themeColor="text1"/>
              </w:rPr>
              <w:t>double</w:t>
            </w:r>
          </w:p>
        </w:tc>
        <w:tc>
          <w:tcPr>
            <w:tcW w:w="1555" w:type="dxa"/>
          </w:tcPr>
          <w:p w14:paraId="54FD83B1" w14:textId="6A086099" w:rsidR="0027410B" w:rsidRPr="003A3CB3" w:rsidRDefault="009979BA" w:rsidP="004F16CC">
            <w:pPr>
              <w:rPr>
                <w:color w:val="000000" w:themeColor="text1"/>
              </w:rPr>
            </w:pPr>
            <w:r>
              <w:rPr>
                <w:color w:val="000000" w:themeColor="text1"/>
              </w:rPr>
              <w:t>0-1</w:t>
            </w:r>
          </w:p>
        </w:tc>
        <w:tc>
          <w:tcPr>
            <w:tcW w:w="2933" w:type="dxa"/>
          </w:tcPr>
          <w:p w14:paraId="19B0A5EB" w14:textId="2F1508C0" w:rsidR="0027410B" w:rsidRPr="003A3CB3" w:rsidRDefault="0027410B" w:rsidP="004F16CC">
            <w:pPr>
              <w:rPr>
                <w:color w:val="000000" w:themeColor="text1"/>
              </w:rPr>
            </w:pPr>
            <w:r w:rsidRPr="003A3CB3">
              <w:rPr>
                <w:color w:val="000000" w:themeColor="text1"/>
              </w:rPr>
              <w:t xml:space="preserve">Copy of the FT trait </w:t>
            </w:r>
            <w:proofErr w:type="spellStart"/>
            <w:r w:rsidRPr="003A3CB3">
              <w:rPr>
                <w:color w:val="000000" w:themeColor="text1"/>
              </w:rPr>
              <w:t>trans_effect_nest</w:t>
            </w:r>
            <w:proofErr w:type="spellEnd"/>
          </w:p>
        </w:tc>
        <w:tc>
          <w:tcPr>
            <w:tcW w:w="702" w:type="dxa"/>
          </w:tcPr>
          <w:p w14:paraId="28D9D5EE" w14:textId="77777777" w:rsidR="0027410B" w:rsidRPr="003A3CB3" w:rsidRDefault="0027410B" w:rsidP="004F16CC">
            <w:pPr>
              <w:rPr>
                <w:color w:val="000000" w:themeColor="text1"/>
              </w:rPr>
            </w:pPr>
          </w:p>
        </w:tc>
      </w:tr>
      <w:tr w:rsidR="0027410B" w:rsidRPr="003A3CB3" w14:paraId="4255EE20" w14:textId="77777777" w:rsidTr="009979BA">
        <w:tc>
          <w:tcPr>
            <w:tcW w:w="737" w:type="dxa"/>
            <w:vMerge/>
          </w:tcPr>
          <w:p w14:paraId="7C5DB1E3" w14:textId="77777777" w:rsidR="0027410B" w:rsidRPr="003A3CB3" w:rsidRDefault="0027410B" w:rsidP="004F16CC">
            <w:pPr>
              <w:rPr>
                <w:color w:val="000000" w:themeColor="text1"/>
              </w:rPr>
            </w:pPr>
          </w:p>
        </w:tc>
        <w:tc>
          <w:tcPr>
            <w:tcW w:w="2559" w:type="dxa"/>
          </w:tcPr>
          <w:p w14:paraId="317E4ED2" w14:textId="77777777" w:rsidR="0027410B" w:rsidRPr="003A3CB3" w:rsidRDefault="0027410B" w:rsidP="004F16CC">
            <w:pPr>
              <w:rPr>
                <w:color w:val="000000" w:themeColor="text1"/>
              </w:rPr>
            </w:pPr>
            <w:r>
              <w:rPr>
                <w:color w:val="000000" w:themeColor="text1"/>
              </w:rPr>
              <w:t>Pt</w:t>
            </w:r>
          </w:p>
        </w:tc>
        <w:tc>
          <w:tcPr>
            <w:tcW w:w="1000" w:type="dxa"/>
          </w:tcPr>
          <w:p w14:paraId="127B476E" w14:textId="237C7A43" w:rsidR="0027410B" w:rsidRDefault="009979BA" w:rsidP="004F16CC">
            <w:pPr>
              <w:rPr>
                <w:color w:val="000000" w:themeColor="text1"/>
              </w:rPr>
            </w:pPr>
            <w:proofErr w:type="spellStart"/>
            <w:r>
              <w:rPr>
                <w:color w:val="000000" w:themeColor="text1"/>
              </w:rPr>
              <w:t>Int</w:t>
            </w:r>
            <w:proofErr w:type="spellEnd"/>
          </w:p>
        </w:tc>
        <w:tc>
          <w:tcPr>
            <w:tcW w:w="1555" w:type="dxa"/>
          </w:tcPr>
          <w:p w14:paraId="7459FB1D" w14:textId="77777777" w:rsidR="0027410B" w:rsidRDefault="0027410B" w:rsidP="004F16CC">
            <w:pPr>
              <w:rPr>
                <w:color w:val="000000" w:themeColor="text1"/>
              </w:rPr>
            </w:pPr>
          </w:p>
        </w:tc>
        <w:tc>
          <w:tcPr>
            <w:tcW w:w="2933" w:type="dxa"/>
          </w:tcPr>
          <w:p w14:paraId="55A2A3C8" w14:textId="1CB20441" w:rsidR="0027410B" w:rsidRPr="003A3CB3" w:rsidRDefault="0027410B" w:rsidP="004F16CC">
            <w:pPr>
              <w:rPr>
                <w:color w:val="000000" w:themeColor="text1"/>
              </w:rPr>
            </w:pPr>
            <w:r>
              <w:rPr>
                <w:color w:val="000000" w:themeColor="text1"/>
              </w:rPr>
              <w:t>Current population size</w:t>
            </w:r>
          </w:p>
        </w:tc>
        <w:tc>
          <w:tcPr>
            <w:tcW w:w="702" w:type="dxa"/>
          </w:tcPr>
          <w:p w14:paraId="5B721329" w14:textId="77777777" w:rsidR="0027410B" w:rsidRDefault="0027410B" w:rsidP="004F16CC">
            <w:pPr>
              <w:rPr>
                <w:color w:val="000000" w:themeColor="text1"/>
              </w:rPr>
            </w:pPr>
          </w:p>
        </w:tc>
      </w:tr>
      <w:tr w:rsidR="0027410B" w:rsidRPr="003A3CB3" w14:paraId="58636376" w14:textId="77777777" w:rsidTr="009979BA">
        <w:tc>
          <w:tcPr>
            <w:tcW w:w="737" w:type="dxa"/>
            <w:vMerge/>
          </w:tcPr>
          <w:p w14:paraId="759D207B" w14:textId="77777777" w:rsidR="0027410B" w:rsidRPr="003A3CB3" w:rsidRDefault="0027410B" w:rsidP="004F16CC">
            <w:pPr>
              <w:rPr>
                <w:color w:val="000000" w:themeColor="text1"/>
              </w:rPr>
            </w:pPr>
          </w:p>
        </w:tc>
        <w:tc>
          <w:tcPr>
            <w:tcW w:w="2559" w:type="dxa"/>
          </w:tcPr>
          <w:p w14:paraId="27F40D3D" w14:textId="77777777" w:rsidR="0027410B" w:rsidRPr="003A3CB3" w:rsidRDefault="0027410B" w:rsidP="004F16CC">
            <w:pPr>
              <w:rPr>
                <w:color w:val="000000" w:themeColor="text1"/>
              </w:rPr>
            </w:pPr>
            <w:r>
              <w:rPr>
                <w:color w:val="000000" w:themeColor="text1"/>
              </w:rPr>
              <w:t>Pt1</w:t>
            </w:r>
          </w:p>
        </w:tc>
        <w:tc>
          <w:tcPr>
            <w:tcW w:w="1000" w:type="dxa"/>
          </w:tcPr>
          <w:p w14:paraId="4C096847" w14:textId="712D4BD5" w:rsidR="0027410B" w:rsidRDefault="009979BA" w:rsidP="004F16CC">
            <w:pPr>
              <w:rPr>
                <w:color w:val="000000" w:themeColor="text1"/>
              </w:rPr>
            </w:pPr>
            <w:proofErr w:type="spellStart"/>
            <w:r>
              <w:rPr>
                <w:color w:val="000000" w:themeColor="text1"/>
              </w:rPr>
              <w:t>Int</w:t>
            </w:r>
            <w:proofErr w:type="spellEnd"/>
          </w:p>
        </w:tc>
        <w:tc>
          <w:tcPr>
            <w:tcW w:w="1555" w:type="dxa"/>
          </w:tcPr>
          <w:p w14:paraId="129202CA" w14:textId="77777777" w:rsidR="0027410B" w:rsidRDefault="0027410B" w:rsidP="004F16CC">
            <w:pPr>
              <w:rPr>
                <w:color w:val="000000" w:themeColor="text1"/>
              </w:rPr>
            </w:pPr>
          </w:p>
        </w:tc>
        <w:tc>
          <w:tcPr>
            <w:tcW w:w="2933" w:type="dxa"/>
          </w:tcPr>
          <w:p w14:paraId="58ACAF0E" w14:textId="3B038F02" w:rsidR="0027410B" w:rsidRPr="003A3CB3" w:rsidRDefault="0027410B" w:rsidP="004F16CC">
            <w:pPr>
              <w:rPr>
                <w:color w:val="000000" w:themeColor="text1"/>
              </w:rPr>
            </w:pPr>
            <w:r>
              <w:rPr>
                <w:color w:val="000000" w:themeColor="text1"/>
              </w:rPr>
              <w:t>New population size</w:t>
            </w:r>
          </w:p>
        </w:tc>
        <w:tc>
          <w:tcPr>
            <w:tcW w:w="702" w:type="dxa"/>
          </w:tcPr>
          <w:p w14:paraId="73C49A61" w14:textId="77777777" w:rsidR="0027410B" w:rsidRDefault="0027410B" w:rsidP="004F16CC">
            <w:pPr>
              <w:rPr>
                <w:color w:val="000000" w:themeColor="text1"/>
              </w:rPr>
            </w:pPr>
          </w:p>
        </w:tc>
      </w:tr>
      <w:tr w:rsidR="0027410B" w:rsidRPr="003A3CB3" w14:paraId="3B4441B5" w14:textId="77777777" w:rsidTr="009979BA">
        <w:tc>
          <w:tcPr>
            <w:tcW w:w="737" w:type="dxa"/>
            <w:vMerge/>
          </w:tcPr>
          <w:p w14:paraId="77EB992E" w14:textId="77777777" w:rsidR="0027410B" w:rsidRPr="003A3CB3" w:rsidRDefault="0027410B" w:rsidP="004F16CC">
            <w:pPr>
              <w:rPr>
                <w:color w:val="000000" w:themeColor="text1"/>
              </w:rPr>
            </w:pPr>
          </w:p>
        </w:tc>
        <w:tc>
          <w:tcPr>
            <w:tcW w:w="2559" w:type="dxa"/>
          </w:tcPr>
          <w:p w14:paraId="24606875" w14:textId="77777777" w:rsidR="0027410B" w:rsidRPr="003A3CB3" w:rsidRDefault="0027410B" w:rsidP="004F16CC">
            <w:pPr>
              <w:rPr>
                <w:color w:val="000000" w:themeColor="text1"/>
              </w:rPr>
            </w:pPr>
            <w:proofErr w:type="spellStart"/>
            <w:r>
              <w:rPr>
                <w:color w:val="000000" w:themeColor="text1"/>
              </w:rPr>
              <w:t>Emmigrants</w:t>
            </w:r>
            <w:proofErr w:type="spellEnd"/>
          </w:p>
        </w:tc>
        <w:tc>
          <w:tcPr>
            <w:tcW w:w="1000" w:type="dxa"/>
          </w:tcPr>
          <w:p w14:paraId="2C80085C" w14:textId="284DD9D7" w:rsidR="0027410B" w:rsidRDefault="009979BA" w:rsidP="004F16CC">
            <w:pPr>
              <w:rPr>
                <w:color w:val="000000" w:themeColor="text1"/>
              </w:rPr>
            </w:pPr>
            <w:proofErr w:type="spellStart"/>
            <w:r>
              <w:rPr>
                <w:color w:val="000000" w:themeColor="text1"/>
              </w:rPr>
              <w:t>Int</w:t>
            </w:r>
            <w:proofErr w:type="spellEnd"/>
          </w:p>
        </w:tc>
        <w:tc>
          <w:tcPr>
            <w:tcW w:w="1555" w:type="dxa"/>
          </w:tcPr>
          <w:p w14:paraId="3BFBEDF6" w14:textId="77777777" w:rsidR="0027410B" w:rsidRDefault="0027410B" w:rsidP="004F16CC">
            <w:pPr>
              <w:rPr>
                <w:color w:val="000000" w:themeColor="text1"/>
              </w:rPr>
            </w:pPr>
          </w:p>
        </w:tc>
        <w:tc>
          <w:tcPr>
            <w:tcW w:w="2933" w:type="dxa"/>
          </w:tcPr>
          <w:p w14:paraId="219415F7" w14:textId="0681C8AB" w:rsidR="0027410B" w:rsidRPr="003A3CB3" w:rsidRDefault="0027410B" w:rsidP="004F16CC">
            <w:pPr>
              <w:rPr>
                <w:color w:val="000000" w:themeColor="text1"/>
              </w:rPr>
            </w:pPr>
            <w:r>
              <w:rPr>
                <w:color w:val="000000" w:themeColor="text1"/>
              </w:rPr>
              <w:t xml:space="preserve">Number of </w:t>
            </w:r>
            <w:proofErr w:type="spellStart"/>
            <w:r>
              <w:rPr>
                <w:color w:val="000000" w:themeColor="text1"/>
              </w:rPr>
              <w:t>emmigrants</w:t>
            </w:r>
            <w:proofErr w:type="spellEnd"/>
          </w:p>
        </w:tc>
        <w:tc>
          <w:tcPr>
            <w:tcW w:w="702" w:type="dxa"/>
          </w:tcPr>
          <w:p w14:paraId="491B66D1" w14:textId="77777777" w:rsidR="0027410B" w:rsidRDefault="0027410B" w:rsidP="004F16CC">
            <w:pPr>
              <w:rPr>
                <w:color w:val="000000" w:themeColor="text1"/>
              </w:rPr>
            </w:pPr>
          </w:p>
        </w:tc>
      </w:tr>
      <w:tr w:rsidR="0027410B" w:rsidRPr="003A3CB3" w14:paraId="5781139D" w14:textId="77777777" w:rsidTr="009979BA">
        <w:tc>
          <w:tcPr>
            <w:tcW w:w="737" w:type="dxa"/>
            <w:vMerge/>
          </w:tcPr>
          <w:p w14:paraId="4499982B" w14:textId="77777777" w:rsidR="0027410B" w:rsidRPr="003A3CB3" w:rsidRDefault="0027410B" w:rsidP="004F16CC">
            <w:pPr>
              <w:rPr>
                <w:color w:val="000000" w:themeColor="text1"/>
              </w:rPr>
            </w:pPr>
          </w:p>
        </w:tc>
        <w:tc>
          <w:tcPr>
            <w:tcW w:w="2559" w:type="dxa"/>
          </w:tcPr>
          <w:p w14:paraId="536F742D" w14:textId="77777777" w:rsidR="0027410B" w:rsidRPr="003A3CB3" w:rsidRDefault="0027410B" w:rsidP="004F16CC">
            <w:pPr>
              <w:rPr>
                <w:color w:val="000000" w:themeColor="text1"/>
              </w:rPr>
            </w:pPr>
            <w:r>
              <w:rPr>
                <w:color w:val="000000" w:themeColor="text1"/>
              </w:rPr>
              <w:t>Immigrants</w:t>
            </w:r>
          </w:p>
        </w:tc>
        <w:tc>
          <w:tcPr>
            <w:tcW w:w="1000" w:type="dxa"/>
          </w:tcPr>
          <w:p w14:paraId="5683F997" w14:textId="4DAAE260" w:rsidR="0027410B" w:rsidRDefault="009979BA" w:rsidP="004F16CC">
            <w:pPr>
              <w:rPr>
                <w:color w:val="000000" w:themeColor="text1"/>
              </w:rPr>
            </w:pPr>
            <w:proofErr w:type="spellStart"/>
            <w:r>
              <w:rPr>
                <w:color w:val="000000" w:themeColor="text1"/>
              </w:rPr>
              <w:t>int</w:t>
            </w:r>
            <w:proofErr w:type="spellEnd"/>
          </w:p>
        </w:tc>
        <w:tc>
          <w:tcPr>
            <w:tcW w:w="1555" w:type="dxa"/>
          </w:tcPr>
          <w:p w14:paraId="4584C4E7" w14:textId="77777777" w:rsidR="0027410B" w:rsidRDefault="0027410B" w:rsidP="004F16CC">
            <w:pPr>
              <w:rPr>
                <w:color w:val="000000" w:themeColor="text1"/>
              </w:rPr>
            </w:pPr>
          </w:p>
        </w:tc>
        <w:tc>
          <w:tcPr>
            <w:tcW w:w="2933" w:type="dxa"/>
          </w:tcPr>
          <w:p w14:paraId="75C8B1EB" w14:textId="4AE4C5CA" w:rsidR="0027410B" w:rsidRPr="003A3CB3" w:rsidRDefault="0027410B" w:rsidP="004F16CC">
            <w:pPr>
              <w:rPr>
                <w:color w:val="000000" w:themeColor="text1"/>
              </w:rPr>
            </w:pPr>
            <w:r>
              <w:rPr>
                <w:color w:val="000000" w:themeColor="text1"/>
              </w:rPr>
              <w:t>Number of immigrants</w:t>
            </w:r>
          </w:p>
        </w:tc>
        <w:tc>
          <w:tcPr>
            <w:tcW w:w="702" w:type="dxa"/>
          </w:tcPr>
          <w:p w14:paraId="2F5E80D4" w14:textId="77777777" w:rsidR="0027410B" w:rsidRDefault="0027410B" w:rsidP="004F16CC">
            <w:pPr>
              <w:rPr>
                <w:color w:val="000000" w:themeColor="text1"/>
              </w:rPr>
            </w:pPr>
          </w:p>
        </w:tc>
      </w:tr>
    </w:tbl>
    <w:p w14:paraId="0DDA5CA2" w14:textId="77777777" w:rsidR="00210BAA" w:rsidRPr="00ED37DF" w:rsidRDefault="00210BAA" w:rsidP="003A3CB3"/>
    <w:p w14:paraId="0D206A3A" w14:textId="77777777" w:rsidR="00ED37DF" w:rsidRDefault="007634A5" w:rsidP="00ED37DF">
      <w:pPr>
        <w:pStyle w:val="berschrift1"/>
      </w:pPr>
      <w:r>
        <w:lastRenderedPageBreak/>
        <w:t>Process overview and scheduling</w:t>
      </w:r>
    </w:p>
    <w:p w14:paraId="2F97EF77" w14:textId="77777777" w:rsidR="005B6658" w:rsidRDefault="0072567E" w:rsidP="005B6658">
      <w:pPr>
        <w:keepNext/>
      </w:pPr>
      <w:commentRangeStart w:id="1"/>
      <w:r>
        <w:rPr>
          <w:noProof/>
          <w:lang w:val="de-DE" w:eastAsia="de-DE"/>
        </w:rPr>
        <w:drawing>
          <wp:inline distT="0" distB="0" distL="0" distR="0" wp14:anchorId="37BD8A89" wp14:editId="7D787811">
            <wp:extent cx="5760720" cy="5734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rotWithShape="1">
                    <a:blip r:embed="rId8">
                      <a:extLst>
                        <a:ext uri="{28A0092B-C50C-407E-A947-70E740481C1C}">
                          <a14:useLocalDpi xmlns:a14="http://schemas.microsoft.com/office/drawing/2010/main" val="0"/>
                        </a:ext>
                      </a:extLst>
                    </a:blip>
                    <a:srcRect t="2289" b="28800"/>
                    <a:stretch/>
                  </pic:blipFill>
                  <pic:spPr bwMode="auto">
                    <a:xfrm>
                      <a:off x="0" y="0"/>
                      <a:ext cx="5760720" cy="5734050"/>
                    </a:xfrm>
                    <a:prstGeom prst="rect">
                      <a:avLst/>
                    </a:prstGeom>
                    <a:ln>
                      <a:noFill/>
                    </a:ln>
                    <a:extLst>
                      <a:ext uri="{53640926-AAD7-44D8-BBD7-CCE9431645EC}">
                        <a14:shadowObscured xmlns:a14="http://schemas.microsoft.com/office/drawing/2010/main"/>
                      </a:ext>
                    </a:extLst>
                  </pic:spPr>
                </pic:pic>
              </a:graphicData>
            </a:graphic>
          </wp:inline>
        </w:drawing>
      </w:r>
      <w:commentRangeEnd w:id="1"/>
      <w:r w:rsidR="004A77E4">
        <w:rPr>
          <w:rStyle w:val="Kommentarzeichen"/>
        </w:rPr>
        <w:commentReference w:id="1"/>
      </w:r>
    </w:p>
    <w:p w14:paraId="72CA6B23" w14:textId="77777777" w:rsidR="0072567E" w:rsidRPr="0072567E" w:rsidRDefault="005B6658" w:rsidP="005B6658">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Flowchart of one </w:t>
      </w:r>
      <w:proofErr w:type="spellStart"/>
      <w:r>
        <w:t>BiTZ</w:t>
      </w:r>
      <w:proofErr w:type="spellEnd"/>
      <w:r>
        <w:t xml:space="preserve"> simulation including all single processes</w:t>
      </w:r>
    </w:p>
    <w:p w14:paraId="5A7D25C9" w14:textId="77777777" w:rsidR="004B7C5D" w:rsidRDefault="004B7C5D" w:rsidP="004B7C5D">
      <w:pPr>
        <w:pStyle w:val="Listenabsatz"/>
        <w:numPr>
          <w:ilvl w:val="0"/>
          <w:numId w:val="12"/>
        </w:numPr>
      </w:pPr>
      <w:r>
        <w:t xml:space="preserve">Which entity execute which process that changes which state variables and the order in which the entities execute the process </w:t>
      </w:r>
      <w:r>
        <w:sym w:font="Wingdings" w:char="F0E0"/>
      </w:r>
      <w:r>
        <w:t xml:space="preserve"> include also the updates</w:t>
      </w:r>
    </w:p>
    <w:p w14:paraId="0E1F6478" w14:textId="77777777" w:rsidR="00E50B85" w:rsidRDefault="00E50B85" w:rsidP="00E50B85">
      <w:pPr>
        <w:pStyle w:val="berschrift1"/>
      </w:pPr>
      <w:r>
        <w:t>Design concepts</w:t>
      </w:r>
    </w:p>
    <w:p w14:paraId="655DF7E7" w14:textId="77777777" w:rsidR="00E50B85" w:rsidRDefault="00E50B85" w:rsidP="00E50B85">
      <w:pPr>
        <w:pStyle w:val="berschrift2"/>
      </w:pPr>
      <w:r>
        <w:t>Basic principles</w:t>
      </w:r>
    </w:p>
    <w:p w14:paraId="60FC4E7B" w14:textId="77777777" w:rsidR="00F41B5C" w:rsidRDefault="00F41B5C" w:rsidP="00F41B5C">
      <w:pPr>
        <w:pStyle w:val="Listenabsatz"/>
        <w:numPr>
          <w:ilvl w:val="0"/>
          <w:numId w:val="10"/>
        </w:numPr>
      </w:pPr>
      <w:r>
        <w:t xml:space="preserve">population growth is based on a logarithmic growth function by </w:t>
      </w:r>
      <w:proofErr w:type="spellStart"/>
      <w:r>
        <w:t>maynard</w:t>
      </w:r>
      <w:proofErr w:type="spellEnd"/>
      <w:r>
        <w:t xml:space="preserve">-smith and </w:t>
      </w:r>
      <w:proofErr w:type="spellStart"/>
      <w:r>
        <w:t>slatkin</w:t>
      </w:r>
      <w:proofErr w:type="spellEnd"/>
    </w:p>
    <w:p w14:paraId="4A5B9E4C" w14:textId="77777777" w:rsidR="00F41B5C" w:rsidRDefault="00F41B5C" w:rsidP="00F41B5C">
      <w:pPr>
        <w:pStyle w:val="Listenabsatz"/>
        <w:numPr>
          <w:ilvl w:val="1"/>
          <w:numId w:val="10"/>
        </w:numPr>
      </w:pPr>
      <w:r>
        <w:t>A interspecific competition factor was integrated to account for interactions between different FTs (e.g. competition for resources and nesting sites)</w:t>
      </w:r>
    </w:p>
    <w:p w14:paraId="37D4ACBE" w14:textId="77777777" w:rsidR="00F41B5C" w:rsidRDefault="00F41B5C" w:rsidP="00F41B5C">
      <w:pPr>
        <w:pStyle w:val="Listenabsatz"/>
        <w:numPr>
          <w:ilvl w:val="0"/>
          <w:numId w:val="10"/>
        </w:numPr>
      </w:pPr>
      <w:r>
        <w:t>Dispersal is simulated on an individual basis</w:t>
      </w:r>
    </w:p>
    <w:p w14:paraId="74F3B469" w14:textId="77777777" w:rsidR="00F41B5C" w:rsidRDefault="00F41B5C" w:rsidP="00F41B5C">
      <w:pPr>
        <w:pStyle w:val="Listenabsatz"/>
        <w:numPr>
          <w:ilvl w:val="0"/>
          <w:numId w:val="10"/>
        </w:numPr>
      </w:pPr>
      <w:r>
        <w:t>Landscape level disturbances</w:t>
      </w:r>
    </w:p>
    <w:p w14:paraId="445D139C" w14:textId="77777777" w:rsidR="004B7C5D" w:rsidRPr="00F41B5C" w:rsidRDefault="004B7C5D" w:rsidP="00F41B5C">
      <w:pPr>
        <w:pStyle w:val="Listenabsatz"/>
        <w:numPr>
          <w:ilvl w:val="0"/>
          <w:numId w:val="10"/>
        </w:numPr>
      </w:pPr>
      <w:r>
        <w:t>Trait and parameter assumptions classification of species</w:t>
      </w:r>
    </w:p>
    <w:p w14:paraId="41C61E10" w14:textId="77777777" w:rsidR="00E50B85" w:rsidRDefault="00E50B85" w:rsidP="00E50B85">
      <w:pPr>
        <w:pStyle w:val="berschrift2"/>
      </w:pPr>
      <w:r>
        <w:lastRenderedPageBreak/>
        <w:t>Emergence</w:t>
      </w:r>
    </w:p>
    <w:p w14:paraId="687C3635" w14:textId="2D834B3A" w:rsidR="008C21B3" w:rsidRPr="008C21B3" w:rsidRDefault="008C21B3" w:rsidP="008C21B3">
      <w:r>
        <w:t xml:space="preserve">Which key model results or outputs are </w:t>
      </w:r>
      <w:proofErr w:type="spellStart"/>
      <w:r>
        <w:t>modeled</w:t>
      </w:r>
      <w:proofErr w:type="spellEnd"/>
      <w:r>
        <w:t xml:space="preserve"> as emerging from the adaptive decisions and </w:t>
      </w:r>
      <w:proofErr w:type="spellStart"/>
      <w:r>
        <w:t>behaviors</w:t>
      </w:r>
      <w:proofErr w:type="spellEnd"/>
      <w:r>
        <w:t xml:space="preserve"> of </w:t>
      </w:r>
      <w:r w:rsidR="00A256E0">
        <w:t>agents?</w:t>
      </w:r>
      <w:r>
        <w:t xml:space="preserve"> These results are expected to vary in complex and perhaps unpredictable ways when particular characteristics of the agents or their environment change. • For those emergent results, the agent </w:t>
      </w:r>
      <w:proofErr w:type="spellStart"/>
      <w:r>
        <w:t>behaviors</w:t>
      </w:r>
      <w:proofErr w:type="spellEnd"/>
      <w:r>
        <w:t xml:space="preserve"> and characteristics and environment variables that results emerge from. • The model results that are </w:t>
      </w:r>
      <w:proofErr w:type="spellStart"/>
      <w:r>
        <w:t>modeled</w:t>
      </w:r>
      <w:proofErr w:type="spellEnd"/>
      <w:r>
        <w:t xml:space="preserve"> not as emergent but as relatively imposed by model rules. These results are relatively predictable and independent of agent </w:t>
      </w:r>
      <w:proofErr w:type="spellStart"/>
      <w:r>
        <w:t>behavior</w:t>
      </w:r>
      <w:proofErr w:type="spellEnd"/>
      <w:r>
        <w:t>. • For the imposed results, the model mechanisms or rules that impose them. • The rationale for deciding which model results are more vs. less emergent.</w:t>
      </w:r>
    </w:p>
    <w:p w14:paraId="00388CC3" w14:textId="77777777" w:rsidR="00F41B5C" w:rsidRPr="00F41B5C" w:rsidRDefault="00F41B5C" w:rsidP="00F41B5C"/>
    <w:p w14:paraId="147CD1D6" w14:textId="77777777" w:rsidR="00E50B85" w:rsidRDefault="00E50B85" w:rsidP="00E50B85">
      <w:pPr>
        <w:pStyle w:val="berschrift2"/>
      </w:pPr>
      <w:r>
        <w:t>Adaptation</w:t>
      </w:r>
    </w:p>
    <w:p w14:paraId="138AACAE" w14:textId="77777777" w:rsidR="008C21B3" w:rsidRPr="008C21B3" w:rsidRDefault="008C21B3" w:rsidP="008C21B3">
      <w:pPr>
        <w:pStyle w:val="Listenabsatz"/>
        <w:numPr>
          <w:ilvl w:val="0"/>
          <w:numId w:val="13"/>
        </w:numPr>
      </w:pPr>
      <w:r>
        <w:t>Dispersal search for suitable nesting site</w:t>
      </w:r>
    </w:p>
    <w:p w14:paraId="4A0F37F4" w14:textId="77777777" w:rsidR="009A5573" w:rsidRDefault="009A5573" w:rsidP="009A5573">
      <w:pPr>
        <w:pStyle w:val="berschrift2"/>
      </w:pPr>
      <w:r>
        <w:t>Objectives</w:t>
      </w:r>
    </w:p>
    <w:p w14:paraId="44E26623" w14:textId="77777777" w:rsidR="009A5573" w:rsidRDefault="009A5573" w:rsidP="009A5573">
      <w:pPr>
        <w:pStyle w:val="berschrift2"/>
      </w:pPr>
      <w:r>
        <w:t>Learning</w:t>
      </w:r>
    </w:p>
    <w:p w14:paraId="3C75183E" w14:textId="77777777" w:rsidR="008C21B3" w:rsidRPr="008C21B3" w:rsidRDefault="008C21B3" w:rsidP="008C21B3">
      <w:proofErr w:type="spellStart"/>
      <w:r>
        <w:t>n.a</w:t>
      </w:r>
      <w:proofErr w:type="spellEnd"/>
      <w:r>
        <w:t>.</w:t>
      </w:r>
    </w:p>
    <w:p w14:paraId="732FDFF5" w14:textId="77777777" w:rsidR="009A5573" w:rsidRDefault="009A5573" w:rsidP="009A5573">
      <w:pPr>
        <w:pStyle w:val="berschrift2"/>
      </w:pPr>
      <w:r>
        <w:t>Prediction</w:t>
      </w:r>
    </w:p>
    <w:p w14:paraId="0EAFA741" w14:textId="77777777" w:rsidR="008C21B3" w:rsidRPr="008C21B3" w:rsidRDefault="008C21B3" w:rsidP="008C21B3">
      <w:r>
        <w:t>Directed dispersal</w:t>
      </w:r>
    </w:p>
    <w:p w14:paraId="03B015CD" w14:textId="77777777" w:rsidR="009A5573" w:rsidRDefault="009A5573" w:rsidP="009A5573">
      <w:pPr>
        <w:pStyle w:val="berschrift2"/>
      </w:pPr>
      <w:r>
        <w:t>Sensing</w:t>
      </w:r>
    </w:p>
    <w:p w14:paraId="1540FAE5" w14:textId="77777777" w:rsidR="008C21B3" w:rsidRPr="008C21B3" w:rsidRDefault="008C21B3" w:rsidP="008C21B3">
      <w:r>
        <w:t>Directed dispersal</w:t>
      </w:r>
    </w:p>
    <w:p w14:paraId="78E5D71D" w14:textId="77777777" w:rsidR="00E50B85" w:rsidRDefault="009A5573" w:rsidP="00E50B85">
      <w:pPr>
        <w:pStyle w:val="berschrift2"/>
      </w:pPr>
      <w:r>
        <w:t>Interaction</w:t>
      </w:r>
    </w:p>
    <w:p w14:paraId="247A6F05" w14:textId="77777777" w:rsidR="008C21B3" w:rsidRPr="008C21B3" w:rsidRDefault="008C21B3" w:rsidP="008C21B3">
      <w:r>
        <w:t>Interspecific competition integrated in the growth function</w:t>
      </w:r>
    </w:p>
    <w:p w14:paraId="0801D37C" w14:textId="77777777" w:rsidR="00E50B85" w:rsidRDefault="00E50B85" w:rsidP="00E50B85">
      <w:pPr>
        <w:pStyle w:val="berschrift2"/>
      </w:pPr>
      <w:r>
        <w:t>Stochasticity</w:t>
      </w:r>
    </w:p>
    <w:p w14:paraId="491AE628" w14:textId="77777777" w:rsidR="008C21B3" w:rsidRPr="008C21B3" w:rsidRDefault="008C21B3" w:rsidP="008C21B3">
      <w:proofErr w:type="spellStart"/>
      <w:r>
        <w:t>Wheather</w:t>
      </w:r>
      <w:proofErr w:type="spellEnd"/>
      <w:r>
        <w:t>, dispersal, disturbance</w:t>
      </w:r>
    </w:p>
    <w:p w14:paraId="27FC6985" w14:textId="77777777" w:rsidR="009A5573" w:rsidRDefault="009A5573" w:rsidP="009A5573">
      <w:pPr>
        <w:pStyle w:val="berschrift2"/>
      </w:pPr>
      <w:r>
        <w:t>Collectives</w:t>
      </w:r>
    </w:p>
    <w:p w14:paraId="1968D6C1" w14:textId="77777777" w:rsidR="008C21B3" w:rsidRPr="008C21B3" w:rsidRDefault="008C21B3" w:rsidP="008C21B3">
      <w:proofErr w:type="spellStart"/>
      <w:r>
        <w:t>n.a</w:t>
      </w:r>
      <w:proofErr w:type="spellEnd"/>
      <w:r>
        <w:t>.</w:t>
      </w:r>
    </w:p>
    <w:p w14:paraId="66036FDF" w14:textId="77777777" w:rsidR="009A5573" w:rsidRDefault="009A5573" w:rsidP="009A5573">
      <w:pPr>
        <w:pStyle w:val="berschrift2"/>
      </w:pPr>
      <w:r>
        <w:t>Observation</w:t>
      </w:r>
    </w:p>
    <w:p w14:paraId="2CE79BF9" w14:textId="77777777" w:rsidR="008C21B3" w:rsidRPr="008C21B3" w:rsidRDefault="008C21B3" w:rsidP="008C21B3">
      <w:r>
        <w:t>How information is collected and analyzed</w:t>
      </w:r>
    </w:p>
    <w:p w14:paraId="4C5770C1" w14:textId="77777777" w:rsidR="00E50B85" w:rsidRDefault="00E50B85" w:rsidP="00E50B85">
      <w:pPr>
        <w:pStyle w:val="berschrift1"/>
      </w:pPr>
      <w:r>
        <w:t>Initialisation</w:t>
      </w:r>
    </w:p>
    <w:p w14:paraId="518D7906" w14:textId="77777777" w:rsidR="005B6658" w:rsidRDefault="005B6658" w:rsidP="005B6658">
      <w:pPr>
        <w:pStyle w:val="berschrift2"/>
      </w:pPr>
      <w:r>
        <w:t>Scenarios</w:t>
      </w:r>
    </w:p>
    <w:p w14:paraId="3B68BE03" w14:textId="44F4E614" w:rsidR="005B6658" w:rsidRPr="005B6658" w:rsidRDefault="005B6658" w:rsidP="005B6658">
      <w:pPr>
        <w:pStyle w:val="Listenabsatz"/>
        <w:numPr>
          <w:ilvl w:val="0"/>
          <w:numId w:val="4"/>
        </w:numPr>
      </w:pPr>
      <w:r>
        <w:t xml:space="preserve">Scenario file includes: </w:t>
      </w:r>
      <w:r w:rsidRPr="005B6658">
        <w:t>S</w:t>
      </w:r>
      <w:r w:rsidR="00433562">
        <w:t>imul</w:t>
      </w:r>
      <w:r>
        <w:t>ation</w:t>
      </w:r>
      <w:r w:rsidRPr="005B6658">
        <w:t xml:space="preserve"> number, </w:t>
      </w:r>
      <w:proofErr w:type="spellStart"/>
      <w:r w:rsidRPr="005B6658">
        <w:t>Name</w:t>
      </w:r>
      <w:r>
        <w:t>FtF</w:t>
      </w:r>
      <w:r w:rsidRPr="005B6658">
        <w:t>ile</w:t>
      </w:r>
      <w:proofErr w:type="spellEnd"/>
      <w:r w:rsidRPr="005B6658">
        <w:t xml:space="preserve">, </w:t>
      </w:r>
      <w:proofErr w:type="spellStart"/>
      <w:r>
        <w:t>NameLandscapePatchF</w:t>
      </w:r>
      <w:r w:rsidRPr="005B6658">
        <w:t>ile</w:t>
      </w:r>
      <w:proofErr w:type="spellEnd"/>
      <w:r>
        <w:t xml:space="preserve">, </w:t>
      </w:r>
      <w:proofErr w:type="spellStart"/>
      <w:r>
        <w:t>NamePatc</w:t>
      </w:r>
      <w:r w:rsidR="004C3711">
        <w:t>h</w:t>
      </w:r>
      <w:r>
        <w:t>DefFile</w:t>
      </w:r>
      <w:proofErr w:type="spellEnd"/>
      <w:r w:rsidRPr="005B6658">
        <w:t xml:space="preserve">, </w:t>
      </w:r>
      <w:proofErr w:type="spellStart"/>
      <w:r>
        <w:t>NameNestS</w:t>
      </w:r>
      <w:r w:rsidRPr="005B6658">
        <w:t>uitab</w:t>
      </w:r>
      <w:r>
        <w:t>ilityF</w:t>
      </w:r>
      <w:r w:rsidRPr="005B6658">
        <w:t>ile</w:t>
      </w:r>
      <w:proofErr w:type="spellEnd"/>
      <w:r w:rsidRPr="005B6658">
        <w:t xml:space="preserve">, </w:t>
      </w:r>
      <w:proofErr w:type="spellStart"/>
      <w:r>
        <w:t>NameForageSuitabilityF</w:t>
      </w:r>
      <w:r w:rsidRPr="005B6658">
        <w:t>ile</w:t>
      </w:r>
      <w:proofErr w:type="spellEnd"/>
      <w:r w:rsidRPr="005B6658">
        <w:t>, Number of repetitions</w:t>
      </w:r>
      <w:r>
        <w:t>, maximal time steps simulated, dimensions of the underlying landscape (</w:t>
      </w:r>
      <w:proofErr w:type="spellStart"/>
      <w:r>
        <w:t>x_max</w:t>
      </w:r>
      <w:proofErr w:type="spellEnd"/>
      <w:r>
        <w:t xml:space="preserve">, </w:t>
      </w:r>
      <w:proofErr w:type="spellStart"/>
      <w:r>
        <w:t>y_max</w:t>
      </w:r>
      <w:proofErr w:type="spellEnd"/>
      <w:r>
        <w:t>)</w:t>
      </w:r>
      <w:r w:rsidRPr="005B6658">
        <w:t>, Number of land use classes, Transition zone width,</w:t>
      </w:r>
      <w:r>
        <w:t xml:space="preserve"> Percentage of borders with transition zones</w:t>
      </w:r>
      <w:r w:rsidRPr="005B6658">
        <w:t xml:space="preserve"> Probability of disturbances</w:t>
      </w:r>
    </w:p>
    <w:p w14:paraId="3C4E42F8" w14:textId="77777777" w:rsidR="005B6658" w:rsidRDefault="005B6658" w:rsidP="005B6658">
      <w:pPr>
        <w:pStyle w:val="berschrift2"/>
      </w:pPr>
      <w:r>
        <w:t>Landscape</w:t>
      </w:r>
    </w:p>
    <w:p w14:paraId="71A1E84B" w14:textId="64247366" w:rsidR="006A4461" w:rsidRDefault="001C25ED" w:rsidP="007F5ABD">
      <w:r>
        <w:t>The model needs two files to create the underlying landscape:</w:t>
      </w:r>
      <w:r w:rsidR="007F5ABD">
        <w:t xml:space="preserve"> 1)</w:t>
      </w:r>
      <w:r>
        <w:t xml:space="preserve"> a raster file which contains the information of the patches in the landscape</w:t>
      </w:r>
      <w:r w:rsidR="007F5ABD">
        <w:t xml:space="preserve"> (distribution of patch IDs in the landscape) and 2) a patch definition file which contains the specific definition of each patch. Both files can be generated with the program </w:t>
      </w:r>
      <w:proofErr w:type="spellStart"/>
      <w:r w:rsidR="007F5ABD">
        <w:t>FragStats</w:t>
      </w:r>
      <w:proofErr w:type="spellEnd"/>
      <w:r w:rsidR="007F5ABD">
        <w:t xml:space="preserve"> if a </w:t>
      </w:r>
      <w:proofErr w:type="spellStart"/>
      <w:r w:rsidR="007F5ABD">
        <w:t>rastered</w:t>
      </w:r>
      <w:proofErr w:type="spellEnd"/>
      <w:r w:rsidR="007F5ABD">
        <w:t xml:space="preserve"> landscape file with information on the land use class of each raster cell exists.</w:t>
      </w:r>
      <w:r>
        <w:t xml:space="preserve"> </w:t>
      </w:r>
      <w:proofErr w:type="spellStart"/>
      <w:r>
        <w:t>FragStats</w:t>
      </w:r>
      <w:proofErr w:type="spellEnd"/>
      <w:r>
        <w:t xml:space="preserve"> </w:t>
      </w:r>
      <w:r w:rsidR="007F5ABD">
        <w:t xml:space="preserve">creates a </w:t>
      </w:r>
      <w:proofErr w:type="spellStart"/>
      <w:r w:rsidR="007F5ABD">
        <w:t>patch_ID</w:t>
      </w:r>
      <w:proofErr w:type="spellEnd"/>
      <w:r w:rsidR="007F5ABD">
        <w:t xml:space="preserve"> file, where</w:t>
      </w:r>
      <w:r>
        <w:t xml:space="preserve">, connected raster cells of the same land use </w:t>
      </w:r>
      <w:r>
        <w:lastRenderedPageBreak/>
        <w:t>classes are grouped to patches</w:t>
      </w:r>
      <w:r w:rsidR="007F5ABD">
        <w:t xml:space="preserve"> with a specific identifier</w:t>
      </w:r>
      <w:r>
        <w:t>. The landscape is analysed on the patch scale and parameters such as the patch area or patch perimeter are calculated. The patch definitions are stored in a txt file to be imported in the model.</w:t>
      </w:r>
    </w:p>
    <w:p w14:paraId="52A4115A" w14:textId="7299CA07" w:rsidR="001C25ED" w:rsidRPr="006A4461" w:rsidRDefault="001C25ED" w:rsidP="006A4461">
      <w:r>
        <w:t xml:space="preserve">First the patch </w:t>
      </w:r>
      <w:proofErr w:type="spellStart"/>
      <w:r>
        <w:t>defin</w:t>
      </w:r>
      <w:proofErr w:type="spellEnd"/>
    </w:p>
    <w:p w14:paraId="216C01AE" w14:textId="437A2D19" w:rsidR="005B6658" w:rsidRDefault="005B6658" w:rsidP="005B6658">
      <w:pPr>
        <w:pStyle w:val="Listenabsatz"/>
        <w:numPr>
          <w:ilvl w:val="0"/>
          <w:numId w:val="4"/>
        </w:numPr>
      </w:pPr>
      <w:r>
        <w:t>Read the patch definition file</w:t>
      </w:r>
      <w:r w:rsidR="000D1DBD">
        <w:t xml:space="preserve"> and store it in a structure</w:t>
      </w:r>
    </w:p>
    <w:p w14:paraId="47894508" w14:textId="4120F7FE" w:rsidR="005B6658" w:rsidRDefault="005B6658" w:rsidP="005B6658">
      <w:pPr>
        <w:pStyle w:val="Listenabsatz"/>
        <w:numPr>
          <w:ilvl w:val="0"/>
          <w:numId w:val="4"/>
        </w:numPr>
      </w:pPr>
      <w:r>
        <w:t>Read the landscape file</w:t>
      </w:r>
      <w:r w:rsidR="000D1DBD">
        <w:t xml:space="preserve"> and add the information of each patch id based on the patch definition file</w:t>
      </w:r>
    </w:p>
    <w:p w14:paraId="782A0F0E" w14:textId="27DF430F" w:rsidR="005B6658" w:rsidRDefault="005B6658" w:rsidP="005B6658">
      <w:pPr>
        <w:pStyle w:val="Listenabsatz"/>
        <w:numPr>
          <w:ilvl w:val="0"/>
          <w:numId w:val="4"/>
        </w:numPr>
      </w:pPr>
      <w:r>
        <w:t xml:space="preserve">Define </w:t>
      </w:r>
      <w:r w:rsidR="00007EA2">
        <w:t>potential</w:t>
      </w:r>
      <w:r>
        <w:t xml:space="preserve"> transition zone cells in the landscape: fo</w:t>
      </w:r>
      <w:r w:rsidR="000D1DBD">
        <w:t>r all arable patches</w:t>
      </w:r>
      <w:r w:rsidR="00007EA2">
        <w:t>:</w:t>
      </w:r>
      <w:r w:rsidR="000D1DBD">
        <w:t xml:space="preserve"> for each cell within the patch:</w:t>
      </w:r>
      <w:r w:rsidR="00007EA2">
        <w:t xml:space="preserve"> if one of the neighbouring cells is a forest or grassland cell, it is marked as a potential transition zone cell</w:t>
      </w:r>
      <w:r w:rsidR="000D1DBD">
        <w:t xml:space="preserve">; the number of potential transition zone cells are </w:t>
      </w:r>
      <w:proofErr w:type="spellStart"/>
      <w:r w:rsidR="000D1DBD">
        <w:t>summerized</w:t>
      </w:r>
      <w:proofErr w:type="spellEnd"/>
      <w:r w:rsidR="000D1DBD">
        <w:t xml:space="preserve"> for each patch</w:t>
      </w:r>
    </w:p>
    <w:p w14:paraId="00909369" w14:textId="3DA37988" w:rsidR="00007EA2" w:rsidRPr="005B6658" w:rsidRDefault="00007EA2" w:rsidP="00007EA2">
      <w:pPr>
        <w:pStyle w:val="Listenabsatz"/>
        <w:numPr>
          <w:ilvl w:val="0"/>
          <w:numId w:val="4"/>
        </w:numPr>
      </w:pPr>
      <w:r>
        <w:t xml:space="preserve">Select transition zone cells: depending on the determined size order parameter, arable patches are ordered </w:t>
      </w:r>
      <w:r w:rsidR="004C3711">
        <w:t>according to</w:t>
      </w:r>
      <w:r>
        <w:t xml:space="preserve"> their size. Starting with the first patch (either smallest or largest), potential transition zone cells are randomly selected and all arable cells within the range of </w:t>
      </w:r>
      <w:r w:rsidR="000D1DBD">
        <w:t xml:space="preserve">the determined </w:t>
      </w:r>
      <w:proofErr w:type="spellStart"/>
      <w:r>
        <w:t>TZ_width</w:t>
      </w:r>
      <w:proofErr w:type="spellEnd"/>
      <w:r>
        <w:t xml:space="preserve"> are marked as TZ cell.</w:t>
      </w:r>
      <w:r w:rsidR="000D1DBD">
        <w:t>; As soon as all potential TZ cells are selected for the specific patch, the next smaller/taller patch is selected.</w:t>
      </w:r>
    </w:p>
    <w:p w14:paraId="4573D86B" w14:textId="77777777" w:rsidR="005B6658" w:rsidRDefault="005B6658" w:rsidP="005B6658">
      <w:pPr>
        <w:pStyle w:val="berschrift2"/>
      </w:pPr>
      <w:r>
        <w:t>Functional types</w:t>
      </w:r>
    </w:p>
    <w:p w14:paraId="08426056" w14:textId="77777777" w:rsidR="00007EA2" w:rsidRDefault="00214E25" w:rsidP="00214E25">
      <w:pPr>
        <w:pStyle w:val="Listenabsatz"/>
        <w:numPr>
          <w:ilvl w:val="0"/>
          <w:numId w:val="5"/>
        </w:numPr>
      </w:pPr>
      <w:r>
        <w:t>Read FT definition file</w:t>
      </w:r>
    </w:p>
    <w:p w14:paraId="75766B8D" w14:textId="77777777" w:rsidR="00214E25" w:rsidRDefault="00214E25" w:rsidP="00214E25">
      <w:pPr>
        <w:pStyle w:val="Listenabsatz"/>
        <w:numPr>
          <w:ilvl w:val="0"/>
          <w:numId w:val="5"/>
        </w:numPr>
      </w:pPr>
      <w:r>
        <w:t>Read nest suitability file</w:t>
      </w:r>
    </w:p>
    <w:p w14:paraId="5B08F5C9" w14:textId="77777777" w:rsidR="00214E25" w:rsidRPr="00007EA2" w:rsidRDefault="00214E25" w:rsidP="00214E25">
      <w:pPr>
        <w:pStyle w:val="Listenabsatz"/>
        <w:numPr>
          <w:ilvl w:val="0"/>
          <w:numId w:val="5"/>
        </w:numPr>
      </w:pPr>
      <w:r>
        <w:t>Read forage suitability file</w:t>
      </w:r>
    </w:p>
    <w:p w14:paraId="01C9F9B6" w14:textId="77777777" w:rsidR="005B6658" w:rsidRDefault="005B6658" w:rsidP="005B6658">
      <w:pPr>
        <w:pStyle w:val="berschrift2"/>
      </w:pPr>
      <w:r>
        <w:t>Populations</w:t>
      </w:r>
    </w:p>
    <w:p w14:paraId="3C7D7EDA" w14:textId="77777777" w:rsidR="00214E25" w:rsidRDefault="00214E25" w:rsidP="00214E25">
      <w:pPr>
        <w:pStyle w:val="Listenabsatz"/>
        <w:numPr>
          <w:ilvl w:val="0"/>
          <w:numId w:val="6"/>
        </w:numPr>
      </w:pPr>
      <w:r>
        <w:t xml:space="preserve">1000 populations are initialised per FT </w:t>
      </w:r>
    </w:p>
    <w:p w14:paraId="357852D5" w14:textId="77777777" w:rsidR="00214E25" w:rsidRDefault="00214E25" w:rsidP="00214E25">
      <w:pPr>
        <w:pStyle w:val="Listenabsatz"/>
        <w:numPr>
          <w:ilvl w:val="0"/>
          <w:numId w:val="6"/>
        </w:numPr>
      </w:pPr>
      <w:r>
        <w:t xml:space="preserve">Wherever a population is initialized on the grid: </w:t>
      </w:r>
    </w:p>
    <w:p w14:paraId="640E737E" w14:textId="77777777" w:rsidR="00214E25" w:rsidRDefault="00214E25" w:rsidP="00214E25">
      <w:pPr>
        <w:pStyle w:val="Listenabsatz"/>
        <w:numPr>
          <w:ilvl w:val="1"/>
          <w:numId w:val="6"/>
        </w:numPr>
      </w:pPr>
      <w:r>
        <w:t>Transition zone effects are set</w:t>
      </w:r>
    </w:p>
    <w:p w14:paraId="197198DE" w14:textId="597BB5A2" w:rsidR="00214E25" w:rsidRDefault="00214E25" w:rsidP="00214E25">
      <w:pPr>
        <w:pStyle w:val="Listenabsatz"/>
        <w:numPr>
          <w:ilvl w:val="1"/>
          <w:numId w:val="6"/>
        </w:numPr>
      </w:pPr>
      <w:r>
        <w:t>Nest capacity is set (</w:t>
      </w:r>
      <w:r w:rsidR="000D1DBD">
        <w:t>574</w:t>
      </w:r>
      <w:r>
        <w:t xml:space="preserve"> x (suitability</w:t>
      </w:r>
      <w:r w:rsidR="004C3711">
        <w:t xml:space="preserve"> </w:t>
      </w:r>
      <w:r>
        <w:t>+</w:t>
      </w:r>
      <w:r w:rsidR="004C3711">
        <w:t xml:space="preserve"> </w:t>
      </w:r>
      <w:r>
        <w:t>trans effect</w:t>
      </w:r>
      <w:r w:rsidR="00871E9A">
        <w:t xml:space="preserve"> nest</w:t>
      </w:r>
      <w:r>
        <w:t>)</w:t>
      </w:r>
      <w:r w:rsidR="004C3711">
        <w:t>)</w:t>
      </w:r>
    </w:p>
    <w:p w14:paraId="79F3E941" w14:textId="298DCFC5" w:rsidR="000D1DBD" w:rsidRDefault="000D1DBD" w:rsidP="000D1DBD">
      <w:pPr>
        <w:pStyle w:val="Listenabsatz"/>
        <w:numPr>
          <w:ilvl w:val="2"/>
          <w:numId w:val="6"/>
        </w:numPr>
      </w:pPr>
      <w:r>
        <w:t xml:space="preserve">Maximal nest capacity is based on Potts &amp; </w:t>
      </w:r>
      <w:proofErr w:type="spellStart"/>
      <w:r>
        <w:t>Willmer</w:t>
      </w:r>
      <w:proofErr w:type="spellEnd"/>
      <w:r>
        <w:t xml:space="preserve"> 1997 (data on </w:t>
      </w:r>
      <w:proofErr w:type="spellStart"/>
      <w:r>
        <w:t>Halictus</w:t>
      </w:r>
      <w:proofErr w:type="spellEnd"/>
      <w:r>
        <w:t xml:space="preserve"> </w:t>
      </w:r>
      <w:proofErr w:type="spellStart"/>
      <w:r>
        <w:t>rubicundus</w:t>
      </w:r>
      <w:proofErr w:type="spellEnd"/>
      <w:r>
        <w:t xml:space="preserve"> in UK)</w:t>
      </w:r>
    </w:p>
    <w:p w14:paraId="36024C4C" w14:textId="77777777" w:rsidR="00871E9A" w:rsidRDefault="00871E9A" w:rsidP="00214E25">
      <w:pPr>
        <w:pStyle w:val="Listenabsatz"/>
        <w:numPr>
          <w:ilvl w:val="1"/>
          <w:numId w:val="6"/>
        </w:numPr>
      </w:pPr>
      <w:r>
        <w:t>Maximal nest capacity within the dispersal range is set</w:t>
      </w:r>
    </w:p>
    <w:p w14:paraId="1135DCAC" w14:textId="448A2F53" w:rsidR="00871E9A" w:rsidRDefault="00871E9A" w:rsidP="00214E25">
      <w:pPr>
        <w:pStyle w:val="Listenabsatz"/>
        <w:numPr>
          <w:ilvl w:val="1"/>
          <w:numId w:val="6"/>
        </w:numPr>
      </w:pPr>
      <w:r>
        <w:t xml:space="preserve">Resource capacity in the cell is set: sum of all resource </w:t>
      </w:r>
      <w:r w:rsidR="004C3711">
        <w:t>suitability’s</w:t>
      </w:r>
      <w:r>
        <w:t xml:space="preserve"> in the dispersal distance; for transition zone cells, trans effect res is added</w:t>
      </w:r>
      <w:r w:rsidR="00A52C34">
        <w:t xml:space="preserve"> additionally</w:t>
      </w:r>
    </w:p>
    <w:p w14:paraId="5A5F7CE3" w14:textId="77777777" w:rsidR="00871E9A" w:rsidRDefault="00871E9A" w:rsidP="00214E25">
      <w:pPr>
        <w:pStyle w:val="Listenabsatz"/>
        <w:numPr>
          <w:ilvl w:val="1"/>
          <w:numId w:val="6"/>
        </w:numPr>
      </w:pPr>
    </w:p>
    <w:p w14:paraId="1C46F878" w14:textId="77777777" w:rsidR="00214E25" w:rsidRPr="00214E25" w:rsidRDefault="00871E9A" w:rsidP="00871E9A">
      <w:pPr>
        <w:pStyle w:val="Listenabsatz"/>
        <w:numPr>
          <w:ilvl w:val="0"/>
          <w:numId w:val="6"/>
        </w:numPr>
      </w:pPr>
      <w:r>
        <w:t xml:space="preserve">Initial population size is a random start size of 1-10 individuals </w:t>
      </w:r>
      <w:r w:rsidR="00214E25">
        <w:t>multiplied by the nest capacity</w:t>
      </w:r>
      <w:r>
        <w:t>/max. nest capacity</w:t>
      </w:r>
      <w:r w:rsidR="00214E25">
        <w:t xml:space="preserve"> of the certain patch for the specific FT</w:t>
      </w:r>
    </w:p>
    <w:p w14:paraId="69B6CB90" w14:textId="77777777" w:rsidR="00E50B85" w:rsidRDefault="00E50B85" w:rsidP="00E50B85">
      <w:pPr>
        <w:pStyle w:val="berschrift1"/>
      </w:pPr>
      <w:r>
        <w:t>Input</w:t>
      </w:r>
      <w:r w:rsidR="009A5573">
        <w:t xml:space="preserve"> data</w:t>
      </w:r>
    </w:p>
    <w:p w14:paraId="24AC4774" w14:textId="77777777" w:rsidR="00871E9A" w:rsidRDefault="000361C7" w:rsidP="00871E9A">
      <w:pPr>
        <w:pStyle w:val="Listenabsatz"/>
        <w:numPr>
          <w:ilvl w:val="0"/>
          <w:numId w:val="7"/>
        </w:numPr>
      </w:pPr>
      <w:r>
        <w:t>Input files are: simulation parameters, landscape,  patch, FT: Traits, suitability nest + res</w:t>
      </w:r>
    </w:p>
    <w:p w14:paraId="003DF573" w14:textId="77777777" w:rsidR="00E50B85" w:rsidRDefault="00E50B85" w:rsidP="00E50B85">
      <w:pPr>
        <w:pStyle w:val="berschrift1"/>
      </w:pPr>
      <w:proofErr w:type="spellStart"/>
      <w:r>
        <w:t>Submodels</w:t>
      </w:r>
      <w:proofErr w:type="spellEnd"/>
    </w:p>
    <w:p w14:paraId="2827FEE0" w14:textId="2D69D261" w:rsidR="004A77E4" w:rsidRDefault="004A77E4" w:rsidP="004A77E4">
      <w:pPr>
        <w:pStyle w:val="berschrift2"/>
      </w:pPr>
      <w:r>
        <w:t>Foraging range</w:t>
      </w:r>
    </w:p>
    <w:p w14:paraId="40202CF7" w14:textId="4507D147" w:rsidR="004A77E4" w:rsidRDefault="004A77E4" w:rsidP="004A77E4">
      <w:pPr>
        <w:pStyle w:val="Listenabsatz"/>
        <w:numPr>
          <w:ilvl w:val="0"/>
          <w:numId w:val="7"/>
        </w:numPr>
      </w:pPr>
      <w:r>
        <w:t xml:space="preserve">In each year, the foraging range of each population is updated  </w:t>
      </w:r>
    </w:p>
    <w:p w14:paraId="57F46E14" w14:textId="58E86E37" w:rsidR="004A77E4" w:rsidRPr="004A77E4" w:rsidRDefault="004A77E4" w:rsidP="004A77E4">
      <w:pPr>
        <w:pStyle w:val="Listenabsatz"/>
        <w:numPr>
          <w:ilvl w:val="0"/>
          <w:numId w:val="7"/>
        </w:numPr>
      </w:pPr>
      <w:r>
        <w:t>Each cell includes the information which FT population is able to forage in this cell and how big this population is. If several populations of the same FT can forage in this cell, population sizes are summed up.</w:t>
      </w:r>
    </w:p>
    <w:p w14:paraId="63FDFB1E" w14:textId="77777777" w:rsidR="005B6658" w:rsidRDefault="005B6658" w:rsidP="005B6658">
      <w:pPr>
        <w:pStyle w:val="berschrift2"/>
      </w:pPr>
      <w:r>
        <w:lastRenderedPageBreak/>
        <w:t>Weather</w:t>
      </w:r>
    </w:p>
    <w:p w14:paraId="21978C89" w14:textId="77777777" w:rsidR="000361C7" w:rsidRDefault="000361C7" w:rsidP="000361C7">
      <w:pPr>
        <w:pStyle w:val="Listenabsatz"/>
        <w:numPr>
          <w:ilvl w:val="0"/>
          <w:numId w:val="7"/>
        </w:numPr>
      </w:pPr>
      <w:r>
        <w:t>Stochastic impact for good and bad years:</w:t>
      </w:r>
    </w:p>
    <w:p w14:paraId="4DF73571" w14:textId="77777777" w:rsidR="000361C7" w:rsidRDefault="000361C7" w:rsidP="000361C7">
      <w:pPr>
        <w:pStyle w:val="Listenabsatz"/>
        <w:numPr>
          <w:ilvl w:val="1"/>
          <w:numId w:val="7"/>
        </w:numPr>
      </w:pPr>
      <w:r>
        <w:t>Eps=normal distributed variable with a mean of 0.0 and a standard deviation of 0.15</w:t>
      </w:r>
    </w:p>
    <w:p w14:paraId="1FCA0971" w14:textId="77777777" w:rsidR="000361C7" w:rsidRPr="000361C7" w:rsidRDefault="000361C7" w:rsidP="000361C7">
      <w:pPr>
        <w:pStyle w:val="Listenabsatz"/>
        <w:numPr>
          <w:ilvl w:val="1"/>
          <w:numId w:val="7"/>
        </w:numPr>
      </w:pPr>
      <w:proofErr w:type="spellStart"/>
      <w:r>
        <w:t>Weather_year</w:t>
      </w:r>
      <w:proofErr w:type="spellEnd"/>
      <w:r>
        <w:t>= 1+eps;</w:t>
      </w:r>
    </w:p>
    <w:p w14:paraId="24D90247" w14:textId="77777777" w:rsidR="00E50B85" w:rsidRDefault="00E50B85" w:rsidP="00E50B85">
      <w:pPr>
        <w:pStyle w:val="berschrift2"/>
      </w:pPr>
      <w:r>
        <w:t>Growth</w:t>
      </w:r>
    </w:p>
    <w:p w14:paraId="29BB9BB8" w14:textId="67D906ED" w:rsidR="00117539" w:rsidRDefault="00117539" w:rsidP="00117539">
      <w:pPr>
        <w:pStyle w:val="Listenabsatz"/>
        <w:numPr>
          <w:ilvl w:val="0"/>
          <w:numId w:val="7"/>
        </w:numPr>
      </w:pPr>
      <w:r>
        <w:t>For each cell, the growth of each population is calculated after each</w:t>
      </w:r>
      <w:r w:rsidR="004A77E4">
        <w:t xml:space="preserve"> </w:t>
      </w:r>
      <w:r>
        <w:t xml:space="preserve">other. </w:t>
      </w:r>
    </w:p>
    <w:p w14:paraId="2056DD61" w14:textId="1E7AFFB8" w:rsidR="004A77E4" w:rsidRDefault="004A77E4" w:rsidP="00117539">
      <w:pPr>
        <w:pStyle w:val="Listenabsatz"/>
        <w:numPr>
          <w:ilvl w:val="0"/>
          <w:numId w:val="7"/>
        </w:numPr>
      </w:pPr>
      <w:r>
        <w:t xml:space="preserve">Resource capacity is calculated: How much resources will the population gather considering the interspecific </w:t>
      </w:r>
      <w:proofErr w:type="spellStart"/>
      <w:r>
        <w:t>competiton</w:t>
      </w:r>
      <w:proofErr w:type="spellEnd"/>
      <w:r>
        <w:t>?</w:t>
      </w:r>
    </w:p>
    <w:p w14:paraId="2B3E39FA" w14:textId="4737F274" w:rsidR="004A77E4" w:rsidRDefault="004A77E4" w:rsidP="004A77E4">
      <w:pPr>
        <w:pStyle w:val="Listenabsatz"/>
        <w:numPr>
          <w:ilvl w:val="1"/>
          <w:numId w:val="7"/>
        </w:numPr>
      </w:pPr>
      <w:r>
        <w:t>Within the foraging range of the population:</w:t>
      </w:r>
    </w:p>
    <w:p w14:paraId="485D3710" w14:textId="4B87D57B" w:rsidR="004A77E4" w:rsidRDefault="004A77E4" w:rsidP="004A77E4">
      <w:pPr>
        <w:pStyle w:val="Listenabsatz"/>
        <w:numPr>
          <w:ilvl w:val="2"/>
          <w:numId w:val="7"/>
        </w:numPr>
      </w:pPr>
      <w:r>
        <w:t>In each cell the competition with other FTs is calculated; only FTs with the same flying period are considered</w:t>
      </w:r>
    </w:p>
    <w:p w14:paraId="690ED3C1" w14:textId="36E03870" w:rsidR="004A77E4" w:rsidRDefault="00194626" w:rsidP="004A77E4">
      <w:pPr>
        <w:pStyle w:val="Listenabsatz"/>
        <w:numPr>
          <w:ilvl w:val="2"/>
          <w:numId w:val="7"/>
        </w:numPr>
      </w:pPr>
      <w:r>
        <w:rPr>
          <w:noProof/>
          <w:lang w:val="de-DE" w:eastAsia="de-DE"/>
        </w:rPr>
        <w:drawing>
          <wp:inline distT="0" distB="0" distL="0" distR="0" wp14:anchorId="52E1FD4C" wp14:editId="4B9D2FBD">
            <wp:extent cx="4867275" cy="6286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capacity.bmp"/>
                    <pic:cNvPicPr/>
                  </pic:nvPicPr>
                  <pic:blipFill>
                    <a:blip r:embed="rId9">
                      <a:extLst>
                        <a:ext uri="{28A0092B-C50C-407E-A947-70E740481C1C}">
                          <a14:useLocalDpi xmlns:a14="http://schemas.microsoft.com/office/drawing/2010/main" val="0"/>
                        </a:ext>
                      </a:extLst>
                    </a:blip>
                    <a:stretch>
                      <a:fillRect/>
                    </a:stretch>
                  </pic:blipFill>
                  <pic:spPr>
                    <a:xfrm>
                      <a:off x="0" y="0"/>
                      <a:ext cx="4867275" cy="628650"/>
                    </a:xfrm>
                    <a:prstGeom prst="rect">
                      <a:avLst/>
                    </a:prstGeom>
                  </pic:spPr>
                </pic:pic>
              </a:graphicData>
            </a:graphic>
          </wp:inline>
        </w:drawing>
      </w:r>
    </w:p>
    <w:p w14:paraId="683D4890" w14:textId="1AA48353" w:rsidR="00194626" w:rsidRDefault="00194626" w:rsidP="004A77E4">
      <w:pPr>
        <w:pStyle w:val="Listenabsatz"/>
        <w:numPr>
          <w:ilvl w:val="2"/>
          <w:numId w:val="7"/>
        </w:numPr>
      </w:pPr>
      <w:r>
        <w:t>The resource capacities for each cell within the foraging range are summed up and d</w:t>
      </w:r>
      <w:r w:rsidR="000B50CA">
        <w:t>i</w:t>
      </w:r>
      <w:r>
        <w:t xml:space="preserve">vided by the number </w:t>
      </w:r>
      <w:r w:rsidR="000B50CA">
        <w:t>of foraging cells to calculate the</w:t>
      </w:r>
      <w:r>
        <w:t xml:space="preserve"> mean resource capacity</w:t>
      </w:r>
    </w:p>
    <w:p w14:paraId="50C114A3" w14:textId="77777777" w:rsidR="004A77E4" w:rsidRDefault="004A77E4" w:rsidP="004A77E4">
      <w:pPr>
        <w:pStyle w:val="Listenabsatz"/>
        <w:numPr>
          <w:ilvl w:val="2"/>
          <w:numId w:val="7"/>
        </w:numPr>
      </w:pPr>
    </w:p>
    <w:p w14:paraId="3439298C" w14:textId="233C352B" w:rsidR="000361C7" w:rsidRDefault="00117539" w:rsidP="007F5ABD">
      <w:pPr>
        <w:pStyle w:val="Listenabsatz"/>
        <w:numPr>
          <w:ilvl w:val="0"/>
          <w:numId w:val="7"/>
        </w:numPr>
      </w:pPr>
      <w:r>
        <w:t>Growth is ba</w:t>
      </w:r>
      <w:r w:rsidR="000361C7">
        <w:t xml:space="preserve">sed on the Maynard-Smith and </w:t>
      </w:r>
      <w:proofErr w:type="spellStart"/>
      <w:r w:rsidR="000361C7">
        <w:t>Slatkin</w:t>
      </w:r>
      <w:proofErr w:type="spellEnd"/>
      <w:r w:rsidR="000361C7">
        <w:t xml:space="preserve"> function; modified by </w:t>
      </w:r>
      <w:proofErr w:type="spellStart"/>
      <w:r w:rsidR="000361C7">
        <w:t>Jeltsch</w:t>
      </w:r>
      <w:proofErr w:type="spellEnd"/>
      <w:r w:rsidR="000361C7">
        <w:t xml:space="preserve"> et al.:</w:t>
      </w:r>
    </w:p>
    <w:p w14:paraId="0A348A7D" w14:textId="61FF126C" w:rsidR="000B50CA" w:rsidRDefault="000B50CA" w:rsidP="007F5ABD">
      <w:pPr>
        <w:pStyle w:val="Listenabsatz"/>
        <w:numPr>
          <w:ilvl w:val="0"/>
          <w:numId w:val="7"/>
        </w:numPr>
      </w:pPr>
      <w:r>
        <w:rPr>
          <w:noProof/>
          <w:lang w:val="de-DE" w:eastAsia="de-DE"/>
        </w:rPr>
        <w:drawing>
          <wp:inline distT="0" distB="0" distL="0" distR="0" wp14:anchorId="11729A7F" wp14:editId="11CF8BC3">
            <wp:extent cx="5000625" cy="86320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lationFunction.bmp"/>
                    <pic:cNvPicPr/>
                  </pic:nvPicPr>
                  <pic:blipFill>
                    <a:blip r:embed="rId10">
                      <a:extLst>
                        <a:ext uri="{28A0092B-C50C-407E-A947-70E740481C1C}">
                          <a14:useLocalDpi xmlns:a14="http://schemas.microsoft.com/office/drawing/2010/main" val="0"/>
                        </a:ext>
                      </a:extLst>
                    </a:blip>
                    <a:stretch>
                      <a:fillRect/>
                    </a:stretch>
                  </pic:blipFill>
                  <pic:spPr>
                    <a:xfrm>
                      <a:off x="0" y="0"/>
                      <a:ext cx="5084173" cy="877625"/>
                    </a:xfrm>
                    <a:prstGeom prst="rect">
                      <a:avLst/>
                    </a:prstGeom>
                  </pic:spPr>
                </pic:pic>
              </a:graphicData>
            </a:graphic>
          </wp:inline>
        </w:drawing>
      </w:r>
    </w:p>
    <w:p w14:paraId="0FFBABD7" w14:textId="3C1E4FBE" w:rsidR="000361C7" w:rsidRDefault="000361C7" w:rsidP="000361C7">
      <w:pPr>
        <w:pStyle w:val="Listenabsatz"/>
        <w:numPr>
          <w:ilvl w:val="0"/>
          <w:numId w:val="7"/>
        </w:numPr>
      </w:pPr>
    </w:p>
    <w:p w14:paraId="4D0DE94A" w14:textId="51361058" w:rsidR="00117539" w:rsidRDefault="00117539" w:rsidP="000361C7">
      <w:pPr>
        <w:pStyle w:val="Listenabsatz"/>
        <w:numPr>
          <w:ilvl w:val="0"/>
          <w:numId w:val="7"/>
        </w:numPr>
      </w:pPr>
      <w:proofErr w:type="spellStart"/>
      <w:r>
        <w:t>Ntj</w:t>
      </w:r>
      <w:proofErr w:type="spellEnd"/>
      <w:r>
        <w:t>: current population size of the FT population in the cell</w:t>
      </w:r>
    </w:p>
    <w:p w14:paraId="56DB1345" w14:textId="56FE2C5F" w:rsidR="00117539" w:rsidRDefault="00117539" w:rsidP="000361C7">
      <w:pPr>
        <w:pStyle w:val="Listenabsatz"/>
        <w:numPr>
          <w:ilvl w:val="0"/>
          <w:numId w:val="7"/>
        </w:numPr>
      </w:pPr>
      <w:proofErr w:type="spellStart"/>
      <w:r>
        <w:t>Rj</w:t>
      </w:r>
      <w:proofErr w:type="spellEnd"/>
      <w:r>
        <w:t>: growth rate of FT</w:t>
      </w:r>
    </w:p>
    <w:p w14:paraId="221DF229" w14:textId="26311024" w:rsidR="00117539" w:rsidRDefault="00117539" w:rsidP="000361C7">
      <w:pPr>
        <w:pStyle w:val="Listenabsatz"/>
        <w:numPr>
          <w:ilvl w:val="0"/>
          <w:numId w:val="7"/>
        </w:numPr>
      </w:pPr>
      <w:r>
        <w:t>Weather: weather impact factor</w:t>
      </w:r>
    </w:p>
    <w:p w14:paraId="3F046204" w14:textId="27F884E9" w:rsidR="00117539" w:rsidRDefault="00117539" w:rsidP="000361C7">
      <w:pPr>
        <w:pStyle w:val="Listenabsatz"/>
        <w:numPr>
          <w:ilvl w:val="0"/>
          <w:numId w:val="7"/>
        </w:numPr>
      </w:pPr>
      <w:r>
        <w:t>Resource capacity: sum of all resource suitability values within the dispersal distance of the FT</w:t>
      </w:r>
    </w:p>
    <w:p w14:paraId="416C9981" w14:textId="7483A682" w:rsidR="00AF103F" w:rsidRDefault="00AF103F" w:rsidP="000361C7">
      <w:pPr>
        <w:pStyle w:val="Listenabsatz"/>
        <w:numPr>
          <w:ilvl w:val="0"/>
          <w:numId w:val="7"/>
        </w:numPr>
      </w:pPr>
      <w:r>
        <w:t>C:sum of the competition values of FTs in the cell with the same flying period</w:t>
      </w:r>
    </w:p>
    <w:p w14:paraId="040FB471" w14:textId="505BA010" w:rsidR="00117539" w:rsidRDefault="00117539" w:rsidP="000361C7">
      <w:pPr>
        <w:pStyle w:val="Listenabsatz"/>
        <w:numPr>
          <w:ilvl w:val="0"/>
          <w:numId w:val="7"/>
        </w:numPr>
      </w:pPr>
      <w:proofErr w:type="spellStart"/>
      <w:r>
        <w:t>Cj</w:t>
      </w:r>
      <w:proofErr w:type="spellEnd"/>
      <w:r>
        <w:t xml:space="preserve">: competition value of the FT </w:t>
      </w:r>
    </w:p>
    <w:p w14:paraId="66186D5D" w14:textId="34B8EAB7" w:rsidR="00117539" w:rsidRDefault="00117539" w:rsidP="000361C7">
      <w:pPr>
        <w:pStyle w:val="Listenabsatz"/>
        <w:numPr>
          <w:ilvl w:val="0"/>
          <w:numId w:val="7"/>
        </w:numPr>
      </w:pPr>
      <w:r>
        <w:t>Ci: competition value of another FT within the cell; Ni: current population size of that FT population in the cell</w:t>
      </w:r>
    </w:p>
    <w:p w14:paraId="19B44B49" w14:textId="48426C1C" w:rsidR="00117539" w:rsidRDefault="00117539" w:rsidP="000361C7">
      <w:pPr>
        <w:pStyle w:val="Listenabsatz"/>
        <w:numPr>
          <w:ilvl w:val="0"/>
          <w:numId w:val="7"/>
        </w:numPr>
      </w:pPr>
      <w:proofErr w:type="spellStart"/>
      <w:r>
        <w:t>Kj</w:t>
      </w:r>
      <w:proofErr w:type="spellEnd"/>
      <w:r>
        <w:t>: nest capacity of the FT population in the current cell</w:t>
      </w:r>
    </w:p>
    <w:p w14:paraId="269FF4F1" w14:textId="7D238206" w:rsidR="00AF103F" w:rsidRDefault="00AF103F" w:rsidP="000361C7">
      <w:pPr>
        <w:pStyle w:val="Listenabsatz"/>
        <w:numPr>
          <w:ilvl w:val="0"/>
          <w:numId w:val="7"/>
        </w:numPr>
      </w:pPr>
      <w:commentRangeStart w:id="2"/>
      <w:r>
        <w:t>Only FTs with the same flying periods are considered for interspecific competition;</w:t>
      </w:r>
      <w:commentRangeEnd w:id="2"/>
      <w:r>
        <w:rPr>
          <w:rStyle w:val="Kommentarzeichen"/>
        </w:rPr>
        <w:commentReference w:id="2"/>
      </w:r>
      <w:bookmarkStart w:id="3" w:name="_GoBack"/>
      <w:bookmarkEnd w:id="3"/>
    </w:p>
    <w:p w14:paraId="206B1CF3" w14:textId="26037E5A" w:rsidR="00117539" w:rsidRPr="000361C7" w:rsidRDefault="00117539" w:rsidP="000361C7">
      <w:pPr>
        <w:pStyle w:val="Listenabsatz"/>
        <w:numPr>
          <w:ilvl w:val="0"/>
          <w:numId w:val="7"/>
        </w:numPr>
      </w:pPr>
      <w:r>
        <w:t>The new population sizes are stored in a temporary variable and updated after the growth of all FT populations on the grid is completed</w:t>
      </w:r>
    </w:p>
    <w:p w14:paraId="44FC11A0" w14:textId="77777777" w:rsidR="00E50B85" w:rsidRDefault="00E50B85" w:rsidP="00E50B85">
      <w:pPr>
        <w:pStyle w:val="berschrift2"/>
      </w:pPr>
      <w:r>
        <w:t>Dispersal</w:t>
      </w:r>
    </w:p>
    <w:p w14:paraId="153CFBA6" w14:textId="77777777" w:rsidR="00647B4D" w:rsidRDefault="00647B4D" w:rsidP="007F5ABD">
      <w:pPr>
        <w:pStyle w:val="Listenabsatz"/>
        <w:numPr>
          <w:ilvl w:val="0"/>
          <w:numId w:val="8"/>
        </w:numPr>
      </w:pPr>
      <w:r>
        <w:t>Fraction of dispersing individuals is determined by the amount of dispersing individuals,  and a density dependent impact of the carrying capacity, current population size, and the impact factor omega</w:t>
      </w:r>
      <w:r>
        <w:rPr>
          <w:noProof/>
          <w:lang w:eastAsia="de-DE"/>
        </w:rPr>
        <w:t>; maximal 90% of the population is dispersing</w:t>
      </w:r>
    </w:p>
    <w:p w14:paraId="5F8EBE95" w14:textId="77777777" w:rsidR="00647B4D" w:rsidRDefault="00647B4D" w:rsidP="007F5ABD">
      <w:pPr>
        <w:pStyle w:val="Listenabsatz"/>
        <w:numPr>
          <w:ilvl w:val="0"/>
          <w:numId w:val="8"/>
        </w:numPr>
      </w:pPr>
      <w:r w:rsidRPr="00647B4D">
        <w:rPr>
          <w:noProof/>
          <w:lang w:val="de-DE" w:eastAsia="de-DE"/>
        </w:rPr>
        <w:drawing>
          <wp:inline distT="0" distB="0" distL="0" distR="0" wp14:anchorId="3E056E6C" wp14:editId="7169F63B">
            <wp:extent cx="1684972" cy="286073"/>
            <wp:effectExtent l="0" t="0" r="0" b="0"/>
            <wp:docPr id="30"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4972" cy="286073"/>
                    </a:xfrm>
                    <a:prstGeom prst="rect">
                      <a:avLst/>
                    </a:prstGeom>
                  </pic:spPr>
                </pic:pic>
              </a:graphicData>
            </a:graphic>
          </wp:inline>
        </w:drawing>
      </w:r>
    </w:p>
    <w:p w14:paraId="5E89FA07" w14:textId="77777777" w:rsidR="00647B4D" w:rsidRDefault="00647B4D" w:rsidP="007F5ABD">
      <w:pPr>
        <w:pStyle w:val="Listenabsatz"/>
        <w:numPr>
          <w:ilvl w:val="0"/>
          <w:numId w:val="8"/>
        </w:numPr>
      </w:pPr>
      <w:r w:rsidRPr="00647B4D">
        <w:rPr>
          <w:noProof/>
          <w:lang w:val="de-DE" w:eastAsia="de-DE"/>
        </w:rPr>
        <w:drawing>
          <wp:anchor distT="0" distB="0" distL="114300" distR="114300" simplePos="0" relativeHeight="251659264" behindDoc="0" locked="0" layoutInCell="1" allowOverlap="1" wp14:anchorId="3E29D12E" wp14:editId="654AB0A5">
            <wp:simplePos x="0" y="0"/>
            <wp:positionH relativeFrom="margin">
              <wp:posOffset>1804035</wp:posOffset>
            </wp:positionH>
            <wp:positionV relativeFrom="paragraph">
              <wp:posOffset>10795</wp:posOffset>
            </wp:positionV>
            <wp:extent cx="1351569" cy="185358"/>
            <wp:effectExtent l="0" t="0" r="1270" b="5715"/>
            <wp:wrapNone/>
            <wp:docPr id="32"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1569" cy="185358"/>
                    </a:xfrm>
                    <a:prstGeom prst="rect">
                      <a:avLst/>
                    </a:prstGeom>
                  </pic:spPr>
                </pic:pic>
              </a:graphicData>
            </a:graphic>
          </wp:anchor>
        </w:drawing>
      </w:r>
      <w:r>
        <w:t>Direction of dispersal:</w:t>
      </w:r>
    </w:p>
    <w:p w14:paraId="6E49BE27" w14:textId="77777777" w:rsidR="00647B4D" w:rsidRDefault="00647B4D" w:rsidP="00647B4D">
      <w:pPr>
        <w:pStyle w:val="Listenabsatz"/>
        <w:numPr>
          <w:ilvl w:val="0"/>
          <w:numId w:val="8"/>
        </w:numPr>
      </w:pPr>
      <w:r w:rsidRPr="00647B4D">
        <w:rPr>
          <w:noProof/>
          <w:lang w:val="de-DE" w:eastAsia="de-DE"/>
        </w:rPr>
        <w:drawing>
          <wp:anchor distT="0" distB="0" distL="114300" distR="114300" simplePos="0" relativeHeight="251660288" behindDoc="0" locked="0" layoutInCell="1" allowOverlap="1" wp14:anchorId="47E38BB7" wp14:editId="7F73CA1D">
            <wp:simplePos x="0" y="0"/>
            <wp:positionH relativeFrom="column">
              <wp:posOffset>4639945</wp:posOffset>
            </wp:positionH>
            <wp:positionV relativeFrom="paragraph">
              <wp:posOffset>88900</wp:posOffset>
            </wp:positionV>
            <wp:extent cx="841056" cy="215247"/>
            <wp:effectExtent l="0" t="0" r="0" b="0"/>
            <wp:wrapNone/>
            <wp:docPr id="36"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1056" cy="215247"/>
                    </a:xfrm>
                    <a:prstGeom prst="rect">
                      <a:avLst/>
                    </a:prstGeom>
                  </pic:spPr>
                </pic:pic>
              </a:graphicData>
            </a:graphic>
          </wp:anchor>
        </w:drawing>
      </w:r>
      <w:r w:rsidRPr="00647B4D">
        <w:rPr>
          <w:noProof/>
          <w:lang w:val="de-DE" w:eastAsia="de-DE"/>
        </w:rPr>
        <w:drawing>
          <wp:anchor distT="0" distB="0" distL="114300" distR="114300" simplePos="0" relativeHeight="251661312" behindDoc="0" locked="0" layoutInCell="1" allowOverlap="1" wp14:anchorId="28C30EC1" wp14:editId="5E19BA15">
            <wp:simplePos x="0" y="0"/>
            <wp:positionH relativeFrom="column">
              <wp:posOffset>3094990</wp:posOffset>
            </wp:positionH>
            <wp:positionV relativeFrom="paragraph">
              <wp:posOffset>88900</wp:posOffset>
            </wp:positionV>
            <wp:extent cx="1271706" cy="185380"/>
            <wp:effectExtent l="0" t="0" r="5080" b="5715"/>
            <wp:wrapNone/>
            <wp:docPr id="37"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1706" cy="185380"/>
                    </a:xfrm>
                    <a:prstGeom prst="rect">
                      <a:avLst/>
                    </a:prstGeom>
                  </pic:spPr>
                </pic:pic>
              </a:graphicData>
            </a:graphic>
          </wp:anchor>
        </w:drawing>
      </w:r>
      <w:r w:rsidRPr="00647B4D">
        <w:rPr>
          <w:noProof/>
          <w:lang w:val="de-DE" w:eastAsia="de-DE"/>
        </w:rPr>
        <w:drawing>
          <wp:anchor distT="0" distB="0" distL="114300" distR="114300" simplePos="0" relativeHeight="251662336" behindDoc="0" locked="0" layoutInCell="1" allowOverlap="1" wp14:anchorId="1C04ABC5" wp14:editId="7A3E6CDE">
            <wp:simplePos x="0" y="0"/>
            <wp:positionH relativeFrom="column">
              <wp:posOffset>1609090</wp:posOffset>
            </wp:positionH>
            <wp:positionV relativeFrom="paragraph">
              <wp:posOffset>1905</wp:posOffset>
            </wp:positionV>
            <wp:extent cx="1328934" cy="361548"/>
            <wp:effectExtent l="0" t="0" r="5080" b="635"/>
            <wp:wrapNone/>
            <wp:docPr id="38"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8934" cy="361548"/>
                    </a:xfrm>
                    <a:prstGeom prst="rect">
                      <a:avLst/>
                    </a:prstGeom>
                  </pic:spPr>
                </pic:pic>
              </a:graphicData>
            </a:graphic>
          </wp:anchor>
        </w:drawing>
      </w:r>
      <w:r>
        <w:t>dispersal distance:</w:t>
      </w:r>
    </w:p>
    <w:p w14:paraId="6F131A36" w14:textId="77777777" w:rsidR="00117539" w:rsidRDefault="00117539" w:rsidP="00117539"/>
    <w:p w14:paraId="26F1486D" w14:textId="2A1E44EB" w:rsidR="00117539" w:rsidRDefault="00117539" w:rsidP="00117539">
      <w:pPr>
        <w:pStyle w:val="Listenabsatz"/>
        <w:numPr>
          <w:ilvl w:val="0"/>
          <w:numId w:val="8"/>
        </w:numPr>
      </w:pPr>
      <w:r>
        <w:t>Each</w:t>
      </w:r>
      <w:r w:rsidR="004C3711">
        <w:t xml:space="preserve"> </w:t>
      </w:r>
      <w:proofErr w:type="spellStart"/>
      <w:r w:rsidR="004C3711">
        <w:t>emmigrating</w:t>
      </w:r>
      <w:proofErr w:type="spellEnd"/>
      <w:r>
        <w:t xml:space="preserve"> individual is searching for the most suitable patch for nesting in the dispersal kernel; with increasing number of attempts, the probability is increasing, that it decides to take a less suitable patch:</w:t>
      </w:r>
    </w:p>
    <w:p w14:paraId="719C7F3E" w14:textId="77777777" w:rsidR="00117539" w:rsidRDefault="00117539" w:rsidP="00117539">
      <w:pPr>
        <w:pStyle w:val="Listenabsatz"/>
      </w:pPr>
    </w:p>
    <w:p w14:paraId="3358D2D2" w14:textId="4D19D486" w:rsidR="00117539" w:rsidRDefault="00117539" w:rsidP="00117539">
      <w:pPr>
        <w:pStyle w:val="Listenabsatz"/>
        <w:numPr>
          <w:ilvl w:val="1"/>
          <w:numId w:val="8"/>
        </w:numPr>
      </w:pPr>
      <w:r>
        <w:t xml:space="preserve">Probability to take a less suitable patch = tries/maximal search attempts * </w:t>
      </w:r>
      <w:proofErr w:type="spellStart"/>
      <w:r>
        <w:t>LU_suitability</w:t>
      </w:r>
      <w:proofErr w:type="spellEnd"/>
      <w:r>
        <w:t xml:space="preserve"> for nesting of the current cell/maximal land use suitability for nesting in the dispersal distance</w:t>
      </w:r>
    </w:p>
    <w:p w14:paraId="2F6E007F" w14:textId="503F436A" w:rsidR="004C3711" w:rsidRDefault="004C3711" w:rsidP="004C3711">
      <w:pPr>
        <w:pStyle w:val="Listenabsatz"/>
        <w:numPr>
          <w:ilvl w:val="0"/>
          <w:numId w:val="8"/>
        </w:numPr>
      </w:pPr>
      <w:r>
        <w:t>Only if the new population size is below the nesting capacity for that FT in the chosen cell, the individual is immigrating.</w:t>
      </w:r>
    </w:p>
    <w:p w14:paraId="4233A7D4" w14:textId="4D5E9832" w:rsidR="004C3711" w:rsidRDefault="004C3711" w:rsidP="004C3711">
      <w:pPr>
        <w:pStyle w:val="Listenabsatz"/>
        <w:numPr>
          <w:ilvl w:val="0"/>
          <w:numId w:val="8"/>
        </w:numPr>
      </w:pPr>
      <w:r>
        <w:t>All emigrating individuals, that were not able to find a suitable patch in the designated number of search attempts, are assumed to either die or have left the landscape</w:t>
      </w:r>
    </w:p>
    <w:p w14:paraId="1E10C652" w14:textId="77777777" w:rsidR="00E50B85" w:rsidRDefault="00E50B85" w:rsidP="00E50B85">
      <w:pPr>
        <w:pStyle w:val="berschrift2"/>
      </w:pPr>
      <w:r>
        <w:t>Disturbances</w:t>
      </w:r>
    </w:p>
    <w:p w14:paraId="0494FDDA" w14:textId="5519F541" w:rsidR="00647B4D" w:rsidRDefault="00117539" w:rsidP="00117539">
      <w:pPr>
        <w:pStyle w:val="Listenabsatz"/>
        <w:numPr>
          <w:ilvl w:val="0"/>
          <w:numId w:val="14"/>
        </w:numPr>
      </w:pPr>
      <w:r>
        <w:t>In each year, a number of arable and grassland patches are selected, which are being disturbed by soil managements. For arable patches: 90% of the patches are disturbed each year; for grasslands: 30% of the patches are disturbed</w:t>
      </w:r>
    </w:p>
    <w:p w14:paraId="64A62658" w14:textId="58ED4F70" w:rsidR="00117539" w:rsidRDefault="00117539" w:rsidP="00117539">
      <w:pPr>
        <w:pStyle w:val="Listenabsatz"/>
        <w:numPr>
          <w:ilvl w:val="0"/>
          <w:numId w:val="14"/>
        </w:numPr>
      </w:pPr>
      <w:r>
        <w:t xml:space="preserve">Patches being disturbed are stored in a vector; for each of these patches: FT populations located in a cell of that patch are suffering </w:t>
      </w:r>
      <w:r w:rsidR="00AF103F">
        <w:t xml:space="preserve">a trait specific reduction in population size (nests being disturbed); trait </w:t>
      </w:r>
      <w:r>
        <w:t>depend o</w:t>
      </w:r>
      <w:r w:rsidR="00AF103F">
        <w:t>n nesting site characteristics: soil nesting bees suffer more than cavity nesting bees</w:t>
      </w:r>
    </w:p>
    <w:p w14:paraId="1B9B6F65" w14:textId="7997BDBD" w:rsidR="00117539" w:rsidRDefault="00117539" w:rsidP="00117539">
      <w:pPr>
        <w:pStyle w:val="Listenabsatz"/>
        <w:numPr>
          <w:ilvl w:val="0"/>
          <w:numId w:val="14"/>
        </w:numPr>
      </w:pPr>
      <w:r>
        <w:t>For the other land use classes: urban, forest, bare: The probability of a cell being disturbed is 0.5, 0.1 and 0.5 respectively. E.g. these processes are not considered patch</w:t>
      </w:r>
      <w:r w:rsidR="00AF103F">
        <w:t xml:space="preserve"> </w:t>
      </w:r>
      <w:r>
        <w:t>wise, but locally for each cell!</w:t>
      </w:r>
      <w:r w:rsidR="00AF103F">
        <w:t>; reduction of population sizes is still trait specific</w:t>
      </w:r>
    </w:p>
    <w:p w14:paraId="474883C1" w14:textId="77777777" w:rsidR="00E50B85" w:rsidRPr="00E50B85" w:rsidRDefault="00E50B85" w:rsidP="00E50B85">
      <w:pPr>
        <w:pStyle w:val="berschrift2"/>
      </w:pPr>
      <w:r>
        <w:t>Management options</w:t>
      </w:r>
    </w:p>
    <w:p w14:paraId="43F36831" w14:textId="77777777" w:rsidR="007634A5" w:rsidRPr="007634A5" w:rsidRDefault="007634A5" w:rsidP="007634A5"/>
    <w:sectPr w:rsidR="007634A5" w:rsidRPr="007634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tte reeg" w:date="2020-03-26T12:03:00Z" w:initials="jr">
    <w:p w14:paraId="75D26623" w14:textId="3156F67D" w:rsidR="007F5ABD" w:rsidRPr="004A77E4" w:rsidRDefault="007F5ABD">
      <w:pPr>
        <w:pStyle w:val="Kommentartext"/>
        <w:rPr>
          <w:lang w:val="de-DE"/>
        </w:rPr>
      </w:pPr>
      <w:r>
        <w:rPr>
          <w:rStyle w:val="Kommentarzeichen"/>
        </w:rPr>
        <w:annotationRef/>
      </w:r>
      <w:r w:rsidRPr="004A77E4">
        <w:rPr>
          <w:lang w:val="de-DE"/>
        </w:rPr>
        <w:t>Alternative/Zusätzlich: Spielraum zulassen</w:t>
      </w:r>
    </w:p>
  </w:comment>
  <w:comment w:id="1" w:author="jette reeg" w:date="2020-05-06T08:50:00Z" w:initials="jr">
    <w:p w14:paraId="0D42F122" w14:textId="2D4AF71B" w:rsidR="004A77E4" w:rsidRPr="000B50CA" w:rsidRDefault="004A77E4">
      <w:pPr>
        <w:pStyle w:val="Kommentartext"/>
        <w:rPr>
          <w:lang w:val="de-DE"/>
        </w:rPr>
      </w:pPr>
      <w:r>
        <w:rPr>
          <w:rStyle w:val="Kommentarzeichen"/>
        </w:rPr>
        <w:annotationRef/>
      </w:r>
      <w:r w:rsidRPr="000B50CA">
        <w:rPr>
          <w:lang w:val="de-DE"/>
        </w:rPr>
        <w:t xml:space="preserve">Add update </w:t>
      </w:r>
      <w:proofErr w:type="spellStart"/>
      <w:r w:rsidRPr="000B50CA">
        <w:rPr>
          <w:lang w:val="de-DE"/>
        </w:rPr>
        <w:t>foraging</w:t>
      </w:r>
      <w:proofErr w:type="spellEnd"/>
    </w:p>
  </w:comment>
  <w:comment w:id="2" w:author="jette reeg" w:date="2020-04-02T11:48:00Z" w:initials="jr">
    <w:p w14:paraId="56402A7F" w14:textId="6A61B513" w:rsidR="007F5ABD" w:rsidRPr="00AF103F" w:rsidRDefault="007F5ABD">
      <w:pPr>
        <w:pStyle w:val="Kommentartext"/>
        <w:rPr>
          <w:lang w:val="de-DE"/>
        </w:rPr>
      </w:pPr>
      <w:r>
        <w:rPr>
          <w:rStyle w:val="Kommentarzeichen"/>
        </w:rPr>
        <w:annotationRef/>
      </w:r>
      <w:r w:rsidRPr="00AF103F">
        <w:rPr>
          <w:lang w:val="de-DE"/>
        </w:rPr>
        <w:t>Müsste ich nicht eigentlich jedes J</w:t>
      </w:r>
      <w:r>
        <w:rPr>
          <w:lang w:val="de-DE"/>
        </w:rPr>
        <w:t xml:space="preserve">ahr den </w:t>
      </w:r>
      <w:proofErr w:type="spellStart"/>
      <w:r>
        <w:rPr>
          <w:lang w:val="de-DE"/>
        </w:rPr>
        <w:t>resource</w:t>
      </w:r>
      <w:proofErr w:type="spellEnd"/>
      <w:r>
        <w:rPr>
          <w:lang w:val="de-DE"/>
        </w:rPr>
        <w:t xml:space="preserve"> </w:t>
      </w:r>
      <w:proofErr w:type="spellStart"/>
      <w:r>
        <w:rPr>
          <w:lang w:val="de-DE"/>
        </w:rPr>
        <w:t>capacity</w:t>
      </w:r>
      <w:proofErr w:type="spellEnd"/>
      <w:r>
        <w:rPr>
          <w:lang w:val="de-DE"/>
        </w:rPr>
        <w:t xml:space="preserve"> </w:t>
      </w:r>
      <w:proofErr w:type="spellStart"/>
      <w:r>
        <w:rPr>
          <w:lang w:val="de-DE"/>
        </w:rPr>
        <w:t>factor</w:t>
      </w:r>
      <w:proofErr w:type="spellEnd"/>
      <w:r>
        <w:rPr>
          <w:lang w:val="de-DE"/>
        </w:rPr>
        <w:t xml:space="preserve"> neu berechnen? Und pro Zelle eine interspezifische Konkurrenz um </w:t>
      </w:r>
      <w:proofErr w:type="spellStart"/>
      <w:r>
        <w:rPr>
          <w:lang w:val="de-DE"/>
        </w:rPr>
        <w:t>Resourcen</w:t>
      </w:r>
      <w:proofErr w:type="spellEnd"/>
      <w:r>
        <w:rPr>
          <w:lang w:val="de-DE"/>
        </w:rPr>
        <w:t xml:space="preserve"> ausrechnen?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26623" w15:done="0"/>
  <w15:commentEx w15:paraId="0D42F122" w15:done="0"/>
  <w15:commentEx w15:paraId="56402A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50B6"/>
    <w:multiLevelType w:val="hybridMultilevel"/>
    <w:tmpl w:val="17C43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101091"/>
    <w:multiLevelType w:val="hybridMultilevel"/>
    <w:tmpl w:val="632CED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FF4DB5"/>
    <w:multiLevelType w:val="hybridMultilevel"/>
    <w:tmpl w:val="BBFC3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564975"/>
    <w:multiLevelType w:val="hybridMultilevel"/>
    <w:tmpl w:val="64769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996C34"/>
    <w:multiLevelType w:val="hybridMultilevel"/>
    <w:tmpl w:val="A7BEC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591932"/>
    <w:multiLevelType w:val="hybridMultilevel"/>
    <w:tmpl w:val="B7DE4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112D16"/>
    <w:multiLevelType w:val="hybridMultilevel"/>
    <w:tmpl w:val="D114A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0256A7"/>
    <w:multiLevelType w:val="hybridMultilevel"/>
    <w:tmpl w:val="9F6EEE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930941"/>
    <w:multiLevelType w:val="hybridMultilevel"/>
    <w:tmpl w:val="8934FB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E609A1"/>
    <w:multiLevelType w:val="hybridMultilevel"/>
    <w:tmpl w:val="43C07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7D2EBA"/>
    <w:multiLevelType w:val="hybridMultilevel"/>
    <w:tmpl w:val="A044BE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C20B3D"/>
    <w:multiLevelType w:val="hybridMultilevel"/>
    <w:tmpl w:val="8A94C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FA1EA9"/>
    <w:multiLevelType w:val="hybridMultilevel"/>
    <w:tmpl w:val="F45CF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D652DB"/>
    <w:multiLevelType w:val="hybridMultilevel"/>
    <w:tmpl w:val="B4745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0"/>
  </w:num>
  <w:num w:numId="7">
    <w:abstractNumId w:val="7"/>
  </w:num>
  <w:num w:numId="8">
    <w:abstractNumId w:val="1"/>
  </w:num>
  <w:num w:numId="9">
    <w:abstractNumId w:val="11"/>
  </w:num>
  <w:num w:numId="10">
    <w:abstractNumId w:val="8"/>
  </w:num>
  <w:num w:numId="11">
    <w:abstractNumId w:val="5"/>
  </w:num>
  <w:num w:numId="12">
    <w:abstractNumId w:val="13"/>
  </w:num>
  <w:num w:numId="13">
    <w:abstractNumId w:val="9"/>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tte reeg">
    <w15:presenceInfo w15:providerId="Windows Live" w15:userId="a286f56a0af899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DF"/>
    <w:rsid w:val="00007EA2"/>
    <w:rsid w:val="000361C7"/>
    <w:rsid w:val="000902BB"/>
    <w:rsid w:val="000B50CA"/>
    <w:rsid w:val="000D1DBD"/>
    <w:rsid w:val="00117539"/>
    <w:rsid w:val="00124554"/>
    <w:rsid w:val="00194626"/>
    <w:rsid w:val="001C25ED"/>
    <w:rsid w:val="00210BAA"/>
    <w:rsid w:val="00214E25"/>
    <w:rsid w:val="0027410B"/>
    <w:rsid w:val="002F363E"/>
    <w:rsid w:val="003A3CB3"/>
    <w:rsid w:val="003B6E8F"/>
    <w:rsid w:val="00433562"/>
    <w:rsid w:val="004A77E4"/>
    <w:rsid w:val="004B7C5D"/>
    <w:rsid w:val="004C3711"/>
    <w:rsid w:val="004F16CC"/>
    <w:rsid w:val="005B6658"/>
    <w:rsid w:val="005E11DF"/>
    <w:rsid w:val="00647B4D"/>
    <w:rsid w:val="006A4461"/>
    <w:rsid w:val="006B7C55"/>
    <w:rsid w:val="0072567E"/>
    <w:rsid w:val="007634A5"/>
    <w:rsid w:val="007F5ABD"/>
    <w:rsid w:val="00871E9A"/>
    <w:rsid w:val="00894FA0"/>
    <w:rsid w:val="008A362B"/>
    <w:rsid w:val="008C21B3"/>
    <w:rsid w:val="008C4060"/>
    <w:rsid w:val="00904EC7"/>
    <w:rsid w:val="009979BA"/>
    <w:rsid w:val="009A5573"/>
    <w:rsid w:val="00A256E0"/>
    <w:rsid w:val="00A52C34"/>
    <w:rsid w:val="00A95314"/>
    <w:rsid w:val="00AF103F"/>
    <w:rsid w:val="00AF7AD4"/>
    <w:rsid w:val="00C97A72"/>
    <w:rsid w:val="00CE1177"/>
    <w:rsid w:val="00DE7A3B"/>
    <w:rsid w:val="00E50B85"/>
    <w:rsid w:val="00ED37DF"/>
    <w:rsid w:val="00F20111"/>
    <w:rsid w:val="00F41B5C"/>
    <w:rsid w:val="00F87D0D"/>
    <w:rsid w:val="00FE4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E03C"/>
  <w15:chartTrackingRefBased/>
  <w15:docId w15:val="{442C76B9-DC62-41F4-9E1C-C91CA029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D3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50B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B66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3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37DF"/>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ED37DF"/>
    <w:rPr>
      <w:rFonts w:asciiTheme="majorHAnsi" w:eastAsiaTheme="majorEastAsia" w:hAnsiTheme="majorHAnsi" w:cstheme="majorBidi"/>
      <w:color w:val="2E74B5" w:themeColor="accent1" w:themeShade="BF"/>
      <w:sz w:val="32"/>
      <w:szCs w:val="32"/>
      <w:lang w:val="en-GB"/>
    </w:rPr>
  </w:style>
  <w:style w:type="paragraph" w:styleId="Listenabsatz">
    <w:name w:val="List Paragraph"/>
    <w:basedOn w:val="Standard"/>
    <w:uiPriority w:val="34"/>
    <w:qFormat/>
    <w:rsid w:val="00ED37DF"/>
    <w:pPr>
      <w:ind w:left="720"/>
      <w:contextualSpacing/>
    </w:pPr>
  </w:style>
  <w:style w:type="character" w:customStyle="1" w:styleId="berschrift2Zchn">
    <w:name w:val="Überschrift 2 Zchn"/>
    <w:basedOn w:val="Absatz-Standardschriftart"/>
    <w:link w:val="berschrift2"/>
    <w:uiPriority w:val="9"/>
    <w:rsid w:val="00E50B85"/>
    <w:rPr>
      <w:rFonts w:asciiTheme="majorHAnsi" w:eastAsiaTheme="majorEastAsia" w:hAnsiTheme="majorHAnsi" w:cstheme="majorBidi"/>
      <w:color w:val="2E74B5" w:themeColor="accent1" w:themeShade="BF"/>
      <w:sz w:val="26"/>
      <w:szCs w:val="26"/>
      <w:lang w:val="en-GB"/>
    </w:rPr>
  </w:style>
  <w:style w:type="table" w:styleId="Tabellenraster">
    <w:name w:val="Table Grid"/>
    <w:basedOn w:val="NormaleTabelle"/>
    <w:uiPriority w:val="39"/>
    <w:rsid w:val="00F8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2567E"/>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5B6658"/>
    <w:rPr>
      <w:rFonts w:asciiTheme="majorHAnsi" w:eastAsiaTheme="majorEastAsia" w:hAnsiTheme="majorHAnsi" w:cstheme="majorBidi"/>
      <w:color w:val="1F4D78" w:themeColor="accent1" w:themeShade="7F"/>
      <w:sz w:val="24"/>
      <w:szCs w:val="24"/>
      <w:lang w:val="en-GB"/>
    </w:rPr>
  </w:style>
  <w:style w:type="paragraph" w:styleId="StandardWeb">
    <w:name w:val="Normal (Web)"/>
    <w:basedOn w:val="Standard"/>
    <w:uiPriority w:val="99"/>
    <w:semiHidden/>
    <w:unhideWhenUsed/>
    <w:rsid w:val="005B665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Kommentarzeichen">
    <w:name w:val="annotation reference"/>
    <w:basedOn w:val="Absatz-Standardschriftart"/>
    <w:uiPriority w:val="99"/>
    <w:semiHidden/>
    <w:unhideWhenUsed/>
    <w:rsid w:val="00214E25"/>
    <w:rPr>
      <w:sz w:val="16"/>
      <w:szCs w:val="16"/>
    </w:rPr>
  </w:style>
  <w:style w:type="paragraph" w:styleId="Kommentartext">
    <w:name w:val="annotation text"/>
    <w:basedOn w:val="Standard"/>
    <w:link w:val="KommentartextZchn"/>
    <w:uiPriority w:val="99"/>
    <w:semiHidden/>
    <w:unhideWhenUsed/>
    <w:rsid w:val="00214E2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4E25"/>
    <w:rPr>
      <w:sz w:val="20"/>
      <w:szCs w:val="20"/>
      <w:lang w:val="en-GB"/>
    </w:rPr>
  </w:style>
  <w:style w:type="paragraph" w:styleId="Kommentarthema">
    <w:name w:val="annotation subject"/>
    <w:basedOn w:val="Kommentartext"/>
    <w:next w:val="Kommentartext"/>
    <w:link w:val="KommentarthemaZchn"/>
    <w:uiPriority w:val="99"/>
    <w:semiHidden/>
    <w:unhideWhenUsed/>
    <w:rsid w:val="00214E25"/>
    <w:rPr>
      <w:b/>
      <w:bCs/>
    </w:rPr>
  </w:style>
  <w:style w:type="character" w:customStyle="1" w:styleId="KommentarthemaZchn">
    <w:name w:val="Kommentarthema Zchn"/>
    <w:basedOn w:val="KommentartextZchn"/>
    <w:link w:val="Kommentarthema"/>
    <w:uiPriority w:val="99"/>
    <w:semiHidden/>
    <w:rsid w:val="00214E25"/>
    <w:rPr>
      <w:b/>
      <w:bCs/>
      <w:sz w:val="20"/>
      <w:szCs w:val="20"/>
      <w:lang w:val="en-GB"/>
    </w:rPr>
  </w:style>
  <w:style w:type="paragraph" w:styleId="Sprechblasentext">
    <w:name w:val="Balloon Text"/>
    <w:basedOn w:val="Standard"/>
    <w:link w:val="SprechblasentextZchn"/>
    <w:uiPriority w:val="99"/>
    <w:semiHidden/>
    <w:unhideWhenUsed/>
    <w:rsid w:val="00214E2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4E2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2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CEC07-C218-4C54-ABAF-F8BF826E3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1802</Words>
  <Characters>11358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reeg</dc:creator>
  <cp:keywords/>
  <dc:description/>
  <cp:lastModifiedBy>jette reeg</cp:lastModifiedBy>
  <cp:revision>9</cp:revision>
  <dcterms:created xsi:type="dcterms:W3CDTF">2019-11-06T08:10:00Z</dcterms:created>
  <dcterms:modified xsi:type="dcterms:W3CDTF">2020-05-06T14:50:00Z</dcterms:modified>
</cp:coreProperties>
</file>