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D0" w:rsidRDefault="008866D0" w:rsidP="008866D0">
      <w:r>
        <w:rPr>
          <w:rStyle w:val="Kommentarzeichen"/>
        </w:rPr>
        <w:t/>
      </w:r>
      <w:r>
        <w:t xml:space="preserve">Hier war noch der </w:t>
      </w:r>
      <w:proofErr w:type="spellStart"/>
      <w:r>
        <w:t>folgendeText</w:t>
      </w:r>
      <w:proofErr w:type="spellEnd"/>
      <w:r>
        <w:t xml:space="preserve">: Doblin, a global </w:t>
      </w:r>
      <w:proofErr w:type="spellStart"/>
      <w:r>
        <w:t>innovation</w:t>
      </w:r>
      <w:proofErr w:type="spellEnd"/>
      <w:r>
        <w:t xml:space="preserve"> firm and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Deloitte</w:t>
      </w:r>
      <w:proofErr w:type="spellEnd"/>
      <w:r>
        <w:t xml:space="preserve"> </w:t>
      </w:r>
      <w:proofErr w:type="spellStart"/>
      <w:r>
        <w:t>Touche</w:t>
      </w:r>
      <w:proofErr w:type="spellEnd"/>
      <w:r>
        <w:t xml:space="preserve"> </w:t>
      </w:r>
      <w:proofErr w:type="spellStart"/>
      <w:r>
        <w:t>Tohmatsu</w:t>
      </w:r>
      <w:proofErr w:type="spellEnd"/>
      <w:r>
        <w:t xml:space="preserve"> Ltd.,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Innovation and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3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and Experience.</w:t>
      </w:r>
    </w:p>
    <w:p w:rsidR="008866D0" w:rsidRDefault="008866D0" w:rsidP="008866D0">
      <w:r>
        <w:t xml:space="preserve">The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4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: Profit Model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This </w:t>
      </w:r>
      <w:proofErr w:type="spellStart"/>
      <w:r>
        <w:t>helps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to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. Network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Structure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and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talentand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</w:p>
    <w:p w:rsidR="008866D0" w:rsidRDefault="008866D0" w:rsidP="008866D0">
      <w:proofErr w:type="spellStart"/>
      <w:r>
        <w:t>Process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and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do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 xml:space="preserve"> Performance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Product</w:t>
      </w:r>
      <w:proofErr w:type="spellEnd"/>
      <w:r>
        <w:t xml:space="preserve"> System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Experience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Service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and </w:t>
      </w:r>
      <w:proofErr w:type="spellStart"/>
      <w:r>
        <w:t>amplify</w:t>
      </w:r>
      <w:proofErr w:type="spellEnd"/>
      <w:r>
        <w:t xml:space="preserve"> the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; Channel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to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users</w:t>
      </w:r>
      <w:proofErr w:type="spellEnd"/>
      <w:r>
        <w:t xml:space="preserve">; Brand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offerings</w:t>
      </w:r>
      <w:proofErr w:type="spellEnd"/>
      <w:r>
        <w:t xml:space="preserve"> and </w:t>
      </w:r>
      <w:proofErr w:type="spellStart"/>
      <w:r>
        <w:t>business</w:t>
      </w:r>
      <w:proofErr w:type="spellEnd"/>
      <w:r>
        <w:t xml:space="preserve">. And </w:t>
      </w:r>
      <w:proofErr w:type="spellStart"/>
      <w:r>
        <w:t>finally</w:t>
      </w:r>
      <w:proofErr w:type="spellEnd"/>
      <w:r>
        <w:t xml:space="preserve"> Customer Engagement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foster</w:t>
      </w:r>
      <w:proofErr w:type="spellEnd"/>
      <w:r>
        <w:t xml:space="preserve">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. The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innovation</w:t>
      </w:r>
      <w:proofErr w:type="spellEnd"/>
      <w:r>
        <w:t xml:space="preserve"> in the </w:t>
      </w:r>
      <w:proofErr w:type="spellStart"/>
      <w:r>
        <w:t>automotive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overstated</w:t>
      </w:r>
      <w:proofErr w:type="spellEnd"/>
      <w:r>
        <w:t xml:space="preserve">.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robust </w:t>
      </w:r>
      <w:proofErr w:type="spellStart"/>
      <w:r>
        <w:t>structure</w:t>
      </w:r>
      <w:proofErr w:type="spellEnd"/>
      <w:r>
        <w:t xml:space="preserve"> to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. </w:t>
      </w:r>
    </w:p>
    <w:p w:rsidR="008866D0" w:rsidRDefault="008866D0" w:rsidP="008866D0"/>
    <w:p w:rsidR="008866D0" w:rsidRDefault="008866D0" w:rsidP="008866D0">
      <w:pPr>
        <w:pStyle w:val="Kommentartext"/>
      </w:pPr>
    </w:p>
    <w:p w:rsidR="00F60F94" w:rsidRDefault="00F60F94">
      <w:bookmarkStart w:id="0" w:name="_GoBack"/>
      <w:bookmarkEnd w:id="0"/>
    </w:p>
    <w:sectPr w:rsidR="00F60F94" w:rsidSect="00F60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D0"/>
    <w:rsid w:val="00250D96"/>
    <w:rsid w:val="008866D0"/>
    <w:rsid w:val="00B31BA7"/>
    <w:rsid w:val="00D758F9"/>
    <w:rsid w:val="00F6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F70F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rial MT"/>
    <w:qFormat/>
    <w:rsid w:val="008866D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aliases w:val="MasterThesis"/>
    <w:basedOn w:val="Standard"/>
    <w:next w:val="Standard"/>
    <w:link w:val="berschrift1Zeichen"/>
    <w:uiPriority w:val="9"/>
    <w:qFormat/>
    <w:rsid w:val="00250D96"/>
    <w:pPr>
      <w:keepNext/>
      <w:keepLines/>
      <w:spacing w:before="480" w:line="240" w:lineRule="auto"/>
      <w:jc w:val="left"/>
      <w:outlineLvl w:val="0"/>
    </w:pPr>
    <w:rPr>
      <w:rFonts w:eastAsiaTheme="majorEastAsia" w:cstheme="majorBidi"/>
      <w:b/>
      <w:bCs/>
      <w:color w:val="345A8A" w:themeColor="accent1" w:themeShade="B5"/>
      <w:sz w:val="28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aliases w:val="MasterThesis Zeichen"/>
    <w:basedOn w:val="Absatzstandardschriftart"/>
    <w:link w:val="berschrift1"/>
    <w:uiPriority w:val="9"/>
    <w:rsid w:val="00250D96"/>
    <w:rPr>
      <w:rFonts w:ascii="Arial" w:eastAsiaTheme="majorEastAsia" w:hAnsi="Arial" w:cstheme="majorBidi"/>
      <w:b/>
      <w:bCs/>
      <w:color w:val="345A8A" w:themeColor="accent1" w:themeShade="B5"/>
      <w:sz w:val="28"/>
      <w:szCs w:val="32"/>
    </w:rPr>
  </w:style>
  <w:style w:type="paragraph" w:customStyle="1" w:styleId="MT4">
    <w:name w:val="MT Ü4"/>
    <w:basedOn w:val="Standard"/>
    <w:next w:val="Standard"/>
    <w:qFormat/>
    <w:rsid w:val="00B31BA7"/>
    <w:rPr>
      <w:noProof/>
    </w:rPr>
  </w:style>
  <w:style w:type="paragraph" w:customStyle="1" w:styleId="MTIHV">
    <w:name w:val="MT IHV"/>
    <w:basedOn w:val="Standard"/>
    <w:qFormat/>
    <w:rsid w:val="00B31BA7"/>
    <w:rPr>
      <w:noProof/>
    </w:rPr>
  </w:style>
  <w:style w:type="character" w:styleId="Kommentarzeichen">
    <w:name w:val="annotation reference"/>
    <w:basedOn w:val="Absatzstandardschriftart"/>
    <w:uiPriority w:val="99"/>
    <w:semiHidden/>
    <w:unhideWhenUsed/>
    <w:rsid w:val="008866D0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8866D0"/>
    <w:pPr>
      <w:spacing w:line="240" w:lineRule="auto"/>
    </w:pPr>
    <w:rPr>
      <w:sz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8866D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rial MT"/>
    <w:qFormat/>
    <w:rsid w:val="008866D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aliases w:val="MasterThesis"/>
    <w:basedOn w:val="Standard"/>
    <w:next w:val="Standard"/>
    <w:link w:val="berschrift1Zeichen"/>
    <w:uiPriority w:val="9"/>
    <w:qFormat/>
    <w:rsid w:val="00250D96"/>
    <w:pPr>
      <w:keepNext/>
      <w:keepLines/>
      <w:spacing w:before="480" w:line="240" w:lineRule="auto"/>
      <w:jc w:val="left"/>
      <w:outlineLvl w:val="0"/>
    </w:pPr>
    <w:rPr>
      <w:rFonts w:eastAsiaTheme="majorEastAsia" w:cstheme="majorBidi"/>
      <w:b/>
      <w:bCs/>
      <w:color w:val="345A8A" w:themeColor="accent1" w:themeShade="B5"/>
      <w:sz w:val="28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aliases w:val="MasterThesis Zeichen"/>
    <w:basedOn w:val="Absatzstandardschriftart"/>
    <w:link w:val="berschrift1"/>
    <w:uiPriority w:val="9"/>
    <w:rsid w:val="00250D96"/>
    <w:rPr>
      <w:rFonts w:ascii="Arial" w:eastAsiaTheme="majorEastAsia" w:hAnsi="Arial" w:cstheme="majorBidi"/>
      <w:b/>
      <w:bCs/>
      <w:color w:val="345A8A" w:themeColor="accent1" w:themeShade="B5"/>
      <w:sz w:val="28"/>
      <w:szCs w:val="32"/>
    </w:rPr>
  </w:style>
  <w:style w:type="paragraph" w:customStyle="1" w:styleId="MT4">
    <w:name w:val="MT Ü4"/>
    <w:basedOn w:val="Standard"/>
    <w:next w:val="Standard"/>
    <w:qFormat/>
    <w:rsid w:val="00B31BA7"/>
    <w:rPr>
      <w:noProof/>
    </w:rPr>
  </w:style>
  <w:style w:type="paragraph" w:customStyle="1" w:styleId="MTIHV">
    <w:name w:val="MT IHV"/>
    <w:basedOn w:val="Standard"/>
    <w:qFormat/>
    <w:rsid w:val="00B31BA7"/>
    <w:rPr>
      <w:noProof/>
    </w:rPr>
  </w:style>
  <w:style w:type="character" w:styleId="Kommentarzeichen">
    <w:name w:val="annotation reference"/>
    <w:basedOn w:val="Absatzstandardschriftart"/>
    <w:uiPriority w:val="99"/>
    <w:semiHidden/>
    <w:unhideWhenUsed/>
    <w:rsid w:val="008866D0"/>
    <w:rPr>
      <w:sz w:val="18"/>
      <w:szCs w:val="18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8866D0"/>
    <w:pPr>
      <w:spacing w:line="240" w:lineRule="auto"/>
    </w:pPr>
    <w:rPr>
      <w:sz w:val="24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8866D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becker</dc:creator>
  <cp:keywords/>
  <dc:description/>
  <cp:lastModifiedBy>klaus becker</cp:lastModifiedBy>
  <cp:revision>1</cp:revision>
  <dcterms:created xsi:type="dcterms:W3CDTF">2015-07-03T19:06:00Z</dcterms:created>
  <dcterms:modified xsi:type="dcterms:W3CDTF">2015-07-03T19:07:00Z</dcterms:modified>
</cp:coreProperties>
</file>