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C6D555" w14:textId="0C39C1CE" w:rsidR="00686B4F" w:rsidRDefault="00F535B8" w:rsidP="00F535B8">
      <w:pPr>
        <w:pStyle w:val="a3"/>
      </w:pPr>
      <w:r>
        <w:rPr>
          <w:rFonts w:hint="eastAsia"/>
        </w:rPr>
        <w:t>Blog功能分析与设计</w:t>
      </w:r>
    </w:p>
    <w:p w14:paraId="1ECCBA1B" w14:textId="3847973A" w:rsidR="00F535B8" w:rsidRDefault="00F535B8" w:rsidP="00F535B8">
      <w:pPr>
        <w:pStyle w:val="1"/>
      </w:pPr>
      <w:r>
        <w:rPr>
          <w:rFonts w:hint="eastAsia"/>
        </w:rPr>
        <w:t>用户交互</w:t>
      </w:r>
    </w:p>
    <w:p w14:paraId="47D78A45" w14:textId="353B376E" w:rsidR="00F535B8" w:rsidRDefault="00F535B8" w:rsidP="00F535B8">
      <w:pPr>
        <w:pStyle w:val="2"/>
        <w:numPr>
          <w:ilvl w:val="0"/>
          <w:numId w:val="1"/>
        </w:numPr>
      </w:pPr>
      <w:r>
        <w:rPr>
          <w:rFonts w:hint="eastAsia"/>
        </w:rPr>
        <w:t>用户登录与注册</w:t>
      </w:r>
    </w:p>
    <w:p w14:paraId="3BCA4D6E" w14:textId="752E30DC" w:rsidR="004732AF" w:rsidRDefault="00365E64" w:rsidP="00365E64">
      <w:pPr>
        <w:pStyle w:val="3"/>
        <w:numPr>
          <w:ilvl w:val="1"/>
          <w:numId w:val="1"/>
        </w:numPr>
      </w:pPr>
      <w:r>
        <w:rPr>
          <w:rFonts w:hint="eastAsia"/>
        </w:rPr>
        <w:t>注册</w:t>
      </w:r>
    </w:p>
    <w:p w14:paraId="1071B4B5" w14:textId="08F6E55A" w:rsidR="00365E64" w:rsidRDefault="00365E64" w:rsidP="00854652">
      <w:pPr>
        <w:ind w:left="420" w:firstLine="420"/>
      </w:pPr>
      <w:r>
        <w:rPr>
          <w:rFonts w:hint="eastAsia"/>
        </w:rPr>
        <w:t>注册采用踏步式表单验证，用户首先需要填写手机号，并填写根据该手机号收到的短信验证码。下一步填写密码并确认密码，后台校验两次输入的密码是否一致，</w:t>
      </w:r>
      <w:proofErr w:type="gramStart"/>
      <w:r>
        <w:rPr>
          <w:rFonts w:hint="eastAsia"/>
        </w:rPr>
        <w:t>若一致</w:t>
      </w:r>
      <w:proofErr w:type="gramEnd"/>
      <w:r>
        <w:rPr>
          <w:rFonts w:hint="eastAsia"/>
        </w:rPr>
        <w:t>则进行最后一步：填写邮箱。当用户填写完邮箱并点击确定按钮，后台发送一封含有UUID激活链接的邮件到该邮箱中，用户需要查看邮箱并点击邮件中的激活链接，成功后整个注册功能完成，跳转到首页。</w:t>
      </w:r>
    </w:p>
    <w:p w14:paraId="02C966CB" w14:textId="03793CF6" w:rsidR="00854652" w:rsidRDefault="00854652" w:rsidP="00365E64">
      <w:pPr>
        <w:ind w:left="360"/>
      </w:pPr>
    </w:p>
    <w:p w14:paraId="5D245A39" w14:textId="4CB2363E" w:rsidR="00854652" w:rsidRPr="00365E64" w:rsidRDefault="00854652" w:rsidP="00365E64">
      <w:pPr>
        <w:ind w:left="360"/>
        <w:rPr>
          <w:rFonts w:hint="eastAsia"/>
        </w:rPr>
      </w:pPr>
      <w:r>
        <w:tab/>
      </w:r>
      <w:r>
        <w:tab/>
      </w:r>
      <w:bookmarkStart w:id="0" w:name="_GoBack"/>
      <w:bookmarkEnd w:id="0"/>
    </w:p>
    <w:p w14:paraId="0F8E5513" w14:textId="17DE457C" w:rsidR="00F535B8" w:rsidRDefault="00F535B8" w:rsidP="00F535B8">
      <w:pPr>
        <w:pStyle w:val="2"/>
        <w:numPr>
          <w:ilvl w:val="0"/>
          <w:numId w:val="1"/>
        </w:numPr>
      </w:pPr>
      <w:r>
        <w:rPr>
          <w:rFonts w:hint="eastAsia"/>
        </w:rPr>
        <w:t>用户个人信息设置</w:t>
      </w:r>
    </w:p>
    <w:p w14:paraId="451C6968" w14:textId="347D6602" w:rsidR="00F535B8" w:rsidRPr="00F535B8" w:rsidRDefault="00F535B8" w:rsidP="00F535B8">
      <w:pPr>
        <w:pStyle w:val="2"/>
        <w:numPr>
          <w:ilvl w:val="0"/>
          <w:numId w:val="1"/>
        </w:numPr>
      </w:pPr>
      <w:r>
        <w:rPr>
          <w:rFonts w:hint="eastAsia"/>
        </w:rPr>
        <w:t>用户Blog权限管理</w:t>
      </w:r>
    </w:p>
    <w:sectPr w:rsidR="00F535B8" w:rsidRPr="00F535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6D2399"/>
    <w:multiLevelType w:val="multilevel"/>
    <w:tmpl w:val="102A69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0D3"/>
    <w:rsid w:val="00365E64"/>
    <w:rsid w:val="004732AF"/>
    <w:rsid w:val="0058313B"/>
    <w:rsid w:val="00644BD2"/>
    <w:rsid w:val="00686B4F"/>
    <w:rsid w:val="00854652"/>
    <w:rsid w:val="0095442B"/>
    <w:rsid w:val="00BB644D"/>
    <w:rsid w:val="00F240D3"/>
    <w:rsid w:val="00F53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6A7EB"/>
  <w15:chartTrackingRefBased/>
  <w15:docId w15:val="{E9BE38EE-82D7-41BB-9D4E-2C47BF4CF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535B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535B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732A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535B8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F535B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F535B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F535B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F535B8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4732AF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 YeoHyang</dc:creator>
  <cp:keywords/>
  <dc:description/>
  <cp:lastModifiedBy>Yun YeoHyang</cp:lastModifiedBy>
  <cp:revision>7</cp:revision>
  <dcterms:created xsi:type="dcterms:W3CDTF">2019-10-31T06:18:00Z</dcterms:created>
  <dcterms:modified xsi:type="dcterms:W3CDTF">2019-11-01T02:18:00Z</dcterms:modified>
</cp:coreProperties>
</file>