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DEC5" w14:textId="786163B1" w:rsidR="0050542C" w:rsidRPr="0050542C" w:rsidRDefault="0050542C" w:rsidP="0050542C">
      <w:pPr>
        <w:rPr>
          <w:rFonts w:ascii="Cambria" w:hAnsi="Cambria"/>
          <w:b/>
          <w:bCs/>
          <w:noProof/>
          <w:sz w:val="20"/>
          <w:szCs w:val="20"/>
        </w:rPr>
      </w:pPr>
      <w:r w:rsidRPr="0050542C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  </w:t>
      </w:r>
      <w:r w:rsidRPr="0050542C">
        <w:rPr>
          <w:rFonts w:ascii="Times New Roman" w:hAnsi="Times New Roman"/>
          <w:b/>
          <w:bCs/>
          <w:noProof/>
          <w:sz w:val="32"/>
          <w:szCs w:val="32"/>
        </w:rPr>
        <w:t xml:space="preserve"/>
      </w:r>
    </w:p>
    <w:p w14:paraId="0D0FF449" w14:textId="77777777" w:rsidR="0050542C" w:rsidRDefault="0050542C" w:rsidP="0050542C">
      <w:pPr>
        <w:rPr>
          <w:rFonts w:ascii="Cambria" w:hAnsi="Cambria"/>
          <w:b/>
          <w:bCs/>
          <w:noProof/>
          <w:sz w:val="20"/>
          <w:szCs w:val="20"/>
        </w:rPr>
      </w:pPr>
    </w:p>
    <w:p w14:paraId="2450028F" w14:textId="1F8A05DF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N° 006</w:t>
      </w:r>
    </w:p>
    <w:p w14:paraId="2C7EFD5E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Initiateur : JEUSTH </w:t>
      </w:r>
    </w:p>
    <w:p w14:paraId="1ECADBB0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Client : Atelier Mobile </w:t>
      </w:r>
    </w:p>
    <w:p w14:paraId="675AAEED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NIF :  | BP :  | Ville :  </w:t>
      </w:r>
    </w:p>
    <w:p w14:paraId="1CF59896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Objet : Réparation </w:t>
      </w:r>
    </w:p>
    <w:tbl>
      <w:tblPr>
        <w:tblW w:w="10421" w:type="dxa"/>
        <w:tblCellSpacing w:w="15" w:type="dxa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302"/>
        <w:gridCol w:w="1679"/>
        <w:gridCol w:w="2754"/>
      </w:tblGrid>
      <w:tr w:rsidR="0050542C" w:rsidRPr="00061D3F" w14:paraId="0B3E5E65" w14:textId="77777777" w:rsidTr="0050542C">
        <w:trPr>
          <w:trHeight w:val="966"/>
          <w:tblHeader/>
          <w:tblCellSpacing w:w="15" w:type="dxa"/>
        </w:trPr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67D8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Désignation</w:t>
            </w:r>
          </w:p>
        </w:tc>
        <w:tc>
          <w:tcPr>
            <w:tcW w:w="22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8989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Nombre de jours / Période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0BDC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journalier / Taux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CE84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total</w:t>
            </w:r>
          </w:p>
        </w:tc>
      </w:tr>
      <w:tr w:rsidR="0050542C" w:rsidRPr="00061D3F" w14:paraId="1A462A70" w14:textId="77777777" w:rsidTr="0050542C">
        <w:trPr>
          <w:trHeight w:val="700"/>
          <w:tblCellSpacing w:w="15" w:type="dxa"/>
        </w:trPr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0442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> Achat d'une pompe</w:t>
            </w:r>
          </w:p>
        </w:tc>
        <w:tc>
          <w:tcPr>
            <w:tcW w:w="22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4154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01/10/2026 au 02/10/2026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F5FA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80 000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5615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</w:t>
            </w:r>
          </w:p>
        </w:tc>
      </w:tr>
      <w:tr w:rsidR="0050542C" w:rsidRPr="00061D3F" w14:paraId="2FA09ADD" w14:textId="77777777" w:rsidTr="0050542C">
        <w:trPr>
          <w:trHeight w:val="422"/>
          <w:tblCellSpacing w:w="15" w:type="dxa"/>
        </w:trPr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D71E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MONTANT TTC</w:t>
            </w:r>
          </w:p>
        </w:tc>
        <w:tc>
          <w:tcPr>
            <w:tcW w:w="22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57DE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9B71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15F0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CFA</w:t>
            </w:r>
          </w:p>
        </w:tc>
      </w:tr>
      <w:tr w:rsidR="0050542C" w:rsidRPr="00061D3F" w14:paraId="3219197F" w14:textId="77777777" w:rsidTr="0050542C">
        <w:trPr>
          <w:trHeight w:val="1244"/>
          <w:tblCellSpacing w:w="15" w:type="dxa"/>
        </w:trPr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E1BC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 Prélèvement (9.5%) </w:t>
            </w:r>
          </w:p>
        </w:tc>
        <w:tc>
          <w:tcPr>
            <w:tcW w:w="22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ADC8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AC3E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B785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> -76 000 FCFA </w:t>
            </w:r>
          </w:p>
        </w:tc>
      </w:tr>
      <w:tr w:rsidR="0050542C" w:rsidRPr="00061D3F" w14:paraId="5B27310E" w14:textId="77777777" w:rsidTr="0050542C">
        <w:trPr>
          <w:trHeight w:val="700"/>
          <w:tblCellSpacing w:w="15" w:type="dxa"/>
        </w:trPr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EF1D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2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D413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9AA5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7932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061D3F" w14:paraId="37F97ED4" w14:textId="77777777" w:rsidTr="0050542C">
        <w:trPr>
          <w:trHeight w:val="688"/>
          <w:tblCellSpacing w:w="15" w:type="dxa"/>
        </w:trPr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C147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2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7671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A8FE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C6E0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061D3F" w14:paraId="6641FB53" w14:textId="77777777" w:rsidTr="0050542C">
        <w:trPr>
          <w:trHeight w:val="422"/>
          <w:tblCellSpacing w:w="15" w:type="dxa"/>
        </w:trPr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63CD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NET À PAYER</w:t>
            </w:r>
          </w:p>
        </w:tc>
        <w:tc>
          <w:tcPr>
            <w:tcW w:w="22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B90B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A15B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E90B" w14:textId="77777777" w:rsidR="0050542C" w:rsidRPr="00061D3F" w:rsidRDefault="0050542C" w:rsidP="0050542C">
            <w:pPr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724 000 FCFA</w:t>
            </w:r>
          </w:p>
        </w:tc>
      </w:tr>
    </w:tbl>
    <w:p w14:paraId="0C537F10" w14:textId="77777777" w:rsidR="0050542C" w:rsidRPr="00061D3F" w:rsidRDefault="0050542C" w:rsidP="0050542C">
      <w:pPr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 xml:space="preserve">Arrêté de la présente facture à la somme de : Sept cent vingt-quatre mille francs FCFA </w:t>
      </w:r>
    </w:p>
    <w:p w14:paraId="7A3E4F77" w14:textId="77777777" w:rsidR="0050542C" w:rsidRPr="00061D3F" w:rsidRDefault="0050542C" w:rsidP="007F2399">
      <w:pPr>
        <w:ind w:left="6372" w:firstLine="708"/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>Le Responsable</w:t>
      </w:r>
    </w:p>
    <w:p w14:paraId="218FAED3" w14:textId="01320664" w:rsidR="009C0D09" w:rsidRPr="00061D3F" w:rsidRDefault="009C0D09" w:rsidP="0050542C"/>
    <w:sectPr w:rsidR="009C0D09" w:rsidRPr="00061D3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4736C" w14:textId="77777777" w:rsidR="00CA5385" w:rsidRDefault="00CA5385" w:rsidP="00BE2392">
      <w:pPr>
        <w:spacing w:after="0" w:line="240" w:lineRule="auto"/>
      </w:pPr>
      <w:r>
        <w:separator/>
      </w:r>
    </w:p>
  </w:endnote>
  <w:endnote w:type="continuationSeparator" w:id="0">
    <w:p w14:paraId="43A5C130" w14:textId="77777777" w:rsidR="00CA5385" w:rsidRDefault="00CA5385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9B9AA" w14:textId="77777777" w:rsidR="00CA5385" w:rsidRDefault="00CA5385" w:rsidP="00BE2392">
      <w:pPr>
        <w:spacing w:after="0" w:line="240" w:lineRule="auto"/>
      </w:pPr>
      <w:r>
        <w:separator/>
      </w:r>
    </w:p>
  </w:footnote>
  <w:footnote w:type="continuationSeparator" w:id="0">
    <w:p w14:paraId="48C7F895" w14:textId="77777777" w:rsidR="00CA5385" w:rsidRDefault="00CA5385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61D3F"/>
    <w:rsid w:val="000A7A8D"/>
    <w:rsid w:val="00140406"/>
    <w:rsid w:val="00151052"/>
    <w:rsid w:val="00161466"/>
    <w:rsid w:val="001E6764"/>
    <w:rsid w:val="001F3EAA"/>
    <w:rsid w:val="00201D26"/>
    <w:rsid w:val="00223772"/>
    <w:rsid w:val="00320F91"/>
    <w:rsid w:val="003B44D3"/>
    <w:rsid w:val="003F54AB"/>
    <w:rsid w:val="004124F5"/>
    <w:rsid w:val="004D0D42"/>
    <w:rsid w:val="0050542C"/>
    <w:rsid w:val="005A014E"/>
    <w:rsid w:val="00670CB1"/>
    <w:rsid w:val="00671748"/>
    <w:rsid w:val="00681B85"/>
    <w:rsid w:val="006B4EDB"/>
    <w:rsid w:val="006E64CA"/>
    <w:rsid w:val="006F04D8"/>
    <w:rsid w:val="00724728"/>
    <w:rsid w:val="0076132F"/>
    <w:rsid w:val="007C03AD"/>
    <w:rsid w:val="007F2399"/>
    <w:rsid w:val="00822EEB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BF4A1A"/>
    <w:rsid w:val="00C16594"/>
    <w:rsid w:val="00C94F1F"/>
    <w:rsid w:val="00CA5385"/>
    <w:rsid w:val="00CD6811"/>
    <w:rsid w:val="00D45DB9"/>
    <w:rsid w:val="00E13975"/>
    <w:rsid w:val="00E556B1"/>
    <w:rsid w:val="00E64B21"/>
    <w:rsid w:val="00EA4C5D"/>
    <w:rsid w:val="00ED6563"/>
    <w:rsid w:val="00F446B6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2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27</cp:revision>
  <cp:lastPrinted>2026-09-28T19:34:00Z</cp:lastPrinted>
  <dcterms:created xsi:type="dcterms:W3CDTF">2026-09-26T05:50:00Z</dcterms:created>
  <dcterms:modified xsi:type="dcterms:W3CDTF">2026-10-07T22:37:00Z</dcterms:modified>
  <dc:identifier/>
  <dc:language/>
</cp:coreProperties>
</file>